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9B" w:rsidRPr="00F4438E" w:rsidRDefault="009F239B" w:rsidP="009F239B">
      <w:pPr>
        <w:spacing w:after="0" w:line="271" w:lineRule="auto"/>
        <w:ind w:firstLine="720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1</w:t>
      </w:r>
      <w:r w:rsidRPr="00F4438E">
        <w:rPr>
          <w:b/>
          <w:noProof/>
          <w:sz w:val="26"/>
          <w:szCs w:val="26"/>
          <w:lang w:val="vi-VN"/>
        </w:rPr>
        <w:t>. BẢNG</w:t>
      </w:r>
      <w:r>
        <w:rPr>
          <w:b/>
          <w:noProof/>
          <w:sz w:val="26"/>
          <w:szCs w:val="26"/>
        </w:rPr>
        <w:t xml:space="preserve"> 1 </w:t>
      </w:r>
      <w:r w:rsidRPr="00F4438E">
        <w:rPr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b/>
          <w:noProof/>
          <w:sz w:val="26"/>
          <w:szCs w:val="26"/>
        </w:rPr>
        <w:t xml:space="preserve"> GIỮA KỲ I</w:t>
      </w:r>
      <w:r w:rsidRPr="00F4438E">
        <w:rPr>
          <w:b/>
          <w:noProof/>
          <w:sz w:val="26"/>
          <w:szCs w:val="26"/>
          <w:lang w:val="vi-VN"/>
        </w:rPr>
        <w:t xml:space="preserve"> - LỚP 6</w:t>
      </w:r>
    </w:p>
    <w:tbl>
      <w:tblPr>
        <w:tblW w:w="1158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3"/>
        <w:gridCol w:w="1077"/>
        <w:gridCol w:w="57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F239B" w:rsidRPr="00F4438E" w:rsidTr="00B65B31">
        <w:trPr>
          <w:trHeight w:val="627"/>
        </w:trPr>
        <w:tc>
          <w:tcPr>
            <w:tcW w:w="54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spacing w:val="-8"/>
                <w:sz w:val="22"/>
              </w:rPr>
            </w:pPr>
            <w:r w:rsidRPr="00D47945">
              <w:rPr>
                <w:b/>
                <w:noProof/>
                <w:spacing w:val="-8"/>
                <w:sz w:val="22"/>
              </w:rPr>
              <w:t>TT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color w:val="FF0000"/>
                <w:spacing w:val="-8"/>
                <w:sz w:val="22"/>
              </w:rPr>
            </w:pPr>
            <w:r w:rsidRPr="00D47945">
              <w:rPr>
                <w:b/>
                <w:noProof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Chương /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Chủ đề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 xml:space="preserve"> (2)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Nội dung / Đơn vị kiến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  <w:lang w:val="vi-VN"/>
              </w:rPr>
              <w:t>Số câu hỏi theo mức độ nhận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(5) – (12)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vi-VN"/>
              </w:rPr>
              <w:t>Tổng</w:t>
            </w:r>
            <w:r w:rsidRPr="00D47945">
              <w:rPr>
                <w:b/>
                <w:spacing w:val="-8"/>
                <w:lang w:val="en-AU"/>
              </w:rPr>
              <w:t xml:space="preserve"> % điểm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color w:val="FF0000"/>
                <w:spacing w:val="-8"/>
                <w:lang w:val="vi-VN"/>
              </w:rPr>
              <w:t>(</w:t>
            </w:r>
            <w:r w:rsidRPr="00D47945">
              <w:rPr>
                <w:b/>
                <w:color w:val="FF0000"/>
                <w:spacing w:val="-8"/>
              </w:rPr>
              <w:t>13</w:t>
            </w:r>
            <w:r w:rsidRPr="00D47945">
              <w:rPr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9F239B" w:rsidRPr="00F4438E" w:rsidTr="00B65B31">
        <w:trPr>
          <w:trHeight w:val="233"/>
        </w:trPr>
        <w:tc>
          <w:tcPr>
            <w:tcW w:w="5205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Nhận biết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708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F4438E" w:rsidTr="00B65B31">
        <w:trPr>
          <w:trHeight w:val="627"/>
        </w:trPr>
        <w:tc>
          <w:tcPr>
            <w:tcW w:w="5205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708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8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8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AE0DCC" w:rsidTr="00B65B31">
        <w:trPr>
          <w:trHeight w:val="62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Chủ đề 1: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B65B31">
        <w:trPr>
          <w:trHeight w:val="627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B65B31">
        <w:trPr>
          <w:trHeight w:val="627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B65B31">
        <w:trPr>
          <w:trHeight w:val="456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uppressAutoHyphens/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Nhận biết: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9852E7" w:rsidTr="00B65B31">
        <w:trPr>
          <w:trHeight w:val="64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Vận dụng được các tính chất giao hoán, kết hợp, phân phối của phép nhân đối với phép cộng trong tính toán.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4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2,0 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</w:tr>
      <w:tr w:rsidR="009F239B" w:rsidRPr="004B7931" w:rsidTr="00B65B31">
        <w:trPr>
          <w:trHeight w:val="421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1,0đ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hết trong tập hợp các số </w:t>
            </w: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tự nhiên. Số nguyên tố. Ước chung và bội chung</w:t>
            </w: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Nhận biết được khái niệm số nguyên tố, hợp số.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lastRenderedPageBreak/>
              <w:t>0,5đ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lastRenderedPageBreak/>
              <w:t>0,5đ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lastRenderedPageBreak/>
              <w:t>10%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mua sắm, xác định số đồ vật cần thiết để sắp xếp chúng theo những quy tắc cho trước,...).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F239B" w:rsidRPr="00F4438E" w:rsidTr="00B65B31">
        <w:trPr>
          <w:trHeight w:val="152"/>
        </w:trPr>
        <w:tc>
          <w:tcPr>
            <w:tcW w:w="5205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4B7931" w:rsidTr="00B65B31">
        <w:trPr>
          <w:trHeight w:val="15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Chủ đề 2: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AE0DCC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9F239B" w:rsidRPr="00D47945" w:rsidRDefault="009F239B" w:rsidP="00B65B31">
            <w:pPr>
              <w:suppressAutoHyphens/>
              <w:autoSpaceDE w:val="0"/>
              <w:autoSpaceDN w:val="0"/>
              <w:adjustRightInd w:val="0"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Tạo lập được lục giác đều thông qua </w:t>
            </w: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lastRenderedPageBreak/>
              <w:t>việc lắp ghép các tam giác đều.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</w:tr>
      <w:tr w:rsidR="009F239B" w:rsidRPr="004B7931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2,0 đ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20%</w:t>
            </w: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9F239B" w:rsidRPr="00F4438E" w:rsidTr="00B65B31">
        <w:trPr>
          <w:trHeight w:val="152"/>
        </w:trPr>
        <w:tc>
          <w:tcPr>
            <w:tcW w:w="2880" w:type="dxa"/>
            <w:gridSpan w:val="3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19</w:t>
            </w:r>
          </w:p>
        </w:tc>
      </w:tr>
      <w:tr w:rsidR="009F239B" w:rsidRPr="00F4438E" w:rsidTr="00B65B31">
        <w:trPr>
          <w:trHeight w:val="152"/>
        </w:trPr>
        <w:tc>
          <w:tcPr>
            <w:tcW w:w="2880" w:type="dxa"/>
            <w:gridSpan w:val="3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  <w:tr w:rsidR="009F239B" w:rsidRPr="00F4438E" w:rsidTr="00B65B31">
        <w:trPr>
          <w:trHeight w:val="152"/>
        </w:trPr>
        <w:tc>
          <w:tcPr>
            <w:tcW w:w="2880" w:type="dxa"/>
            <w:gridSpan w:val="3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Pr="00F4438E" w:rsidRDefault="009F239B" w:rsidP="009F239B">
      <w:pPr>
        <w:spacing w:after="0" w:line="271" w:lineRule="auto"/>
        <w:ind w:firstLine="720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2</w:t>
      </w:r>
      <w:r w:rsidRPr="00F4438E">
        <w:rPr>
          <w:b/>
          <w:noProof/>
          <w:sz w:val="26"/>
          <w:szCs w:val="26"/>
          <w:lang w:val="vi-VN"/>
        </w:rPr>
        <w:t>. BẢNG</w:t>
      </w:r>
      <w:r>
        <w:rPr>
          <w:b/>
          <w:noProof/>
          <w:sz w:val="26"/>
          <w:szCs w:val="26"/>
        </w:rPr>
        <w:t xml:space="preserve"> 2: MA TRẬN +</w:t>
      </w:r>
      <w:r w:rsidRPr="00F4438E">
        <w:rPr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b/>
          <w:noProof/>
          <w:sz w:val="26"/>
          <w:szCs w:val="26"/>
        </w:rPr>
        <w:t xml:space="preserve"> GIỮA KỲ I</w:t>
      </w:r>
      <w:r w:rsidRPr="00F4438E">
        <w:rPr>
          <w:b/>
          <w:noProof/>
          <w:sz w:val="26"/>
          <w:szCs w:val="26"/>
          <w:lang w:val="vi-VN"/>
        </w:rPr>
        <w:t xml:space="preserve"> - LỚP 6</w:t>
      </w:r>
    </w:p>
    <w:tbl>
      <w:tblPr>
        <w:tblW w:w="1175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50"/>
        <w:gridCol w:w="1134"/>
        <w:gridCol w:w="56"/>
        <w:gridCol w:w="2353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9F239B" w:rsidRPr="00F4438E" w:rsidTr="009F239B">
        <w:trPr>
          <w:trHeight w:val="627"/>
        </w:trPr>
        <w:tc>
          <w:tcPr>
            <w:tcW w:w="54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spacing w:val="-8"/>
                <w:sz w:val="22"/>
              </w:rPr>
            </w:pPr>
            <w:r w:rsidRPr="00D47945">
              <w:rPr>
                <w:b/>
                <w:noProof/>
                <w:spacing w:val="-8"/>
                <w:sz w:val="22"/>
              </w:rPr>
              <w:t>TT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color w:val="FF0000"/>
                <w:spacing w:val="-8"/>
                <w:sz w:val="22"/>
              </w:rPr>
            </w:pPr>
            <w:r w:rsidRPr="00D47945">
              <w:rPr>
                <w:b/>
                <w:noProof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Chương /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Chủ đề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Nội dung / Đơn vị kiến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(3)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  <w:lang w:val="vi-VN"/>
              </w:rPr>
              <w:t>Số câu hỏi theo mức độ nhận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(5) – (12)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vi-VN"/>
              </w:rPr>
              <w:t>Tổng</w:t>
            </w:r>
            <w:r w:rsidRPr="00D47945">
              <w:rPr>
                <w:b/>
                <w:spacing w:val="-8"/>
                <w:lang w:val="en-AU"/>
              </w:rPr>
              <w:t xml:space="preserve"> % điểm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color w:val="FF0000"/>
                <w:spacing w:val="-8"/>
                <w:lang w:val="vi-VN"/>
              </w:rPr>
              <w:t>(</w:t>
            </w:r>
            <w:r w:rsidRPr="00D47945">
              <w:rPr>
                <w:b/>
                <w:color w:val="FF0000"/>
                <w:spacing w:val="-8"/>
              </w:rPr>
              <w:t>13</w:t>
            </w:r>
            <w:r w:rsidRPr="00D47945">
              <w:rPr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9F239B" w:rsidRPr="00F4438E" w:rsidTr="009F239B">
        <w:trPr>
          <w:trHeight w:val="233"/>
        </w:trPr>
        <w:tc>
          <w:tcPr>
            <w:tcW w:w="5233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Nhận biết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Thông hiểu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709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F4438E" w:rsidTr="009F239B">
        <w:trPr>
          <w:trHeight w:val="627"/>
        </w:trPr>
        <w:tc>
          <w:tcPr>
            <w:tcW w:w="5233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709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AE0DCC" w:rsidTr="009F239B">
        <w:trPr>
          <w:trHeight w:val="62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Chủ đề 1: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  <w:r w:rsidRPr="00D47945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7.a)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9F239B">
        <w:trPr>
          <w:trHeight w:val="2761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2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9F239B">
        <w:trPr>
          <w:trHeight w:val="627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7.b)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9F239B">
        <w:trPr>
          <w:trHeight w:val="456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uppressAutoHyphens/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với số tự nhiên. Phép tính luỹ thừa với </w:t>
            </w: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số mũ tự nhiên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Nhận biết: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bCs/>
                <w:iCs/>
                <w:noProof/>
                <w:color w:val="FF0000"/>
                <w:spacing w:val="-4"/>
                <w:sz w:val="26"/>
                <w:szCs w:val="26"/>
              </w:rPr>
              <w:t>Câu 3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9852E7" w:rsidTr="009F239B">
        <w:trPr>
          <w:trHeight w:val="64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Thực hiện được các phép tính: cộng, trừ, nhân, chia trong tập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hợp số tự nhiên.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8.a)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8.b)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FF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8.c)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8.d)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4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2,0 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</w:tr>
      <w:tr w:rsidR="009F239B" w:rsidRPr="004B7931" w:rsidTr="009F239B">
        <w:trPr>
          <w:trHeight w:val="421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9.1.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1,0đ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4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9.2.a)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Xác định được ước chung, ước chung lớn nhất; xác định được bội chung, bội chung nhỏ nhất của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hai hoặc ba số tự nhiên; thực hiện được phép cộng, phép trừ phân số bằng cách sử dụng ước chung lớn nhất, bội chung nhỏ nhất.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9.2.b)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F239B" w:rsidRPr="00F4438E" w:rsidTr="009F239B">
        <w:trPr>
          <w:trHeight w:val="152"/>
        </w:trPr>
        <w:tc>
          <w:tcPr>
            <w:tcW w:w="5233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4B7931" w:rsidTr="009F239B">
        <w:trPr>
          <w:trHeight w:val="15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Chủ đề 2: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AE0DCC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1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9F239B" w:rsidRPr="00D47945" w:rsidRDefault="009F239B" w:rsidP="00B65B31">
            <w:pPr>
              <w:suppressAutoHyphens/>
              <w:autoSpaceDE w:val="0"/>
              <w:autoSpaceDN w:val="0"/>
              <w:adjustRightInd w:val="0"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Vẽ được tam giác đều, hình vuông </w:t>
            </w: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lastRenderedPageBreak/>
              <w:t>bằng dụng cụ học tập.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</w:tr>
      <w:tr w:rsidR="009F239B" w:rsidRPr="004B7931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6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10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2,0 đ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20%</w:t>
            </w: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9F239B" w:rsidRPr="00F4438E" w:rsidTr="009F239B">
        <w:trPr>
          <w:trHeight w:val="152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19</w:t>
            </w:r>
          </w:p>
        </w:tc>
      </w:tr>
      <w:tr w:rsidR="009F239B" w:rsidRPr="00F4438E" w:rsidTr="009F239B">
        <w:trPr>
          <w:trHeight w:val="152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  <w:tr w:rsidR="009F239B" w:rsidRPr="00F4438E" w:rsidTr="009F239B">
        <w:trPr>
          <w:trHeight w:val="152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2B42F2" w:rsidRDefault="002B42F2" w:rsidP="009F239B">
      <w:pPr>
        <w:spacing w:after="0" w:line="271" w:lineRule="auto"/>
        <w:rPr>
          <w:sz w:val="26"/>
          <w:szCs w:val="26"/>
        </w:rPr>
      </w:pPr>
    </w:p>
    <w:p w:rsidR="009F239B" w:rsidRPr="008351CD" w:rsidRDefault="009F239B" w:rsidP="009F239B">
      <w:pPr>
        <w:spacing w:after="0" w:line="271" w:lineRule="auto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9"/>
        <w:gridCol w:w="5851"/>
      </w:tblGrid>
      <w:tr w:rsidR="009F239B" w:rsidRPr="008351CD" w:rsidTr="00B65B31">
        <w:tc>
          <w:tcPr>
            <w:tcW w:w="3719" w:type="dxa"/>
          </w:tcPr>
          <w:p w:rsidR="009F239B" w:rsidRPr="008351CD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sz w:val="26"/>
                <w:szCs w:val="26"/>
              </w:rPr>
              <w:t>PHÒNG GD &amp;ĐT KIM SƠN</w:t>
            </w:r>
          </w:p>
          <w:p w:rsidR="009F239B" w:rsidRPr="00A43EB4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TRƯỜ</w:t>
            </w:r>
            <w:r w:rsidR="006A6A2E">
              <w:rPr>
                <w:b/>
                <w:sz w:val="26"/>
                <w:szCs w:val="26"/>
              </w:rPr>
              <w:t xml:space="preserve">NG THCS </w:t>
            </w:r>
            <w:r w:rsidR="00A43EB4">
              <w:rPr>
                <w:b/>
                <w:sz w:val="26"/>
                <w:szCs w:val="26"/>
              </w:rPr>
              <w:t>CHẤT BÌNH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5080</wp:posOffset>
                      </wp:positionV>
                      <wp:extent cx="809625" cy="0"/>
                      <wp:effectExtent l="10795" t="12065" r="825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C68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45pt;margin-top:.4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ĐỀ KIỂM TRA CHẤT LƯỢNG GIỮA KỲ I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Năm học 2021 - 2022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MÔN: TOÁN 6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sz w:val="26"/>
                <w:szCs w:val="26"/>
              </w:rPr>
            </w:pPr>
            <w:r w:rsidRPr="008351CD">
              <w:rPr>
                <w:i/>
                <w:sz w:val="26"/>
                <w:szCs w:val="26"/>
              </w:rPr>
              <w:t xml:space="preserve"> (Hướng dẫn chấm gồ</w:t>
            </w:r>
            <w:r>
              <w:rPr>
                <w:i/>
                <w:sz w:val="26"/>
                <w:szCs w:val="26"/>
              </w:rPr>
              <w:t>m 02</w:t>
            </w:r>
            <w:r w:rsidRPr="008351CD">
              <w:rPr>
                <w:i/>
                <w:sz w:val="26"/>
                <w:szCs w:val="26"/>
              </w:rPr>
              <w:t xml:space="preserve"> trang)</w:t>
            </w:r>
          </w:p>
        </w:tc>
      </w:tr>
    </w:tbl>
    <w:p w:rsidR="009F239B" w:rsidRPr="008351CD" w:rsidRDefault="009F239B" w:rsidP="009F239B">
      <w:pPr>
        <w:spacing w:after="0" w:line="271" w:lineRule="auto"/>
        <w:rPr>
          <w:b/>
          <w:sz w:val="26"/>
          <w:szCs w:val="26"/>
        </w:rPr>
      </w:pPr>
      <w:r w:rsidRPr="008351CD">
        <w:rPr>
          <w:b/>
          <w:sz w:val="26"/>
          <w:szCs w:val="26"/>
        </w:rPr>
        <w:t>PHẦN I: TRẮC NGHIỆM</w:t>
      </w:r>
    </w:p>
    <w:p w:rsidR="004432CA" w:rsidRPr="00BE7A0C" w:rsidRDefault="00803EBB" w:rsidP="004432CA">
      <w:pPr>
        <w:pStyle w:val="BodyText"/>
        <w:spacing w:after="40"/>
        <w:rPr>
          <w:color w:val="000000" w:themeColor="text1"/>
          <w:sz w:val="28"/>
          <w:szCs w:val="28"/>
        </w:rPr>
      </w:pPr>
      <w:r w:rsidRPr="004432CA">
        <w:rPr>
          <w:sz w:val="28"/>
          <w:szCs w:val="28"/>
          <w:lang w:val="vi-VN"/>
        </w:rPr>
        <w:t>Câu 1</w:t>
      </w:r>
      <w:r w:rsidR="004432CA" w:rsidRPr="004432CA">
        <w:rPr>
          <w:bCs/>
          <w:color w:val="000000" w:themeColor="text1"/>
          <w:sz w:val="28"/>
          <w:szCs w:val="28"/>
        </w:rPr>
        <w:t>.</w:t>
      </w:r>
      <w:r w:rsidR="004432CA" w:rsidRPr="00BE7A0C">
        <w:rPr>
          <w:bCs/>
          <w:color w:val="000000" w:themeColor="text1"/>
          <w:sz w:val="28"/>
          <w:szCs w:val="28"/>
        </w:rPr>
        <w:t xml:space="preserve"> </w:t>
      </w:r>
      <w:r w:rsidR="004432CA" w:rsidRPr="00BE7A0C">
        <w:rPr>
          <w:color w:val="000000" w:themeColor="text1"/>
          <w:sz w:val="28"/>
          <w:szCs w:val="28"/>
        </w:rPr>
        <w:t>Trong các hình sau các hình nào có các cạnh đối song song và bằng nhau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36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chữ nhật và hình bình hành, hình thoi.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36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bình hành, hình thang cân, hình chữ nhật.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36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thoi, hình bình hành, hình thang cân.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41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thang cân, hình chữ nhật.</w:t>
      </w:r>
    </w:p>
    <w:p w:rsidR="004432CA" w:rsidRPr="00BE7A0C" w:rsidRDefault="004432CA" w:rsidP="004432CA">
      <w:pPr>
        <w:pStyle w:val="BodyText"/>
        <w:rPr>
          <w:color w:val="000000" w:themeColor="text1"/>
          <w:sz w:val="28"/>
          <w:szCs w:val="28"/>
        </w:rPr>
      </w:pPr>
    </w:p>
    <w:p w:rsidR="00550867" w:rsidRPr="00550867" w:rsidRDefault="00E840CB" w:rsidP="00550867">
      <w:pPr>
        <w:tabs>
          <w:tab w:val="left" w:pos="992"/>
        </w:tabs>
        <w:spacing w:before="120" w:after="120" w:line="288" w:lineRule="auto"/>
        <w:jc w:val="both"/>
        <w:rPr>
          <w:b/>
          <w:szCs w:val="28"/>
        </w:rPr>
      </w:pPr>
      <w:r w:rsidRPr="00550867">
        <w:rPr>
          <w:szCs w:val="28"/>
          <w:lang w:val="vi-VN"/>
        </w:rPr>
        <w:t>Câu 2</w:t>
      </w:r>
      <w:r w:rsidRPr="00550867">
        <w:rPr>
          <w:rFonts w:eastAsia="Times New Roman"/>
          <w:b/>
          <w:bCs/>
          <w:szCs w:val="28"/>
          <w:bdr w:val="none" w:sz="0" w:space="0" w:color="auto" w:frame="1"/>
        </w:rPr>
        <w:t>:</w:t>
      </w:r>
      <w:r w:rsidRPr="00550867">
        <w:rPr>
          <w:rFonts w:eastAsia="Times New Roman"/>
          <w:szCs w:val="28"/>
        </w:rPr>
        <w:t> </w:t>
      </w:r>
      <w:r w:rsidR="00550867" w:rsidRPr="00550867">
        <w:rPr>
          <w:szCs w:val="28"/>
        </w:rPr>
        <w:t>Phát biểu nào sau đây đúng?</w:t>
      </w:r>
    </w:p>
    <w:p w:rsidR="00550867" w:rsidRPr="00550867" w:rsidRDefault="00550867" w:rsidP="00550867">
      <w:pPr>
        <w:tabs>
          <w:tab w:val="left" w:pos="992"/>
          <w:tab w:val="left" w:pos="5669"/>
        </w:tabs>
        <w:spacing w:before="120" w:line="288" w:lineRule="auto"/>
        <w:jc w:val="both"/>
        <w:rPr>
          <w:szCs w:val="28"/>
        </w:rPr>
      </w:pPr>
      <w:bookmarkStart w:id="0" w:name="BMN_CHOICE_A25"/>
      <w:r w:rsidRPr="00550867">
        <w:rPr>
          <w:b/>
          <w:szCs w:val="28"/>
        </w:rPr>
        <w:t xml:space="preserve">A. </w:t>
      </w:r>
      <w:r w:rsidRPr="00550867">
        <w:rPr>
          <w:szCs w:val="28"/>
        </w:rPr>
        <w:t>Số IX trong hệ thập phân là số 11.</w:t>
      </w:r>
      <w:bookmarkStart w:id="1" w:name="BMN_CHOICE_B25"/>
      <w:bookmarkEnd w:id="0"/>
      <w:r w:rsidRPr="00550867">
        <w:rPr>
          <w:szCs w:val="28"/>
        </w:rPr>
        <w:t xml:space="preserve">        </w:t>
      </w:r>
      <w:r w:rsidRPr="00550867">
        <w:rPr>
          <w:b/>
          <w:szCs w:val="28"/>
        </w:rPr>
        <w:t xml:space="preserve">B. </w:t>
      </w:r>
      <w:r w:rsidRPr="00550867">
        <w:rPr>
          <w:szCs w:val="28"/>
        </w:rPr>
        <w:t>Số XXVIII trong hệ thập phân là số 28.</w:t>
      </w:r>
    </w:p>
    <w:p w:rsidR="00550867" w:rsidRPr="00550867" w:rsidRDefault="00550867" w:rsidP="00550867">
      <w:pPr>
        <w:tabs>
          <w:tab w:val="left" w:pos="992"/>
          <w:tab w:val="left" w:pos="5669"/>
        </w:tabs>
        <w:spacing w:before="120" w:line="288" w:lineRule="auto"/>
        <w:jc w:val="both"/>
        <w:rPr>
          <w:szCs w:val="28"/>
        </w:rPr>
      </w:pPr>
      <w:bookmarkStart w:id="2" w:name="BMN_CHOICE_C25"/>
      <w:bookmarkEnd w:id="1"/>
      <w:r w:rsidRPr="00550867">
        <w:rPr>
          <w:b/>
          <w:szCs w:val="28"/>
        </w:rPr>
        <w:t xml:space="preserve">C. </w:t>
      </w:r>
      <w:r w:rsidRPr="00550867">
        <w:rPr>
          <w:szCs w:val="28"/>
        </w:rPr>
        <w:t>Số XIIII trong hệ thập phân là số 14</w:t>
      </w:r>
      <w:bookmarkStart w:id="3" w:name="BMN_CHOICE_D25"/>
      <w:bookmarkEnd w:id="2"/>
      <w:r w:rsidRPr="00550867">
        <w:rPr>
          <w:szCs w:val="28"/>
        </w:rPr>
        <w:t xml:space="preserve">     </w:t>
      </w:r>
      <w:r w:rsidRPr="00550867">
        <w:rPr>
          <w:b/>
          <w:szCs w:val="28"/>
        </w:rPr>
        <w:t xml:space="preserve">D. </w:t>
      </w:r>
      <w:r w:rsidRPr="00550867">
        <w:rPr>
          <w:szCs w:val="28"/>
        </w:rPr>
        <w:t>Số XXVI trong hệ thập phân là số 24.</w:t>
      </w:r>
    </w:p>
    <w:bookmarkEnd w:id="3"/>
    <w:p w:rsidR="00803EBB" w:rsidRPr="008F6DD7" w:rsidRDefault="00490EFD" w:rsidP="00550867">
      <w:pPr>
        <w:rPr>
          <w:color w:val="000000"/>
          <w:szCs w:val="28"/>
          <w:lang w:val="vi-VN"/>
        </w:rPr>
      </w:pPr>
      <w:r w:rsidRPr="008F6DD7">
        <w:rPr>
          <w:color w:val="000000"/>
          <w:szCs w:val="28"/>
          <w:lang w:val="vi-VN"/>
        </w:rPr>
        <w:t>Câu 3: Thứ tự thực hiện phép tính khi biểu thức có các phép tính cộng, trừ, nhân, chia là:</w:t>
      </w:r>
    </w:p>
    <w:p w:rsidR="00490EFD" w:rsidRPr="008F6DD7" w:rsidRDefault="00490EFD" w:rsidP="00490EFD">
      <w:pPr>
        <w:pStyle w:val="ListParagraph"/>
        <w:numPr>
          <w:ilvl w:val="0"/>
          <w:numId w:val="18"/>
        </w:numPr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 w:rsidRPr="008F6DD7">
        <w:rPr>
          <w:rFonts w:ascii="Times New Roman" w:hAnsi="Times New Roman"/>
          <w:color w:val="000000"/>
          <w:sz w:val="28"/>
          <w:szCs w:val="28"/>
        </w:rPr>
        <w:t>Nhân và chia trước rồi đến cộng trừ               C. Tùy ý</w:t>
      </w:r>
    </w:p>
    <w:p w:rsidR="00490EFD" w:rsidRPr="008F6DD7" w:rsidRDefault="00490EFD" w:rsidP="00490EFD">
      <w:pPr>
        <w:pStyle w:val="ListParagraph"/>
        <w:numPr>
          <w:ilvl w:val="0"/>
          <w:numId w:val="18"/>
        </w:numPr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 w:rsidRPr="008F6DD7">
        <w:rPr>
          <w:rFonts w:ascii="Times New Roman" w:hAnsi="Times New Roman"/>
          <w:color w:val="000000"/>
          <w:sz w:val="28"/>
          <w:szCs w:val="28"/>
        </w:rPr>
        <w:t>Từ trái sang phải                                               Cả A và B đều đúng</w:t>
      </w:r>
    </w:p>
    <w:p w:rsidR="00490EFD" w:rsidRPr="008F6DD7" w:rsidRDefault="00D444A1" w:rsidP="00490EFD">
      <w:pPr>
        <w:spacing w:after="0" w:line="271" w:lineRule="auto"/>
        <w:rPr>
          <w:color w:val="000000"/>
          <w:szCs w:val="28"/>
          <w:lang w:val="vi-VN"/>
        </w:rPr>
      </w:pPr>
      <w:r w:rsidRPr="008F6DD7">
        <w:rPr>
          <w:color w:val="000000"/>
          <w:szCs w:val="28"/>
          <w:lang w:val="vi-VN"/>
        </w:rPr>
        <w:t>Câu 4: số nào sau đây là ước của 45</w:t>
      </w:r>
    </w:p>
    <w:p w:rsidR="00D444A1" w:rsidRPr="000008A8" w:rsidRDefault="00D444A1" w:rsidP="00D444A1">
      <w:pPr>
        <w:tabs>
          <w:tab w:val="left" w:pos="3402"/>
          <w:tab w:val="left" w:pos="5669"/>
          <w:tab w:val="left" w:pos="7937"/>
        </w:tabs>
        <w:spacing w:after="0" w:line="271" w:lineRule="auto"/>
        <w:ind w:left="992"/>
        <w:jc w:val="both"/>
        <w:rPr>
          <w:bCs/>
          <w:color w:val="000000"/>
          <w:szCs w:val="28"/>
        </w:rPr>
      </w:pPr>
      <w:r w:rsidRPr="000008A8">
        <w:rPr>
          <w:color w:val="000000"/>
          <w:szCs w:val="28"/>
          <w:lang w:val="fr-FR"/>
        </w:rPr>
        <w:t>A.</w:t>
      </w:r>
      <w:r w:rsidRPr="000008A8">
        <w:rPr>
          <w:color w:val="000000"/>
          <w:szCs w:val="28"/>
          <w:lang w:val="vi-VN"/>
        </w:rPr>
        <w:t>8</w:t>
      </w:r>
      <w:r w:rsidRPr="000008A8">
        <w:rPr>
          <w:szCs w:val="28"/>
        </w:rPr>
        <w:t>.</w:t>
      </w:r>
      <w:r w:rsidRPr="000008A8">
        <w:rPr>
          <w:szCs w:val="28"/>
        </w:rPr>
        <w:tab/>
      </w:r>
      <w:r w:rsidR="00811A03" w:rsidRPr="000008A8">
        <w:rPr>
          <w:szCs w:val="28"/>
          <w:lang w:val="vi-VN"/>
        </w:rPr>
        <w:t>B.3.</w:t>
      </w:r>
      <w:r w:rsidRPr="000008A8">
        <w:rPr>
          <w:szCs w:val="28"/>
        </w:rPr>
        <w:tab/>
      </w:r>
      <w:r w:rsidRPr="000008A8">
        <w:rPr>
          <w:color w:val="000000"/>
          <w:szCs w:val="28"/>
        </w:rPr>
        <w:t>C.</w:t>
      </w:r>
      <w:r w:rsidRPr="000008A8">
        <w:rPr>
          <w:position w:val="-4"/>
          <w:szCs w:val="28"/>
        </w:rPr>
        <w:object w:dxaOrig="3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3.2pt" o:ole="">
            <v:imagedata r:id="rId6" o:title=""/>
          </v:shape>
          <o:OLEObject Type="Embed" ProgID="Equation.DSMT4" ShapeID="_x0000_i1025" DrawAspect="Content" ObjectID="_1716662749" r:id="rId7"/>
        </w:object>
      </w:r>
      <w:r w:rsidRPr="000008A8">
        <w:rPr>
          <w:szCs w:val="28"/>
        </w:rPr>
        <w:t>.</w:t>
      </w:r>
      <w:r w:rsidRPr="000008A8">
        <w:rPr>
          <w:szCs w:val="28"/>
        </w:rPr>
        <w:tab/>
      </w:r>
      <w:r w:rsidRPr="000008A8">
        <w:rPr>
          <w:color w:val="000000"/>
          <w:szCs w:val="28"/>
        </w:rPr>
        <w:t>D.</w:t>
      </w:r>
      <w:r w:rsidRPr="000008A8">
        <w:rPr>
          <w:color w:val="000000"/>
          <w:szCs w:val="28"/>
          <w:lang w:val="vi-VN"/>
        </w:rPr>
        <w:t>18</w:t>
      </w:r>
    </w:p>
    <w:p w:rsidR="00B65B31" w:rsidRPr="00481E33" w:rsidRDefault="006303ED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lang w:val="nl-NL"/>
        </w:rPr>
      </w:pPr>
      <w:r w:rsidRPr="000008A8">
        <w:rPr>
          <w:rFonts w:eastAsia="Times New Roman"/>
          <w:szCs w:val="28"/>
          <w:lang w:val="vi-VN"/>
        </w:rPr>
        <w:t>Câu 5</w:t>
      </w:r>
      <w:r w:rsidR="00A74849" w:rsidRPr="000008A8">
        <w:rPr>
          <w:rFonts w:eastAsia="Times New Roman"/>
          <w:szCs w:val="28"/>
          <w:lang w:val="vi-VN"/>
        </w:rPr>
        <w:t xml:space="preserve">: </w:t>
      </w:r>
      <w:r w:rsidR="00B65B31" w:rsidRPr="00481E33">
        <w:rPr>
          <w:szCs w:val="28"/>
          <w:lang w:val="nl-NL"/>
        </w:rPr>
        <w:t>Tam giác ABC được gọi là tam giác đều nếu: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A. Mỗi góc đỉnh A, B, C có số đo bằng 90</w:t>
      </w:r>
      <w:r w:rsidRPr="00481E33">
        <w:rPr>
          <w:szCs w:val="28"/>
          <w:vertAlign w:val="superscript"/>
          <w:lang w:val="nl-NL"/>
        </w:rPr>
        <w:t>0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B. Mỗi góc đỉnh A, B, C có số đo bằng 80</w:t>
      </w:r>
      <w:r w:rsidRPr="00481E33">
        <w:rPr>
          <w:szCs w:val="28"/>
          <w:vertAlign w:val="superscript"/>
          <w:lang w:val="nl-NL"/>
        </w:rPr>
        <w:t>0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C. Mỗi góc đỉnh A, B, C có số đo bằng 60</w:t>
      </w:r>
      <w:r w:rsidRPr="00481E33">
        <w:rPr>
          <w:szCs w:val="28"/>
          <w:vertAlign w:val="superscript"/>
          <w:lang w:val="nl-NL"/>
        </w:rPr>
        <w:t>0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D. Mỗi góc đỉnh A, B, C có số đo bằng 30</w:t>
      </w:r>
      <w:r w:rsidRPr="00481E33">
        <w:rPr>
          <w:szCs w:val="28"/>
          <w:vertAlign w:val="superscript"/>
          <w:lang w:val="nl-NL"/>
        </w:rPr>
        <w:t>0</w:t>
      </w:r>
    </w:p>
    <w:p w:rsidR="006303ED" w:rsidRPr="000008A8" w:rsidRDefault="006303ED" w:rsidP="00B65B31">
      <w:pPr>
        <w:shd w:val="clear" w:color="auto" w:fill="FFFFFF"/>
        <w:spacing w:line="390" w:lineRule="atLeast"/>
        <w:rPr>
          <w:szCs w:val="28"/>
        </w:rPr>
      </w:pPr>
      <w:r w:rsidRPr="000008A8">
        <w:rPr>
          <w:bCs/>
          <w:szCs w:val="28"/>
        </w:rPr>
        <w:t xml:space="preserve">Câu </w:t>
      </w:r>
      <w:r w:rsidR="002B42F2" w:rsidRPr="000008A8">
        <w:rPr>
          <w:bCs/>
          <w:szCs w:val="28"/>
          <w:lang w:val="vi-VN"/>
        </w:rPr>
        <w:t>6:</w:t>
      </w:r>
      <w:r w:rsidRPr="000008A8">
        <w:rPr>
          <w:szCs w:val="28"/>
        </w:rPr>
        <w:t xml:space="preserve"> Khẳng định nào sau đây là sai?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>A. Hai góc kề 1 đáy của hình thang cân bằng nhau.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>B. Trong hình thoi các góc đối không bằng nhau.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 xml:space="preserve">C. Hai đường chéo của hình bình hành cắt nhau tại trung điểm của mỗi đường.    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>D. Hai đường chéo của hình vuông bằng nhau.</w:t>
      </w:r>
    </w:p>
    <w:p w:rsidR="006303ED" w:rsidRPr="000008A8" w:rsidRDefault="006303ED" w:rsidP="006303ED">
      <w:pPr>
        <w:spacing w:line="360" w:lineRule="auto"/>
        <w:jc w:val="both"/>
        <w:rPr>
          <w:b/>
          <w:szCs w:val="28"/>
        </w:rPr>
      </w:pPr>
      <w:r w:rsidRPr="000008A8">
        <w:rPr>
          <w:b/>
          <w:szCs w:val="28"/>
        </w:rPr>
        <w:t>Câu 7:</w:t>
      </w:r>
      <w:r w:rsidRPr="000008A8">
        <w:rPr>
          <w:szCs w:val="28"/>
        </w:rPr>
        <w:t xml:space="preserve"> </w:t>
      </w:r>
      <w:r w:rsidRPr="000008A8">
        <w:rPr>
          <w:b/>
          <w:szCs w:val="28"/>
        </w:rPr>
        <w:t>(</w:t>
      </w:r>
      <w:r w:rsidRPr="000008A8">
        <w:rPr>
          <w:i/>
          <w:szCs w:val="28"/>
        </w:rPr>
        <w:t>1,0 điểm</w:t>
      </w:r>
      <w:r w:rsidRPr="000008A8">
        <w:rPr>
          <w:b/>
          <w:szCs w:val="28"/>
        </w:rPr>
        <w:t>).</w:t>
      </w:r>
    </w:p>
    <w:p w:rsidR="00B65B31" w:rsidRPr="00606E11" w:rsidRDefault="00B65B31" w:rsidP="00B65B31">
      <w:pPr>
        <w:spacing w:line="360" w:lineRule="auto"/>
        <w:ind w:firstLine="720"/>
        <w:jc w:val="both"/>
        <w:rPr>
          <w:szCs w:val="28"/>
          <w:lang w:val="fr-FR"/>
        </w:rPr>
      </w:pPr>
      <w:r w:rsidRPr="00606E11">
        <w:rPr>
          <w:szCs w:val="28"/>
          <w:lang w:val="fr-FR"/>
        </w:rPr>
        <w:t>a) Viết tập hợp A các số tự nhiên không vượt quá 4 theo hai cách</w:t>
      </w:r>
    </w:p>
    <w:p w:rsidR="00B65B31" w:rsidRPr="00606E11" w:rsidRDefault="00B65B31" w:rsidP="00B65B31">
      <w:pPr>
        <w:spacing w:line="360" w:lineRule="auto"/>
        <w:ind w:firstLine="720"/>
        <w:jc w:val="both"/>
        <w:rPr>
          <w:szCs w:val="28"/>
          <w:lang w:val="fr-FR"/>
        </w:rPr>
      </w:pPr>
      <w:r w:rsidRPr="00606E11">
        <w:rPr>
          <w:bCs/>
          <w:szCs w:val="28"/>
          <w:lang w:val="pt-BR"/>
        </w:rPr>
        <w:t xml:space="preserve">b) </w:t>
      </w:r>
      <w:r w:rsidRPr="00606E11">
        <w:rPr>
          <w:szCs w:val="28"/>
        </w:rPr>
        <w:t xml:space="preserve">Điền các ký hiệu thích hợp vào ô trống:  </w:t>
      </w:r>
    </w:p>
    <w:p w:rsidR="00B65B31" w:rsidRPr="00606E11" w:rsidRDefault="00B65B31" w:rsidP="00B65B31">
      <w:pPr>
        <w:spacing w:line="360" w:lineRule="auto"/>
        <w:ind w:firstLine="720"/>
        <w:jc w:val="both"/>
        <w:rPr>
          <w:b/>
          <w:bCs/>
          <w:szCs w:val="28"/>
          <w:lang w:val="pt-BR"/>
        </w:rPr>
      </w:pPr>
      <w:r w:rsidRPr="00606E11">
        <w:rPr>
          <w:szCs w:val="28"/>
        </w:rPr>
        <w:lastRenderedPageBreak/>
        <w:t xml:space="preserve">1 </w:t>
      </w:r>
      <w:r w:rsidRPr="00606E11">
        <w:rPr>
          <w:szCs w:val="28"/>
        </w:rPr>
        <w:sym w:font="Wingdings" w:char="F06F"/>
      </w:r>
      <w:r w:rsidRPr="00606E11">
        <w:rPr>
          <w:szCs w:val="28"/>
        </w:rPr>
        <w:t xml:space="preserve"> A;</w:t>
      </w:r>
      <w:r w:rsidRPr="00606E11">
        <w:rPr>
          <w:szCs w:val="28"/>
        </w:rPr>
        <w:tab/>
      </w:r>
      <w:r w:rsidRPr="00606E11">
        <w:rPr>
          <w:szCs w:val="28"/>
        </w:rPr>
        <w:tab/>
      </w:r>
      <w:r w:rsidRPr="00606E11">
        <w:rPr>
          <w:szCs w:val="28"/>
        </w:rPr>
        <w:tab/>
      </w:r>
      <w:r w:rsidRPr="00606E11">
        <w:rPr>
          <w:szCs w:val="28"/>
        </w:rPr>
        <w:tab/>
        <w:t xml:space="preserve">7 </w:t>
      </w:r>
      <w:r w:rsidRPr="00606E11">
        <w:rPr>
          <w:szCs w:val="28"/>
        </w:rPr>
        <w:sym w:font="Wingdings" w:char="F06F"/>
      </w:r>
      <w:r w:rsidRPr="00606E11">
        <w:rPr>
          <w:szCs w:val="28"/>
        </w:rPr>
        <w:t xml:space="preserve"> A;</w:t>
      </w:r>
      <w:r w:rsidRPr="00606E11">
        <w:rPr>
          <w:szCs w:val="28"/>
        </w:rPr>
        <w:tab/>
      </w:r>
      <w:r w:rsidRPr="00606E11">
        <w:rPr>
          <w:szCs w:val="28"/>
        </w:rPr>
        <w:tab/>
      </w:r>
    </w:p>
    <w:p w:rsidR="000D6CE3" w:rsidRPr="000008A8" w:rsidRDefault="000D6CE3" w:rsidP="000D6CE3">
      <w:pPr>
        <w:spacing w:line="360" w:lineRule="auto"/>
        <w:jc w:val="both"/>
        <w:rPr>
          <w:szCs w:val="28"/>
        </w:rPr>
      </w:pPr>
      <w:r w:rsidRPr="000008A8">
        <w:rPr>
          <w:b/>
          <w:szCs w:val="28"/>
          <w:lang w:val="vi-VN"/>
        </w:rPr>
        <w:t>Câu 8</w:t>
      </w:r>
      <w:r w:rsidRPr="000008A8">
        <w:rPr>
          <w:szCs w:val="28"/>
          <w:lang w:val="vi-VN"/>
        </w:rPr>
        <w:t xml:space="preserve"> </w:t>
      </w:r>
      <w:r w:rsidRPr="000008A8">
        <w:rPr>
          <w:b/>
          <w:szCs w:val="28"/>
        </w:rPr>
        <w:t>:</w:t>
      </w:r>
      <w:r w:rsidRPr="000008A8">
        <w:rPr>
          <w:szCs w:val="28"/>
        </w:rPr>
        <w:t xml:space="preserve"> </w:t>
      </w:r>
      <w:r w:rsidRPr="000008A8">
        <w:rPr>
          <w:i/>
          <w:szCs w:val="28"/>
        </w:rPr>
        <w:t>(</w:t>
      </w:r>
      <w:r w:rsidRPr="000008A8">
        <w:rPr>
          <w:i/>
          <w:szCs w:val="28"/>
          <w:lang w:val="vi-VN"/>
        </w:rPr>
        <w:t>2</w:t>
      </w:r>
      <w:r w:rsidRPr="000008A8">
        <w:rPr>
          <w:i/>
          <w:szCs w:val="28"/>
        </w:rPr>
        <w:t xml:space="preserve"> điểm)</w:t>
      </w:r>
      <w:r w:rsidRPr="000008A8">
        <w:rPr>
          <w:b/>
          <w:szCs w:val="28"/>
        </w:rPr>
        <w:t xml:space="preserve"> </w:t>
      </w:r>
      <w:r w:rsidRPr="000008A8">
        <w:rPr>
          <w:szCs w:val="28"/>
        </w:rPr>
        <w:t>Thực hiện phép tính</w:t>
      </w:r>
    </w:p>
    <w:p w:rsidR="00B65B31" w:rsidRDefault="00B65B31" w:rsidP="000D6CE3">
      <w:pPr>
        <w:tabs>
          <w:tab w:val="left" w:pos="1641"/>
          <w:tab w:val="left" w:pos="2612"/>
          <w:tab w:val="center" w:pos="5400"/>
        </w:tabs>
        <w:ind w:left="426"/>
        <w:rPr>
          <w:szCs w:val="28"/>
        </w:rPr>
      </w:pPr>
      <w:r w:rsidRPr="00C7423B">
        <w:rPr>
          <w:szCs w:val="28"/>
          <w:lang w:val="nl-NL"/>
        </w:rPr>
        <w:t xml:space="preserve">a) 125 + 70 + 375 +230             </w:t>
      </w:r>
      <w:r w:rsidRPr="00C7423B">
        <w:rPr>
          <w:szCs w:val="28"/>
        </w:rPr>
        <w:t xml:space="preserve">   </w:t>
      </w:r>
      <w:r>
        <w:rPr>
          <w:szCs w:val="28"/>
        </w:rPr>
        <w:t xml:space="preserve">                     </w:t>
      </w:r>
      <w:r w:rsidRPr="00C7423B">
        <w:rPr>
          <w:szCs w:val="28"/>
        </w:rPr>
        <w:t>b) 49. 70 + 45.49 – 49.15</w:t>
      </w:r>
      <w:r>
        <w:rPr>
          <w:szCs w:val="28"/>
        </w:rPr>
        <w:tab/>
      </w:r>
    </w:p>
    <w:p w:rsidR="000D6CE3" w:rsidRPr="00B65B31" w:rsidRDefault="000D6CE3" w:rsidP="00B65B31">
      <w:pPr>
        <w:tabs>
          <w:tab w:val="left" w:pos="1641"/>
          <w:tab w:val="left" w:pos="2612"/>
          <w:tab w:val="center" w:pos="5400"/>
        </w:tabs>
        <w:ind w:left="426"/>
        <w:rPr>
          <w:szCs w:val="28"/>
        </w:rPr>
      </w:pPr>
      <w:r w:rsidRPr="000008A8">
        <w:rPr>
          <w:szCs w:val="28"/>
        </w:rPr>
        <w:t xml:space="preserve">c, </w:t>
      </w:r>
      <w:r w:rsidRPr="000008A8">
        <w:rPr>
          <w:position w:val="-6"/>
          <w:szCs w:val="28"/>
          <w:lang w:val="nl-NL"/>
        </w:rPr>
        <w:object w:dxaOrig="2400" w:dyaOrig="279">
          <v:shape id="_x0000_i1033" type="#_x0000_t75" style="width:133.8pt;height:15.6pt" o:ole="">
            <v:imagedata r:id="rId8" o:title=""/>
          </v:shape>
          <o:OLEObject Type="Embed" ProgID="Equation.DSMT4" ShapeID="_x0000_i1033" DrawAspect="Content" ObjectID="_1716662750" r:id="rId9"/>
        </w:object>
      </w:r>
      <w:r w:rsidRPr="000008A8">
        <w:rPr>
          <w:szCs w:val="28"/>
          <w:lang w:val="nl-NL"/>
        </w:rPr>
        <w:t xml:space="preserve"> </w:t>
      </w:r>
      <w:r w:rsidR="00B65B31">
        <w:rPr>
          <w:szCs w:val="28"/>
        </w:rPr>
        <w:t xml:space="preserve">                                </w:t>
      </w:r>
      <w:r w:rsidRPr="000008A8">
        <w:rPr>
          <w:szCs w:val="28"/>
        </w:rPr>
        <w:t xml:space="preserve">d, </w:t>
      </w:r>
      <w:r w:rsidRPr="000008A8">
        <w:rPr>
          <w:position w:val="-22"/>
          <w:szCs w:val="28"/>
          <w:lang w:val="nl-NL"/>
        </w:rPr>
        <w:object w:dxaOrig="3300" w:dyaOrig="560">
          <v:shape id="_x0000_i1035" type="#_x0000_t75" style="width:183.6pt;height:31.8pt" o:ole="">
            <v:imagedata r:id="rId10" o:title=""/>
          </v:shape>
          <o:OLEObject Type="Embed" ProgID="Equation.DSMT4" ShapeID="_x0000_i1035" DrawAspect="Content" ObjectID="_1716662751" r:id="rId11"/>
        </w:object>
      </w:r>
      <w:r w:rsidRPr="000008A8">
        <w:rPr>
          <w:szCs w:val="28"/>
          <w:lang w:val="nl-NL"/>
        </w:rPr>
        <w:t xml:space="preserve"> </w:t>
      </w:r>
    </w:p>
    <w:p w:rsidR="007D3E0F" w:rsidRPr="007B2A35" w:rsidRDefault="002B42F2" w:rsidP="007D3E0F">
      <w:pPr>
        <w:pStyle w:val="ListParagraph"/>
        <w:spacing w:after="0" w:line="271" w:lineRule="auto"/>
        <w:ind w:left="0"/>
        <w:jc w:val="both"/>
        <w:rPr>
          <w:rStyle w:val="Bodytext2"/>
          <w:rFonts w:ascii="Times New Roman" w:hAnsi="Times New Roman"/>
          <w:color w:val="000000"/>
          <w:sz w:val="28"/>
          <w:szCs w:val="28"/>
          <w:lang w:val="en-US"/>
        </w:rPr>
      </w:pPr>
      <w:r w:rsidRPr="000008A8">
        <w:rPr>
          <w:rStyle w:val="Bodytext2"/>
          <w:rFonts w:ascii="Times New Roman" w:hAnsi="Times New Roman"/>
          <w:b/>
          <w:color w:val="000000"/>
          <w:sz w:val="28"/>
          <w:szCs w:val="28"/>
          <w:lang w:val="en-US"/>
        </w:rPr>
        <w:t xml:space="preserve">Câu </w:t>
      </w:r>
      <w:r w:rsidRPr="000008A8">
        <w:rPr>
          <w:rStyle w:val="Bodytext2"/>
          <w:rFonts w:ascii="Times New Roman" w:hAnsi="Times New Roman"/>
          <w:b/>
          <w:color w:val="000000"/>
          <w:sz w:val="28"/>
          <w:szCs w:val="28"/>
        </w:rPr>
        <w:t>9:</w:t>
      </w:r>
      <w:r w:rsidR="007B2A35">
        <w:rPr>
          <w:rStyle w:val="Bodytext2"/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7B2A35" w:rsidRPr="00B02EF4">
        <w:rPr>
          <w:rStyle w:val="Bodytext2"/>
          <w:rFonts w:ascii="Times New Roman" w:hAnsi="Times New Roman"/>
          <w:color w:val="000000"/>
          <w:sz w:val="28"/>
          <w:szCs w:val="28"/>
          <w:lang w:val="en-US"/>
        </w:rPr>
        <w:t>(</w:t>
      </w:r>
      <w:r w:rsidR="007B2A35" w:rsidRPr="007B2A35">
        <w:rPr>
          <w:rStyle w:val="Bodytext2"/>
          <w:rFonts w:ascii="Times New Roman" w:hAnsi="Times New Roman"/>
          <w:i/>
          <w:color w:val="000000"/>
          <w:sz w:val="28"/>
          <w:szCs w:val="28"/>
          <w:lang w:val="en-US"/>
        </w:rPr>
        <w:t>2 điểm)</w:t>
      </w:r>
      <w:bookmarkStart w:id="4" w:name="_GoBack"/>
      <w:bookmarkEnd w:id="4"/>
    </w:p>
    <w:p w:rsidR="00B65B31" w:rsidRDefault="00B65B31" w:rsidP="00B65B31">
      <w:pPr>
        <w:pStyle w:val="ListParagraph"/>
        <w:tabs>
          <w:tab w:val="left" w:pos="992"/>
        </w:tabs>
        <w:spacing w:after="0"/>
        <w:ind w:left="0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6E602E">
        <w:rPr>
          <w:rFonts w:ascii="Times New Roman" w:hAnsi="Times New Roman"/>
          <w:sz w:val="28"/>
          <w:szCs w:val="28"/>
        </w:rPr>
        <w:t xml:space="preserve">Người ta muốn chia </w:t>
      </w:r>
      <w:r>
        <w:rPr>
          <w:rFonts w:ascii="Times New Roman" w:hAnsi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12616083" wp14:editId="3CC03B79">
            <wp:extent cx="251460" cy="160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E">
        <w:rPr>
          <w:rFonts w:ascii="Times New Roman" w:hAnsi="Times New Roman"/>
          <w:sz w:val="28"/>
          <w:szCs w:val="28"/>
        </w:rPr>
        <w:t xml:space="preserve"> quyển vở, </w:t>
      </w:r>
      <w:r>
        <w:rPr>
          <w:rFonts w:ascii="Times New Roman" w:hAnsi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35B663CB" wp14:editId="311F21D6">
            <wp:extent cx="160020" cy="160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E">
        <w:rPr>
          <w:rFonts w:ascii="Times New Roman" w:hAnsi="Times New Roman"/>
          <w:sz w:val="28"/>
          <w:szCs w:val="28"/>
        </w:rPr>
        <w:t xml:space="preserve"> cái thước và </w:t>
      </w:r>
      <w:r>
        <w:rPr>
          <w:rFonts w:ascii="Times New Roman" w:hAnsi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1261E656" wp14:editId="50CE31AE">
            <wp:extent cx="251460" cy="160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E">
        <w:rPr>
          <w:rFonts w:ascii="Times New Roman" w:hAnsi="Times New Roman"/>
          <w:sz w:val="28"/>
          <w:szCs w:val="28"/>
        </w:rPr>
        <w:t xml:space="preserve"> nhãn vở thành một số phần thưởng như nhau. </w:t>
      </w: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r w:rsidRPr="006E602E">
        <w:rPr>
          <w:rFonts w:ascii="Times New Roman" w:hAnsi="Times New Roman"/>
          <w:sz w:val="28"/>
          <w:szCs w:val="28"/>
        </w:rPr>
        <w:t>Hỏi có thể chia được nhiều nhất là bao nhiêu phần thưởng?</w:t>
      </w:r>
    </w:p>
    <w:p w:rsidR="00B65B31" w:rsidRPr="006E602E" w:rsidRDefault="00B65B31" w:rsidP="00B65B31">
      <w:pPr>
        <w:pStyle w:val="ListParagraph"/>
        <w:tabs>
          <w:tab w:val="left" w:pos="992"/>
        </w:tabs>
        <w:spacing w:after="0"/>
        <w:ind w:left="0"/>
        <w:jc w:val="both"/>
        <w:outlineLvl w:val="1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en-US"/>
        </w:rPr>
        <w:t>b.</w:t>
      </w:r>
      <w:r w:rsidRPr="006E602E">
        <w:rPr>
          <w:rFonts w:ascii="Times New Roman" w:hAnsi="Times New Roman"/>
          <w:sz w:val="28"/>
          <w:szCs w:val="28"/>
        </w:rPr>
        <w:t xml:space="preserve"> Trong đó mỗi phần thưởng có bao nhiêu quyển vở, thước và nhãn vở?</w:t>
      </w:r>
    </w:p>
    <w:p w:rsidR="00EE5749" w:rsidRPr="00EE5749" w:rsidRDefault="0072748D" w:rsidP="00EE5749">
      <w:pPr>
        <w:tabs>
          <w:tab w:val="left" w:pos="10255"/>
        </w:tabs>
        <w:spacing w:after="0" w:line="360" w:lineRule="auto"/>
        <w:ind w:right="-5"/>
        <w:jc w:val="both"/>
        <w:rPr>
          <w:color w:val="000000" w:themeColor="text1"/>
          <w:szCs w:val="28"/>
        </w:rPr>
      </w:pPr>
      <w:r w:rsidRPr="000008A8">
        <w:rPr>
          <w:b/>
          <w:szCs w:val="28"/>
          <w:lang w:val="vi-VN"/>
        </w:rPr>
        <w:t>Câu 10</w:t>
      </w:r>
      <w:r w:rsidRPr="000008A8">
        <w:rPr>
          <w:b/>
          <w:szCs w:val="28"/>
        </w:rPr>
        <w:t xml:space="preserve">: </w:t>
      </w:r>
      <w:r w:rsidRPr="000008A8">
        <w:rPr>
          <w:i/>
          <w:szCs w:val="28"/>
        </w:rPr>
        <w:t>(2,0 điểm</w:t>
      </w:r>
      <w:r w:rsidRPr="00EE5749">
        <w:rPr>
          <w:i/>
          <w:szCs w:val="28"/>
        </w:rPr>
        <w:t>)</w:t>
      </w:r>
      <w:r w:rsidRPr="00EE5749">
        <w:rPr>
          <w:b/>
          <w:szCs w:val="28"/>
        </w:rPr>
        <w:t xml:space="preserve"> </w:t>
      </w:r>
      <w:r w:rsidR="00EE5749" w:rsidRPr="00EE5749">
        <w:rPr>
          <w:color w:val="000000" w:themeColor="text1"/>
          <w:szCs w:val="28"/>
        </w:rPr>
        <w:t xml:space="preserve">Bác An lát nền cho một căn phòng hình chữ nhật có chiều dài </w:t>
      </w:r>
      <w:r w:rsidR="00EE5749" w:rsidRPr="00EE5749">
        <w:rPr>
          <w:position w:val="-4"/>
          <w:szCs w:val="28"/>
        </w:rPr>
        <w:object w:dxaOrig="499" w:dyaOrig="260">
          <v:shape id="_x0000_i1108" type="#_x0000_t75" style="width:24.6pt;height:12.6pt" o:ole="">
            <v:imagedata r:id="rId15" o:title=""/>
          </v:shape>
          <o:OLEObject Type="Embed" ProgID="Equation.DSMT4" ShapeID="_x0000_i1108" DrawAspect="Content" ObjectID="_1716662752" r:id="rId16"/>
        </w:object>
      </w:r>
      <w:r w:rsidR="00EE5749" w:rsidRPr="00EE5749">
        <w:rPr>
          <w:color w:val="000000" w:themeColor="text1"/>
          <w:szCs w:val="28"/>
        </w:rPr>
        <w:t>, chiều rộng</w:t>
      </w:r>
      <w:r w:rsidR="00EE5749" w:rsidRPr="00EE5749">
        <w:rPr>
          <w:position w:val="-6"/>
          <w:szCs w:val="28"/>
        </w:rPr>
        <w:object w:dxaOrig="380" w:dyaOrig="279">
          <v:shape id="_x0000_i1109" type="#_x0000_t75" style="width:18.6pt;height:14.4pt" o:ole="">
            <v:imagedata r:id="rId17" o:title=""/>
          </v:shape>
          <o:OLEObject Type="Embed" ProgID="Equation.DSMT4" ShapeID="_x0000_i1109" DrawAspect="Content" ObjectID="_1716662753" r:id="rId18"/>
        </w:object>
      </w:r>
      <w:r w:rsidR="00EE5749" w:rsidRPr="00EE5749">
        <w:rPr>
          <w:color w:val="000000" w:themeColor="text1"/>
          <w:szCs w:val="28"/>
        </w:rPr>
        <w:t xml:space="preserve">. Bác dùng loại gạch lát nền là gạch hình vuông có cạnh dài </w:t>
      </w:r>
      <w:r w:rsidR="00EE5749" w:rsidRPr="00EE5749">
        <w:rPr>
          <w:position w:val="-6"/>
          <w:szCs w:val="28"/>
        </w:rPr>
        <w:object w:dxaOrig="620" w:dyaOrig="279">
          <v:shape id="_x0000_i1110" type="#_x0000_t75" style="width:30.6pt;height:14.4pt" o:ole="">
            <v:imagedata r:id="rId19" o:title=""/>
          </v:shape>
          <o:OLEObject Type="Embed" ProgID="Equation.DSMT4" ShapeID="_x0000_i1110" DrawAspect="Content" ObjectID="_1716662754" r:id="rId20"/>
        </w:object>
      </w:r>
      <w:r w:rsidR="00EE5749" w:rsidRPr="00EE5749">
        <w:rPr>
          <w:color w:val="000000" w:themeColor="text1"/>
          <w:szCs w:val="28"/>
        </w:rPr>
        <w:t>. Hỏi:</w:t>
      </w:r>
    </w:p>
    <w:p w:rsidR="00EE5749" w:rsidRPr="00EE5749" w:rsidRDefault="00EE5749" w:rsidP="00EE5749">
      <w:pPr>
        <w:tabs>
          <w:tab w:val="left" w:pos="10255"/>
        </w:tabs>
        <w:spacing w:after="0" w:line="360" w:lineRule="auto"/>
        <w:ind w:right="-5"/>
        <w:jc w:val="both"/>
        <w:rPr>
          <w:color w:val="000000" w:themeColor="text1"/>
          <w:szCs w:val="28"/>
        </w:rPr>
      </w:pPr>
      <w:r w:rsidRPr="00EE5749">
        <w:rPr>
          <w:color w:val="000000" w:themeColor="text1"/>
          <w:szCs w:val="28"/>
        </w:rPr>
        <w:t>a) Bác An phải sử dụng bao nhiêu viên gạch (coi mạch vữa không đáng kể) để lát hết nền căn phòng.</w:t>
      </w:r>
    </w:p>
    <w:p w:rsidR="00EE5749" w:rsidRPr="00EE5749" w:rsidRDefault="00EE5749" w:rsidP="00EE5749">
      <w:pPr>
        <w:tabs>
          <w:tab w:val="left" w:pos="10255"/>
        </w:tabs>
        <w:spacing w:after="0" w:line="360" w:lineRule="auto"/>
        <w:ind w:right="-5"/>
        <w:jc w:val="both"/>
        <w:rPr>
          <w:color w:val="000000" w:themeColor="text1"/>
          <w:szCs w:val="28"/>
        </w:rPr>
      </w:pPr>
      <w:r w:rsidRPr="00EE5749">
        <w:rPr>
          <w:color w:val="000000" w:themeColor="text1"/>
          <w:szCs w:val="28"/>
        </w:rPr>
        <w:t xml:space="preserve">b) Số tiền bác An cần phải trả để lát nền  cho căn phòng biết tiền gạch cho mỗi mét vuông là </w:t>
      </w:r>
      <w:r w:rsidRPr="00EE5749">
        <w:rPr>
          <w:position w:val="-6"/>
          <w:szCs w:val="28"/>
        </w:rPr>
        <w:object w:dxaOrig="820" w:dyaOrig="279">
          <v:shape id="_x0000_i1111" type="#_x0000_t75" style="width:41.4pt;height:14.4pt" o:ole="">
            <v:imagedata r:id="rId21" o:title=""/>
          </v:shape>
          <o:OLEObject Type="Embed" ProgID="Equation.DSMT4" ShapeID="_x0000_i1111" DrawAspect="Content" ObjectID="_1716662755" r:id="rId22"/>
        </w:object>
      </w:r>
      <w:r w:rsidRPr="00EE5749">
        <w:rPr>
          <w:color w:val="000000" w:themeColor="text1"/>
          <w:szCs w:val="28"/>
        </w:rPr>
        <w:t xml:space="preserve">  đồng và tiền công thợ lát mỗi mét vuông nền nhà là </w:t>
      </w:r>
      <w:r w:rsidRPr="00EE5749">
        <w:rPr>
          <w:position w:val="-6"/>
          <w:szCs w:val="28"/>
        </w:rPr>
        <w:object w:dxaOrig="720" w:dyaOrig="279">
          <v:shape id="_x0000_i1112" type="#_x0000_t75" style="width:36pt;height:14.4pt" o:ole="">
            <v:imagedata r:id="rId23" o:title=""/>
          </v:shape>
          <o:OLEObject Type="Embed" ProgID="Equation.DSMT4" ShapeID="_x0000_i1112" DrawAspect="Content" ObjectID="_1716662756" r:id="rId24"/>
        </w:object>
      </w:r>
      <w:r w:rsidRPr="00EE5749">
        <w:rPr>
          <w:color w:val="000000" w:themeColor="text1"/>
          <w:szCs w:val="28"/>
        </w:rPr>
        <w:t xml:space="preserve"> đồng.</w:t>
      </w:r>
    </w:p>
    <w:p w:rsidR="0072748D" w:rsidRPr="000008A8" w:rsidRDefault="0072748D" w:rsidP="00EE5749">
      <w:pPr>
        <w:tabs>
          <w:tab w:val="left" w:pos="284"/>
          <w:tab w:val="left" w:pos="2612"/>
          <w:tab w:val="center" w:pos="5400"/>
        </w:tabs>
        <w:rPr>
          <w:szCs w:val="28"/>
        </w:rPr>
      </w:pPr>
    </w:p>
    <w:p w:rsidR="00E72DFF" w:rsidRDefault="00E72DFF" w:rsidP="009F239B">
      <w:pPr>
        <w:spacing w:after="0" w:line="271" w:lineRule="auto"/>
        <w:rPr>
          <w:b/>
          <w:color w:val="000000"/>
          <w:sz w:val="26"/>
          <w:szCs w:val="26"/>
        </w:rPr>
      </w:pPr>
    </w:p>
    <w:p w:rsidR="007D3E0F" w:rsidRDefault="007D3E0F" w:rsidP="009F239B">
      <w:pPr>
        <w:spacing w:after="0" w:line="271" w:lineRule="auto"/>
        <w:rPr>
          <w:b/>
          <w:color w:val="000000"/>
          <w:sz w:val="26"/>
          <w:szCs w:val="26"/>
        </w:rPr>
      </w:pPr>
    </w:p>
    <w:p w:rsidR="00DD7D97" w:rsidRDefault="00DD7D97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DD7D97" w:rsidRPr="008351CD" w:rsidRDefault="00DD7D97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9"/>
        <w:gridCol w:w="5851"/>
      </w:tblGrid>
      <w:tr w:rsidR="009F239B" w:rsidRPr="008351CD" w:rsidTr="00B65B31">
        <w:tc>
          <w:tcPr>
            <w:tcW w:w="3719" w:type="dxa"/>
          </w:tcPr>
          <w:p w:rsidR="009F239B" w:rsidRPr="008351CD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sz w:val="26"/>
                <w:szCs w:val="26"/>
              </w:rPr>
              <w:t>PHÒNG GD &amp;ĐT KIM SƠN</w:t>
            </w:r>
          </w:p>
          <w:p w:rsidR="009F239B" w:rsidRPr="00A43EB4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TRƯỜ</w:t>
            </w:r>
            <w:r w:rsidR="006A6A2E">
              <w:rPr>
                <w:b/>
                <w:sz w:val="26"/>
                <w:szCs w:val="26"/>
              </w:rPr>
              <w:t xml:space="preserve">NG THCS </w:t>
            </w:r>
            <w:r w:rsidR="00A43EB4">
              <w:rPr>
                <w:b/>
                <w:sz w:val="26"/>
                <w:szCs w:val="26"/>
              </w:rPr>
              <w:t>CHẤT BÌNH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5080</wp:posOffset>
                      </wp:positionV>
                      <wp:extent cx="809625" cy="0"/>
                      <wp:effectExtent l="10795" t="6350" r="825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381C" id="Straight Arrow Connector 2" o:spid="_x0000_s1026" type="#_x0000_t32" style="position:absolute;margin-left:60.45pt;margin-top:.4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 xml:space="preserve">HƯỚNG DẪN CHẤM 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ĐỀ KIỂM TRA CHẤT LƯỢNG GIỮA KỲ I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Năm học 2021 - 2022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MÔN: TOÁN 6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sz w:val="26"/>
                <w:szCs w:val="26"/>
              </w:rPr>
            </w:pPr>
            <w:r w:rsidRPr="008351CD">
              <w:rPr>
                <w:i/>
                <w:sz w:val="26"/>
                <w:szCs w:val="26"/>
              </w:rPr>
              <w:t xml:space="preserve"> (Hướng dẫn chấm gồ</w:t>
            </w:r>
            <w:r>
              <w:rPr>
                <w:i/>
                <w:sz w:val="26"/>
                <w:szCs w:val="26"/>
              </w:rPr>
              <w:t>m 02</w:t>
            </w:r>
            <w:r w:rsidRPr="008351CD">
              <w:rPr>
                <w:i/>
                <w:sz w:val="26"/>
                <w:szCs w:val="26"/>
              </w:rPr>
              <w:t xml:space="preserve"> trang)</w:t>
            </w:r>
          </w:p>
        </w:tc>
      </w:tr>
    </w:tbl>
    <w:p w:rsidR="009F239B" w:rsidRPr="008351CD" w:rsidRDefault="009F239B" w:rsidP="009F239B">
      <w:pPr>
        <w:spacing w:after="0" w:line="271" w:lineRule="auto"/>
        <w:rPr>
          <w:b/>
          <w:sz w:val="26"/>
          <w:szCs w:val="26"/>
        </w:rPr>
      </w:pPr>
      <w:r w:rsidRPr="008351CD">
        <w:rPr>
          <w:b/>
          <w:sz w:val="26"/>
          <w:szCs w:val="26"/>
        </w:rPr>
        <w:t>I. Trắc nghiệm (3,0 điểm)</w:t>
      </w:r>
    </w:p>
    <w:p w:rsidR="009F239B" w:rsidRPr="00F53469" w:rsidRDefault="009F239B" w:rsidP="009F239B">
      <w:pPr>
        <w:spacing w:after="0" w:line="271" w:lineRule="auto"/>
        <w:rPr>
          <w:szCs w:val="28"/>
        </w:rPr>
      </w:pPr>
      <w:r w:rsidRPr="00F53469">
        <w:rPr>
          <w:szCs w:val="28"/>
        </w:rPr>
        <w:t>Mỗi câu đúng được 0,5 điểm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1273"/>
        <w:gridCol w:w="1275"/>
        <w:gridCol w:w="1134"/>
        <w:gridCol w:w="1134"/>
        <w:gridCol w:w="1276"/>
        <w:gridCol w:w="1418"/>
      </w:tblGrid>
      <w:tr w:rsidR="009F239B" w:rsidRPr="00F53469" w:rsidTr="001E06A6">
        <w:trPr>
          <w:trHeight w:val="613"/>
        </w:trPr>
        <w:tc>
          <w:tcPr>
            <w:tcW w:w="1875" w:type="dxa"/>
            <w:vAlign w:val="center"/>
          </w:tcPr>
          <w:p w:rsidR="009F239B" w:rsidRPr="00F53469" w:rsidRDefault="009F239B" w:rsidP="00B65B31">
            <w:pPr>
              <w:pStyle w:val="Heading2"/>
              <w:spacing w:before="0" w:after="0" w:line="271" w:lineRule="auto"/>
              <w:ind w:left="-2" w:firstLine="2"/>
              <w:jc w:val="center"/>
              <w:rPr>
                <w:rFonts w:ascii="Times New Roman" w:hAnsi="Times New Roman" w:cs="Times New Roman"/>
                <w:i w:val="0"/>
                <w:iCs w:val="0"/>
                <w:lang w:val="nl-NL"/>
              </w:rPr>
            </w:pPr>
            <w:r w:rsidRPr="00F53469">
              <w:rPr>
                <w:rFonts w:ascii="Times New Roman" w:hAnsi="Times New Roman" w:cs="Times New Roman"/>
                <w:i w:val="0"/>
                <w:iCs w:val="0"/>
                <w:lang w:val="nl-NL"/>
              </w:rPr>
              <w:t>Câu</w:t>
            </w:r>
          </w:p>
        </w:tc>
        <w:tc>
          <w:tcPr>
            <w:tcW w:w="1273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1</w:t>
            </w:r>
          </w:p>
        </w:tc>
        <w:tc>
          <w:tcPr>
            <w:tcW w:w="1275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3</w:t>
            </w:r>
          </w:p>
        </w:tc>
        <w:tc>
          <w:tcPr>
            <w:tcW w:w="1134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4</w:t>
            </w:r>
          </w:p>
        </w:tc>
        <w:tc>
          <w:tcPr>
            <w:tcW w:w="1276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5</w:t>
            </w:r>
          </w:p>
        </w:tc>
        <w:tc>
          <w:tcPr>
            <w:tcW w:w="1418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6</w:t>
            </w:r>
          </w:p>
        </w:tc>
      </w:tr>
      <w:tr w:rsidR="009F239B" w:rsidRPr="00F53469" w:rsidTr="001E06A6">
        <w:trPr>
          <w:trHeight w:val="440"/>
        </w:trPr>
        <w:tc>
          <w:tcPr>
            <w:tcW w:w="1875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Đáp án</w:t>
            </w:r>
          </w:p>
        </w:tc>
        <w:tc>
          <w:tcPr>
            <w:tcW w:w="1273" w:type="dxa"/>
            <w:vAlign w:val="center"/>
          </w:tcPr>
          <w:p w:rsidR="009F239B" w:rsidRPr="004432CA" w:rsidRDefault="004432CA" w:rsidP="00B65B31">
            <w:pPr>
              <w:spacing w:after="0" w:line="271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1275" w:type="dxa"/>
            <w:vAlign w:val="center"/>
          </w:tcPr>
          <w:p w:rsidR="009F239B" w:rsidRPr="00550867" w:rsidRDefault="00550867" w:rsidP="00B65B31">
            <w:pPr>
              <w:spacing w:after="0" w:line="271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:rsidR="009F239B" w:rsidRPr="00F53469" w:rsidRDefault="007D3E0F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vi-VN"/>
              </w:rPr>
              <w:t>A</w:t>
            </w:r>
          </w:p>
        </w:tc>
        <w:tc>
          <w:tcPr>
            <w:tcW w:w="1134" w:type="dxa"/>
            <w:vAlign w:val="center"/>
          </w:tcPr>
          <w:p w:rsidR="009F239B" w:rsidRPr="00F53469" w:rsidRDefault="007D3E0F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vi-VN"/>
              </w:rPr>
              <w:t>B</w:t>
            </w:r>
          </w:p>
        </w:tc>
        <w:tc>
          <w:tcPr>
            <w:tcW w:w="1276" w:type="dxa"/>
            <w:vAlign w:val="center"/>
          </w:tcPr>
          <w:p w:rsidR="009F239B" w:rsidRPr="00B65B31" w:rsidRDefault="00B65B31" w:rsidP="00B65B31">
            <w:pPr>
              <w:spacing w:after="0" w:line="271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1418" w:type="dxa"/>
            <w:vAlign w:val="center"/>
          </w:tcPr>
          <w:p w:rsidR="009F239B" w:rsidRPr="00F53469" w:rsidRDefault="007D3E0F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vi-VN"/>
              </w:rPr>
              <w:t>B</w:t>
            </w:r>
          </w:p>
        </w:tc>
      </w:tr>
    </w:tbl>
    <w:p w:rsidR="009F239B" w:rsidRPr="00F53469" w:rsidRDefault="009F239B" w:rsidP="009F239B">
      <w:pPr>
        <w:spacing w:after="0" w:line="271" w:lineRule="auto"/>
        <w:rPr>
          <w:b/>
          <w:szCs w:val="28"/>
          <w:lang w:val="nl-NL"/>
        </w:rPr>
      </w:pPr>
      <w:r w:rsidRPr="00F53469">
        <w:rPr>
          <w:b/>
          <w:szCs w:val="28"/>
          <w:lang w:val="nl-NL"/>
        </w:rPr>
        <w:t>II.Tự luận (7,0 điểm)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620"/>
      </w:tblGrid>
      <w:tr w:rsidR="009F239B" w:rsidRPr="00F53469" w:rsidTr="00B65B31">
        <w:trPr>
          <w:trHeight w:val="311"/>
        </w:trPr>
        <w:tc>
          <w:tcPr>
            <w:tcW w:w="7848" w:type="dxa"/>
          </w:tcPr>
          <w:p w:rsidR="009F239B" w:rsidRPr="00F53469" w:rsidRDefault="009F239B" w:rsidP="00B65B31">
            <w:pPr>
              <w:spacing w:after="0" w:line="271" w:lineRule="auto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 xml:space="preserve"> </w:t>
            </w:r>
            <w:r w:rsidRPr="00F53469">
              <w:rPr>
                <w:b/>
                <w:bCs/>
                <w:iCs/>
                <w:szCs w:val="28"/>
                <w:lang w:val="nl-NL"/>
              </w:rPr>
              <w:t>Câu 7. (1,0 điểm)</w:t>
            </w:r>
            <w:r w:rsidRPr="00F53469">
              <w:rPr>
                <w:szCs w:val="28"/>
                <w:lang w:val="nl-NL"/>
              </w:rPr>
              <w:t xml:space="preserve">                                                    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</w:tc>
      </w:tr>
      <w:tr w:rsidR="009F239B" w:rsidRPr="00F53469" w:rsidTr="00B65B31">
        <w:trPr>
          <w:trHeight w:val="248"/>
        </w:trPr>
        <w:tc>
          <w:tcPr>
            <w:tcW w:w="7848" w:type="dxa"/>
          </w:tcPr>
          <w:p w:rsidR="00B65B31" w:rsidRPr="00CB3335" w:rsidRDefault="00D8073D" w:rsidP="00B65B31">
            <w:pPr>
              <w:jc w:val="both"/>
              <w:rPr>
                <w:szCs w:val="28"/>
              </w:rPr>
            </w:pPr>
            <w:r w:rsidRPr="00F53469">
              <w:rPr>
                <w:szCs w:val="28"/>
                <w:lang w:val="vi-VN"/>
              </w:rPr>
              <w:t xml:space="preserve">a) </w:t>
            </w:r>
            <w:r w:rsidR="00B65B31" w:rsidRPr="00CB3335">
              <w:rPr>
                <w:szCs w:val="28"/>
              </w:rPr>
              <w:t>a) A = {0; 1; 2; 3; 4}</w:t>
            </w:r>
          </w:p>
          <w:p w:rsidR="009F239B" w:rsidRPr="00F53469" w:rsidRDefault="00B65B31" w:rsidP="00B65B31">
            <w:pPr>
              <w:spacing w:after="0" w:line="271" w:lineRule="auto"/>
              <w:rPr>
                <w:szCs w:val="28"/>
                <w:lang w:val="nl-NL"/>
              </w:rPr>
            </w:pPr>
            <w:r w:rsidRPr="00CB3335">
              <w:rPr>
                <w:szCs w:val="28"/>
              </w:rPr>
              <w:t xml:space="preserve">    A = {x </w:t>
            </w:r>
            <w:r w:rsidRPr="00CB3335">
              <w:rPr>
                <w:szCs w:val="28"/>
              </w:rPr>
              <w:sym w:font="Symbol" w:char="F0CE"/>
            </w:r>
            <w:r w:rsidRPr="00CB3335">
              <w:rPr>
                <w:szCs w:val="28"/>
              </w:rPr>
              <w:t xml:space="preserve"> N/ x ≤ 4}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9F239B" w:rsidRPr="00F53469" w:rsidTr="00B65B31">
        <w:trPr>
          <w:trHeight w:val="247"/>
        </w:trPr>
        <w:tc>
          <w:tcPr>
            <w:tcW w:w="7848" w:type="dxa"/>
          </w:tcPr>
          <w:p w:rsidR="00B65B31" w:rsidRPr="00CB3335" w:rsidRDefault="009F239B" w:rsidP="00B65B31">
            <w:pPr>
              <w:jc w:val="both"/>
              <w:rPr>
                <w:szCs w:val="28"/>
              </w:rPr>
            </w:pPr>
            <w:r w:rsidRPr="00F53469">
              <w:rPr>
                <w:color w:val="000000"/>
                <w:szCs w:val="28"/>
              </w:rPr>
              <w:t xml:space="preserve">      </w:t>
            </w:r>
            <w:r w:rsidR="00B65B31" w:rsidRPr="00CB3335">
              <w:rPr>
                <w:szCs w:val="28"/>
              </w:rPr>
              <w:t xml:space="preserve">b) 1 </w:t>
            </w:r>
            <w:r w:rsidR="00B65B31" w:rsidRPr="00CB3335">
              <w:rPr>
                <w:szCs w:val="28"/>
              </w:rPr>
              <w:sym w:font="Symbol" w:char="F0CE"/>
            </w:r>
            <w:r w:rsidR="00B65B31" w:rsidRPr="00CB3335">
              <w:rPr>
                <w:szCs w:val="28"/>
              </w:rPr>
              <w:t xml:space="preserve"> A;</w:t>
            </w:r>
            <w:r w:rsidR="00B65B31" w:rsidRPr="00CB3335">
              <w:rPr>
                <w:szCs w:val="28"/>
              </w:rPr>
              <w:tab/>
            </w:r>
            <w:r w:rsidR="00B65B31" w:rsidRPr="00CB3335">
              <w:rPr>
                <w:szCs w:val="28"/>
              </w:rPr>
              <w:tab/>
            </w:r>
            <w:r w:rsidR="00B65B31" w:rsidRPr="00CB3335">
              <w:rPr>
                <w:szCs w:val="28"/>
              </w:rPr>
              <w:tab/>
              <w:t xml:space="preserve">7 </w:t>
            </w:r>
            <w:r w:rsidR="00B65B31" w:rsidRPr="00CB3335">
              <w:rPr>
                <w:szCs w:val="28"/>
              </w:rPr>
              <w:sym w:font="Symbol" w:char="F0CF"/>
            </w:r>
            <w:r w:rsidR="00B65B31" w:rsidRPr="00CB3335">
              <w:rPr>
                <w:szCs w:val="28"/>
              </w:rPr>
              <w:t xml:space="preserve"> A;</w:t>
            </w:r>
            <w:r w:rsidR="00B65B31" w:rsidRPr="00CB3335">
              <w:rPr>
                <w:szCs w:val="28"/>
              </w:rPr>
              <w:tab/>
            </w:r>
          </w:p>
          <w:p w:rsidR="009F239B" w:rsidRPr="00F53469" w:rsidRDefault="00B65B31" w:rsidP="00B65B31">
            <w:pPr>
              <w:spacing w:after="0" w:line="271" w:lineRule="auto"/>
              <w:rPr>
                <w:szCs w:val="28"/>
                <w:lang w:val="vi-VN"/>
              </w:rPr>
            </w:pPr>
            <w:r w:rsidRPr="00CB3335">
              <w:rPr>
                <w:szCs w:val="28"/>
              </w:rPr>
              <w:t>(Mỗi kí hiệu đúng cho 0,25 điểm)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9F239B" w:rsidRPr="00F53469" w:rsidTr="00B65B31">
        <w:trPr>
          <w:trHeight w:val="259"/>
        </w:trPr>
        <w:tc>
          <w:tcPr>
            <w:tcW w:w="7848" w:type="dxa"/>
          </w:tcPr>
          <w:p w:rsidR="009F239B" w:rsidRPr="00F53469" w:rsidRDefault="009F239B" w:rsidP="00B65B31">
            <w:pPr>
              <w:spacing w:after="0" w:line="271" w:lineRule="auto"/>
              <w:rPr>
                <w:b/>
                <w:szCs w:val="28"/>
              </w:rPr>
            </w:pPr>
            <w:r w:rsidRPr="00F53469">
              <w:rPr>
                <w:b/>
                <w:szCs w:val="28"/>
                <w:lang w:val="nl-NL"/>
              </w:rPr>
              <w:t>Câu 8 ( 2,0 điểm)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</w:tc>
      </w:tr>
      <w:tr w:rsidR="00B65B31" w:rsidRPr="00F53469" w:rsidTr="00B65B31">
        <w:trPr>
          <w:trHeight w:val="1708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position w:val="-26"/>
                <w:szCs w:val="28"/>
              </w:rPr>
            </w:pPr>
            <w:r w:rsidRPr="00303464">
              <w:rPr>
                <w:position w:val="-26"/>
                <w:szCs w:val="28"/>
              </w:rPr>
              <w:t>Thực hiện phép tính</w:t>
            </w:r>
          </w:p>
          <w:p w:rsidR="00B65B31" w:rsidRPr="00B65B31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szCs w:val="28"/>
                <w:lang w:val="nl-NL"/>
              </w:rPr>
            </w:pPr>
            <w:r w:rsidRPr="00303464">
              <w:rPr>
                <w:szCs w:val="28"/>
                <w:lang w:val="nl-NL"/>
              </w:rPr>
              <w:t xml:space="preserve"> </w:t>
            </w:r>
          </w:p>
          <w:p w:rsidR="00B65B31" w:rsidRPr="00B65B31" w:rsidRDefault="00B65B31" w:rsidP="00B65B31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"/>
                <w:tab w:val="left" w:pos="28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5B3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125 + 70 + 375 +230 = (125 + 375) + (70 + 230) </w:t>
            </w:r>
          </w:p>
          <w:p w:rsidR="00B65B31" w:rsidRPr="00B65B31" w:rsidRDefault="00B65B31" w:rsidP="00B65B3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426"/>
              </w:tabs>
              <w:spacing w:after="0" w:line="240" w:lineRule="auto"/>
              <w:rPr>
                <w:szCs w:val="28"/>
                <w:lang w:val="nl-NL"/>
              </w:rPr>
            </w:pPr>
            <w:r w:rsidRPr="00B65B31">
              <w:rPr>
                <w:rFonts w:ascii="Times New Roman" w:hAnsi="Times New Roman"/>
                <w:sz w:val="28"/>
                <w:szCs w:val="28"/>
                <w:lang w:val="nl-NL"/>
              </w:rPr>
              <w:t>= 500 + 300 = 800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  <w:lang w:val="nl-NL"/>
              </w:rPr>
              <w:t>0,25</w:t>
            </w:r>
            <w:r w:rsidRPr="00F53469">
              <w:rPr>
                <w:szCs w:val="28"/>
              </w:rPr>
              <w:t xml:space="preserve"> </w:t>
            </w:r>
            <w:r w:rsidRPr="00F53469">
              <w:rPr>
                <w:szCs w:val="28"/>
                <w:lang w:val="nl-NL"/>
              </w:rPr>
              <w:t>đ</w:t>
            </w:r>
            <w:r w:rsidRPr="00F53469">
              <w:rPr>
                <w:szCs w:val="28"/>
              </w:rPr>
              <w:t>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</w:tc>
      </w:tr>
      <w:tr w:rsidR="00B65B31" w:rsidRPr="00F53469" w:rsidTr="00B65B31">
        <w:trPr>
          <w:trHeight w:val="1214"/>
        </w:trPr>
        <w:tc>
          <w:tcPr>
            <w:tcW w:w="7848" w:type="dxa"/>
          </w:tcPr>
          <w:p w:rsidR="00B65B31" w:rsidRPr="00B65B31" w:rsidRDefault="00B65B31" w:rsidP="00B65B31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B31">
              <w:rPr>
                <w:rFonts w:ascii="Times New Roman" w:hAnsi="Times New Roman"/>
                <w:sz w:val="28"/>
                <w:szCs w:val="28"/>
              </w:rPr>
              <w:t xml:space="preserve">49. 70 + 45.49 – 49.15 = 49.(70 + 45 - 15) </w:t>
            </w:r>
          </w:p>
          <w:p w:rsidR="00B65B31" w:rsidRPr="00B65B31" w:rsidRDefault="00B65B31" w:rsidP="00B65B31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position w:val="-26"/>
                <w:szCs w:val="28"/>
              </w:rPr>
            </w:pPr>
            <w:r w:rsidRPr="00B65B31">
              <w:rPr>
                <w:rFonts w:ascii="Times New Roman" w:hAnsi="Times New Roman"/>
                <w:sz w:val="28"/>
                <w:szCs w:val="28"/>
              </w:rPr>
              <w:t>= 100. 49  = 4900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</w:tc>
      </w:tr>
      <w:tr w:rsidR="00B65B31" w:rsidRPr="00F53469" w:rsidTr="00B65B31">
        <w:trPr>
          <w:trHeight w:val="1214"/>
        </w:trPr>
        <w:tc>
          <w:tcPr>
            <w:tcW w:w="7848" w:type="dxa"/>
          </w:tcPr>
          <w:p w:rsidR="00B65B31" w:rsidRPr="00F53469" w:rsidRDefault="00B65B31" w:rsidP="00B65B31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after="0" w:line="271" w:lineRule="auto"/>
              <w:rPr>
                <w:position w:val="-6"/>
                <w:szCs w:val="28"/>
              </w:rPr>
            </w:pPr>
            <w:r w:rsidRPr="00F53469">
              <w:rPr>
                <w:szCs w:val="28"/>
                <w:lang w:val="nl-NL"/>
              </w:rPr>
              <w:t xml:space="preserve"> </w:t>
            </w:r>
            <w:r w:rsidRPr="00F53469">
              <w:rPr>
                <w:position w:val="-44"/>
                <w:szCs w:val="28"/>
                <w:lang w:val="nl-NL"/>
              </w:rPr>
              <w:object w:dxaOrig="2780" w:dyaOrig="1040">
                <v:shape id="_x0000_i1087" type="#_x0000_t75" style="width:154.8pt;height:58.8pt" o:ole="">
                  <v:imagedata r:id="rId25" o:title=""/>
                </v:shape>
                <o:OLEObject Type="Embed" ProgID="Equation.DSMT4" ShapeID="_x0000_i1087" DrawAspect="Content" ObjectID="_1716662757" r:id="rId26"/>
              </w:object>
            </w:r>
            <w:r w:rsidRPr="00F53469">
              <w:rPr>
                <w:position w:val="-6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</w:tc>
      </w:tr>
      <w:tr w:rsidR="00B65B31" w:rsidRPr="00F53469" w:rsidTr="00B65B31">
        <w:trPr>
          <w:trHeight w:val="1439"/>
        </w:trPr>
        <w:tc>
          <w:tcPr>
            <w:tcW w:w="7848" w:type="dxa"/>
          </w:tcPr>
          <w:p w:rsidR="00B65B31" w:rsidRPr="00F53469" w:rsidRDefault="00B65B31" w:rsidP="00B65B31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after="0" w:line="271" w:lineRule="auto"/>
              <w:rPr>
                <w:position w:val="-6"/>
                <w:szCs w:val="28"/>
              </w:rPr>
            </w:pPr>
            <w:r w:rsidRPr="00F53469">
              <w:rPr>
                <w:position w:val="-6"/>
                <w:szCs w:val="28"/>
              </w:rPr>
              <w:t xml:space="preserve"> </w:t>
            </w:r>
            <w:r w:rsidRPr="00F53469">
              <w:rPr>
                <w:position w:val="-56"/>
                <w:szCs w:val="28"/>
                <w:lang w:val="nl-NL"/>
              </w:rPr>
              <w:object w:dxaOrig="3620" w:dyaOrig="1240">
                <v:shape id="_x0000_i1088" type="#_x0000_t75" style="width:201pt;height:69.6pt" o:ole="">
                  <v:imagedata r:id="rId27" o:title=""/>
                </v:shape>
                <o:OLEObject Type="Embed" ProgID="Equation.DSMT4" ShapeID="_x0000_i1088" DrawAspect="Content" ObjectID="_1716662758" r:id="rId28"/>
              </w:objec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</w:t>
            </w:r>
            <w:r w:rsidRPr="00F53469">
              <w:rPr>
                <w:szCs w:val="28"/>
                <w:lang w:val="vi-VN"/>
              </w:rPr>
              <w:t>2</w:t>
            </w:r>
            <w:r w:rsidRPr="00F53469">
              <w:rPr>
                <w:szCs w:val="28"/>
                <w:lang w:val="nl-NL"/>
              </w:rPr>
              <w:t>5điểm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</w:t>
            </w:r>
            <w:r w:rsidRPr="00F53469">
              <w:rPr>
                <w:szCs w:val="28"/>
                <w:lang w:val="vi-VN"/>
              </w:rPr>
              <w:t>2</w:t>
            </w:r>
            <w:r w:rsidRPr="00F53469">
              <w:rPr>
                <w:szCs w:val="28"/>
                <w:lang w:val="nl-NL"/>
              </w:rPr>
              <w:t>5điểm</w:t>
            </w:r>
          </w:p>
        </w:tc>
      </w:tr>
      <w:tr w:rsidR="00B65B31" w:rsidRPr="00F53469" w:rsidTr="00B65B31">
        <w:trPr>
          <w:trHeight w:val="271"/>
        </w:trPr>
        <w:tc>
          <w:tcPr>
            <w:tcW w:w="7848" w:type="dxa"/>
          </w:tcPr>
          <w:p w:rsidR="00B65B31" w:rsidRPr="00F53469" w:rsidRDefault="00B65B31" w:rsidP="00B65B31">
            <w:pPr>
              <w:spacing w:after="0" w:line="271" w:lineRule="auto"/>
              <w:rPr>
                <w:szCs w:val="28"/>
                <w:lang w:val="nl-NL"/>
              </w:rPr>
            </w:pPr>
            <w:r w:rsidRPr="00F53469">
              <w:rPr>
                <w:b/>
                <w:szCs w:val="28"/>
                <w:lang w:val="nl-NL"/>
              </w:rPr>
              <w:t>Câu 9</w:t>
            </w:r>
            <w:r w:rsidRPr="00F53469">
              <w:rPr>
                <w:szCs w:val="28"/>
                <w:lang w:val="nl-NL"/>
              </w:rPr>
              <w:t xml:space="preserve"> </w:t>
            </w:r>
            <w:r w:rsidRPr="00F53469">
              <w:rPr>
                <w:b/>
                <w:szCs w:val="28"/>
                <w:lang w:val="nl-NL"/>
              </w:rPr>
              <w:t>(2,0điểm)</w:t>
            </w:r>
            <w:r w:rsidRPr="00F53469">
              <w:rPr>
                <w:szCs w:val="28"/>
                <w:lang w:val="nl-NL"/>
              </w:rPr>
              <w:t xml:space="preserve">   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rPr>
                <w:szCs w:val="28"/>
              </w:rPr>
            </w:pPr>
          </w:p>
        </w:tc>
      </w:tr>
      <w:tr w:rsidR="00B65B31" w:rsidRPr="00F53469" w:rsidTr="00B65B31">
        <w:trPr>
          <w:trHeight w:val="725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tab/>
              <w:t xml:space="preserve">a) Gọi số phần thưởng nhiều nhất chia được là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29592A09" wp14:editId="5CAE62D3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(phần thưởng) </w:t>
            </w:r>
            <w:r>
              <w:rPr>
                <w:noProof/>
                <w:position w:val="-16"/>
                <w:szCs w:val="28"/>
              </w:rPr>
              <w:drawing>
                <wp:inline distT="0" distB="0" distL="0" distR="0" wp14:anchorId="29122467" wp14:editId="380B3E8A">
                  <wp:extent cx="960120" cy="2743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lastRenderedPageBreak/>
              <w:tab/>
            </w:r>
            <w:r w:rsidRPr="00303464">
              <w:rPr>
                <w:szCs w:val="28"/>
              </w:rPr>
              <w:tab/>
              <w:t xml:space="preserve">Vì cần chia đều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226AF3AD" wp14:editId="7C12E885">
                  <wp:extent cx="251460" cy="1600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quyển vở,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7C6F2AC0" wp14:editId="4FC81271">
                  <wp:extent cx="160020" cy="1600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cái thước và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49785B48" wp14:editId="2952B804">
                  <wp:extent cx="251460" cy="1600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nhãn vở vào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656A49A4" wp14:editId="399810C4">
                  <wp:extent cx="160020" cy="1600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phần thưởng nên </w:t>
            </w:r>
            <w:r>
              <w:rPr>
                <w:noProof/>
                <w:position w:val="-10"/>
                <w:szCs w:val="28"/>
              </w:rPr>
              <w:drawing>
                <wp:inline distT="0" distB="0" distL="0" distR="0" wp14:anchorId="19C7F02B" wp14:editId="2655679B">
                  <wp:extent cx="1211580" cy="190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. Do đó,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357471D0" wp14:editId="4F3EFD7F">
                  <wp:extent cx="304800" cy="1371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ƯC</w:t>
            </w:r>
            <w:r>
              <w:rPr>
                <w:noProof/>
                <w:position w:val="-14"/>
                <w:szCs w:val="28"/>
              </w:rPr>
              <w:drawing>
                <wp:inline distT="0" distB="0" distL="0" distR="0" wp14:anchorId="3E8FCF2C" wp14:editId="2E0BA340">
                  <wp:extent cx="960120" cy="2514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tab/>
            </w:r>
            <w:r w:rsidRPr="00303464">
              <w:rPr>
                <w:szCs w:val="28"/>
              </w:rPr>
              <w:tab/>
              <w:t xml:space="preserve">Mà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0F82A70B" wp14:editId="224F0DD7">
                  <wp:extent cx="11430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là nhiều nhất nên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4DD2B776" wp14:editId="27D51936">
                  <wp:extent cx="25146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ƯCLN</w:t>
            </w:r>
            <w:r>
              <w:rPr>
                <w:noProof/>
                <w:position w:val="-14"/>
                <w:szCs w:val="28"/>
              </w:rPr>
              <w:drawing>
                <wp:inline distT="0" distB="0" distL="0" distR="0" wp14:anchorId="3535034F" wp14:editId="4DCCCD9B">
                  <wp:extent cx="960120" cy="2514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tab/>
            </w:r>
            <w:r w:rsidRPr="00303464">
              <w:rPr>
                <w:szCs w:val="28"/>
              </w:rPr>
              <w:tab/>
              <w:t xml:space="preserve">Ta có: </w:t>
            </w:r>
            <w:r>
              <w:rPr>
                <w:noProof/>
                <w:position w:val="-10"/>
                <w:szCs w:val="28"/>
              </w:rPr>
              <w:drawing>
                <wp:inline distT="0" distB="0" distL="0" distR="0" wp14:anchorId="44F8A054" wp14:editId="112B9B5F">
                  <wp:extent cx="3361208" cy="29718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093" cy="29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B31" w:rsidRPr="00F53469" w:rsidRDefault="00B65B31" w:rsidP="00B65B31">
            <w:pPr>
              <w:pStyle w:val="Bodytext21"/>
              <w:shd w:val="clear" w:color="auto" w:fill="auto"/>
              <w:tabs>
                <w:tab w:val="left" w:pos="142"/>
              </w:tabs>
              <w:spacing w:line="271" w:lineRule="auto"/>
              <w:ind w:right="122"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</w:t>
            </w:r>
            <w:r w:rsidRPr="00F53469">
              <w:rPr>
                <w:szCs w:val="28"/>
                <w:lang w:val="vi-VN"/>
              </w:rPr>
              <w:t>2</w:t>
            </w:r>
            <w:r w:rsidRPr="00F53469">
              <w:rPr>
                <w:szCs w:val="28"/>
              </w:rPr>
              <w:t>5 điểm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Default="00B65B31" w:rsidP="00B65B31">
            <w:pPr>
              <w:spacing w:after="0" w:line="271" w:lineRule="auto"/>
              <w:rPr>
                <w:szCs w:val="28"/>
                <w:lang w:val="vi-VN"/>
              </w:rPr>
            </w:pPr>
            <w:r w:rsidRPr="00F53469">
              <w:rPr>
                <w:szCs w:val="28"/>
                <w:lang w:val="vi-VN"/>
              </w:rPr>
              <w:t xml:space="preserve">  0,25 điểm</w:t>
            </w:r>
          </w:p>
          <w:p w:rsidR="00B65B31" w:rsidRPr="00B65B31" w:rsidRDefault="00B65B31" w:rsidP="00B65B31">
            <w:pPr>
              <w:rPr>
                <w:szCs w:val="28"/>
                <w:lang w:val="vi-VN"/>
              </w:rPr>
            </w:pPr>
          </w:p>
          <w:p w:rsidR="00B65B31" w:rsidRDefault="00B65B31" w:rsidP="00B65B31">
            <w:pPr>
              <w:rPr>
                <w:szCs w:val="28"/>
                <w:lang w:val="vi-VN"/>
              </w:rPr>
            </w:pPr>
          </w:p>
          <w:p w:rsidR="00B65B31" w:rsidRPr="00B65B31" w:rsidRDefault="00B65B31" w:rsidP="00B65B31">
            <w:pPr>
              <w:rPr>
                <w:szCs w:val="28"/>
                <w:lang w:val="vi-VN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725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lastRenderedPageBreak/>
              <w:tab/>
            </w:r>
            <w:r w:rsidRPr="00303464">
              <w:rPr>
                <w:szCs w:val="28"/>
              </w:rPr>
              <w:tab/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58A1332F" wp14:editId="3B35713C">
                  <wp:extent cx="160020" cy="1371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ƯCLN</w:t>
            </w:r>
            <w:r>
              <w:rPr>
                <w:noProof/>
                <w:position w:val="-14"/>
                <w:szCs w:val="28"/>
              </w:rPr>
              <w:drawing>
                <wp:inline distT="0" distB="0" distL="0" distR="0" wp14:anchorId="0C45D880" wp14:editId="6E8F67D6">
                  <wp:extent cx="960120" cy="2514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0E8F6592" wp14:editId="2E384A03">
                  <wp:extent cx="746760" cy="1600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F53469" w:rsidRDefault="00B65B31" w:rsidP="00B65B31">
            <w:pPr>
              <w:pStyle w:val="Bodytext21"/>
              <w:shd w:val="clear" w:color="auto" w:fill="auto"/>
              <w:tabs>
                <w:tab w:val="left" w:pos="142"/>
              </w:tabs>
              <w:spacing w:line="271" w:lineRule="auto"/>
              <w:ind w:right="122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303464">
              <w:rPr>
                <w:rFonts w:ascii="Times New Roman" w:hAnsi="Times New Roman"/>
                <w:sz w:val="28"/>
                <w:szCs w:val="28"/>
              </w:rPr>
              <w:tab/>
            </w:r>
            <w:r w:rsidRPr="00303464">
              <w:rPr>
                <w:rFonts w:ascii="Times New Roman" w:hAnsi="Times New Roman"/>
                <w:sz w:val="28"/>
                <w:szCs w:val="28"/>
              </w:rPr>
              <w:tab/>
              <w:t xml:space="preserve">Vậy có thể chia được nhiều nhất là </w: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07C22DE" wp14:editId="755266F4">
                  <wp:extent cx="160020" cy="1600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rFonts w:ascii="Times New Roman" w:hAnsi="Times New Roman"/>
                <w:sz w:val="28"/>
                <w:szCs w:val="28"/>
              </w:rPr>
              <w:t xml:space="preserve"> phần thưởng. Khi đó, mỗi phần thưởng có: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725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szCs w:val="28"/>
              </w:rPr>
            </w:pPr>
            <w:r w:rsidRPr="00303464">
              <w:rPr>
                <w:szCs w:val="28"/>
                <w:lang w:val="nl-NL"/>
              </w:rPr>
              <w:t xml:space="preserve">b) </w:t>
            </w:r>
            <w:r w:rsidRPr="00303464">
              <w:rPr>
                <w:szCs w:val="28"/>
              </w:rPr>
              <w:t xml:space="preserve">+ Số vở là: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12CD7AAC" wp14:editId="6FE7DE8A">
                  <wp:extent cx="769620" cy="1600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(quyển)</w:t>
            </w:r>
          </w:p>
          <w:p w:rsidR="00B65B31" w:rsidRPr="00303464" w:rsidRDefault="00B65B31" w:rsidP="00B65B31">
            <w:pPr>
              <w:tabs>
                <w:tab w:val="left" w:pos="992"/>
              </w:tabs>
              <w:jc w:val="both"/>
              <w:rPr>
                <w:szCs w:val="28"/>
              </w:rPr>
            </w:pPr>
            <w:r w:rsidRPr="00303464">
              <w:rPr>
                <w:szCs w:val="28"/>
              </w:rPr>
              <w:t xml:space="preserve">+ Số thước là: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2D514DF8" wp14:editId="2328E40F">
                  <wp:extent cx="655320" cy="1600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(cái)</w:t>
            </w:r>
          </w:p>
          <w:p w:rsidR="00B65B31" w:rsidRPr="00303464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26"/>
                <w:szCs w:val="28"/>
              </w:rPr>
            </w:pPr>
            <w:r w:rsidRPr="00303464">
              <w:rPr>
                <w:szCs w:val="28"/>
              </w:rPr>
              <w:t xml:space="preserve">+ Số nhãn vở là: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72C1D96E" wp14:editId="11BF43D4">
                  <wp:extent cx="769620" cy="16002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(chiếc)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326"/>
        </w:trPr>
        <w:tc>
          <w:tcPr>
            <w:tcW w:w="7848" w:type="dxa"/>
          </w:tcPr>
          <w:p w:rsidR="00B65B31" w:rsidRPr="00F53469" w:rsidRDefault="00B65B31" w:rsidP="00B65B31">
            <w:pPr>
              <w:pStyle w:val="NormalWeb"/>
              <w:spacing w:before="0" w:beforeAutospacing="0" w:after="0" w:afterAutospacing="0" w:line="271" w:lineRule="auto"/>
              <w:rPr>
                <w:b/>
                <w:color w:val="000000"/>
                <w:sz w:val="28"/>
                <w:szCs w:val="28"/>
              </w:rPr>
            </w:pPr>
            <w:r w:rsidRPr="00F53469">
              <w:rPr>
                <w:b/>
                <w:color w:val="000000"/>
                <w:sz w:val="28"/>
                <w:szCs w:val="28"/>
              </w:rPr>
              <w:t>Câu 10. (2,0 điểm)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</w:tc>
      </w:tr>
      <w:tr w:rsidR="00B65B31" w:rsidRPr="00F53469" w:rsidTr="00B65B31">
        <w:trPr>
          <w:trHeight w:val="685"/>
        </w:trPr>
        <w:tc>
          <w:tcPr>
            <w:tcW w:w="7848" w:type="dxa"/>
          </w:tcPr>
          <w:p w:rsidR="00B65B31" w:rsidRPr="00F53469" w:rsidRDefault="00EE5749" w:rsidP="00B65B31">
            <w:pPr>
              <w:pStyle w:val="Mu"/>
              <w:numPr>
                <w:ilvl w:val="0"/>
                <w:numId w:val="0"/>
              </w:numPr>
              <w:spacing w:after="0" w:line="271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1EA55F" wp14:editId="12BB04CE">
                  <wp:extent cx="2468880" cy="1645920"/>
                  <wp:effectExtent l="0" t="0" r="762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0,5điểm</w:t>
            </w:r>
          </w:p>
        </w:tc>
      </w:tr>
      <w:tr w:rsidR="00B65B31" w:rsidRPr="00F53469" w:rsidTr="00B65B31">
        <w:trPr>
          <w:trHeight w:val="553"/>
        </w:trPr>
        <w:tc>
          <w:tcPr>
            <w:tcW w:w="7848" w:type="dxa"/>
          </w:tcPr>
          <w:p w:rsidR="00EE5749" w:rsidRPr="00EE5749" w:rsidRDefault="00B65B31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F53469">
              <w:rPr>
                <w:szCs w:val="28"/>
              </w:rPr>
              <w:t>a)</w:t>
            </w:r>
            <w:r w:rsidRPr="00EE5749">
              <w:rPr>
                <w:szCs w:val="28"/>
              </w:rPr>
              <w:t xml:space="preserve"> </w:t>
            </w:r>
            <w:r w:rsidR="00EE5749" w:rsidRPr="00EE5749">
              <w:rPr>
                <w:color w:val="000000" w:themeColor="text1"/>
                <w:szCs w:val="28"/>
              </w:rPr>
              <w:t xml:space="preserve">Diện tích nền căn phòng là: </w:t>
            </w:r>
            <w:r w:rsidR="00EE5749" w:rsidRPr="00EE5749">
              <w:rPr>
                <w:position w:val="-16"/>
                <w:szCs w:val="28"/>
              </w:rPr>
              <w:object w:dxaOrig="3580" w:dyaOrig="440">
                <v:shape id="_x0000_i1173" type="#_x0000_t75" style="width:179.4pt;height:21.6pt" o:ole="">
                  <v:imagedata r:id="rId44" o:title=""/>
                </v:shape>
                <o:OLEObject Type="Embed" ProgID="Equation.DSMT4" ShapeID="_x0000_i1173" DrawAspect="Content" ObjectID="_1716662759" r:id="rId45"/>
              </w:object>
            </w:r>
            <w:r w:rsidR="00EE5749" w:rsidRPr="00EE5749">
              <w:rPr>
                <w:color w:val="000000" w:themeColor="text1"/>
                <w:szCs w:val="28"/>
              </w:rPr>
              <w:t xml:space="preserve">. 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Diện tích một viên gạch là: </w:t>
            </w:r>
            <w:r w:rsidRPr="00EE5749">
              <w:rPr>
                <w:position w:val="-16"/>
                <w:szCs w:val="28"/>
              </w:rPr>
              <w:object w:dxaOrig="2500" w:dyaOrig="440">
                <v:shape id="_x0000_i1174" type="#_x0000_t75" style="width:125.4pt;height:21.6pt" o:ole="">
                  <v:imagedata r:id="rId46" o:title=""/>
                </v:shape>
                <o:OLEObject Type="Embed" ProgID="Equation.DSMT4" ShapeID="_x0000_i1174" DrawAspect="Content" ObjectID="_1716662760" r:id="rId47"/>
              </w:object>
            </w:r>
            <w:r w:rsidRPr="00EE5749">
              <w:rPr>
                <w:color w:val="000000" w:themeColor="text1"/>
                <w:szCs w:val="28"/>
              </w:rPr>
              <w:t xml:space="preserve">. 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Số viên gạch cần dùng để lát hết nền căn phòng là: </w:t>
            </w:r>
            <w:r w:rsidRPr="00EE5749">
              <w:rPr>
                <w:position w:val="-10"/>
                <w:szCs w:val="28"/>
              </w:rPr>
              <w:object w:dxaOrig="1920" w:dyaOrig="320">
                <v:shape id="_x0000_i1175" type="#_x0000_t75" style="width:96pt;height:15.6pt" o:ole="">
                  <v:imagedata r:id="rId48" o:title=""/>
                </v:shape>
                <o:OLEObject Type="Embed" ProgID="Equation.DSMT4" ShapeID="_x0000_i1175" DrawAspect="Content" ObjectID="_1716662761" r:id="rId49"/>
              </w:object>
            </w:r>
            <w:r w:rsidRPr="00EE5749">
              <w:rPr>
                <w:szCs w:val="28"/>
              </w:rPr>
              <w:t xml:space="preserve"> (viên)</w:t>
            </w:r>
            <w:r w:rsidRPr="00EE5749">
              <w:rPr>
                <w:color w:val="000000" w:themeColor="text1"/>
                <w:szCs w:val="28"/>
              </w:rPr>
              <w:t xml:space="preserve">. </w:t>
            </w:r>
          </w:p>
          <w:p w:rsidR="00B65B31" w:rsidRPr="00F53469" w:rsidRDefault="00B65B31" w:rsidP="00EE5749">
            <w:pPr>
              <w:pStyle w:val="Mu"/>
              <w:numPr>
                <w:ilvl w:val="0"/>
                <w:numId w:val="0"/>
              </w:numPr>
              <w:spacing w:after="0" w:line="271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373"/>
        </w:trPr>
        <w:tc>
          <w:tcPr>
            <w:tcW w:w="7848" w:type="dxa"/>
          </w:tcPr>
          <w:p w:rsidR="00EE5749" w:rsidRPr="00EE5749" w:rsidRDefault="00B65B31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F53469">
              <w:rPr>
                <w:szCs w:val="28"/>
              </w:rPr>
              <w:t>b)</w:t>
            </w:r>
            <w:r w:rsidRPr="00EE5749">
              <w:rPr>
                <w:szCs w:val="28"/>
              </w:rPr>
              <w:t xml:space="preserve"> </w:t>
            </w:r>
            <w:r w:rsidR="00EE5749" w:rsidRPr="00EE5749">
              <w:rPr>
                <w:color w:val="000000" w:themeColor="text1"/>
                <w:szCs w:val="28"/>
              </w:rPr>
              <w:t xml:space="preserve">Tiền gạch dùng để lát hết nền căn phòng là: </w:t>
            </w:r>
            <w:r w:rsidR="00EE5749" w:rsidRPr="00EE5749">
              <w:rPr>
                <w:position w:val="-10"/>
                <w:szCs w:val="28"/>
              </w:rPr>
              <w:object w:dxaOrig="2400" w:dyaOrig="320">
                <v:shape id="_x0000_i1182" type="#_x0000_t75" style="width:120pt;height:15.6pt" o:ole="">
                  <v:imagedata r:id="rId50" o:title=""/>
                </v:shape>
                <o:OLEObject Type="Embed" ProgID="Equation.DSMT4" ShapeID="_x0000_i1182" DrawAspect="Content" ObjectID="_1716662762" r:id="rId51"/>
              </w:object>
            </w:r>
            <w:r w:rsidR="00EE5749" w:rsidRPr="00EE5749">
              <w:rPr>
                <w:szCs w:val="28"/>
              </w:rPr>
              <w:t xml:space="preserve"> (đồng)</w:t>
            </w:r>
            <w:r w:rsidR="00EE5749" w:rsidRPr="00EE5749">
              <w:rPr>
                <w:color w:val="000000" w:themeColor="text1"/>
                <w:szCs w:val="28"/>
              </w:rPr>
              <w:t>.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Tiền công thợ phải trả để lát hết nền căn phòng là: </w:t>
            </w:r>
            <w:r w:rsidRPr="00EE5749">
              <w:rPr>
                <w:position w:val="-10"/>
                <w:szCs w:val="28"/>
              </w:rPr>
              <w:object w:dxaOrig="2180" w:dyaOrig="320">
                <v:shape id="_x0000_i1183" type="#_x0000_t75" style="width:108.6pt;height:15.6pt" o:ole="">
                  <v:imagedata r:id="rId52" o:title=""/>
                </v:shape>
                <o:OLEObject Type="Embed" ProgID="Equation.DSMT4" ShapeID="_x0000_i1183" DrawAspect="Content" ObjectID="_1716662763" r:id="rId53"/>
              </w:object>
            </w:r>
            <w:r w:rsidRPr="00EE5749">
              <w:rPr>
                <w:szCs w:val="28"/>
              </w:rPr>
              <w:t xml:space="preserve"> (đồng)</w:t>
            </w:r>
            <w:r w:rsidRPr="00EE5749">
              <w:rPr>
                <w:color w:val="000000" w:themeColor="text1"/>
                <w:szCs w:val="28"/>
              </w:rPr>
              <w:t>.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Số tiền bác An cần phải trả để lát nền cho căn phòng là: </w:t>
            </w:r>
            <w:r w:rsidRPr="00EE5749">
              <w:rPr>
                <w:position w:val="-6"/>
                <w:szCs w:val="28"/>
              </w:rPr>
              <w:object w:dxaOrig="3620" w:dyaOrig="279">
                <v:shape id="_x0000_i1184" type="#_x0000_t75" style="width:180.6pt;height:14.4pt" o:ole="">
                  <v:imagedata r:id="rId54" o:title=""/>
                </v:shape>
                <o:OLEObject Type="Embed" ProgID="Equation.DSMT4" ShapeID="_x0000_i1184" DrawAspect="Content" ObjectID="_1716662764" r:id="rId55"/>
              </w:object>
            </w:r>
            <w:r w:rsidRPr="00EE5749">
              <w:rPr>
                <w:szCs w:val="28"/>
              </w:rPr>
              <w:t xml:space="preserve"> (đồng)</w:t>
            </w:r>
            <w:r w:rsidRPr="00EE5749">
              <w:rPr>
                <w:color w:val="000000" w:themeColor="text1"/>
                <w:szCs w:val="28"/>
              </w:rPr>
              <w:t>.</w:t>
            </w:r>
          </w:p>
          <w:p w:rsidR="00B65B31" w:rsidRPr="00F53469" w:rsidRDefault="00B65B31" w:rsidP="00EE5749">
            <w:pPr>
              <w:rPr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EE574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0,5điểm</w:t>
            </w:r>
          </w:p>
          <w:p w:rsidR="00EE5749" w:rsidRPr="00EE5749" w:rsidRDefault="00EE5749" w:rsidP="00EE5749">
            <w:pPr>
              <w:rPr>
                <w:szCs w:val="28"/>
              </w:rPr>
            </w:pPr>
          </w:p>
          <w:p w:rsidR="00EE5749" w:rsidRDefault="00EE5749" w:rsidP="00EE5749">
            <w:pPr>
              <w:rPr>
                <w:szCs w:val="28"/>
              </w:rPr>
            </w:pPr>
          </w:p>
          <w:p w:rsidR="00B65B31" w:rsidRPr="00EE5749" w:rsidRDefault="00EE5749" w:rsidP="00EE5749">
            <w:pPr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</w:tbl>
    <w:p w:rsidR="009F239B" w:rsidRPr="008351CD" w:rsidRDefault="009F239B" w:rsidP="009F239B">
      <w:pPr>
        <w:spacing w:after="0" w:line="271" w:lineRule="auto"/>
        <w:jc w:val="center"/>
        <w:rPr>
          <w:sz w:val="26"/>
          <w:szCs w:val="26"/>
          <w:lang w:val="nl-NL"/>
        </w:rPr>
      </w:pPr>
    </w:p>
    <w:p w:rsidR="009F239B" w:rsidRPr="008351CD" w:rsidRDefault="009F239B" w:rsidP="009F239B">
      <w:pPr>
        <w:spacing w:after="0" w:line="271" w:lineRule="auto"/>
        <w:jc w:val="center"/>
        <w:rPr>
          <w:sz w:val="26"/>
          <w:szCs w:val="26"/>
          <w:lang w:val="nl-NL"/>
        </w:rPr>
      </w:pPr>
      <w:r w:rsidRPr="008351CD">
        <w:rPr>
          <w:sz w:val="26"/>
          <w:szCs w:val="26"/>
          <w:lang w:val="nl-NL"/>
        </w:rPr>
        <w:t>---------Hết---------</w:t>
      </w:r>
    </w:p>
    <w:p w:rsidR="009F239B" w:rsidRPr="008351CD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Pr="008351CD" w:rsidRDefault="009F239B" w:rsidP="009F239B">
      <w:pPr>
        <w:tabs>
          <w:tab w:val="left" w:pos="540"/>
          <w:tab w:val="left" w:pos="3060"/>
          <w:tab w:val="left" w:pos="5850"/>
          <w:tab w:val="left" w:pos="8640"/>
        </w:tabs>
        <w:spacing w:after="0" w:line="271" w:lineRule="auto"/>
        <w:ind w:left="1140"/>
        <w:rPr>
          <w:color w:val="000000"/>
          <w:sz w:val="26"/>
          <w:szCs w:val="26"/>
        </w:rPr>
      </w:pPr>
    </w:p>
    <w:p w:rsidR="002522DE" w:rsidRDefault="002522DE"/>
    <w:sectPr w:rsidR="002522DE" w:rsidSect="00D6634C">
      <w:pgSz w:w="11907" w:h="16840" w:code="9"/>
      <w:pgMar w:top="851" w:right="567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32"/>
    <w:multiLevelType w:val="hybridMultilevel"/>
    <w:tmpl w:val="3CF26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0D4"/>
    <w:multiLevelType w:val="hybridMultilevel"/>
    <w:tmpl w:val="57FCD116"/>
    <w:lvl w:ilvl="0" w:tplc="BDC48E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BD6"/>
    <w:multiLevelType w:val="hybridMultilevel"/>
    <w:tmpl w:val="998AD912"/>
    <w:lvl w:ilvl="0" w:tplc="26B8D19A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2A90F08"/>
    <w:multiLevelType w:val="multilevel"/>
    <w:tmpl w:val="27D22E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53040"/>
    <w:multiLevelType w:val="hybridMultilevel"/>
    <w:tmpl w:val="9F2E5176"/>
    <w:lvl w:ilvl="0" w:tplc="98D2476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635087"/>
    <w:multiLevelType w:val="hybridMultilevel"/>
    <w:tmpl w:val="33686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CCD"/>
    <w:multiLevelType w:val="hybridMultilevel"/>
    <w:tmpl w:val="79344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5367B"/>
    <w:multiLevelType w:val="hybridMultilevel"/>
    <w:tmpl w:val="27703F78"/>
    <w:lvl w:ilvl="0" w:tplc="B972ED82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8C50EAC"/>
    <w:multiLevelType w:val="hybridMultilevel"/>
    <w:tmpl w:val="CD98C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27410"/>
    <w:multiLevelType w:val="hybridMultilevel"/>
    <w:tmpl w:val="3A1E0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96708"/>
    <w:multiLevelType w:val="hybridMultilevel"/>
    <w:tmpl w:val="29B8F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230BB"/>
    <w:multiLevelType w:val="hybridMultilevel"/>
    <w:tmpl w:val="13E23464"/>
    <w:lvl w:ilvl="0" w:tplc="82B03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3540"/>
    <w:multiLevelType w:val="hybridMultilevel"/>
    <w:tmpl w:val="15D62D4A"/>
    <w:lvl w:ilvl="0" w:tplc="2278A1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066FC"/>
    <w:multiLevelType w:val="hybridMultilevel"/>
    <w:tmpl w:val="5CE2C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26CF5"/>
    <w:multiLevelType w:val="hybridMultilevel"/>
    <w:tmpl w:val="FAFEB036"/>
    <w:lvl w:ilvl="0" w:tplc="A636E5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A12AD"/>
    <w:multiLevelType w:val="hybridMultilevel"/>
    <w:tmpl w:val="460A594C"/>
    <w:lvl w:ilvl="0" w:tplc="B53A2A5E">
      <w:start w:val="1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E4604"/>
    <w:multiLevelType w:val="hybridMultilevel"/>
    <w:tmpl w:val="7586F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45F9A"/>
    <w:multiLevelType w:val="hybridMultilevel"/>
    <w:tmpl w:val="12DC0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7E8F"/>
    <w:multiLevelType w:val="hybridMultilevel"/>
    <w:tmpl w:val="2D5CA472"/>
    <w:lvl w:ilvl="0" w:tplc="B6847C6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18"/>
  </w:num>
  <w:num w:numId="9">
    <w:abstractNumId w:val="10"/>
  </w:num>
  <w:num w:numId="10">
    <w:abstractNumId w:val="16"/>
  </w:num>
  <w:num w:numId="11">
    <w:abstractNumId w:val="1"/>
  </w:num>
  <w:num w:numId="12">
    <w:abstractNumId w:val="13"/>
  </w:num>
  <w:num w:numId="13">
    <w:abstractNumId w:val="14"/>
  </w:num>
  <w:num w:numId="14">
    <w:abstractNumId w:val="20"/>
  </w:num>
  <w:num w:numId="15">
    <w:abstractNumId w:val="15"/>
  </w:num>
  <w:num w:numId="16">
    <w:abstractNumId w:val="5"/>
  </w:num>
  <w:num w:numId="17">
    <w:abstractNumId w:val="11"/>
  </w:num>
  <w:num w:numId="18">
    <w:abstractNumId w:val="3"/>
  </w:num>
  <w:num w:numId="19">
    <w:abstractNumId w:val="4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9B"/>
    <w:rsid w:val="000008A8"/>
    <w:rsid w:val="000C725D"/>
    <w:rsid w:val="000D6CE3"/>
    <w:rsid w:val="001E06A6"/>
    <w:rsid w:val="001F0ABD"/>
    <w:rsid w:val="002522DE"/>
    <w:rsid w:val="00262BF7"/>
    <w:rsid w:val="002B42F2"/>
    <w:rsid w:val="00404F9E"/>
    <w:rsid w:val="004432CA"/>
    <w:rsid w:val="00490EFD"/>
    <w:rsid w:val="00505A62"/>
    <w:rsid w:val="00550867"/>
    <w:rsid w:val="00613F9F"/>
    <w:rsid w:val="006303ED"/>
    <w:rsid w:val="006538E7"/>
    <w:rsid w:val="006A6A2E"/>
    <w:rsid w:val="0072748D"/>
    <w:rsid w:val="007B2A35"/>
    <w:rsid w:val="007D3E0F"/>
    <w:rsid w:val="00803EBB"/>
    <w:rsid w:val="00811A03"/>
    <w:rsid w:val="008F6DD7"/>
    <w:rsid w:val="009226F6"/>
    <w:rsid w:val="009A4436"/>
    <w:rsid w:val="009E1729"/>
    <w:rsid w:val="009F139F"/>
    <w:rsid w:val="009F239B"/>
    <w:rsid w:val="00A43EB4"/>
    <w:rsid w:val="00A74849"/>
    <w:rsid w:val="00B02EF4"/>
    <w:rsid w:val="00B16E94"/>
    <w:rsid w:val="00B63EA2"/>
    <w:rsid w:val="00B65B31"/>
    <w:rsid w:val="00B825B4"/>
    <w:rsid w:val="00D322E6"/>
    <w:rsid w:val="00D444A1"/>
    <w:rsid w:val="00D51582"/>
    <w:rsid w:val="00D6634C"/>
    <w:rsid w:val="00D8073D"/>
    <w:rsid w:val="00DA4CF7"/>
    <w:rsid w:val="00DD7D97"/>
    <w:rsid w:val="00E72DFF"/>
    <w:rsid w:val="00E840CB"/>
    <w:rsid w:val="00EE5749"/>
    <w:rsid w:val="00F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14D1"/>
  <w15:chartTrackingRefBased/>
  <w15:docId w15:val="{09BD4628-66D4-4D0B-BC3F-AA964156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39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9F2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239B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9F239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9F239B"/>
    <w:pPr>
      <w:spacing w:after="160" w:line="259" w:lineRule="auto"/>
      <w:ind w:left="720"/>
      <w:contextualSpacing/>
    </w:pPr>
    <w:rPr>
      <w:rFonts w:ascii="Calibri" w:hAnsi="Calibri"/>
      <w:sz w:val="22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rsid w:val="009F239B"/>
    <w:rPr>
      <w:rFonts w:ascii="Calibri" w:eastAsia="Calibri" w:hAnsi="Calibri" w:cs="Times New Roman"/>
      <w:lang w:val="vi-VN"/>
    </w:rPr>
  </w:style>
  <w:style w:type="character" w:customStyle="1" w:styleId="Bodytext2">
    <w:name w:val="Body text (2)_"/>
    <w:link w:val="Bodytext21"/>
    <w:locked/>
    <w:rsid w:val="009F239B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F239B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eastAsiaTheme="minorHAnsi" w:hAnsi="Palatino Linotype" w:cstheme="minorBidi"/>
      <w:sz w:val="22"/>
    </w:rPr>
  </w:style>
  <w:style w:type="paragraph" w:customStyle="1" w:styleId="Mu">
    <w:name w:val="Mẫu"/>
    <w:basedOn w:val="ListParagraph"/>
    <w:link w:val="MuChar"/>
    <w:qFormat/>
    <w:rsid w:val="009F239B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/>
    </w:rPr>
  </w:style>
  <w:style w:type="character" w:customStyle="1" w:styleId="MuChar">
    <w:name w:val="Mẫu Char"/>
    <w:link w:val="Mu"/>
    <w:rsid w:val="009F239B"/>
    <w:rPr>
      <w:rFonts w:ascii="Palatino Linotype" w:eastAsia="Arial" w:hAnsi="Palatino Linotype" w:cs="Times New Roman"/>
      <w:lang w:val="vi-VN"/>
    </w:rPr>
  </w:style>
  <w:style w:type="paragraph" w:styleId="NormalWeb">
    <w:name w:val="Normal (Web)"/>
    <w:basedOn w:val="Normal"/>
    <w:uiPriority w:val="99"/>
    <w:unhideWhenUsed/>
    <w:rsid w:val="009F239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odytext77">
    <w:name w:val="Body text (77)_"/>
    <w:link w:val="Bodytext770"/>
    <w:locked/>
    <w:rsid w:val="009F239B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9F239B"/>
    <w:pPr>
      <w:widowControl w:val="0"/>
      <w:shd w:val="clear" w:color="auto" w:fill="FFFFFF"/>
      <w:spacing w:after="0" w:line="450" w:lineRule="exact"/>
      <w:jc w:val="both"/>
    </w:pPr>
    <w:rPr>
      <w:rFonts w:ascii="Palatino Linotype" w:eastAsiaTheme="minorHAnsi" w:hAnsi="Palatino Linotype" w:cstheme="minorBidi"/>
      <w:bCs/>
      <w:sz w:val="22"/>
    </w:rPr>
  </w:style>
  <w:style w:type="paragraph" w:styleId="Footer">
    <w:name w:val="footer"/>
    <w:basedOn w:val="Normal"/>
    <w:link w:val="FooterChar"/>
    <w:uiPriority w:val="99"/>
    <w:unhideWhenUsed/>
    <w:rsid w:val="009F239B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F239B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B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432C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4432CA"/>
    <w:pPr>
      <w:widowControl w:val="0"/>
      <w:spacing w:after="0" w:line="240" w:lineRule="auto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4432C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4.wmf"/><Relationship Id="rId21" Type="http://schemas.openxmlformats.org/officeDocument/2006/relationships/image" Target="media/image10.wmf"/><Relationship Id="rId34" Type="http://schemas.openxmlformats.org/officeDocument/2006/relationships/image" Target="media/image19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2.bin"/><Relationship Id="rId50" Type="http://schemas.openxmlformats.org/officeDocument/2006/relationships/image" Target="media/image32.wmf"/><Relationship Id="rId55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image" Target="media/image28.png"/><Relationship Id="rId48" Type="http://schemas.openxmlformats.org/officeDocument/2006/relationships/image" Target="media/image31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1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26.wmf"/><Relationship Id="rId54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21.wmf"/><Relationship Id="rId49" Type="http://schemas.openxmlformats.org/officeDocument/2006/relationships/oleObject" Target="embeddings/oleObject13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44" Type="http://schemas.openxmlformats.org/officeDocument/2006/relationships/image" Target="media/image29.wmf"/><Relationship Id="rId52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8E70-6C48-42C7-95E6-B86506E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ADMIN-PC</cp:lastModifiedBy>
  <cp:revision>2</cp:revision>
  <dcterms:created xsi:type="dcterms:W3CDTF">2022-06-13T14:43:00Z</dcterms:created>
  <dcterms:modified xsi:type="dcterms:W3CDTF">2022-06-13T14:43:00Z</dcterms:modified>
</cp:coreProperties>
</file>