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37"/>
        <w:tblW w:w="1467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18"/>
        <w:gridCol w:w="7560"/>
      </w:tblGrid>
      <w:tr w:rsidR="00973FC5" w:rsidRPr="005A5022" w14:paraId="2B8210D9" w14:textId="77777777" w:rsidTr="000D046A">
        <w:tc>
          <w:tcPr>
            <w:tcW w:w="7118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3E257641" w14:textId="77777777" w:rsidR="00973FC5" w:rsidRPr="005A5022" w:rsidRDefault="00973FC5" w:rsidP="005A50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eastAsia="Times New Roman" w:hAnsi="Times New Roman" w:cs="Times New Roman"/>
                <w:sz w:val="24"/>
                <w:szCs w:val="24"/>
              </w:rPr>
              <w:t>SỞ GIÁO DỤC VÀ ĐÀO TẠO</w:t>
            </w:r>
          </w:p>
          <w:p w14:paraId="3E367680" w14:textId="77777777" w:rsidR="00973FC5" w:rsidRPr="005A5022" w:rsidRDefault="00973FC5" w:rsidP="005A50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A5022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HỒ CHÍ MINH</w:t>
            </w:r>
          </w:p>
          <w:p w14:paraId="4A6CF300" w14:textId="77777777" w:rsidR="00973FC5" w:rsidRPr="005A5022" w:rsidRDefault="00973FC5" w:rsidP="005A5022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02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B41869" wp14:editId="601968CE">
                      <wp:simplePos x="0" y="0"/>
                      <wp:positionH relativeFrom="column">
                        <wp:posOffset>1433293</wp:posOffset>
                      </wp:positionH>
                      <wp:positionV relativeFrom="paragraph">
                        <wp:posOffset>321945</wp:posOffset>
                      </wp:positionV>
                      <wp:extent cx="1318846" cy="0"/>
                      <wp:effectExtent l="0" t="0" r="3429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884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B6909D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85pt,25.35pt" to="216.7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A5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THCS VÀ THPT LẠC HỒNG</w:t>
            </w:r>
          </w:p>
          <w:p w14:paraId="50B3336C" w14:textId="77777777" w:rsidR="00973FC5" w:rsidRPr="005A5022" w:rsidRDefault="00973FC5" w:rsidP="005A5022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</w:tcPr>
          <w:p w14:paraId="05C889B5" w14:textId="48147486" w:rsidR="00973FC5" w:rsidRPr="005A5022" w:rsidRDefault="00AA6BCB" w:rsidP="005A5022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 TRẬN ĐỀ KIỂM TRA </w:t>
            </w:r>
            <w:r w:rsidR="00973FC5" w:rsidRPr="005A5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HỌC KỲ I</w:t>
            </w:r>
            <w:r w:rsidRPr="005A5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14:paraId="7957A590" w14:textId="77777777" w:rsidR="00973FC5" w:rsidRPr="005A5022" w:rsidRDefault="00973FC5" w:rsidP="005A5022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HỌC 2021 - 2022</w:t>
            </w:r>
          </w:p>
          <w:p w14:paraId="32778A16" w14:textId="77777777" w:rsidR="00973FC5" w:rsidRPr="005A5022" w:rsidRDefault="00973FC5" w:rsidP="005A5022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MÔN: TOÁN. KHỐI LỚP: 12 </w:t>
            </w:r>
          </w:p>
          <w:p w14:paraId="2EF942BD" w14:textId="77777777" w:rsidR="00973FC5" w:rsidRPr="005A5022" w:rsidRDefault="00973FC5" w:rsidP="005A5022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eastAsia="Times New Roman" w:hAnsi="Times New Roman" w:cs="Times New Roman"/>
                <w:sz w:val="24"/>
                <w:szCs w:val="24"/>
              </w:rPr>
              <w:t>Thời gian: 90 phút</w:t>
            </w:r>
          </w:p>
        </w:tc>
      </w:tr>
    </w:tbl>
    <w:p w14:paraId="37CD138C" w14:textId="77777777" w:rsidR="00973FC5" w:rsidRPr="005A5022" w:rsidRDefault="00973FC5" w:rsidP="005A5022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5022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69FEB" wp14:editId="49C1E897">
                <wp:simplePos x="0" y="0"/>
                <wp:positionH relativeFrom="column">
                  <wp:posOffset>999588</wp:posOffset>
                </wp:positionH>
                <wp:positionV relativeFrom="paragraph">
                  <wp:posOffset>1158337</wp:posOffset>
                </wp:positionV>
                <wp:extent cx="1990725" cy="3143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B4A3C" w14:textId="77777777" w:rsidR="00973FC5" w:rsidRPr="00CE4832" w:rsidRDefault="00973FC5" w:rsidP="00973FC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E48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MT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69F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7pt;margin-top:91.2pt;width:156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">
                <v:textbox>
                  <w:txbxContent>
                    <w:p w14:paraId="3F1B4A3C" w14:textId="77777777" w:rsidR="00973FC5" w:rsidRPr="00CE4832" w:rsidRDefault="00973FC5" w:rsidP="00973FC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E48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MT CHÍNH THỨC</w:t>
                      </w:r>
                    </w:p>
                  </w:txbxContent>
                </v:textbox>
              </v:shape>
            </w:pict>
          </mc:Fallback>
        </mc:AlternateContent>
      </w:r>
    </w:p>
    <w:p w14:paraId="5173BCF9" w14:textId="77777777" w:rsidR="00973FC5" w:rsidRPr="005A5022" w:rsidRDefault="00973FC5" w:rsidP="005A5022">
      <w:pPr>
        <w:spacing w:after="12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022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4CA1D" wp14:editId="65CA8B88">
                <wp:simplePos x="0" y="0"/>
                <wp:positionH relativeFrom="column">
                  <wp:posOffset>6022533</wp:posOffset>
                </wp:positionH>
                <wp:positionV relativeFrom="paragraph">
                  <wp:posOffset>4031</wp:posOffset>
                </wp:positionV>
                <wp:extent cx="1990725" cy="31432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61DE7" w14:textId="77777777" w:rsidR="00973FC5" w:rsidRPr="00CE4832" w:rsidRDefault="00973FC5" w:rsidP="00973FC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E48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MÃ ĐỀ: ĐỀ GỐC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4CA1D" id="Text Box 1" o:spid="_x0000_s1027" type="#_x0000_t202" style="position:absolute;left:0;text-align:left;margin-left:474.2pt;margin-top:.3pt;width:156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">
                <v:textbox>
                  <w:txbxContent>
                    <w:p w14:paraId="19F61DE7" w14:textId="77777777" w:rsidR="00973FC5" w:rsidRPr="00CE4832" w:rsidRDefault="00973FC5" w:rsidP="00973FC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E48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MÃ ĐỀ: ĐỀ GỐC</w:t>
                      </w:r>
                    </w:p>
                  </w:txbxContent>
                </v:textbox>
              </v:shape>
            </w:pict>
          </mc:Fallback>
        </mc:AlternateContent>
      </w:r>
      <w:r w:rsidRPr="005A5022">
        <w:rPr>
          <w:rFonts w:ascii="Times New Roman" w:eastAsia="Calibri" w:hAnsi="Times New Roman" w:cs="Times New Roman"/>
          <w:sz w:val="24"/>
          <w:szCs w:val="24"/>
        </w:rPr>
        <w:tab/>
      </w:r>
      <w:r w:rsidRPr="005A5022">
        <w:rPr>
          <w:rFonts w:ascii="Times New Roman" w:eastAsia="Calibri" w:hAnsi="Times New Roman" w:cs="Times New Roman"/>
          <w:sz w:val="24"/>
          <w:szCs w:val="24"/>
        </w:rPr>
        <w:tab/>
      </w:r>
      <w:r w:rsidRPr="005A5022">
        <w:rPr>
          <w:rFonts w:ascii="Times New Roman" w:eastAsia="Calibri" w:hAnsi="Times New Roman" w:cs="Times New Roman"/>
          <w:sz w:val="24"/>
          <w:szCs w:val="24"/>
        </w:rPr>
        <w:tab/>
      </w:r>
      <w:r w:rsidRPr="005A5022">
        <w:rPr>
          <w:rFonts w:ascii="Times New Roman" w:eastAsia="Calibri" w:hAnsi="Times New Roman" w:cs="Times New Roman"/>
          <w:sz w:val="24"/>
          <w:szCs w:val="24"/>
        </w:rPr>
        <w:tab/>
      </w:r>
      <w:r w:rsidRPr="005A5022">
        <w:rPr>
          <w:rFonts w:ascii="Times New Roman" w:eastAsia="Calibri" w:hAnsi="Times New Roman" w:cs="Times New Roman"/>
          <w:sz w:val="24"/>
          <w:szCs w:val="24"/>
        </w:rPr>
        <w:tab/>
      </w:r>
      <w:r w:rsidRPr="005A5022">
        <w:rPr>
          <w:rFonts w:ascii="Times New Roman" w:eastAsia="Calibri" w:hAnsi="Times New Roman" w:cs="Times New Roman"/>
          <w:sz w:val="24"/>
          <w:szCs w:val="24"/>
        </w:rPr>
        <w:tab/>
      </w:r>
      <w:r w:rsidRPr="005A5022">
        <w:rPr>
          <w:rFonts w:ascii="Times New Roman" w:eastAsia="Calibri" w:hAnsi="Times New Roman" w:cs="Times New Roman"/>
          <w:sz w:val="24"/>
          <w:szCs w:val="24"/>
        </w:rPr>
        <w:tab/>
      </w:r>
      <w:r w:rsidRPr="005A5022">
        <w:rPr>
          <w:rFonts w:ascii="Times New Roman" w:eastAsia="Calibri" w:hAnsi="Times New Roman" w:cs="Times New Roman"/>
          <w:sz w:val="24"/>
          <w:szCs w:val="24"/>
        </w:rPr>
        <w:tab/>
      </w:r>
    </w:p>
    <w:p w14:paraId="60257180" w14:textId="77777777" w:rsidR="00973FC5" w:rsidRPr="005A5022" w:rsidRDefault="00973FC5" w:rsidP="005A502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</w:p>
    <w:p w14:paraId="17801B90" w14:textId="77777777" w:rsidR="00973FC5" w:rsidRPr="005A5022" w:rsidRDefault="00973FC5" w:rsidP="005A502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5A5022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I. MỤC TIÊU ĐỀ KIỂM TRA </w:t>
      </w:r>
    </w:p>
    <w:p w14:paraId="28AE118C" w14:textId="77777777" w:rsidR="00973FC5" w:rsidRPr="005A5022" w:rsidRDefault="00973FC5" w:rsidP="005A5022">
      <w:pPr>
        <w:spacing w:after="0" w:line="36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5A502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1. Mục đích</w:t>
      </w:r>
    </w:p>
    <w:p w14:paraId="38E3DE1C" w14:textId="10156061" w:rsidR="00973FC5" w:rsidRPr="005A5022" w:rsidRDefault="00973FC5" w:rsidP="005A5022">
      <w:pPr>
        <w:spacing w:after="0" w:line="36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A5022">
        <w:rPr>
          <w:rFonts w:ascii="Times New Roman" w:eastAsia="Times New Roman" w:hAnsi="Times New Roman" w:cs="Times New Roman"/>
          <w:sz w:val="24"/>
          <w:szCs w:val="24"/>
          <w:lang w:val="pl-PL"/>
        </w:rPr>
        <w:t>- Nhằm kiểm tra khả năng</w:t>
      </w:r>
      <w:r w:rsidR="00B748A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tiếp thu kiến thức chương 3,4 (Giải tích) và chương 3 (hình học) của c</w:t>
      </w:r>
      <w:r w:rsidRPr="005A502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hương trình TOÁN 12. Từ  kết quả kiểm tra các em tự đánh giá mình trong việc học tập nội dung trên, từ đó điều chỉnh hoạt động học </w:t>
      </w:r>
      <w:r w:rsidRPr="005A5022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18CC9F22" w14:textId="77777777" w:rsidR="00973FC5" w:rsidRPr="005A5022" w:rsidRDefault="00973FC5" w:rsidP="005A5022">
      <w:pPr>
        <w:spacing w:after="0" w:line="36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A5022">
        <w:rPr>
          <w:rFonts w:ascii="Times New Roman" w:eastAsia="Times New Roman" w:hAnsi="Times New Roman" w:cs="Times New Roman"/>
          <w:sz w:val="24"/>
          <w:szCs w:val="24"/>
          <w:lang w:val="pl-PL"/>
        </w:rPr>
        <w:t>-  Thực</w:t>
      </w:r>
      <w:r w:rsidRPr="005A502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hiện</w:t>
      </w:r>
      <w:r w:rsidRPr="005A502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yêu cầu trong phân phối chương trình của Bộ Giáo dục và Đào tạo</w:t>
      </w:r>
      <w:r w:rsidRPr="005A502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theo chương trình giảm tải.</w:t>
      </w:r>
    </w:p>
    <w:p w14:paraId="7D018F59" w14:textId="77777777" w:rsidR="00973FC5" w:rsidRPr="005A5022" w:rsidRDefault="00973FC5" w:rsidP="005A5022">
      <w:pPr>
        <w:spacing w:after="0" w:line="36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A5022">
        <w:rPr>
          <w:rFonts w:ascii="Times New Roman" w:eastAsia="Times New Roman" w:hAnsi="Times New Roman" w:cs="Times New Roman"/>
          <w:sz w:val="24"/>
          <w:szCs w:val="24"/>
          <w:lang w:val="pl-PL"/>
        </w:rPr>
        <w:t>- Đánh giá quá trình giảng dạy của giáo viên, từ đó có thể điều chỉnh phương pháp, hình thức dạy học nếu thấy cần thiết</w:t>
      </w:r>
      <w:r w:rsidRPr="005A5022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3FE54BC8" w14:textId="77777777" w:rsidR="00973FC5" w:rsidRPr="005A5022" w:rsidRDefault="00973FC5" w:rsidP="005A5022">
      <w:pPr>
        <w:spacing w:after="0" w:line="36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5A502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2. </w:t>
      </w:r>
      <w:r w:rsidRPr="005A502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Về kiến thức : Yêu cầu HS cần nắm rõ và hiểu được nội dung các bài học của</w:t>
      </w:r>
    </w:p>
    <w:p w14:paraId="5A991AA3" w14:textId="3B0C990A" w:rsidR="00973FC5" w:rsidRPr="005A5022" w:rsidRDefault="00973FC5" w:rsidP="005A502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  <w:r w:rsidRPr="005A5022">
        <w:rPr>
          <w:rFonts w:ascii="Times New Roman" w:hAnsi="Times New Roman" w:cs="Times New Roman"/>
          <w:b/>
          <w:sz w:val="24"/>
          <w:szCs w:val="24"/>
        </w:rPr>
        <w:t>NGUYÊN HÀM</w:t>
      </w:r>
      <w:r w:rsidRPr="005A5022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</w:t>
      </w:r>
    </w:p>
    <w:p w14:paraId="3E9FB708" w14:textId="6D57FB22" w:rsidR="00973FC5" w:rsidRPr="005A5022" w:rsidRDefault="00973FC5" w:rsidP="005A502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5022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 </w:t>
      </w:r>
      <w:r w:rsidRPr="005A5022">
        <w:rPr>
          <w:rFonts w:ascii="Times New Roman" w:hAnsi="Times New Roman" w:cs="Times New Roman"/>
          <w:b/>
          <w:sz w:val="24"/>
          <w:szCs w:val="24"/>
        </w:rPr>
        <w:t>TÍCH PHÂN</w:t>
      </w:r>
    </w:p>
    <w:p w14:paraId="0CC9E0C6" w14:textId="634A33C5" w:rsidR="00973FC5" w:rsidRPr="005A5022" w:rsidRDefault="00973FC5" w:rsidP="005A502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5022">
        <w:rPr>
          <w:rFonts w:ascii="Times New Roman" w:hAnsi="Times New Roman" w:cs="Times New Roman"/>
          <w:b/>
          <w:sz w:val="24"/>
          <w:szCs w:val="24"/>
        </w:rPr>
        <w:t>SỐ PHỨC.</w:t>
      </w:r>
    </w:p>
    <w:p w14:paraId="4869F95B" w14:textId="30B1067A" w:rsidR="00973FC5" w:rsidRPr="005A5022" w:rsidRDefault="00973FC5" w:rsidP="005A502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  <w:r w:rsidRPr="005A5022">
        <w:rPr>
          <w:rFonts w:ascii="Times New Roman" w:hAnsi="Times New Roman" w:cs="Times New Roman"/>
          <w:b/>
          <w:sz w:val="24"/>
          <w:szCs w:val="24"/>
        </w:rPr>
        <w:t>HỆ TỌA ĐỘ OXYZ</w:t>
      </w:r>
    </w:p>
    <w:p w14:paraId="103D8341" w14:textId="77777777" w:rsidR="00973FC5" w:rsidRPr="005A5022" w:rsidRDefault="00973FC5" w:rsidP="005A5022">
      <w:pPr>
        <w:spacing w:after="0" w:line="36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5A502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3. Về kĩ năng</w:t>
      </w:r>
    </w:p>
    <w:p w14:paraId="22E103D2" w14:textId="77777777" w:rsidR="00973FC5" w:rsidRPr="005A5022" w:rsidRDefault="00973FC5" w:rsidP="005A502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  <w:r w:rsidRPr="005A5022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- Học sinh biết được các kiến thức về vấn đề cốt lõi </w:t>
      </w:r>
    </w:p>
    <w:p w14:paraId="2D5C5366" w14:textId="77777777" w:rsidR="00973FC5" w:rsidRPr="005A5022" w:rsidRDefault="00973FC5" w:rsidP="005A502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  <w:r w:rsidRPr="005A5022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- Nắm được cách sử dụng các định lí , tính chất , phương pháp làm bài </w:t>
      </w:r>
    </w:p>
    <w:p w14:paraId="49F84E2A" w14:textId="2684BF6F" w:rsidR="00973FC5" w:rsidRDefault="00973FC5" w:rsidP="005A502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  <w:r w:rsidRPr="005A5022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- Vận dụng được kiến thức làm những bài kiểm tra đánh giá.</w:t>
      </w:r>
    </w:p>
    <w:p w14:paraId="55DB807E" w14:textId="77777777" w:rsidR="00973FC5" w:rsidRPr="005A5022" w:rsidRDefault="00973FC5" w:rsidP="005A502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5A502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lastRenderedPageBreak/>
        <w:t>II. HÌNH THỨC ĐỀ KIỂM KIỂM TRA</w:t>
      </w:r>
    </w:p>
    <w:p w14:paraId="60DD3671" w14:textId="3E1228AE" w:rsidR="00973FC5" w:rsidRPr="005A5022" w:rsidRDefault="000A5AA0" w:rsidP="005A50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A502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973FC5" w:rsidRPr="005A5022">
        <w:rPr>
          <w:rFonts w:ascii="Times New Roman" w:eastAsia="Times New Roman" w:hAnsi="Times New Roman" w:cs="Times New Roman"/>
          <w:sz w:val="24"/>
          <w:szCs w:val="24"/>
          <w:lang w:val="pl-PL"/>
        </w:rPr>
        <w:t>- Hình thức : 100% Trắc nghiệm (50 câu)</w:t>
      </w:r>
    </w:p>
    <w:p w14:paraId="0AB3B9B1" w14:textId="77777777" w:rsidR="00973FC5" w:rsidRPr="005A5022" w:rsidRDefault="00973FC5" w:rsidP="005A5022">
      <w:pPr>
        <w:spacing w:after="0" w:line="360" w:lineRule="auto"/>
        <w:ind w:left="180" w:hanging="180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5A502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III. THIẾT LẬP MA TRẬN</w:t>
      </w:r>
    </w:p>
    <w:p w14:paraId="2BE76FAD" w14:textId="77777777" w:rsidR="00973FC5" w:rsidRPr="005A5022" w:rsidRDefault="00973FC5" w:rsidP="005A5022">
      <w:pPr>
        <w:pStyle w:val="ListParagraph"/>
        <w:numPr>
          <w:ilvl w:val="0"/>
          <w:numId w:val="1"/>
        </w:numPr>
        <w:spacing w:after="0" w:line="360" w:lineRule="auto"/>
        <w:ind w:hanging="11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022">
        <w:rPr>
          <w:rFonts w:ascii="Times New Roman" w:eastAsia="Times New Roman" w:hAnsi="Times New Roman" w:cs="Times New Roman"/>
          <w:b/>
          <w:sz w:val="24"/>
          <w:szCs w:val="24"/>
        </w:rPr>
        <w:t>Ma trận đề kiểm tra</w:t>
      </w:r>
    </w:p>
    <w:p w14:paraId="6A4F5741" w14:textId="77777777" w:rsidR="00973FC5" w:rsidRPr="005A5022" w:rsidRDefault="00973FC5" w:rsidP="005A502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8767404"/>
    </w:p>
    <w:p w14:paraId="00D34078" w14:textId="77777777" w:rsidR="00973FC5" w:rsidRPr="005A5022" w:rsidRDefault="00973FC5" w:rsidP="005A502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022">
        <w:rPr>
          <w:rFonts w:ascii="Times New Roman" w:hAnsi="Times New Roman" w:cs="Times New Roman"/>
          <w:b/>
          <w:sz w:val="24"/>
          <w:szCs w:val="24"/>
        </w:rPr>
        <w:t>BẢNG MA TRẬN TOÁN 12</w:t>
      </w:r>
    </w:p>
    <w:tbl>
      <w:tblPr>
        <w:tblStyle w:val="TableGrid"/>
        <w:tblW w:w="146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2416"/>
        <w:gridCol w:w="1134"/>
        <w:gridCol w:w="1275"/>
        <w:gridCol w:w="993"/>
        <w:gridCol w:w="1275"/>
        <w:gridCol w:w="993"/>
        <w:gridCol w:w="1281"/>
        <w:gridCol w:w="1139"/>
        <w:gridCol w:w="1003"/>
        <w:gridCol w:w="965"/>
        <w:gridCol w:w="67"/>
      </w:tblGrid>
      <w:tr w:rsidR="00973FC5" w:rsidRPr="005A5022" w14:paraId="3FD00B04" w14:textId="77777777" w:rsidTr="005A5022">
        <w:tc>
          <w:tcPr>
            <w:tcW w:w="2127" w:type="dxa"/>
          </w:tcPr>
          <w:p w14:paraId="435CF118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Nội dung</w:t>
            </w:r>
          </w:p>
        </w:tc>
        <w:tc>
          <w:tcPr>
            <w:tcW w:w="2416" w:type="dxa"/>
          </w:tcPr>
          <w:p w14:paraId="5F99F3B8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Đơn vị kiến thức</w:t>
            </w:r>
          </w:p>
        </w:tc>
        <w:tc>
          <w:tcPr>
            <w:tcW w:w="6951" w:type="dxa"/>
            <w:gridSpan w:val="6"/>
          </w:tcPr>
          <w:p w14:paraId="3027C285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Câu hỏi theo mức độ</w:t>
            </w:r>
          </w:p>
        </w:tc>
        <w:tc>
          <w:tcPr>
            <w:tcW w:w="1139" w:type="dxa"/>
          </w:tcPr>
          <w:p w14:paraId="005E38A5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Tổng số câu</w:t>
            </w:r>
          </w:p>
        </w:tc>
        <w:tc>
          <w:tcPr>
            <w:tcW w:w="1003" w:type="dxa"/>
          </w:tcPr>
          <w:p w14:paraId="39AFBAA1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Tổng điểm</w:t>
            </w:r>
          </w:p>
        </w:tc>
        <w:tc>
          <w:tcPr>
            <w:tcW w:w="1032" w:type="dxa"/>
            <w:gridSpan w:val="2"/>
          </w:tcPr>
          <w:p w14:paraId="25977E2B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Tổng thời gian</w:t>
            </w:r>
          </w:p>
        </w:tc>
      </w:tr>
      <w:tr w:rsidR="00973FC5" w:rsidRPr="005A5022" w14:paraId="7A7111C6" w14:textId="77777777" w:rsidTr="005A5022">
        <w:tc>
          <w:tcPr>
            <w:tcW w:w="2127" w:type="dxa"/>
          </w:tcPr>
          <w:p w14:paraId="2B4378AA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16" w:type="dxa"/>
          </w:tcPr>
          <w:p w14:paraId="5678CDED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09" w:type="dxa"/>
            <w:gridSpan w:val="2"/>
          </w:tcPr>
          <w:p w14:paraId="7380D177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Nhận biết</w:t>
            </w:r>
          </w:p>
        </w:tc>
        <w:tc>
          <w:tcPr>
            <w:tcW w:w="2268" w:type="dxa"/>
            <w:gridSpan w:val="2"/>
          </w:tcPr>
          <w:p w14:paraId="2FF0B04D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Thông hiểu</w:t>
            </w:r>
          </w:p>
        </w:tc>
        <w:tc>
          <w:tcPr>
            <w:tcW w:w="2274" w:type="dxa"/>
            <w:gridSpan w:val="2"/>
          </w:tcPr>
          <w:p w14:paraId="3FA84D5E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Vận dụng</w:t>
            </w:r>
          </w:p>
        </w:tc>
        <w:tc>
          <w:tcPr>
            <w:tcW w:w="1139" w:type="dxa"/>
          </w:tcPr>
          <w:p w14:paraId="36ACEF5B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03" w:type="dxa"/>
          </w:tcPr>
          <w:p w14:paraId="23675897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32" w:type="dxa"/>
            <w:gridSpan w:val="2"/>
          </w:tcPr>
          <w:p w14:paraId="4EBE6D39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973FC5" w:rsidRPr="005A5022" w14:paraId="3C127B92" w14:textId="77777777" w:rsidTr="005A5022">
        <w:trPr>
          <w:gridAfter w:val="1"/>
          <w:wAfter w:w="67" w:type="dxa"/>
        </w:trPr>
        <w:tc>
          <w:tcPr>
            <w:tcW w:w="2127" w:type="dxa"/>
          </w:tcPr>
          <w:p w14:paraId="5EC3D29D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16" w:type="dxa"/>
          </w:tcPr>
          <w:p w14:paraId="1973AA47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34" w:type="dxa"/>
          </w:tcPr>
          <w:p w14:paraId="05582616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Số câu</w:t>
            </w:r>
          </w:p>
        </w:tc>
        <w:tc>
          <w:tcPr>
            <w:tcW w:w="1275" w:type="dxa"/>
          </w:tcPr>
          <w:p w14:paraId="21B9C7A0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Thời gian</w:t>
            </w:r>
          </w:p>
        </w:tc>
        <w:tc>
          <w:tcPr>
            <w:tcW w:w="993" w:type="dxa"/>
          </w:tcPr>
          <w:p w14:paraId="6F2C105A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Số câu</w:t>
            </w:r>
          </w:p>
        </w:tc>
        <w:tc>
          <w:tcPr>
            <w:tcW w:w="1275" w:type="dxa"/>
          </w:tcPr>
          <w:p w14:paraId="087C34A0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Thời gian</w:t>
            </w:r>
          </w:p>
        </w:tc>
        <w:tc>
          <w:tcPr>
            <w:tcW w:w="993" w:type="dxa"/>
          </w:tcPr>
          <w:p w14:paraId="1FFB8F35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Số câu</w:t>
            </w:r>
          </w:p>
        </w:tc>
        <w:tc>
          <w:tcPr>
            <w:tcW w:w="1281" w:type="dxa"/>
          </w:tcPr>
          <w:p w14:paraId="10B196C2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Thời gian</w:t>
            </w:r>
          </w:p>
        </w:tc>
        <w:tc>
          <w:tcPr>
            <w:tcW w:w="1139" w:type="dxa"/>
          </w:tcPr>
          <w:p w14:paraId="07F1544A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03" w:type="dxa"/>
          </w:tcPr>
          <w:p w14:paraId="503B5D1E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65" w:type="dxa"/>
          </w:tcPr>
          <w:p w14:paraId="1070379F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973FC5" w:rsidRPr="005A5022" w14:paraId="6DDA3841" w14:textId="77777777" w:rsidTr="005A5022">
        <w:trPr>
          <w:gridAfter w:val="1"/>
          <w:wAfter w:w="67" w:type="dxa"/>
        </w:trPr>
        <w:tc>
          <w:tcPr>
            <w:tcW w:w="2127" w:type="dxa"/>
          </w:tcPr>
          <w:p w14:paraId="2C1B5B58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NGUYÊN HÀM</w:t>
            </w:r>
          </w:p>
        </w:tc>
        <w:tc>
          <w:tcPr>
            <w:tcW w:w="2416" w:type="dxa"/>
          </w:tcPr>
          <w:p w14:paraId="308C0780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NGUYÊN HÀM</w:t>
            </w:r>
          </w:p>
        </w:tc>
        <w:tc>
          <w:tcPr>
            <w:tcW w:w="1134" w:type="dxa"/>
          </w:tcPr>
          <w:p w14:paraId="07088CC0" w14:textId="222CC470" w:rsidR="00973FC5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275" w:type="dxa"/>
          </w:tcPr>
          <w:p w14:paraId="6E0C4DA8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3" w:type="dxa"/>
          </w:tcPr>
          <w:p w14:paraId="690C10CD" w14:textId="25A2CC15" w:rsidR="00973FC5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275" w:type="dxa"/>
          </w:tcPr>
          <w:p w14:paraId="0EED8289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3" w:type="dxa"/>
          </w:tcPr>
          <w:p w14:paraId="48B57120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0</w:t>
            </w:r>
          </w:p>
        </w:tc>
        <w:tc>
          <w:tcPr>
            <w:tcW w:w="1281" w:type="dxa"/>
          </w:tcPr>
          <w:p w14:paraId="73C1AAAB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39" w:type="dxa"/>
          </w:tcPr>
          <w:p w14:paraId="67BD5E5A" w14:textId="1AFAC752" w:rsidR="00973FC5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1003" w:type="dxa"/>
          </w:tcPr>
          <w:p w14:paraId="66D982D4" w14:textId="6ED7D9E6" w:rsidR="00973FC5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1.0</w:t>
            </w:r>
          </w:p>
        </w:tc>
        <w:tc>
          <w:tcPr>
            <w:tcW w:w="965" w:type="dxa"/>
          </w:tcPr>
          <w:p w14:paraId="417CDA94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6</w:t>
            </w:r>
          </w:p>
        </w:tc>
      </w:tr>
      <w:tr w:rsidR="00973FC5" w:rsidRPr="005A5022" w14:paraId="1485AD26" w14:textId="77777777" w:rsidTr="005A5022">
        <w:trPr>
          <w:gridAfter w:val="1"/>
          <w:wAfter w:w="67" w:type="dxa"/>
        </w:trPr>
        <w:tc>
          <w:tcPr>
            <w:tcW w:w="2127" w:type="dxa"/>
          </w:tcPr>
          <w:p w14:paraId="67AD034E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PHƯƠNG PHÁP NGUYÊN HÀM</w:t>
            </w:r>
          </w:p>
        </w:tc>
        <w:tc>
          <w:tcPr>
            <w:tcW w:w="2416" w:type="dxa"/>
          </w:tcPr>
          <w:p w14:paraId="7364C48A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ĐỔI BIẾN, TỪNG PHÂN</w:t>
            </w:r>
          </w:p>
        </w:tc>
        <w:tc>
          <w:tcPr>
            <w:tcW w:w="1134" w:type="dxa"/>
          </w:tcPr>
          <w:p w14:paraId="7BD4CFF9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0</w:t>
            </w:r>
          </w:p>
        </w:tc>
        <w:tc>
          <w:tcPr>
            <w:tcW w:w="1275" w:type="dxa"/>
          </w:tcPr>
          <w:p w14:paraId="2E3B8EC0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3" w:type="dxa"/>
          </w:tcPr>
          <w:p w14:paraId="3DE02900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0</w:t>
            </w:r>
          </w:p>
        </w:tc>
        <w:tc>
          <w:tcPr>
            <w:tcW w:w="1275" w:type="dxa"/>
          </w:tcPr>
          <w:p w14:paraId="5B91C941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3" w:type="dxa"/>
          </w:tcPr>
          <w:p w14:paraId="02E29DCE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1281" w:type="dxa"/>
          </w:tcPr>
          <w:p w14:paraId="4ACC9D7C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39" w:type="dxa"/>
          </w:tcPr>
          <w:p w14:paraId="26C279FD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1003" w:type="dxa"/>
          </w:tcPr>
          <w:p w14:paraId="0DCEA486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0.2</w:t>
            </w:r>
          </w:p>
        </w:tc>
        <w:tc>
          <w:tcPr>
            <w:tcW w:w="965" w:type="dxa"/>
          </w:tcPr>
          <w:p w14:paraId="4B8A5257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2</w:t>
            </w:r>
          </w:p>
        </w:tc>
      </w:tr>
      <w:tr w:rsidR="00973FC5" w:rsidRPr="005A5022" w14:paraId="66C8B141" w14:textId="77777777" w:rsidTr="005A5022">
        <w:trPr>
          <w:gridAfter w:val="1"/>
          <w:wAfter w:w="67" w:type="dxa"/>
        </w:trPr>
        <w:tc>
          <w:tcPr>
            <w:tcW w:w="2127" w:type="dxa"/>
          </w:tcPr>
          <w:p w14:paraId="6750409A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TÍCH PHÂN</w:t>
            </w:r>
          </w:p>
        </w:tc>
        <w:tc>
          <w:tcPr>
            <w:tcW w:w="2416" w:type="dxa"/>
          </w:tcPr>
          <w:p w14:paraId="0CCB3DD3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TÍCH PHÂN</w:t>
            </w:r>
          </w:p>
        </w:tc>
        <w:tc>
          <w:tcPr>
            <w:tcW w:w="1134" w:type="dxa"/>
          </w:tcPr>
          <w:p w14:paraId="6C0F6E03" w14:textId="54619E07" w:rsidR="00973FC5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1275" w:type="dxa"/>
          </w:tcPr>
          <w:p w14:paraId="26FC694B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3" w:type="dxa"/>
          </w:tcPr>
          <w:p w14:paraId="3C6033FE" w14:textId="285046FB" w:rsidR="00973FC5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275" w:type="dxa"/>
          </w:tcPr>
          <w:p w14:paraId="51B777A1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3" w:type="dxa"/>
          </w:tcPr>
          <w:p w14:paraId="06754BF6" w14:textId="7C8C2365" w:rsidR="00973FC5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0</w:t>
            </w:r>
          </w:p>
        </w:tc>
        <w:tc>
          <w:tcPr>
            <w:tcW w:w="1281" w:type="dxa"/>
          </w:tcPr>
          <w:p w14:paraId="5CEFC221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39" w:type="dxa"/>
          </w:tcPr>
          <w:p w14:paraId="74F75ACE" w14:textId="336C2B6F" w:rsidR="00973FC5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1003" w:type="dxa"/>
          </w:tcPr>
          <w:p w14:paraId="5063837A" w14:textId="20D0BEBD" w:rsidR="00973FC5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0.8</w:t>
            </w:r>
          </w:p>
        </w:tc>
        <w:tc>
          <w:tcPr>
            <w:tcW w:w="965" w:type="dxa"/>
          </w:tcPr>
          <w:p w14:paraId="14B7B5DE" w14:textId="0B6F4FC1" w:rsidR="00973FC5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15</w:t>
            </w:r>
          </w:p>
        </w:tc>
      </w:tr>
      <w:tr w:rsidR="00973FC5" w:rsidRPr="005A5022" w14:paraId="602BCD9B" w14:textId="77777777" w:rsidTr="005A5022">
        <w:trPr>
          <w:gridAfter w:val="1"/>
          <w:wAfter w:w="67" w:type="dxa"/>
        </w:trPr>
        <w:tc>
          <w:tcPr>
            <w:tcW w:w="2127" w:type="dxa"/>
          </w:tcPr>
          <w:p w14:paraId="3C44FFE0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PHƯƠNG PHÁP TÍCH PHÂN</w:t>
            </w:r>
          </w:p>
        </w:tc>
        <w:tc>
          <w:tcPr>
            <w:tcW w:w="2416" w:type="dxa"/>
          </w:tcPr>
          <w:p w14:paraId="3E19187B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ĐỔI BIẾN, TỪNG PHẦN</w:t>
            </w:r>
          </w:p>
        </w:tc>
        <w:tc>
          <w:tcPr>
            <w:tcW w:w="1134" w:type="dxa"/>
          </w:tcPr>
          <w:p w14:paraId="63CCF3EF" w14:textId="54E602E0" w:rsidR="00973FC5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275" w:type="dxa"/>
          </w:tcPr>
          <w:p w14:paraId="48B6FC14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3" w:type="dxa"/>
          </w:tcPr>
          <w:p w14:paraId="2EF16674" w14:textId="09A71BEC" w:rsidR="00973FC5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1275" w:type="dxa"/>
          </w:tcPr>
          <w:p w14:paraId="7DF44C26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3" w:type="dxa"/>
          </w:tcPr>
          <w:p w14:paraId="201A501B" w14:textId="5B685CDE" w:rsidR="00973FC5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1281" w:type="dxa"/>
          </w:tcPr>
          <w:p w14:paraId="2C7FF0DB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39" w:type="dxa"/>
          </w:tcPr>
          <w:p w14:paraId="4347BB41" w14:textId="4B43AA63" w:rsidR="00973FC5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1003" w:type="dxa"/>
          </w:tcPr>
          <w:p w14:paraId="31E78135" w14:textId="0B399F91" w:rsidR="00973FC5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0.8</w:t>
            </w:r>
          </w:p>
        </w:tc>
        <w:tc>
          <w:tcPr>
            <w:tcW w:w="965" w:type="dxa"/>
          </w:tcPr>
          <w:p w14:paraId="1954AADE" w14:textId="7E67E728" w:rsidR="00973FC5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15</w:t>
            </w:r>
          </w:p>
        </w:tc>
      </w:tr>
      <w:tr w:rsidR="00973FC5" w:rsidRPr="005A5022" w14:paraId="6D78A510" w14:textId="77777777" w:rsidTr="005A5022">
        <w:trPr>
          <w:gridAfter w:val="1"/>
          <w:wAfter w:w="67" w:type="dxa"/>
          <w:trHeight w:val="253"/>
        </w:trPr>
        <w:tc>
          <w:tcPr>
            <w:tcW w:w="2127" w:type="dxa"/>
          </w:tcPr>
          <w:p w14:paraId="0B7B8DAD" w14:textId="3186D68B" w:rsid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ỨNG DỤNG</w:t>
            </w:r>
          </w:p>
          <w:p w14:paraId="1CE1582F" w14:textId="77777777" w:rsidR="00973FC5" w:rsidRPr="005A5022" w:rsidRDefault="00973FC5" w:rsidP="005A5022">
            <w:pPr>
              <w:ind w:firstLine="720"/>
              <w:rPr>
                <w:rFonts w:cs="Times New Roman"/>
                <w:szCs w:val="24"/>
              </w:rPr>
            </w:pPr>
          </w:p>
        </w:tc>
        <w:tc>
          <w:tcPr>
            <w:tcW w:w="2416" w:type="dxa"/>
          </w:tcPr>
          <w:p w14:paraId="1DF6DB93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DIỆN TÍCH , THỂ TÍCH TRÒN XOAY</w:t>
            </w:r>
          </w:p>
        </w:tc>
        <w:tc>
          <w:tcPr>
            <w:tcW w:w="1134" w:type="dxa"/>
          </w:tcPr>
          <w:p w14:paraId="225252F2" w14:textId="4A387199" w:rsidR="00973FC5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1275" w:type="dxa"/>
          </w:tcPr>
          <w:p w14:paraId="4B44DEC3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3" w:type="dxa"/>
          </w:tcPr>
          <w:p w14:paraId="2C22B84E" w14:textId="2C8068F6" w:rsidR="00973FC5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1275" w:type="dxa"/>
          </w:tcPr>
          <w:p w14:paraId="4B055D87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3" w:type="dxa"/>
          </w:tcPr>
          <w:p w14:paraId="27E1F20A" w14:textId="54A7AF55" w:rsidR="00973FC5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1281" w:type="dxa"/>
          </w:tcPr>
          <w:p w14:paraId="220F35FD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39" w:type="dxa"/>
          </w:tcPr>
          <w:p w14:paraId="3C96E1E8" w14:textId="22B80370" w:rsidR="00973FC5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1003" w:type="dxa"/>
          </w:tcPr>
          <w:p w14:paraId="03656790" w14:textId="015D174A" w:rsidR="00973FC5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0.6</w:t>
            </w:r>
          </w:p>
        </w:tc>
        <w:tc>
          <w:tcPr>
            <w:tcW w:w="965" w:type="dxa"/>
          </w:tcPr>
          <w:p w14:paraId="6442B077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6</w:t>
            </w:r>
          </w:p>
        </w:tc>
      </w:tr>
      <w:tr w:rsidR="00973FC5" w:rsidRPr="005A5022" w14:paraId="69FD596A" w14:textId="77777777" w:rsidTr="005A5022">
        <w:trPr>
          <w:gridAfter w:val="1"/>
          <w:wAfter w:w="67" w:type="dxa"/>
        </w:trPr>
        <w:tc>
          <w:tcPr>
            <w:tcW w:w="2127" w:type="dxa"/>
          </w:tcPr>
          <w:p w14:paraId="48613CDD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SỐ PHỨC</w:t>
            </w:r>
          </w:p>
        </w:tc>
        <w:tc>
          <w:tcPr>
            <w:tcW w:w="2416" w:type="dxa"/>
          </w:tcPr>
          <w:p w14:paraId="5568D369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ĐỊNH NGHĨA, PHÉP TOÁN</w:t>
            </w:r>
          </w:p>
        </w:tc>
        <w:tc>
          <w:tcPr>
            <w:tcW w:w="1134" w:type="dxa"/>
          </w:tcPr>
          <w:p w14:paraId="318336EA" w14:textId="1E33AD31" w:rsidR="00973FC5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1275" w:type="dxa"/>
          </w:tcPr>
          <w:p w14:paraId="11DE8BB2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3" w:type="dxa"/>
          </w:tcPr>
          <w:p w14:paraId="21A1F997" w14:textId="5FA2D78B" w:rsidR="00973FC5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1275" w:type="dxa"/>
          </w:tcPr>
          <w:p w14:paraId="5DF0EC19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3" w:type="dxa"/>
          </w:tcPr>
          <w:p w14:paraId="7E9E578A" w14:textId="2EF7BB0D" w:rsidR="00973FC5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1281" w:type="dxa"/>
          </w:tcPr>
          <w:p w14:paraId="1B914EE2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39" w:type="dxa"/>
          </w:tcPr>
          <w:p w14:paraId="308BF06C" w14:textId="7E02FA17" w:rsidR="00973FC5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18</w:t>
            </w:r>
          </w:p>
        </w:tc>
        <w:tc>
          <w:tcPr>
            <w:tcW w:w="1003" w:type="dxa"/>
          </w:tcPr>
          <w:p w14:paraId="03931B2E" w14:textId="4F3EC314" w:rsidR="00973FC5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3.6</w:t>
            </w:r>
          </w:p>
        </w:tc>
        <w:tc>
          <w:tcPr>
            <w:tcW w:w="965" w:type="dxa"/>
          </w:tcPr>
          <w:p w14:paraId="3D86732D" w14:textId="57524F0A" w:rsidR="00973FC5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36</w:t>
            </w:r>
          </w:p>
        </w:tc>
      </w:tr>
      <w:tr w:rsidR="00973FC5" w:rsidRPr="005A5022" w14:paraId="49992697" w14:textId="77777777" w:rsidTr="005A5022">
        <w:trPr>
          <w:gridAfter w:val="1"/>
          <w:wAfter w:w="67" w:type="dxa"/>
        </w:trPr>
        <w:tc>
          <w:tcPr>
            <w:tcW w:w="2127" w:type="dxa"/>
          </w:tcPr>
          <w:p w14:paraId="375C3011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lastRenderedPageBreak/>
              <w:t>HỆ TỌA ĐỘ OXYZ</w:t>
            </w:r>
          </w:p>
        </w:tc>
        <w:tc>
          <w:tcPr>
            <w:tcW w:w="2416" w:type="dxa"/>
          </w:tcPr>
          <w:p w14:paraId="66ACDFFA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HỆ TỌA ĐỘ OXYZ</w:t>
            </w:r>
          </w:p>
        </w:tc>
        <w:tc>
          <w:tcPr>
            <w:tcW w:w="1134" w:type="dxa"/>
          </w:tcPr>
          <w:p w14:paraId="111977EE" w14:textId="786A0944" w:rsidR="00973FC5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275" w:type="dxa"/>
          </w:tcPr>
          <w:p w14:paraId="191A8D7A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3" w:type="dxa"/>
          </w:tcPr>
          <w:p w14:paraId="2AB234A6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1275" w:type="dxa"/>
          </w:tcPr>
          <w:p w14:paraId="119A880B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3" w:type="dxa"/>
          </w:tcPr>
          <w:p w14:paraId="7061C943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0</w:t>
            </w:r>
          </w:p>
        </w:tc>
        <w:tc>
          <w:tcPr>
            <w:tcW w:w="1281" w:type="dxa"/>
          </w:tcPr>
          <w:p w14:paraId="7273032D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39" w:type="dxa"/>
          </w:tcPr>
          <w:p w14:paraId="414DCEA8" w14:textId="6BB0F8E9" w:rsidR="00973FC5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1003" w:type="dxa"/>
          </w:tcPr>
          <w:p w14:paraId="60FDDFDE" w14:textId="1566CEB5" w:rsidR="00973FC5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0.6</w:t>
            </w:r>
          </w:p>
        </w:tc>
        <w:tc>
          <w:tcPr>
            <w:tcW w:w="965" w:type="dxa"/>
          </w:tcPr>
          <w:p w14:paraId="06822384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3</w:t>
            </w:r>
          </w:p>
        </w:tc>
      </w:tr>
      <w:tr w:rsidR="00973FC5" w:rsidRPr="005A5022" w14:paraId="0824A1D3" w14:textId="77777777" w:rsidTr="005A5022">
        <w:trPr>
          <w:gridAfter w:val="1"/>
          <w:wAfter w:w="67" w:type="dxa"/>
        </w:trPr>
        <w:tc>
          <w:tcPr>
            <w:tcW w:w="2127" w:type="dxa"/>
          </w:tcPr>
          <w:p w14:paraId="136A4C12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PHƯƠNG TRÌNH MẶT CẦU</w:t>
            </w:r>
          </w:p>
        </w:tc>
        <w:tc>
          <w:tcPr>
            <w:tcW w:w="2416" w:type="dxa"/>
          </w:tcPr>
          <w:p w14:paraId="6FF50083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PHƯƠNG TRÌNH MẶT CẦU</w:t>
            </w:r>
          </w:p>
        </w:tc>
        <w:tc>
          <w:tcPr>
            <w:tcW w:w="1134" w:type="dxa"/>
          </w:tcPr>
          <w:p w14:paraId="2521A7B7" w14:textId="4A45103B" w:rsidR="00973FC5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275" w:type="dxa"/>
          </w:tcPr>
          <w:p w14:paraId="172BD05B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3" w:type="dxa"/>
          </w:tcPr>
          <w:p w14:paraId="06E4E15E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1275" w:type="dxa"/>
          </w:tcPr>
          <w:p w14:paraId="15A6905E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3" w:type="dxa"/>
          </w:tcPr>
          <w:p w14:paraId="31FD28FC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1281" w:type="dxa"/>
          </w:tcPr>
          <w:p w14:paraId="581A2649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39" w:type="dxa"/>
          </w:tcPr>
          <w:p w14:paraId="7E3B9715" w14:textId="68480097" w:rsidR="00973FC5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1003" w:type="dxa"/>
          </w:tcPr>
          <w:p w14:paraId="4F1FF54B" w14:textId="7AB7E2AF" w:rsidR="00973FC5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0.8</w:t>
            </w:r>
          </w:p>
        </w:tc>
        <w:tc>
          <w:tcPr>
            <w:tcW w:w="965" w:type="dxa"/>
          </w:tcPr>
          <w:p w14:paraId="1812110B" w14:textId="4FE8A2EA" w:rsidR="00973FC5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5</w:t>
            </w:r>
          </w:p>
        </w:tc>
      </w:tr>
      <w:tr w:rsidR="00973FC5" w:rsidRPr="005A5022" w14:paraId="04DFE328" w14:textId="77777777" w:rsidTr="005A5022">
        <w:trPr>
          <w:gridAfter w:val="1"/>
          <w:wAfter w:w="67" w:type="dxa"/>
        </w:trPr>
        <w:tc>
          <w:tcPr>
            <w:tcW w:w="2127" w:type="dxa"/>
          </w:tcPr>
          <w:p w14:paraId="0060D26E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PHƯƠNG TRÌNH MẶT PHẲNG</w:t>
            </w:r>
          </w:p>
        </w:tc>
        <w:tc>
          <w:tcPr>
            <w:tcW w:w="2416" w:type="dxa"/>
          </w:tcPr>
          <w:p w14:paraId="1D7570F9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 xml:space="preserve">PHƯƠNG TRÌNH MẶT PHẲNG </w:t>
            </w:r>
          </w:p>
        </w:tc>
        <w:tc>
          <w:tcPr>
            <w:tcW w:w="1134" w:type="dxa"/>
          </w:tcPr>
          <w:p w14:paraId="3D7BBDFA" w14:textId="042955E8" w:rsidR="00973FC5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1275" w:type="dxa"/>
          </w:tcPr>
          <w:p w14:paraId="4F33E68D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3" w:type="dxa"/>
          </w:tcPr>
          <w:p w14:paraId="15209B0C" w14:textId="3B664F37" w:rsidR="00973FC5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1275" w:type="dxa"/>
          </w:tcPr>
          <w:p w14:paraId="1EE8DD73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3" w:type="dxa"/>
          </w:tcPr>
          <w:p w14:paraId="66844032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1281" w:type="dxa"/>
          </w:tcPr>
          <w:p w14:paraId="7A9F9993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39" w:type="dxa"/>
          </w:tcPr>
          <w:p w14:paraId="57D38D51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1003" w:type="dxa"/>
          </w:tcPr>
          <w:p w14:paraId="69E15270" w14:textId="77777777" w:rsidR="00973FC5" w:rsidRPr="005A5022" w:rsidRDefault="00973FC5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1.0</w:t>
            </w:r>
          </w:p>
        </w:tc>
        <w:tc>
          <w:tcPr>
            <w:tcW w:w="965" w:type="dxa"/>
          </w:tcPr>
          <w:p w14:paraId="04246FC1" w14:textId="773300BB" w:rsidR="00973FC5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6</w:t>
            </w:r>
          </w:p>
        </w:tc>
      </w:tr>
      <w:tr w:rsidR="00432714" w:rsidRPr="005A5022" w14:paraId="015C5091" w14:textId="77777777" w:rsidTr="005A5022">
        <w:trPr>
          <w:gridAfter w:val="1"/>
          <w:wAfter w:w="67" w:type="dxa"/>
        </w:trPr>
        <w:tc>
          <w:tcPr>
            <w:tcW w:w="2127" w:type="dxa"/>
          </w:tcPr>
          <w:p w14:paraId="091BDFD6" w14:textId="14CE2611" w:rsidR="00432714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PHƯƠNG TRÌNH ĐƯỜNG THẲNG</w:t>
            </w:r>
          </w:p>
        </w:tc>
        <w:tc>
          <w:tcPr>
            <w:tcW w:w="2416" w:type="dxa"/>
          </w:tcPr>
          <w:p w14:paraId="0D66CCF1" w14:textId="5339D914" w:rsidR="00432714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PHƯƠNG TRÌNH ĐƯỜNG THẲNG</w:t>
            </w:r>
          </w:p>
        </w:tc>
        <w:tc>
          <w:tcPr>
            <w:tcW w:w="1134" w:type="dxa"/>
          </w:tcPr>
          <w:p w14:paraId="3BD0F5DE" w14:textId="6D49B166" w:rsidR="00432714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1275" w:type="dxa"/>
          </w:tcPr>
          <w:p w14:paraId="5A7527F4" w14:textId="77777777" w:rsidR="00432714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3" w:type="dxa"/>
          </w:tcPr>
          <w:p w14:paraId="5B8AA178" w14:textId="3F278DCA" w:rsidR="00432714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1275" w:type="dxa"/>
          </w:tcPr>
          <w:p w14:paraId="70614CA9" w14:textId="77777777" w:rsidR="00432714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3" w:type="dxa"/>
          </w:tcPr>
          <w:p w14:paraId="5FC6E7F4" w14:textId="6B776269" w:rsidR="00432714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1281" w:type="dxa"/>
          </w:tcPr>
          <w:p w14:paraId="6CBD5F85" w14:textId="77777777" w:rsidR="00432714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39" w:type="dxa"/>
          </w:tcPr>
          <w:p w14:paraId="38065007" w14:textId="5E0742CA" w:rsidR="00432714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1003" w:type="dxa"/>
          </w:tcPr>
          <w:p w14:paraId="6538E6CC" w14:textId="3EE18233" w:rsidR="00432714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0.6</w:t>
            </w:r>
          </w:p>
        </w:tc>
        <w:tc>
          <w:tcPr>
            <w:tcW w:w="965" w:type="dxa"/>
          </w:tcPr>
          <w:p w14:paraId="52FAFA2C" w14:textId="7AAFEAEF" w:rsidR="00432714" w:rsidRPr="005A5022" w:rsidRDefault="00432714" w:rsidP="005A5022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5A5022">
              <w:rPr>
                <w:rFonts w:cs="Times New Roman"/>
                <w:b/>
                <w:szCs w:val="24"/>
              </w:rPr>
              <w:t>5</w:t>
            </w:r>
          </w:p>
        </w:tc>
      </w:tr>
      <w:bookmarkEnd w:id="0"/>
    </w:tbl>
    <w:p w14:paraId="3ED9F5FD" w14:textId="77777777" w:rsidR="00973FC5" w:rsidRPr="005A5022" w:rsidRDefault="00973FC5" w:rsidP="005A502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2EA6C71" w14:textId="11E670ED" w:rsidR="00D6780C" w:rsidRPr="005A5022" w:rsidRDefault="00D6780C" w:rsidP="005A502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022">
        <w:rPr>
          <w:rFonts w:ascii="Times New Roman" w:hAnsi="Times New Roman" w:cs="Times New Roman"/>
          <w:b/>
          <w:sz w:val="24"/>
          <w:szCs w:val="24"/>
        </w:rPr>
        <w:t>ĐẶC TẢ MA TRẬN</w:t>
      </w:r>
    </w:p>
    <w:tbl>
      <w:tblPr>
        <w:tblW w:w="1417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1"/>
        <w:gridCol w:w="2861"/>
        <w:gridCol w:w="5011"/>
        <w:gridCol w:w="1034"/>
        <w:gridCol w:w="1037"/>
        <w:gridCol w:w="696"/>
      </w:tblGrid>
      <w:tr w:rsidR="00D6780C" w:rsidRPr="005A5022" w14:paraId="457988FC" w14:textId="77777777" w:rsidTr="00D6780C"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EE0C6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Nội dung kiến thức</w:t>
            </w:r>
          </w:p>
        </w:tc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1EED5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Đơn vị kiến thức</w:t>
            </w:r>
          </w:p>
        </w:tc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45897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Chuẩn kiến thức kĩ năng cần kiểm tra</w:t>
            </w:r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77251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Số câu hỏi theo mức độ nhận thức</w:t>
            </w:r>
          </w:p>
        </w:tc>
      </w:tr>
      <w:tr w:rsidR="00D6780C" w:rsidRPr="005A5022" w14:paraId="4F85B423" w14:textId="77777777" w:rsidTr="00D678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8F340" w14:textId="77777777" w:rsidR="00D6780C" w:rsidRPr="005A5022" w:rsidRDefault="00D6780C" w:rsidP="005A50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8D7EF" w14:textId="77777777" w:rsidR="00D6780C" w:rsidRPr="005A5022" w:rsidRDefault="00D6780C" w:rsidP="005A50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0C511" w14:textId="77777777" w:rsidR="00D6780C" w:rsidRPr="005A5022" w:rsidRDefault="00D6780C" w:rsidP="005A50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4DD77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Nhận biết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0F23A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Thông hiểu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9664D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Vận dụng</w:t>
            </w:r>
          </w:p>
          <w:p w14:paraId="76665988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Vận dụng cao</w:t>
            </w:r>
          </w:p>
        </w:tc>
      </w:tr>
      <w:tr w:rsidR="00D6780C" w:rsidRPr="005A5022" w14:paraId="1597F721" w14:textId="77777777" w:rsidTr="00D6780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C74C3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Nguyên hàm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832B6" w14:textId="77777777" w:rsidR="00D6780C" w:rsidRPr="005A5022" w:rsidRDefault="00D6780C" w:rsidP="005A50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Công thức nguyên hàm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E29BD" w14:textId="77777777" w:rsidR="00D6780C" w:rsidRPr="005A5022" w:rsidRDefault="00D6780C" w:rsidP="005A50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Nhận biết : Tìm được nguyên hàm bằng công thức</w:t>
            </w:r>
          </w:p>
          <w:p w14:paraId="46540549" w14:textId="77777777" w:rsidR="00D6780C" w:rsidRPr="005A5022" w:rsidRDefault="00D6780C" w:rsidP="005A50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Thông hiểu : Biến đổi áp dụng công thức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BA241" w14:textId="2898A938" w:rsidR="00D6780C" w:rsidRPr="005A5022" w:rsidRDefault="00E602E0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C5E31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6820D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</w:t>
            </w:r>
          </w:p>
        </w:tc>
      </w:tr>
      <w:tr w:rsidR="00D6780C" w:rsidRPr="005A5022" w14:paraId="72A27F82" w14:textId="77777777" w:rsidTr="00D6780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06EA1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Phương pháp nguyên hàm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0CE75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Đổi biến- từng phần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D52A6" w14:textId="77777777" w:rsidR="00D6780C" w:rsidRPr="005A5022" w:rsidRDefault="00D6780C" w:rsidP="005A50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Vận dụng : áp dụng được đổi biến , từng phân tìm nguyên hàm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86354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749C2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572D1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80C" w:rsidRPr="005A5022" w14:paraId="1A96D458" w14:textId="77777777" w:rsidTr="00D6780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29848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Tích phân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8FE51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Định nghĩa – tính chất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11C13" w14:textId="77777777" w:rsidR="00D6780C" w:rsidRPr="005A5022" w:rsidRDefault="00D6780C" w:rsidP="005A50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Nhận biết : Áp dụng được định nghĩa, tính chất</w:t>
            </w:r>
          </w:p>
          <w:p w14:paraId="597EFD03" w14:textId="77777777" w:rsidR="00D6780C" w:rsidRPr="005A5022" w:rsidRDefault="00D6780C" w:rsidP="005A50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Thông hiểu : Áp dụng được định nghĩa ,tính chất có biến đổi</w:t>
            </w:r>
          </w:p>
          <w:p w14:paraId="77BD47E9" w14:textId="77777777" w:rsidR="00D6780C" w:rsidRPr="005A5022" w:rsidRDefault="00D6780C" w:rsidP="005A50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Vận dụng : dùng tính chất chèn cận giải bài toán hàm từng khoảng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C9E18" w14:textId="405CC4E4" w:rsidR="00D6780C" w:rsidRPr="005A5022" w:rsidRDefault="00E602E0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9E0A6" w14:textId="36431678" w:rsidR="00D6780C" w:rsidRPr="005A5022" w:rsidRDefault="00E602E0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C29A8" w14:textId="12103B12" w:rsidR="00D6780C" w:rsidRPr="005A5022" w:rsidRDefault="00E602E0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780C" w:rsidRPr="005A5022" w14:paraId="30613DEC" w14:textId="77777777" w:rsidTr="00D6780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D044B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Phương pháp tích phân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A804C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Đổi biến –từng phần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8AF4A" w14:textId="77777777" w:rsidR="00D6780C" w:rsidRPr="005A5022" w:rsidRDefault="00D6780C" w:rsidP="005A50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Vận dụng : giải bài toán hàm ẩn, có tham số a,b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96EE4" w14:textId="6BB4627B" w:rsidR="00D6780C" w:rsidRPr="005A5022" w:rsidRDefault="00E602E0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005D4" w14:textId="7773660A" w:rsidR="00D6780C" w:rsidRPr="005A5022" w:rsidRDefault="00E602E0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C9086" w14:textId="2DACC28D" w:rsidR="00D6780C" w:rsidRPr="005A5022" w:rsidRDefault="00E602E0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</w:tr>
      <w:tr w:rsidR="00D6780C" w:rsidRPr="005A5022" w14:paraId="1C516FD1" w14:textId="77777777" w:rsidTr="00D6780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14706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ứng dụng tích phân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E852C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Diện tích hình phẳng, thể tích tròn xoay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7DA93" w14:textId="77777777" w:rsidR="00D6780C" w:rsidRPr="005A5022" w:rsidRDefault="00D6780C" w:rsidP="005A50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Nhận biết : áp dụng được công thức</w:t>
            </w:r>
          </w:p>
          <w:p w14:paraId="15F92155" w14:textId="77777777" w:rsidR="00D6780C" w:rsidRPr="005A5022" w:rsidRDefault="00D6780C" w:rsidP="005A50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Thông hiểu : Tìm được hai đường thẳng x=a;x=b</w:t>
            </w:r>
          </w:p>
          <w:p w14:paraId="11806AE3" w14:textId="77777777" w:rsidR="00D6780C" w:rsidRPr="005A5022" w:rsidRDefault="00D6780C" w:rsidP="005A50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13201" w14:textId="26BBA1AB" w:rsidR="00D6780C" w:rsidRPr="005A5022" w:rsidRDefault="00E602E0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7F1EF" w14:textId="3A19C684" w:rsidR="00D6780C" w:rsidRPr="005A5022" w:rsidRDefault="00E602E0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91FAF" w14:textId="09E19591" w:rsidR="00D6780C" w:rsidRPr="005A5022" w:rsidRDefault="00E602E0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80C" w:rsidRPr="005A5022" w14:paraId="10286760" w14:textId="77777777" w:rsidTr="00D6780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B667C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Số phức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7A0C7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Các khái niệm và phép toán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FC457" w14:textId="77777777" w:rsidR="00D6780C" w:rsidRPr="005A5022" w:rsidRDefault="00D6780C" w:rsidP="005A50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Nhận biết : áp dụng được định nghĩa</w:t>
            </w:r>
          </w:p>
          <w:p w14:paraId="385C1379" w14:textId="77777777" w:rsidR="00D6780C" w:rsidRPr="005A5022" w:rsidRDefault="00D6780C" w:rsidP="005A50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Thông hiểu : Thực hiện được phép toán</w:t>
            </w:r>
          </w:p>
          <w:p w14:paraId="3F63E8F1" w14:textId="77777777" w:rsidR="00D6780C" w:rsidRPr="005A5022" w:rsidRDefault="00D6780C" w:rsidP="005A50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Vận dụng ; Giải được bài toán tìm số phức thỏa điều kiện cho trước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C332C" w14:textId="09BA2BD8" w:rsidR="00D6780C" w:rsidRPr="005A5022" w:rsidRDefault="00E602E0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42614" w14:textId="579627D7" w:rsidR="00D6780C" w:rsidRPr="005A5022" w:rsidRDefault="00E602E0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5BA4A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</w:tr>
      <w:tr w:rsidR="00D6780C" w:rsidRPr="005A5022" w14:paraId="62AE6E90" w14:textId="77777777" w:rsidTr="00D6780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29414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Hệ tọa độ Oxyz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7CB09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Hệ tọa độ Oxyz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4F735" w14:textId="77777777" w:rsidR="00D6780C" w:rsidRPr="005A5022" w:rsidRDefault="00D6780C" w:rsidP="005A50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Nhận biết : Nhớ được định nghĩa</w:t>
            </w:r>
          </w:p>
          <w:p w14:paraId="364C650D" w14:textId="77777777" w:rsidR="00D6780C" w:rsidRPr="005A5022" w:rsidRDefault="00D6780C" w:rsidP="005A50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Thông hiểu : biến đổi được công thức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D716D" w14:textId="6563CEF6" w:rsidR="00D6780C" w:rsidRPr="005A5022" w:rsidRDefault="00E602E0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523F0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070A7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</w:t>
            </w:r>
          </w:p>
        </w:tc>
      </w:tr>
      <w:tr w:rsidR="00D6780C" w:rsidRPr="005A5022" w14:paraId="528F57EA" w14:textId="77777777" w:rsidTr="00D6780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4777B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Phương trình mặt cầu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89C79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Phương trình mặt cầu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7B24A" w14:textId="77777777" w:rsidR="00D6780C" w:rsidRPr="005A5022" w:rsidRDefault="00D6780C" w:rsidP="005A50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Nhận biết: Tìm được tọa độ tâm và bán kính</w:t>
            </w:r>
          </w:p>
          <w:p w14:paraId="339F7CAD" w14:textId="77777777" w:rsidR="00D6780C" w:rsidRPr="005A5022" w:rsidRDefault="00D6780C" w:rsidP="005A50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Thông hiểu : Viết được phương trình mặt cầu khi tìm được tâm và bán kính</w:t>
            </w:r>
          </w:p>
          <w:p w14:paraId="087ED0BE" w14:textId="77777777" w:rsidR="00D6780C" w:rsidRPr="005A5022" w:rsidRDefault="00D6780C" w:rsidP="005A50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 xml:space="preserve">Vận dụng : Thực hiện được các biến đổi liên quan phương trình mặt cầu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ACA7A" w14:textId="5CBD9986" w:rsidR="00D6780C" w:rsidRPr="005A5022" w:rsidRDefault="00E602E0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6640E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931FC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</w:tr>
      <w:tr w:rsidR="00D6780C" w:rsidRPr="005A5022" w14:paraId="51DB1EBA" w14:textId="77777777" w:rsidTr="00D6780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C998D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Phương trình mặt phẳng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BA57E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Phương trình mặt phẳng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8A280" w14:textId="77777777" w:rsidR="00D6780C" w:rsidRPr="005A5022" w:rsidRDefault="00D6780C" w:rsidP="005A50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Nhận biết : Nhớ được định nghĩa</w:t>
            </w:r>
          </w:p>
          <w:p w14:paraId="60DEC62A" w14:textId="77777777" w:rsidR="00D6780C" w:rsidRPr="005A5022" w:rsidRDefault="00D6780C" w:rsidP="005A50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Thông hiểu : Viết được phương trình mặt phẳng khi có vtpt</w:t>
            </w:r>
          </w:p>
          <w:p w14:paraId="5D6525E7" w14:textId="77777777" w:rsidR="00D6780C" w:rsidRPr="005A5022" w:rsidRDefault="00D6780C" w:rsidP="005A50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Vận dụng : Tìm 2 vtcp và viết phương trình mặt phẳng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BF74C" w14:textId="4D9EBB92" w:rsidR="00D6780C" w:rsidRPr="005A5022" w:rsidRDefault="00E602E0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AD310" w14:textId="4659DFED" w:rsidR="00D6780C" w:rsidRPr="005A5022" w:rsidRDefault="00E602E0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FC5FC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</w:tr>
      <w:tr w:rsidR="00D6780C" w:rsidRPr="005A5022" w14:paraId="3E5C94E4" w14:textId="77777777" w:rsidTr="00D6780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698AA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Phương trình đường thẳng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B9C74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Phương trình đường thẳng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E0128" w14:textId="77777777" w:rsidR="00D6780C" w:rsidRPr="005A5022" w:rsidRDefault="00D6780C" w:rsidP="005A50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Nhận biết : Nhớ được định nghĩa</w:t>
            </w:r>
          </w:p>
          <w:p w14:paraId="007F2E7B" w14:textId="77777777" w:rsidR="00D6780C" w:rsidRPr="005A5022" w:rsidRDefault="00D6780C" w:rsidP="005A50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Thông hiểu : viết phương trình đường thẳng khi có điểm đi qua và vtcp</w:t>
            </w:r>
          </w:p>
          <w:p w14:paraId="2A26DB15" w14:textId="77777777" w:rsidR="00D6780C" w:rsidRPr="005A5022" w:rsidRDefault="00D6780C" w:rsidP="005A50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</w:rPr>
              <w:t>Vận dụng : Giải được bài toán có yếu tố giao điểm, hình chiếu, tìm 2 vtpt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F8986" w14:textId="20846BB5" w:rsidR="00D6780C" w:rsidRPr="005A5022" w:rsidRDefault="00E602E0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BB74D" w14:textId="77777777" w:rsidR="00D6780C" w:rsidRPr="005A5022" w:rsidRDefault="00D6780C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3F076" w14:textId="03DBC755" w:rsidR="00D6780C" w:rsidRPr="005A5022" w:rsidRDefault="00E602E0" w:rsidP="005A50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A50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</w:tr>
    </w:tbl>
    <w:p w14:paraId="2723C17F" w14:textId="1A4C132C" w:rsidR="005F58BD" w:rsidRDefault="005F58BD" w:rsidP="005A50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8846FD" w14:textId="0785B9F8" w:rsidR="00321C04" w:rsidRPr="005A5022" w:rsidRDefault="00321C04" w:rsidP="00321C04">
      <w:pPr>
        <w:spacing w:line="36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……………………………..HẾT………………………..</w:t>
      </w:r>
    </w:p>
    <w:sectPr w:rsidR="00321C04" w:rsidRPr="005A5022" w:rsidSect="005A5022">
      <w:pgSz w:w="15840" w:h="12240" w:orient="landscape"/>
      <w:pgMar w:top="156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0B83A" w14:textId="77777777" w:rsidR="006776A9" w:rsidRDefault="006776A9" w:rsidP="005A5022">
      <w:pPr>
        <w:spacing w:after="0" w:line="240" w:lineRule="auto"/>
      </w:pPr>
      <w:r>
        <w:separator/>
      </w:r>
    </w:p>
  </w:endnote>
  <w:endnote w:type="continuationSeparator" w:id="0">
    <w:p w14:paraId="00381304" w14:textId="77777777" w:rsidR="006776A9" w:rsidRDefault="006776A9" w:rsidP="005A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2C096" w14:textId="77777777" w:rsidR="006776A9" w:rsidRDefault="006776A9" w:rsidP="005A5022">
      <w:pPr>
        <w:spacing w:after="0" w:line="240" w:lineRule="auto"/>
      </w:pPr>
      <w:r>
        <w:separator/>
      </w:r>
    </w:p>
  </w:footnote>
  <w:footnote w:type="continuationSeparator" w:id="0">
    <w:p w14:paraId="7B820647" w14:textId="77777777" w:rsidR="006776A9" w:rsidRDefault="006776A9" w:rsidP="005A5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A5D65"/>
    <w:multiLevelType w:val="hybridMultilevel"/>
    <w:tmpl w:val="7FC63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038E8"/>
    <w:multiLevelType w:val="hybridMultilevel"/>
    <w:tmpl w:val="938E4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56EFD"/>
    <w:multiLevelType w:val="hybridMultilevel"/>
    <w:tmpl w:val="A18E4076"/>
    <w:lvl w:ilvl="0" w:tplc="1A32460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563029015">
    <w:abstractNumId w:val="2"/>
  </w:num>
  <w:num w:numId="2" w16cid:durableId="1271857175">
    <w:abstractNumId w:val="0"/>
  </w:num>
  <w:num w:numId="3" w16cid:durableId="320886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FC5"/>
    <w:rsid w:val="000A5AA0"/>
    <w:rsid w:val="00123E9C"/>
    <w:rsid w:val="002D6055"/>
    <w:rsid w:val="002F055A"/>
    <w:rsid w:val="00321C04"/>
    <w:rsid w:val="00343A96"/>
    <w:rsid w:val="003D1BED"/>
    <w:rsid w:val="00432714"/>
    <w:rsid w:val="004630CA"/>
    <w:rsid w:val="005A5022"/>
    <w:rsid w:val="005F58BD"/>
    <w:rsid w:val="006776A9"/>
    <w:rsid w:val="00703A0A"/>
    <w:rsid w:val="00923328"/>
    <w:rsid w:val="00957BAF"/>
    <w:rsid w:val="00973FC5"/>
    <w:rsid w:val="00AA6BCB"/>
    <w:rsid w:val="00B748A1"/>
    <w:rsid w:val="00BB14E0"/>
    <w:rsid w:val="00CA5084"/>
    <w:rsid w:val="00D6780C"/>
    <w:rsid w:val="00E6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B4B04"/>
  <w15:chartTrackingRefBased/>
  <w15:docId w15:val="{3C21E329-86ED-422A-9C3E-005525DB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73FC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973FC5"/>
  </w:style>
  <w:style w:type="table" w:styleId="TableGrid">
    <w:name w:val="Table Grid"/>
    <w:basedOn w:val="TableNormal"/>
    <w:uiPriority w:val="39"/>
    <w:rsid w:val="00973FC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022"/>
  </w:style>
  <w:style w:type="paragraph" w:styleId="Footer">
    <w:name w:val="footer"/>
    <w:basedOn w:val="Normal"/>
    <w:link w:val="FooterChar"/>
    <w:uiPriority w:val="99"/>
    <w:unhideWhenUsed/>
    <w:rsid w:val="005A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554</Words>
  <Characters>3158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2022-04-30T01:42:00Z</dcterms:created>
  <dcterms:modified xsi:type="dcterms:W3CDTF">2022-04-30T08:28:00Z</dcterms:modified>
</cp:coreProperties>
</file>