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bookmarkStart w:id="0" w:name="_Hlk128078150"/>
      <w:bookmarkEnd w:id="0"/>
      <w:bookmarkStart w:id="1" w:name="_Hlk86175525"/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MA TRẬN ĐỀ KIỂM TRA</w:t>
      </w:r>
      <w:r>
        <w:rPr>
          <w:rFonts w:hint="default" w:ascii="Times New Roman" w:hAnsi="Times New Roman" w:cs="Times New Roman"/>
          <w:b/>
          <w:sz w:val="26"/>
          <w:szCs w:val="26"/>
        </w:rPr>
        <w:t>, ĐÁNH GIÁ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hint="default" w:cs="Times New Roman"/>
          <w:b/>
          <w:sz w:val="26"/>
          <w:szCs w:val="26"/>
          <w:lang w:val="en-US"/>
        </w:rPr>
        <w:t>CUỐI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HỌC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KÌ </w:t>
      </w:r>
      <w:r>
        <w:rPr>
          <w:rFonts w:hint="default" w:ascii="Times New Roman" w:hAnsi="Times New Roman" w:cs="Times New Roman"/>
          <w:b/>
          <w:sz w:val="26"/>
          <w:szCs w:val="26"/>
        </w:rPr>
        <w:t>II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, NĂM HỌC: 202</w:t>
      </w:r>
      <w:r>
        <w:rPr>
          <w:rFonts w:hint="default" w:ascii="Times New Roman" w:hAnsi="Times New Roman" w:cs="Times New Roman"/>
          <w:b/>
          <w:sz w:val="26"/>
          <w:szCs w:val="26"/>
        </w:rPr>
        <w:t>2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– 202</w:t>
      </w:r>
      <w:r>
        <w:rPr>
          <w:rFonts w:hint="default" w:ascii="Times New Roman" w:hAnsi="Times New Roman" w:cs="Times New Roman"/>
          <w:b/>
          <w:sz w:val="26"/>
          <w:szCs w:val="26"/>
        </w:rPr>
        <w:t>3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MÔN </w:t>
      </w:r>
      <w:r>
        <w:rPr>
          <w:rFonts w:hint="default" w:ascii="Times New Roman" w:hAnsi="Times New Roman" w:cs="Times New Roman"/>
          <w:b/>
          <w:sz w:val="26"/>
          <w:szCs w:val="26"/>
        </w:rPr>
        <w:t>TOÁN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, KHỐI 6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18"/>
        <w:tblW w:w="1471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98"/>
        <w:gridCol w:w="1474"/>
        <w:gridCol w:w="606"/>
        <w:gridCol w:w="751"/>
        <w:gridCol w:w="606"/>
        <w:gridCol w:w="751"/>
        <w:gridCol w:w="606"/>
        <w:gridCol w:w="751"/>
        <w:gridCol w:w="606"/>
        <w:gridCol w:w="751"/>
        <w:gridCol w:w="736"/>
        <w:gridCol w:w="751"/>
        <w:gridCol w:w="736"/>
        <w:gridCol w:w="751"/>
        <w:gridCol w:w="606"/>
        <w:gridCol w:w="751"/>
        <w:gridCol w:w="606"/>
        <w:gridCol w:w="751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8402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Mức độ nhận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271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% 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3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8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7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48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8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71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3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8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7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L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3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8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74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Tính chất cơ bản của phân số.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So Sánh  phân số.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Cộng, trừ, nhân, chia phân số.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Giá trị phân số của một số.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Hỗn số.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Hình học và đo lường</w:t>
            </w:r>
          </w:p>
        </w:tc>
        <w:tc>
          <w:tcPr>
            <w:tcW w:w="147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Đối xứng tâm.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Đối xứng trục.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Ba điểm thẳng hàng, không thẳng hàng.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Hai đường thẳng cắt nhau, song song.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835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79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HẾT</w:t>
      </w: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ab/>
      </w: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spacing w:before="120" w:after="120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BẢNG ĐẶC TẢ ĐỀ KIỂM TRA, ĐÁNH GIÁ </w:t>
      </w:r>
      <w:r>
        <w:rPr>
          <w:rFonts w:hint="default" w:cs="Times New Roman"/>
          <w:b/>
          <w:sz w:val="26"/>
          <w:szCs w:val="26"/>
          <w:lang w:val="en-US"/>
        </w:rPr>
        <w:t>CUỐI</w:t>
      </w:r>
      <w:bookmarkStart w:id="2" w:name="_GoBack"/>
      <w:bookmarkEnd w:id="2"/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HỌC KÌ I</w:t>
      </w:r>
      <w:r>
        <w:rPr>
          <w:rFonts w:hint="default" w:ascii="Times New Roman" w:hAnsi="Times New Roman" w:cs="Times New Roman"/>
          <w:b/>
          <w:sz w:val="26"/>
          <w:szCs w:val="26"/>
        </w:rPr>
        <w:t>I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, NĂM HỌC: 2022 – 2023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MÔN </w:t>
      </w:r>
      <w:r>
        <w:rPr>
          <w:rFonts w:hint="default" w:ascii="Times New Roman" w:hAnsi="Times New Roman" w:cs="Times New Roman"/>
          <w:b/>
          <w:sz w:val="26"/>
          <w:szCs w:val="26"/>
        </w:rPr>
        <w:t>TOÁN,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KHỐI 6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(THỜI GIAN LÀM BÀI: 90 PHÚT)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18"/>
        <w:gridCol w:w="2802"/>
        <w:gridCol w:w="6463"/>
        <w:gridCol w:w="890"/>
        <w:gridCol w:w="956"/>
        <w:gridCol w:w="811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Đơn vị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2272" w:type="pct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1221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72" w:type="pct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Phân số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Tính chất cơ bản của phân số.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biết phân số đối, phân số nghịch đảo, phân số tối giản.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So sánh phân số.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Nhận biết được cách so sánh hai phân số.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Hiểu được cách quy đồng và so sánh phân số.</w:t>
            </w:r>
          </w:p>
        </w:tc>
        <w:tc>
          <w:tcPr>
            <w:tcW w:w="313" w:type="pct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Cộng, trừ, nhân, chia phân số.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Biết được cách thực hiện phép tính.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- Vận dụng các bước tính hợp lý vào tính toán.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 cao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Vận dụng các kiến thức đã học về Cộng, trừ, nhân phân số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Giá trị phân số của một số.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Hiểu được cách tính giá trị phân số của một số.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Hỗn số.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biết hỗn số và biết cách đổi hỗn số thành phân số.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restart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Hình học và đo lường</w:t>
            </w:r>
          </w:p>
        </w:tc>
        <w:tc>
          <w:tcPr>
            <w:tcW w:w="983" w:type="pct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Đối xứng tâm.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-Hiểu được về đối xứng tâm.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Đối xứng trục.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Nhận dạng được hình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trục đối xứng.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Ba điểm thẳng hàng, không thẳng hàng.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Nhận dạng được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hình có 3 điểm thẳng hàng.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Hiểu được cách vẽ điểm thuộc và không thuộc đường thẳng.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" w:type="pct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vMerge w:val="continue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Hai đường thẳng cắt nhau, song song.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Nhận dạng được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hai đường thẳng cắt nhau, song song.</w:t>
            </w:r>
          </w:p>
        </w:tc>
        <w:tc>
          <w:tcPr>
            <w:tcW w:w="313" w:type="pc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5" w:type="pct"/>
            <w:gridSpan w:val="3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227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285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center"/>
        <w:textAlignment w:val="auto"/>
        <w:rPr>
          <w:rFonts w:hint="default" w:ascii="Times New Roman" w:hAnsi="Times New Roman" w:eastAsia="Calibri" w:cs="Times New Roman"/>
          <w:b/>
          <w:sz w:val="26"/>
          <w:szCs w:val="26"/>
        </w:rPr>
        <w:sectPr>
          <w:footerReference r:id="rId3" w:type="default"/>
          <w:pgSz w:w="16839" w:h="11907" w:orient="landscape"/>
          <w:pgMar w:top="1134" w:right="1134" w:bottom="1134" w:left="1701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</w:rPr>
        <w:t>HẾT</w:t>
      </w:r>
      <w:r>
        <w:rPr>
          <w:rFonts w:hint="default" w:ascii="Times New Roman" w:hAnsi="Times New Roman" w:cs="Times New Roman"/>
          <w:i/>
          <w:sz w:val="26"/>
          <w:szCs w:val="26"/>
        </w:rPr>
        <w:br w:type="textWrapping" w:clear="all"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ab/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     </w:t>
      </w:r>
    </w:p>
    <w:bookmarkEnd w:id="1"/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ĐỀ KIỂM TRA, ĐÁNH GIÁ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US"/>
        </w:rPr>
        <w:t>CUỐI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HỌC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 KÌ  I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>I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 - NĂM HỌC: 2022 - 2023</w:t>
      </w: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Mô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n: TOÁN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- Khối: 6</w:t>
      </w:r>
    </w:p>
    <w:p>
      <w:pPr>
        <w:tabs>
          <w:tab w:val="left" w:pos="6240"/>
        </w:tabs>
        <w:jc w:val="center"/>
        <w:rPr>
          <w:rFonts w:hint="default" w:ascii="Times New Roman" w:hAnsi="Times New Roman" w:eastAsia="Calibri" w:cs="Times New Roman"/>
          <w:bCs/>
          <w:i/>
          <w:iCs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Cs/>
          <w:i/>
          <w:iCs/>
          <w:sz w:val="26"/>
          <w:szCs w:val="26"/>
          <w:lang w:val="vi-VN"/>
        </w:rPr>
        <w:t xml:space="preserve">Thời gian làm bài: </w:t>
      </w:r>
      <w:r>
        <w:rPr>
          <w:rFonts w:hint="default" w:ascii="Times New Roman" w:hAnsi="Times New Roman" w:eastAsia="Calibri" w:cs="Times New Roman"/>
          <w:bCs/>
          <w:i/>
          <w:iCs/>
          <w:sz w:val="26"/>
          <w:szCs w:val="26"/>
        </w:rPr>
        <w:t>90</w:t>
      </w:r>
      <w:r>
        <w:rPr>
          <w:rFonts w:hint="default" w:ascii="Times New Roman" w:hAnsi="Times New Roman" w:eastAsia="Calibri" w:cs="Times New Roman"/>
          <w:bCs/>
          <w:i/>
          <w:iCs/>
          <w:sz w:val="26"/>
          <w:szCs w:val="26"/>
          <w:lang w:val="vi-VN"/>
        </w:rPr>
        <w:t xml:space="preserve"> phút</w:t>
      </w:r>
      <w:r>
        <w:rPr>
          <w:rFonts w:hint="default" w:ascii="Times New Roman" w:hAnsi="Times New Roman" w:eastAsia="Calibri" w:cs="Times New Roman"/>
          <w:bCs/>
          <w:i/>
          <w:iCs/>
          <w:sz w:val="26"/>
          <w:szCs w:val="26"/>
        </w:rPr>
        <w:t xml:space="preserve"> – (</w:t>
      </w:r>
      <w:r>
        <w:rPr>
          <w:rFonts w:hint="default" w:ascii="Times New Roman" w:hAnsi="Times New Roman" w:eastAsia="Calibri" w:cs="Times New Roman"/>
          <w:i/>
          <w:sz w:val="26"/>
          <w:szCs w:val="26"/>
          <w:lang w:val="vi-VN"/>
        </w:rPr>
        <w:t>không tính thời gian phát đề)</w:t>
      </w:r>
    </w:p>
    <w:p>
      <w:pPr>
        <w:tabs>
          <w:tab w:val="left" w:pos="6240"/>
        </w:tabs>
        <w:jc w:val="center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i/>
          <w:sz w:val="26"/>
          <w:szCs w:val="26"/>
        </w:rPr>
        <w:t>(Đề có 2 trang)</w:t>
      </w:r>
    </w:p>
    <w:p>
      <w:pPr>
        <w:tabs>
          <w:tab w:val="left" w:pos="6240"/>
        </w:tabs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I. PHẦN TRẮC NGHIỆM (3,0 ĐIỂM)</w:t>
      </w:r>
    </w:p>
    <w:p>
      <w:pPr>
        <w:tabs>
          <w:tab w:val="left" w:pos="993"/>
          <w:tab w:val="left" w:pos="6240"/>
        </w:tabs>
        <w:jc w:val="both"/>
        <w:rPr>
          <w:rFonts w:hint="default" w:ascii="Times New Roman" w:hAnsi="Times New Roman" w:cs="Times New Roman"/>
          <w:sz w:val="26"/>
          <w:szCs w:val="26"/>
          <w:lang w:val="vi-VN"/>
        </w:rPr>
        <w:sectPr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Câu 1: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(NB)</w:t>
      </w:r>
      <w:r>
        <w:rPr>
          <w:rFonts w:hint="default" w:cs="Times New Roman"/>
          <w:sz w:val="26"/>
          <w:szCs w:val="26"/>
          <w:lang w:val="en-US"/>
        </w:rPr>
        <w:t xml:space="preserve"> Số 345426 làm tròn đến hàng chục 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là?</w:t>
      </w:r>
    </w:p>
    <w:p>
      <w:pPr>
        <w:pStyle w:val="19"/>
        <w:numPr>
          <w:ilvl w:val="0"/>
          <w:numId w:val="1"/>
        </w:numPr>
        <w:ind w:left="-426" w:firstLine="426"/>
        <w:contextualSpacing w:val="0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cs="Times New Roman"/>
          <w:b w:val="0"/>
          <w:bCs/>
          <w:sz w:val="26"/>
          <w:szCs w:val="26"/>
          <w:lang w:val="en-US"/>
        </w:rPr>
        <w:t xml:space="preserve">345426 </w:t>
      </w:r>
      <w:r>
        <w:rPr>
          <w:rFonts w:hint="default" w:cs="Times New Roman"/>
          <w:b/>
          <w:sz w:val="26"/>
          <w:szCs w:val="26"/>
          <w:lang w:val="en-US"/>
        </w:rPr>
        <w:t xml:space="preserve">            B. </w:t>
      </w:r>
      <w:r>
        <w:rPr>
          <w:rFonts w:hint="default" w:cs="Times New Roman"/>
          <w:b w:val="0"/>
          <w:bCs/>
          <w:sz w:val="26"/>
          <w:szCs w:val="26"/>
          <w:lang w:val="en-US"/>
        </w:rPr>
        <w:t xml:space="preserve">345430 </w:t>
      </w:r>
      <w:r>
        <w:rPr>
          <w:rFonts w:hint="default" w:cs="Times New Roman"/>
          <w:b/>
          <w:sz w:val="26"/>
          <w:szCs w:val="26"/>
          <w:lang w:val="en-US"/>
        </w:rPr>
        <w:t xml:space="preserve">           C. </w:t>
      </w:r>
      <w:r>
        <w:rPr>
          <w:rFonts w:hint="default" w:cs="Times New Roman"/>
          <w:b w:val="0"/>
          <w:bCs/>
          <w:sz w:val="26"/>
          <w:szCs w:val="26"/>
          <w:lang w:val="en-US"/>
        </w:rPr>
        <w:t xml:space="preserve">345436                 </w:t>
      </w:r>
      <w:r>
        <w:rPr>
          <w:rFonts w:hint="default" w:cs="Times New Roman"/>
          <w:b/>
          <w:bCs w:val="0"/>
          <w:sz w:val="26"/>
          <w:szCs w:val="26"/>
          <w:lang w:val="en-US"/>
        </w:rPr>
        <w:t>D.</w:t>
      </w:r>
      <w:r>
        <w:rPr>
          <w:rFonts w:hint="default" w:cs="Times New Roman"/>
          <w:b w:val="0"/>
          <w:bCs/>
          <w:sz w:val="26"/>
          <w:szCs w:val="26"/>
          <w:lang w:val="en-US"/>
        </w:rPr>
        <w:t xml:space="preserve"> 345420</w:t>
      </w:r>
    </w:p>
    <w:p>
      <w:pPr>
        <w:pStyle w:val="19"/>
        <w:ind w:left="-426" w:firstLine="426"/>
        <w:contextualSpacing w:val="0"/>
        <w:jc w:val="both"/>
        <w:rPr>
          <w:rFonts w:hint="default" w:ascii="Times New Roman" w:hAnsi="Times New Roman" w:cs="Times New Roman"/>
          <w:b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</w:rPr>
        <w:t>Câu 2: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(NB) 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Trong các hình sau, hình nào không có trục đối xứng?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Hình tròn.        </w:t>
      </w:r>
      <w:r>
        <w:rPr>
          <w:rFonts w:hint="default" w:ascii="Times New Roman" w:hAnsi="Times New Roman" w:cs="Times New Roman"/>
          <w:b/>
          <w:sz w:val="26"/>
          <w:szCs w:val="26"/>
        </w:rPr>
        <w:t>B.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Hình vuông</w:t>
      </w:r>
      <w:r>
        <w:rPr>
          <w:rFonts w:hint="default" w:ascii="Times New Roman" w:hAnsi="Times New Roman" w:cs="Times New Roman"/>
          <w:sz w:val="26"/>
          <w:szCs w:val="26"/>
        </w:rPr>
        <w:t xml:space="preserve">.     </w:t>
      </w:r>
      <w:r>
        <w:rPr>
          <w:rFonts w:hint="default" w:ascii="Times New Roman" w:hAnsi="Times New Roman" w:cs="Times New Roman"/>
          <w:b/>
          <w:sz w:val="26"/>
          <w:szCs w:val="26"/>
        </w:rPr>
        <w:t>C.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Hình bình hành</w:t>
      </w:r>
      <w:r>
        <w:rPr>
          <w:rFonts w:hint="default" w:ascii="Times New Roman" w:hAnsi="Times New Roman" w:cs="Times New Roman"/>
          <w:sz w:val="26"/>
          <w:szCs w:val="26"/>
        </w:rPr>
        <w:t xml:space="preserve">.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D.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Hình thang cân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425" w:num="1"/>
          <w:docGrid w:linePitch="360" w:charSpace="0"/>
        </w:sectPr>
      </w:pPr>
    </w:p>
    <w:p>
      <w:pPr>
        <w:pStyle w:val="16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</w:rPr>
        <w:t>Câu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3: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(NB</w:t>
      </w:r>
      <w:r>
        <w:rPr>
          <w:rFonts w:hint="default" w:ascii="Times New Roman" w:hAnsi="Times New Roman" w:cs="Times New Roman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Hỗn số </w:t>
      </w:r>
      <w:r>
        <w:rPr>
          <w:rFonts w:hint="default" w:ascii="Times New Roman" w:hAnsi="Times New Roman" w:cs="Times New Roman"/>
          <w:position w:val="-24"/>
          <w:sz w:val="26"/>
          <w:szCs w:val="26"/>
          <w:shd w:val="clear" w:color="auto" w:fill="FFFFFF"/>
        </w:rPr>
        <w:object>
          <v:shape id="_x0000_i1025" o:spt="75" type="#_x0000_t75" style="height:34.6pt;width:24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 được viết dưới dạng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số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thập phân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?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426"/>
          <w:tab w:val="left" w:pos="1920"/>
          <w:tab w:val="left" w:pos="3840"/>
          <w:tab w:val="left" w:pos="5760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A.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2,25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</w:rPr>
        <w:t>B.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2,5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          </w:t>
      </w:r>
      <w:r>
        <w:rPr>
          <w:rFonts w:hint="default" w:ascii="Times New Roman" w:hAnsi="Times New Roman" w:cs="Times New Roman"/>
          <w:b/>
          <w:sz w:val="26"/>
          <w:szCs w:val="26"/>
        </w:rPr>
        <w:t>C.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26" o:spt="75" type="#_x0000_t75" style="height:35.7pt;width:11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</w:t>
      </w:r>
      <w:r>
        <w:rPr>
          <w:rFonts w:hint="default" w:ascii="Times New Roman" w:hAnsi="Times New Roman" w:cs="Times New Roman"/>
          <w:b/>
          <w:sz w:val="26"/>
          <w:szCs w:val="26"/>
        </w:rPr>
        <w:t>D.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27" o:spt="75" type="#_x0000_t75" style="height:33.9pt;width:18.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tabs>
          <w:tab w:val="left" w:pos="0"/>
        </w:tabs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Câu 4: </w:t>
      </w:r>
      <w:r>
        <w:rPr>
          <w:rFonts w:hint="default" w:ascii="Times New Roman" w:hAnsi="Times New Roman" w:cs="Times New Roman"/>
          <w:sz w:val="26"/>
          <w:szCs w:val="26"/>
        </w:rPr>
        <w:t>(NB)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Phân số </w:t>
      </w:r>
      <w:r>
        <w:rPr>
          <w:rFonts w:hint="default" w:ascii="Times New Roman" w:hAnsi="Times New Roman" w:cs="Times New Roman"/>
          <w:position w:val="-24"/>
          <w:sz w:val="26"/>
          <w:szCs w:val="26"/>
          <w:shd w:val="clear" w:color="auto" w:fill="FFFFFF"/>
        </w:rPr>
        <w:object>
          <v:shape id="_x0000_i1028" o:spt="75" type="#_x0000_t75" style="height:34.8pt;width:32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6"/>
          <w:szCs w:val="26"/>
          <w:shd w:val="clear" w:color="auto" w:fill="FFFFFF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được rút gọn đến tối giản là?</w:t>
      </w:r>
    </w:p>
    <w:p>
      <w:pPr>
        <w:tabs>
          <w:tab w:val="left" w:pos="0"/>
          <w:tab w:val="left" w:pos="2400"/>
          <w:tab w:val="left" w:pos="4320"/>
        </w:tabs>
        <w:jc w:val="both"/>
        <w:rPr>
          <w:rFonts w:hint="default" w:ascii="Times New Roman" w:hAnsi="Times New Roman" w:cs="Times New Roman"/>
          <w:sz w:val="26"/>
          <w:szCs w:val="26"/>
          <w:lang w:val="fr-FR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  <w:lang w:val="fr-FR"/>
        </w:rPr>
        <w:t>A.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fr-FR"/>
        </w:rPr>
        <w:object>
          <v:shape id="_x0000_i1029" o:spt="75" type="#_x0000_t75" style="height:37.2pt;width:26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  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fr-FR"/>
        </w:rPr>
        <w:object>
          <v:shape id="_x0000_i1030" o:spt="75" type="#_x0000_t75" style="height:36pt;width:2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 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hint="default" w:ascii="Times New Roman" w:hAnsi="Times New Roman" w:cs="Times New Roman"/>
          <w:b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fr-FR"/>
        </w:rPr>
        <w:object>
          <v:shape id="_x0000_i1031" o:spt="75" type="#_x0000_t75" style="height:34.8pt;width:26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  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lang w:val="fr-FR"/>
        </w:rPr>
        <w:t xml:space="preserve">D.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fr-FR"/>
        </w:rPr>
        <w:object>
          <v:shape id="_x0000_i1032" o:spt="75" type="#_x0000_t75" style="height:34.8pt;width:3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tabs>
          <w:tab w:val="left" w:pos="709"/>
        </w:tabs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5: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(TH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Tỉ số phần trăm của 0,3 tạ và 50 kg là:</w:t>
      </w:r>
    </w:p>
    <w:p>
      <w:pPr>
        <w:pStyle w:val="19"/>
        <w:tabs>
          <w:tab w:val="left" w:pos="426"/>
        </w:tabs>
        <w:ind w:left="426"/>
        <w:contextualSpacing w:val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</w:p>
    <w:p>
      <w:pPr>
        <w:tabs>
          <w:tab w:val="left" w:pos="426"/>
          <w:tab w:val="left" w:pos="1920"/>
          <w:tab w:val="left" w:pos="3840"/>
          <w:tab w:val="left" w:pos="5760"/>
        </w:tabs>
        <w:jc w:val="both"/>
        <w:rPr>
          <w:rFonts w:hint="default" w:ascii="Times New Roman" w:hAnsi="Times New Roman" w:cs="Times New Roman"/>
          <w:b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 xml:space="preserve">A.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60%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600%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 xml:space="preserve">         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6%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fr-FR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fr-FR"/>
        </w:rPr>
        <w:t>D.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0,6%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 xml:space="preserve">Câu 6: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 xml:space="preserve">(NB)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000000"/>
          <w:spacing w:val="0"/>
          <w:sz w:val="26"/>
          <w:szCs w:val="26"/>
        </w:rPr>
        <w:t>K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hẳng định đúng là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: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A.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Góc có số đo 120° là góc vuông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.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B.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Góc có số đo 80° là góc tù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.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Góc có số đo 100° là góc nhọn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.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D.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Góc có số đo 140° là góc tù.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  <w:sectPr>
          <w:type w:val="continuous"/>
          <w:pgSz w:w="11907" w:h="16839"/>
          <w:pgMar w:top="567" w:right="567" w:bottom="567" w:left="1134" w:header="720" w:footer="720" w:gutter="0"/>
          <w:cols w:equalWidth="0" w:num="2">
            <w:col w:w="4890" w:space="425"/>
            <w:col w:w="4890"/>
          </w:cols>
          <w:docGrid w:linePitch="360" w:charSpace="0"/>
        </w:sectPr>
      </w:pPr>
    </w:p>
    <w:p>
      <w:pPr>
        <w:shd w:val="clear" w:color="auto" w:fill="FFFFFF"/>
        <w:jc w:val="both"/>
        <w:rPr>
          <w:rFonts w:hint="default" w:ascii="Times New Roman" w:hAnsi="Times New Roman" w:eastAsia="sans-serif" w:cs="Times New Roman"/>
          <w:color w:val="222222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7:</w:t>
      </w:r>
      <w:r>
        <w:rPr>
          <w:rFonts w:hint="default" w:ascii="Times New Roman" w:hAnsi="Times New Roman" w:cs="Times New Roman"/>
          <w:sz w:val="26"/>
          <w:szCs w:val="26"/>
        </w:rPr>
        <w:t xml:space="preserve"> (TH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Gieo hai con xúc xắc cân đối và đồng chất. Có bao nhiêu cách gieo để tổng số chấm của hai mặt xuất hiện bằng 4?</w:t>
      </w:r>
    </w:p>
    <w:p>
      <w:pPr>
        <w:shd w:val="clear" w:color="auto" w:fill="FFFFFF"/>
        <w:tabs>
          <w:tab w:val="left" w:pos="1920"/>
          <w:tab w:val="left" w:pos="3840"/>
          <w:tab w:val="left" w:pos="5760"/>
        </w:tabs>
        <w:jc w:val="both"/>
        <w:rPr>
          <w:rFonts w:hint="default" w:ascii="Times New Roman" w:hAnsi="Times New Roman" w:eastAsia="sans-serif" w:cs="Times New Roman"/>
          <w:color w:val="222222"/>
          <w:sz w:val="26"/>
          <w:szCs w:val="26"/>
        </w:rPr>
      </w:pP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eastAsia="zh-CN" w:bidi="ar"/>
        </w:rPr>
        <w:t>A.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 xml:space="preserve">                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ab/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eastAsia="zh-CN" w:bidi="ar"/>
        </w:rPr>
        <w:t>B.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 xml:space="preserve">      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eastAsia="zh-CN" w:bidi="ar"/>
        </w:rPr>
        <w:t>C.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 xml:space="preserve"> 5              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ab/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eastAsia="zh-CN" w:bidi="ar"/>
        </w:rPr>
        <w:t>D.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 xml:space="preserve"> 1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eastAsia="zh-CN" w:bidi="ar"/>
        </w:rPr>
        <w:t>                                   </w:t>
      </w:r>
    </w:p>
    <w:p>
      <w:pPr>
        <w:tabs>
          <w:tab w:val="left" w:pos="0"/>
        </w:tabs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tabs>
          <w:tab w:val="left" w:pos="1920"/>
          <w:tab w:val="left" w:pos="3840"/>
          <w:tab w:val="left" w:pos="5760"/>
        </w:tabs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8:</w:t>
      </w:r>
      <w:r>
        <w:rPr>
          <w:rFonts w:hint="default" w:ascii="Times New Roman" w:hAnsi="Times New Roman" w:cs="Times New Roman"/>
          <w:sz w:val="26"/>
          <w:szCs w:val="26"/>
        </w:rPr>
        <w:t xml:space="preserve"> (NB)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Trong các hình đồng hồ sau, hình nào có góc tạo bởi hai kim đồng hồ nào là góc tù?</w:t>
      </w:r>
    </w:p>
    <w:p>
      <w:pPr>
        <w:tabs>
          <w:tab w:val="left" w:pos="1920"/>
          <w:tab w:val="left" w:pos="3840"/>
          <w:tab w:val="left" w:pos="5760"/>
        </w:tabs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tabs>
          <w:tab w:val="left" w:pos="1920"/>
          <w:tab w:val="left" w:pos="3840"/>
          <w:tab w:val="left" w:pos="5760"/>
        </w:tabs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eastAsia="SimSun" w:cs="Times New Roman"/>
          <w:sz w:val="26"/>
          <w:szCs w:val="26"/>
        </w:rPr>
        <w:drawing>
          <wp:inline distT="0" distB="0" distL="114300" distR="114300">
            <wp:extent cx="4688205" cy="1358900"/>
            <wp:effectExtent l="0" t="0" r="17145" b="12700"/>
            <wp:docPr id="3" name="Picture 5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4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</w:rPr>
        <w:t>A.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Hình 1</w:t>
      </w:r>
      <w:r>
        <w:rPr>
          <w:rFonts w:hint="default" w:ascii="Times New Roman" w:hAnsi="Times New Roman" w:cs="Times New Roman"/>
          <w:sz w:val="26"/>
          <w:szCs w:val="26"/>
        </w:rPr>
        <w:t xml:space="preserve">.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</w:t>
      </w:r>
      <w:r>
        <w:rPr>
          <w:rFonts w:hint="default" w:ascii="Times New Roman" w:hAnsi="Times New Roman" w:cs="Times New Roman"/>
          <w:b/>
          <w:sz w:val="26"/>
          <w:szCs w:val="26"/>
        </w:rPr>
        <w:t>B.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Hình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6"/>
          <w:szCs w:val="26"/>
        </w:rPr>
        <w:t>C.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Hình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3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6"/>
          <w:szCs w:val="26"/>
        </w:rPr>
        <w:t>D.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Hình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4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9:</w:t>
      </w:r>
      <w:r>
        <w:rPr>
          <w:rFonts w:hint="default" w:ascii="Times New Roman" w:hAnsi="Times New Roman" w:cs="Times New Roman"/>
          <w:sz w:val="26"/>
          <w:szCs w:val="26"/>
        </w:rPr>
        <w:t xml:space="preserve"> (NB)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Trong ba điểm thẳng hàng, có bao nhiêu điểm nằm giữa hai điểm còn lại?</w:t>
      </w:r>
    </w:p>
    <w:p>
      <w:pPr>
        <w:pStyle w:val="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Có vô số điểm.                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 Có không quá hai điểm.  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B</w:t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 Có nhiều hơn hai điểm.                           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sz w:val="26"/>
          <w:szCs w:val="26"/>
          <w:shd w:val="clear" w:color="auto" w:fill="FFFFFF"/>
        </w:rPr>
        <w:t>D.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 Có duy nhất một điểm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10:</w:t>
      </w:r>
      <w:r>
        <w:rPr>
          <w:rFonts w:hint="default" w:ascii="Times New Roman" w:hAnsi="Times New Roman" w:cs="Times New Roman"/>
          <w:sz w:val="26"/>
          <w:szCs w:val="26"/>
        </w:rPr>
        <w:t xml:space="preserve"> (NB)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</w:rPr>
        <w:t>Phân số nghịch đảo của phân số </w:t>
      </w:r>
      <w:r>
        <w:rPr>
          <w:rFonts w:hint="default" w:ascii="Times New Roman" w:hAnsi="Times New Roman" w:eastAsia="sans-serif" w:cs="Times New Roman"/>
          <w:color w:val="222222"/>
          <w:position w:val="-24"/>
          <w:sz w:val="26"/>
          <w:szCs w:val="26"/>
          <w:shd w:val="clear" w:color="auto" w:fill="FFFFFF"/>
        </w:rPr>
        <w:object>
          <v:shape id="_x0000_i1033" o:spt="75" type="#_x0000_t75" style="height:31.9pt;width:17.3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color w:val="222222"/>
          <w:position w:val="-24"/>
          <w:sz w:val="26"/>
          <w:szCs w:val="26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</w:rPr>
        <w:t>là?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</w:rPr>
      </w:pPr>
    </w:p>
    <w:p>
      <w:pPr>
        <w:pStyle w:val="1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4" o:spt="75" type="#_x0000_t75" style="height:29.85pt;width:15.1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                  </w:t>
      </w: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val="en-US"/>
        </w:rPr>
        <w:t>B.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5" o:spt="75" type="#_x0000_t75" style="height:32.05pt;width:19.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                   </w:t>
      </w: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val="en-US"/>
        </w:rPr>
        <w:t>C.</w: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6" o:spt="75" type="#_x0000_t75" style="height:33.3pt;width:14.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eastAsia="sans-serif" w:cs="Times New Roman"/>
          <w:color w:val="222222"/>
          <w:sz w:val="26"/>
          <w:szCs w:val="26"/>
          <w:shd w:val="clear" w:color="auto" w:fill="FFFFFF"/>
          <w:lang w:val="en-US"/>
        </w:rPr>
        <w:t xml:space="preserve">                    </w:t>
      </w:r>
      <w:r>
        <w:rPr>
          <w:rFonts w:hint="default" w:ascii="Times New Roman" w:hAnsi="Times New Roman" w:eastAsia="sans-serif" w:cs="Times New Roman"/>
          <w:b/>
          <w:bCs/>
          <w:color w:val="222222"/>
          <w:sz w:val="26"/>
          <w:szCs w:val="26"/>
          <w:shd w:val="clear" w:color="auto" w:fill="FFFFFF"/>
          <w:lang w:val="en-US"/>
        </w:rPr>
        <w:t>D.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7" o:spt="75" type="#_x0000_t75" style="height:32.35pt;width:21.3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0"/>
        </w:tabs>
        <w:ind w:leftChars="0" w:right="-143" w:rightChars="0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0" w:num="1"/>
          <w:docGrid w:linePitch="360" w:charSpace="0"/>
        </w:sectPr>
      </w:pPr>
    </w:p>
    <w:p>
      <w:pPr>
        <w:tabs>
          <w:tab w:val="left" w:pos="0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Câu 11: </w:t>
      </w:r>
      <w:r>
        <w:rPr>
          <w:rFonts w:hint="default" w:ascii="Times New Roman" w:hAnsi="Times New Roman" w:cs="Times New Roman"/>
          <w:sz w:val="26"/>
          <w:szCs w:val="26"/>
        </w:rPr>
        <w:t>(NB)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Trong các phân số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8" o:spt="75" type="#_x0000_t75" style="height:37.2pt;width:43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, tìm phân số nhỏ nhất?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39" o:spt="75" type="#_x0000_t75" style="height:32.4pt;width:19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t xml:space="preserve">          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>B.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nl-NL"/>
        </w:rPr>
        <w:object>
          <v:shape id="_x0000_i1040" o:spt="75" type="#_x0000_t75" style="height:35.4pt;width:16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>C.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vi-VN"/>
        </w:rPr>
        <w:object>
          <v:shape id="_x0000_i1041" o:spt="75" type="#_x0000_t75" style="height:36pt;width:18.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t xml:space="preserve">      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position w:val="-24"/>
          <w:sz w:val="26"/>
          <w:szCs w:val="26"/>
        </w:rPr>
        <w:object>
          <v:shape id="_x0000_i1042" o:spt="75" type="#_x0000_t75" style="height:36.6pt;width:2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pStyle w:val="19"/>
        <w:ind w:left="0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</w:p>
    <w:p>
      <w:pPr>
        <w:pStyle w:val="24"/>
        <w:rPr>
          <w:rFonts w:hint="default" w:ascii="Times New Roman" w:hAnsi="Times New Roman" w:cs="Times New Roman"/>
          <w:b/>
          <w:sz w:val="26"/>
          <w:szCs w:val="26"/>
          <w:lang w:val="en-US"/>
        </w:rPr>
        <w:sectPr>
          <w:type w:val="continuous"/>
          <w:pgSz w:w="11907" w:h="16839"/>
          <w:pgMar w:top="567" w:right="567" w:bottom="567" w:left="1134" w:header="720" w:footer="720" w:gutter="0"/>
          <w:cols w:space="284" w:num="2"/>
          <w:docGrid w:linePitch="360" w:charSpace="0"/>
        </w:sect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       </w:t>
      </w:r>
    </w:p>
    <w:p>
      <w:pPr>
        <w:tabs>
          <w:tab w:val="left" w:pos="0"/>
        </w:tabs>
        <w:jc w:val="both"/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12:</w:t>
      </w:r>
      <w:r>
        <w:rPr>
          <w:rFonts w:hint="default" w:ascii="Times New Roman" w:hAnsi="Times New Roman" w:cs="Times New Roman"/>
          <w:sz w:val="26"/>
          <w:szCs w:val="26"/>
        </w:rPr>
        <w:t xml:space="preserve"> (TH)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Hình vẽ dưới đây có bao nhiêu đoạn thẳng?</w:t>
      </w:r>
    </w:p>
    <w:p>
      <w:pPr>
        <w:tabs>
          <w:tab w:val="left" w:pos="0"/>
        </w:tabs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tabs>
          <w:tab w:val="left" w:pos="0"/>
        </w:tabs>
        <w:jc w:val="center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eastAsia="SimSun" w:cs="Times New Roman"/>
          <w:sz w:val="26"/>
          <w:szCs w:val="26"/>
        </w:rPr>
        <w:drawing>
          <wp:inline distT="0" distB="0" distL="114300" distR="114300">
            <wp:extent cx="2222500" cy="1245235"/>
            <wp:effectExtent l="0" t="0" r="6350" b="12065"/>
            <wp:docPr id="2" name="Picture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3" descr="IMG_25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5"/>
        </w:numPr>
        <w:tabs>
          <w:tab w:val="left" w:pos="0"/>
        </w:tabs>
        <w:ind w:left="0"/>
        <w:contextualSpacing w:val="0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425" w:num="1"/>
          <w:docGrid w:linePitch="360" w:charSpace="0"/>
        </w:sectPr>
      </w:pP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3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B.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4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C.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5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D.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6</w: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II. PHẦN TỰ LUẬN (7,0 ĐIỂM)</w: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Bài 1: (1 điểm) Sắp xếp các số sau theo thứ tự giảm dần: </w:t>
      </w:r>
      <w:r>
        <w:rPr>
          <w:rFonts w:hint="default" w:ascii="Times New Roman" w:hAnsi="Times New Roman" w:cs="Times New Roman"/>
          <w:b/>
          <w:position w:val="-24"/>
          <w:sz w:val="26"/>
          <w:szCs w:val="26"/>
        </w:rPr>
        <w:object>
          <v:shape id="_x0000_i1043" o:spt="75" type="#_x0000_t75" style="height:32.7pt;width:85.6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2: Thực hiện phép tính hợp lí (nếu có) (1,5 điểm)</w:t>
      </w:r>
    </w:p>
    <w:p>
      <w:pPr>
        <w:ind w:firstLine="720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>a)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24"/>
          <w:sz w:val="26"/>
          <w:szCs w:val="26"/>
          <w:vertAlign w:val="superscript"/>
        </w:rPr>
        <w:object>
          <v:shape id="_x0000_i1044" o:spt="75" type="#_x0000_t75" style="height:34.2pt;width:100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</w:p>
    <w:p>
      <w:pPr>
        <w:ind w:firstLine="720"/>
        <w:jc w:val="both"/>
        <w:rPr>
          <w:rFonts w:hint="default" w:ascii="Times New Roman" w:hAnsi="Times New Roman" w:cs="Times New Roman"/>
          <w:b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b/>
          <w:position w:val="-24"/>
          <w:sz w:val="26"/>
          <w:szCs w:val="26"/>
        </w:rPr>
        <w:object>
          <v:shape id="_x0000_i1045" o:spt="75" type="#_x0000_t75" style="height:33pt;width:104.4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3: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Tìm số tự nhiên x, biết (1,25 điểm)</w:t>
      </w:r>
    </w:p>
    <w:p>
      <w:pPr>
        <w:pStyle w:val="19"/>
        <w:numPr>
          <w:ilvl w:val="0"/>
          <w:numId w:val="6"/>
        </w:numPr>
        <w:contextualSpacing w:val="0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1"/>
          <w:docGrid w:linePitch="360" w:charSpace="0"/>
        </w:sectPr>
      </w:pPr>
    </w:p>
    <w:p>
      <w:pPr>
        <w:pStyle w:val="19"/>
        <w:numPr>
          <w:ilvl w:val="0"/>
          <w:numId w:val="6"/>
        </w:numPr>
        <w:ind w:left="240" w:hanging="240"/>
        <w:contextualSpacing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46" o:spt="75" type="#_x0000_t75" style="height:35.4pt;width:89.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ind w:firstLine="720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7" w:h="16839"/>
          <w:pgMar w:top="567" w:right="567" w:bottom="567" w:left="1134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47" o:spt="75" type="#_x0000_t75" style="height:35.4pt;width:86.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pStyle w:val="16"/>
        <w:spacing w:before="0" w:beforeAutospacing="0" w:after="0" w:afterAutospacing="0"/>
        <w:ind w:right="42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4: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(0,75 điểm)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Cho đoạn thẳng A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 = 2 cm và M là trung điểm của đoạn thẳng AB. Tính độ dài đoạn thẳng BM.</w:t>
      </w:r>
    </w:p>
    <w:p>
      <w:pPr>
        <w:pStyle w:val="16"/>
        <w:spacing w:before="0" w:beforeAutospacing="0" w:after="0" w:afterAutospacing="0"/>
        <w:ind w:right="42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5: (0,75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Vẽ góc xOy có số đo bằng 55°. Góc xOy là góc nhọn, góc vuông hay góc tù?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6: (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1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điểm)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Chiều dài của một mảnh vườn hình chữ nhật là 60 m, chiều rộng bằng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position w:val="-24"/>
          <w:sz w:val="26"/>
          <w:szCs w:val="26"/>
        </w:rPr>
        <w:object>
          <v:shape id="_x0000_i1048" o:spt="75" type="#_x0000_t75" style="height:31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chiều dài.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a) Tính diện tích mảnh vườn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.</w:t>
      </w:r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b) Người ta lấy một phần đất để đào ao. Biết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position w:val="-24"/>
          <w:sz w:val="26"/>
          <w:szCs w:val="26"/>
        </w:rPr>
        <w:object>
          <v:shape id="_x0000_i1049" o:spt="75" type="#_x0000_t75" style="height:31pt;width:11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position w:val="-24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diện tích ao là 360 m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vertAlign w:val="superscript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 Tính diện tích ao.</w:t>
      </w:r>
    </w:p>
    <w:p>
      <w:pPr>
        <w:tabs>
          <w:tab w:val="left" w:pos="0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7: (0,75 điểm) Tính</w:t>
      </w:r>
      <w:r>
        <w:rPr>
          <w:rFonts w:hint="default" w:ascii="Times New Roman" w:hAnsi="Times New Roman" w:cs="Times New Roman"/>
          <w:sz w:val="26"/>
          <w:szCs w:val="26"/>
        </w:rPr>
        <w:t xml:space="preserve">: 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3093085" cy="516890"/>
            <wp:effectExtent l="0" t="0" r="0" b="0"/>
            <wp:docPr id="23" name="Picture 23" descr="Đề thi Giữa kì 2 Toán lớp 6 năm 2023 có ma trận (4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Đề thi Giữa kì 2 Toán lớp 6 năm 2023 có ma trận (4 đề)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HẾT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ĐÁP ÁN ĐỀ KIỂM TRA, ĐÁNH GIÁ GIỮA KÌ  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>I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I - NĂM HỌC: 2022 - 2023</w:t>
      </w:r>
    </w:p>
    <w:p>
      <w:pPr>
        <w:jc w:val="center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Môn:</w:t>
      </w: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 TOÁN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 - Khối: 6</w:t>
      </w:r>
    </w:p>
    <w:p>
      <w:pPr>
        <w:spacing w:before="120" w:after="120"/>
        <w:ind w:firstLine="72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PHẦN 1: TRẮC NGHIỆM (3 ĐIỂM) Mỗi câu đúng 0,25 điểm</w:t>
      </w:r>
    </w:p>
    <w:tbl>
      <w:tblPr>
        <w:tblStyle w:val="18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8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98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D</w:t>
            </w:r>
          </w:p>
        </w:tc>
      </w:tr>
    </w:tbl>
    <w:p>
      <w:pPr>
        <w:spacing w:before="120" w:after="120"/>
        <w:ind w:firstLine="72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PHẦN II. TỰ LUẬN (7 ĐIỂM)</w:t>
      </w:r>
    </w:p>
    <w:tbl>
      <w:tblPr>
        <w:tblStyle w:val="18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27"/>
        <w:gridCol w:w="650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02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 đ)</w:t>
            </w:r>
          </w:p>
        </w:tc>
        <w:tc>
          <w:tcPr>
            <w:tcW w:w="727" w:type="dxa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position w:val="-92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position w:val="-92"/>
                <w:sz w:val="26"/>
                <w:szCs w:val="26"/>
              </w:rPr>
              <w:t>Sắp xếp đúng</w: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</w:t>
            </w:r>
          </w:p>
          <w:p>
            <w:pPr>
              <w:spacing w:before="120" w:after="12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position w:val="-58"/>
                <w:sz w:val="26"/>
                <w:szCs w:val="26"/>
              </w:rPr>
              <w:object>
                <v:shape id="_x0000_i1050" o:spt="75" type="#_x0000_t75" style="height:64.2pt;width:112.2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f"/>
                  <w10:wrap type="none"/>
                  <w10:anchorlock/>
                </v:shape>
                <o:OLEObject Type="Embed" ProgID="Equation.DSMT4" ShapeID="_x0000_i1050" DrawAspect="Content" ObjectID="_1468075750" r:id="rId58">
                  <o:LockedField>false</o:LockedField>
                </o:OLEObject>
              </w:object>
            </w:r>
          </w:p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position w:val="-92"/>
                <w:sz w:val="26"/>
                <w:szCs w:val="26"/>
              </w:rPr>
              <w:object>
                <v:shape id="_x0000_i1051" o:spt="75" type="#_x0000_t75" style="height:97.8pt;width:166.8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f"/>
                  <w10:wrap type="none"/>
                  <w10:anchorlock/>
                </v:shape>
                <o:OLEObject Type="Embed" ProgID="Equation.DSMT4" ShapeID="_x0000_i1051" DrawAspect="Content" ObjectID="_1468075751" r:id="rId60">
                  <o:LockedField>false</o:LockedField>
                </o:OLEObject>
              </w:objec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3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3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(1,25 đ)  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</w:t>
            </w:r>
          </w:p>
          <w:p>
            <w:pPr>
              <w:spacing w:before="120" w:after="12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tabs>
                <w:tab w:val="left" w:pos="993"/>
                <w:tab w:val="left" w:pos="1843"/>
              </w:tabs>
              <w:spacing w:before="120" w:after="120"/>
              <w:ind w:right="-694"/>
              <w:rPr>
                <w:rFonts w:hint="default" w:ascii="Times New Roman" w:hAnsi="Times New Roman" w:cs="Times New Roman"/>
                <w:position w:val="-5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58"/>
                <w:sz w:val="26"/>
                <w:szCs w:val="26"/>
              </w:rPr>
              <w:object>
                <v:shape id="_x0000_i1052" o:spt="75" type="#_x0000_t75" style="height:73.2pt;width:127.8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f"/>
                  <w10:wrap type="none"/>
                  <w10:anchorlock/>
                </v:shape>
                <o:OLEObject Type="Embed" ProgID="Equation.DSMT4" ShapeID="_x0000_i1052" DrawAspect="Content" ObjectID="_1468075752" r:id="rId6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58"/>
                <w:sz w:val="26"/>
                <w:szCs w:val="26"/>
              </w:rPr>
              <w:t xml:space="preserve">   </w:t>
            </w:r>
          </w:p>
          <w:p>
            <w:pPr>
              <w:tabs>
                <w:tab w:val="left" w:pos="993"/>
                <w:tab w:val="left" w:pos="1843"/>
              </w:tabs>
              <w:spacing w:before="120" w:after="120"/>
              <w:ind w:right="-694"/>
              <w:rPr>
                <w:rFonts w:hint="default" w:ascii="Times New Roman" w:hAnsi="Times New Roman" w:cs="Times New Roman"/>
                <w:position w:val="-152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22"/>
                <w:sz w:val="26"/>
                <w:szCs w:val="26"/>
              </w:rPr>
              <w:object>
                <v:shape id="_x0000_i1053" o:spt="75" type="#_x0000_t75" style="height:152.5pt;width:118.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f"/>
                  <w10:wrap type="none"/>
                  <w10:anchorlock/>
                </v:shape>
                <o:OLEObject Type="Embed" ProgID="Equation.DSMT4" ShapeID="_x0000_i1053" DrawAspect="Content" ObjectID="_1468075753" r:id="rId64">
                  <o:LockedField>false</o:LockedField>
                </o:OLEObject>
              </w:objec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2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4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spacing w:before="120" w:after="120"/>
              <w:jc w:val="both"/>
              <w:rPr>
                <w:rFonts w:hint="default" w:eastAsia="Arial" w:cs="Times New Roman"/>
                <w:color w:val="000000"/>
                <w:position w:val="-24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color w:val="000000"/>
                <w:position w:val="-24"/>
                <w:sz w:val="26"/>
                <w:szCs w:val="26"/>
                <w:shd w:val="clear" w:color="auto" w:fill="FFFFFF"/>
                <w:lang w:val="en-US"/>
              </w:rPr>
              <w:t>Vẽ AB = 2 cm</w:t>
            </w:r>
          </w:p>
          <w:p>
            <w:pPr>
              <w:spacing w:before="120" w:after="120"/>
              <w:jc w:val="both"/>
              <w:rPr>
                <w:rFonts w:hint="default" w:eastAsia="Arial" w:cs="Times New Roman"/>
                <w:color w:val="000000"/>
                <w:position w:val="-24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w:t xml:space="preserve">Lấy M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</w:rPr>
              <w:t>là trung điểm của đoạn thẳng AB</w:t>
            </w:r>
          </w:p>
          <w:p>
            <w:pPr>
              <w:spacing w:before="120" w:after="120"/>
              <w:jc w:val="both"/>
              <w:rPr>
                <w:rFonts w:hint="default" w:eastAsia="Arial" w:cs="Times New Roman"/>
                <w:color w:val="000000"/>
                <w:position w:val="-24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color w:val="000000"/>
                <w:position w:val="-24"/>
                <w:sz w:val="26"/>
                <w:szCs w:val="26"/>
                <w:shd w:val="clear" w:color="auto" w:fill="FFFFFF"/>
                <w:lang w:val="en-US"/>
              </w:rPr>
              <w:t>Tính MB</w: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5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spacing w:before="120" w:after="120"/>
              <w:ind w:right="-694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Vẽ Góc đúng, kí hiệu đầy đủ</w:t>
            </w:r>
          </w:p>
          <w:p>
            <w:pPr>
              <w:spacing w:before="120" w:after="120"/>
              <w:ind w:right="-694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Góc nhọn</w: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3</w:t>
            </w:r>
          </w:p>
          <w:p>
            <w:pPr>
              <w:spacing w:before="120" w:after="12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6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numPr>
                <w:ilvl w:val="0"/>
                <w:numId w:val="7"/>
              </w:numPr>
              <w:spacing w:before="120" w:after="120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Cr và DT</w:t>
            </w:r>
          </w:p>
          <w:p>
            <w:pPr>
              <w:numPr>
                <w:ilvl w:val="0"/>
                <w:numId w:val="7"/>
              </w:numPr>
              <w:spacing w:before="120" w:after="120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DT ao</w:t>
            </w:r>
          </w:p>
          <w:p>
            <w:pPr>
              <w:spacing w:before="120" w:after="120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Vậy …</w:t>
            </w:r>
          </w:p>
        </w:tc>
        <w:tc>
          <w:tcPr>
            <w:tcW w:w="1417" w:type="dxa"/>
          </w:tcPr>
          <w:p>
            <w:pPr>
              <w:spacing w:before="120" w:after="120"/>
              <w:ind w:firstLine="130" w:firstLineChars="50"/>
              <w:jc w:val="both"/>
              <w:rPr>
                <w:rFonts w:hint="default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x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2</w:t>
            </w:r>
          </w:p>
          <w:p>
            <w:pPr>
              <w:spacing w:before="120" w:after="120"/>
              <w:ind w:firstLine="130" w:firstLineChars="50"/>
              <w:jc w:val="both"/>
              <w:rPr>
                <w:rFonts w:hint="default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0,25</w:t>
            </w:r>
          </w:p>
          <w:p>
            <w:pPr>
              <w:spacing w:before="120" w:after="120"/>
              <w:ind w:firstLine="130" w:firstLineChars="5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29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7 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2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2" w:type="dxa"/>
          </w:tcPr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3093085" cy="516890"/>
                  <wp:effectExtent l="0" t="0" r="12065" b="16510"/>
                  <wp:docPr id="1" name="Picture 1" descr="Đề thi Giữa kì 2 Toán lớp 6 năm 2023 có ma trận (4 đ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Đề thi Giữa kì 2 Toán lớp 6 năm 2023 có ma trận (4 đ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8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2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88"/>
                <w:sz w:val="26"/>
                <w:szCs w:val="26"/>
              </w:rPr>
              <w:object>
                <v:shape id="_x0000_i1054" o:spt="75" type="#_x0000_t75" style="height:96pt;width:175.8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f"/>
                  <w10:wrap type="none"/>
                  <w10:anchorlock/>
                </v:shape>
                <o:OLEObject Type="Embed" ProgID="Equation.DSMT4" ShapeID="_x0000_i1054" DrawAspect="Content" ObjectID="_1468075754" r:id="rId66">
                  <o:LockedField>false</o:LockedField>
                </o:OLEObject>
              </w:object>
            </w:r>
          </w:p>
        </w:tc>
        <w:tc>
          <w:tcPr>
            <w:tcW w:w="1417" w:type="dxa"/>
          </w:tcPr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 x 2</w:t>
            </w: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120" w:after="12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>
      <w:pPr>
        <w:spacing w:before="120" w:after="120"/>
        <w:ind w:firstLine="72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ab/>
      </w:r>
    </w:p>
    <w:sectPr>
      <w:type w:val="continuous"/>
      <w:pgSz w:w="11907" w:h="16839"/>
      <w:pgMar w:top="567" w:right="567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D4285"/>
    <w:multiLevelType w:val="singleLevel"/>
    <w:tmpl w:val="A3AD4285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A3DA24FE"/>
    <w:multiLevelType w:val="singleLevel"/>
    <w:tmpl w:val="A3DA24FE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99FA8B2"/>
    <w:multiLevelType w:val="singleLevel"/>
    <w:tmpl w:val="B99FA8B2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B9E7B080"/>
    <w:multiLevelType w:val="singleLevel"/>
    <w:tmpl w:val="B9E7B080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E0DA9BB7"/>
    <w:multiLevelType w:val="singleLevel"/>
    <w:tmpl w:val="E0DA9BB7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0C066622"/>
    <w:multiLevelType w:val="multilevel"/>
    <w:tmpl w:val="0C066622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BE495"/>
    <w:multiLevelType w:val="singleLevel"/>
    <w:tmpl w:val="2DABE495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F4"/>
    <w:rsid w:val="00004D44"/>
    <w:rsid w:val="00024415"/>
    <w:rsid w:val="00024473"/>
    <w:rsid w:val="000244DA"/>
    <w:rsid w:val="00033317"/>
    <w:rsid w:val="00036A8A"/>
    <w:rsid w:val="00037485"/>
    <w:rsid w:val="000375C4"/>
    <w:rsid w:val="00050866"/>
    <w:rsid w:val="00064466"/>
    <w:rsid w:val="00067C78"/>
    <w:rsid w:val="00075C86"/>
    <w:rsid w:val="000765DC"/>
    <w:rsid w:val="00081493"/>
    <w:rsid w:val="000820BA"/>
    <w:rsid w:val="000822D8"/>
    <w:rsid w:val="00092642"/>
    <w:rsid w:val="000A07B0"/>
    <w:rsid w:val="000B1893"/>
    <w:rsid w:val="000B58DC"/>
    <w:rsid w:val="000B5DBF"/>
    <w:rsid w:val="000C0930"/>
    <w:rsid w:val="000C20B3"/>
    <w:rsid w:val="000C650A"/>
    <w:rsid w:val="000E6F0D"/>
    <w:rsid w:val="001025C2"/>
    <w:rsid w:val="00112A08"/>
    <w:rsid w:val="0011452E"/>
    <w:rsid w:val="0014599D"/>
    <w:rsid w:val="00152B3C"/>
    <w:rsid w:val="00153671"/>
    <w:rsid w:val="00165A5F"/>
    <w:rsid w:val="00165B7D"/>
    <w:rsid w:val="00183521"/>
    <w:rsid w:val="00183E6E"/>
    <w:rsid w:val="00186BFC"/>
    <w:rsid w:val="001A2183"/>
    <w:rsid w:val="001D279C"/>
    <w:rsid w:val="001D5CB4"/>
    <w:rsid w:val="001E7313"/>
    <w:rsid w:val="001F29A6"/>
    <w:rsid w:val="002120B0"/>
    <w:rsid w:val="00234A2C"/>
    <w:rsid w:val="0026077D"/>
    <w:rsid w:val="00265037"/>
    <w:rsid w:val="00282794"/>
    <w:rsid w:val="0028475B"/>
    <w:rsid w:val="00285798"/>
    <w:rsid w:val="002946A2"/>
    <w:rsid w:val="002948DE"/>
    <w:rsid w:val="002B4C8D"/>
    <w:rsid w:val="002C336C"/>
    <w:rsid w:val="002F157F"/>
    <w:rsid w:val="002F7023"/>
    <w:rsid w:val="0031270E"/>
    <w:rsid w:val="003202C6"/>
    <w:rsid w:val="003218AF"/>
    <w:rsid w:val="00322BCC"/>
    <w:rsid w:val="003262FA"/>
    <w:rsid w:val="00330F95"/>
    <w:rsid w:val="00350700"/>
    <w:rsid w:val="00353F03"/>
    <w:rsid w:val="00357F0A"/>
    <w:rsid w:val="0038273E"/>
    <w:rsid w:val="003A522C"/>
    <w:rsid w:val="003B317D"/>
    <w:rsid w:val="003B747F"/>
    <w:rsid w:val="003C0261"/>
    <w:rsid w:val="004001FF"/>
    <w:rsid w:val="004056F6"/>
    <w:rsid w:val="004070FA"/>
    <w:rsid w:val="004215F4"/>
    <w:rsid w:val="00470046"/>
    <w:rsid w:val="004720F4"/>
    <w:rsid w:val="004747ED"/>
    <w:rsid w:val="00485417"/>
    <w:rsid w:val="00494466"/>
    <w:rsid w:val="00495D75"/>
    <w:rsid w:val="00496C7F"/>
    <w:rsid w:val="004B4B03"/>
    <w:rsid w:val="004E29D0"/>
    <w:rsid w:val="005019CA"/>
    <w:rsid w:val="005025F1"/>
    <w:rsid w:val="00547F23"/>
    <w:rsid w:val="0055086F"/>
    <w:rsid w:val="00554CF8"/>
    <w:rsid w:val="00556EEB"/>
    <w:rsid w:val="005663D7"/>
    <w:rsid w:val="00572C4D"/>
    <w:rsid w:val="00575CE2"/>
    <w:rsid w:val="0058689D"/>
    <w:rsid w:val="00592E3E"/>
    <w:rsid w:val="0059417E"/>
    <w:rsid w:val="0059791E"/>
    <w:rsid w:val="005A676A"/>
    <w:rsid w:val="005E7054"/>
    <w:rsid w:val="005E7E3D"/>
    <w:rsid w:val="005F3090"/>
    <w:rsid w:val="005F350E"/>
    <w:rsid w:val="006068EE"/>
    <w:rsid w:val="00630012"/>
    <w:rsid w:val="006326BC"/>
    <w:rsid w:val="006369E7"/>
    <w:rsid w:val="006439FB"/>
    <w:rsid w:val="0064583D"/>
    <w:rsid w:val="00652115"/>
    <w:rsid w:val="006536C3"/>
    <w:rsid w:val="006626B9"/>
    <w:rsid w:val="00696D88"/>
    <w:rsid w:val="00697B1B"/>
    <w:rsid w:val="006A05F2"/>
    <w:rsid w:val="006A19A2"/>
    <w:rsid w:val="006C79FB"/>
    <w:rsid w:val="006D41F6"/>
    <w:rsid w:val="006E054C"/>
    <w:rsid w:val="006E1FE8"/>
    <w:rsid w:val="006E242C"/>
    <w:rsid w:val="007143E7"/>
    <w:rsid w:val="00721944"/>
    <w:rsid w:val="0073078E"/>
    <w:rsid w:val="0073661C"/>
    <w:rsid w:val="007528ED"/>
    <w:rsid w:val="007531C4"/>
    <w:rsid w:val="007659D4"/>
    <w:rsid w:val="00770197"/>
    <w:rsid w:val="007715AB"/>
    <w:rsid w:val="00775586"/>
    <w:rsid w:val="00793F08"/>
    <w:rsid w:val="007963BC"/>
    <w:rsid w:val="007A72B9"/>
    <w:rsid w:val="007D7224"/>
    <w:rsid w:val="007F20CA"/>
    <w:rsid w:val="007F3444"/>
    <w:rsid w:val="00802FB0"/>
    <w:rsid w:val="00824362"/>
    <w:rsid w:val="00833FFA"/>
    <w:rsid w:val="00836A85"/>
    <w:rsid w:val="00841E5D"/>
    <w:rsid w:val="00851E16"/>
    <w:rsid w:val="0085224D"/>
    <w:rsid w:val="00856E9D"/>
    <w:rsid w:val="0085706D"/>
    <w:rsid w:val="00861C94"/>
    <w:rsid w:val="008648CD"/>
    <w:rsid w:val="00864B41"/>
    <w:rsid w:val="00867AC4"/>
    <w:rsid w:val="0087353E"/>
    <w:rsid w:val="008865C7"/>
    <w:rsid w:val="00895DEB"/>
    <w:rsid w:val="008A1582"/>
    <w:rsid w:val="008C2425"/>
    <w:rsid w:val="008C6F53"/>
    <w:rsid w:val="008D6FED"/>
    <w:rsid w:val="008F00A6"/>
    <w:rsid w:val="009046F3"/>
    <w:rsid w:val="0090692E"/>
    <w:rsid w:val="00912B49"/>
    <w:rsid w:val="00916715"/>
    <w:rsid w:val="0092106B"/>
    <w:rsid w:val="00943317"/>
    <w:rsid w:val="00966148"/>
    <w:rsid w:val="009666EF"/>
    <w:rsid w:val="009918CD"/>
    <w:rsid w:val="009B723C"/>
    <w:rsid w:val="009C2666"/>
    <w:rsid w:val="009C4F0E"/>
    <w:rsid w:val="009C6121"/>
    <w:rsid w:val="009C779F"/>
    <w:rsid w:val="009F4E9F"/>
    <w:rsid w:val="00A025B6"/>
    <w:rsid w:val="00A30238"/>
    <w:rsid w:val="00A362FD"/>
    <w:rsid w:val="00A41E1A"/>
    <w:rsid w:val="00A501CC"/>
    <w:rsid w:val="00A558EE"/>
    <w:rsid w:val="00A5690F"/>
    <w:rsid w:val="00A648D3"/>
    <w:rsid w:val="00A74F88"/>
    <w:rsid w:val="00A75D30"/>
    <w:rsid w:val="00A77267"/>
    <w:rsid w:val="00A808B1"/>
    <w:rsid w:val="00A965D7"/>
    <w:rsid w:val="00AA2493"/>
    <w:rsid w:val="00AA3E2C"/>
    <w:rsid w:val="00AB7D6F"/>
    <w:rsid w:val="00AD78B8"/>
    <w:rsid w:val="00B27341"/>
    <w:rsid w:val="00B27D23"/>
    <w:rsid w:val="00B37A9A"/>
    <w:rsid w:val="00B52538"/>
    <w:rsid w:val="00B568DF"/>
    <w:rsid w:val="00B705D5"/>
    <w:rsid w:val="00B770A1"/>
    <w:rsid w:val="00B82FB1"/>
    <w:rsid w:val="00B92C1C"/>
    <w:rsid w:val="00B939DD"/>
    <w:rsid w:val="00B96DE5"/>
    <w:rsid w:val="00BC16F9"/>
    <w:rsid w:val="00BD14E7"/>
    <w:rsid w:val="00BE17EE"/>
    <w:rsid w:val="00BE635E"/>
    <w:rsid w:val="00BE6D86"/>
    <w:rsid w:val="00BF0EF6"/>
    <w:rsid w:val="00C334DA"/>
    <w:rsid w:val="00C5603A"/>
    <w:rsid w:val="00C56CFC"/>
    <w:rsid w:val="00C62124"/>
    <w:rsid w:val="00C621A8"/>
    <w:rsid w:val="00C71334"/>
    <w:rsid w:val="00C75ABD"/>
    <w:rsid w:val="00CA0084"/>
    <w:rsid w:val="00CB4873"/>
    <w:rsid w:val="00CB4EB0"/>
    <w:rsid w:val="00CC1C86"/>
    <w:rsid w:val="00CC2C54"/>
    <w:rsid w:val="00CE17F4"/>
    <w:rsid w:val="00CF3D74"/>
    <w:rsid w:val="00D017C6"/>
    <w:rsid w:val="00D01F4B"/>
    <w:rsid w:val="00D02130"/>
    <w:rsid w:val="00D0343A"/>
    <w:rsid w:val="00D03DEF"/>
    <w:rsid w:val="00D06FE5"/>
    <w:rsid w:val="00D215BA"/>
    <w:rsid w:val="00D218CD"/>
    <w:rsid w:val="00D32CBD"/>
    <w:rsid w:val="00D36469"/>
    <w:rsid w:val="00D372B3"/>
    <w:rsid w:val="00D41785"/>
    <w:rsid w:val="00D63CF3"/>
    <w:rsid w:val="00D755E7"/>
    <w:rsid w:val="00D81B1D"/>
    <w:rsid w:val="00D95036"/>
    <w:rsid w:val="00DB2F0F"/>
    <w:rsid w:val="00DB744E"/>
    <w:rsid w:val="00E1504F"/>
    <w:rsid w:val="00E32CCA"/>
    <w:rsid w:val="00E33F7E"/>
    <w:rsid w:val="00E34C5D"/>
    <w:rsid w:val="00E442B9"/>
    <w:rsid w:val="00E469B9"/>
    <w:rsid w:val="00E51F6F"/>
    <w:rsid w:val="00E5527D"/>
    <w:rsid w:val="00E72A89"/>
    <w:rsid w:val="00E856E0"/>
    <w:rsid w:val="00E85B08"/>
    <w:rsid w:val="00EC6742"/>
    <w:rsid w:val="00EF71AB"/>
    <w:rsid w:val="00F2627C"/>
    <w:rsid w:val="00F265E1"/>
    <w:rsid w:val="00F42150"/>
    <w:rsid w:val="00F52A24"/>
    <w:rsid w:val="00F70ECC"/>
    <w:rsid w:val="00F87A9D"/>
    <w:rsid w:val="00F91686"/>
    <w:rsid w:val="00F9487D"/>
    <w:rsid w:val="00F968BA"/>
    <w:rsid w:val="00F96A71"/>
    <w:rsid w:val="00FA308A"/>
    <w:rsid w:val="00FA4A17"/>
    <w:rsid w:val="00FA52B7"/>
    <w:rsid w:val="00FB3C31"/>
    <w:rsid w:val="00FC3E79"/>
    <w:rsid w:val="00FE05FF"/>
    <w:rsid w:val="00FE695E"/>
    <w:rsid w:val="00FF1B9F"/>
    <w:rsid w:val="01137ECF"/>
    <w:rsid w:val="011E3CE2"/>
    <w:rsid w:val="01BF166D"/>
    <w:rsid w:val="01C225F2"/>
    <w:rsid w:val="020049D1"/>
    <w:rsid w:val="023625B0"/>
    <w:rsid w:val="028C773C"/>
    <w:rsid w:val="029D325A"/>
    <w:rsid w:val="02AD51D0"/>
    <w:rsid w:val="032E4D47"/>
    <w:rsid w:val="03502CFD"/>
    <w:rsid w:val="03D270B5"/>
    <w:rsid w:val="04313670"/>
    <w:rsid w:val="04623E3F"/>
    <w:rsid w:val="048B2A85"/>
    <w:rsid w:val="04A226AA"/>
    <w:rsid w:val="04AE2C39"/>
    <w:rsid w:val="04F07245"/>
    <w:rsid w:val="05212F78"/>
    <w:rsid w:val="05383E9B"/>
    <w:rsid w:val="056501EA"/>
    <w:rsid w:val="05C8248C"/>
    <w:rsid w:val="05CB794B"/>
    <w:rsid w:val="05D71422"/>
    <w:rsid w:val="06241521"/>
    <w:rsid w:val="06324807"/>
    <w:rsid w:val="063517BC"/>
    <w:rsid w:val="064A5EDE"/>
    <w:rsid w:val="06780FAB"/>
    <w:rsid w:val="06D14EBD"/>
    <w:rsid w:val="06E96D5C"/>
    <w:rsid w:val="072239C3"/>
    <w:rsid w:val="07254947"/>
    <w:rsid w:val="07572B98"/>
    <w:rsid w:val="075B159E"/>
    <w:rsid w:val="07767BC9"/>
    <w:rsid w:val="07772DAE"/>
    <w:rsid w:val="081F25E1"/>
    <w:rsid w:val="083A0C0C"/>
    <w:rsid w:val="08901A19"/>
    <w:rsid w:val="08E8202A"/>
    <w:rsid w:val="0906705B"/>
    <w:rsid w:val="095429DE"/>
    <w:rsid w:val="09B207F9"/>
    <w:rsid w:val="09EA0953"/>
    <w:rsid w:val="0A5115FC"/>
    <w:rsid w:val="0A54477F"/>
    <w:rsid w:val="0B02141F"/>
    <w:rsid w:val="0B0B42AD"/>
    <w:rsid w:val="0B14133A"/>
    <w:rsid w:val="0B2F7965"/>
    <w:rsid w:val="0B565626"/>
    <w:rsid w:val="0B591E2E"/>
    <w:rsid w:val="0BA666AA"/>
    <w:rsid w:val="0C200572"/>
    <w:rsid w:val="0D5279EB"/>
    <w:rsid w:val="0DC679A9"/>
    <w:rsid w:val="0DF2046D"/>
    <w:rsid w:val="0E172C2B"/>
    <w:rsid w:val="0E79744D"/>
    <w:rsid w:val="0EBD6C3D"/>
    <w:rsid w:val="0ED07E5C"/>
    <w:rsid w:val="0EFB6721"/>
    <w:rsid w:val="0F5F4247"/>
    <w:rsid w:val="0F611949"/>
    <w:rsid w:val="0FA820BD"/>
    <w:rsid w:val="0FCE44FB"/>
    <w:rsid w:val="0FD57709"/>
    <w:rsid w:val="0FDA030E"/>
    <w:rsid w:val="10013A51"/>
    <w:rsid w:val="1003503E"/>
    <w:rsid w:val="1026298B"/>
    <w:rsid w:val="1075073F"/>
    <w:rsid w:val="1137604C"/>
    <w:rsid w:val="11E85E6F"/>
    <w:rsid w:val="12255CD4"/>
    <w:rsid w:val="125819A7"/>
    <w:rsid w:val="125A4EAA"/>
    <w:rsid w:val="12BD38C9"/>
    <w:rsid w:val="12E6250F"/>
    <w:rsid w:val="1303263A"/>
    <w:rsid w:val="13987DB4"/>
    <w:rsid w:val="14702016"/>
    <w:rsid w:val="14FA1F7A"/>
    <w:rsid w:val="1511631C"/>
    <w:rsid w:val="154B51FC"/>
    <w:rsid w:val="15701BB9"/>
    <w:rsid w:val="15915971"/>
    <w:rsid w:val="15AF4F21"/>
    <w:rsid w:val="15C90318"/>
    <w:rsid w:val="15D70664"/>
    <w:rsid w:val="167B1172"/>
    <w:rsid w:val="16977141"/>
    <w:rsid w:val="16F5303A"/>
    <w:rsid w:val="17217381"/>
    <w:rsid w:val="17BD20FF"/>
    <w:rsid w:val="1832028E"/>
    <w:rsid w:val="18AB01A9"/>
    <w:rsid w:val="18CB319A"/>
    <w:rsid w:val="191974BC"/>
    <w:rsid w:val="193A79F0"/>
    <w:rsid w:val="195B53E8"/>
    <w:rsid w:val="19A4161E"/>
    <w:rsid w:val="1A78055F"/>
    <w:rsid w:val="1A9D50B9"/>
    <w:rsid w:val="1B504B5D"/>
    <w:rsid w:val="1B65127F"/>
    <w:rsid w:val="1B693508"/>
    <w:rsid w:val="1B7D744A"/>
    <w:rsid w:val="1BB65B86"/>
    <w:rsid w:val="1BE972DA"/>
    <w:rsid w:val="1CD34CD9"/>
    <w:rsid w:val="1CDF0AEB"/>
    <w:rsid w:val="1CEB0181"/>
    <w:rsid w:val="1D54652C"/>
    <w:rsid w:val="1D7757E7"/>
    <w:rsid w:val="1D8160F6"/>
    <w:rsid w:val="1DAF4CFD"/>
    <w:rsid w:val="1DB418AE"/>
    <w:rsid w:val="1DB943F8"/>
    <w:rsid w:val="1E0A05D9"/>
    <w:rsid w:val="1EB573ED"/>
    <w:rsid w:val="1F2111C5"/>
    <w:rsid w:val="1F4315DA"/>
    <w:rsid w:val="1FC66330"/>
    <w:rsid w:val="20282B52"/>
    <w:rsid w:val="20382140"/>
    <w:rsid w:val="204B0952"/>
    <w:rsid w:val="207A70D9"/>
    <w:rsid w:val="2148274F"/>
    <w:rsid w:val="214A3F2E"/>
    <w:rsid w:val="215779C0"/>
    <w:rsid w:val="21A1493D"/>
    <w:rsid w:val="21C55DF6"/>
    <w:rsid w:val="21D6028F"/>
    <w:rsid w:val="21EF6C3A"/>
    <w:rsid w:val="22046BDF"/>
    <w:rsid w:val="224E24D7"/>
    <w:rsid w:val="22690B02"/>
    <w:rsid w:val="228F0D42"/>
    <w:rsid w:val="229903FF"/>
    <w:rsid w:val="236F6BEA"/>
    <w:rsid w:val="23700030"/>
    <w:rsid w:val="23726DB6"/>
    <w:rsid w:val="23863CED"/>
    <w:rsid w:val="241678C4"/>
    <w:rsid w:val="24474810"/>
    <w:rsid w:val="24482291"/>
    <w:rsid w:val="24B73BCA"/>
    <w:rsid w:val="24B8164C"/>
    <w:rsid w:val="25012D45"/>
    <w:rsid w:val="251A25EA"/>
    <w:rsid w:val="255F0B60"/>
    <w:rsid w:val="25675F6C"/>
    <w:rsid w:val="257D488D"/>
    <w:rsid w:val="2598673B"/>
    <w:rsid w:val="25C56306"/>
    <w:rsid w:val="2623089E"/>
    <w:rsid w:val="2678382B"/>
    <w:rsid w:val="26A420F1"/>
    <w:rsid w:val="273B4BEE"/>
    <w:rsid w:val="27B11B79"/>
    <w:rsid w:val="28067B3A"/>
    <w:rsid w:val="28F64EC4"/>
    <w:rsid w:val="29246C8C"/>
    <w:rsid w:val="294E49AE"/>
    <w:rsid w:val="29AD336D"/>
    <w:rsid w:val="29C17E10"/>
    <w:rsid w:val="2A645CAD"/>
    <w:rsid w:val="2A8645D2"/>
    <w:rsid w:val="2ADC1861"/>
    <w:rsid w:val="2AF9558E"/>
    <w:rsid w:val="2B2B15E0"/>
    <w:rsid w:val="2B4A4093"/>
    <w:rsid w:val="2BFC773A"/>
    <w:rsid w:val="2CAF71DE"/>
    <w:rsid w:val="2CCB6B0E"/>
    <w:rsid w:val="2D0D34F2"/>
    <w:rsid w:val="2D3816C0"/>
    <w:rsid w:val="2D801AB4"/>
    <w:rsid w:val="2DC518B5"/>
    <w:rsid w:val="2DC669A6"/>
    <w:rsid w:val="2E6455AA"/>
    <w:rsid w:val="2E6C623A"/>
    <w:rsid w:val="2E747DC3"/>
    <w:rsid w:val="2F257BE7"/>
    <w:rsid w:val="2F652BCF"/>
    <w:rsid w:val="2F7431E9"/>
    <w:rsid w:val="2FE931A8"/>
    <w:rsid w:val="30006650"/>
    <w:rsid w:val="30316E1F"/>
    <w:rsid w:val="30594A0B"/>
    <w:rsid w:val="306040EB"/>
    <w:rsid w:val="308A4F2F"/>
    <w:rsid w:val="30CC121C"/>
    <w:rsid w:val="30D675AD"/>
    <w:rsid w:val="312A7037"/>
    <w:rsid w:val="312B5ED3"/>
    <w:rsid w:val="315C4B77"/>
    <w:rsid w:val="31925762"/>
    <w:rsid w:val="320831A2"/>
    <w:rsid w:val="3215507F"/>
    <w:rsid w:val="323C48F6"/>
    <w:rsid w:val="32A20A51"/>
    <w:rsid w:val="32A81A27"/>
    <w:rsid w:val="32C957DF"/>
    <w:rsid w:val="32D72576"/>
    <w:rsid w:val="330630C5"/>
    <w:rsid w:val="330A6248"/>
    <w:rsid w:val="33126ED8"/>
    <w:rsid w:val="33244988"/>
    <w:rsid w:val="332A457E"/>
    <w:rsid w:val="339E0DDD"/>
    <w:rsid w:val="33D64697"/>
    <w:rsid w:val="33F7044F"/>
    <w:rsid w:val="340E38F7"/>
    <w:rsid w:val="349415D2"/>
    <w:rsid w:val="3507280B"/>
    <w:rsid w:val="35270B41"/>
    <w:rsid w:val="355F671C"/>
    <w:rsid w:val="35AE7B38"/>
    <w:rsid w:val="35BD6AB6"/>
    <w:rsid w:val="367F45F6"/>
    <w:rsid w:val="36B3674F"/>
    <w:rsid w:val="36C21BE7"/>
    <w:rsid w:val="36EC71A8"/>
    <w:rsid w:val="374643BF"/>
    <w:rsid w:val="3776710C"/>
    <w:rsid w:val="38114D8C"/>
    <w:rsid w:val="389F7E73"/>
    <w:rsid w:val="38C96699"/>
    <w:rsid w:val="38D75A4F"/>
    <w:rsid w:val="390A7522"/>
    <w:rsid w:val="393206E7"/>
    <w:rsid w:val="39B16A37"/>
    <w:rsid w:val="39CC4EA1"/>
    <w:rsid w:val="39EB2094"/>
    <w:rsid w:val="3A9956AF"/>
    <w:rsid w:val="3ADC741E"/>
    <w:rsid w:val="3AF834CA"/>
    <w:rsid w:val="3AF90F4C"/>
    <w:rsid w:val="3B3C653D"/>
    <w:rsid w:val="3B9236C9"/>
    <w:rsid w:val="3BB74D63"/>
    <w:rsid w:val="3BB85B07"/>
    <w:rsid w:val="3BF5376E"/>
    <w:rsid w:val="3C3A6955"/>
    <w:rsid w:val="3CA73211"/>
    <w:rsid w:val="3CB75A2A"/>
    <w:rsid w:val="3CE1686E"/>
    <w:rsid w:val="3D344362"/>
    <w:rsid w:val="3D471A96"/>
    <w:rsid w:val="3D485319"/>
    <w:rsid w:val="3D8E5A8D"/>
    <w:rsid w:val="3D916A12"/>
    <w:rsid w:val="3DC456E6"/>
    <w:rsid w:val="3DD65E81"/>
    <w:rsid w:val="3E0E185F"/>
    <w:rsid w:val="3E1575B5"/>
    <w:rsid w:val="3E5541D1"/>
    <w:rsid w:val="3E6A08F3"/>
    <w:rsid w:val="3E810EE1"/>
    <w:rsid w:val="3E8C68AA"/>
    <w:rsid w:val="3E9E5CD0"/>
    <w:rsid w:val="3EAA09C1"/>
    <w:rsid w:val="3EB26AE9"/>
    <w:rsid w:val="3EB709F3"/>
    <w:rsid w:val="3EC03881"/>
    <w:rsid w:val="3ED9222C"/>
    <w:rsid w:val="3F3A354A"/>
    <w:rsid w:val="3F6C179B"/>
    <w:rsid w:val="3F6C7EC6"/>
    <w:rsid w:val="3FD1113F"/>
    <w:rsid w:val="40022883"/>
    <w:rsid w:val="401776B5"/>
    <w:rsid w:val="402D038F"/>
    <w:rsid w:val="407709D4"/>
    <w:rsid w:val="40D3586A"/>
    <w:rsid w:val="40E863B2"/>
    <w:rsid w:val="41122DD0"/>
    <w:rsid w:val="41130852"/>
    <w:rsid w:val="415F764C"/>
    <w:rsid w:val="418F019B"/>
    <w:rsid w:val="41B415CD"/>
    <w:rsid w:val="41CD7C80"/>
    <w:rsid w:val="41E66539"/>
    <w:rsid w:val="41FA52CC"/>
    <w:rsid w:val="42162CFC"/>
    <w:rsid w:val="42375131"/>
    <w:rsid w:val="427F5525"/>
    <w:rsid w:val="428377AF"/>
    <w:rsid w:val="4289109B"/>
    <w:rsid w:val="432050AF"/>
    <w:rsid w:val="43941A77"/>
    <w:rsid w:val="43EA2579"/>
    <w:rsid w:val="44277E60"/>
    <w:rsid w:val="44C744E6"/>
    <w:rsid w:val="44E43A96"/>
    <w:rsid w:val="45023046"/>
    <w:rsid w:val="451C3BF0"/>
    <w:rsid w:val="453B0C21"/>
    <w:rsid w:val="45485D39"/>
    <w:rsid w:val="457B4926"/>
    <w:rsid w:val="458E64AD"/>
    <w:rsid w:val="45B253E8"/>
    <w:rsid w:val="45B375E6"/>
    <w:rsid w:val="46534F71"/>
    <w:rsid w:val="46780629"/>
    <w:rsid w:val="467A73AF"/>
    <w:rsid w:val="46D54246"/>
    <w:rsid w:val="46F43EC8"/>
    <w:rsid w:val="47315859"/>
    <w:rsid w:val="47317446"/>
    <w:rsid w:val="473A6169"/>
    <w:rsid w:val="47835663"/>
    <w:rsid w:val="47A7459E"/>
    <w:rsid w:val="47AC0A26"/>
    <w:rsid w:val="482D2279"/>
    <w:rsid w:val="483C7010"/>
    <w:rsid w:val="4856343D"/>
    <w:rsid w:val="48791073"/>
    <w:rsid w:val="4892419C"/>
    <w:rsid w:val="48AC05C9"/>
    <w:rsid w:val="48F1583A"/>
    <w:rsid w:val="4908545F"/>
    <w:rsid w:val="4934502A"/>
    <w:rsid w:val="49DE41BE"/>
    <w:rsid w:val="4A133393"/>
    <w:rsid w:val="4A641E98"/>
    <w:rsid w:val="4A7C753F"/>
    <w:rsid w:val="4AAF6A94"/>
    <w:rsid w:val="4AC27530"/>
    <w:rsid w:val="4ADA0BDD"/>
    <w:rsid w:val="4AF10803"/>
    <w:rsid w:val="4B676243"/>
    <w:rsid w:val="4B6B4C49"/>
    <w:rsid w:val="4BD17E71"/>
    <w:rsid w:val="4CB12D62"/>
    <w:rsid w:val="4CE950BA"/>
    <w:rsid w:val="4CF237CB"/>
    <w:rsid w:val="4CF3124D"/>
    <w:rsid w:val="4D3A1520"/>
    <w:rsid w:val="4D7A49A9"/>
    <w:rsid w:val="4DC3281F"/>
    <w:rsid w:val="4DE6755C"/>
    <w:rsid w:val="4E53210E"/>
    <w:rsid w:val="4E6D2CB8"/>
    <w:rsid w:val="4E8645FA"/>
    <w:rsid w:val="4F1B712F"/>
    <w:rsid w:val="4F3B240C"/>
    <w:rsid w:val="4F5D5E43"/>
    <w:rsid w:val="4F676753"/>
    <w:rsid w:val="4F932A9A"/>
    <w:rsid w:val="4FA465B8"/>
    <w:rsid w:val="501C16FA"/>
    <w:rsid w:val="506C277D"/>
    <w:rsid w:val="508D0734"/>
    <w:rsid w:val="50F20458"/>
    <w:rsid w:val="51555F7E"/>
    <w:rsid w:val="517C5E3E"/>
    <w:rsid w:val="519C4174"/>
    <w:rsid w:val="5203159A"/>
    <w:rsid w:val="5252299E"/>
    <w:rsid w:val="531E0DED"/>
    <w:rsid w:val="536A7BE8"/>
    <w:rsid w:val="5380560E"/>
    <w:rsid w:val="53867518"/>
    <w:rsid w:val="53A2229D"/>
    <w:rsid w:val="54070858"/>
    <w:rsid w:val="540A3EEE"/>
    <w:rsid w:val="541A1F8A"/>
    <w:rsid w:val="54672089"/>
    <w:rsid w:val="54843BB7"/>
    <w:rsid w:val="54CA432C"/>
    <w:rsid w:val="54E52957"/>
    <w:rsid w:val="55717842"/>
    <w:rsid w:val="557931CB"/>
    <w:rsid w:val="557F50D4"/>
    <w:rsid w:val="55C909CB"/>
    <w:rsid w:val="56571534"/>
    <w:rsid w:val="56C708EE"/>
    <w:rsid w:val="56DE4C90"/>
    <w:rsid w:val="57096DD9"/>
    <w:rsid w:val="57132F6C"/>
    <w:rsid w:val="57152BEC"/>
    <w:rsid w:val="572E1597"/>
    <w:rsid w:val="57FE2B69"/>
    <w:rsid w:val="58AD585C"/>
    <w:rsid w:val="58C44EB1"/>
    <w:rsid w:val="59456704"/>
    <w:rsid w:val="5986716D"/>
    <w:rsid w:val="59934285"/>
    <w:rsid w:val="59E73D0F"/>
    <w:rsid w:val="5A376F91"/>
    <w:rsid w:val="5ACF0409"/>
    <w:rsid w:val="5AE54B2B"/>
    <w:rsid w:val="5B324C2A"/>
    <w:rsid w:val="5B887BB7"/>
    <w:rsid w:val="5BDD0056"/>
    <w:rsid w:val="5D6B1052"/>
    <w:rsid w:val="5D7418B5"/>
    <w:rsid w:val="5D7F7CF2"/>
    <w:rsid w:val="5DDE5B0D"/>
    <w:rsid w:val="5E011052"/>
    <w:rsid w:val="5E2A6A47"/>
    <w:rsid w:val="5E6A0F75"/>
    <w:rsid w:val="5EBC7D2E"/>
    <w:rsid w:val="5EE11EB8"/>
    <w:rsid w:val="5F47185C"/>
    <w:rsid w:val="5F550E87"/>
    <w:rsid w:val="5F92011E"/>
    <w:rsid w:val="5F9F30CB"/>
    <w:rsid w:val="5FC9520A"/>
    <w:rsid w:val="5FE01DDB"/>
    <w:rsid w:val="603D2B5C"/>
    <w:rsid w:val="60422D79"/>
    <w:rsid w:val="60443CFE"/>
    <w:rsid w:val="6146003C"/>
    <w:rsid w:val="615D47CA"/>
    <w:rsid w:val="62015D11"/>
    <w:rsid w:val="621619FB"/>
    <w:rsid w:val="626207F5"/>
    <w:rsid w:val="62D27BAF"/>
    <w:rsid w:val="62E16C89"/>
    <w:rsid w:val="63076D84"/>
    <w:rsid w:val="63577E08"/>
    <w:rsid w:val="63E776F7"/>
    <w:rsid w:val="64947810"/>
    <w:rsid w:val="649C5F21"/>
    <w:rsid w:val="64DC4BF4"/>
    <w:rsid w:val="64DE616D"/>
    <w:rsid w:val="650755D0"/>
    <w:rsid w:val="650F715A"/>
    <w:rsid w:val="651A0D6E"/>
    <w:rsid w:val="651A2F6C"/>
    <w:rsid w:val="65254B81"/>
    <w:rsid w:val="65572DD1"/>
    <w:rsid w:val="656136E1"/>
    <w:rsid w:val="65E01A30"/>
    <w:rsid w:val="65F71656"/>
    <w:rsid w:val="66231220"/>
    <w:rsid w:val="665C267F"/>
    <w:rsid w:val="66B02109"/>
    <w:rsid w:val="66D37D3F"/>
    <w:rsid w:val="67F35C18"/>
    <w:rsid w:val="687E7D7B"/>
    <w:rsid w:val="68B0223F"/>
    <w:rsid w:val="69981136"/>
    <w:rsid w:val="69B071F3"/>
    <w:rsid w:val="69BC0A87"/>
    <w:rsid w:val="6A16241A"/>
    <w:rsid w:val="6A2E7AC1"/>
    <w:rsid w:val="6A565402"/>
    <w:rsid w:val="6AA92C8E"/>
    <w:rsid w:val="6AE20869"/>
    <w:rsid w:val="6B1732C2"/>
    <w:rsid w:val="6C9B563C"/>
    <w:rsid w:val="6D126F77"/>
    <w:rsid w:val="6D5A4776"/>
    <w:rsid w:val="6E010407"/>
    <w:rsid w:val="6E0C201B"/>
    <w:rsid w:val="6E7042BE"/>
    <w:rsid w:val="6EB87F35"/>
    <w:rsid w:val="6F073538"/>
    <w:rsid w:val="6F131548"/>
    <w:rsid w:val="6F6438D1"/>
    <w:rsid w:val="6FCC6779"/>
    <w:rsid w:val="6FD16484"/>
    <w:rsid w:val="6FD35191"/>
    <w:rsid w:val="6FFB1846"/>
    <w:rsid w:val="70614A6E"/>
    <w:rsid w:val="70742409"/>
    <w:rsid w:val="70D511A9"/>
    <w:rsid w:val="714D2D21"/>
    <w:rsid w:val="717767B4"/>
    <w:rsid w:val="72193DBF"/>
    <w:rsid w:val="72601FB5"/>
    <w:rsid w:val="730162BB"/>
    <w:rsid w:val="732F5B05"/>
    <w:rsid w:val="736C11ED"/>
    <w:rsid w:val="736D33EC"/>
    <w:rsid w:val="73702CF6"/>
    <w:rsid w:val="737E498B"/>
    <w:rsid w:val="740B676D"/>
    <w:rsid w:val="74214194"/>
    <w:rsid w:val="745820F0"/>
    <w:rsid w:val="74B56C06"/>
    <w:rsid w:val="74C701A5"/>
    <w:rsid w:val="74E90FB2"/>
    <w:rsid w:val="74F841F7"/>
    <w:rsid w:val="75132823"/>
    <w:rsid w:val="75165935"/>
    <w:rsid w:val="752C594B"/>
    <w:rsid w:val="75812E57"/>
    <w:rsid w:val="75C500C8"/>
    <w:rsid w:val="75D4705E"/>
    <w:rsid w:val="75DF1F4C"/>
    <w:rsid w:val="75E572F8"/>
    <w:rsid w:val="75FA729D"/>
    <w:rsid w:val="762B32F0"/>
    <w:rsid w:val="765C3ABF"/>
    <w:rsid w:val="76B231C9"/>
    <w:rsid w:val="77357F1F"/>
    <w:rsid w:val="777A4A9D"/>
    <w:rsid w:val="77DA64AE"/>
    <w:rsid w:val="78152E10"/>
    <w:rsid w:val="78EE0575"/>
    <w:rsid w:val="78FA7C0B"/>
    <w:rsid w:val="790849A2"/>
    <w:rsid w:val="790F432D"/>
    <w:rsid w:val="79437F4F"/>
    <w:rsid w:val="796F1DC8"/>
    <w:rsid w:val="7A094544"/>
    <w:rsid w:val="7A0A7A48"/>
    <w:rsid w:val="7ABD74EB"/>
    <w:rsid w:val="7B4619CE"/>
    <w:rsid w:val="7B47744F"/>
    <w:rsid w:val="7B513A73"/>
    <w:rsid w:val="7B530F64"/>
    <w:rsid w:val="7B683207"/>
    <w:rsid w:val="7BB72F86"/>
    <w:rsid w:val="7BE06349"/>
    <w:rsid w:val="7C050B07"/>
    <w:rsid w:val="7C2A7A42"/>
    <w:rsid w:val="7C594D0E"/>
    <w:rsid w:val="7C985AF7"/>
    <w:rsid w:val="7D042C28"/>
    <w:rsid w:val="7D117D40"/>
    <w:rsid w:val="7D4B339D"/>
    <w:rsid w:val="7E466AB8"/>
    <w:rsid w:val="7EC6610C"/>
    <w:rsid w:val="7EF0118F"/>
    <w:rsid w:val="7F284EAC"/>
    <w:rsid w:val="7F33543B"/>
    <w:rsid w:val="7F7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5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6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27"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29"/>
    <w:unhideWhenUsed/>
    <w:qFormat/>
    <w:uiPriority w:val="99"/>
    <w:pPr>
      <w:tabs>
        <w:tab w:val="center" w:pos="4680"/>
        <w:tab w:val="right" w:pos="9360"/>
      </w:tabs>
    </w:p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7">
    <w:name w:val="Strong"/>
    <w:basedOn w:val="8"/>
    <w:qFormat/>
    <w:uiPriority w:val="22"/>
    <w:rPr>
      <w:b/>
      <w:bCs/>
    </w:rPr>
  </w:style>
  <w:style w:type="table" w:styleId="18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link w:val="28"/>
    <w:qFormat/>
    <w:uiPriority w:val="34"/>
    <w:pPr>
      <w:ind w:left="720"/>
      <w:contextualSpacing/>
    </w:pPr>
  </w:style>
  <w:style w:type="character" w:customStyle="1" w:styleId="20">
    <w:name w:val="Body text_"/>
    <w:link w:val="21"/>
    <w:qFormat/>
    <w:uiPriority w:val="0"/>
    <w:rPr>
      <w:rFonts w:ascii="Segoe UI" w:hAnsi="Segoe UI" w:eastAsia="Segoe UI" w:cs="Segoe UI"/>
      <w:shd w:val="clear" w:color="auto" w:fill="FFFFFF"/>
    </w:rPr>
  </w:style>
  <w:style w:type="paragraph" w:customStyle="1" w:styleId="21">
    <w:name w:val="Body Text25"/>
    <w:basedOn w:val="1"/>
    <w:link w:val="20"/>
    <w:qFormat/>
    <w:uiPriority w:val="0"/>
    <w:pPr>
      <w:widowControl w:val="0"/>
      <w:shd w:val="clear" w:color="auto" w:fill="FFFFFF"/>
      <w:spacing w:before="660" w:after="180" w:line="0" w:lineRule="atLeast"/>
      <w:jc w:val="both"/>
    </w:pPr>
    <w:rPr>
      <w:rFonts w:ascii="Segoe UI" w:hAnsi="Segoe UI" w:eastAsia="Segoe UI" w:cs="Segoe UI"/>
      <w:sz w:val="22"/>
      <w:szCs w:val="22"/>
    </w:rPr>
  </w:style>
  <w:style w:type="character" w:customStyle="1" w:styleId="22">
    <w:name w:val="pg-2fc1"/>
    <w:qFormat/>
    <w:uiPriority w:val="0"/>
  </w:style>
  <w:style w:type="character" w:customStyle="1" w:styleId="23">
    <w:name w:val="Balloon Text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24">
    <w:name w:val="No Spacing"/>
    <w:qFormat/>
    <w:uiPriority w:val="1"/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customStyle="1" w:styleId="25">
    <w:name w:val="Comment Text Char"/>
    <w:basedOn w:val="8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6">
    <w:name w:val="Comment Subject Char"/>
    <w:basedOn w:val="25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7">
    <w:name w:val="Footer Char"/>
    <w:basedOn w:val="8"/>
    <w:link w:val="1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List Paragraph Char"/>
    <w:link w:val="19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Header Char"/>
    <w:basedOn w:val="8"/>
    <w:link w:val="1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Heading 1 Char"/>
    <w:basedOn w:val="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31">
    <w:name w:val="Heading 2 Char"/>
    <w:basedOn w:val="8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2">
    <w:name w:val="Heading 3 Char"/>
    <w:basedOn w:val="8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33">
    <w:name w:val="Heading 4 Char"/>
    <w:basedOn w:val="8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4"/>
      <w:szCs w:val="24"/>
    </w:rPr>
  </w:style>
  <w:style w:type="character" w:customStyle="1" w:styleId="34">
    <w:name w:val="Heading 5 Char"/>
    <w:basedOn w:val="8"/>
    <w:link w:val="6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4"/>
      <w:szCs w:val="24"/>
    </w:rPr>
  </w:style>
  <w:style w:type="character" w:customStyle="1" w:styleId="35">
    <w:name w:val="Heading 6 Char"/>
    <w:basedOn w:val="8"/>
    <w:link w:val="7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0" Type="http://schemas.openxmlformats.org/officeDocument/2006/relationships/fontTable" Target="fontTable.xml"/><Relationship Id="rId7" Type="http://schemas.openxmlformats.org/officeDocument/2006/relationships/oleObject" Target="embeddings/oleObject2.bin"/><Relationship Id="rId69" Type="http://schemas.openxmlformats.org/officeDocument/2006/relationships/customXml" Target="../customXml/item1.xml"/><Relationship Id="rId68" Type="http://schemas.openxmlformats.org/officeDocument/2006/relationships/numbering" Target="numbering.xml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jpeg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A3CA-F25C-4857-981A-99DBFF312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1486</Words>
  <Characters>8475</Characters>
  <Lines>70</Lines>
  <Paragraphs>19</Paragraphs>
  <TotalTime>0</TotalTime>
  <ScaleCrop>false</ScaleCrop>
  <LinksUpToDate>false</LinksUpToDate>
  <CharactersWithSpaces>9942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2023-02-20T02:25:00Z</dcterms:created>
  <dc:creator>HANG</dc:creator>
  <cp:lastModifiedBy>Phạm Thị Mỹ Hạnh</cp:lastModifiedBy>
  <cp:lastPrinted>2022-04-26T09:04:00Z</cp:lastPrinted>
  <dcterms:modified xsi:type="dcterms:W3CDTF">2023-03-14T07:13:50Z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5BE1A154F0454F49B9E600167F39D3D6</vt:lpwstr>
  </property>
</Properties>
</file>