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3E" w:rsidRPr="00764979" w:rsidRDefault="000B563E" w:rsidP="000B563E">
      <w:pPr>
        <w:tabs>
          <w:tab w:val="left" w:pos="900"/>
        </w:tabs>
        <w:spacing w:before="240"/>
        <w:ind w:right="-567"/>
        <w:rPr>
          <w:rFonts w:ascii="Times New Roman" w:hAnsi="Times New Roman"/>
          <w:i/>
          <w:sz w:val="26"/>
          <w:szCs w:val="24"/>
        </w:rPr>
      </w:pPr>
    </w:p>
    <w:tbl>
      <w:tblPr>
        <w:tblW w:w="10257" w:type="dxa"/>
        <w:jc w:val="center"/>
        <w:tblLook w:val="01E0" w:firstRow="1" w:lastRow="1" w:firstColumn="1" w:lastColumn="1" w:noHBand="0" w:noVBand="0"/>
      </w:tblPr>
      <w:tblGrid>
        <w:gridCol w:w="4608"/>
        <w:gridCol w:w="5649"/>
      </w:tblGrid>
      <w:tr w:rsidR="000B563E" w:rsidRPr="00D56FAD" w:rsidTr="00D21941">
        <w:trPr>
          <w:trHeight w:val="1269"/>
          <w:jc w:val="center"/>
        </w:trPr>
        <w:tc>
          <w:tcPr>
            <w:tcW w:w="4608" w:type="dxa"/>
          </w:tcPr>
          <w:p w:rsidR="000B563E" w:rsidRPr="00D56FAD" w:rsidRDefault="000B563E" w:rsidP="00D21941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s-BO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br w:type="column"/>
            </w:r>
            <w:r w:rsidRPr="00D56FAD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D56FAD">
              <w:rPr>
                <w:rFonts w:ascii="Times New Roman" w:hAnsi="Times New Roman" w:cs="Times New Roman"/>
                <w:sz w:val="27"/>
                <w:szCs w:val="27"/>
                <w:lang w:val="es-BO"/>
              </w:rPr>
              <w:t>ỦY BAN NHÂN DÂN QUẬN 3</w:t>
            </w:r>
          </w:p>
          <w:p w:rsidR="006F3EE5" w:rsidRDefault="006F3EE5" w:rsidP="00D219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 xml:space="preserve">TRƯỜNG THCS </w:t>
            </w:r>
          </w:p>
          <w:p w:rsidR="000B563E" w:rsidRPr="00D56FAD" w:rsidRDefault="006F3EE5" w:rsidP="00D219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>LƯƠNG THẾ VINH</w:t>
            </w:r>
          </w:p>
          <w:p w:rsidR="000B563E" w:rsidRPr="00D56FAD" w:rsidRDefault="000B563E" w:rsidP="00D219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</w:pPr>
            <w:r w:rsidRPr="00D56FA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1AE36A" wp14:editId="7392FBAC">
                      <wp:simplePos x="0" y="0"/>
                      <wp:positionH relativeFrom="column">
                        <wp:posOffset>509006</wp:posOffset>
                      </wp:positionH>
                      <wp:positionV relativeFrom="paragraph">
                        <wp:posOffset>34925</wp:posOffset>
                      </wp:positionV>
                      <wp:extent cx="170180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60DD5B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pt,2.75pt" to="174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56FAD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D56FAD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D56FAD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D56FAD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D56FAD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D56FAD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softHyphen/>
            </w:r>
          </w:p>
        </w:tc>
        <w:tc>
          <w:tcPr>
            <w:tcW w:w="5649" w:type="dxa"/>
            <w:hideMark/>
          </w:tcPr>
          <w:p w:rsidR="000B563E" w:rsidRPr="00D56FAD" w:rsidRDefault="000B563E" w:rsidP="00D219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</w:pPr>
            <w:r w:rsidRPr="00D56FAD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 xml:space="preserve">KIỂM TRA HỌC KỲ I </w:t>
            </w:r>
          </w:p>
          <w:p w:rsidR="000B563E" w:rsidRPr="00D56FAD" w:rsidRDefault="000B563E" w:rsidP="00D219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</w:pPr>
            <w:r w:rsidRPr="00D56FAD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>NĂM HỌ</w:t>
            </w:r>
            <w:r w:rsidR="006F3EE5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>C 2020 - 2021</w:t>
            </w:r>
          </w:p>
          <w:p w:rsidR="000B563E" w:rsidRPr="00D56FAD" w:rsidRDefault="000B563E" w:rsidP="00D219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</w:pPr>
            <w:r w:rsidRPr="00D56FAD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 xml:space="preserve">MÔN: </w:t>
            </w:r>
            <w:r w:rsidRPr="00D56FAD">
              <w:rPr>
                <w:rFonts w:ascii="Times New Roman" w:hAnsi="Times New Roman" w:cs="Times New Roman"/>
                <w:b/>
                <w:sz w:val="27"/>
                <w:szCs w:val="27"/>
              </w:rPr>
              <w:t>TOÁN</w:t>
            </w:r>
            <w:r w:rsidR="006F3EE5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 xml:space="preserve"> </w:t>
            </w:r>
            <w:r w:rsidRPr="00D56FAD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>KHỐI 8</w:t>
            </w:r>
          </w:p>
          <w:p w:rsidR="000B563E" w:rsidRPr="00D56FAD" w:rsidRDefault="000B563E" w:rsidP="00D219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0B563E" w:rsidRPr="00B2739B" w:rsidRDefault="000B563E" w:rsidP="000B563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2739B">
        <w:rPr>
          <w:rFonts w:ascii="Times New Roman" w:hAnsi="Times New Roman" w:cs="Times New Roman"/>
          <w:b/>
          <w:sz w:val="32"/>
          <w:szCs w:val="32"/>
          <w:lang w:val="en-US"/>
        </w:rPr>
        <w:t xml:space="preserve">MA TRẬN ĐỀ KIỂM TRA </w:t>
      </w:r>
    </w:p>
    <w:p w:rsidR="000B563E" w:rsidRPr="00B2739B" w:rsidRDefault="000B563E" w:rsidP="000B563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975"/>
        <w:gridCol w:w="973"/>
        <w:gridCol w:w="20"/>
        <w:gridCol w:w="966"/>
        <w:gridCol w:w="996"/>
        <w:gridCol w:w="30"/>
        <w:gridCol w:w="750"/>
        <w:gridCol w:w="923"/>
        <w:gridCol w:w="765"/>
        <w:gridCol w:w="902"/>
        <w:gridCol w:w="1157"/>
        <w:gridCol w:w="16"/>
      </w:tblGrid>
      <w:tr w:rsidR="000B563E" w:rsidRPr="00B2739B" w:rsidTr="00D21941">
        <w:trPr>
          <w:trHeight w:val="146"/>
          <w:jc w:val="center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B563E" w:rsidRPr="00B2739B" w:rsidRDefault="000B563E" w:rsidP="00D21941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               Cấp độ</w:t>
            </w:r>
          </w:p>
          <w:p w:rsidR="000B563E" w:rsidRPr="00B2739B" w:rsidRDefault="000B563E" w:rsidP="00D21941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1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B2739B" w:rsidRDefault="000B563E" w:rsidP="00D219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1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B2739B" w:rsidRDefault="000B563E" w:rsidP="00D219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B2739B" w:rsidRDefault="000B563E" w:rsidP="00D219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B2739B" w:rsidRDefault="000B563E" w:rsidP="00D219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Cộng</w:t>
            </w:r>
          </w:p>
        </w:tc>
      </w:tr>
      <w:tr w:rsidR="000B563E" w:rsidRPr="00B2739B" w:rsidTr="00D21941">
        <w:trPr>
          <w:trHeight w:val="78"/>
          <w:jc w:val="center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B563E" w:rsidRPr="00B2739B" w:rsidRDefault="000B563E" w:rsidP="00D219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B2739B" w:rsidRDefault="000B563E" w:rsidP="00D219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B2739B" w:rsidRDefault="000B563E" w:rsidP="00D219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B2739B" w:rsidRDefault="000B563E" w:rsidP="00D219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Cấp độ thấp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B2739B" w:rsidRDefault="000B563E" w:rsidP="00D219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Cấp độ cao</w:t>
            </w:r>
          </w:p>
        </w:tc>
        <w:tc>
          <w:tcPr>
            <w:tcW w:w="1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B2739B" w:rsidRDefault="000B563E" w:rsidP="00D219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B563E" w:rsidRPr="00B2739B" w:rsidTr="00D21941">
        <w:trPr>
          <w:gridAfter w:val="1"/>
          <w:wAfter w:w="16" w:type="dxa"/>
          <w:trHeight w:val="1044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B2739B" w:rsidRDefault="000B563E" w:rsidP="000B563E">
            <w:pPr>
              <w:pStyle w:val="ListParagraph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Thực hiện phép tính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420FDB" w:rsidRDefault="000B563E" w:rsidP="00D219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20FDB">
              <w:rPr>
                <w:rFonts w:ascii="Times New Roman" w:eastAsia="TimesNewRomanPS-BoldMT" w:hAnsi="Times New Roman" w:cs="Times New Roman"/>
                <w:sz w:val="26"/>
                <w:szCs w:val="26"/>
              </w:rPr>
              <w:t>Áp dụng HĐT và phép nhân đơn thức cho đa thức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420FDB" w:rsidRDefault="000B563E" w:rsidP="00A741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20FDB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Hiểu cách chia đa thức</w:t>
            </w:r>
            <w:r w:rsidR="00A7416D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 cho đơn thức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420FDB" w:rsidRDefault="000B563E" w:rsidP="00D219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B2739B" w:rsidRDefault="000B563E" w:rsidP="00D219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B2739B" w:rsidRDefault="000B563E" w:rsidP="00D219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B563E" w:rsidRPr="00B2739B" w:rsidTr="00D21941">
        <w:trPr>
          <w:gridAfter w:val="1"/>
          <w:wAfter w:w="16" w:type="dxa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B2739B" w:rsidRDefault="000B563E" w:rsidP="00D2194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420FDB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20FD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1(1a)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420FDB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420FDB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20FD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1(1b)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420FDB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420FDB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420FDB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B2739B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B2739B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B2739B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</w:t>
            </w:r>
          </w:p>
        </w:tc>
      </w:tr>
      <w:tr w:rsidR="000B563E" w:rsidRPr="00B2739B" w:rsidTr="00D21941">
        <w:trPr>
          <w:gridAfter w:val="1"/>
          <w:wAfter w:w="16" w:type="dxa"/>
          <w:trHeight w:val="156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B2739B" w:rsidRDefault="000B563E" w:rsidP="00D2194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Số điểm; Tỉ lệ %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420FDB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20FD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0,75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420FDB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20FD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7,5%</w:t>
            </w:r>
          </w:p>
        </w:tc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420FDB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20FD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0,75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420FDB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20FD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7,5%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420FDB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420FDB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B2739B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B2739B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B2739B" w:rsidRDefault="000B563E" w:rsidP="00D21941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1,5;15%</w:t>
            </w:r>
          </w:p>
        </w:tc>
      </w:tr>
      <w:tr w:rsidR="000B563E" w:rsidRPr="00EC0BCE" w:rsidTr="00D21941">
        <w:trPr>
          <w:gridAfter w:val="1"/>
          <w:wAfter w:w="16" w:type="dxa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0B563E">
            <w:pPr>
              <w:pStyle w:val="ListParagraph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Phân tích đa thức thành nhân tử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A741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Biết cách </w:t>
            </w:r>
            <w:r w:rsidR="00A7416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</w:t>
            </w:r>
            <w:r w:rsidR="00A7416D" w:rsidRPr="00EC0B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hóm hạng tử</w:t>
            </w:r>
            <w:r w:rsidR="00A7416D" w:rsidRPr="00EC0B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EC0B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đặt nhân tử</w:t>
            </w:r>
            <w:r w:rsidR="00A7416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chung, 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Phối hợp các phương pháp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B563E" w:rsidRPr="00EC0BCE" w:rsidTr="00D21941">
        <w:trPr>
          <w:gridAfter w:val="1"/>
          <w:wAfter w:w="16" w:type="dxa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EC0BCE" w:rsidRDefault="00A7416D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2(2a</w:t>
            </w:r>
            <w:r w:rsidR="000B563E"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EC0BCE" w:rsidRDefault="00A7416D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2(2b</w:t>
            </w:r>
            <w:r w:rsidR="000B563E"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EC0BCE" w:rsidRDefault="00A7416D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</w:t>
            </w:r>
          </w:p>
        </w:tc>
      </w:tr>
      <w:tr w:rsidR="000B563E" w:rsidRPr="00EC0BCE" w:rsidTr="00D21941">
        <w:trPr>
          <w:gridAfter w:val="1"/>
          <w:wAfter w:w="16" w:type="dxa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A7416D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0,75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A7416D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7,5</w:t>
            </w:r>
            <w:r w:rsidR="000B563E"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A7416D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0,75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A7416D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7,5</w:t>
            </w:r>
            <w:r w:rsidR="000B563E"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A7416D" w:rsidP="00D21941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B2739B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1,5;15%</w:t>
            </w:r>
          </w:p>
        </w:tc>
      </w:tr>
      <w:tr w:rsidR="000B563E" w:rsidRPr="00EC0BCE" w:rsidTr="00D21941">
        <w:trPr>
          <w:gridAfter w:val="1"/>
          <w:wAfter w:w="16" w:type="dxa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A7416D" w:rsidP="000B563E">
            <w:pPr>
              <w:pStyle w:val="ListParagraph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Tìm x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A7416D" w:rsidP="00A741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Hiểu phải khai triển HĐT và nhân đơn thức với đa thức để </w:t>
            </w:r>
            <w:r w:rsidR="000B563E" w:rsidRPr="00EC0B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rút gọn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đa thức, sau đó áp dụng tìm x.</w:t>
            </w:r>
          </w:p>
        </w:tc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A741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Vận dụng </w:t>
            </w:r>
            <w:r w:rsidR="00A7416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phân tích đa thức thành nhân tử để</w:t>
            </w:r>
            <w:r w:rsidR="004863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đưa bài toán tìm x dạng A.B=0</w:t>
            </w:r>
          </w:p>
        </w:tc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</w:tr>
      <w:tr w:rsidR="000B563E" w:rsidRPr="00EC0BCE" w:rsidTr="00D21941">
        <w:trPr>
          <w:gridAfter w:val="1"/>
          <w:wAfter w:w="16" w:type="dxa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Số câu</w:t>
            </w:r>
          </w:p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1(3a)</w:t>
            </w:r>
          </w:p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0,</w:t>
            </w:r>
            <w:r w:rsidR="0048634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7</w:t>
            </w:r>
            <w:r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0B563E" w:rsidRPr="00EC0BCE" w:rsidRDefault="0048634B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7,</w:t>
            </w:r>
            <w:r w:rsidR="000B563E"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1(3b)</w:t>
            </w:r>
          </w:p>
          <w:p w:rsidR="000B563E" w:rsidRPr="00EC0BCE" w:rsidRDefault="0048634B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0,75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0B563E" w:rsidRPr="00EC0BCE" w:rsidRDefault="0048634B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7,5</w:t>
            </w:r>
            <w:r w:rsidR="000B563E"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</w:t>
            </w:r>
          </w:p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1,5;15%</w:t>
            </w:r>
          </w:p>
        </w:tc>
      </w:tr>
      <w:tr w:rsidR="000B563E" w:rsidRPr="00EC0BCE" w:rsidTr="00D21941">
        <w:trPr>
          <w:gridAfter w:val="1"/>
          <w:wAfter w:w="16" w:type="dxa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0B563E">
            <w:pPr>
              <w:pStyle w:val="ListParagraph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Toán thực tế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Vận dụng các phép tính để giải quyết vấn đề thực tiễn</w:t>
            </w:r>
          </w:p>
        </w:tc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48634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Vận dụng </w:t>
            </w:r>
            <w:r w:rsidR="004863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công thức tính diện tích hình chữ nhật, hình vuông và kiến thức </w:t>
            </w:r>
            <w:r w:rsidR="0048634B" w:rsidRPr="00EC0B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để giải quyết vấn đề thực tiễn</w:t>
            </w:r>
          </w:p>
        </w:tc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</w:tr>
      <w:tr w:rsidR="000B563E" w:rsidRPr="00EC0BCE" w:rsidTr="00D21941">
        <w:trPr>
          <w:gridAfter w:val="1"/>
          <w:wAfter w:w="16" w:type="dxa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Số câu</w:t>
            </w:r>
          </w:p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48634B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</w:t>
            </w:r>
            <w:r w:rsidR="000B563E"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4a, 4b</w:t>
            </w:r>
            <w:r w:rsidR="000B563E"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)</w:t>
            </w:r>
          </w:p>
          <w:p w:rsidR="000B563E" w:rsidRPr="00EC0BCE" w:rsidRDefault="0048634B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0B563E" w:rsidRPr="00EC0BCE" w:rsidRDefault="0048634B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15</w:t>
            </w:r>
            <w:r w:rsidR="000B563E"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48634B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1(5</w:t>
            </w:r>
            <w:r w:rsidR="000B563E"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)</w:t>
            </w:r>
          </w:p>
          <w:p w:rsidR="000B563E" w:rsidRPr="00EC0BCE" w:rsidRDefault="0048634B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1,5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0B563E" w:rsidRPr="00EC0BCE" w:rsidRDefault="0048634B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15</w:t>
            </w:r>
            <w:r w:rsidR="000B563E"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48634B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3</w:t>
            </w:r>
          </w:p>
          <w:p w:rsidR="000B563E" w:rsidRPr="00EC0BCE" w:rsidRDefault="0048634B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3,0;3</w:t>
            </w:r>
            <w:r w:rsidR="000B563E"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0%</w:t>
            </w:r>
          </w:p>
        </w:tc>
      </w:tr>
      <w:tr w:rsidR="000B563E" w:rsidRPr="00EC0BCE" w:rsidTr="00D21941">
        <w:trPr>
          <w:gridAfter w:val="1"/>
          <w:wAfter w:w="16" w:type="dxa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0B563E">
            <w:pPr>
              <w:pStyle w:val="ListParagraph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Hình học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Nhận biết các tứ giác</w:t>
            </w:r>
          </w:p>
        </w:tc>
        <w:tc>
          <w:tcPr>
            <w:tcW w:w="1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276D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Vận dụng tam giác bằng nhau để </w:t>
            </w:r>
            <w:r w:rsidR="00276D4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chứng minh góc vuông, từ đó biết cách chứng minh </w:t>
            </w:r>
            <w:r w:rsidR="00276D4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các tứ giác là hình đặc biệt.</w:t>
            </w:r>
          </w:p>
        </w:tc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83AF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Vận dụng </w:t>
            </w:r>
            <w:r w:rsidR="00D83AF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tính chất đường </w:t>
            </w:r>
            <w:r w:rsidR="00217D9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trung tuyến ứng với cạnh huyền để tính độ dài đường trung </w:t>
            </w:r>
            <w:r w:rsidR="00217D9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bình của hình thang.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</w:tr>
      <w:tr w:rsidR="000B563E" w:rsidRPr="00EC0BCE" w:rsidTr="00D21941">
        <w:trPr>
          <w:gridAfter w:val="1"/>
          <w:wAfter w:w="16" w:type="dxa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lastRenderedPageBreak/>
              <w:t>Số câu</w:t>
            </w:r>
          </w:p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7729A1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1(6</w:t>
            </w:r>
            <w:r w:rsidR="000B563E"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a)</w:t>
            </w:r>
          </w:p>
          <w:p w:rsidR="000B563E" w:rsidRPr="00EC0BCE" w:rsidRDefault="00217D96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0B563E" w:rsidRPr="00EC0BCE" w:rsidRDefault="00217D96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10</w:t>
            </w:r>
            <w:r w:rsidR="000B563E"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1(7b)</w:t>
            </w:r>
          </w:p>
          <w:p w:rsidR="000B563E" w:rsidRPr="00EC0BCE" w:rsidRDefault="00217D96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1,5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0B563E" w:rsidRPr="00EC0BCE" w:rsidRDefault="00217D96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15</w:t>
            </w:r>
            <w:r w:rsidR="000B563E"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217D96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1(6</w:t>
            </w:r>
            <w:r w:rsidR="000B563E"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c)</w:t>
            </w:r>
          </w:p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0,5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3</w:t>
            </w:r>
          </w:p>
          <w:p w:rsidR="000B563E" w:rsidRPr="00EC0BCE" w:rsidRDefault="000B563E" w:rsidP="00D2194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3,0;30%</w:t>
            </w:r>
          </w:p>
        </w:tc>
      </w:tr>
      <w:tr w:rsidR="000B563E" w:rsidRPr="00EC0BCE" w:rsidTr="00D21941">
        <w:trPr>
          <w:gridAfter w:val="1"/>
          <w:wAfter w:w="16" w:type="dxa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EC0BCE" w:rsidRDefault="00F94838" w:rsidP="00D2194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EC0BCE" w:rsidRDefault="00F94838" w:rsidP="00D2194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12</w:t>
            </w:r>
            <w:bookmarkStart w:id="0" w:name="_GoBack"/>
            <w:bookmarkEnd w:id="0"/>
          </w:p>
        </w:tc>
      </w:tr>
      <w:tr w:rsidR="000B563E" w:rsidRPr="00EC0BCE" w:rsidTr="00D21941">
        <w:trPr>
          <w:gridAfter w:val="1"/>
          <w:wAfter w:w="16" w:type="dxa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63E" w:rsidRPr="00EC0BCE" w:rsidRDefault="000B563E" w:rsidP="00D2194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2</w:t>
            </w:r>
            <w:r w:rsidR="002C09FE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19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63E" w:rsidRPr="00EC0BCE" w:rsidRDefault="00F94838" w:rsidP="00D2194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3,7</w:t>
            </w:r>
            <w:r w:rsidR="000B563E" w:rsidRPr="00EC0BCE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33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63E" w:rsidRPr="00EC0BCE" w:rsidRDefault="000B563E" w:rsidP="00D2194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3,</w:t>
            </w:r>
            <w:r w:rsidR="00F94838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7</w:t>
            </w:r>
            <w:r w:rsidRPr="00EC0BCE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63E" w:rsidRPr="00EC0BCE" w:rsidRDefault="000B563E" w:rsidP="00D2194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10</w:t>
            </w:r>
          </w:p>
        </w:tc>
      </w:tr>
      <w:tr w:rsidR="000B563E" w:rsidRPr="00EC0BCE" w:rsidTr="00D21941">
        <w:trPr>
          <w:gridAfter w:val="1"/>
          <w:wAfter w:w="16" w:type="dxa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Tỉ lệ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F94838" w:rsidP="00D2194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</w:t>
            </w:r>
            <w:r w:rsidR="000B563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5</w:t>
            </w:r>
            <w:r w:rsidR="000B563E"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1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F94838" w:rsidP="00D2194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37</w:t>
            </w:r>
            <w:r w:rsidR="000B563E"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,5%</w:t>
            </w:r>
          </w:p>
        </w:tc>
        <w:tc>
          <w:tcPr>
            <w:tcW w:w="33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3</w:t>
            </w:r>
            <w:r w:rsidR="00F94838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7,</w:t>
            </w:r>
            <w:r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3E" w:rsidRPr="00EC0BCE" w:rsidRDefault="000B563E" w:rsidP="00D2194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EC0BC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100%</w:t>
            </w:r>
          </w:p>
        </w:tc>
      </w:tr>
    </w:tbl>
    <w:p w:rsidR="000B563E" w:rsidRPr="00EC0BCE" w:rsidRDefault="000B563E" w:rsidP="000B563E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B563E" w:rsidRPr="00EC0BCE" w:rsidRDefault="000B563E" w:rsidP="000B563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B563E" w:rsidRDefault="000B563E" w:rsidP="000B563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B563E" w:rsidRPr="00866AB1" w:rsidRDefault="000B563E" w:rsidP="000B563E">
      <w:pPr>
        <w:rPr>
          <w:rFonts w:ascii="Times New Roman" w:hAnsi="Times New Roman" w:cs="Times New Roman"/>
          <w:i/>
          <w:sz w:val="26"/>
          <w:szCs w:val="24"/>
        </w:rPr>
      </w:pPr>
    </w:p>
    <w:p w:rsidR="00FC39C9" w:rsidRDefault="00FC39C9"/>
    <w:sectPr w:rsidR="00FC39C9" w:rsidSect="002B6B67">
      <w:pgSz w:w="11907" w:h="16840" w:code="9"/>
      <w:pgMar w:top="1008" w:right="1008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5C5C"/>
    <w:multiLevelType w:val="hybridMultilevel"/>
    <w:tmpl w:val="10B8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36B79"/>
    <w:multiLevelType w:val="hybridMultilevel"/>
    <w:tmpl w:val="96662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59"/>
    <w:rsid w:val="000B563E"/>
    <w:rsid w:val="00217D96"/>
    <w:rsid w:val="00276D4C"/>
    <w:rsid w:val="002C09FE"/>
    <w:rsid w:val="0048634B"/>
    <w:rsid w:val="00681049"/>
    <w:rsid w:val="006F3EE5"/>
    <w:rsid w:val="007729A1"/>
    <w:rsid w:val="00A7416D"/>
    <w:rsid w:val="00CD3F59"/>
    <w:rsid w:val="00D83AF9"/>
    <w:rsid w:val="00F94838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0F8FF"/>
  <w15:chartTrackingRefBased/>
  <w15:docId w15:val="{BF73B2CC-F601-4F20-B492-B462E6B8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63E"/>
    <w:pPr>
      <w:spacing w:after="0" w:line="24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B563E"/>
    <w:pPr>
      <w:ind w:left="720"/>
      <w:contextualSpacing/>
    </w:pPr>
  </w:style>
  <w:style w:type="table" w:styleId="TableGrid">
    <w:name w:val="Table Grid"/>
    <w:basedOn w:val="TableNormal"/>
    <w:rsid w:val="000B563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B563E"/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0B563E"/>
    <w:pPr>
      <w:spacing w:after="0" w:line="240" w:lineRule="auto"/>
    </w:pPr>
    <w:rPr>
      <w:rFonts w:asciiTheme="minorHAnsi" w:hAnsiTheme="minorHAnsi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2020-11-08T12:31:00Z</dcterms:created>
  <dcterms:modified xsi:type="dcterms:W3CDTF">2020-11-08T13:08:00Z</dcterms:modified>
</cp:coreProperties>
</file>