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jc w:val="both"/>
        <w:rPr>
          <w:b/>
          <w:sz w:val="36"/>
          <w:szCs w:val="36"/>
        </w:rPr>
      </w:pPr>
      <w:r>
        <w:rPr>
          <w:b/>
          <w:sz w:val="36"/>
          <w:szCs w:val="36"/>
        </w:rPr>
        <w:t>BÀI 17: NUÔI DƯỠNG VÀ CHĂM SÓC VẬT NUÔI</w:t>
      </w:r>
    </w:p>
    <w:p>
      <w:pPr>
        <w:spacing w:before="120"/>
        <w:jc w:val="both"/>
        <w:rPr>
          <w:b/>
          <w:sz w:val="26"/>
          <w:szCs w:val="26"/>
        </w:rPr>
      </w:pPr>
      <w:r>
        <w:rPr>
          <w:b/>
          <w:sz w:val="26"/>
          <w:szCs w:val="26"/>
        </w:rPr>
        <w:t>NHẬN BIẾT</w:t>
      </w:r>
    </w:p>
    <w:p>
      <w:pPr>
        <w:jc w:val="both"/>
        <w:rPr>
          <w:b/>
          <w:sz w:val="26"/>
          <w:szCs w:val="26"/>
        </w:rPr>
      </w:pPr>
      <w:r>
        <w:rPr>
          <w:b/>
          <w:sz w:val="26"/>
          <w:szCs w:val="26"/>
        </w:rPr>
        <w:t>Câu 1: Mật độ ổ đẻ phù hợp cho gà đẻ trứng?</w:t>
      </w:r>
    </w:p>
    <w:p>
      <w:pPr>
        <w:ind w:firstLine="720"/>
        <w:jc w:val="both"/>
        <w:rPr>
          <w:sz w:val="26"/>
          <w:szCs w:val="26"/>
        </w:rPr>
      </w:pPr>
      <w:r>
        <w:rPr>
          <w:sz w:val="26"/>
          <w:szCs w:val="26"/>
        </w:rPr>
        <w:t>A. 3 gà mái/1 ổ đẻ</w:t>
      </w:r>
      <w:r>
        <w:rPr>
          <w:sz w:val="26"/>
          <w:szCs w:val="26"/>
        </w:rPr>
        <w:tab/>
      </w:r>
      <w:r>
        <w:rPr>
          <w:sz w:val="26"/>
          <w:szCs w:val="26"/>
        </w:rPr>
        <w:tab/>
      </w:r>
      <w:r>
        <w:rPr>
          <w:sz w:val="26"/>
          <w:szCs w:val="26"/>
        </w:rPr>
        <w:tab/>
      </w:r>
      <w:r>
        <w:rPr>
          <w:sz w:val="26"/>
          <w:szCs w:val="26"/>
        </w:rPr>
        <w:tab/>
      </w:r>
      <w:r>
        <w:rPr>
          <w:color w:val="FF0000"/>
          <w:sz w:val="26"/>
          <w:szCs w:val="26"/>
        </w:rPr>
        <w:t>B. 4 gà mái/1 ổ đẻ</w:t>
      </w:r>
      <w:r>
        <w:rPr>
          <w:sz w:val="26"/>
          <w:szCs w:val="26"/>
        </w:rPr>
        <w:tab/>
      </w:r>
      <w:r>
        <w:rPr>
          <w:sz w:val="26"/>
          <w:szCs w:val="26"/>
        </w:rPr>
        <w:tab/>
      </w:r>
    </w:p>
    <w:p>
      <w:pPr>
        <w:ind w:firstLine="720"/>
        <w:jc w:val="both"/>
        <w:rPr>
          <w:sz w:val="26"/>
          <w:szCs w:val="26"/>
        </w:rPr>
      </w:pPr>
      <w:r>
        <w:rPr>
          <w:sz w:val="26"/>
          <w:szCs w:val="26"/>
        </w:rPr>
        <w:t>C. 5 gà mái/1 ổ đẻ</w:t>
      </w:r>
      <w:r>
        <w:rPr>
          <w:sz w:val="26"/>
          <w:szCs w:val="26"/>
        </w:rPr>
        <w:tab/>
        <w:t xml:space="preserve">     </w:t>
      </w:r>
      <w:r>
        <w:rPr>
          <w:sz w:val="26"/>
          <w:szCs w:val="26"/>
        </w:rPr>
        <w:tab/>
      </w:r>
      <w:r>
        <w:rPr>
          <w:sz w:val="26"/>
          <w:szCs w:val="26"/>
        </w:rPr>
        <w:tab/>
      </w:r>
      <w:r>
        <w:rPr>
          <w:sz w:val="26"/>
          <w:szCs w:val="26"/>
        </w:rPr>
        <w:tab/>
        <w:t>D. 6 gà mái/1 ổ đẻ</w:t>
      </w:r>
    </w:p>
    <w:p>
      <w:pPr>
        <w:spacing w:before="120"/>
        <w:jc w:val="both"/>
        <w:rPr>
          <w:b/>
          <w:sz w:val="26"/>
          <w:szCs w:val="26"/>
        </w:rPr>
      </w:pPr>
      <w:r>
        <w:rPr>
          <w:b/>
          <w:sz w:val="26"/>
          <w:szCs w:val="26"/>
        </w:rPr>
        <w:t>Câu 2: Mật độ nuôi gà đẻ trứng phù hợp là:</w:t>
      </w:r>
    </w:p>
    <w:p>
      <w:pPr>
        <w:ind w:firstLine="720"/>
        <w:jc w:val="both"/>
        <w:rPr>
          <w:sz w:val="26"/>
          <w:szCs w:val="26"/>
        </w:rPr>
      </w:pPr>
      <w:r>
        <w:rPr>
          <w:sz w:val="26"/>
          <w:szCs w:val="26"/>
        </w:rPr>
        <w:t>A. 2-2,5 con/m</w:t>
      </w:r>
      <w:r>
        <w:rPr>
          <w:sz w:val="26"/>
          <w:szCs w:val="26"/>
          <w:vertAlign w:val="superscript"/>
        </w:rPr>
        <w:t>2</w:t>
      </w:r>
      <w:r>
        <w:rPr>
          <w:sz w:val="26"/>
          <w:szCs w:val="26"/>
        </w:rPr>
        <w:tab/>
      </w:r>
      <w:r>
        <w:rPr>
          <w:sz w:val="26"/>
          <w:szCs w:val="26"/>
        </w:rPr>
        <w:tab/>
      </w:r>
      <w:r>
        <w:rPr>
          <w:sz w:val="26"/>
          <w:szCs w:val="26"/>
        </w:rPr>
        <w:tab/>
      </w:r>
      <w:r>
        <w:rPr>
          <w:sz w:val="26"/>
          <w:szCs w:val="26"/>
        </w:rPr>
        <w:tab/>
      </w:r>
      <w:r>
        <w:rPr>
          <w:color w:val="FF0000"/>
          <w:sz w:val="26"/>
          <w:szCs w:val="26"/>
        </w:rPr>
        <w:t>B. 3-3,5 con/m</w:t>
      </w:r>
      <w:r>
        <w:rPr>
          <w:color w:val="FF0000"/>
          <w:sz w:val="26"/>
          <w:szCs w:val="26"/>
          <w:vertAlign w:val="superscript"/>
        </w:rPr>
        <w:t>2</w:t>
      </w:r>
      <w:r>
        <w:rPr>
          <w:sz w:val="26"/>
          <w:szCs w:val="26"/>
        </w:rPr>
        <w:tab/>
      </w:r>
      <w:r>
        <w:rPr>
          <w:sz w:val="26"/>
          <w:szCs w:val="26"/>
        </w:rPr>
        <w:tab/>
      </w:r>
    </w:p>
    <w:p>
      <w:pPr>
        <w:ind w:firstLine="720"/>
        <w:jc w:val="both"/>
        <w:rPr>
          <w:sz w:val="26"/>
          <w:szCs w:val="26"/>
        </w:rPr>
      </w:pPr>
      <w:r>
        <w:rPr>
          <w:sz w:val="26"/>
          <w:szCs w:val="26"/>
        </w:rPr>
        <w:t>C. 4-4,5 con/m</w:t>
      </w:r>
      <w:r>
        <w:rPr>
          <w:sz w:val="26"/>
          <w:szCs w:val="26"/>
          <w:vertAlign w:val="superscript"/>
        </w:rPr>
        <w:t>2</w:t>
      </w:r>
      <w:r>
        <w:rPr>
          <w:sz w:val="26"/>
          <w:szCs w:val="26"/>
        </w:rPr>
        <w:tab/>
        <w:t xml:space="preserve">     </w:t>
      </w:r>
      <w:r>
        <w:rPr>
          <w:sz w:val="26"/>
          <w:szCs w:val="26"/>
        </w:rPr>
        <w:tab/>
      </w:r>
      <w:r>
        <w:rPr>
          <w:sz w:val="26"/>
          <w:szCs w:val="26"/>
        </w:rPr>
        <w:tab/>
      </w:r>
      <w:r>
        <w:rPr>
          <w:sz w:val="26"/>
          <w:szCs w:val="26"/>
        </w:rPr>
        <w:tab/>
        <w:t>D. 5-5,5 con/m</w:t>
      </w:r>
      <w:r>
        <w:rPr>
          <w:sz w:val="26"/>
          <w:szCs w:val="26"/>
          <w:vertAlign w:val="superscript"/>
        </w:rPr>
        <w:t>2</w:t>
      </w:r>
    </w:p>
    <w:p>
      <w:pPr>
        <w:spacing w:before="120"/>
        <w:jc w:val="both"/>
        <w:rPr>
          <w:b/>
          <w:sz w:val="26"/>
          <w:szCs w:val="26"/>
        </w:rPr>
      </w:pPr>
      <w:r>
        <w:rPr>
          <w:b/>
          <w:sz w:val="26"/>
          <w:szCs w:val="26"/>
        </w:rPr>
        <w:t>Câu 3: Nhiệt độ chuồng nuôi gà đẻ trứng phù hợp là:</w:t>
      </w:r>
    </w:p>
    <w:p>
      <w:pPr>
        <w:ind w:firstLine="720"/>
        <w:jc w:val="both"/>
        <w:rPr>
          <w:sz w:val="26"/>
          <w:szCs w:val="26"/>
        </w:rPr>
      </w:pPr>
      <w:r>
        <w:rPr>
          <w:sz w:val="26"/>
          <w:szCs w:val="26"/>
        </w:rPr>
        <w:t>A. 15-18</w:t>
      </w:r>
      <w:r>
        <w:rPr>
          <w:sz w:val="26"/>
          <w:szCs w:val="26"/>
          <w:vertAlign w:val="superscript"/>
        </w:rPr>
        <w:t>0</w:t>
      </w:r>
      <w:r>
        <w:rPr>
          <w:sz w:val="26"/>
          <w:szCs w:val="26"/>
        </w:rPr>
        <w:t>C</w:t>
      </w:r>
      <w:r>
        <w:rPr>
          <w:sz w:val="26"/>
          <w:szCs w:val="26"/>
        </w:rPr>
        <w:tab/>
      </w:r>
      <w:r>
        <w:rPr>
          <w:sz w:val="26"/>
          <w:szCs w:val="26"/>
        </w:rPr>
        <w:tab/>
      </w:r>
      <w:r>
        <w:rPr>
          <w:sz w:val="26"/>
          <w:szCs w:val="26"/>
        </w:rPr>
        <w:tab/>
      </w:r>
      <w:r>
        <w:rPr>
          <w:sz w:val="26"/>
          <w:szCs w:val="26"/>
        </w:rPr>
        <w:tab/>
      </w:r>
      <w:r>
        <w:rPr>
          <w:sz w:val="26"/>
          <w:szCs w:val="26"/>
        </w:rPr>
        <w:tab/>
      </w:r>
      <w:r>
        <w:rPr>
          <w:color w:val="C00000"/>
          <w:sz w:val="26"/>
          <w:szCs w:val="26"/>
        </w:rPr>
        <w:t>B. 18-25</w:t>
      </w:r>
      <w:r>
        <w:rPr>
          <w:color w:val="C00000"/>
          <w:sz w:val="26"/>
          <w:szCs w:val="26"/>
          <w:vertAlign w:val="superscript"/>
        </w:rPr>
        <w:t>0</w:t>
      </w:r>
      <w:r>
        <w:rPr>
          <w:color w:val="C00000"/>
          <w:sz w:val="26"/>
          <w:szCs w:val="26"/>
        </w:rPr>
        <w:t>C</w:t>
      </w:r>
      <w:r>
        <w:rPr>
          <w:color w:val="C00000"/>
          <w:sz w:val="26"/>
          <w:szCs w:val="26"/>
        </w:rPr>
        <w:tab/>
      </w:r>
      <w:r>
        <w:rPr>
          <w:sz w:val="26"/>
          <w:szCs w:val="26"/>
        </w:rPr>
        <w:tab/>
      </w:r>
      <w:r>
        <w:rPr>
          <w:sz w:val="26"/>
          <w:szCs w:val="26"/>
        </w:rPr>
        <w:tab/>
      </w:r>
    </w:p>
    <w:p>
      <w:pPr>
        <w:ind w:firstLine="720"/>
        <w:jc w:val="both"/>
        <w:rPr>
          <w:sz w:val="26"/>
          <w:szCs w:val="26"/>
        </w:rPr>
      </w:pPr>
      <w:r>
        <w:rPr>
          <w:sz w:val="26"/>
          <w:szCs w:val="26"/>
        </w:rPr>
        <w:t>C. 25-30</w:t>
      </w:r>
      <w:r>
        <w:rPr>
          <w:sz w:val="26"/>
          <w:szCs w:val="26"/>
          <w:vertAlign w:val="superscript"/>
        </w:rPr>
        <w:t>0</w:t>
      </w:r>
      <w:r>
        <w:rPr>
          <w:sz w:val="26"/>
          <w:szCs w:val="26"/>
        </w:rPr>
        <w:t>C</w:t>
      </w:r>
      <w:r>
        <w:rPr>
          <w:sz w:val="26"/>
          <w:szCs w:val="26"/>
        </w:rPr>
        <w:tab/>
        <w:t xml:space="preserve">     </w:t>
      </w:r>
      <w:r>
        <w:rPr>
          <w:sz w:val="26"/>
          <w:szCs w:val="26"/>
        </w:rPr>
        <w:tab/>
        <w:t xml:space="preserve">     </w:t>
      </w:r>
      <w:r>
        <w:rPr>
          <w:sz w:val="26"/>
          <w:szCs w:val="26"/>
        </w:rPr>
        <w:tab/>
      </w:r>
      <w:r>
        <w:rPr>
          <w:sz w:val="26"/>
          <w:szCs w:val="26"/>
        </w:rPr>
        <w:tab/>
      </w:r>
      <w:r>
        <w:rPr>
          <w:sz w:val="26"/>
          <w:szCs w:val="26"/>
        </w:rPr>
        <w:tab/>
        <w:t>D. 30-35</w:t>
      </w:r>
      <w:r>
        <w:rPr>
          <w:sz w:val="26"/>
          <w:szCs w:val="26"/>
          <w:vertAlign w:val="superscript"/>
        </w:rPr>
        <w:t>0</w:t>
      </w:r>
      <w:r>
        <w:rPr>
          <w:sz w:val="26"/>
          <w:szCs w:val="26"/>
        </w:rPr>
        <w:t>C</w:t>
      </w:r>
    </w:p>
    <w:p>
      <w:pPr>
        <w:spacing w:before="120"/>
        <w:jc w:val="both"/>
        <w:rPr>
          <w:b/>
          <w:sz w:val="26"/>
          <w:szCs w:val="26"/>
        </w:rPr>
      </w:pPr>
      <w:r>
        <w:rPr>
          <w:b/>
          <w:sz w:val="26"/>
          <w:szCs w:val="26"/>
        </w:rPr>
        <w:t>Câu 4: Lượng thức ăn hàng ngày của lợn được tính theo yếu tố nào sau đây?</w:t>
      </w:r>
    </w:p>
    <w:p>
      <w:pPr>
        <w:ind w:firstLine="720"/>
        <w:jc w:val="both"/>
        <w:rPr>
          <w:sz w:val="26"/>
          <w:szCs w:val="26"/>
        </w:rPr>
      </w:pPr>
      <w:r>
        <w:rPr>
          <w:sz w:val="26"/>
          <w:szCs w:val="26"/>
        </w:rPr>
        <w:t>A. Giai đoạn phát triển</w:t>
      </w:r>
      <w:r>
        <w:rPr>
          <w:sz w:val="26"/>
          <w:szCs w:val="26"/>
        </w:rPr>
        <w:tab/>
      </w:r>
      <w:r>
        <w:rPr>
          <w:sz w:val="26"/>
          <w:szCs w:val="26"/>
        </w:rPr>
        <w:tab/>
      </w:r>
      <w:r>
        <w:rPr>
          <w:sz w:val="26"/>
          <w:szCs w:val="26"/>
        </w:rPr>
        <w:tab/>
      </w:r>
      <w:r>
        <w:rPr>
          <w:color w:val="C00000"/>
          <w:sz w:val="26"/>
          <w:szCs w:val="26"/>
        </w:rPr>
        <w:t>B. Khối lượng cơ thể</w:t>
      </w:r>
      <w:r>
        <w:rPr>
          <w:color w:val="C00000"/>
          <w:sz w:val="26"/>
          <w:szCs w:val="26"/>
        </w:rPr>
        <w:tab/>
      </w:r>
      <w:r>
        <w:rPr>
          <w:sz w:val="26"/>
          <w:szCs w:val="26"/>
        </w:rPr>
        <w:tab/>
      </w:r>
    </w:p>
    <w:p>
      <w:pPr>
        <w:ind w:firstLine="720"/>
        <w:jc w:val="both"/>
        <w:rPr>
          <w:sz w:val="26"/>
          <w:szCs w:val="26"/>
        </w:rPr>
      </w:pPr>
      <w:r>
        <w:rPr>
          <w:sz w:val="26"/>
          <w:szCs w:val="26"/>
        </w:rPr>
        <w:t>C. Hình thức chăn thả</w:t>
      </w:r>
      <w:r>
        <w:rPr>
          <w:sz w:val="26"/>
          <w:szCs w:val="26"/>
        </w:rPr>
        <w:tab/>
        <w:t xml:space="preserve">     </w:t>
      </w:r>
      <w:r>
        <w:rPr>
          <w:sz w:val="26"/>
          <w:szCs w:val="26"/>
        </w:rPr>
        <w:tab/>
      </w:r>
      <w:r>
        <w:rPr>
          <w:sz w:val="26"/>
          <w:szCs w:val="26"/>
        </w:rPr>
        <w:tab/>
        <w:t>D. Cấu trúc chuồng nuôi</w:t>
      </w:r>
    </w:p>
    <w:p>
      <w:pPr>
        <w:spacing w:before="120"/>
        <w:jc w:val="both"/>
        <w:rPr>
          <w:b/>
          <w:sz w:val="26"/>
          <w:szCs w:val="26"/>
        </w:rPr>
      </w:pPr>
      <w:r>
        <w:rPr>
          <w:b/>
          <w:sz w:val="26"/>
          <w:szCs w:val="26"/>
        </w:rPr>
        <w:t xml:space="preserve">Câu </w:t>
      </w:r>
      <w:r>
        <w:rPr>
          <w:b/>
          <w:sz w:val="26"/>
          <w:szCs w:val="26"/>
        </w:rPr>
        <w:t>5</w:t>
      </w:r>
      <w:r>
        <w:rPr>
          <w:b/>
          <w:sz w:val="26"/>
          <w:szCs w:val="26"/>
        </w:rPr>
        <w:t>: Lợn giai  đoạn dưới 30 kg cho ăn mấy bữa trong ngày?</w:t>
      </w:r>
    </w:p>
    <w:p>
      <w:pPr>
        <w:ind w:firstLine="720"/>
        <w:jc w:val="both"/>
        <w:rPr>
          <w:sz w:val="26"/>
          <w:szCs w:val="26"/>
        </w:rPr>
      </w:pPr>
      <w:r>
        <w:rPr>
          <w:sz w:val="26"/>
          <w:szCs w:val="26"/>
        </w:rPr>
        <w:t>A. 2</w:t>
      </w:r>
      <w:r>
        <w:rPr>
          <w:sz w:val="26"/>
          <w:szCs w:val="26"/>
        </w:rPr>
        <w:tab/>
      </w:r>
      <w:r>
        <w:rPr>
          <w:sz w:val="26"/>
          <w:szCs w:val="26"/>
        </w:rPr>
        <w:tab/>
      </w:r>
      <w:r>
        <w:rPr>
          <w:sz w:val="26"/>
          <w:szCs w:val="26"/>
        </w:rPr>
        <w:tab/>
      </w:r>
      <w:r>
        <w:rPr>
          <w:color w:val="C00000"/>
          <w:sz w:val="26"/>
          <w:szCs w:val="26"/>
        </w:rPr>
        <w:t xml:space="preserve">B. 3 </w:t>
      </w:r>
      <w:r>
        <w:rPr>
          <w:color w:val="C00000"/>
          <w:sz w:val="26"/>
          <w:szCs w:val="26"/>
        </w:rPr>
        <w:tab/>
      </w:r>
      <w:r>
        <w:rPr>
          <w:sz w:val="26"/>
          <w:szCs w:val="26"/>
        </w:rPr>
        <w:tab/>
      </w:r>
      <w:r>
        <w:rPr>
          <w:sz w:val="26"/>
          <w:szCs w:val="26"/>
        </w:rPr>
        <w:tab/>
        <w:t>C. 4</w:t>
      </w:r>
      <w:r>
        <w:rPr>
          <w:sz w:val="26"/>
          <w:szCs w:val="26"/>
        </w:rPr>
        <w:tab/>
        <w:t xml:space="preserve">     </w:t>
      </w:r>
      <w:r>
        <w:rPr>
          <w:sz w:val="26"/>
          <w:szCs w:val="26"/>
        </w:rPr>
        <w:tab/>
        <w:t xml:space="preserve">     </w:t>
      </w:r>
      <w:r>
        <w:rPr>
          <w:sz w:val="26"/>
          <w:szCs w:val="26"/>
        </w:rPr>
        <w:tab/>
        <w:t>D. 1</w:t>
      </w:r>
    </w:p>
    <w:p>
      <w:pPr>
        <w:spacing w:before="120"/>
        <w:jc w:val="both"/>
        <w:rPr>
          <w:b/>
          <w:sz w:val="26"/>
          <w:szCs w:val="26"/>
        </w:rPr>
      </w:pPr>
      <w:r>
        <w:rPr>
          <w:b/>
          <w:sz w:val="26"/>
          <w:szCs w:val="26"/>
        </w:rPr>
        <w:t xml:space="preserve">Câu </w:t>
      </w:r>
      <w:r>
        <w:rPr>
          <w:b/>
          <w:sz w:val="26"/>
          <w:szCs w:val="26"/>
        </w:rPr>
        <w:t>6</w:t>
      </w:r>
      <w:r>
        <w:rPr>
          <w:b/>
          <w:sz w:val="26"/>
          <w:szCs w:val="26"/>
        </w:rPr>
        <w:t>: Lợn giai  đoạn trên 30 kg cho ăn mấy bữa trong ngày?</w:t>
      </w:r>
    </w:p>
    <w:p>
      <w:pPr>
        <w:ind w:firstLine="720"/>
        <w:jc w:val="both"/>
        <w:rPr>
          <w:sz w:val="26"/>
          <w:szCs w:val="26"/>
        </w:rPr>
      </w:pPr>
      <w:r>
        <w:rPr>
          <w:sz w:val="26"/>
          <w:szCs w:val="26"/>
        </w:rPr>
        <w:t>A. 1</w:t>
      </w:r>
      <w:r>
        <w:rPr>
          <w:sz w:val="26"/>
          <w:szCs w:val="26"/>
        </w:rPr>
        <w:tab/>
      </w:r>
      <w:r>
        <w:rPr>
          <w:sz w:val="26"/>
          <w:szCs w:val="26"/>
        </w:rPr>
        <w:tab/>
      </w:r>
      <w:r>
        <w:rPr>
          <w:sz w:val="26"/>
          <w:szCs w:val="26"/>
        </w:rPr>
        <w:tab/>
      </w:r>
      <w:r>
        <w:rPr>
          <w:color w:val="C00000"/>
          <w:sz w:val="26"/>
          <w:szCs w:val="26"/>
        </w:rPr>
        <w:t xml:space="preserve">B. 2 </w:t>
      </w:r>
      <w:r>
        <w:rPr>
          <w:color w:val="C00000"/>
          <w:sz w:val="26"/>
          <w:szCs w:val="26"/>
        </w:rPr>
        <w:tab/>
      </w:r>
      <w:r>
        <w:rPr>
          <w:sz w:val="26"/>
          <w:szCs w:val="26"/>
        </w:rPr>
        <w:tab/>
      </w:r>
      <w:r>
        <w:rPr>
          <w:sz w:val="26"/>
          <w:szCs w:val="26"/>
        </w:rPr>
        <w:tab/>
        <w:t>C. 3</w:t>
      </w:r>
      <w:r>
        <w:rPr>
          <w:sz w:val="26"/>
          <w:szCs w:val="26"/>
        </w:rPr>
        <w:tab/>
        <w:t xml:space="preserve">     </w:t>
      </w:r>
      <w:r>
        <w:rPr>
          <w:sz w:val="26"/>
          <w:szCs w:val="26"/>
        </w:rPr>
        <w:tab/>
        <w:t xml:space="preserve">     </w:t>
      </w:r>
      <w:r>
        <w:rPr>
          <w:sz w:val="26"/>
          <w:szCs w:val="26"/>
        </w:rPr>
        <w:tab/>
        <w:t>D. 4</w:t>
      </w:r>
    </w:p>
    <w:p>
      <w:pPr>
        <w:spacing w:before="120"/>
        <w:jc w:val="both"/>
        <w:rPr>
          <w:b/>
          <w:sz w:val="26"/>
          <w:szCs w:val="26"/>
        </w:rPr>
      </w:pPr>
      <w:r>
        <w:rPr>
          <w:b/>
          <w:sz w:val="26"/>
          <w:szCs w:val="26"/>
        </w:rPr>
        <w:t xml:space="preserve">Câu </w:t>
      </w:r>
      <w:r>
        <w:rPr>
          <w:b/>
          <w:sz w:val="26"/>
          <w:szCs w:val="26"/>
        </w:rPr>
        <w:t>7</w:t>
      </w:r>
      <w:r>
        <w:rPr>
          <w:b/>
          <w:sz w:val="26"/>
          <w:szCs w:val="26"/>
        </w:rPr>
        <w:t>: Đâu là đặc điểm của chuồng nuôi lợn thịt tiên tiến ?</w:t>
      </w:r>
    </w:p>
    <w:p>
      <w:pPr>
        <w:ind w:firstLine="720"/>
        <w:jc w:val="both"/>
        <w:rPr>
          <w:color w:val="000000" w:themeColor="text1"/>
          <w:sz w:val="26"/>
          <w:szCs w:val="26"/>
        </w:rPr>
      </w:pPr>
      <w:r>
        <w:rPr>
          <w:color w:val="000000" w:themeColor="text1"/>
          <w:sz w:val="26"/>
          <w:szCs w:val="26"/>
        </w:rPr>
        <w:t>A. Nền đất kết hợp lớp độn chuồng</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p>
    <w:p>
      <w:pPr>
        <w:ind w:firstLine="720"/>
        <w:jc w:val="both"/>
        <w:rPr>
          <w:color w:val="FF0000"/>
          <w:sz w:val="26"/>
          <w:szCs w:val="26"/>
        </w:rPr>
      </w:pPr>
      <w:r>
        <w:rPr>
          <w:color w:val="FF0000"/>
          <w:sz w:val="26"/>
          <w:szCs w:val="26"/>
        </w:rPr>
        <w:t>B. Nền xi măng kết hợp lớp độn chuồng</w:t>
      </w:r>
      <w:r>
        <w:rPr>
          <w:color w:val="FF0000"/>
          <w:sz w:val="26"/>
          <w:szCs w:val="26"/>
        </w:rPr>
        <w:tab/>
      </w:r>
      <w:r>
        <w:rPr>
          <w:color w:val="FF0000"/>
          <w:sz w:val="26"/>
          <w:szCs w:val="26"/>
        </w:rPr>
        <w:tab/>
      </w:r>
    </w:p>
    <w:p>
      <w:pPr>
        <w:ind w:firstLine="720"/>
        <w:jc w:val="both"/>
        <w:rPr>
          <w:sz w:val="26"/>
          <w:szCs w:val="26"/>
        </w:rPr>
      </w:pPr>
      <w:r>
        <w:rPr>
          <w:sz w:val="26"/>
          <w:szCs w:val="26"/>
        </w:rPr>
        <w:t xml:space="preserve">C. Nền </w:t>
      </w:r>
      <w:r>
        <w:rPr>
          <w:sz w:val="26"/>
          <w:szCs w:val="26"/>
        </w:rPr>
        <w:t>gỗ kết hợp lớp độn chuồng</w:t>
      </w:r>
    </w:p>
    <w:p>
      <w:pPr>
        <w:ind w:firstLine="720"/>
        <w:jc w:val="both"/>
        <w:rPr>
          <w:sz w:val="26"/>
          <w:szCs w:val="26"/>
        </w:rPr>
      </w:pPr>
      <w:r>
        <w:rPr>
          <w:sz w:val="26"/>
          <w:szCs w:val="26"/>
        </w:rPr>
        <w:t xml:space="preserve">D. Nền </w:t>
      </w:r>
      <w:r>
        <w:rPr>
          <w:sz w:val="26"/>
          <w:szCs w:val="26"/>
        </w:rPr>
        <w:t>tôn kết hợp với chất độn chuồng</w:t>
      </w:r>
    </w:p>
    <w:p>
      <w:pPr>
        <w:spacing w:before="120"/>
        <w:jc w:val="both"/>
        <w:rPr>
          <w:b/>
          <w:sz w:val="26"/>
          <w:szCs w:val="26"/>
        </w:rPr>
      </w:pPr>
      <w:r>
        <w:rPr>
          <w:b/>
          <w:sz w:val="26"/>
          <w:szCs w:val="26"/>
        </w:rPr>
        <w:t>Câu 8: Loại nào sau đây là thức ăn thô cho trâu bò?</w:t>
      </w:r>
    </w:p>
    <w:p>
      <w:pPr>
        <w:ind w:firstLine="720"/>
        <w:jc w:val="both"/>
        <w:rPr>
          <w:sz w:val="26"/>
          <w:szCs w:val="26"/>
        </w:rPr>
      </w:pPr>
      <w:r>
        <w:rPr>
          <w:sz w:val="26"/>
          <w:szCs w:val="26"/>
        </w:rPr>
        <w:t>A. Bã bia, cám hỗn hợp.</w:t>
      </w:r>
      <w:r>
        <w:rPr>
          <w:sz w:val="26"/>
          <w:szCs w:val="26"/>
        </w:rPr>
        <w:tab/>
      </w:r>
      <w:r>
        <w:rPr>
          <w:sz w:val="26"/>
          <w:szCs w:val="26"/>
        </w:rPr>
        <w:tab/>
      </w:r>
      <w:r>
        <w:rPr>
          <w:sz w:val="26"/>
          <w:szCs w:val="26"/>
        </w:rPr>
        <w:tab/>
      </w:r>
      <w:r>
        <w:rPr>
          <w:color w:val="C00000"/>
          <w:sz w:val="26"/>
          <w:szCs w:val="26"/>
        </w:rPr>
        <w:t>B. Cỏ trồng, khoai lang.</w:t>
      </w:r>
      <w:r>
        <w:rPr>
          <w:color w:val="C00000"/>
          <w:sz w:val="26"/>
          <w:szCs w:val="26"/>
        </w:rPr>
        <w:tab/>
      </w:r>
      <w:r>
        <w:rPr>
          <w:sz w:val="26"/>
          <w:szCs w:val="26"/>
        </w:rPr>
        <w:tab/>
      </w:r>
      <w:r>
        <w:rPr>
          <w:sz w:val="26"/>
          <w:szCs w:val="26"/>
        </w:rPr>
        <w:tab/>
      </w:r>
    </w:p>
    <w:p>
      <w:pPr>
        <w:ind w:firstLine="720"/>
        <w:jc w:val="both"/>
        <w:rPr>
          <w:sz w:val="26"/>
          <w:szCs w:val="26"/>
        </w:rPr>
      </w:pPr>
      <w:r>
        <w:rPr>
          <w:sz w:val="26"/>
          <w:szCs w:val="26"/>
        </w:rPr>
        <w:t>C. Urea, hạt ngũ cốc.</w:t>
      </w:r>
      <w:r>
        <w:rPr>
          <w:sz w:val="26"/>
          <w:szCs w:val="26"/>
        </w:rPr>
        <w:tab/>
        <w:t xml:space="preserve">     </w:t>
      </w:r>
      <w:r>
        <w:rPr>
          <w:sz w:val="26"/>
          <w:szCs w:val="26"/>
        </w:rPr>
        <w:tab/>
        <w:t xml:space="preserve">     </w:t>
      </w:r>
      <w:r>
        <w:rPr>
          <w:sz w:val="26"/>
          <w:szCs w:val="26"/>
        </w:rPr>
        <w:tab/>
        <w:t>D. Thức ăn ủ chua, đá liếm.</w:t>
      </w:r>
    </w:p>
    <w:p>
      <w:pPr>
        <w:spacing w:before="120"/>
        <w:jc w:val="both"/>
        <w:rPr>
          <w:b/>
          <w:sz w:val="26"/>
          <w:szCs w:val="26"/>
        </w:rPr>
      </w:pPr>
      <w:r>
        <w:rPr>
          <w:b/>
          <w:sz w:val="26"/>
          <w:szCs w:val="26"/>
        </w:rPr>
        <w:t xml:space="preserve">Câu </w:t>
      </w:r>
      <w:r>
        <w:rPr>
          <w:b/>
          <w:sz w:val="26"/>
          <w:szCs w:val="26"/>
        </w:rPr>
        <w:t>9</w:t>
      </w:r>
      <w:r>
        <w:rPr>
          <w:b/>
          <w:sz w:val="26"/>
          <w:szCs w:val="26"/>
        </w:rPr>
        <w:t xml:space="preserve">: Loại nào sau đây là thức ăn </w:t>
      </w:r>
      <w:r>
        <w:rPr>
          <w:b/>
          <w:sz w:val="26"/>
          <w:szCs w:val="26"/>
        </w:rPr>
        <w:t>tinh</w:t>
      </w:r>
      <w:r>
        <w:rPr>
          <w:b/>
          <w:sz w:val="26"/>
          <w:szCs w:val="26"/>
        </w:rPr>
        <w:t xml:space="preserve"> cho trâu bò?</w:t>
      </w:r>
    </w:p>
    <w:p>
      <w:pPr>
        <w:ind w:firstLine="720"/>
        <w:jc w:val="both"/>
        <w:rPr>
          <w:sz w:val="26"/>
          <w:szCs w:val="26"/>
        </w:rPr>
      </w:pPr>
      <w:r>
        <w:rPr>
          <w:color w:val="FF0000"/>
          <w:sz w:val="26"/>
          <w:szCs w:val="26"/>
        </w:rPr>
        <w:t>A. Bã bia, cám hỗn hợp</w:t>
      </w:r>
      <w:r>
        <w:rPr>
          <w:color w:val="FF0000"/>
          <w:sz w:val="26"/>
          <w:szCs w:val="26"/>
        </w:rPr>
        <w:t>.</w:t>
      </w:r>
      <w:r>
        <w:rPr>
          <w:sz w:val="26"/>
          <w:szCs w:val="26"/>
        </w:rPr>
        <w:tab/>
      </w:r>
      <w:r>
        <w:rPr>
          <w:sz w:val="26"/>
          <w:szCs w:val="26"/>
        </w:rPr>
        <w:tab/>
      </w:r>
      <w:r>
        <w:rPr>
          <w:sz w:val="26"/>
          <w:szCs w:val="26"/>
        </w:rPr>
        <w:tab/>
      </w:r>
      <w:r>
        <w:rPr>
          <w:color w:val="000000" w:themeColor="text1"/>
          <w:sz w:val="26"/>
          <w:szCs w:val="26"/>
        </w:rPr>
        <w:t>B. Cỏ trồng, khoai</w:t>
      </w:r>
      <w:r>
        <w:rPr>
          <w:color w:val="000000" w:themeColor="text1"/>
          <w:sz w:val="26"/>
          <w:szCs w:val="26"/>
        </w:rPr>
        <w:t xml:space="preserve"> lang.</w:t>
      </w:r>
      <w:r>
        <w:rPr>
          <w:color w:val="000000" w:themeColor="text1"/>
          <w:sz w:val="26"/>
          <w:szCs w:val="26"/>
        </w:rPr>
        <w:tab/>
      </w:r>
      <w:r>
        <w:rPr>
          <w:sz w:val="26"/>
          <w:szCs w:val="26"/>
        </w:rPr>
        <w:tab/>
      </w:r>
      <w:r>
        <w:rPr>
          <w:sz w:val="26"/>
          <w:szCs w:val="26"/>
        </w:rPr>
        <w:tab/>
      </w:r>
    </w:p>
    <w:p>
      <w:pPr>
        <w:ind w:firstLine="720"/>
        <w:jc w:val="both"/>
        <w:rPr>
          <w:sz w:val="26"/>
          <w:szCs w:val="26"/>
        </w:rPr>
      </w:pPr>
      <w:r>
        <w:rPr>
          <w:sz w:val="26"/>
          <w:szCs w:val="26"/>
        </w:rPr>
        <w:t xml:space="preserve">C. Urea, </w:t>
      </w:r>
      <w:r>
        <w:rPr>
          <w:sz w:val="26"/>
          <w:szCs w:val="26"/>
        </w:rPr>
        <w:t>đá liếm</w:t>
      </w:r>
      <w:r>
        <w:rPr>
          <w:sz w:val="26"/>
          <w:szCs w:val="26"/>
        </w:rPr>
        <w:t xml:space="preserve">    </w:t>
      </w:r>
      <w:r>
        <w:rPr>
          <w:sz w:val="26"/>
          <w:szCs w:val="26"/>
        </w:rPr>
        <w:tab/>
        <w:t xml:space="preserve">     </w:t>
      </w:r>
      <w:r>
        <w:rPr>
          <w:sz w:val="26"/>
          <w:szCs w:val="26"/>
        </w:rPr>
        <w:tab/>
      </w:r>
      <w:r>
        <w:rPr>
          <w:sz w:val="26"/>
          <w:szCs w:val="26"/>
        </w:rPr>
        <w:tab/>
      </w:r>
      <w:r>
        <w:rPr>
          <w:sz w:val="26"/>
          <w:szCs w:val="26"/>
        </w:rPr>
        <w:tab/>
      </w:r>
      <w:r>
        <w:rPr>
          <w:sz w:val="26"/>
          <w:szCs w:val="26"/>
        </w:rPr>
        <w:t xml:space="preserve">D. </w:t>
      </w:r>
      <w:r>
        <w:rPr>
          <w:sz w:val="26"/>
          <w:szCs w:val="26"/>
        </w:rPr>
        <w:t>T</w:t>
      </w:r>
      <w:r>
        <w:rPr>
          <w:sz w:val="26"/>
          <w:szCs w:val="26"/>
        </w:rPr>
        <w:t>hức ăn ủ chua, bầu bí</w:t>
      </w:r>
      <w:r>
        <w:rPr>
          <w:sz w:val="26"/>
          <w:szCs w:val="26"/>
        </w:rPr>
        <w:t>.</w:t>
      </w:r>
    </w:p>
    <w:p>
      <w:pPr>
        <w:spacing w:before="120"/>
        <w:jc w:val="both"/>
        <w:rPr>
          <w:b/>
          <w:sz w:val="26"/>
          <w:szCs w:val="26"/>
        </w:rPr>
      </w:pPr>
      <w:r>
        <w:rPr>
          <w:b/>
          <w:sz w:val="26"/>
          <w:szCs w:val="26"/>
        </w:rPr>
        <w:t xml:space="preserve">Câu </w:t>
      </w:r>
      <w:r>
        <w:rPr>
          <w:b/>
          <w:sz w:val="26"/>
          <w:szCs w:val="26"/>
        </w:rPr>
        <w:t>10</w:t>
      </w:r>
      <w:r>
        <w:rPr>
          <w:b/>
          <w:sz w:val="26"/>
          <w:szCs w:val="26"/>
        </w:rPr>
        <w:t xml:space="preserve">: Loại nào sau đây là thức ăn </w:t>
      </w:r>
      <w:r>
        <w:rPr>
          <w:b/>
          <w:sz w:val="26"/>
          <w:szCs w:val="26"/>
        </w:rPr>
        <w:t>bổ sung</w:t>
      </w:r>
      <w:r>
        <w:rPr>
          <w:b/>
          <w:sz w:val="26"/>
          <w:szCs w:val="26"/>
        </w:rPr>
        <w:t xml:space="preserve"> cho trâu bò?</w:t>
      </w:r>
    </w:p>
    <w:p>
      <w:pPr>
        <w:ind w:firstLine="720"/>
        <w:jc w:val="both"/>
        <w:rPr>
          <w:sz w:val="26"/>
          <w:szCs w:val="26"/>
        </w:rPr>
      </w:pPr>
      <w:r>
        <w:rPr>
          <w:color w:val="000000" w:themeColor="text1"/>
          <w:sz w:val="26"/>
          <w:szCs w:val="26"/>
        </w:rPr>
        <w:t>A. Bã bia, cám hỗn hợp.</w:t>
      </w:r>
      <w:r>
        <w:rPr>
          <w:sz w:val="26"/>
          <w:szCs w:val="26"/>
        </w:rPr>
        <w:tab/>
      </w:r>
      <w:r>
        <w:rPr>
          <w:sz w:val="26"/>
          <w:szCs w:val="26"/>
        </w:rPr>
        <w:tab/>
      </w:r>
      <w:r>
        <w:rPr>
          <w:sz w:val="26"/>
          <w:szCs w:val="26"/>
        </w:rPr>
        <w:tab/>
      </w:r>
      <w:r>
        <w:rPr>
          <w:color w:val="000000" w:themeColor="text1"/>
          <w:sz w:val="26"/>
          <w:szCs w:val="26"/>
        </w:rPr>
        <w:t>B. Cỏ trồng, khoai lang.</w:t>
      </w:r>
      <w:r>
        <w:rPr>
          <w:color w:val="000000" w:themeColor="text1"/>
          <w:sz w:val="26"/>
          <w:szCs w:val="26"/>
        </w:rPr>
        <w:tab/>
      </w:r>
      <w:r>
        <w:rPr>
          <w:sz w:val="26"/>
          <w:szCs w:val="26"/>
        </w:rPr>
        <w:tab/>
      </w:r>
      <w:r>
        <w:rPr>
          <w:sz w:val="26"/>
          <w:szCs w:val="26"/>
        </w:rPr>
        <w:tab/>
      </w:r>
    </w:p>
    <w:p>
      <w:pPr>
        <w:ind w:firstLine="720"/>
        <w:jc w:val="both"/>
        <w:rPr>
          <w:sz w:val="26"/>
          <w:szCs w:val="26"/>
        </w:rPr>
      </w:pPr>
      <w:r>
        <w:rPr>
          <w:color w:val="FF0000"/>
          <w:sz w:val="26"/>
          <w:szCs w:val="26"/>
        </w:rPr>
        <w:t xml:space="preserve">C. Urea, </w:t>
      </w:r>
      <w:r>
        <w:rPr>
          <w:color w:val="FF0000"/>
          <w:sz w:val="26"/>
          <w:szCs w:val="26"/>
        </w:rPr>
        <w:t>đá liếm</w:t>
      </w:r>
      <w:r>
        <w:rPr>
          <w:color w:val="FF0000"/>
          <w:sz w:val="26"/>
          <w:szCs w:val="26"/>
        </w:rPr>
        <w:t xml:space="preserve">    </w:t>
      </w:r>
      <w:r>
        <w:rPr>
          <w:sz w:val="26"/>
          <w:szCs w:val="26"/>
        </w:rPr>
        <w:tab/>
        <w:t xml:space="preserve">     </w:t>
      </w:r>
      <w:r>
        <w:rPr>
          <w:sz w:val="26"/>
          <w:szCs w:val="26"/>
        </w:rPr>
        <w:tab/>
      </w:r>
      <w:r>
        <w:rPr>
          <w:sz w:val="26"/>
          <w:szCs w:val="26"/>
        </w:rPr>
        <w:tab/>
      </w:r>
      <w:r>
        <w:rPr>
          <w:sz w:val="26"/>
          <w:szCs w:val="26"/>
        </w:rPr>
        <w:tab/>
      </w:r>
      <w:r>
        <w:rPr>
          <w:sz w:val="26"/>
          <w:szCs w:val="26"/>
        </w:rPr>
        <w:t xml:space="preserve">D. </w:t>
      </w:r>
      <w:r>
        <w:rPr>
          <w:sz w:val="26"/>
          <w:szCs w:val="26"/>
        </w:rPr>
        <w:t>T</w:t>
      </w:r>
      <w:r>
        <w:rPr>
          <w:sz w:val="26"/>
          <w:szCs w:val="26"/>
        </w:rPr>
        <w:t>hức ăn ủ chua, bầu bí.</w:t>
      </w:r>
    </w:p>
    <w:p>
      <w:pPr>
        <w:spacing w:before="120"/>
        <w:jc w:val="both"/>
        <w:rPr>
          <w:b/>
          <w:sz w:val="26"/>
          <w:szCs w:val="26"/>
        </w:rPr>
      </w:pPr>
      <w:r>
        <w:rPr>
          <w:b/>
          <w:sz w:val="26"/>
          <w:szCs w:val="26"/>
        </w:rPr>
        <w:t xml:space="preserve">Câu </w:t>
      </w:r>
      <w:r>
        <w:rPr>
          <w:b/>
          <w:sz w:val="26"/>
          <w:szCs w:val="26"/>
        </w:rPr>
        <w:t>11</w:t>
      </w:r>
      <w:r>
        <w:rPr>
          <w:b/>
          <w:sz w:val="26"/>
          <w:szCs w:val="26"/>
        </w:rPr>
        <w:t>: Thức ăn cho bò sữa chia làm mấy nhóm?</w:t>
      </w:r>
    </w:p>
    <w:p>
      <w:pPr>
        <w:ind w:firstLine="720"/>
        <w:jc w:val="both"/>
        <w:rPr>
          <w:sz w:val="26"/>
          <w:szCs w:val="26"/>
        </w:rPr>
      </w:pPr>
      <w:r>
        <w:rPr>
          <w:sz w:val="26"/>
          <w:szCs w:val="26"/>
        </w:rPr>
        <w:t>A. 2</w:t>
      </w:r>
      <w:r>
        <w:rPr>
          <w:sz w:val="26"/>
          <w:szCs w:val="26"/>
        </w:rPr>
        <w:tab/>
      </w:r>
      <w:r>
        <w:rPr>
          <w:sz w:val="26"/>
          <w:szCs w:val="26"/>
        </w:rPr>
        <w:tab/>
      </w:r>
      <w:r>
        <w:rPr>
          <w:sz w:val="26"/>
          <w:szCs w:val="26"/>
        </w:rPr>
        <w:tab/>
      </w:r>
      <w:r>
        <w:rPr>
          <w:color w:val="C00000"/>
          <w:sz w:val="26"/>
          <w:szCs w:val="26"/>
        </w:rPr>
        <w:t xml:space="preserve">B. 3 </w:t>
      </w:r>
      <w:r>
        <w:rPr>
          <w:color w:val="C00000"/>
          <w:sz w:val="26"/>
          <w:szCs w:val="26"/>
        </w:rPr>
        <w:tab/>
      </w:r>
      <w:r>
        <w:rPr>
          <w:sz w:val="26"/>
          <w:szCs w:val="26"/>
        </w:rPr>
        <w:tab/>
      </w:r>
      <w:r>
        <w:rPr>
          <w:sz w:val="26"/>
          <w:szCs w:val="26"/>
        </w:rPr>
        <w:tab/>
        <w:t>C. 4</w:t>
      </w:r>
      <w:r>
        <w:rPr>
          <w:sz w:val="26"/>
          <w:szCs w:val="26"/>
        </w:rPr>
        <w:tab/>
        <w:t xml:space="preserve">     </w:t>
      </w:r>
      <w:r>
        <w:rPr>
          <w:sz w:val="26"/>
          <w:szCs w:val="26"/>
        </w:rPr>
        <w:tab/>
        <w:t xml:space="preserve">     </w:t>
      </w:r>
      <w:r>
        <w:rPr>
          <w:sz w:val="26"/>
          <w:szCs w:val="26"/>
        </w:rPr>
        <w:tab/>
        <w:t>D. 5</w:t>
      </w:r>
    </w:p>
    <w:p>
      <w:pPr>
        <w:spacing w:before="120"/>
        <w:jc w:val="both"/>
        <w:rPr>
          <w:b/>
          <w:sz w:val="26"/>
          <w:szCs w:val="26"/>
        </w:rPr>
      </w:pPr>
      <w:r>
        <w:rPr>
          <w:b/>
          <w:sz w:val="26"/>
          <w:szCs w:val="26"/>
        </w:rPr>
        <w:t>THÔNG HIỂU</w:t>
      </w:r>
    </w:p>
    <w:p>
      <w:pPr>
        <w:jc w:val="both"/>
        <w:rPr>
          <w:b/>
          <w:sz w:val="26"/>
          <w:szCs w:val="26"/>
        </w:rPr>
      </w:pPr>
      <w:r>
        <w:rPr>
          <w:b/>
          <w:sz w:val="26"/>
          <w:szCs w:val="26"/>
        </w:rPr>
        <w:t>Câu 1: Thành phần dinh dưỡng của gà đẻ trứng cần lưu ý điểm nào?</w:t>
      </w:r>
    </w:p>
    <w:p>
      <w:pPr>
        <w:ind w:firstLine="720"/>
        <w:jc w:val="both"/>
        <w:rPr>
          <w:sz w:val="26"/>
          <w:szCs w:val="26"/>
        </w:rPr>
      </w:pPr>
      <w:r>
        <w:rPr>
          <w:sz w:val="26"/>
          <w:szCs w:val="26"/>
        </w:rPr>
        <w:t>A. Hàm lượng protein cao</w:t>
      </w:r>
      <w:r>
        <w:rPr>
          <w:sz w:val="26"/>
          <w:szCs w:val="26"/>
        </w:rPr>
        <w:tab/>
      </w:r>
      <w:r>
        <w:rPr>
          <w:sz w:val="26"/>
          <w:szCs w:val="26"/>
        </w:rPr>
        <w:tab/>
      </w:r>
      <w:r>
        <w:rPr>
          <w:sz w:val="26"/>
          <w:szCs w:val="26"/>
        </w:rPr>
        <w:tab/>
      </w:r>
    </w:p>
    <w:p>
      <w:pPr>
        <w:ind w:firstLine="720"/>
        <w:jc w:val="both"/>
        <w:rPr>
          <w:color w:val="FF0000"/>
          <w:sz w:val="26"/>
          <w:szCs w:val="26"/>
        </w:rPr>
      </w:pPr>
      <w:r>
        <w:rPr>
          <w:color w:val="FF0000"/>
          <w:sz w:val="26"/>
          <w:szCs w:val="26"/>
        </w:rPr>
        <w:t>B. Hàm lượng calcium cao</w:t>
      </w:r>
      <w:r>
        <w:rPr>
          <w:color w:val="FF0000"/>
          <w:sz w:val="26"/>
          <w:szCs w:val="26"/>
        </w:rPr>
        <w:tab/>
      </w:r>
      <w:r>
        <w:rPr>
          <w:color w:val="FF0000"/>
          <w:sz w:val="26"/>
          <w:szCs w:val="26"/>
        </w:rPr>
        <w:tab/>
      </w:r>
    </w:p>
    <w:p>
      <w:pPr>
        <w:ind w:firstLine="720"/>
        <w:jc w:val="both"/>
        <w:rPr>
          <w:sz w:val="26"/>
          <w:szCs w:val="26"/>
        </w:rPr>
      </w:pPr>
      <w:r>
        <w:rPr>
          <w:sz w:val="26"/>
          <w:szCs w:val="26"/>
        </w:rPr>
        <w:t>C. Hàm lượng lipid cao</w:t>
      </w:r>
      <w:r>
        <w:rPr>
          <w:sz w:val="26"/>
          <w:szCs w:val="26"/>
        </w:rPr>
        <w:tab/>
      </w:r>
      <w:r>
        <w:rPr>
          <w:sz w:val="26"/>
          <w:szCs w:val="26"/>
        </w:rPr>
        <w:tab/>
      </w:r>
    </w:p>
    <w:p>
      <w:pPr>
        <w:ind w:firstLine="720"/>
        <w:jc w:val="both"/>
        <w:rPr>
          <w:sz w:val="26"/>
          <w:szCs w:val="26"/>
        </w:rPr>
      </w:pPr>
      <w:r>
        <w:rPr>
          <w:sz w:val="26"/>
          <w:szCs w:val="26"/>
        </w:rPr>
        <w:t>D. Hàm lượng glucose cao</w:t>
      </w:r>
      <w:r>
        <w:rPr>
          <w:sz w:val="26"/>
          <w:szCs w:val="26"/>
        </w:rPr>
        <w:tab/>
      </w:r>
      <w:r>
        <w:rPr>
          <w:sz w:val="26"/>
          <w:szCs w:val="26"/>
        </w:rPr>
        <w:tab/>
      </w:r>
    </w:p>
    <w:p>
      <w:pPr>
        <w:spacing w:before="120"/>
        <w:jc w:val="both"/>
        <w:rPr>
          <w:b/>
          <w:sz w:val="26"/>
          <w:szCs w:val="26"/>
        </w:rPr>
      </w:pPr>
      <w:r>
        <w:rPr>
          <w:b/>
          <w:sz w:val="26"/>
          <w:szCs w:val="26"/>
        </w:rPr>
        <w:t>Câu 2: Trong quá trình chăm sóc vật nuôi, ý nào sau đây không đúng?</w:t>
      </w:r>
    </w:p>
    <w:p>
      <w:pPr>
        <w:ind w:firstLine="720"/>
        <w:jc w:val="both"/>
        <w:rPr>
          <w:sz w:val="26"/>
          <w:szCs w:val="26"/>
        </w:rPr>
      </w:pPr>
      <w:r>
        <w:rPr>
          <w:sz w:val="26"/>
          <w:szCs w:val="26"/>
        </w:rPr>
        <w:t>A. Thường xuyên vệ sinh máng ăn, máng uống sạch sẽ.</w:t>
      </w:r>
      <w:r>
        <w:rPr>
          <w:sz w:val="26"/>
          <w:szCs w:val="26"/>
        </w:rPr>
        <w:tab/>
      </w:r>
      <w:r>
        <w:rPr>
          <w:sz w:val="26"/>
          <w:szCs w:val="26"/>
        </w:rPr>
        <w:tab/>
      </w:r>
      <w:r>
        <w:rPr>
          <w:sz w:val="26"/>
          <w:szCs w:val="26"/>
        </w:rPr>
        <w:tab/>
      </w:r>
    </w:p>
    <w:p>
      <w:pPr>
        <w:ind w:firstLine="720"/>
        <w:jc w:val="both"/>
        <w:rPr>
          <w:color w:val="FF0000"/>
          <w:sz w:val="26"/>
          <w:szCs w:val="26"/>
        </w:rPr>
      </w:pPr>
      <w:r>
        <w:rPr>
          <w:color w:val="FF0000"/>
          <w:sz w:val="26"/>
          <w:szCs w:val="26"/>
        </w:rPr>
        <w:t>B. Lượng nước uống hàng ngày cố định.</w:t>
      </w:r>
      <w:r>
        <w:rPr>
          <w:color w:val="FF0000"/>
          <w:sz w:val="26"/>
          <w:szCs w:val="26"/>
        </w:rPr>
        <w:tab/>
      </w:r>
    </w:p>
    <w:p>
      <w:pPr>
        <w:ind w:firstLine="720"/>
        <w:jc w:val="both"/>
        <w:rPr>
          <w:sz w:val="26"/>
          <w:szCs w:val="26"/>
        </w:rPr>
      </w:pPr>
      <w:r>
        <w:rPr>
          <w:sz w:val="26"/>
          <w:szCs w:val="26"/>
        </w:rPr>
        <w:t>C. Thường xuyên quan sát đàn vật nuôi.</w:t>
      </w:r>
      <w:r>
        <w:rPr>
          <w:sz w:val="26"/>
          <w:szCs w:val="26"/>
        </w:rPr>
        <w:tab/>
      </w:r>
    </w:p>
    <w:p>
      <w:pPr>
        <w:ind w:firstLine="720"/>
        <w:jc w:val="both"/>
        <w:rPr>
          <w:sz w:val="26"/>
          <w:szCs w:val="26"/>
        </w:rPr>
      </w:pPr>
      <w:r>
        <w:rPr>
          <w:sz w:val="26"/>
          <w:szCs w:val="26"/>
        </w:rPr>
        <w:t>D. Chú ý cường độ và liều lượng chiếu sáng.</w:t>
      </w:r>
    </w:p>
    <w:p>
      <w:pPr>
        <w:jc w:val="both"/>
        <w:rPr>
          <w:b/>
          <w:sz w:val="26"/>
          <w:szCs w:val="26"/>
        </w:rPr>
      </w:pPr>
      <w:r>
        <w:rPr>
          <w:b/>
          <w:sz w:val="26"/>
          <w:szCs w:val="26"/>
        </w:rPr>
        <w:br w:type="page"/>
      </w:r>
    </w:p>
    <w:p>
      <w:pPr>
        <w:spacing w:before="120"/>
        <w:jc w:val="both"/>
        <w:rPr>
          <w:b/>
          <w:sz w:val="26"/>
          <w:szCs w:val="26"/>
        </w:rPr>
      </w:pPr>
      <w:r>
        <w:rPr>
          <w:b/>
          <w:sz w:val="26"/>
          <w:szCs w:val="26"/>
        </w:rPr>
        <w:lastRenderedPageBreak/>
        <w:t xml:space="preserve">Câu </w:t>
      </w:r>
      <w:r>
        <w:rPr>
          <w:b/>
          <w:sz w:val="26"/>
          <w:szCs w:val="26"/>
        </w:rPr>
        <w:t>3</w:t>
      </w:r>
      <w:r>
        <w:rPr>
          <w:b/>
          <w:sz w:val="26"/>
          <w:szCs w:val="26"/>
        </w:rPr>
        <w:t xml:space="preserve">: </w:t>
      </w:r>
      <w:r>
        <w:rPr>
          <w:b/>
          <w:sz w:val="26"/>
          <w:szCs w:val="26"/>
        </w:rPr>
        <w:t>Đâu không phải là nguồn thức ăn bổ sung cancium cho gà đẻ?</w:t>
      </w:r>
    </w:p>
    <w:p>
      <w:pPr>
        <w:ind w:firstLine="720"/>
        <w:jc w:val="both"/>
        <w:rPr>
          <w:sz w:val="26"/>
          <w:szCs w:val="26"/>
        </w:rPr>
      </w:pPr>
      <w:r>
        <w:rPr>
          <w:sz w:val="26"/>
          <w:szCs w:val="26"/>
        </w:rPr>
        <w:t>A. Vỏ tôm</w:t>
      </w:r>
      <w:r>
        <w:rPr>
          <w:sz w:val="26"/>
          <w:szCs w:val="26"/>
        </w:rPr>
        <w:tab/>
      </w:r>
      <w:r>
        <w:rPr>
          <w:sz w:val="26"/>
          <w:szCs w:val="26"/>
        </w:rPr>
        <w:tab/>
      </w:r>
      <w:r>
        <w:rPr>
          <w:sz w:val="26"/>
          <w:szCs w:val="26"/>
        </w:rPr>
        <w:tab/>
      </w:r>
      <w:r>
        <w:rPr>
          <w:sz w:val="26"/>
          <w:szCs w:val="26"/>
        </w:rPr>
        <w:tab/>
      </w:r>
      <w:r>
        <w:rPr>
          <w:sz w:val="26"/>
          <w:szCs w:val="26"/>
        </w:rPr>
        <w:tab/>
      </w:r>
      <w:r>
        <w:rPr>
          <w:color w:val="C00000"/>
          <w:sz w:val="26"/>
          <w:szCs w:val="26"/>
        </w:rPr>
        <w:t>B. Các loại hạt đậu</w:t>
      </w:r>
      <w:r>
        <w:rPr>
          <w:color w:val="C00000"/>
          <w:sz w:val="26"/>
          <w:szCs w:val="26"/>
        </w:rPr>
        <w:t xml:space="preserve"> </w:t>
      </w:r>
      <w:r>
        <w:rPr>
          <w:color w:val="C00000"/>
          <w:sz w:val="26"/>
          <w:szCs w:val="26"/>
        </w:rPr>
        <w:tab/>
      </w:r>
      <w:r>
        <w:rPr>
          <w:sz w:val="26"/>
          <w:szCs w:val="26"/>
        </w:rPr>
        <w:tab/>
      </w:r>
      <w:r>
        <w:rPr>
          <w:sz w:val="26"/>
          <w:szCs w:val="26"/>
        </w:rPr>
        <w:tab/>
      </w:r>
    </w:p>
    <w:p>
      <w:pPr>
        <w:ind w:firstLine="720"/>
        <w:jc w:val="both"/>
        <w:rPr>
          <w:sz w:val="26"/>
          <w:szCs w:val="26"/>
        </w:rPr>
      </w:pPr>
      <w:r>
        <w:rPr>
          <w:sz w:val="26"/>
          <w:szCs w:val="26"/>
        </w:rPr>
        <w:t>C. Vỏ trứng</w:t>
      </w:r>
      <w:r>
        <w:rPr>
          <w:sz w:val="26"/>
          <w:szCs w:val="26"/>
        </w:rPr>
        <w:tab/>
        <w:t xml:space="preserve">     </w:t>
      </w:r>
      <w:r>
        <w:rPr>
          <w:sz w:val="26"/>
          <w:szCs w:val="26"/>
        </w:rPr>
        <w:tab/>
        <w:t xml:space="preserve">     </w:t>
      </w:r>
      <w:r>
        <w:rPr>
          <w:sz w:val="26"/>
          <w:szCs w:val="26"/>
        </w:rPr>
        <w:tab/>
      </w:r>
      <w:r>
        <w:rPr>
          <w:sz w:val="26"/>
          <w:szCs w:val="26"/>
        </w:rPr>
        <w:tab/>
      </w:r>
      <w:r>
        <w:rPr>
          <w:sz w:val="26"/>
          <w:szCs w:val="26"/>
        </w:rPr>
        <w:tab/>
        <w:t>D. Bột xương</w:t>
      </w:r>
    </w:p>
    <w:p>
      <w:pPr>
        <w:spacing w:before="120"/>
        <w:jc w:val="both"/>
        <w:rPr>
          <w:b/>
          <w:sz w:val="26"/>
          <w:szCs w:val="26"/>
        </w:rPr>
      </w:pPr>
      <w:r>
        <w:rPr>
          <w:b/>
          <w:sz w:val="26"/>
          <w:szCs w:val="26"/>
        </w:rPr>
        <w:t xml:space="preserve">Câu </w:t>
      </w:r>
      <w:r>
        <w:rPr>
          <w:b/>
          <w:sz w:val="26"/>
          <w:szCs w:val="26"/>
        </w:rPr>
        <w:t>4</w:t>
      </w:r>
      <w:r>
        <w:rPr>
          <w:b/>
          <w:sz w:val="26"/>
          <w:szCs w:val="26"/>
        </w:rPr>
        <w:t xml:space="preserve">: Đâu không phải là </w:t>
      </w:r>
      <w:r>
        <w:rPr>
          <w:b/>
          <w:sz w:val="26"/>
          <w:szCs w:val="26"/>
        </w:rPr>
        <w:t>yếu tố gây stress cho bò</w:t>
      </w:r>
      <w:r>
        <w:rPr>
          <w:b/>
          <w:sz w:val="26"/>
          <w:szCs w:val="26"/>
        </w:rPr>
        <w:t>?</w:t>
      </w:r>
    </w:p>
    <w:p>
      <w:pPr>
        <w:ind w:firstLine="720"/>
        <w:jc w:val="both"/>
        <w:rPr>
          <w:color w:val="C00000"/>
          <w:sz w:val="26"/>
          <w:szCs w:val="26"/>
        </w:rPr>
      </w:pPr>
      <w:r>
        <w:rPr>
          <w:sz w:val="26"/>
          <w:szCs w:val="26"/>
        </w:rPr>
        <w:t xml:space="preserve">A. </w:t>
      </w:r>
      <w:r>
        <w:rPr>
          <w:sz w:val="26"/>
          <w:szCs w:val="26"/>
        </w:rPr>
        <w:t>Yếu tố ngoại cảnh</w:t>
      </w:r>
      <w:r>
        <w:rPr>
          <w:sz w:val="26"/>
          <w:szCs w:val="26"/>
        </w:rPr>
        <w:tab/>
      </w:r>
      <w:r>
        <w:rPr>
          <w:sz w:val="26"/>
          <w:szCs w:val="26"/>
        </w:rPr>
        <w:tab/>
      </w:r>
      <w:r>
        <w:rPr>
          <w:sz w:val="26"/>
          <w:szCs w:val="26"/>
        </w:rPr>
        <w:tab/>
      </w:r>
      <w:r>
        <w:rPr>
          <w:color w:val="C00000"/>
          <w:sz w:val="26"/>
          <w:szCs w:val="26"/>
        </w:rPr>
        <w:t xml:space="preserve">B. </w:t>
      </w:r>
      <w:r>
        <w:rPr>
          <w:color w:val="C00000"/>
          <w:sz w:val="26"/>
          <w:szCs w:val="26"/>
        </w:rPr>
        <w:t>Thức ăn hàng ngày</w:t>
      </w:r>
      <w:r>
        <w:rPr>
          <w:sz w:val="26"/>
          <w:szCs w:val="26"/>
        </w:rPr>
        <w:tab/>
      </w:r>
      <w:r>
        <w:rPr>
          <w:sz w:val="26"/>
          <w:szCs w:val="26"/>
        </w:rPr>
        <w:tab/>
      </w:r>
    </w:p>
    <w:p>
      <w:pPr>
        <w:ind w:firstLine="720"/>
        <w:jc w:val="both"/>
        <w:rPr>
          <w:sz w:val="26"/>
          <w:szCs w:val="26"/>
        </w:rPr>
      </w:pPr>
      <w:r>
        <w:rPr>
          <w:sz w:val="26"/>
          <w:szCs w:val="26"/>
        </w:rPr>
        <w:t xml:space="preserve">C. </w:t>
      </w:r>
      <w:r>
        <w:rPr>
          <w:sz w:val="26"/>
          <w:szCs w:val="26"/>
        </w:rPr>
        <w:t>Thái độ người nuôi</w:t>
      </w:r>
      <w:r>
        <w:rPr>
          <w:sz w:val="26"/>
          <w:szCs w:val="26"/>
        </w:rPr>
        <w:t xml:space="preserve">     </w:t>
      </w:r>
      <w:r>
        <w:rPr>
          <w:sz w:val="26"/>
          <w:szCs w:val="26"/>
        </w:rPr>
        <w:tab/>
        <w:t xml:space="preserve">     </w:t>
      </w:r>
      <w:r>
        <w:rPr>
          <w:sz w:val="26"/>
          <w:szCs w:val="26"/>
        </w:rPr>
        <w:tab/>
      </w:r>
      <w:r>
        <w:rPr>
          <w:sz w:val="26"/>
          <w:szCs w:val="26"/>
        </w:rPr>
        <w:tab/>
        <w:t xml:space="preserve">D. </w:t>
      </w:r>
      <w:r>
        <w:rPr>
          <w:sz w:val="26"/>
          <w:szCs w:val="26"/>
        </w:rPr>
        <w:t>Thời gian, thiết bị vắt sữa</w:t>
      </w:r>
    </w:p>
    <w:p>
      <w:pPr>
        <w:spacing w:before="120"/>
        <w:jc w:val="both"/>
        <w:rPr>
          <w:b/>
          <w:sz w:val="26"/>
          <w:szCs w:val="26"/>
        </w:rPr>
      </w:pPr>
      <w:r>
        <w:rPr>
          <w:b/>
          <w:sz w:val="26"/>
          <w:szCs w:val="26"/>
        </w:rPr>
        <w:t>VẬN DỤNG</w:t>
      </w:r>
    </w:p>
    <w:p>
      <w:pPr>
        <w:ind w:firstLine="720"/>
        <w:jc w:val="both"/>
        <w:rPr>
          <w:b/>
          <w:sz w:val="26"/>
          <w:szCs w:val="26"/>
        </w:rPr>
      </w:pPr>
      <w:r>
        <w:rPr>
          <w:b/>
          <w:sz w:val="26"/>
          <w:szCs w:val="26"/>
        </w:rPr>
        <w:t>Câu 1: Nhà Lan nuôi bầy lợn thịt 12 con, mỗi con gần 12 kg. Em hãy giúp Lan tính lượng thức ăn cho bầy lợn trong 1 ngày?</w:t>
      </w:r>
    </w:p>
    <w:p>
      <w:pPr>
        <w:ind w:firstLine="720"/>
        <w:jc w:val="both"/>
        <w:rPr>
          <w:color w:val="FF0000"/>
          <w:sz w:val="26"/>
          <w:szCs w:val="26"/>
        </w:rPr>
      </w:pPr>
      <w:r>
        <w:rPr>
          <w:color w:val="FF0000"/>
          <w:sz w:val="26"/>
          <w:szCs w:val="26"/>
        </w:rPr>
        <w:t>Đáp án:</w:t>
      </w:r>
    </w:p>
    <w:p>
      <w:pPr>
        <w:ind w:firstLine="720"/>
        <w:jc w:val="both"/>
        <w:rPr>
          <w:color w:val="FF0000"/>
          <w:sz w:val="26"/>
          <w:szCs w:val="26"/>
        </w:rPr>
      </w:pPr>
      <w:r>
        <w:rPr>
          <w:color w:val="FF0000"/>
          <w:sz w:val="26"/>
          <w:szCs w:val="26"/>
        </w:rPr>
        <w:t>Bầy lợn nhà Lan ở giai đoạn 10-30kg , lượng thức ăn mỗi con  hàng ngày tính theo công thức:</w:t>
      </w:r>
    </w:p>
    <w:p>
      <w:pPr>
        <w:ind w:left="720" w:firstLine="720"/>
        <w:jc w:val="both"/>
        <w:rPr>
          <w:color w:val="FF0000"/>
          <w:sz w:val="26"/>
          <w:szCs w:val="26"/>
        </w:rPr>
      </w:pPr>
      <w:r>
        <w:rPr>
          <w:color w:val="FF0000"/>
          <w:sz w:val="26"/>
          <w:szCs w:val="26"/>
        </w:rPr>
        <w:t>5% x 12kg = 0,6 kg thức ăn</w:t>
      </w:r>
    </w:p>
    <w:p>
      <w:pPr>
        <w:ind w:firstLine="720"/>
        <w:jc w:val="both"/>
        <w:rPr>
          <w:color w:val="FF0000"/>
          <w:sz w:val="26"/>
          <w:szCs w:val="26"/>
        </w:rPr>
      </w:pPr>
      <w:r>
        <w:rPr>
          <w:color w:val="FF0000"/>
          <w:sz w:val="26"/>
          <w:szCs w:val="26"/>
        </w:rPr>
        <w:t>Giai đoạn lợn 10-30 kg</w:t>
      </w:r>
      <w:r>
        <w:rPr>
          <w:color w:val="FF0000"/>
          <w:sz w:val="26"/>
          <w:szCs w:val="26"/>
        </w:rPr>
        <w:t xml:space="preserve"> cho ăn 3 bữa/ngày</w:t>
      </w:r>
      <w:r>
        <w:rPr>
          <w:color w:val="FF0000"/>
          <w:sz w:val="26"/>
          <w:szCs w:val="26"/>
        </w:rPr>
        <w:t>, lượng thức ăn cho bầy lợn nhà Lan trong 1ngày</w:t>
      </w:r>
    </w:p>
    <w:p>
      <w:pPr>
        <w:ind w:firstLine="720"/>
        <w:jc w:val="both"/>
        <w:rPr>
          <w:color w:val="FF0000"/>
          <w:sz w:val="26"/>
          <w:szCs w:val="26"/>
        </w:rPr>
      </w:pPr>
      <w:r>
        <w:rPr>
          <w:color w:val="FF0000"/>
          <w:sz w:val="26"/>
          <w:szCs w:val="26"/>
        </w:rPr>
        <w:tab/>
        <w:t>0,6 x 12 x 3= 21,6 kg thức ăn.</w:t>
      </w:r>
    </w:p>
    <w:p>
      <w:pPr>
        <w:ind w:firstLine="720"/>
        <w:jc w:val="both"/>
        <w:rPr>
          <w:b/>
          <w:sz w:val="26"/>
          <w:szCs w:val="26"/>
        </w:rPr>
      </w:pPr>
      <w:r>
        <w:rPr>
          <w:b/>
          <w:sz w:val="26"/>
          <w:szCs w:val="26"/>
        </w:rPr>
        <w:t>Câu 2: Phương nghe mẹ nói bầy gà hay đẻ trứng non(vỏ trứng mềm). Em hãy chỉ Phương cách giúp mẹ chăm bầy gà?</w:t>
      </w:r>
    </w:p>
    <w:p>
      <w:pPr>
        <w:ind w:firstLine="720"/>
        <w:jc w:val="both"/>
        <w:rPr>
          <w:color w:val="FF0000"/>
          <w:sz w:val="26"/>
          <w:szCs w:val="26"/>
        </w:rPr>
      </w:pPr>
      <w:r>
        <w:rPr>
          <w:color w:val="FF0000"/>
          <w:sz w:val="26"/>
          <w:szCs w:val="26"/>
        </w:rPr>
        <w:t>Đáp án:</w:t>
      </w:r>
    </w:p>
    <w:p>
      <w:pPr>
        <w:ind w:firstLine="720"/>
        <w:jc w:val="both"/>
        <w:rPr>
          <w:color w:val="FF0000"/>
          <w:sz w:val="26"/>
          <w:szCs w:val="26"/>
        </w:rPr>
      </w:pPr>
      <w:r>
        <w:rPr>
          <w:color w:val="FF0000"/>
          <w:sz w:val="26"/>
          <w:szCs w:val="26"/>
        </w:rPr>
        <w:t>Thức ăn cho gà đẻ không chỉ đủ các thành phần dinh dưỡng mà còn cần một lượng lớn hàm lượng Calcium(3-3,5%) để giúp tạo vỏ trứng. Trứng gà nhà Phương bị mềm vỏ là do thiếu lượng Calcium trong khẩu phần ăn, chính vì vậy cần bổ sung Calcium cho bầy gà.</w:t>
      </w:r>
    </w:p>
    <w:p>
      <w:pPr>
        <w:ind w:firstLine="720"/>
        <w:jc w:val="both"/>
        <w:rPr>
          <w:color w:val="FF0000"/>
          <w:sz w:val="26"/>
          <w:szCs w:val="26"/>
        </w:rPr>
      </w:pPr>
      <w:r>
        <w:rPr>
          <w:color w:val="FF0000"/>
          <w:sz w:val="26"/>
          <w:szCs w:val="26"/>
        </w:rPr>
        <w:t>- Thu thập vỏ trứng (từ các quán ăn vặt :bánh tráng trứng,…) phơi khô</w:t>
      </w:r>
    </w:p>
    <w:p>
      <w:pPr>
        <w:ind w:firstLine="720"/>
        <w:jc w:val="both"/>
        <w:rPr>
          <w:color w:val="FF0000"/>
          <w:sz w:val="26"/>
          <w:szCs w:val="26"/>
        </w:rPr>
      </w:pPr>
      <w:r>
        <w:rPr>
          <w:color w:val="FF0000"/>
          <w:sz w:val="26"/>
          <w:szCs w:val="26"/>
        </w:rPr>
        <w:t>- Cho vỏ trứng vào luộc khoảng 10 phút để tiêu diệt mầm bệnh, sau đó vớt ra để ráo.</w:t>
      </w:r>
    </w:p>
    <w:p>
      <w:pPr>
        <w:ind w:firstLine="720"/>
        <w:jc w:val="both"/>
        <w:rPr>
          <w:color w:val="FF0000"/>
          <w:sz w:val="26"/>
          <w:szCs w:val="26"/>
        </w:rPr>
      </w:pPr>
      <w:r>
        <w:rPr>
          <w:color w:val="FF0000"/>
          <w:sz w:val="26"/>
          <w:szCs w:val="26"/>
        </w:rPr>
        <w:t>- Rang trên bếp 15 phút để vỏ trứng khô hoàn toàn.</w:t>
      </w:r>
    </w:p>
    <w:p>
      <w:pPr>
        <w:ind w:firstLine="720"/>
        <w:jc w:val="both"/>
        <w:rPr>
          <w:color w:val="FF0000"/>
          <w:sz w:val="26"/>
          <w:szCs w:val="26"/>
        </w:rPr>
      </w:pPr>
      <w:r>
        <w:rPr>
          <w:color w:val="FF0000"/>
          <w:sz w:val="26"/>
          <w:szCs w:val="26"/>
        </w:rPr>
        <w:t>- Dùng máy xay hoặc chày-cối để nghiền vỏ trứng thành bột.</w:t>
      </w:r>
    </w:p>
    <w:p>
      <w:pPr>
        <w:ind w:firstLine="720"/>
        <w:jc w:val="both"/>
        <w:rPr>
          <w:color w:val="FF0000"/>
          <w:sz w:val="26"/>
          <w:szCs w:val="26"/>
        </w:rPr>
      </w:pPr>
      <w:r>
        <w:rPr>
          <w:color w:val="FF0000"/>
          <w:sz w:val="26"/>
          <w:szCs w:val="26"/>
        </w:rPr>
        <w:t>- Trộn vào thức ăn cho gà hàng ngày hoặc cho gà ăn liều lượng tự do.</w:t>
      </w:r>
    </w:p>
    <w:p>
      <w:pPr>
        <w:ind w:firstLine="720"/>
        <w:jc w:val="both"/>
        <w:rPr>
          <w:sz w:val="26"/>
          <w:szCs w:val="26"/>
        </w:rPr>
      </w:pPr>
      <w:r>
        <w:rPr>
          <w:sz w:val="26"/>
          <w:szCs w:val="26"/>
        </w:rPr>
        <w:t>(Có thể dùng nguyên liệu khác như vỏ sò, vỏ hến, vỏ ngao tùy tình hình địa phương)</w:t>
      </w:r>
    </w:p>
    <w:p>
      <w:pPr>
        <w:jc w:val="both"/>
        <w:rPr>
          <w:sz w:val="26"/>
          <w:szCs w:val="26"/>
        </w:rPr>
      </w:pPr>
    </w:p>
    <w:p>
      <w:pPr>
        <w:jc w:val="both"/>
        <w:rPr>
          <w:b/>
          <w:sz w:val="26"/>
          <w:szCs w:val="26"/>
        </w:rPr>
      </w:pPr>
      <w:r>
        <w:rPr>
          <w:b/>
          <w:sz w:val="26"/>
          <w:szCs w:val="26"/>
        </w:rPr>
        <w:t>CÂU HỎI KHÁM PHÁ</w:t>
      </w:r>
    </w:p>
    <w:p>
      <w:pPr>
        <w:ind w:firstLine="720"/>
        <w:jc w:val="both"/>
        <w:rPr>
          <w:b/>
          <w:sz w:val="26"/>
          <w:szCs w:val="26"/>
        </w:rPr>
      </w:pPr>
      <w:r>
        <w:rPr>
          <w:b/>
          <w:sz w:val="26"/>
          <w:szCs w:val="26"/>
        </w:rPr>
        <w:t>Vì sao khẩu phần ăn của lợn ở các giai đoạn khác nhau lại khác nhau?</w:t>
      </w:r>
    </w:p>
    <w:p>
      <w:pPr>
        <w:ind w:firstLine="720"/>
        <w:jc w:val="both"/>
        <w:rPr>
          <w:color w:val="FF0000"/>
          <w:sz w:val="26"/>
          <w:szCs w:val="26"/>
        </w:rPr>
      </w:pPr>
      <w:r>
        <w:rPr>
          <w:color w:val="FF0000"/>
          <w:sz w:val="26"/>
          <w:szCs w:val="26"/>
        </w:rPr>
        <w:t>Đáp án: Mỗi giai đoạn phát triển vật nuôi có nhu cầu dinh dưỡng khác nhau, ví dụ như giai đoạn nhỏ khẩu phần ăn cần nhiều protein, giai đoạn mang thai khẩu phần ăn bổ sung thêm lượng calcium để nuôi con,…</w:t>
      </w:r>
    </w:p>
    <w:p>
      <w:pPr>
        <w:ind w:firstLine="720"/>
        <w:jc w:val="both"/>
        <w:rPr>
          <w:color w:val="FF0000"/>
          <w:sz w:val="26"/>
          <w:szCs w:val="26"/>
        </w:rPr>
      </w:pPr>
      <w:r>
        <w:rPr>
          <w:color w:val="FF0000"/>
          <w:sz w:val="26"/>
          <w:szCs w:val="26"/>
        </w:rPr>
        <w:t>Ngoài ra khẩu phần ăn cho vật nuôi còn tùy thuộc vào đặc điểm sinh lý của vật nuôi: khả năng tiêu hóa, hấp thụ thức ăn, thiếu máu, …</w:t>
      </w:r>
    </w:p>
    <w:p>
      <w:pPr>
        <w:ind w:firstLine="720"/>
        <w:jc w:val="both"/>
        <w:rPr>
          <w:color w:val="FF0000"/>
          <w:sz w:val="26"/>
          <w:szCs w:val="26"/>
        </w:rPr>
      </w:pPr>
      <w:r>
        <w:rPr>
          <w:color w:val="FF0000"/>
          <w:sz w:val="26"/>
          <w:szCs w:val="26"/>
        </w:rPr>
        <w:t>Chính vì vậy ở các giai đoạn khác nhau khẩu phần ăn khác nhau.</w:t>
      </w:r>
    </w:p>
    <w:p>
      <w:pPr>
        <w:spacing w:line="390" w:lineRule="atLeast"/>
        <w:jc w:val="both"/>
        <w:outlineLvl w:val="2"/>
        <w:rPr>
          <w:rFonts w:eastAsia="Times New Roman"/>
          <w:b/>
          <w:color w:val="333333"/>
          <w:spacing w:val="-5"/>
          <w:sz w:val="26"/>
          <w:szCs w:val="26"/>
        </w:rPr>
      </w:pPr>
      <w:r>
        <w:rPr>
          <w:rFonts w:eastAsia="Times New Roman"/>
          <w:b/>
          <w:color w:val="333333"/>
          <w:spacing w:val="-5"/>
          <w:sz w:val="26"/>
          <w:szCs w:val="26"/>
        </w:rPr>
        <w:tab/>
        <w:t>Liên hệ với thực tiễn chăn nuôi ở gia đình, địa phương, nêu một số biện pháp chống nóng cho lợn thịt?</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xml:space="preserve">Đáp án: </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Nền chuồng bằng bê tông, mỗi ô nuôi cần có bể nước tắm, nhưng không quá bẩn.</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xml:space="preserve">- Lợp mái lưu thông không khí tốt (mái </w:t>
      </w:r>
      <w:bookmarkStart w:id="0" w:name="_GoBack"/>
      <w:bookmarkEnd w:id="0"/>
      <w:r>
        <w:rPr>
          <w:rFonts w:eastAsia="Times New Roman"/>
          <w:color w:val="333333"/>
          <w:spacing w:val="-5"/>
          <w:sz w:val="26"/>
          <w:szCs w:val="26"/>
        </w:rPr>
        <w:t>mũi hoặc mái chồng)</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Lắp đặt hệ thống phun sương làm mát cho chuồng nuôi</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Lắp đặt hệ thống quạt thông gió và giàn mát hợp lí.</w:t>
      </w:r>
    </w:p>
    <w:p>
      <w:pPr>
        <w:spacing w:line="390" w:lineRule="atLeast"/>
        <w:jc w:val="both"/>
        <w:outlineLvl w:val="2"/>
        <w:rPr>
          <w:rFonts w:eastAsia="Times New Roman"/>
          <w:color w:val="333333"/>
          <w:spacing w:val="-5"/>
          <w:sz w:val="26"/>
          <w:szCs w:val="26"/>
        </w:rPr>
      </w:pPr>
      <w:r>
        <w:rPr>
          <w:rFonts w:eastAsia="Times New Roman"/>
          <w:color w:val="333333"/>
          <w:spacing w:val="-5"/>
          <w:sz w:val="26"/>
          <w:szCs w:val="26"/>
        </w:rPr>
        <w:t>- Lắp đặt bạt: ban ngày kéo bạt xuống, ban đêm kéo bạt lên 1 nửa cho gió mát vào.</w:t>
      </w:r>
    </w:p>
    <w:p>
      <w:pPr>
        <w:ind w:firstLine="720"/>
        <w:jc w:val="both"/>
        <w:rPr>
          <w:sz w:val="26"/>
          <w:szCs w:val="26"/>
        </w:rPr>
      </w:pPr>
    </w:p>
    <w:p>
      <w:pPr>
        <w:ind w:firstLine="720"/>
        <w:jc w:val="both"/>
        <w:rPr>
          <w:sz w:val="26"/>
          <w:szCs w:val="26"/>
        </w:rPr>
      </w:pPr>
    </w:p>
    <w:p>
      <w:pPr>
        <w:ind w:firstLine="720"/>
        <w:jc w:val="both"/>
        <w:rPr>
          <w:sz w:val="26"/>
          <w:szCs w:val="26"/>
        </w:rPr>
      </w:pPr>
    </w:p>
    <w:sectPr>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5798">
      <w:bodyDiv w:val="1"/>
      <w:marLeft w:val="0"/>
      <w:marRight w:val="0"/>
      <w:marTop w:val="0"/>
      <w:marBottom w:val="0"/>
      <w:divBdr>
        <w:top w:val="none" w:sz="0" w:space="0" w:color="auto"/>
        <w:left w:val="none" w:sz="0" w:space="0" w:color="auto"/>
        <w:bottom w:val="none" w:sz="0" w:space="0" w:color="auto"/>
        <w:right w:val="none" w:sz="0" w:space="0" w:color="auto"/>
      </w:divBdr>
      <w:divsChild>
        <w:div w:id="792403580">
          <w:marLeft w:val="0"/>
          <w:marRight w:val="0"/>
          <w:marTop w:val="0"/>
          <w:marBottom w:val="0"/>
          <w:divBdr>
            <w:top w:val="single" w:sz="6" w:space="11" w:color="E2E2E2"/>
            <w:left w:val="single" w:sz="6" w:space="23" w:color="E2E2E2"/>
            <w:bottom w:val="none" w:sz="0" w:space="0" w:color="auto"/>
            <w:right w:val="single" w:sz="6" w:space="23" w:color="E2E2E2"/>
          </w:divBdr>
          <w:divsChild>
            <w:div w:id="824853773">
              <w:marLeft w:val="0"/>
              <w:marRight w:val="0"/>
              <w:marTop w:val="0"/>
              <w:marBottom w:val="0"/>
              <w:divBdr>
                <w:top w:val="none" w:sz="0" w:space="0" w:color="auto"/>
                <w:left w:val="none" w:sz="0" w:space="0" w:color="auto"/>
                <w:bottom w:val="none" w:sz="0" w:space="0" w:color="auto"/>
                <w:right w:val="none" w:sz="0" w:space="0" w:color="auto"/>
              </w:divBdr>
              <w:divsChild>
                <w:div w:id="171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658</Words>
  <Characters>3751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2023-07-27T03:44:00Z</dcterms:created>
  <dcterms:modified xsi:type="dcterms:W3CDTF">2023-07-27T23:25:00Z</dcterms:modified>
</cp:coreProperties>
</file>