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22" w:rsidRPr="0088089E" w:rsidRDefault="005C6822" w:rsidP="0088089E">
      <w:pPr>
        <w:shd w:val="clear" w:color="auto" w:fill="FFFFFF"/>
        <w:spacing w:after="0"/>
        <w:jc w:val="center"/>
        <w:outlineLvl w:val="1"/>
        <w:rPr>
          <w:rFonts w:eastAsia="Times New Roman" w:cs="Times New Roman"/>
          <w:b/>
          <w:bCs/>
          <w:color w:val="000000" w:themeColor="text1"/>
          <w:sz w:val="26"/>
          <w:szCs w:val="26"/>
        </w:rPr>
      </w:pPr>
      <w:bookmarkStart w:id="0" w:name="_GoBack"/>
      <w:bookmarkEnd w:id="0"/>
      <w:r w:rsidRPr="0088089E">
        <w:rPr>
          <w:rFonts w:eastAsia="Times New Roman" w:cs="Times New Roman"/>
          <w:b/>
          <w:bCs/>
          <w:color w:val="000000" w:themeColor="text1"/>
          <w:sz w:val="26"/>
          <w:szCs w:val="26"/>
        </w:rPr>
        <w:t>MA TRẬN ĐỀ KIỂM TRA MÔN NGỮ VĂN, LỚP 11</w:t>
      </w:r>
    </w:p>
    <w:p w:rsidR="005C6822" w:rsidRPr="0088089E" w:rsidRDefault="005C6822" w:rsidP="0088089E">
      <w:pPr>
        <w:shd w:val="clear" w:color="auto" w:fill="FFFFFF"/>
        <w:spacing w:after="0"/>
        <w:jc w:val="center"/>
        <w:outlineLvl w:val="1"/>
        <w:rPr>
          <w:rFonts w:eastAsia="Times New Roman" w:cs="Times New Roman"/>
          <w:b/>
          <w:bCs/>
          <w:color w:val="000000" w:themeColor="text1"/>
          <w:sz w:val="26"/>
          <w:szCs w:val="26"/>
        </w:rPr>
      </w:pPr>
      <w:r w:rsidRPr="0088089E">
        <w:rPr>
          <w:rFonts w:eastAsia="Times New Roman" w:cs="Times New Roman"/>
          <w:b/>
          <w:bCs/>
          <w:color w:val="000000" w:themeColor="text1"/>
          <w:sz w:val="26"/>
          <w:szCs w:val="26"/>
        </w:rPr>
        <w:t>THỜI GIAN LÀM BÀI: 90 PHÚT</w:t>
      </w:r>
    </w:p>
    <w:p w:rsidR="0074667B" w:rsidRDefault="0074667B" w:rsidP="0074667B">
      <w:pPr>
        <w:spacing w:after="0" w:line="240" w:lineRule="auto"/>
        <w:rPr>
          <w:rFonts w:eastAsia="Calibri" w:cs="Times New Roman"/>
          <w:b/>
          <w:sz w:val="26"/>
          <w:szCs w:val="26"/>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14"/>
        <w:gridCol w:w="3402"/>
        <w:gridCol w:w="531"/>
        <w:gridCol w:w="533"/>
        <w:gridCol w:w="533"/>
        <w:gridCol w:w="622"/>
        <w:gridCol w:w="531"/>
        <w:gridCol w:w="769"/>
        <w:gridCol w:w="560"/>
        <w:gridCol w:w="533"/>
        <w:gridCol w:w="907"/>
      </w:tblGrid>
      <w:tr w:rsidR="0074667B" w:rsidTr="00854E3D">
        <w:tc>
          <w:tcPr>
            <w:tcW w:w="289" w:type="pct"/>
            <w:vMerge w:val="restar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TT</w:t>
            </w:r>
          </w:p>
        </w:tc>
        <w:tc>
          <w:tcPr>
            <w:tcW w:w="394" w:type="pct"/>
            <w:vMerge w:val="restar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Kĩ năng</w:t>
            </w:r>
          </w:p>
        </w:tc>
        <w:tc>
          <w:tcPr>
            <w:tcW w:w="1646" w:type="pct"/>
            <w:vMerge w:val="restar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Nội dung/đơn vị kiến thức</w:t>
            </w:r>
          </w:p>
        </w:tc>
        <w:tc>
          <w:tcPr>
            <w:tcW w:w="2232" w:type="pct"/>
            <w:gridSpan w:val="8"/>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Mức độ nhận thức</w:t>
            </w:r>
          </w:p>
        </w:tc>
        <w:tc>
          <w:tcPr>
            <w:tcW w:w="439" w:type="pct"/>
            <w:vMerge w:val="restart"/>
            <w:shd w:val="clear" w:color="auto" w:fill="auto"/>
          </w:tcPr>
          <w:p w:rsidR="0074667B" w:rsidRDefault="0074667B" w:rsidP="00854E3D">
            <w:pPr>
              <w:spacing w:after="0" w:line="240" w:lineRule="auto"/>
              <w:jc w:val="center"/>
              <w:rPr>
                <w:rFonts w:cs="Times New Roman"/>
                <w:b/>
                <w:sz w:val="26"/>
                <w:szCs w:val="26"/>
              </w:rPr>
            </w:pPr>
            <w:r>
              <w:rPr>
                <w:rFonts w:cs="Times New Roman"/>
                <w:b/>
                <w:sz w:val="26"/>
                <w:szCs w:val="26"/>
              </w:rPr>
              <w:t>Tổng</w:t>
            </w:r>
          </w:p>
          <w:p w:rsidR="0074667B" w:rsidRDefault="0074667B" w:rsidP="00854E3D">
            <w:pPr>
              <w:spacing w:after="0" w:line="240" w:lineRule="auto"/>
              <w:jc w:val="center"/>
              <w:rPr>
                <w:rFonts w:cs="Times New Roman"/>
                <w:b/>
                <w:sz w:val="26"/>
                <w:szCs w:val="26"/>
              </w:rPr>
            </w:pPr>
            <w:r>
              <w:rPr>
                <w:rFonts w:cs="Times New Roman"/>
                <w:b/>
                <w:sz w:val="26"/>
                <w:szCs w:val="26"/>
              </w:rPr>
              <w:t>% điểm</w:t>
            </w:r>
          </w:p>
        </w:tc>
      </w:tr>
      <w:tr w:rsidR="0074667B" w:rsidTr="00854E3D">
        <w:tc>
          <w:tcPr>
            <w:tcW w:w="289"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394"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1646"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515" w:type="pct"/>
            <w:gridSpan w:val="2"/>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Nhận biết</w:t>
            </w:r>
          </w:p>
        </w:tc>
        <w:tc>
          <w:tcPr>
            <w:tcW w:w="559" w:type="pct"/>
            <w:gridSpan w:val="2"/>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Thông hiểu</w:t>
            </w:r>
          </w:p>
        </w:tc>
        <w:tc>
          <w:tcPr>
            <w:tcW w:w="629" w:type="pct"/>
            <w:gridSpan w:val="2"/>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Vận dụng</w:t>
            </w:r>
          </w:p>
        </w:tc>
        <w:tc>
          <w:tcPr>
            <w:tcW w:w="529" w:type="pct"/>
            <w:gridSpan w:val="2"/>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Vận dụng cao</w:t>
            </w:r>
          </w:p>
        </w:tc>
        <w:tc>
          <w:tcPr>
            <w:tcW w:w="439" w:type="pct"/>
            <w:vMerge/>
            <w:shd w:val="clear" w:color="auto" w:fill="auto"/>
          </w:tcPr>
          <w:p w:rsidR="0074667B" w:rsidRDefault="0074667B" w:rsidP="00854E3D">
            <w:pPr>
              <w:spacing w:after="0" w:line="240" w:lineRule="auto"/>
              <w:jc w:val="center"/>
              <w:rPr>
                <w:rFonts w:cs="Times New Roman"/>
                <w:b/>
                <w:sz w:val="26"/>
                <w:szCs w:val="26"/>
              </w:rPr>
            </w:pPr>
          </w:p>
        </w:tc>
      </w:tr>
      <w:tr w:rsidR="0074667B" w:rsidTr="00854E3D">
        <w:tc>
          <w:tcPr>
            <w:tcW w:w="289"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394"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1646" w:type="pct"/>
            <w:vMerge/>
            <w:shd w:val="clear" w:color="auto" w:fill="auto"/>
            <w:vAlign w:val="center"/>
          </w:tcPr>
          <w:p w:rsidR="0074667B" w:rsidRDefault="0074667B" w:rsidP="00854E3D">
            <w:pPr>
              <w:spacing w:after="0" w:line="240" w:lineRule="auto"/>
              <w:jc w:val="center"/>
              <w:rPr>
                <w:rFonts w:cs="Times New Roman"/>
                <w:b/>
                <w:sz w:val="26"/>
                <w:szCs w:val="26"/>
              </w:rPr>
            </w:pPr>
          </w:p>
        </w:tc>
        <w:tc>
          <w:tcPr>
            <w:tcW w:w="257"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TNKQ</w:t>
            </w:r>
          </w:p>
        </w:tc>
        <w:tc>
          <w:tcPr>
            <w:tcW w:w="258"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TL</w:t>
            </w:r>
          </w:p>
        </w:tc>
        <w:tc>
          <w:tcPr>
            <w:tcW w:w="258"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TNKQ</w:t>
            </w:r>
          </w:p>
        </w:tc>
        <w:tc>
          <w:tcPr>
            <w:tcW w:w="301"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TL</w:t>
            </w:r>
          </w:p>
        </w:tc>
        <w:tc>
          <w:tcPr>
            <w:tcW w:w="257"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TNKQ</w:t>
            </w:r>
          </w:p>
        </w:tc>
        <w:tc>
          <w:tcPr>
            <w:tcW w:w="372"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TL</w:t>
            </w:r>
          </w:p>
        </w:tc>
        <w:tc>
          <w:tcPr>
            <w:tcW w:w="271"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TNKQ</w:t>
            </w:r>
          </w:p>
        </w:tc>
        <w:tc>
          <w:tcPr>
            <w:tcW w:w="258" w:type="pct"/>
            <w:shd w:val="clear" w:color="auto" w:fill="auto"/>
            <w:vAlign w:val="center"/>
          </w:tcPr>
          <w:p w:rsidR="0074667B" w:rsidRDefault="0074667B" w:rsidP="00854E3D">
            <w:pPr>
              <w:spacing w:after="0" w:line="240" w:lineRule="auto"/>
              <w:jc w:val="center"/>
              <w:rPr>
                <w:rFonts w:cs="Times New Roman"/>
                <w:bCs/>
                <w:sz w:val="20"/>
                <w:szCs w:val="20"/>
              </w:rPr>
            </w:pPr>
            <w:r>
              <w:rPr>
                <w:rFonts w:cs="Times New Roman"/>
                <w:bCs/>
                <w:sz w:val="20"/>
                <w:szCs w:val="20"/>
              </w:rPr>
              <w:t>TL</w:t>
            </w:r>
          </w:p>
        </w:tc>
        <w:tc>
          <w:tcPr>
            <w:tcW w:w="439" w:type="pct"/>
            <w:vMerge/>
            <w:shd w:val="clear" w:color="auto" w:fill="auto"/>
          </w:tcPr>
          <w:p w:rsidR="0074667B" w:rsidRDefault="0074667B" w:rsidP="00854E3D">
            <w:pPr>
              <w:spacing w:after="0" w:line="240" w:lineRule="auto"/>
              <w:jc w:val="center"/>
              <w:rPr>
                <w:rFonts w:cs="Times New Roman"/>
                <w:b/>
                <w:sz w:val="26"/>
                <w:szCs w:val="26"/>
              </w:rPr>
            </w:pPr>
          </w:p>
        </w:tc>
      </w:tr>
      <w:tr w:rsidR="0074667B" w:rsidTr="0074667B">
        <w:trPr>
          <w:trHeight w:val="869"/>
        </w:trPr>
        <w:tc>
          <w:tcPr>
            <w:tcW w:w="289" w:type="pct"/>
            <w:shd w:val="clear" w:color="auto" w:fill="auto"/>
          </w:tcPr>
          <w:p w:rsidR="0074667B" w:rsidRDefault="0074667B" w:rsidP="00854E3D">
            <w:pPr>
              <w:spacing w:after="0" w:line="240" w:lineRule="auto"/>
              <w:rPr>
                <w:rFonts w:cs="Times New Roman"/>
                <w:b/>
                <w:sz w:val="26"/>
                <w:szCs w:val="26"/>
              </w:rPr>
            </w:pPr>
            <w:r>
              <w:rPr>
                <w:rFonts w:cs="Times New Roman"/>
                <w:b/>
                <w:sz w:val="26"/>
                <w:szCs w:val="26"/>
              </w:rPr>
              <w:t>1</w:t>
            </w:r>
          </w:p>
          <w:p w:rsidR="0074667B" w:rsidRDefault="0074667B" w:rsidP="00854E3D">
            <w:pPr>
              <w:spacing w:after="0" w:line="240" w:lineRule="auto"/>
              <w:rPr>
                <w:rFonts w:cs="Times New Roman"/>
                <w:b/>
                <w:sz w:val="26"/>
                <w:szCs w:val="26"/>
              </w:rPr>
            </w:pPr>
          </w:p>
          <w:p w:rsidR="0074667B" w:rsidRDefault="0074667B" w:rsidP="00854E3D">
            <w:pPr>
              <w:spacing w:after="0" w:line="240" w:lineRule="auto"/>
              <w:rPr>
                <w:rFonts w:cs="Times New Roman"/>
                <w:b/>
                <w:sz w:val="26"/>
                <w:szCs w:val="26"/>
              </w:rPr>
            </w:pPr>
          </w:p>
        </w:tc>
        <w:tc>
          <w:tcPr>
            <w:tcW w:w="394" w:type="pct"/>
            <w:shd w:val="clear" w:color="auto" w:fill="auto"/>
          </w:tcPr>
          <w:p w:rsidR="0074667B" w:rsidRDefault="0074667B" w:rsidP="00854E3D">
            <w:pPr>
              <w:spacing w:after="0" w:line="240" w:lineRule="auto"/>
              <w:rPr>
                <w:rFonts w:cs="Times New Roman"/>
                <w:b/>
                <w:sz w:val="26"/>
                <w:szCs w:val="26"/>
              </w:rPr>
            </w:pPr>
            <w:r>
              <w:rPr>
                <w:rFonts w:cs="Times New Roman"/>
                <w:b/>
                <w:sz w:val="26"/>
                <w:szCs w:val="26"/>
              </w:rPr>
              <w:t>Đọc hiểu</w:t>
            </w:r>
          </w:p>
          <w:p w:rsidR="0074667B" w:rsidRDefault="0074667B" w:rsidP="00854E3D">
            <w:pPr>
              <w:spacing w:after="0" w:line="240" w:lineRule="auto"/>
              <w:rPr>
                <w:rFonts w:cs="Times New Roman"/>
                <w:b/>
                <w:sz w:val="26"/>
                <w:szCs w:val="26"/>
              </w:rPr>
            </w:pPr>
          </w:p>
          <w:p w:rsidR="0074667B" w:rsidRDefault="0074667B" w:rsidP="00854E3D">
            <w:pPr>
              <w:spacing w:after="0" w:line="240" w:lineRule="auto"/>
              <w:rPr>
                <w:rFonts w:cs="Times New Roman"/>
                <w:b/>
                <w:sz w:val="26"/>
                <w:szCs w:val="26"/>
              </w:rPr>
            </w:pPr>
          </w:p>
        </w:tc>
        <w:tc>
          <w:tcPr>
            <w:tcW w:w="1646" w:type="pct"/>
            <w:shd w:val="clear" w:color="auto" w:fill="auto"/>
            <w:vAlign w:val="center"/>
          </w:tcPr>
          <w:p w:rsidR="0074667B" w:rsidRDefault="0074667B" w:rsidP="0074667B">
            <w:pPr>
              <w:spacing w:after="0" w:line="240" w:lineRule="auto"/>
              <w:jc w:val="both"/>
              <w:rPr>
                <w:rFonts w:cs="Times New Roman"/>
                <w:b/>
                <w:sz w:val="26"/>
                <w:szCs w:val="26"/>
              </w:rPr>
            </w:pPr>
            <w:r>
              <w:rPr>
                <w:rStyle w:val="fontstyle01"/>
                <w:sz w:val="26"/>
                <w:szCs w:val="26"/>
              </w:rPr>
              <w:t>Truyện ngắn/ tiểu thuyết hiện đại</w:t>
            </w:r>
          </w:p>
        </w:tc>
        <w:tc>
          <w:tcPr>
            <w:tcW w:w="257"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4</w:t>
            </w:r>
          </w:p>
        </w:tc>
        <w:tc>
          <w:tcPr>
            <w:tcW w:w="258"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0</w:t>
            </w:r>
          </w:p>
        </w:tc>
        <w:tc>
          <w:tcPr>
            <w:tcW w:w="258"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3</w:t>
            </w:r>
          </w:p>
        </w:tc>
        <w:tc>
          <w:tcPr>
            <w:tcW w:w="301"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1</w:t>
            </w:r>
          </w:p>
        </w:tc>
        <w:tc>
          <w:tcPr>
            <w:tcW w:w="257"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0</w:t>
            </w:r>
          </w:p>
        </w:tc>
        <w:tc>
          <w:tcPr>
            <w:tcW w:w="372"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1</w:t>
            </w:r>
          </w:p>
        </w:tc>
        <w:tc>
          <w:tcPr>
            <w:tcW w:w="271"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0</w:t>
            </w:r>
          </w:p>
        </w:tc>
        <w:tc>
          <w:tcPr>
            <w:tcW w:w="258" w:type="pct"/>
            <w:shd w:val="clear" w:color="auto" w:fill="auto"/>
            <w:vAlign w:val="center"/>
          </w:tcPr>
          <w:p w:rsidR="0074667B" w:rsidRDefault="0074667B" w:rsidP="00854E3D">
            <w:pPr>
              <w:spacing w:after="0" w:line="240" w:lineRule="auto"/>
              <w:jc w:val="center"/>
              <w:rPr>
                <w:rFonts w:cs="Times New Roman"/>
                <w:b/>
                <w:sz w:val="26"/>
                <w:szCs w:val="26"/>
              </w:rPr>
            </w:pPr>
            <w:r>
              <w:rPr>
                <w:rFonts w:cs="Times New Roman"/>
                <w:b/>
                <w:sz w:val="26"/>
                <w:szCs w:val="26"/>
              </w:rPr>
              <w:t>1</w:t>
            </w:r>
          </w:p>
        </w:tc>
        <w:tc>
          <w:tcPr>
            <w:tcW w:w="439" w:type="pct"/>
            <w:shd w:val="clear" w:color="auto" w:fill="auto"/>
            <w:vAlign w:val="center"/>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60</w:t>
            </w:r>
          </w:p>
          <w:p w:rsidR="0074667B" w:rsidRDefault="0074667B" w:rsidP="00854E3D">
            <w:pPr>
              <w:spacing w:after="0" w:line="240" w:lineRule="auto"/>
              <w:jc w:val="center"/>
              <w:rPr>
                <w:rFonts w:cs="Times New Roman"/>
                <w:b/>
                <w:sz w:val="26"/>
                <w:szCs w:val="26"/>
              </w:rPr>
            </w:pPr>
          </w:p>
        </w:tc>
      </w:tr>
      <w:tr w:rsidR="00AA20B2" w:rsidTr="00AA20B2">
        <w:trPr>
          <w:trHeight w:val="1354"/>
        </w:trPr>
        <w:tc>
          <w:tcPr>
            <w:tcW w:w="289" w:type="pct"/>
            <w:shd w:val="clear" w:color="auto" w:fill="auto"/>
          </w:tcPr>
          <w:p w:rsidR="00AA20B2" w:rsidRDefault="00AA20B2" w:rsidP="00854E3D">
            <w:pPr>
              <w:spacing w:after="0" w:line="240" w:lineRule="auto"/>
              <w:jc w:val="center"/>
              <w:rPr>
                <w:rFonts w:cs="Times New Roman"/>
                <w:b/>
                <w:sz w:val="26"/>
                <w:szCs w:val="26"/>
              </w:rPr>
            </w:pPr>
            <w:r>
              <w:rPr>
                <w:rFonts w:cs="Times New Roman"/>
                <w:b/>
                <w:sz w:val="26"/>
                <w:szCs w:val="26"/>
              </w:rPr>
              <w:t>2</w:t>
            </w:r>
          </w:p>
        </w:tc>
        <w:tc>
          <w:tcPr>
            <w:tcW w:w="394" w:type="pct"/>
            <w:shd w:val="clear" w:color="auto" w:fill="auto"/>
          </w:tcPr>
          <w:p w:rsidR="00AA20B2" w:rsidRDefault="00AA20B2" w:rsidP="00854E3D">
            <w:pPr>
              <w:spacing w:after="0" w:line="240" w:lineRule="auto"/>
              <w:rPr>
                <w:rFonts w:cs="Times New Roman"/>
                <w:b/>
                <w:sz w:val="26"/>
                <w:szCs w:val="26"/>
              </w:rPr>
            </w:pPr>
            <w:r>
              <w:rPr>
                <w:rFonts w:cs="Times New Roman"/>
                <w:b/>
                <w:sz w:val="26"/>
                <w:szCs w:val="26"/>
              </w:rPr>
              <w:t>Viết</w:t>
            </w:r>
          </w:p>
          <w:p w:rsidR="00AA20B2" w:rsidRDefault="00AA20B2" w:rsidP="00854E3D">
            <w:pPr>
              <w:spacing w:after="0" w:line="240" w:lineRule="auto"/>
              <w:rPr>
                <w:rFonts w:cs="Times New Roman"/>
                <w:sz w:val="26"/>
                <w:szCs w:val="26"/>
              </w:rPr>
            </w:pPr>
          </w:p>
        </w:tc>
        <w:tc>
          <w:tcPr>
            <w:tcW w:w="1646" w:type="pct"/>
            <w:shd w:val="clear" w:color="auto" w:fill="auto"/>
          </w:tcPr>
          <w:p w:rsidR="00AA20B2" w:rsidRDefault="00AA20B2" w:rsidP="00854E3D">
            <w:pPr>
              <w:spacing w:after="0" w:line="240" w:lineRule="auto"/>
              <w:jc w:val="both"/>
              <w:rPr>
                <w:rFonts w:cs="Times New Roman"/>
                <w:sz w:val="26"/>
                <w:szCs w:val="26"/>
              </w:rPr>
            </w:pPr>
            <w:r>
              <w:rPr>
                <w:rFonts w:cs="Times New Roman"/>
                <w:bCs/>
                <w:sz w:val="26"/>
                <w:szCs w:val="26"/>
              </w:rPr>
              <w:t xml:space="preserve">Viết văn bản nghị luận về </w:t>
            </w:r>
            <w:r>
              <w:rPr>
                <w:rFonts w:cs="Times New Roman"/>
                <w:sz w:val="26"/>
                <w:szCs w:val="26"/>
              </w:rPr>
              <w:t>một đoạn trích/tác phẩm văn học hoặc một bộ phim, bài hát, bứ</w:t>
            </w:r>
            <w:r w:rsidR="00113B05">
              <w:rPr>
                <w:rFonts w:cs="Times New Roman"/>
                <w:sz w:val="26"/>
                <w:szCs w:val="26"/>
              </w:rPr>
              <w:t>c tranh, pho tượng</w:t>
            </w:r>
          </w:p>
        </w:tc>
        <w:tc>
          <w:tcPr>
            <w:tcW w:w="257"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0</w:t>
            </w:r>
          </w:p>
        </w:tc>
        <w:tc>
          <w:tcPr>
            <w:tcW w:w="258"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1*</w:t>
            </w:r>
          </w:p>
        </w:tc>
        <w:tc>
          <w:tcPr>
            <w:tcW w:w="258"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0</w:t>
            </w:r>
          </w:p>
        </w:tc>
        <w:tc>
          <w:tcPr>
            <w:tcW w:w="301"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1*</w:t>
            </w:r>
          </w:p>
        </w:tc>
        <w:tc>
          <w:tcPr>
            <w:tcW w:w="257"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0</w:t>
            </w:r>
          </w:p>
        </w:tc>
        <w:tc>
          <w:tcPr>
            <w:tcW w:w="372"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1*</w:t>
            </w:r>
          </w:p>
        </w:tc>
        <w:tc>
          <w:tcPr>
            <w:tcW w:w="271"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0</w:t>
            </w:r>
          </w:p>
        </w:tc>
        <w:tc>
          <w:tcPr>
            <w:tcW w:w="258" w:type="pct"/>
            <w:shd w:val="clear" w:color="auto" w:fill="auto"/>
            <w:vAlign w:val="center"/>
          </w:tcPr>
          <w:p w:rsidR="00AA20B2" w:rsidRDefault="00AA20B2" w:rsidP="00854E3D">
            <w:pPr>
              <w:spacing w:after="0" w:line="240" w:lineRule="auto"/>
              <w:jc w:val="center"/>
              <w:rPr>
                <w:rFonts w:cs="Times New Roman"/>
                <w:sz w:val="26"/>
                <w:szCs w:val="26"/>
              </w:rPr>
            </w:pPr>
            <w:r>
              <w:rPr>
                <w:rFonts w:cs="Times New Roman"/>
                <w:sz w:val="26"/>
                <w:szCs w:val="26"/>
              </w:rPr>
              <w:t>1*</w:t>
            </w:r>
          </w:p>
        </w:tc>
        <w:tc>
          <w:tcPr>
            <w:tcW w:w="439" w:type="pct"/>
            <w:shd w:val="clear" w:color="auto" w:fill="auto"/>
            <w:vAlign w:val="center"/>
          </w:tcPr>
          <w:p w:rsidR="00AA20B2" w:rsidRDefault="00AA20B2" w:rsidP="00854E3D">
            <w:pPr>
              <w:spacing w:after="0" w:line="240" w:lineRule="auto"/>
              <w:jc w:val="center"/>
              <w:rPr>
                <w:rFonts w:cs="Times New Roman"/>
                <w:b/>
                <w:sz w:val="26"/>
                <w:szCs w:val="26"/>
              </w:rPr>
            </w:pPr>
            <w:r>
              <w:rPr>
                <w:rFonts w:cs="Times New Roman"/>
                <w:b/>
                <w:color w:val="FF0000"/>
                <w:sz w:val="26"/>
                <w:szCs w:val="26"/>
              </w:rPr>
              <w:t xml:space="preserve">40 </w:t>
            </w:r>
          </w:p>
        </w:tc>
      </w:tr>
      <w:tr w:rsidR="0074667B" w:rsidTr="00854E3D">
        <w:tc>
          <w:tcPr>
            <w:tcW w:w="2329" w:type="pct"/>
            <w:gridSpan w:val="3"/>
            <w:vMerge w:val="restart"/>
            <w:shd w:val="clear" w:color="auto" w:fill="auto"/>
          </w:tcPr>
          <w:p w:rsidR="0074667B" w:rsidRDefault="0074667B" w:rsidP="00854E3D">
            <w:pPr>
              <w:spacing w:after="0" w:line="240" w:lineRule="auto"/>
              <w:jc w:val="center"/>
              <w:rPr>
                <w:rFonts w:cs="Times New Roman"/>
                <w:b/>
                <w:sz w:val="26"/>
                <w:szCs w:val="26"/>
              </w:rPr>
            </w:pPr>
            <w:r>
              <w:rPr>
                <w:rFonts w:cs="Times New Roman"/>
                <w:b/>
                <w:sz w:val="26"/>
                <w:szCs w:val="26"/>
              </w:rPr>
              <w:t>Tỉ lệ %</w:t>
            </w:r>
          </w:p>
        </w:tc>
        <w:tc>
          <w:tcPr>
            <w:tcW w:w="257" w:type="pct"/>
            <w:shd w:val="clear" w:color="auto" w:fill="auto"/>
            <w:vAlign w:val="center"/>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20</w:t>
            </w:r>
          </w:p>
        </w:tc>
        <w:tc>
          <w:tcPr>
            <w:tcW w:w="258"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10</w:t>
            </w:r>
          </w:p>
        </w:tc>
        <w:tc>
          <w:tcPr>
            <w:tcW w:w="258"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15</w:t>
            </w:r>
          </w:p>
        </w:tc>
        <w:tc>
          <w:tcPr>
            <w:tcW w:w="301"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25</w:t>
            </w:r>
          </w:p>
        </w:tc>
        <w:tc>
          <w:tcPr>
            <w:tcW w:w="257"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0</w:t>
            </w:r>
          </w:p>
        </w:tc>
        <w:tc>
          <w:tcPr>
            <w:tcW w:w="372"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20</w:t>
            </w:r>
          </w:p>
        </w:tc>
        <w:tc>
          <w:tcPr>
            <w:tcW w:w="271"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0</w:t>
            </w:r>
          </w:p>
        </w:tc>
        <w:tc>
          <w:tcPr>
            <w:tcW w:w="258" w:type="pct"/>
            <w:shd w:val="clear" w:color="auto" w:fill="auto"/>
          </w:tcPr>
          <w:p w:rsidR="0074667B" w:rsidRDefault="0074667B" w:rsidP="00854E3D">
            <w:pPr>
              <w:spacing w:after="0" w:line="240" w:lineRule="auto"/>
              <w:jc w:val="center"/>
              <w:rPr>
                <w:rFonts w:cs="Times New Roman"/>
                <w:b/>
                <w:i/>
                <w:color w:val="FF0000"/>
                <w:sz w:val="26"/>
                <w:szCs w:val="26"/>
              </w:rPr>
            </w:pPr>
            <w:r>
              <w:rPr>
                <w:rFonts w:cs="Times New Roman"/>
                <w:b/>
                <w:i/>
                <w:color w:val="FF0000"/>
                <w:sz w:val="26"/>
                <w:szCs w:val="26"/>
              </w:rPr>
              <w:t>10</w:t>
            </w:r>
          </w:p>
        </w:tc>
        <w:tc>
          <w:tcPr>
            <w:tcW w:w="439" w:type="pct"/>
            <w:vMerge w:val="restart"/>
            <w:shd w:val="clear" w:color="auto" w:fill="auto"/>
            <w:vAlign w:val="center"/>
          </w:tcPr>
          <w:p w:rsidR="0074667B" w:rsidRDefault="0074667B" w:rsidP="00854E3D">
            <w:pPr>
              <w:spacing w:after="0" w:line="240" w:lineRule="auto"/>
              <w:jc w:val="center"/>
              <w:rPr>
                <w:rFonts w:cs="Times New Roman"/>
                <w:b/>
                <w:i/>
                <w:sz w:val="26"/>
                <w:szCs w:val="26"/>
              </w:rPr>
            </w:pPr>
            <w:r>
              <w:rPr>
                <w:rFonts w:cs="Times New Roman"/>
                <w:b/>
                <w:sz w:val="26"/>
                <w:szCs w:val="26"/>
              </w:rPr>
              <w:t>100</w:t>
            </w:r>
          </w:p>
        </w:tc>
      </w:tr>
      <w:tr w:rsidR="0074667B" w:rsidTr="00854E3D">
        <w:tc>
          <w:tcPr>
            <w:tcW w:w="2329" w:type="pct"/>
            <w:gridSpan w:val="3"/>
            <w:vMerge/>
            <w:shd w:val="clear" w:color="auto" w:fill="auto"/>
          </w:tcPr>
          <w:p w:rsidR="0074667B" w:rsidRDefault="0074667B" w:rsidP="00854E3D">
            <w:pPr>
              <w:spacing w:after="0" w:line="240" w:lineRule="auto"/>
              <w:jc w:val="center"/>
              <w:rPr>
                <w:rFonts w:cs="Times New Roman"/>
                <w:b/>
                <w:sz w:val="26"/>
                <w:szCs w:val="26"/>
              </w:rPr>
            </w:pPr>
          </w:p>
        </w:tc>
        <w:tc>
          <w:tcPr>
            <w:tcW w:w="515" w:type="pct"/>
            <w:gridSpan w:val="2"/>
            <w:shd w:val="clear" w:color="auto" w:fill="auto"/>
            <w:vAlign w:val="center"/>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30%</w:t>
            </w:r>
          </w:p>
        </w:tc>
        <w:tc>
          <w:tcPr>
            <w:tcW w:w="559" w:type="pct"/>
            <w:gridSpan w:val="2"/>
            <w:shd w:val="clear" w:color="auto" w:fill="auto"/>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40%</w:t>
            </w:r>
          </w:p>
        </w:tc>
        <w:tc>
          <w:tcPr>
            <w:tcW w:w="629" w:type="pct"/>
            <w:gridSpan w:val="2"/>
            <w:shd w:val="clear" w:color="auto" w:fill="auto"/>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20%</w:t>
            </w:r>
          </w:p>
        </w:tc>
        <w:tc>
          <w:tcPr>
            <w:tcW w:w="529" w:type="pct"/>
            <w:gridSpan w:val="2"/>
            <w:shd w:val="clear" w:color="auto" w:fill="auto"/>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10%</w:t>
            </w:r>
          </w:p>
        </w:tc>
        <w:tc>
          <w:tcPr>
            <w:tcW w:w="439" w:type="pct"/>
            <w:vMerge/>
            <w:shd w:val="clear" w:color="auto" w:fill="auto"/>
          </w:tcPr>
          <w:p w:rsidR="0074667B" w:rsidRDefault="0074667B" w:rsidP="00854E3D">
            <w:pPr>
              <w:spacing w:after="0" w:line="240" w:lineRule="auto"/>
              <w:jc w:val="center"/>
              <w:rPr>
                <w:rFonts w:cs="Times New Roman"/>
                <w:b/>
                <w:sz w:val="26"/>
                <w:szCs w:val="26"/>
              </w:rPr>
            </w:pPr>
          </w:p>
        </w:tc>
      </w:tr>
      <w:tr w:rsidR="0074667B" w:rsidTr="00854E3D">
        <w:tc>
          <w:tcPr>
            <w:tcW w:w="2329" w:type="pct"/>
            <w:gridSpan w:val="3"/>
            <w:shd w:val="clear" w:color="auto" w:fill="auto"/>
          </w:tcPr>
          <w:p w:rsidR="0074667B" w:rsidRDefault="0074667B" w:rsidP="00854E3D">
            <w:pPr>
              <w:spacing w:after="0" w:line="240" w:lineRule="auto"/>
              <w:jc w:val="center"/>
              <w:rPr>
                <w:rFonts w:cs="Times New Roman"/>
                <w:b/>
                <w:sz w:val="26"/>
                <w:szCs w:val="26"/>
              </w:rPr>
            </w:pPr>
            <w:r>
              <w:rPr>
                <w:rFonts w:cs="Times New Roman"/>
                <w:b/>
                <w:sz w:val="26"/>
                <w:szCs w:val="26"/>
              </w:rPr>
              <w:t>Tổng</w:t>
            </w:r>
          </w:p>
        </w:tc>
        <w:tc>
          <w:tcPr>
            <w:tcW w:w="1074" w:type="pct"/>
            <w:gridSpan w:val="4"/>
            <w:shd w:val="clear" w:color="auto" w:fill="auto"/>
            <w:vAlign w:val="center"/>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70%</w:t>
            </w:r>
          </w:p>
        </w:tc>
        <w:tc>
          <w:tcPr>
            <w:tcW w:w="1158" w:type="pct"/>
            <w:gridSpan w:val="4"/>
            <w:shd w:val="clear" w:color="auto" w:fill="auto"/>
          </w:tcPr>
          <w:p w:rsidR="0074667B" w:rsidRDefault="0074667B" w:rsidP="00854E3D">
            <w:pPr>
              <w:spacing w:after="0" w:line="240" w:lineRule="auto"/>
              <w:jc w:val="center"/>
              <w:rPr>
                <w:rFonts w:cs="Times New Roman"/>
                <w:b/>
                <w:color w:val="FF0000"/>
                <w:sz w:val="26"/>
                <w:szCs w:val="26"/>
              </w:rPr>
            </w:pPr>
            <w:r>
              <w:rPr>
                <w:rFonts w:cs="Times New Roman"/>
                <w:b/>
                <w:color w:val="FF0000"/>
                <w:sz w:val="26"/>
                <w:szCs w:val="26"/>
              </w:rPr>
              <w:t>30%</w:t>
            </w:r>
          </w:p>
        </w:tc>
        <w:tc>
          <w:tcPr>
            <w:tcW w:w="439" w:type="pct"/>
            <w:vMerge/>
            <w:shd w:val="clear" w:color="auto" w:fill="auto"/>
          </w:tcPr>
          <w:p w:rsidR="0074667B" w:rsidRDefault="0074667B" w:rsidP="00854E3D">
            <w:pPr>
              <w:spacing w:after="0" w:line="240" w:lineRule="auto"/>
              <w:jc w:val="center"/>
              <w:rPr>
                <w:rFonts w:cs="Times New Roman"/>
                <w:b/>
                <w:sz w:val="26"/>
                <w:szCs w:val="26"/>
              </w:rPr>
            </w:pPr>
          </w:p>
        </w:tc>
      </w:tr>
    </w:tbl>
    <w:p w:rsidR="005C6822" w:rsidRPr="0088089E" w:rsidRDefault="005C6822" w:rsidP="0088089E">
      <w:pPr>
        <w:spacing w:after="0"/>
        <w:rPr>
          <w:rFonts w:cs="Times New Roman"/>
          <w:b/>
          <w:bCs/>
          <w:sz w:val="26"/>
          <w:szCs w:val="26"/>
        </w:rPr>
      </w:pPr>
    </w:p>
    <w:p w:rsidR="006A00C6" w:rsidRPr="0088089E" w:rsidRDefault="005C6822" w:rsidP="0088089E">
      <w:pPr>
        <w:spacing w:after="0"/>
        <w:rPr>
          <w:rFonts w:cs="Times New Roman"/>
          <w:b/>
          <w:bCs/>
          <w:sz w:val="26"/>
          <w:szCs w:val="26"/>
        </w:rPr>
      </w:pPr>
      <w:r w:rsidRPr="0088089E">
        <w:rPr>
          <w:rFonts w:cs="Times New Roman"/>
          <w:b/>
          <w:bCs/>
          <w:sz w:val="26"/>
          <w:szCs w:val="26"/>
        </w:rPr>
        <w:t>BẢNG ĐẶC TẢ CÁC MỨC ĐỘ KIỂM TRA, ĐÁNH GIÁ ĐỊNH KÌ NGỮ VĂN, LỚP 11</w:t>
      </w:r>
    </w:p>
    <w:p w:rsidR="005C6822" w:rsidRPr="0088089E" w:rsidRDefault="005C6822" w:rsidP="0088089E">
      <w:pPr>
        <w:spacing w:after="0"/>
        <w:rPr>
          <w:rFonts w:cs="Times New Roman"/>
          <w:b/>
          <w:bCs/>
          <w:sz w:val="26"/>
          <w:szCs w:val="26"/>
        </w:rPr>
      </w:pPr>
    </w:p>
    <w:p w:rsidR="006A00C6" w:rsidRPr="0088089E" w:rsidRDefault="006A00C6" w:rsidP="0088089E">
      <w:pPr>
        <w:numPr>
          <w:ilvl w:val="0"/>
          <w:numId w:val="1"/>
        </w:numPr>
        <w:spacing w:after="0"/>
        <w:rPr>
          <w:rFonts w:cs="Times New Roman"/>
          <w:vanish/>
          <w:sz w:val="26"/>
          <w:szCs w:val="26"/>
        </w:rPr>
      </w:pPr>
    </w:p>
    <w:tbl>
      <w:tblPr>
        <w:tblStyle w:val="TableGrid"/>
        <w:tblW w:w="10774" w:type="dxa"/>
        <w:tblInd w:w="-431" w:type="dxa"/>
        <w:tblLook w:val="04A0" w:firstRow="1" w:lastRow="0" w:firstColumn="1" w:lastColumn="0" w:noHBand="0" w:noVBand="1"/>
      </w:tblPr>
      <w:tblGrid>
        <w:gridCol w:w="1068"/>
        <w:gridCol w:w="910"/>
        <w:gridCol w:w="1258"/>
        <w:gridCol w:w="3019"/>
        <w:gridCol w:w="823"/>
        <w:gridCol w:w="939"/>
        <w:gridCol w:w="914"/>
        <w:gridCol w:w="977"/>
        <w:gridCol w:w="866"/>
      </w:tblGrid>
      <w:tr w:rsidR="00C11F2C" w:rsidRPr="0088089E" w:rsidTr="00C11F2C">
        <w:tc>
          <w:tcPr>
            <w:tcW w:w="1068" w:type="dxa"/>
            <w:vMerge w:val="restart"/>
          </w:tcPr>
          <w:p w:rsidR="00C11F2C" w:rsidRPr="0088089E" w:rsidRDefault="00C11F2C" w:rsidP="0088089E">
            <w:pPr>
              <w:spacing w:after="0"/>
              <w:ind w:left="360"/>
              <w:rPr>
                <w:b/>
                <w:sz w:val="26"/>
                <w:szCs w:val="26"/>
              </w:rPr>
            </w:pPr>
            <w:r w:rsidRPr="0088089E">
              <w:rPr>
                <w:b/>
                <w:sz w:val="26"/>
                <w:szCs w:val="26"/>
              </w:rPr>
              <w:t>STT</w:t>
            </w:r>
          </w:p>
        </w:tc>
        <w:tc>
          <w:tcPr>
            <w:tcW w:w="910" w:type="dxa"/>
            <w:vMerge w:val="restart"/>
          </w:tcPr>
          <w:p w:rsidR="00C11F2C" w:rsidRPr="0088089E" w:rsidRDefault="00C11F2C" w:rsidP="0088089E">
            <w:pPr>
              <w:spacing w:after="0"/>
              <w:rPr>
                <w:b/>
                <w:sz w:val="26"/>
                <w:szCs w:val="26"/>
              </w:rPr>
            </w:pPr>
            <w:r w:rsidRPr="0088089E">
              <w:rPr>
                <w:b/>
                <w:sz w:val="26"/>
                <w:szCs w:val="26"/>
              </w:rPr>
              <w:t>Kĩ năng</w:t>
            </w:r>
          </w:p>
        </w:tc>
        <w:tc>
          <w:tcPr>
            <w:tcW w:w="1258" w:type="dxa"/>
            <w:vMerge w:val="restart"/>
          </w:tcPr>
          <w:p w:rsidR="00C11F2C" w:rsidRPr="0088089E" w:rsidRDefault="00C11F2C" w:rsidP="0088089E">
            <w:pPr>
              <w:spacing w:after="0"/>
              <w:rPr>
                <w:b/>
                <w:sz w:val="26"/>
                <w:szCs w:val="26"/>
              </w:rPr>
            </w:pPr>
            <w:r w:rsidRPr="0088089E">
              <w:rPr>
                <w:b/>
                <w:sz w:val="26"/>
                <w:szCs w:val="26"/>
              </w:rPr>
              <w:t>Đơn vị kiến thức / Kĩ năng</w:t>
            </w:r>
          </w:p>
        </w:tc>
        <w:tc>
          <w:tcPr>
            <w:tcW w:w="3019" w:type="dxa"/>
            <w:vMerge w:val="restart"/>
          </w:tcPr>
          <w:p w:rsidR="00C11F2C" w:rsidRPr="0088089E" w:rsidRDefault="00C11F2C" w:rsidP="0088089E">
            <w:pPr>
              <w:spacing w:after="0"/>
              <w:jc w:val="center"/>
              <w:rPr>
                <w:b/>
                <w:sz w:val="26"/>
                <w:szCs w:val="26"/>
              </w:rPr>
            </w:pPr>
            <w:r w:rsidRPr="0088089E">
              <w:rPr>
                <w:b/>
                <w:sz w:val="26"/>
                <w:szCs w:val="26"/>
              </w:rPr>
              <w:t>Mức độ đánh giá</w:t>
            </w:r>
          </w:p>
        </w:tc>
        <w:tc>
          <w:tcPr>
            <w:tcW w:w="3653" w:type="dxa"/>
            <w:gridSpan w:val="4"/>
          </w:tcPr>
          <w:p w:rsidR="00C11F2C" w:rsidRPr="0088089E" w:rsidRDefault="00C11F2C" w:rsidP="0088089E">
            <w:pPr>
              <w:spacing w:after="0"/>
              <w:jc w:val="center"/>
              <w:rPr>
                <w:b/>
                <w:sz w:val="26"/>
                <w:szCs w:val="26"/>
              </w:rPr>
            </w:pPr>
            <w:r w:rsidRPr="0088089E">
              <w:rPr>
                <w:b/>
                <w:sz w:val="26"/>
                <w:szCs w:val="26"/>
              </w:rPr>
              <w:t>Số lượng câu hỏi theo mức độ nhận thức</w:t>
            </w:r>
          </w:p>
        </w:tc>
        <w:tc>
          <w:tcPr>
            <w:tcW w:w="866" w:type="dxa"/>
            <w:vMerge w:val="restart"/>
          </w:tcPr>
          <w:p w:rsidR="00C11F2C" w:rsidRPr="0088089E" w:rsidRDefault="00C11F2C" w:rsidP="0088089E">
            <w:pPr>
              <w:spacing w:after="0"/>
              <w:rPr>
                <w:b/>
                <w:sz w:val="26"/>
                <w:szCs w:val="26"/>
              </w:rPr>
            </w:pPr>
            <w:r w:rsidRPr="0088089E">
              <w:rPr>
                <w:b/>
                <w:sz w:val="26"/>
                <w:szCs w:val="26"/>
              </w:rPr>
              <w:t xml:space="preserve">Tổng </w:t>
            </w:r>
          </w:p>
        </w:tc>
      </w:tr>
      <w:tr w:rsidR="00C11F2C" w:rsidRPr="0088089E" w:rsidTr="00C11F2C">
        <w:tc>
          <w:tcPr>
            <w:tcW w:w="1068" w:type="dxa"/>
            <w:vMerge/>
          </w:tcPr>
          <w:p w:rsidR="00C11F2C" w:rsidRPr="0088089E" w:rsidRDefault="00C11F2C" w:rsidP="0088089E">
            <w:pPr>
              <w:spacing w:after="0"/>
              <w:rPr>
                <w:b/>
                <w:sz w:val="26"/>
                <w:szCs w:val="26"/>
              </w:rPr>
            </w:pPr>
          </w:p>
        </w:tc>
        <w:tc>
          <w:tcPr>
            <w:tcW w:w="910" w:type="dxa"/>
            <w:vMerge/>
          </w:tcPr>
          <w:p w:rsidR="00C11F2C" w:rsidRPr="0088089E" w:rsidRDefault="00C11F2C" w:rsidP="0088089E">
            <w:pPr>
              <w:spacing w:after="0"/>
              <w:rPr>
                <w:b/>
                <w:sz w:val="26"/>
                <w:szCs w:val="26"/>
              </w:rPr>
            </w:pPr>
          </w:p>
        </w:tc>
        <w:tc>
          <w:tcPr>
            <w:tcW w:w="1258" w:type="dxa"/>
            <w:vMerge/>
          </w:tcPr>
          <w:p w:rsidR="00C11F2C" w:rsidRPr="0088089E" w:rsidRDefault="00C11F2C" w:rsidP="0088089E">
            <w:pPr>
              <w:spacing w:after="0"/>
              <w:rPr>
                <w:b/>
                <w:sz w:val="26"/>
                <w:szCs w:val="26"/>
              </w:rPr>
            </w:pPr>
          </w:p>
        </w:tc>
        <w:tc>
          <w:tcPr>
            <w:tcW w:w="3019" w:type="dxa"/>
            <w:vMerge/>
          </w:tcPr>
          <w:p w:rsidR="00C11F2C" w:rsidRPr="0088089E" w:rsidRDefault="00C11F2C" w:rsidP="0088089E">
            <w:pPr>
              <w:spacing w:after="0"/>
              <w:rPr>
                <w:b/>
                <w:sz w:val="26"/>
                <w:szCs w:val="26"/>
              </w:rPr>
            </w:pPr>
          </w:p>
        </w:tc>
        <w:tc>
          <w:tcPr>
            <w:tcW w:w="823" w:type="dxa"/>
          </w:tcPr>
          <w:p w:rsidR="00C11F2C" w:rsidRPr="0088089E" w:rsidRDefault="00C11F2C" w:rsidP="0088089E">
            <w:pPr>
              <w:spacing w:after="0"/>
              <w:rPr>
                <w:b/>
                <w:sz w:val="26"/>
                <w:szCs w:val="26"/>
              </w:rPr>
            </w:pPr>
            <w:r w:rsidRPr="0088089E">
              <w:rPr>
                <w:b/>
                <w:sz w:val="26"/>
                <w:szCs w:val="26"/>
              </w:rPr>
              <w:t>Nhận biết</w:t>
            </w:r>
          </w:p>
        </w:tc>
        <w:tc>
          <w:tcPr>
            <w:tcW w:w="939" w:type="dxa"/>
          </w:tcPr>
          <w:p w:rsidR="00C11F2C" w:rsidRPr="0088089E" w:rsidRDefault="00C11F2C" w:rsidP="0088089E">
            <w:pPr>
              <w:spacing w:after="0"/>
              <w:rPr>
                <w:b/>
                <w:sz w:val="26"/>
                <w:szCs w:val="26"/>
              </w:rPr>
            </w:pPr>
            <w:r w:rsidRPr="0088089E">
              <w:rPr>
                <w:b/>
                <w:sz w:val="26"/>
                <w:szCs w:val="26"/>
              </w:rPr>
              <w:t>Thông hiểu</w:t>
            </w:r>
          </w:p>
        </w:tc>
        <w:tc>
          <w:tcPr>
            <w:tcW w:w="914" w:type="dxa"/>
          </w:tcPr>
          <w:p w:rsidR="00C11F2C" w:rsidRPr="0088089E" w:rsidRDefault="00C11F2C" w:rsidP="0088089E">
            <w:pPr>
              <w:spacing w:after="0"/>
              <w:jc w:val="center"/>
              <w:rPr>
                <w:b/>
                <w:sz w:val="26"/>
                <w:szCs w:val="26"/>
              </w:rPr>
            </w:pPr>
            <w:r w:rsidRPr="0088089E">
              <w:rPr>
                <w:b/>
                <w:sz w:val="26"/>
                <w:szCs w:val="26"/>
              </w:rPr>
              <w:t>Vận dụng</w:t>
            </w:r>
          </w:p>
        </w:tc>
        <w:tc>
          <w:tcPr>
            <w:tcW w:w="977" w:type="dxa"/>
          </w:tcPr>
          <w:p w:rsidR="00C11F2C" w:rsidRPr="0088089E" w:rsidRDefault="00C11F2C" w:rsidP="0088089E">
            <w:pPr>
              <w:spacing w:after="0"/>
              <w:jc w:val="center"/>
              <w:rPr>
                <w:b/>
                <w:sz w:val="26"/>
                <w:szCs w:val="26"/>
              </w:rPr>
            </w:pPr>
            <w:r w:rsidRPr="0088089E">
              <w:rPr>
                <w:b/>
                <w:sz w:val="26"/>
                <w:szCs w:val="26"/>
              </w:rPr>
              <w:t>Vận dụng cao</w:t>
            </w:r>
          </w:p>
        </w:tc>
        <w:tc>
          <w:tcPr>
            <w:tcW w:w="866" w:type="dxa"/>
            <w:vMerge/>
          </w:tcPr>
          <w:p w:rsidR="00C11F2C" w:rsidRPr="0088089E" w:rsidRDefault="00C11F2C" w:rsidP="0088089E">
            <w:pPr>
              <w:spacing w:after="0"/>
              <w:rPr>
                <w:b/>
                <w:sz w:val="26"/>
                <w:szCs w:val="26"/>
              </w:rPr>
            </w:pPr>
          </w:p>
        </w:tc>
      </w:tr>
      <w:tr w:rsidR="00C11F2C" w:rsidRPr="0088089E" w:rsidTr="00C11F2C">
        <w:tc>
          <w:tcPr>
            <w:tcW w:w="1068" w:type="dxa"/>
          </w:tcPr>
          <w:p w:rsidR="00C11F2C" w:rsidRPr="0088089E" w:rsidRDefault="00C11F2C" w:rsidP="0088089E">
            <w:pPr>
              <w:spacing w:after="0"/>
              <w:rPr>
                <w:b/>
                <w:sz w:val="26"/>
                <w:szCs w:val="26"/>
              </w:rPr>
            </w:pPr>
            <w:r w:rsidRPr="0088089E">
              <w:rPr>
                <w:b/>
                <w:sz w:val="26"/>
                <w:szCs w:val="26"/>
              </w:rPr>
              <w:t>1</w:t>
            </w:r>
          </w:p>
        </w:tc>
        <w:tc>
          <w:tcPr>
            <w:tcW w:w="910" w:type="dxa"/>
          </w:tcPr>
          <w:p w:rsidR="00C11F2C" w:rsidRPr="0088089E" w:rsidRDefault="00C11F2C" w:rsidP="0088089E">
            <w:pPr>
              <w:spacing w:after="0"/>
              <w:jc w:val="both"/>
              <w:rPr>
                <w:b/>
                <w:sz w:val="26"/>
                <w:szCs w:val="26"/>
              </w:rPr>
            </w:pPr>
            <w:r w:rsidRPr="0088089E">
              <w:rPr>
                <w:b/>
                <w:sz w:val="26"/>
                <w:szCs w:val="26"/>
              </w:rPr>
              <w:t>Đọc hiểu</w:t>
            </w:r>
          </w:p>
          <w:p w:rsidR="00C11F2C" w:rsidRPr="0088089E" w:rsidRDefault="00C11F2C" w:rsidP="0088089E">
            <w:pPr>
              <w:spacing w:after="0"/>
              <w:jc w:val="both"/>
              <w:rPr>
                <w:b/>
                <w:sz w:val="26"/>
                <w:szCs w:val="26"/>
              </w:rPr>
            </w:pPr>
          </w:p>
          <w:p w:rsidR="00C11F2C" w:rsidRPr="0088089E" w:rsidRDefault="00C11F2C" w:rsidP="0088089E">
            <w:pPr>
              <w:spacing w:after="0"/>
              <w:rPr>
                <w:b/>
                <w:sz w:val="26"/>
                <w:szCs w:val="26"/>
              </w:rPr>
            </w:pPr>
          </w:p>
        </w:tc>
        <w:tc>
          <w:tcPr>
            <w:tcW w:w="1258" w:type="dxa"/>
          </w:tcPr>
          <w:p w:rsidR="00C11F2C" w:rsidRPr="0088089E" w:rsidRDefault="00C11F2C" w:rsidP="0088089E">
            <w:pPr>
              <w:spacing w:after="0"/>
              <w:jc w:val="both"/>
              <w:rPr>
                <w:rStyle w:val="fontstyle01"/>
                <w:sz w:val="26"/>
                <w:szCs w:val="26"/>
              </w:rPr>
            </w:pPr>
            <w:r w:rsidRPr="0088089E">
              <w:rPr>
                <w:rStyle w:val="fontstyle01"/>
                <w:sz w:val="26"/>
                <w:szCs w:val="26"/>
              </w:rPr>
              <w:t xml:space="preserve">Truyện ngắn hiện đại </w:t>
            </w:r>
          </w:p>
          <w:p w:rsidR="00C11F2C" w:rsidRPr="0088089E" w:rsidRDefault="00C11F2C" w:rsidP="0088089E">
            <w:pPr>
              <w:spacing w:after="0"/>
              <w:rPr>
                <w:b/>
                <w:sz w:val="26"/>
                <w:szCs w:val="26"/>
              </w:rPr>
            </w:pPr>
          </w:p>
        </w:tc>
        <w:tc>
          <w:tcPr>
            <w:tcW w:w="3019" w:type="dxa"/>
          </w:tcPr>
          <w:p w:rsidR="00C11F2C" w:rsidRPr="0088089E" w:rsidRDefault="00C11F2C" w:rsidP="0088089E">
            <w:pPr>
              <w:spacing w:after="0"/>
              <w:jc w:val="both"/>
              <w:rPr>
                <w:b/>
                <w:sz w:val="26"/>
                <w:szCs w:val="26"/>
              </w:rPr>
            </w:pPr>
            <w:r w:rsidRPr="0088089E">
              <w:rPr>
                <w:b/>
                <w:sz w:val="26"/>
                <w:szCs w:val="26"/>
              </w:rPr>
              <w:t xml:space="preserve">Nhận biết: </w:t>
            </w:r>
          </w:p>
          <w:p w:rsidR="006F2184" w:rsidRPr="0088089E" w:rsidRDefault="006F2184" w:rsidP="0088089E">
            <w:pPr>
              <w:pStyle w:val="TableParagraph"/>
              <w:spacing w:before="0" w:line="276" w:lineRule="auto"/>
              <w:ind w:left="0" w:right="46"/>
              <w:jc w:val="both"/>
              <w:rPr>
                <w:color w:val="000000" w:themeColor="text1"/>
                <w:sz w:val="26"/>
                <w:szCs w:val="26"/>
                <w:lang w:val="en-US"/>
              </w:rPr>
            </w:pPr>
            <w:r w:rsidRPr="0088089E">
              <w:rPr>
                <w:color w:val="000000" w:themeColor="text1"/>
                <w:sz w:val="26"/>
                <w:szCs w:val="26"/>
                <w:lang w:val="en-US"/>
              </w:rPr>
              <w:t>- Xác định ngôi kể</w:t>
            </w:r>
          </w:p>
          <w:p w:rsidR="006F2184" w:rsidRPr="0088089E" w:rsidRDefault="006F2184" w:rsidP="0088089E">
            <w:pPr>
              <w:pStyle w:val="TableParagraph"/>
              <w:spacing w:before="0" w:line="276" w:lineRule="auto"/>
              <w:ind w:left="0" w:right="46"/>
              <w:rPr>
                <w:color w:val="000000" w:themeColor="text1"/>
                <w:sz w:val="26"/>
                <w:szCs w:val="26"/>
              </w:rPr>
            </w:pPr>
            <w:r w:rsidRPr="0088089E">
              <w:rPr>
                <w:color w:val="000000" w:themeColor="text1"/>
                <w:sz w:val="26"/>
                <w:szCs w:val="26"/>
                <w:lang w:val="en-US"/>
              </w:rPr>
              <w:t>- Xác định điểm nhìn</w:t>
            </w:r>
          </w:p>
          <w:p w:rsidR="006F2184" w:rsidRPr="0088089E" w:rsidRDefault="006F2184" w:rsidP="0088089E">
            <w:pPr>
              <w:pStyle w:val="TableParagraph"/>
              <w:spacing w:before="0" w:line="276" w:lineRule="auto"/>
              <w:ind w:left="0" w:right="46"/>
              <w:rPr>
                <w:color w:val="000000" w:themeColor="text1"/>
                <w:sz w:val="26"/>
                <w:szCs w:val="26"/>
                <w:lang w:val="en-US"/>
              </w:rPr>
            </w:pPr>
            <w:r w:rsidRPr="0088089E">
              <w:rPr>
                <w:b/>
                <w:color w:val="000000" w:themeColor="text1"/>
                <w:sz w:val="26"/>
                <w:szCs w:val="26"/>
              </w:rPr>
              <w:t xml:space="preserve">- </w:t>
            </w:r>
            <w:r w:rsidRPr="0088089E">
              <w:rPr>
                <w:color w:val="000000" w:themeColor="text1"/>
                <w:sz w:val="26"/>
                <w:szCs w:val="26"/>
                <w:lang w:val="en-US"/>
              </w:rPr>
              <w:t>Xác định đặc điểm lời kể</w:t>
            </w:r>
          </w:p>
          <w:p w:rsidR="006F2184" w:rsidRPr="0088089E" w:rsidRDefault="006F2184" w:rsidP="0088089E">
            <w:pPr>
              <w:pStyle w:val="TableParagraph"/>
              <w:spacing w:before="0" w:line="276" w:lineRule="auto"/>
              <w:ind w:left="0" w:right="46"/>
              <w:rPr>
                <w:color w:val="000000" w:themeColor="text1"/>
                <w:sz w:val="26"/>
                <w:szCs w:val="26"/>
                <w:lang w:val="en-US"/>
              </w:rPr>
            </w:pPr>
            <w:r w:rsidRPr="0088089E">
              <w:rPr>
                <w:b/>
                <w:color w:val="000000" w:themeColor="text1"/>
                <w:sz w:val="26"/>
                <w:szCs w:val="26"/>
                <w:lang w:val="en-US"/>
              </w:rPr>
              <w:t>-</w:t>
            </w:r>
            <w:r w:rsidRPr="0088089E">
              <w:rPr>
                <w:color w:val="000000" w:themeColor="text1"/>
                <w:sz w:val="26"/>
                <w:szCs w:val="26"/>
                <w:lang w:val="en-US"/>
              </w:rPr>
              <w:t xml:space="preserve"> Xác định chi tiết</w:t>
            </w:r>
          </w:p>
          <w:p w:rsidR="00C11F2C" w:rsidRPr="0088089E" w:rsidRDefault="00C11F2C" w:rsidP="0088089E">
            <w:pPr>
              <w:spacing w:after="0"/>
              <w:jc w:val="both"/>
              <w:rPr>
                <w:b/>
                <w:sz w:val="26"/>
                <w:szCs w:val="26"/>
              </w:rPr>
            </w:pPr>
            <w:r w:rsidRPr="0088089E">
              <w:rPr>
                <w:b/>
                <w:sz w:val="26"/>
                <w:szCs w:val="26"/>
              </w:rPr>
              <w:t>Thông hiểu:</w:t>
            </w:r>
          </w:p>
          <w:p w:rsidR="006F2184" w:rsidRPr="0088089E" w:rsidRDefault="006F2184" w:rsidP="0088089E">
            <w:pPr>
              <w:pStyle w:val="TableParagraph"/>
              <w:tabs>
                <w:tab w:val="left" w:pos="219"/>
              </w:tabs>
              <w:spacing w:before="0" w:line="276" w:lineRule="auto"/>
              <w:ind w:left="0"/>
              <w:rPr>
                <w:color w:val="000000" w:themeColor="text1"/>
                <w:sz w:val="26"/>
                <w:szCs w:val="26"/>
                <w:lang w:val="en-US"/>
              </w:rPr>
            </w:pPr>
            <w:r w:rsidRPr="0088089E">
              <w:rPr>
                <w:color w:val="000000" w:themeColor="text1"/>
                <w:sz w:val="26"/>
                <w:szCs w:val="26"/>
                <w:lang w:val="en-US"/>
              </w:rPr>
              <w:t>- Lí giải được ý nghĩa biểu tượng</w:t>
            </w:r>
          </w:p>
          <w:p w:rsidR="006F2184" w:rsidRPr="0088089E" w:rsidRDefault="006F2184" w:rsidP="0088089E">
            <w:pPr>
              <w:pStyle w:val="TableParagraph"/>
              <w:tabs>
                <w:tab w:val="left" w:pos="219"/>
              </w:tabs>
              <w:spacing w:before="0" w:line="276" w:lineRule="auto"/>
              <w:ind w:left="0"/>
              <w:rPr>
                <w:color w:val="000000" w:themeColor="text1"/>
                <w:sz w:val="26"/>
                <w:szCs w:val="26"/>
                <w:lang w:val="en-US"/>
              </w:rPr>
            </w:pPr>
            <w:r w:rsidRPr="0088089E">
              <w:rPr>
                <w:color w:val="000000" w:themeColor="text1"/>
                <w:sz w:val="26"/>
                <w:szCs w:val="26"/>
                <w:lang w:val="en-US"/>
              </w:rPr>
              <w:t>- Hiểu được nội dung văn bản</w:t>
            </w:r>
          </w:p>
          <w:p w:rsidR="006F2184" w:rsidRDefault="006F2184" w:rsidP="0088089E">
            <w:pPr>
              <w:pStyle w:val="TableParagraph"/>
              <w:tabs>
                <w:tab w:val="left" w:pos="219"/>
              </w:tabs>
              <w:spacing w:before="0" w:line="276" w:lineRule="auto"/>
              <w:ind w:left="0"/>
              <w:rPr>
                <w:color w:val="000000" w:themeColor="text1"/>
                <w:sz w:val="26"/>
                <w:szCs w:val="26"/>
                <w:lang w:val="en-US"/>
              </w:rPr>
            </w:pPr>
            <w:r w:rsidRPr="0088089E">
              <w:rPr>
                <w:color w:val="000000" w:themeColor="text1"/>
                <w:sz w:val="26"/>
                <w:szCs w:val="26"/>
                <w:lang w:val="en-US"/>
              </w:rPr>
              <w:t>- Nêu được chủ đề của truyện</w:t>
            </w:r>
          </w:p>
          <w:p w:rsidR="00984C8D" w:rsidRPr="0088089E" w:rsidRDefault="00984C8D" w:rsidP="0088089E">
            <w:pPr>
              <w:pStyle w:val="TableParagraph"/>
              <w:tabs>
                <w:tab w:val="left" w:pos="219"/>
              </w:tabs>
              <w:spacing w:before="0" w:line="276" w:lineRule="auto"/>
              <w:ind w:left="0"/>
              <w:rPr>
                <w:color w:val="000000" w:themeColor="text1"/>
                <w:sz w:val="26"/>
                <w:szCs w:val="26"/>
                <w:lang w:val="en-US"/>
              </w:rPr>
            </w:pPr>
            <w:r>
              <w:rPr>
                <w:color w:val="000000" w:themeColor="text1"/>
                <w:sz w:val="26"/>
                <w:szCs w:val="26"/>
                <w:lang w:val="en-US"/>
              </w:rPr>
              <w:t>- Nêu được tư tưởng chủ đạo của văn bản</w:t>
            </w:r>
          </w:p>
          <w:p w:rsidR="00C11F2C" w:rsidRPr="0088089E" w:rsidRDefault="00C11F2C" w:rsidP="0088089E">
            <w:pPr>
              <w:spacing w:after="0"/>
              <w:rPr>
                <w:sz w:val="26"/>
                <w:szCs w:val="26"/>
              </w:rPr>
            </w:pPr>
            <w:r w:rsidRPr="0088089E">
              <w:rPr>
                <w:b/>
                <w:sz w:val="26"/>
                <w:szCs w:val="26"/>
              </w:rPr>
              <w:t>Vận dụng</w:t>
            </w:r>
            <w:r w:rsidRPr="0088089E">
              <w:rPr>
                <w:sz w:val="26"/>
                <w:szCs w:val="26"/>
              </w:rPr>
              <w:t>:</w:t>
            </w:r>
          </w:p>
          <w:p w:rsidR="00984C8D" w:rsidRDefault="00984C8D" w:rsidP="0088089E">
            <w:pPr>
              <w:spacing w:after="0"/>
              <w:jc w:val="both"/>
              <w:rPr>
                <w:rFonts w:eastAsia="SimSun"/>
                <w:b/>
                <w:bCs/>
                <w:noProof/>
                <w:sz w:val="26"/>
                <w:szCs w:val="26"/>
                <w:lang w:eastAsia="zh-CN"/>
              </w:rPr>
            </w:pPr>
            <w:r w:rsidRPr="00AF7515">
              <w:rPr>
                <w:rFonts w:eastAsia="SimSun"/>
                <w:noProof/>
                <w:sz w:val="26"/>
                <w:szCs w:val="26"/>
                <w:lang w:eastAsia="zh-CN"/>
              </w:rPr>
              <w:lastRenderedPageBreak/>
              <w:t>- Rút ra được bài học về cách nghĩ, cách ứng xử do văn bản gợi ra</w:t>
            </w:r>
            <w:r w:rsidRPr="0088089E">
              <w:rPr>
                <w:rFonts w:eastAsia="SimSun"/>
                <w:b/>
                <w:bCs/>
                <w:noProof/>
                <w:sz w:val="26"/>
                <w:szCs w:val="26"/>
                <w:lang w:eastAsia="zh-CN"/>
              </w:rPr>
              <w:t xml:space="preserve"> </w:t>
            </w:r>
          </w:p>
          <w:p w:rsidR="00C11F2C" w:rsidRPr="0088089E" w:rsidRDefault="00C11F2C" w:rsidP="0088089E">
            <w:pPr>
              <w:spacing w:after="0"/>
              <w:jc w:val="both"/>
              <w:rPr>
                <w:rFonts w:eastAsia="SimSun"/>
                <w:noProof/>
                <w:sz w:val="26"/>
                <w:szCs w:val="26"/>
                <w:lang w:eastAsia="zh-CN"/>
              </w:rPr>
            </w:pPr>
            <w:r w:rsidRPr="0088089E">
              <w:rPr>
                <w:rFonts w:eastAsia="SimSun"/>
                <w:b/>
                <w:bCs/>
                <w:noProof/>
                <w:sz w:val="26"/>
                <w:szCs w:val="26"/>
                <w:lang w:eastAsia="zh-CN"/>
              </w:rPr>
              <w:t>Vận dụng cao</w:t>
            </w:r>
            <w:r w:rsidRPr="0088089E">
              <w:rPr>
                <w:rFonts w:eastAsia="SimSun"/>
                <w:noProof/>
                <w:sz w:val="26"/>
                <w:szCs w:val="26"/>
                <w:lang w:eastAsia="zh-CN"/>
              </w:rPr>
              <w:t>:</w:t>
            </w:r>
          </w:p>
          <w:p w:rsidR="006F2184" w:rsidRPr="0088089E" w:rsidRDefault="006F2184" w:rsidP="0088089E">
            <w:pPr>
              <w:spacing w:after="0"/>
              <w:rPr>
                <w:sz w:val="26"/>
                <w:szCs w:val="26"/>
              </w:rPr>
            </w:pPr>
            <w:r w:rsidRPr="0088089E">
              <w:rPr>
                <w:color w:val="000000" w:themeColor="text1"/>
                <w:sz w:val="26"/>
                <w:szCs w:val="26"/>
              </w:rPr>
              <w:t>- Đánh giá được ý nghĩa, tác động của văn bản đối với quan niệm sống của bản thân</w:t>
            </w:r>
          </w:p>
        </w:tc>
        <w:tc>
          <w:tcPr>
            <w:tcW w:w="823" w:type="dxa"/>
          </w:tcPr>
          <w:p w:rsidR="00C11F2C" w:rsidRPr="0088089E" w:rsidRDefault="00C11F2C" w:rsidP="0088089E">
            <w:pPr>
              <w:spacing w:after="0"/>
              <w:rPr>
                <w:bCs/>
                <w:sz w:val="26"/>
                <w:szCs w:val="26"/>
              </w:rPr>
            </w:pPr>
            <w:r w:rsidRPr="0088089E">
              <w:rPr>
                <w:bCs/>
                <w:sz w:val="26"/>
                <w:szCs w:val="26"/>
              </w:rPr>
              <w:lastRenderedPageBreak/>
              <w:t>4</w:t>
            </w:r>
          </w:p>
        </w:tc>
        <w:tc>
          <w:tcPr>
            <w:tcW w:w="939" w:type="dxa"/>
          </w:tcPr>
          <w:p w:rsidR="00C11F2C" w:rsidRPr="0088089E" w:rsidRDefault="00E1153B" w:rsidP="0088089E">
            <w:pPr>
              <w:spacing w:after="0"/>
              <w:rPr>
                <w:bCs/>
                <w:sz w:val="26"/>
                <w:szCs w:val="26"/>
              </w:rPr>
            </w:pPr>
            <w:r>
              <w:rPr>
                <w:bCs/>
                <w:sz w:val="26"/>
                <w:szCs w:val="26"/>
              </w:rPr>
              <w:t>4</w:t>
            </w:r>
          </w:p>
        </w:tc>
        <w:tc>
          <w:tcPr>
            <w:tcW w:w="914" w:type="dxa"/>
          </w:tcPr>
          <w:p w:rsidR="00C11F2C" w:rsidRPr="0088089E" w:rsidRDefault="00E1153B" w:rsidP="0088089E">
            <w:pPr>
              <w:spacing w:after="0"/>
              <w:rPr>
                <w:bCs/>
                <w:sz w:val="26"/>
                <w:szCs w:val="26"/>
              </w:rPr>
            </w:pPr>
            <w:r>
              <w:rPr>
                <w:bCs/>
                <w:sz w:val="26"/>
                <w:szCs w:val="26"/>
              </w:rPr>
              <w:t>1</w:t>
            </w:r>
          </w:p>
        </w:tc>
        <w:tc>
          <w:tcPr>
            <w:tcW w:w="977" w:type="dxa"/>
          </w:tcPr>
          <w:p w:rsidR="00C11F2C" w:rsidRPr="0088089E" w:rsidRDefault="00C11F2C" w:rsidP="0088089E">
            <w:pPr>
              <w:spacing w:after="0"/>
              <w:rPr>
                <w:bCs/>
                <w:sz w:val="26"/>
                <w:szCs w:val="26"/>
              </w:rPr>
            </w:pPr>
            <w:r w:rsidRPr="0088089E">
              <w:rPr>
                <w:bCs/>
                <w:sz w:val="26"/>
                <w:szCs w:val="26"/>
              </w:rPr>
              <w:t>1</w:t>
            </w:r>
          </w:p>
        </w:tc>
        <w:tc>
          <w:tcPr>
            <w:tcW w:w="866" w:type="dxa"/>
          </w:tcPr>
          <w:p w:rsidR="00C11F2C" w:rsidRPr="0088089E" w:rsidRDefault="00C11F2C" w:rsidP="0088089E">
            <w:pPr>
              <w:spacing w:after="0"/>
              <w:rPr>
                <w:b/>
                <w:sz w:val="26"/>
                <w:szCs w:val="26"/>
              </w:rPr>
            </w:pPr>
            <w:r w:rsidRPr="0088089E">
              <w:rPr>
                <w:b/>
                <w:sz w:val="26"/>
                <w:szCs w:val="26"/>
              </w:rPr>
              <w:t>60</w:t>
            </w:r>
          </w:p>
        </w:tc>
      </w:tr>
      <w:tr w:rsidR="00C11F2C" w:rsidRPr="0088089E" w:rsidTr="00C11F2C">
        <w:tc>
          <w:tcPr>
            <w:tcW w:w="1068" w:type="dxa"/>
          </w:tcPr>
          <w:p w:rsidR="00C11F2C" w:rsidRPr="0088089E" w:rsidRDefault="00C11F2C" w:rsidP="0088089E">
            <w:pPr>
              <w:spacing w:after="0"/>
              <w:rPr>
                <w:b/>
                <w:sz w:val="26"/>
                <w:szCs w:val="26"/>
              </w:rPr>
            </w:pPr>
            <w:r w:rsidRPr="0088089E">
              <w:rPr>
                <w:b/>
                <w:sz w:val="26"/>
                <w:szCs w:val="26"/>
              </w:rPr>
              <w:lastRenderedPageBreak/>
              <w:t>2</w:t>
            </w:r>
          </w:p>
        </w:tc>
        <w:tc>
          <w:tcPr>
            <w:tcW w:w="910" w:type="dxa"/>
          </w:tcPr>
          <w:p w:rsidR="00C11F2C" w:rsidRPr="0088089E" w:rsidRDefault="00C11F2C" w:rsidP="0088089E">
            <w:pPr>
              <w:spacing w:after="0"/>
              <w:rPr>
                <w:b/>
                <w:sz w:val="26"/>
                <w:szCs w:val="26"/>
              </w:rPr>
            </w:pPr>
            <w:r w:rsidRPr="0088089E">
              <w:rPr>
                <w:b/>
                <w:sz w:val="26"/>
                <w:szCs w:val="26"/>
              </w:rPr>
              <w:t>Viết</w:t>
            </w:r>
          </w:p>
        </w:tc>
        <w:tc>
          <w:tcPr>
            <w:tcW w:w="1258" w:type="dxa"/>
          </w:tcPr>
          <w:p w:rsidR="00C11F2C" w:rsidRPr="0088089E" w:rsidRDefault="00C11F2C" w:rsidP="0088089E">
            <w:pPr>
              <w:spacing w:after="0"/>
              <w:jc w:val="both"/>
              <w:rPr>
                <w:b/>
                <w:sz w:val="26"/>
                <w:szCs w:val="26"/>
              </w:rPr>
            </w:pPr>
            <w:r w:rsidRPr="0088089E">
              <w:rPr>
                <w:bCs/>
                <w:sz w:val="26"/>
                <w:szCs w:val="26"/>
              </w:rPr>
              <w:t xml:space="preserve">Nghị luận về </w:t>
            </w:r>
            <w:r w:rsidRPr="0088089E">
              <w:rPr>
                <w:sz w:val="26"/>
                <w:szCs w:val="26"/>
              </w:rPr>
              <w:t>một tác phẩm văn học</w:t>
            </w:r>
          </w:p>
        </w:tc>
        <w:tc>
          <w:tcPr>
            <w:tcW w:w="3019" w:type="dxa"/>
          </w:tcPr>
          <w:p w:rsidR="00C11F2C" w:rsidRPr="0088089E" w:rsidRDefault="00C11F2C" w:rsidP="0088089E">
            <w:pPr>
              <w:spacing w:after="0"/>
              <w:jc w:val="both"/>
              <w:rPr>
                <w:sz w:val="26"/>
                <w:szCs w:val="26"/>
              </w:rPr>
            </w:pPr>
            <w:r w:rsidRPr="0088089E">
              <w:rPr>
                <w:b/>
                <w:bCs/>
                <w:sz w:val="26"/>
                <w:szCs w:val="26"/>
              </w:rPr>
              <w:t>Nhận biết</w:t>
            </w:r>
            <w:r w:rsidRPr="0088089E">
              <w:rPr>
                <w:sz w:val="26"/>
                <w:szCs w:val="26"/>
              </w:rPr>
              <w:t>:</w:t>
            </w:r>
          </w:p>
          <w:p w:rsidR="00C11F2C" w:rsidRPr="0088089E" w:rsidRDefault="00C11F2C" w:rsidP="0088089E">
            <w:pPr>
              <w:spacing w:after="0"/>
              <w:jc w:val="both"/>
              <w:rPr>
                <w:sz w:val="26"/>
                <w:szCs w:val="26"/>
              </w:rPr>
            </w:pPr>
            <w:r w:rsidRPr="0088089E">
              <w:rPr>
                <w:sz w:val="26"/>
                <w:szCs w:val="26"/>
              </w:rPr>
              <w:t>- Giới thiệu được đầy đủ thông tin chính về tên tác phẩm, tác giả, loại hình nghệ thuật,… của tác phẩm.</w:t>
            </w:r>
          </w:p>
          <w:p w:rsidR="00C11F2C" w:rsidRPr="0088089E" w:rsidRDefault="00C11F2C" w:rsidP="0088089E">
            <w:pPr>
              <w:spacing w:after="0"/>
              <w:jc w:val="both"/>
              <w:rPr>
                <w:sz w:val="26"/>
                <w:szCs w:val="26"/>
              </w:rPr>
            </w:pPr>
            <w:r w:rsidRPr="0088089E">
              <w:rPr>
                <w:sz w:val="26"/>
                <w:szCs w:val="26"/>
              </w:rPr>
              <w:t xml:space="preserve">- </w:t>
            </w:r>
            <w:r w:rsidRPr="0088089E">
              <w:rPr>
                <w:color w:val="000000"/>
                <w:sz w:val="26"/>
                <w:szCs w:val="26"/>
              </w:rPr>
              <w:t>Đảm bảo cấu trúc, bố cục của một văn bản nghị luận.</w:t>
            </w:r>
          </w:p>
          <w:p w:rsidR="00C11F2C" w:rsidRPr="0088089E" w:rsidRDefault="00C11F2C" w:rsidP="0088089E">
            <w:pPr>
              <w:spacing w:after="0"/>
              <w:jc w:val="both"/>
              <w:rPr>
                <w:sz w:val="26"/>
                <w:szCs w:val="26"/>
              </w:rPr>
            </w:pPr>
            <w:r w:rsidRPr="0088089E">
              <w:rPr>
                <w:b/>
                <w:bCs/>
                <w:sz w:val="26"/>
                <w:szCs w:val="26"/>
              </w:rPr>
              <w:t>Thông hiểu</w:t>
            </w:r>
            <w:r w:rsidRPr="0088089E">
              <w:rPr>
                <w:sz w:val="26"/>
                <w:szCs w:val="26"/>
              </w:rPr>
              <w:t>:</w:t>
            </w:r>
          </w:p>
          <w:p w:rsidR="00C11F2C" w:rsidRPr="0088089E" w:rsidRDefault="00C11F2C" w:rsidP="0088089E">
            <w:pPr>
              <w:spacing w:after="0"/>
              <w:jc w:val="both"/>
              <w:rPr>
                <w:sz w:val="26"/>
                <w:szCs w:val="26"/>
              </w:rPr>
            </w:pPr>
            <w:r w:rsidRPr="0088089E">
              <w:rPr>
                <w:color w:val="000000"/>
                <w:sz w:val="26"/>
                <w:szCs w:val="26"/>
              </w:rPr>
              <w:t xml:space="preserve">- </w:t>
            </w:r>
            <w:r w:rsidRPr="0088089E">
              <w:rPr>
                <w:sz w:val="26"/>
                <w:szCs w:val="26"/>
              </w:rPr>
              <w:t xml:space="preserve">Trình bày được những nội dung khái quát của tác phẩm </w:t>
            </w:r>
          </w:p>
          <w:p w:rsidR="00C11F2C" w:rsidRPr="0088089E" w:rsidRDefault="00C11F2C" w:rsidP="0088089E">
            <w:pPr>
              <w:spacing w:after="0"/>
              <w:jc w:val="both"/>
              <w:rPr>
                <w:sz w:val="26"/>
                <w:szCs w:val="26"/>
              </w:rPr>
            </w:pPr>
            <w:r w:rsidRPr="0088089E">
              <w:rPr>
                <w:color w:val="000000"/>
                <w:sz w:val="26"/>
                <w:szCs w:val="26"/>
              </w:rPr>
              <w:t>- Phân tích được những phương diện nghệ thuật đặc sắc của tác phẩm: xây dựng cốt truyện, sáng tạo tình huống, đặc sắc của hình tượng người kể chuyện, cách tổ chức trần thuật, lời văn, giọng điệu…</w:t>
            </w:r>
          </w:p>
          <w:p w:rsidR="00C11F2C" w:rsidRPr="0088089E" w:rsidRDefault="00C11F2C" w:rsidP="0088089E">
            <w:pPr>
              <w:spacing w:after="0"/>
              <w:jc w:val="both"/>
              <w:rPr>
                <w:color w:val="000000"/>
                <w:sz w:val="26"/>
                <w:szCs w:val="26"/>
              </w:rPr>
            </w:pPr>
            <w:r w:rsidRPr="0088089E">
              <w:rPr>
                <w:color w:val="000000"/>
                <w:sz w:val="26"/>
                <w:szCs w:val="26"/>
              </w:rPr>
              <w:t>- Kết hợp được lí lẽ và dẫn chứng để tạo tính chặt chẽ, logic của mỗi luận điểm.</w:t>
            </w:r>
          </w:p>
          <w:p w:rsidR="00C11F2C" w:rsidRPr="0088089E" w:rsidRDefault="00C11F2C" w:rsidP="0088089E">
            <w:pPr>
              <w:spacing w:after="0"/>
              <w:jc w:val="both"/>
              <w:rPr>
                <w:color w:val="000000"/>
                <w:sz w:val="26"/>
                <w:szCs w:val="26"/>
              </w:rPr>
            </w:pPr>
            <w:r w:rsidRPr="0088089E">
              <w:rPr>
                <w:color w:val="000000"/>
                <w:sz w:val="26"/>
                <w:szCs w:val="26"/>
              </w:rPr>
              <w:t>- Đảm bảo chuẩn chính tả, ngữ pháp tiếng Việt.</w:t>
            </w:r>
          </w:p>
          <w:p w:rsidR="00C11F2C" w:rsidRPr="0088089E" w:rsidRDefault="00C11F2C" w:rsidP="0088089E">
            <w:pPr>
              <w:spacing w:after="0"/>
              <w:jc w:val="both"/>
              <w:rPr>
                <w:color w:val="000000"/>
                <w:sz w:val="26"/>
                <w:szCs w:val="26"/>
              </w:rPr>
            </w:pPr>
            <w:r w:rsidRPr="0088089E">
              <w:rPr>
                <w:b/>
                <w:bCs/>
                <w:color w:val="000000"/>
                <w:sz w:val="26"/>
                <w:szCs w:val="26"/>
              </w:rPr>
              <w:t>Vận dụng</w:t>
            </w:r>
            <w:r w:rsidRPr="0088089E">
              <w:rPr>
                <w:color w:val="000000"/>
                <w:sz w:val="26"/>
                <w:szCs w:val="26"/>
              </w:rPr>
              <w:t>:</w:t>
            </w:r>
          </w:p>
          <w:p w:rsidR="00C11F2C" w:rsidRPr="0088089E" w:rsidRDefault="00C11F2C" w:rsidP="0088089E">
            <w:pPr>
              <w:spacing w:after="0"/>
              <w:jc w:val="both"/>
              <w:rPr>
                <w:color w:val="000000"/>
                <w:sz w:val="26"/>
                <w:szCs w:val="26"/>
              </w:rPr>
            </w:pPr>
            <w:r w:rsidRPr="0088089E">
              <w:rPr>
                <w:color w:val="000000"/>
                <w:sz w:val="26"/>
                <w:szCs w:val="26"/>
              </w:rPr>
              <w:t>- Đánh giá được giá trị của tác phẩm</w:t>
            </w:r>
          </w:p>
          <w:p w:rsidR="00C11F2C" w:rsidRPr="0088089E" w:rsidRDefault="00C11F2C" w:rsidP="0088089E">
            <w:pPr>
              <w:spacing w:after="0"/>
              <w:jc w:val="both"/>
              <w:rPr>
                <w:color w:val="000000"/>
                <w:sz w:val="26"/>
                <w:szCs w:val="26"/>
              </w:rPr>
            </w:pPr>
            <w:r w:rsidRPr="0088089E">
              <w:rPr>
                <w:color w:val="000000"/>
                <w:sz w:val="26"/>
                <w:szCs w:val="26"/>
              </w:rPr>
              <w:t>- Thể hiện được sự đồng tình / không đồng tình với thông điệp của tác giả (thể hiện trong tác phẩm).</w:t>
            </w:r>
          </w:p>
          <w:p w:rsidR="00C11F2C" w:rsidRPr="0088089E" w:rsidRDefault="00C11F2C" w:rsidP="0088089E">
            <w:pPr>
              <w:spacing w:after="0"/>
              <w:jc w:val="both"/>
              <w:rPr>
                <w:b/>
                <w:bCs/>
                <w:sz w:val="26"/>
                <w:szCs w:val="26"/>
              </w:rPr>
            </w:pPr>
            <w:r w:rsidRPr="0088089E">
              <w:rPr>
                <w:b/>
                <w:bCs/>
                <w:sz w:val="26"/>
                <w:szCs w:val="26"/>
              </w:rPr>
              <w:t>Vận dụng cao:</w:t>
            </w:r>
          </w:p>
          <w:p w:rsidR="00C11F2C" w:rsidRPr="0088089E" w:rsidRDefault="00C11F2C" w:rsidP="0088089E">
            <w:pPr>
              <w:spacing w:after="0"/>
              <w:jc w:val="both"/>
              <w:rPr>
                <w:color w:val="000000"/>
                <w:sz w:val="26"/>
                <w:szCs w:val="26"/>
              </w:rPr>
            </w:pPr>
            <w:r w:rsidRPr="0088089E">
              <w:rPr>
                <w:color w:val="000000"/>
                <w:sz w:val="26"/>
                <w:szCs w:val="26"/>
              </w:rPr>
              <w:lastRenderedPageBreak/>
              <w:t>- Sử dụng kết hợp các phương thức miêu tả, biểu cảm, tự sự,… để tăng sức thuyết phục cho bài viết.</w:t>
            </w:r>
          </w:p>
          <w:p w:rsidR="00C11F2C" w:rsidRPr="0088089E" w:rsidRDefault="00C11F2C" w:rsidP="0088089E">
            <w:pPr>
              <w:spacing w:after="0"/>
              <w:rPr>
                <w:b/>
                <w:sz w:val="26"/>
                <w:szCs w:val="26"/>
              </w:rPr>
            </w:pPr>
            <w:r w:rsidRPr="0088089E">
              <w:rPr>
                <w:color w:val="000000"/>
                <w:sz w:val="26"/>
                <w:szCs w:val="26"/>
              </w:rPr>
              <w:t>- Vận dụng hiệu quả những kiến thức tiếng Việt lớp 11 để tăng tính thuyết phục, sức hấp dẫn cho bài viết.</w:t>
            </w:r>
          </w:p>
        </w:tc>
        <w:tc>
          <w:tcPr>
            <w:tcW w:w="823" w:type="dxa"/>
          </w:tcPr>
          <w:p w:rsidR="00C11F2C" w:rsidRPr="0088089E" w:rsidRDefault="00C11F2C" w:rsidP="0088089E">
            <w:pPr>
              <w:spacing w:after="0"/>
              <w:rPr>
                <w:b/>
                <w:sz w:val="26"/>
                <w:szCs w:val="26"/>
              </w:rPr>
            </w:pPr>
            <w:r w:rsidRPr="0088089E">
              <w:rPr>
                <w:sz w:val="26"/>
                <w:szCs w:val="26"/>
              </w:rPr>
              <w:lastRenderedPageBreak/>
              <w:t>1*</w:t>
            </w:r>
          </w:p>
        </w:tc>
        <w:tc>
          <w:tcPr>
            <w:tcW w:w="939" w:type="dxa"/>
          </w:tcPr>
          <w:p w:rsidR="00C11F2C" w:rsidRPr="0088089E" w:rsidRDefault="00C11F2C" w:rsidP="0088089E">
            <w:pPr>
              <w:spacing w:after="0"/>
              <w:rPr>
                <w:b/>
                <w:sz w:val="26"/>
                <w:szCs w:val="26"/>
              </w:rPr>
            </w:pPr>
            <w:r w:rsidRPr="0088089E">
              <w:rPr>
                <w:sz w:val="26"/>
                <w:szCs w:val="26"/>
              </w:rPr>
              <w:t>1*</w:t>
            </w:r>
          </w:p>
        </w:tc>
        <w:tc>
          <w:tcPr>
            <w:tcW w:w="914" w:type="dxa"/>
          </w:tcPr>
          <w:p w:rsidR="00C11F2C" w:rsidRPr="0088089E" w:rsidRDefault="00C11F2C" w:rsidP="0088089E">
            <w:pPr>
              <w:spacing w:after="0"/>
              <w:rPr>
                <w:b/>
                <w:sz w:val="26"/>
                <w:szCs w:val="26"/>
              </w:rPr>
            </w:pPr>
            <w:r w:rsidRPr="0088089E">
              <w:rPr>
                <w:sz w:val="26"/>
                <w:szCs w:val="26"/>
              </w:rPr>
              <w:t>1*</w:t>
            </w:r>
          </w:p>
        </w:tc>
        <w:tc>
          <w:tcPr>
            <w:tcW w:w="977" w:type="dxa"/>
          </w:tcPr>
          <w:p w:rsidR="00C11F2C" w:rsidRPr="0088089E" w:rsidRDefault="00C11F2C" w:rsidP="0088089E">
            <w:pPr>
              <w:spacing w:after="0"/>
              <w:rPr>
                <w:b/>
                <w:sz w:val="26"/>
                <w:szCs w:val="26"/>
              </w:rPr>
            </w:pPr>
            <w:r w:rsidRPr="0088089E">
              <w:rPr>
                <w:sz w:val="26"/>
                <w:szCs w:val="26"/>
              </w:rPr>
              <w:t>1 câu TL</w:t>
            </w:r>
          </w:p>
        </w:tc>
        <w:tc>
          <w:tcPr>
            <w:tcW w:w="866" w:type="dxa"/>
          </w:tcPr>
          <w:p w:rsidR="00C11F2C" w:rsidRPr="0088089E" w:rsidRDefault="006F2184" w:rsidP="0088089E">
            <w:pPr>
              <w:spacing w:after="0"/>
              <w:rPr>
                <w:b/>
                <w:sz w:val="26"/>
                <w:szCs w:val="26"/>
              </w:rPr>
            </w:pPr>
            <w:r w:rsidRPr="0088089E">
              <w:rPr>
                <w:b/>
                <w:sz w:val="26"/>
                <w:szCs w:val="26"/>
              </w:rPr>
              <w:t>4</w:t>
            </w:r>
            <w:r w:rsidR="00C11F2C" w:rsidRPr="0088089E">
              <w:rPr>
                <w:b/>
                <w:sz w:val="26"/>
                <w:szCs w:val="26"/>
              </w:rPr>
              <w:t>0</w:t>
            </w:r>
          </w:p>
        </w:tc>
      </w:tr>
      <w:tr w:rsidR="0088089E" w:rsidRPr="0088089E" w:rsidTr="00C11F2C">
        <w:tc>
          <w:tcPr>
            <w:tcW w:w="3236" w:type="dxa"/>
            <w:gridSpan w:val="3"/>
          </w:tcPr>
          <w:p w:rsidR="00C11F2C" w:rsidRPr="0088089E" w:rsidRDefault="00C11F2C" w:rsidP="0088089E">
            <w:pPr>
              <w:spacing w:after="0"/>
              <w:jc w:val="both"/>
              <w:rPr>
                <w:bCs/>
                <w:sz w:val="26"/>
                <w:szCs w:val="26"/>
              </w:rPr>
            </w:pPr>
            <w:r w:rsidRPr="0088089E">
              <w:rPr>
                <w:b/>
                <w:i/>
                <w:sz w:val="26"/>
                <w:szCs w:val="26"/>
              </w:rPr>
              <w:lastRenderedPageBreak/>
              <w:t>Tỉ lệ %</w:t>
            </w:r>
          </w:p>
        </w:tc>
        <w:tc>
          <w:tcPr>
            <w:tcW w:w="3019" w:type="dxa"/>
          </w:tcPr>
          <w:p w:rsidR="00C11F2C" w:rsidRPr="0088089E" w:rsidRDefault="00C11F2C" w:rsidP="0088089E">
            <w:pPr>
              <w:spacing w:after="0"/>
              <w:jc w:val="both"/>
              <w:rPr>
                <w:b/>
                <w:bCs/>
                <w:sz w:val="26"/>
                <w:szCs w:val="26"/>
              </w:rPr>
            </w:pPr>
          </w:p>
        </w:tc>
        <w:tc>
          <w:tcPr>
            <w:tcW w:w="823" w:type="dxa"/>
            <w:vAlign w:val="center"/>
          </w:tcPr>
          <w:p w:rsidR="00C11F2C" w:rsidRPr="0088089E" w:rsidRDefault="00C11F2C" w:rsidP="0088089E">
            <w:pPr>
              <w:spacing w:after="0"/>
              <w:rPr>
                <w:b/>
                <w:sz w:val="26"/>
                <w:szCs w:val="26"/>
              </w:rPr>
            </w:pPr>
            <w:r w:rsidRPr="0088089E">
              <w:rPr>
                <w:b/>
                <w:sz w:val="26"/>
                <w:szCs w:val="26"/>
              </w:rPr>
              <w:t>30%</w:t>
            </w:r>
          </w:p>
        </w:tc>
        <w:tc>
          <w:tcPr>
            <w:tcW w:w="939" w:type="dxa"/>
          </w:tcPr>
          <w:p w:rsidR="00C11F2C" w:rsidRPr="0088089E" w:rsidRDefault="00C11F2C" w:rsidP="0088089E">
            <w:pPr>
              <w:spacing w:after="0"/>
              <w:rPr>
                <w:b/>
                <w:sz w:val="26"/>
                <w:szCs w:val="26"/>
              </w:rPr>
            </w:pPr>
            <w:r w:rsidRPr="0088089E">
              <w:rPr>
                <w:b/>
                <w:sz w:val="26"/>
                <w:szCs w:val="26"/>
              </w:rPr>
              <w:t>40%</w:t>
            </w:r>
          </w:p>
        </w:tc>
        <w:tc>
          <w:tcPr>
            <w:tcW w:w="914" w:type="dxa"/>
          </w:tcPr>
          <w:p w:rsidR="00C11F2C" w:rsidRPr="0088089E" w:rsidRDefault="00C11F2C" w:rsidP="0088089E">
            <w:pPr>
              <w:spacing w:after="0"/>
              <w:rPr>
                <w:b/>
                <w:sz w:val="26"/>
                <w:szCs w:val="26"/>
              </w:rPr>
            </w:pPr>
            <w:r w:rsidRPr="0088089E">
              <w:rPr>
                <w:b/>
                <w:sz w:val="26"/>
                <w:szCs w:val="26"/>
              </w:rPr>
              <w:t>20%</w:t>
            </w:r>
          </w:p>
        </w:tc>
        <w:tc>
          <w:tcPr>
            <w:tcW w:w="977" w:type="dxa"/>
          </w:tcPr>
          <w:p w:rsidR="00C11F2C" w:rsidRPr="0088089E" w:rsidRDefault="00C11F2C" w:rsidP="0088089E">
            <w:pPr>
              <w:spacing w:after="0"/>
              <w:rPr>
                <w:b/>
                <w:sz w:val="26"/>
                <w:szCs w:val="26"/>
              </w:rPr>
            </w:pPr>
            <w:r w:rsidRPr="0088089E">
              <w:rPr>
                <w:b/>
                <w:sz w:val="26"/>
                <w:szCs w:val="26"/>
              </w:rPr>
              <w:t>10%</w:t>
            </w:r>
          </w:p>
        </w:tc>
        <w:tc>
          <w:tcPr>
            <w:tcW w:w="866" w:type="dxa"/>
            <w:vMerge w:val="restart"/>
          </w:tcPr>
          <w:p w:rsidR="00C11F2C" w:rsidRPr="0088089E" w:rsidRDefault="00C11F2C" w:rsidP="0088089E">
            <w:pPr>
              <w:spacing w:after="0"/>
              <w:rPr>
                <w:b/>
                <w:sz w:val="26"/>
                <w:szCs w:val="26"/>
              </w:rPr>
            </w:pPr>
            <w:r w:rsidRPr="0088089E">
              <w:rPr>
                <w:b/>
                <w:sz w:val="26"/>
                <w:szCs w:val="26"/>
              </w:rPr>
              <w:t>100%</w:t>
            </w:r>
          </w:p>
        </w:tc>
      </w:tr>
      <w:tr w:rsidR="0088089E" w:rsidRPr="0088089E" w:rsidTr="00C11F2C">
        <w:tc>
          <w:tcPr>
            <w:tcW w:w="3236" w:type="dxa"/>
            <w:gridSpan w:val="3"/>
          </w:tcPr>
          <w:p w:rsidR="00C11F2C" w:rsidRPr="0088089E" w:rsidRDefault="00C11F2C" w:rsidP="0088089E">
            <w:pPr>
              <w:spacing w:after="0"/>
              <w:jc w:val="both"/>
              <w:rPr>
                <w:bCs/>
                <w:sz w:val="26"/>
                <w:szCs w:val="26"/>
              </w:rPr>
            </w:pPr>
            <w:r w:rsidRPr="0088089E">
              <w:rPr>
                <w:b/>
                <w:sz w:val="26"/>
                <w:szCs w:val="26"/>
              </w:rPr>
              <w:t>Tỉ lệ chung</w:t>
            </w:r>
          </w:p>
        </w:tc>
        <w:tc>
          <w:tcPr>
            <w:tcW w:w="3019" w:type="dxa"/>
          </w:tcPr>
          <w:p w:rsidR="00C11F2C" w:rsidRPr="0088089E" w:rsidRDefault="00C11F2C" w:rsidP="0088089E">
            <w:pPr>
              <w:spacing w:after="0"/>
              <w:jc w:val="both"/>
              <w:rPr>
                <w:b/>
                <w:bCs/>
                <w:sz w:val="26"/>
                <w:szCs w:val="26"/>
              </w:rPr>
            </w:pPr>
          </w:p>
        </w:tc>
        <w:tc>
          <w:tcPr>
            <w:tcW w:w="1762" w:type="dxa"/>
            <w:gridSpan w:val="2"/>
          </w:tcPr>
          <w:p w:rsidR="00C11F2C" w:rsidRPr="0088089E" w:rsidRDefault="00C11F2C" w:rsidP="0088089E">
            <w:pPr>
              <w:spacing w:after="0"/>
              <w:rPr>
                <w:b/>
                <w:sz w:val="26"/>
                <w:szCs w:val="26"/>
              </w:rPr>
            </w:pPr>
            <w:r w:rsidRPr="0088089E">
              <w:rPr>
                <w:b/>
                <w:sz w:val="26"/>
                <w:szCs w:val="26"/>
              </w:rPr>
              <w:t>70%</w:t>
            </w:r>
          </w:p>
        </w:tc>
        <w:tc>
          <w:tcPr>
            <w:tcW w:w="1891" w:type="dxa"/>
            <w:gridSpan w:val="2"/>
          </w:tcPr>
          <w:p w:rsidR="00C11F2C" w:rsidRPr="0088089E" w:rsidRDefault="00C11F2C" w:rsidP="0088089E">
            <w:pPr>
              <w:spacing w:after="0"/>
              <w:rPr>
                <w:b/>
                <w:sz w:val="26"/>
                <w:szCs w:val="26"/>
              </w:rPr>
            </w:pPr>
            <w:r w:rsidRPr="0088089E">
              <w:rPr>
                <w:b/>
                <w:sz w:val="26"/>
                <w:szCs w:val="26"/>
              </w:rPr>
              <w:t>30%</w:t>
            </w:r>
          </w:p>
        </w:tc>
        <w:tc>
          <w:tcPr>
            <w:tcW w:w="866" w:type="dxa"/>
            <w:vMerge/>
          </w:tcPr>
          <w:p w:rsidR="00C11F2C" w:rsidRPr="0088089E" w:rsidRDefault="00C11F2C" w:rsidP="0088089E">
            <w:pPr>
              <w:spacing w:after="0"/>
              <w:rPr>
                <w:b/>
                <w:sz w:val="26"/>
                <w:szCs w:val="26"/>
              </w:rPr>
            </w:pPr>
          </w:p>
        </w:tc>
      </w:tr>
    </w:tbl>
    <w:p w:rsidR="004548E6" w:rsidRPr="0088089E" w:rsidRDefault="004548E6" w:rsidP="0088089E">
      <w:pPr>
        <w:spacing w:after="0"/>
        <w:jc w:val="both"/>
        <w:rPr>
          <w:rFonts w:cs="Times New Roman"/>
          <w:b/>
          <w:sz w:val="26"/>
          <w:szCs w:val="26"/>
        </w:rPr>
      </w:pPr>
    </w:p>
    <w:p w:rsidR="004548E6" w:rsidRPr="0088089E" w:rsidRDefault="004548E6" w:rsidP="0088089E">
      <w:pPr>
        <w:spacing w:after="0"/>
        <w:jc w:val="both"/>
        <w:rPr>
          <w:rFonts w:cs="Times New Roman"/>
          <w:b/>
          <w:sz w:val="26"/>
          <w:szCs w:val="26"/>
          <w:lang w:val="vi-VN"/>
        </w:rPr>
      </w:pPr>
    </w:p>
    <w:tbl>
      <w:tblPr>
        <w:tblW w:w="8098" w:type="dxa"/>
        <w:tblInd w:w="635" w:type="dxa"/>
        <w:tblLayout w:type="fixed"/>
        <w:tblCellMar>
          <w:left w:w="0" w:type="dxa"/>
          <w:right w:w="0" w:type="dxa"/>
        </w:tblCellMar>
        <w:tblLook w:val="01E0" w:firstRow="1" w:lastRow="1" w:firstColumn="1" w:lastColumn="1" w:noHBand="0" w:noVBand="0"/>
      </w:tblPr>
      <w:tblGrid>
        <w:gridCol w:w="3706"/>
        <w:gridCol w:w="4392"/>
      </w:tblGrid>
      <w:tr w:rsidR="006F2184" w:rsidRPr="0088089E" w:rsidTr="007C68EA">
        <w:trPr>
          <w:trHeight w:val="1454"/>
        </w:trPr>
        <w:tc>
          <w:tcPr>
            <w:tcW w:w="3706" w:type="dxa"/>
          </w:tcPr>
          <w:p w:rsidR="006F2184" w:rsidRPr="0088089E" w:rsidRDefault="006F2184" w:rsidP="0088089E">
            <w:pPr>
              <w:widowControl w:val="0"/>
              <w:autoSpaceDE w:val="0"/>
              <w:autoSpaceDN w:val="0"/>
              <w:spacing w:after="0"/>
              <w:jc w:val="center"/>
              <w:rPr>
                <w:rFonts w:eastAsia="Times New Roman" w:cs="Times New Roman"/>
                <w:color w:val="000000" w:themeColor="text1"/>
                <w:sz w:val="26"/>
                <w:szCs w:val="26"/>
                <w:lang w:val="vi"/>
              </w:rPr>
            </w:pPr>
            <w:r w:rsidRPr="0088089E">
              <w:rPr>
                <w:rFonts w:eastAsia="Times New Roman" w:cs="Times New Roman"/>
                <w:color w:val="000000" w:themeColor="text1"/>
                <w:sz w:val="26"/>
                <w:szCs w:val="26"/>
                <w:lang w:val="vi"/>
              </w:rPr>
              <w:t>SỞ</w:t>
            </w:r>
            <w:r w:rsidRPr="0088089E">
              <w:rPr>
                <w:rFonts w:eastAsia="Times New Roman" w:cs="Times New Roman"/>
                <w:color w:val="000000" w:themeColor="text1"/>
                <w:spacing w:val="-5"/>
                <w:sz w:val="26"/>
                <w:szCs w:val="26"/>
                <w:lang w:val="vi"/>
              </w:rPr>
              <w:t xml:space="preserve"> </w:t>
            </w:r>
            <w:r w:rsidRPr="0088089E">
              <w:rPr>
                <w:rFonts w:eastAsia="Times New Roman" w:cs="Times New Roman"/>
                <w:color w:val="000000" w:themeColor="text1"/>
                <w:sz w:val="26"/>
                <w:szCs w:val="26"/>
                <w:lang w:val="vi"/>
              </w:rPr>
              <w:t>GD&amp;ĐT…………</w:t>
            </w:r>
          </w:p>
          <w:p w:rsidR="006F2184" w:rsidRPr="0088089E" w:rsidRDefault="006F2184" w:rsidP="0088089E">
            <w:pPr>
              <w:widowControl w:val="0"/>
              <w:autoSpaceDE w:val="0"/>
              <w:autoSpaceDN w:val="0"/>
              <w:spacing w:after="0"/>
              <w:jc w:val="center"/>
              <w:rPr>
                <w:rFonts w:eastAsia="Times New Roman" w:cs="Times New Roman"/>
                <w:b/>
                <w:color w:val="000000" w:themeColor="text1"/>
                <w:sz w:val="26"/>
                <w:szCs w:val="26"/>
                <w:lang w:val="vi"/>
              </w:rPr>
            </w:pPr>
            <w:r w:rsidRPr="0088089E">
              <w:rPr>
                <w:rFonts w:eastAsia="Times New Roman" w:cs="Times New Roman"/>
                <w:b/>
                <w:color w:val="000000" w:themeColor="text1"/>
                <w:sz w:val="26"/>
                <w:szCs w:val="26"/>
                <w:lang w:val="vi"/>
              </w:rPr>
              <w:t>TRƯỜNG………………….</w:t>
            </w:r>
          </w:p>
          <w:p w:rsidR="006F2184" w:rsidRPr="0088089E" w:rsidRDefault="006F2184" w:rsidP="0088089E">
            <w:pPr>
              <w:widowControl w:val="0"/>
              <w:autoSpaceDE w:val="0"/>
              <w:autoSpaceDN w:val="0"/>
              <w:spacing w:after="0"/>
              <w:rPr>
                <w:rFonts w:eastAsia="Times New Roman" w:cs="Times New Roman"/>
                <w:i/>
                <w:color w:val="000000" w:themeColor="text1"/>
                <w:sz w:val="26"/>
                <w:szCs w:val="26"/>
                <w:lang w:val="vi"/>
              </w:rPr>
            </w:pPr>
            <w:r w:rsidRPr="0088089E">
              <w:rPr>
                <w:rFonts w:eastAsia="Times New Roman" w:cs="Times New Roman"/>
                <w:i/>
                <w:color w:val="000000" w:themeColor="text1"/>
                <w:sz w:val="26"/>
                <w:szCs w:val="26"/>
                <w:lang w:val="vi"/>
              </w:rPr>
              <w:t>(Đề</w:t>
            </w:r>
            <w:r w:rsidRPr="0088089E">
              <w:rPr>
                <w:rFonts w:eastAsia="Times New Roman" w:cs="Times New Roman"/>
                <w:i/>
                <w:color w:val="000000" w:themeColor="text1"/>
                <w:spacing w:val="-2"/>
                <w:sz w:val="26"/>
                <w:szCs w:val="26"/>
                <w:lang w:val="vi"/>
              </w:rPr>
              <w:t xml:space="preserve"> </w:t>
            </w:r>
            <w:r w:rsidRPr="0088089E">
              <w:rPr>
                <w:rFonts w:eastAsia="Times New Roman" w:cs="Times New Roman"/>
                <w:i/>
                <w:color w:val="000000" w:themeColor="text1"/>
                <w:sz w:val="26"/>
                <w:szCs w:val="26"/>
                <w:lang w:val="vi"/>
              </w:rPr>
              <w:t>thi</w:t>
            </w:r>
            <w:r w:rsidRPr="0088089E">
              <w:rPr>
                <w:rFonts w:eastAsia="Times New Roman" w:cs="Times New Roman"/>
                <w:i/>
                <w:color w:val="000000" w:themeColor="text1"/>
                <w:spacing w:val="-1"/>
                <w:sz w:val="26"/>
                <w:szCs w:val="26"/>
                <w:lang w:val="vi"/>
              </w:rPr>
              <w:t xml:space="preserve"> </w:t>
            </w:r>
            <w:r w:rsidRPr="0088089E">
              <w:rPr>
                <w:rFonts w:eastAsia="Times New Roman" w:cs="Times New Roman"/>
                <w:i/>
                <w:color w:val="000000" w:themeColor="text1"/>
                <w:sz w:val="26"/>
                <w:szCs w:val="26"/>
                <w:lang w:val="vi"/>
              </w:rPr>
              <w:t>gồm</w:t>
            </w:r>
            <w:r w:rsidRPr="0088089E">
              <w:rPr>
                <w:rFonts w:eastAsia="Times New Roman" w:cs="Times New Roman"/>
                <w:i/>
                <w:color w:val="000000" w:themeColor="text1"/>
                <w:spacing w:val="-2"/>
                <w:sz w:val="26"/>
                <w:szCs w:val="26"/>
                <w:lang w:val="vi"/>
              </w:rPr>
              <w:t xml:space="preserve"> </w:t>
            </w:r>
            <w:r w:rsidRPr="0088089E">
              <w:rPr>
                <w:rFonts w:eastAsia="Times New Roman" w:cs="Times New Roman"/>
                <w:i/>
                <w:color w:val="000000" w:themeColor="text1"/>
                <w:sz w:val="26"/>
                <w:szCs w:val="26"/>
                <w:lang w:val="vi"/>
              </w:rPr>
              <w:t>có …</w:t>
            </w:r>
            <w:r w:rsidRPr="0088089E">
              <w:rPr>
                <w:rFonts w:eastAsia="Times New Roman" w:cs="Times New Roman"/>
                <w:i/>
                <w:color w:val="000000" w:themeColor="text1"/>
                <w:spacing w:val="-1"/>
                <w:sz w:val="26"/>
                <w:szCs w:val="26"/>
                <w:lang w:val="vi"/>
              </w:rPr>
              <w:t xml:space="preserve"> </w:t>
            </w:r>
            <w:r w:rsidRPr="0088089E">
              <w:rPr>
                <w:rFonts w:eastAsia="Times New Roman" w:cs="Times New Roman"/>
                <w:i/>
                <w:color w:val="000000" w:themeColor="text1"/>
                <w:sz w:val="26"/>
                <w:szCs w:val="26"/>
                <w:lang w:val="vi"/>
              </w:rPr>
              <w:t>trang)</w:t>
            </w:r>
          </w:p>
        </w:tc>
        <w:tc>
          <w:tcPr>
            <w:tcW w:w="4392" w:type="dxa"/>
          </w:tcPr>
          <w:p w:rsidR="006F2184" w:rsidRPr="0088089E" w:rsidRDefault="006F2184" w:rsidP="0088089E">
            <w:pPr>
              <w:widowControl w:val="0"/>
              <w:autoSpaceDE w:val="0"/>
              <w:autoSpaceDN w:val="0"/>
              <w:spacing w:after="0"/>
              <w:ind w:right="198"/>
              <w:jc w:val="center"/>
              <w:rPr>
                <w:rFonts w:eastAsia="Times New Roman" w:cs="Times New Roman"/>
                <w:b/>
                <w:color w:val="000000" w:themeColor="text1"/>
                <w:spacing w:val="-62"/>
                <w:sz w:val="26"/>
                <w:szCs w:val="26"/>
                <w:lang w:val="vi"/>
              </w:rPr>
            </w:pPr>
            <w:r w:rsidRPr="0088089E">
              <w:rPr>
                <w:rFonts w:eastAsia="Times New Roman" w:cs="Times New Roman"/>
                <w:b/>
                <w:color w:val="000000" w:themeColor="text1"/>
                <w:sz w:val="26"/>
                <w:szCs w:val="26"/>
                <w:lang w:val="vi"/>
              </w:rPr>
              <w:t>ĐỀ</w:t>
            </w:r>
            <w:r w:rsidRPr="0088089E">
              <w:rPr>
                <w:rFonts w:eastAsia="Times New Roman" w:cs="Times New Roman"/>
                <w:b/>
                <w:color w:val="000000" w:themeColor="text1"/>
                <w:spacing w:val="-3"/>
                <w:sz w:val="26"/>
                <w:szCs w:val="26"/>
                <w:lang w:val="vi"/>
              </w:rPr>
              <w:t xml:space="preserve"> </w:t>
            </w:r>
            <w:r w:rsidRPr="0088089E">
              <w:rPr>
                <w:rFonts w:eastAsia="Times New Roman" w:cs="Times New Roman"/>
                <w:b/>
                <w:color w:val="000000" w:themeColor="text1"/>
                <w:sz w:val="26"/>
                <w:szCs w:val="26"/>
                <w:lang w:val="vi"/>
              </w:rPr>
              <w:t>KIỂM</w:t>
            </w:r>
            <w:r w:rsidRPr="0088089E">
              <w:rPr>
                <w:rFonts w:eastAsia="Times New Roman" w:cs="Times New Roman"/>
                <w:b/>
                <w:color w:val="000000" w:themeColor="text1"/>
                <w:spacing w:val="-2"/>
                <w:sz w:val="26"/>
                <w:szCs w:val="26"/>
                <w:lang w:val="vi"/>
              </w:rPr>
              <w:t xml:space="preserve"> </w:t>
            </w:r>
            <w:r w:rsidRPr="0088089E">
              <w:rPr>
                <w:rFonts w:eastAsia="Times New Roman" w:cs="Times New Roman"/>
                <w:b/>
                <w:color w:val="000000" w:themeColor="text1"/>
                <w:sz w:val="26"/>
                <w:szCs w:val="26"/>
                <w:lang w:val="vi"/>
              </w:rPr>
              <w:t>TRA HỌC</w:t>
            </w:r>
            <w:r w:rsidRPr="0088089E">
              <w:rPr>
                <w:rFonts w:eastAsia="Times New Roman" w:cs="Times New Roman"/>
                <w:b/>
                <w:color w:val="000000" w:themeColor="text1"/>
                <w:spacing w:val="-2"/>
                <w:sz w:val="26"/>
                <w:szCs w:val="26"/>
                <w:lang w:val="vi"/>
              </w:rPr>
              <w:t xml:space="preserve"> </w:t>
            </w:r>
            <w:r w:rsidRPr="0088089E">
              <w:rPr>
                <w:rFonts w:eastAsia="Times New Roman" w:cs="Times New Roman"/>
                <w:b/>
                <w:color w:val="000000" w:themeColor="text1"/>
                <w:sz w:val="26"/>
                <w:szCs w:val="26"/>
                <w:lang w:val="vi"/>
              </w:rPr>
              <w:t>KÌ</w:t>
            </w:r>
            <w:r w:rsidRPr="0088089E">
              <w:rPr>
                <w:rFonts w:eastAsia="Times New Roman" w:cs="Times New Roman"/>
                <w:b/>
                <w:color w:val="000000" w:themeColor="text1"/>
                <w:spacing w:val="-3"/>
                <w:sz w:val="26"/>
                <w:szCs w:val="26"/>
                <w:lang w:val="vi"/>
              </w:rPr>
              <w:t xml:space="preserve"> </w:t>
            </w:r>
            <w:r w:rsidRPr="0088089E">
              <w:rPr>
                <w:rFonts w:eastAsia="Times New Roman" w:cs="Times New Roman"/>
                <w:b/>
                <w:color w:val="000000" w:themeColor="text1"/>
                <w:sz w:val="26"/>
                <w:szCs w:val="26"/>
                <w:lang w:val="vi"/>
              </w:rPr>
              <w:t>...</w:t>
            </w:r>
          </w:p>
          <w:p w:rsidR="006F2184" w:rsidRPr="0088089E" w:rsidRDefault="006F2184" w:rsidP="0088089E">
            <w:pPr>
              <w:widowControl w:val="0"/>
              <w:autoSpaceDE w:val="0"/>
              <w:autoSpaceDN w:val="0"/>
              <w:spacing w:after="0"/>
              <w:ind w:right="198"/>
              <w:jc w:val="center"/>
              <w:rPr>
                <w:rFonts w:eastAsia="Times New Roman" w:cs="Times New Roman"/>
                <w:b/>
                <w:i/>
                <w:color w:val="000000" w:themeColor="text1"/>
                <w:sz w:val="26"/>
                <w:szCs w:val="26"/>
                <w:lang w:val="vi"/>
              </w:rPr>
            </w:pPr>
            <w:r w:rsidRPr="0088089E">
              <w:rPr>
                <w:rFonts w:eastAsia="Times New Roman" w:cs="Times New Roman"/>
                <w:b/>
                <w:color w:val="000000" w:themeColor="text1"/>
                <w:sz w:val="26"/>
                <w:szCs w:val="26"/>
                <w:lang w:val="vi"/>
              </w:rPr>
              <w:t>Môn:</w:t>
            </w:r>
            <w:r w:rsidRPr="0088089E">
              <w:rPr>
                <w:rFonts w:eastAsia="Times New Roman" w:cs="Times New Roman"/>
                <w:b/>
                <w:color w:val="000000" w:themeColor="text1"/>
                <w:spacing w:val="-1"/>
                <w:sz w:val="26"/>
                <w:szCs w:val="26"/>
                <w:lang w:val="vi"/>
              </w:rPr>
              <w:t xml:space="preserve"> </w:t>
            </w:r>
            <w:r w:rsidRPr="0088089E">
              <w:rPr>
                <w:rFonts w:eastAsia="Times New Roman" w:cs="Times New Roman"/>
                <w:b/>
                <w:i/>
                <w:color w:val="000000" w:themeColor="text1"/>
                <w:sz w:val="26"/>
                <w:szCs w:val="26"/>
                <w:lang w:val="vi"/>
              </w:rPr>
              <w:t>NGỮ</w:t>
            </w:r>
            <w:r w:rsidRPr="0088089E">
              <w:rPr>
                <w:rFonts w:eastAsia="Times New Roman" w:cs="Times New Roman"/>
                <w:b/>
                <w:i/>
                <w:color w:val="000000" w:themeColor="text1"/>
                <w:spacing w:val="2"/>
                <w:sz w:val="26"/>
                <w:szCs w:val="26"/>
                <w:lang w:val="vi"/>
              </w:rPr>
              <w:t xml:space="preserve"> </w:t>
            </w:r>
            <w:r w:rsidRPr="0088089E">
              <w:rPr>
                <w:rFonts w:eastAsia="Times New Roman" w:cs="Times New Roman"/>
                <w:b/>
                <w:i/>
                <w:color w:val="000000" w:themeColor="text1"/>
                <w:sz w:val="26"/>
                <w:szCs w:val="26"/>
                <w:lang w:val="vi"/>
              </w:rPr>
              <w:t>VĂN</w:t>
            </w:r>
            <w:r w:rsidRPr="0088089E">
              <w:rPr>
                <w:rFonts w:eastAsia="Times New Roman" w:cs="Times New Roman"/>
                <w:b/>
                <w:i/>
                <w:color w:val="000000" w:themeColor="text1"/>
                <w:spacing w:val="-1"/>
                <w:sz w:val="26"/>
                <w:szCs w:val="26"/>
                <w:lang w:val="vi"/>
              </w:rPr>
              <w:t xml:space="preserve"> </w:t>
            </w:r>
            <w:r w:rsidRPr="0088089E">
              <w:rPr>
                <w:rFonts w:eastAsia="Times New Roman" w:cs="Times New Roman"/>
                <w:b/>
                <w:i/>
                <w:color w:val="000000" w:themeColor="text1"/>
                <w:sz w:val="26"/>
                <w:szCs w:val="26"/>
                <w:lang w:val="vi"/>
              </w:rPr>
              <w:t>11</w:t>
            </w:r>
          </w:p>
          <w:p w:rsidR="006F2184" w:rsidRPr="0088089E" w:rsidRDefault="006F2184" w:rsidP="0088089E">
            <w:pPr>
              <w:widowControl w:val="0"/>
              <w:autoSpaceDE w:val="0"/>
              <w:autoSpaceDN w:val="0"/>
              <w:spacing w:after="0"/>
              <w:ind w:right="601"/>
              <w:jc w:val="center"/>
              <w:rPr>
                <w:rFonts w:eastAsia="Times New Roman" w:cs="Times New Roman"/>
                <w:i/>
                <w:color w:val="000000" w:themeColor="text1"/>
                <w:sz w:val="26"/>
                <w:szCs w:val="26"/>
                <w:lang w:val="vi"/>
              </w:rPr>
            </w:pPr>
            <w:r w:rsidRPr="0088089E">
              <w:rPr>
                <w:rFonts w:eastAsia="Times New Roman" w:cs="Times New Roman"/>
                <w:i/>
                <w:color w:val="000000" w:themeColor="text1"/>
                <w:sz w:val="26"/>
                <w:szCs w:val="26"/>
                <w:lang w:val="vi"/>
              </w:rPr>
              <w:t>(Thời</w:t>
            </w:r>
            <w:r w:rsidRPr="0088089E">
              <w:rPr>
                <w:rFonts w:eastAsia="Times New Roman" w:cs="Times New Roman"/>
                <w:i/>
                <w:color w:val="000000" w:themeColor="text1"/>
                <w:spacing w:val="-2"/>
                <w:sz w:val="26"/>
                <w:szCs w:val="26"/>
                <w:lang w:val="vi"/>
              </w:rPr>
              <w:t xml:space="preserve"> </w:t>
            </w:r>
            <w:r w:rsidRPr="0088089E">
              <w:rPr>
                <w:rFonts w:eastAsia="Times New Roman" w:cs="Times New Roman"/>
                <w:i/>
                <w:color w:val="000000" w:themeColor="text1"/>
                <w:sz w:val="26"/>
                <w:szCs w:val="26"/>
                <w:lang w:val="vi"/>
              </w:rPr>
              <w:t>gian</w:t>
            </w:r>
            <w:r w:rsidRPr="0088089E">
              <w:rPr>
                <w:rFonts w:eastAsia="Times New Roman" w:cs="Times New Roman"/>
                <w:i/>
                <w:color w:val="000000" w:themeColor="text1"/>
                <w:spacing w:val="-2"/>
                <w:sz w:val="26"/>
                <w:szCs w:val="26"/>
                <w:lang w:val="vi"/>
              </w:rPr>
              <w:t xml:space="preserve"> </w:t>
            </w:r>
            <w:r w:rsidRPr="0088089E">
              <w:rPr>
                <w:rFonts w:eastAsia="Times New Roman" w:cs="Times New Roman"/>
                <w:i/>
                <w:color w:val="000000" w:themeColor="text1"/>
                <w:sz w:val="26"/>
                <w:szCs w:val="26"/>
                <w:lang w:val="vi"/>
              </w:rPr>
              <w:t>làm</w:t>
            </w:r>
            <w:r w:rsidRPr="0088089E">
              <w:rPr>
                <w:rFonts w:eastAsia="Times New Roman" w:cs="Times New Roman"/>
                <w:i/>
                <w:color w:val="000000" w:themeColor="text1"/>
                <w:spacing w:val="-2"/>
                <w:sz w:val="26"/>
                <w:szCs w:val="26"/>
                <w:lang w:val="vi"/>
              </w:rPr>
              <w:t xml:space="preserve"> </w:t>
            </w:r>
            <w:r w:rsidRPr="0088089E">
              <w:rPr>
                <w:rFonts w:eastAsia="Times New Roman" w:cs="Times New Roman"/>
                <w:i/>
                <w:color w:val="000000" w:themeColor="text1"/>
                <w:sz w:val="26"/>
                <w:szCs w:val="26"/>
                <w:lang w:val="vi"/>
              </w:rPr>
              <w:t>bài:</w:t>
            </w:r>
            <w:r w:rsidRPr="0088089E">
              <w:rPr>
                <w:rFonts w:eastAsia="Times New Roman" w:cs="Times New Roman"/>
                <w:i/>
                <w:color w:val="000000" w:themeColor="text1"/>
                <w:spacing w:val="1"/>
                <w:sz w:val="26"/>
                <w:szCs w:val="26"/>
                <w:lang w:val="vi"/>
              </w:rPr>
              <w:t xml:space="preserve"> </w:t>
            </w:r>
            <w:r w:rsidRPr="0088089E">
              <w:rPr>
                <w:rFonts w:eastAsia="Times New Roman" w:cs="Times New Roman"/>
                <w:i/>
                <w:color w:val="000000" w:themeColor="text1"/>
                <w:sz w:val="26"/>
                <w:szCs w:val="26"/>
                <w:lang w:val="vi"/>
              </w:rPr>
              <w:t>90 phút)</w:t>
            </w:r>
          </w:p>
        </w:tc>
      </w:tr>
    </w:tbl>
    <w:p w:rsidR="005C6822" w:rsidRPr="0088089E" w:rsidRDefault="005C6822" w:rsidP="0088089E">
      <w:pPr>
        <w:spacing w:after="0"/>
        <w:jc w:val="both"/>
        <w:rPr>
          <w:rFonts w:eastAsia="Times New Roman" w:cs="Times New Roman"/>
          <w:b/>
          <w:color w:val="000000" w:themeColor="text1"/>
          <w:sz w:val="26"/>
          <w:szCs w:val="26"/>
          <w:lang w:val="fr-FR"/>
        </w:rPr>
      </w:pPr>
      <w:r w:rsidRPr="0088089E">
        <w:rPr>
          <w:rFonts w:eastAsia="Times New Roman" w:cs="Times New Roman"/>
          <w:b/>
          <w:color w:val="000000" w:themeColor="text1"/>
          <w:sz w:val="26"/>
          <w:szCs w:val="26"/>
          <w:lang w:val="fr-FR"/>
        </w:rPr>
        <w:t>Phần I. ĐỌC HIỂU (6,0 điểm)</w:t>
      </w:r>
    </w:p>
    <w:p w:rsidR="005C6822" w:rsidRPr="0088089E" w:rsidRDefault="005C6822" w:rsidP="0088089E">
      <w:pPr>
        <w:spacing w:after="0"/>
        <w:jc w:val="both"/>
        <w:rPr>
          <w:rFonts w:eastAsia="Times New Roman" w:cs="Times New Roman"/>
          <w:i/>
          <w:color w:val="000000" w:themeColor="text1"/>
          <w:sz w:val="26"/>
          <w:szCs w:val="26"/>
          <w:lang w:val="fr-FR"/>
        </w:rPr>
      </w:pPr>
      <w:r w:rsidRPr="0088089E">
        <w:rPr>
          <w:rFonts w:eastAsia="Times New Roman" w:cs="Times New Roman"/>
          <w:b/>
          <w:i/>
          <w:color w:val="000000" w:themeColor="text1"/>
          <w:sz w:val="26"/>
          <w:szCs w:val="26"/>
          <w:lang w:val="fr-FR"/>
        </w:rPr>
        <w:t>Đọc văn bản:</w:t>
      </w:r>
    </w:p>
    <w:p w:rsidR="004B4972" w:rsidRPr="0088089E" w:rsidRDefault="005C6822" w:rsidP="0088089E">
      <w:pPr>
        <w:spacing w:after="0"/>
        <w:jc w:val="both"/>
        <w:rPr>
          <w:rFonts w:cs="Times New Roman"/>
          <w:sz w:val="26"/>
          <w:szCs w:val="26"/>
          <w:lang w:val="vi-VN"/>
        </w:rPr>
      </w:pPr>
      <w:r w:rsidRPr="0088089E">
        <w:rPr>
          <w:rFonts w:cs="Times New Roman"/>
          <w:sz w:val="26"/>
          <w:szCs w:val="26"/>
          <w:lang w:val="vi-VN"/>
        </w:rPr>
        <w:t xml:space="preserve"> </w:t>
      </w:r>
      <w:r w:rsidR="004B4972" w:rsidRPr="0088089E">
        <w:rPr>
          <w:rFonts w:cs="Times New Roman"/>
          <w:sz w:val="26"/>
          <w:szCs w:val="26"/>
          <w:lang w:val="vi-VN"/>
        </w:rPr>
        <w:t xml:space="preserve">(Lược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“Ắng!… Ắng! Ắng!…” Tiếng con chó lồng lộn, cuống quít đằng sau bước chân tôi. Nó như gọi tôi, nó như kêu cứu, như than khóc, oán trách…</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Ra khỏi ngõ tôi thoảng nghe tiếng chị vợ cảnói với chồng:</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Vợ chồng nhà ấy họ đi đấy à? Này, họ bỏ lại con chó cậu ạ.</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Và tiếng anh chồng dấm dẳn:</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Đến người cũng chả chắc giữ được nữa là con chó!…</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Tôi xóc lại cái quai ba lô, bước theo hút cái bóng nhà tôi đang đi xăm xắm xuống đồi.</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Tôi nhủ thầm với tôi một lần nữa như vậy.</w:t>
      </w:r>
    </w:p>
    <w:p w:rsidR="004B4972" w:rsidRPr="0088089E" w:rsidRDefault="004B4972" w:rsidP="0088089E">
      <w:pPr>
        <w:spacing w:after="0"/>
        <w:jc w:val="both"/>
        <w:rPr>
          <w:rFonts w:cs="Times New Roman"/>
          <w:sz w:val="26"/>
          <w:szCs w:val="26"/>
          <w:lang w:val="vi-VN"/>
        </w:rPr>
      </w:pPr>
      <w:r w:rsidRPr="0088089E">
        <w:rPr>
          <w:rFonts w:cs="Times New Roman"/>
          <w:sz w:val="26"/>
          <w:szCs w:val="26"/>
          <w:lang w:val="vi-VN"/>
        </w:rPr>
        <w:t xml:space="preserve">(Lược một đoạn: sau khi giặc rút, gia đình nhân vật “tôi” về lại làng, nhưng nhân vật “tôi” đã quên bẵng con chó). </w:t>
      </w:r>
    </w:p>
    <w:p w:rsidR="004B4972" w:rsidRPr="0088089E" w:rsidRDefault="004B4972" w:rsidP="0088089E">
      <w:pPr>
        <w:spacing w:after="0"/>
        <w:jc w:val="both"/>
        <w:rPr>
          <w:rFonts w:cs="Times New Roman"/>
          <w:sz w:val="26"/>
          <w:szCs w:val="26"/>
          <w:lang w:val="vi-VN"/>
        </w:rPr>
      </w:pPr>
      <w:r w:rsidRPr="0088089E">
        <w:rPr>
          <w:rFonts w:cs="Times New Roman"/>
          <w:i/>
          <w:sz w:val="26"/>
          <w:szCs w:val="26"/>
          <w:lang w:val="vi-VN"/>
        </w:rPr>
        <w:t>Một hôm tôi chợt thấy cặp kính trắng lấp loáng của Đặng “cồn” từ đầu ngõ đi vào, bấy giờ tôi mới giật mình, sực nhớ đến con chó. Tôi quay lại hỏi nhà tôi:</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À, mình này! Con chó nhà ta đâu nhỉ? Mình chưa vào trong cụ bếp dắt nó về à?</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lastRenderedPageBreak/>
        <w:t>Nhà tôi đứng ngẩn ra một lúc. Có lẽ nhà tôi cũng không ngờ rằng tôi đã về bằng ấy ngày giời rồi vẫn không nói chuyện con chó ấy với tôi.</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Nó chết rồi!… – Nhà tôi nói khe khẽ.</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Chết rồi? Làm sao mà chết được?…</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Tôi trố mắt lên hỏi lại. Nhà tôi cúi mặt xuống, thở dài:</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 Nó chết thương lắm cơ mình ạ. Không phải nó chết trong cụ bếp Móm đâu. Nó về nhà ta nó chết đấy.</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Nhà tôi ngừng lại, cắn môi chớp chớp hai mắt nhìn ra ngoài sân. Lát sau, nhà tôi đứng dậy mời Đặng vào trong nhà, rót nước mời anh rồi mới tiếp tục câu chuyện.</w:t>
      </w:r>
    </w:p>
    <w:p w:rsidR="004B4972" w:rsidRPr="0088089E" w:rsidRDefault="004B4972" w:rsidP="0088089E">
      <w:pPr>
        <w:widowControl w:val="0"/>
        <w:spacing w:after="0"/>
        <w:jc w:val="both"/>
        <w:rPr>
          <w:rFonts w:cs="Times New Roman"/>
          <w:i/>
          <w:sz w:val="26"/>
          <w:szCs w:val="26"/>
          <w:lang w:val="vi-VN"/>
        </w:rPr>
      </w:pPr>
      <w:r w:rsidRPr="0088089E">
        <w:rPr>
          <w:rFonts w:cs="Times New Roman"/>
          <w:i/>
          <w:sz w:val="26"/>
          <w:szCs w:val="26"/>
          <w:lang w:val="vi-VN"/>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Nhưng khi nhà tôi về đến nhà, bà con xóm giềng vừa chạy sang láo nháo thăm hỏi thì, ở ngoài vườn sau, có mấy tiếng chó hú lên thảm thương và ghê rợn.</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4B4972" w:rsidRPr="0088089E" w:rsidRDefault="004B4972" w:rsidP="0088089E">
      <w:pPr>
        <w:spacing w:after="0"/>
        <w:jc w:val="both"/>
        <w:rPr>
          <w:rFonts w:cs="Times New Roman"/>
          <w:i/>
          <w:sz w:val="26"/>
          <w:szCs w:val="26"/>
          <w:lang w:val="vi-VN"/>
        </w:rPr>
      </w:pPr>
      <w:r w:rsidRPr="0088089E">
        <w:rPr>
          <w:rFonts w:cs="Times New Roman"/>
          <w:i/>
          <w:sz w:val="26"/>
          <w:szCs w:val="26"/>
          <w:lang w:val="vi-VN"/>
        </w:rPr>
        <w:t>[…]</w:t>
      </w:r>
    </w:p>
    <w:p w:rsidR="004B4972" w:rsidRPr="0088089E" w:rsidRDefault="004B4972" w:rsidP="0088089E">
      <w:pPr>
        <w:spacing w:after="0"/>
        <w:jc w:val="right"/>
        <w:rPr>
          <w:rFonts w:cs="Times New Roman"/>
          <w:sz w:val="26"/>
          <w:szCs w:val="26"/>
          <w:lang w:val="vi-VN"/>
        </w:rPr>
      </w:pPr>
      <w:r w:rsidRPr="0088089E">
        <w:rPr>
          <w:rFonts w:cs="Times New Roman"/>
          <w:sz w:val="26"/>
          <w:szCs w:val="26"/>
          <w:lang w:val="vi-VN"/>
        </w:rPr>
        <w:t xml:space="preserve">(Trích </w:t>
      </w:r>
      <w:r w:rsidRPr="0088089E">
        <w:rPr>
          <w:rFonts w:cs="Times New Roman"/>
          <w:i/>
          <w:sz w:val="26"/>
          <w:szCs w:val="26"/>
          <w:lang w:val="vi-VN"/>
        </w:rPr>
        <w:t xml:space="preserve">Con chó xấu xí, </w:t>
      </w:r>
      <w:r w:rsidRPr="0088089E">
        <w:rPr>
          <w:rFonts w:cs="Times New Roman"/>
          <w:sz w:val="26"/>
          <w:szCs w:val="26"/>
          <w:lang w:val="vi-VN"/>
        </w:rPr>
        <w:t xml:space="preserve">Kim Lân, in trong </w:t>
      </w:r>
      <w:r w:rsidRPr="0088089E">
        <w:rPr>
          <w:rFonts w:cs="Times New Roman"/>
          <w:i/>
          <w:sz w:val="26"/>
          <w:szCs w:val="26"/>
          <w:lang w:val="vi-VN"/>
        </w:rPr>
        <w:t xml:space="preserve">Tuyển tập Kim Lân, </w:t>
      </w:r>
      <w:r w:rsidRPr="0088089E">
        <w:rPr>
          <w:rFonts w:cs="Times New Roman"/>
          <w:sz w:val="26"/>
          <w:szCs w:val="26"/>
          <w:lang w:val="vi-VN"/>
        </w:rPr>
        <w:t>Nxb Văn học)</w:t>
      </w:r>
    </w:p>
    <w:p w:rsidR="004B4972" w:rsidRPr="0088089E" w:rsidRDefault="004B4972" w:rsidP="0088089E">
      <w:pPr>
        <w:spacing w:after="0"/>
        <w:jc w:val="both"/>
        <w:rPr>
          <w:rFonts w:cs="Times New Roman"/>
          <w:b/>
          <w:sz w:val="26"/>
          <w:szCs w:val="26"/>
          <w:lang w:val="vi-VN"/>
        </w:rPr>
      </w:pPr>
      <w:r w:rsidRPr="0088089E">
        <w:rPr>
          <w:rFonts w:cs="Times New Roman"/>
          <w:b/>
          <w:sz w:val="26"/>
          <w:szCs w:val="26"/>
          <w:lang w:val="vi-VN"/>
        </w:rPr>
        <w:t xml:space="preserve">Lựa chọn đáp án đúng: </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1. </w:t>
      </w:r>
      <w:r w:rsidRPr="0088089E">
        <w:rPr>
          <w:rFonts w:cs="Times New Roman"/>
          <w:sz w:val="26"/>
          <w:szCs w:val="26"/>
          <w:lang w:val="vi-VN"/>
        </w:rPr>
        <w:t xml:space="preserve">Truyện ngắn trên sử dụng người kể chuyện ở ngôi thứ mấy?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A. Ngôi thứ ba</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Ngôi thứ hai</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Ngôi thứ nhất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Ngôi thứ nhất và thứ ba</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2. </w:t>
      </w:r>
      <w:r w:rsidRPr="0088089E">
        <w:rPr>
          <w:rFonts w:cs="Times New Roman"/>
          <w:sz w:val="26"/>
          <w:szCs w:val="26"/>
          <w:lang w:val="vi-VN"/>
        </w:rPr>
        <w:t>Đoạn trích trên chủ yếu được kể từ điểm nhìn của nhân vật nào?</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A. Nhân vật người vợ</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Nhân vật xưng “tôi”</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Nhân vật Đặng</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Nhân vật cụ bếp Móm</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3. </w:t>
      </w:r>
      <w:r w:rsidRPr="0088089E">
        <w:rPr>
          <w:rFonts w:cs="Times New Roman"/>
          <w:sz w:val="26"/>
          <w:szCs w:val="26"/>
          <w:lang w:val="vi-VN"/>
        </w:rPr>
        <w:t xml:space="preserve">Phát biểu nào sau đây nói đúng về đặc điểm của lời kể trong truyện?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lastRenderedPageBreak/>
        <w:t>A. Chỉ có lời nhân vật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Chỉ có lời người kể chuyện</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Bao gồm cả lời người kể chuyện và lời nhân vật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Bao gồm cả lời người kể chuyện, lời nhân vật và lời tác giả</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4. </w:t>
      </w:r>
      <w:r w:rsidRPr="0088089E">
        <w:rPr>
          <w:rFonts w:cs="Times New Roman"/>
          <w:sz w:val="26"/>
          <w:szCs w:val="26"/>
          <w:lang w:val="vi-VN"/>
        </w:rPr>
        <w:t xml:space="preserve">Chi tiết nào sau đây khiến nhân vật tôi cảm thấy “vừa thương xót con chó, vừa thấy xấu hổ” ?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A. Phải gửi lại con chó ở nhà cụ bếp Móm</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Tiếng kêu của con chó khi gia đình nhân vật “tôi” bỏ nó ra đi</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Con chó lết về nhà chủ rồi chết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Con chó lết về, mừng và xúc động khi gặp lại chủ rồi chết</w:t>
      </w:r>
    </w:p>
    <w:p w:rsidR="004B4972" w:rsidRPr="00FD4E03" w:rsidRDefault="004B4972" w:rsidP="0088089E">
      <w:pPr>
        <w:spacing w:after="0"/>
        <w:jc w:val="both"/>
        <w:rPr>
          <w:rFonts w:cs="Times New Roman"/>
          <w:sz w:val="26"/>
          <w:szCs w:val="26"/>
        </w:rPr>
      </w:pPr>
      <w:r w:rsidRPr="0088089E">
        <w:rPr>
          <w:rFonts w:cs="Times New Roman"/>
          <w:b/>
          <w:sz w:val="26"/>
          <w:szCs w:val="26"/>
          <w:lang w:val="vi-VN"/>
        </w:rPr>
        <w:t xml:space="preserve">Câu 5. </w:t>
      </w:r>
      <w:r w:rsidRPr="0088089E">
        <w:rPr>
          <w:rFonts w:cs="Times New Roman"/>
          <w:sz w:val="26"/>
          <w:szCs w:val="26"/>
          <w:lang w:val="vi-VN"/>
        </w:rPr>
        <w:t>Hình tượng “con chó xấu xí” là biểu tượ</w:t>
      </w:r>
      <w:r w:rsidR="00FD4E03">
        <w:rPr>
          <w:rFonts w:cs="Times New Roman"/>
          <w:sz w:val="26"/>
          <w:szCs w:val="26"/>
          <w:lang w:val="vi-VN"/>
        </w:rPr>
        <w:t>ng cho điều gì</w:t>
      </w:r>
      <w:r w:rsidR="00FD4E03">
        <w:rPr>
          <w:rFonts w:cs="Times New Roman"/>
          <w:sz w:val="26"/>
          <w:szCs w:val="26"/>
        </w:rPr>
        <w: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A. Những con người có ngoại hình xấu xí</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Những con người có tính cách yếu đuối</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Những con người bị hắt hủi nhưng sống nghĩa tình</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Những con người thấp cổ bé họng nhưng đã can đảm đứng lên</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6. </w:t>
      </w:r>
      <w:r w:rsidRPr="0088089E">
        <w:rPr>
          <w:rFonts w:cs="Times New Roman"/>
          <w:sz w:val="26"/>
          <w:szCs w:val="26"/>
          <w:lang w:val="vi-VN"/>
        </w:rPr>
        <w:t xml:space="preserve">Phát biểu nào sau đây nói lên nội dung tóm tắt của truyện?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A.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Gia đình nhân vật “tôi” mua một con chó xấu xí, đối xử với nó một cách hờ hững và khi chạy giặc đã bỏ lại nó.</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 xml:space="preserve">C. Gia đình nhân vật “tôi” mua một con chó xấu xí, đối xử với nó một cách hờ hững và khi chạy giặc đã bỏ lại nó. Nhưng con chó vẫn trung thành với chủ, tìm về nhà gặp chủ rồi mới chết.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 xml:space="preserve">D. Gia đình nhân vật “tôi” mua một con chó xấu xí, đối xử với nó một cách hờ hững và khi chạy giặc đã bỏ lại nó. Nhân vật “tôi” đã rất thương xót con chó và hối hận vì cách hành xử của mình. </w:t>
      </w:r>
    </w:p>
    <w:p w:rsidR="004B4972" w:rsidRPr="00FD4E03" w:rsidRDefault="004B4972" w:rsidP="0088089E">
      <w:pPr>
        <w:spacing w:after="0"/>
        <w:jc w:val="both"/>
        <w:rPr>
          <w:rFonts w:cs="Times New Roman"/>
          <w:sz w:val="26"/>
          <w:szCs w:val="26"/>
        </w:rPr>
      </w:pPr>
      <w:r w:rsidRPr="0088089E">
        <w:rPr>
          <w:rFonts w:cs="Times New Roman"/>
          <w:b/>
          <w:sz w:val="26"/>
          <w:szCs w:val="26"/>
          <w:lang w:val="vi-VN"/>
        </w:rPr>
        <w:t xml:space="preserve">Câu 7. </w:t>
      </w:r>
      <w:r w:rsidRPr="0088089E">
        <w:rPr>
          <w:rFonts w:cs="Times New Roman"/>
          <w:sz w:val="26"/>
          <w:szCs w:val="26"/>
          <w:lang w:val="vi-VN"/>
        </w:rPr>
        <w:t>Phát biểu nào sau đây nói lên chủ đề của truyệ</w:t>
      </w:r>
      <w:r w:rsidR="005C6822" w:rsidRPr="0088089E">
        <w:rPr>
          <w:rFonts w:cs="Times New Roman"/>
          <w:sz w:val="26"/>
          <w:szCs w:val="26"/>
          <w:lang w:val="vi-VN"/>
        </w:rPr>
        <w:t>n</w:t>
      </w:r>
      <w:r w:rsidR="00FD4E03">
        <w:rPr>
          <w:rFonts w:cs="Times New Roman"/>
          <w:sz w:val="26"/>
          <w:szCs w:val="26"/>
        </w:rPr>
        <w: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 xml:space="preserve">A. Phê phán lối sống vô tình vô nghĩa. </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B. Ca ngợi lối sống tình nghĩa, trước sau như một</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C. Lên án chiến tranh đã gây ra sự loạn li</w:t>
      </w:r>
    </w:p>
    <w:p w:rsidR="004B4972" w:rsidRPr="0088089E" w:rsidRDefault="004B4972" w:rsidP="0088089E">
      <w:pPr>
        <w:spacing w:after="0"/>
        <w:ind w:left="720"/>
        <w:jc w:val="both"/>
        <w:rPr>
          <w:rFonts w:cs="Times New Roman"/>
          <w:sz w:val="26"/>
          <w:szCs w:val="26"/>
          <w:lang w:val="vi-VN"/>
        </w:rPr>
      </w:pPr>
      <w:r w:rsidRPr="0088089E">
        <w:rPr>
          <w:rFonts w:cs="Times New Roman"/>
          <w:sz w:val="26"/>
          <w:szCs w:val="26"/>
          <w:lang w:val="vi-VN"/>
        </w:rPr>
        <w:t>D. Cả A và B</w:t>
      </w:r>
    </w:p>
    <w:p w:rsidR="004B4972" w:rsidRPr="0088089E" w:rsidRDefault="004B4972" w:rsidP="0088089E">
      <w:pPr>
        <w:spacing w:after="0"/>
        <w:jc w:val="both"/>
        <w:rPr>
          <w:rFonts w:cs="Times New Roman"/>
          <w:b/>
          <w:sz w:val="26"/>
          <w:szCs w:val="26"/>
          <w:lang w:val="vi-VN"/>
        </w:rPr>
      </w:pPr>
      <w:r w:rsidRPr="0088089E">
        <w:rPr>
          <w:rFonts w:cs="Times New Roman"/>
          <w:b/>
          <w:sz w:val="26"/>
          <w:szCs w:val="26"/>
          <w:lang w:val="vi-VN"/>
        </w:rPr>
        <w:t xml:space="preserve">Trả lời câu hỏi/ Thực hiện các yêu cầu: </w:t>
      </w:r>
    </w:p>
    <w:p w:rsidR="00FD4E03" w:rsidRPr="0088089E" w:rsidRDefault="00FD4E03" w:rsidP="00FD4E03">
      <w:pPr>
        <w:spacing w:after="0"/>
        <w:jc w:val="both"/>
        <w:rPr>
          <w:rFonts w:cs="Times New Roman"/>
          <w:sz w:val="26"/>
          <w:szCs w:val="26"/>
          <w:lang w:val="vi-VN"/>
        </w:rPr>
      </w:pPr>
      <w:r>
        <w:rPr>
          <w:rFonts w:cs="Times New Roman"/>
          <w:b/>
          <w:sz w:val="26"/>
          <w:szCs w:val="26"/>
          <w:lang w:val="vi-VN"/>
        </w:rPr>
        <w:t>Câu 8</w:t>
      </w:r>
      <w:r w:rsidR="00984C8D">
        <w:rPr>
          <w:rFonts w:cs="Times New Roman"/>
          <w:b/>
          <w:sz w:val="26"/>
          <w:szCs w:val="26"/>
          <w:lang w:val="vi-VN"/>
        </w:rPr>
        <w:t xml:space="preserve">. </w:t>
      </w:r>
      <w:r w:rsidR="00984C8D" w:rsidRPr="00984C8D">
        <w:rPr>
          <w:rFonts w:cs="Times New Roman"/>
          <w:sz w:val="26"/>
          <w:szCs w:val="26"/>
        </w:rPr>
        <w:t>Nêu</w:t>
      </w:r>
      <w:r w:rsidR="00984C8D">
        <w:rPr>
          <w:rFonts w:cs="Times New Roman"/>
          <w:b/>
          <w:sz w:val="26"/>
          <w:szCs w:val="26"/>
        </w:rPr>
        <w:t xml:space="preserve"> </w:t>
      </w:r>
      <w:r w:rsidR="00984C8D">
        <w:rPr>
          <w:rFonts w:cs="Times New Roman"/>
          <w:sz w:val="26"/>
          <w:szCs w:val="26"/>
        </w:rPr>
        <w:t>tư tưởng chủ đạo của truyện ngắn.</w:t>
      </w:r>
    </w:p>
    <w:p w:rsidR="005C6822" w:rsidRPr="0088089E" w:rsidRDefault="00FD4E03" w:rsidP="0088089E">
      <w:pPr>
        <w:spacing w:after="0"/>
        <w:jc w:val="both"/>
        <w:rPr>
          <w:rFonts w:cs="Times New Roman"/>
          <w:sz w:val="26"/>
          <w:szCs w:val="26"/>
          <w:lang w:val="vi-VN"/>
        </w:rPr>
      </w:pPr>
      <w:r>
        <w:rPr>
          <w:rFonts w:cs="Times New Roman"/>
          <w:b/>
          <w:sz w:val="26"/>
          <w:szCs w:val="26"/>
          <w:lang w:val="vi-VN"/>
        </w:rPr>
        <w:t>Câu 9</w:t>
      </w:r>
      <w:r w:rsidR="004B4972" w:rsidRPr="0088089E">
        <w:rPr>
          <w:rFonts w:cs="Times New Roman"/>
          <w:b/>
          <w:sz w:val="26"/>
          <w:szCs w:val="26"/>
          <w:lang w:val="vi-VN"/>
        </w:rPr>
        <w:t xml:space="preserve">. </w:t>
      </w:r>
      <w:r w:rsidR="004B4972" w:rsidRPr="0088089E">
        <w:rPr>
          <w:rFonts w:cs="Times New Roman"/>
          <w:sz w:val="26"/>
          <w:szCs w:val="26"/>
          <w:lang w:val="vi-VN"/>
        </w:rPr>
        <w:t xml:space="preserve">Bạn rút ra được bài học gì cho bản thân sau khi đọc truyện ngắn trên? </w:t>
      </w:r>
    </w:p>
    <w:p w:rsidR="004B4972" w:rsidRPr="0088089E" w:rsidRDefault="004B4972" w:rsidP="0088089E">
      <w:pPr>
        <w:spacing w:after="0"/>
        <w:jc w:val="both"/>
        <w:rPr>
          <w:rFonts w:cs="Times New Roman"/>
          <w:sz w:val="26"/>
          <w:szCs w:val="26"/>
          <w:lang w:val="vi-VN"/>
        </w:rPr>
      </w:pPr>
      <w:r w:rsidRPr="0088089E">
        <w:rPr>
          <w:rFonts w:cs="Times New Roman"/>
          <w:b/>
          <w:sz w:val="26"/>
          <w:szCs w:val="26"/>
          <w:lang w:val="vi-VN"/>
        </w:rPr>
        <w:t xml:space="preserve">Câu 10. </w:t>
      </w:r>
      <w:r w:rsidRPr="0088089E">
        <w:rPr>
          <w:rFonts w:cs="Times New Roman"/>
          <w:sz w:val="26"/>
          <w:szCs w:val="26"/>
          <w:lang w:val="vi-VN"/>
        </w:rPr>
        <w:t xml:space="preserve">Từ truyện ngắn trên, bạn suy nghĩ gì về tác hại của thói vô cảm trong cuộc sống. (Viết khoảng 5 – 7 dòng) </w:t>
      </w:r>
    </w:p>
    <w:p w:rsidR="004B4972" w:rsidRPr="0088089E" w:rsidRDefault="005C6822" w:rsidP="0088089E">
      <w:pPr>
        <w:spacing w:after="0"/>
        <w:jc w:val="both"/>
        <w:rPr>
          <w:rFonts w:cs="Times New Roman"/>
          <w:b/>
          <w:sz w:val="26"/>
          <w:szCs w:val="26"/>
          <w:lang w:val="vi-VN"/>
        </w:rPr>
      </w:pPr>
      <w:r w:rsidRPr="0088089E">
        <w:rPr>
          <w:rFonts w:cs="Times New Roman"/>
          <w:b/>
          <w:sz w:val="26"/>
          <w:szCs w:val="26"/>
        </w:rPr>
        <w:t xml:space="preserve">Phần </w:t>
      </w:r>
      <w:r w:rsidR="004B4972" w:rsidRPr="0088089E">
        <w:rPr>
          <w:rFonts w:cs="Times New Roman"/>
          <w:b/>
          <w:sz w:val="26"/>
          <w:szCs w:val="26"/>
          <w:lang w:val="vi-VN"/>
        </w:rPr>
        <w:t>II. LÀM VĂN (4,0 điểm)</w:t>
      </w:r>
    </w:p>
    <w:p w:rsidR="00E06C3E" w:rsidRPr="0088089E" w:rsidRDefault="005C6822" w:rsidP="0088089E">
      <w:pPr>
        <w:spacing w:after="0"/>
        <w:ind w:firstLine="284"/>
        <w:jc w:val="both"/>
        <w:rPr>
          <w:rFonts w:cs="Times New Roman"/>
          <w:sz w:val="26"/>
          <w:szCs w:val="26"/>
        </w:rPr>
      </w:pPr>
      <w:r w:rsidRPr="0088089E">
        <w:rPr>
          <w:rFonts w:cs="Times New Roman"/>
          <w:sz w:val="26"/>
          <w:szCs w:val="26"/>
        </w:rPr>
        <w:t xml:space="preserve">      </w:t>
      </w:r>
      <w:r w:rsidR="00E06C3E" w:rsidRPr="0088089E">
        <w:rPr>
          <w:rFonts w:cs="Times New Roman"/>
          <w:sz w:val="26"/>
          <w:szCs w:val="26"/>
        </w:rPr>
        <w:t xml:space="preserve">Viết một bài văn nghị luận phân tích những đặc điểm trong cách kể của Kim Lân ở trích đoạn tác phẩm </w:t>
      </w:r>
      <w:r w:rsidR="00E06C3E" w:rsidRPr="00427A62">
        <w:rPr>
          <w:rFonts w:cs="Times New Roman"/>
          <w:i/>
          <w:sz w:val="26"/>
          <w:szCs w:val="26"/>
        </w:rPr>
        <w:t>“Con chó xấu xí”</w:t>
      </w:r>
      <w:r w:rsidR="00E06C3E" w:rsidRPr="0088089E">
        <w:rPr>
          <w:rFonts w:cs="Times New Roman"/>
          <w:sz w:val="26"/>
          <w:szCs w:val="26"/>
        </w:rPr>
        <w:t xml:space="preserve"> phần Đọc hiểu. </w:t>
      </w:r>
    </w:p>
    <w:p w:rsidR="00E06C3E" w:rsidRPr="0088089E" w:rsidRDefault="00E06C3E" w:rsidP="0088089E">
      <w:pPr>
        <w:spacing w:after="0"/>
        <w:jc w:val="center"/>
        <w:rPr>
          <w:rFonts w:eastAsia="Times New Roman" w:cs="Times New Roman"/>
          <w:b/>
          <w:bCs/>
          <w:sz w:val="26"/>
          <w:szCs w:val="26"/>
        </w:rPr>
      </w:pPr>
      <w:r w:rsidRPr="0088089E">
        <w:rPr>
          <w:rFonts w:eastAsia="Times New Roman" w:cs="Times New Roman"/>
          <w:b/>
          <w:sz w:val="26"/>
          <w:szCs w:val="26"/>
        </w:rPr>
        <w:t>ĐÁP ÁN VÀ HƯỚNG DẪN CHẤM</w:t>
      </w:r>
    </w:p>
    <w:p w:rsidR="00E06C3E" w:rsidRPr="0088089E" w:rsidRDefault="00E06C3E" w:rsidP="0088089E">
      <w:pPr>
        <w:spacing w:after="0"/>
        <w:ind w:firstLine="142"/>
        <w:jc w:val="center"/>
        <w:rPr>
          <w:rFonts w:eastAsia="Times New Roman" w:cs="Times New Roman"/>
          <w:b/>
          <w:sz w:val="26"/>
          <w:szCs w:val="26"/>
        </w:rPr>
      </w:pPr>
      <w:r w:rsidRPr="0088089E">
        <w:rPr>
          <w:rFonts w:eastAsia="Times New Roman" w:cs="Times New Roman"/>
          <w:b/>
          <w:sz w:val="26"/>
          <w:szCs w:val="26"/>
        </w:rPr>
        <w:lastRenderedPageBreak/>
        <w:t>Môn: Ngữ văn, lớp 11</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7"/>
        <w:gridCol w:w="831"/>
        <w:gridCol w:w="7501"/>
        <w:gridCol w:w="848"/>
      </w:tblGrid>
      <w:tr w:rsidR="005C6822" w:rsidRPr="0088089E" w:rsidTr="007C68EA">
        <w:trPr>
          <w:jc w:val="center"/>
        </w:trPr>
        <w:tc>
          <w:tcPr>
            <w:tcW w:w="767" w:type="dxa"/>
            <w:shd w:val="clear" w:color="auto" w:fill="auto"/>
          </w:tcPr>
          <w:p w:rsidR="005C6822" w:rsidRPr="0088089E" w:rsidRDefault="005C6822" w:rsidP="0088089E">
            <w:pPr>
              <w:spacing w:after="0"/>
              <w:jc w:val="both"/>
              <w:rPr>
                <w:rFonts w:eastAsia="Calibri" w:cs="Times New Roman"/>
                <w:b/>
                <w:bCs/>
                <w:iCs/>
                <w:noProof/>
                <w:sz w:val="26"/>
                <w:szCs w:val="26"/>
              </w:rPr>
            </w:pPr>
            <w:r w:rsidRPr="0088089E">
              <w:rPr>
                <w:rFonts w:eastAsia="Calibri" w:cs="Times New Roman"/>
                <w:b/>
                <w:bCs/>
                <w:iCs/>
                <w:noProof/>
                <w:sz w:val="26"/>
                <w:szCs w:val="26"/>
              </w:rPr>
              <w:t>Phần</w:t>
            </w: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Câu</w:t>
            </w:r>
          </w:p>
        </w:tc>
        <w:tc>
          <w:tcPr>
            <w:tcW w:w="7501" w:type="dxa"/>
            <w:shd w:val="clear" w:color="auto" w:fill="auto"/>
          </w:tcPr>
          <w:p w:rsidR="005C6822" w:rsidRPr="0088089E" w:rsidRDefault="005C6822" w:rsidP="0088089E">
            <w:pPr>
              <w:spacing w:after="0"/>
              <w:ind w:firstLine="142"/>
              <w:jc w:val="both"/>
              <w:rPr>
                <w:rFonts w:eastAsia="Calibri" w:cs="Times New Roman"/>
                <w:b/>
                <w:bCs/>
                <w:iCs/>
                <w:noProof/>
                <w:sz w:val="26"/>
                <w:szCs w:val="26"/>
                <w:lang w:val="vi-VN"/>
              </w:rPr>
            </w:pPr>
            <w:r w:rsidRPr="0088089E">
              <w:rPr>
                <w:rFonts w:eastAsia="Calibri" w:cs="Times New Roman"/>
                <w:b/>
                <w:bCs/>
                <w:iCs/>
                <w:noProof/>
                <w:sz w:val="26"/>
                <w:szCs w:val="26"/>
              </w:rPr>
              <w:t>Nội</w:t>
            </w:r>
            <w:r w:rsidRPr="0088089E">
              <w:rPr>
                <w:rFonts w:eastAsia="Calibri" w:cs="Times New Roman"/>
                <w:b/>
                <w:bCs/>
                <w:iCs/>
                <w:noProof/>
                <w:sz w:val="26"/>
                <w:szCs w:val="26"/>
                <w:lang w:val="vi-VN"/>
              </w:rPr>
              <w:t xml:space="preserve"> dung</w:t>
            </w:r>
          </w:p>
        </w:tc>
        <w:tc>
          <w:tcPr>
            <w:tcW w:w="848"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Điểm</w:t>
            </w:r>
          </w:p>
        </w:tc>
      </w:tr>
      <w:tr w:rsidR="005C6822" w:rsidRPr="0088089E" w:rsidTr="007C68EA">
        <w:trPr>
          <w:jc w:val="center"/>
        </w:trPr>
        <w:tc>
          <w:tcPr>
            <w:tcW w:w="767"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I</w:t>
            </w: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b/>
                <w:bCs/>
                <w:iCs/>
                <w:noProof/>
                <w:sz w:val="26"/>
                <w:szCs w:val="26"/>
                <w:lang w:val="vi-VN"/>
              </w:rPr>
            </w:pPr>
            <w:r w:rsidRPr="0088089E">
              <w:rPr>
                <w:rFonts w:eastAsia="Calibri" w:cs="Times New Roman"/>
                <w:b/>
                <w:bCs/>
                <w:iCs/>
                <w:noProof/>
                <w:sz w:val="26"/>
                <w:szCs w:val="26"/>
              </w:rPr>
              <w:t>ĐỌC</w:t>
            </w:r>
            <w:r w:rsidRPr="0088089E">
              <w:rPr>
                <w:rFonts w:eastAsia="Calibri" w:cs="Times New Roman"/>
                <w:b/>
                <w:bCs/>
                <w:iCs/>
                <w:noProof/>
                <w:sz w:val="26"/>
                <w:szCs w:val="26"/>
                <w:lang w:val="vi-VN"/>
              </w:rPr>
              <w:t xml:space="preserve"> HIỂU</w:t>
            </w:r>
          </w:p>
        </w:tc>
        <w:tc>
          <w:tcPr>
            <w:tcW w:w="848" w:type="dxa"/>
            <w:shd w:val="clear" w:color="auto" w:fill="auto"/>
          </w:tcPr>
          <w:p w:rsidR="005C6822" w:rsidRPr="0088089E" w:rsidRDefault="005C6822" w:rsidP="0088089E">
            <w:pPr>
              <w:spacing w:after="0"/>
              <w:ind w:firstLine="142"/>
              <w:jc w:val="both"/>
              <w:rPr>
                <w:rFonts w:eastAsia="Calibri" w:cs="Times New Roman"/>
                <w:b/>
                <w:bCs/>
                <w:iCs/>
                <w:noProof/>
                <w:sz w:val="26"/>
                <w:szCs w:val="26"/>
                <w:lang w:val="vi-VN"/>
              </w:rPr>
            </w:pPr>
            <w:r w:rsidRPr="0088089E">
              <w:rPr>
                <w:rFonts w:eastAsia="Calibri" w:cs="Times New Roman"/>
                <w:b/>
                <w:bCs/>
                <w:iCs/>
                <w:noProof/>
                <w:sz w:val="26"/>
                <w:szCs w:val="26"/>
              </w:rPr>
              <w:t>6</w:t>
            </w:r>
            <w:r w:rsidRPr="0088089E">
              <w:rPr>
                <w:rFonts w:eastAsia="Calibri" w:cs="Times New Roman"/>
                <w:b/>
                <w:bCs/>
                <w:iCs/>
                <w:noProof/>
                <w:sz w:val="26"/>
                <w:szCs w:val="26"/>
                <w:lang w:val="vi-VN"/>
              </w:rPr>
              <w:t>,0</w:t>
            </w:r>
          </w:p>
        </w:tc>
      </w:tr>
      <w:tr w:rsidR="005C6822" w:rsidRPr="0088089E" w:rsidTr="007C68EA">
        <w:trPr>
          <w:jc w:val="center"/>
        </w:trPr>
        <w:tc>
          <w:tcPr>
            <w:tcW w:w="767" w:type="dxa"/>
            <w:vMerge w:val="restart"/>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1</w:t>
            </w:r>
          </w:p>
        </w:tc>
        <w:tc>
          <w:tcPr>
            <w:tcW w:w="7501"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C</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2</w:t>
            </w:r>
          </w:p>
        </w:tc>
        <w:tc>
          <w:tcPr>
            <w:tcW w:w="7501"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B</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3</w:t>
            </w:r>
          </w:p>
        </w:tc>
        <w:tc>
          <w:tcPr>
            <w:tcW w:w="7501"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C</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4</w:t>
            </w:r>
          </w:p>
        </w:tc>
        <w:tc>
          <w:tcPr>
            <w:tcW w:w="7501" w:type="dxa"/>
            <w:shd w:val="clear" w:color="auto" w:fill="auto"/>
          </w:tcPr>
          <w:p w:rsidR="005C6822" w:rsidRPr="0088089E" w:rsidRDefault="005C6822" w:rsidP="0088089E">
            <w:pPr>
              <w:spacing w:after="0"/>
              <w:ind w:firstLine="142"/>
              <w:jc w:val="both"/>
              <w:rPr>
                <w:rFonts w:eastAsia="Calibri" w:cs="Times New Roman"/>
                <w:noProof/>
                <w:sz w:val="26"/>
                <w:szCs w:val="26"/>
              </w:rPr>
            </w:pPr>
            <w:r w:rsidRPr="0088089E">
              <w:rPr>
                <w:rFonts w:eastAsia="Calibri" w:cs="Times New Roman"/>
                <w:noProof/>
                <w:sz w:val="26"/>
                <w:szCs w:val="26"/>
              </w:rPr>
              <w:t>D</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5</w:t>
            </w:r>
          </w:p>
        </w:tc>
        <w:tc>
          <w:tcPr>
            <w:tcW w:w="7501" w:type="dxa"/>
            <w:shd w:val="clear" w:color="auto" w:fill="auto"/>
          </w:tcPr>
          <w:p w:rsidR="005C6822" w:rsidRPr="0088089E" w:rsidRDefault="005C6822" w:rsidP="0088089E">
            <w:pPr>
              <w:spacing w:after="0"/>
              <w:ind w:firstLine="142"/>
              <w:jc w:val="both"/>
              <w:rPr>
                <w:rFonts w:eastAsia="Calibri" w:cs="Times New Roman"/>
                <w:noProof/>
                <w:sz w:val="26"/>
                <w:szCs w:val="26"/>
              </w:rPr>
            </w:pPr>
            <w:r w:rsidRPr="0088089E">
              <w:rPr>
                <w:rFonts w:eastAsia="Calibri" w:cs="Times New Roman"/>
                <w:noProof/>
                <w:sz w:val="26"/>
                <w:szCs w:val="26"/>
              </w:rPr>
              <w:t>C</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6</w:t>
            </w:r>
          </w:p>
        </w:tc>
        <w:tc>
          <w:tcPr>
            <w:tcW w:w="7501" w:type="dxa"/>
            <w:shd w:val="clear" w:color="auto" w:fill="auto"/>
          </w:tcPr>
          <w:p w:rsidR="005C6822" w:rsidRPr="0088089E" w:rsidRDefault="005C6822" w:rsidP="0088089E">
            <w:pPr>
              <w:spacing w:after="0"/>
              <w:ind w:firstLine="142"/>
              <w:jc w:val="both"/>
              <w:rPr>
                <w:rFonts w:eastAsia="Calibri" w:cs="Times New Roman"/>
                <w:sz w:val="26"/>
                <w:szCs w:val="26"/>
              </w:rPr>
            </w:pPr>
            <w:r w:rsidRPr="0088089E">
              <w:rPr>
                <w:rFonts w:eastAsia="Calibri" w:cs="Times New Roman"/>
                <w:sz w:val="26"/>
                <w:szCs w:val="26"/>
              </w:rPr>
              <w:t>A</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trHeight w:val="451"/>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7</w:t>
            </w:r>
          </w:p>
        </w:tc>
        <w:tc>
          <w:tcPr>
            <w:tcW w:w="7501" w:type="dxa"/>
            <w:shd w:val="clear" w:color="auto" w:fill="auto"/>
          </w:tcPr>
          <w:p w:rsidR="005C6822" w:rsidRPr="0088089E" w:rsidRDefault="00984C8D" w:rsidP="0088089E">
            <w:pPr>
              <w:spacing w:after="0"/>
              <w:ind w:firstLine="142"/>
              <w:jc w:val="both"/>
              <w:rPr>
                <w:rFonts w:eastAsia="Calibri" w:cs="Times New Roman"/>
                <w:sz w:val="26"/>
                <w:szCs w:val="26"/>
                <w:shd w:val="clear" w:color="auto" w:fill="FFFFFF"/>
              </w:rPr>
            </w:pPr>
            <w:r>
              <w:rPr>
                <w:rFonts w:eastAsia="Calibri" w:cs="Times New Roman"/>
                <w:sz w:val="26"/>
                <w:szCs w:val="26"/>
                <w:shd w:val="clear" w:color="auto" w:fill="FFFFFF"/>
              </w:rPr>
              <w:t>D</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trHeight w:val="354"/>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Cs/>
                <w:iCs/>
                <w:noProof/>
                <w:sz w:val="26"/>
                <w:szCs w:val="26"/>
              </w:rPr>
            </w:pPr>
            <w:r w:rsidRPr="0088089E">
              <w:rPr>
                <w:rFonts w:eastAsia="Calibri" w:cs="Times New Roman"/>
                <w:bCs/>
                <w:iCs/>
                <w:noProof/>
                <w:sz w:val="26"/>
                <w:szCs w:val="26"/>
              </w:rPr>
              <w:t>8</w:t>
            </w:r>
          </w:p>
        </w:tc>
        <w:tc>
          <w:tcPr>
            <w:tcW w:w="7501" w:type="dxa"/>
            <w:shd w:val="clear" w:color="auto" w:fill="auto"/>
          </w:tcPr>
          <w:p w:rsidR="005C6822" w:rsidRPr="0088089E" w:rsidRDefault="00984C8D" w:rsidP="00984C8D">
            <w:pPr>
              <w:spacing w:after="0"/>
              <w:jc w:val="both"/>
              <w:rPr>
                <w:rFonts w:eastAsia="Calibri" w:cs="Times New Roman"/>
                <w:sz w:val="26"/>
                <w:szCs w:val="26"/>
                <w:shd w:val="clear" w:color="auto" w:fill="FFFFFF"/>
              </w:rPr>
            </w:pPr>
            <w:r>
              <w:rPr>
                <w:rFonts w:cs="Times New Roman"/>
                <w:sz w:val="26"/>
                <w:szCs w:val="26"/>
              </w:rPr>
              <w:t>T</w:t>
            </w:r>
            <w:r w:rsidRPr="00D64D23">
              <w:rPr>
                <w:rFonts w:cs="Times New Roman"/>
                <w:sz w:val="26"/>
                <w:szCs w:val="26"/>
                <w:lang w:val="vi-VN"/>
              </w:rPr>
              <w:t xml:space="preserve">ư tưởng chủ đạo của câu chuyện: sự vô tình của con người, sự trung thành tình nghĩa của con chó, từ đó con người soi lại chính mình, để nhận ra sự ích kỉ, sự vô tinh của chính mình.  </w:t>
            </w:r>
          </w:p>
        </w:tc>
        <w:tc>
          <w:tcPr>
            <w:tcW w:w="848" w:type="dxa"/>
            <w:shd w:val="clear" w:color="auto" w:fill="auto"/>
          </w:tcPr>
          <w:p w:rsidR="005C6822" w:rsidRPr="0088089E" w:rsidRDefault="00D307A9" w:rsidP="0088089E">
            <w:pPr>
              <w:spacing w:after="0"/>
              <w:ind w:firstLine="142"/>
              <w:jc w:val="both"/>
              <w:rPr>
                <w:rFonts w:eastAsia="Calibri" w:cs="Times New Roman"/>
                <w:iCs/>
                <w:noProof/>
                <w:sz w:val="26"/>
                <w:szCs w:val="26"/>
              </w:rPr>
            </w:pPr>
            <w:r>
              <w:rPr>
                <w:rFonts w:eastAsia="Calibri" w:cs="Times New Roman"/>
                <w:iCs/>
                <w:noProof/>
                <w:sz w:val="26"/>
                <w:szCs w:val="26"/>
              </w:rPr>
              <w:t>1,0</w:t>
            </w:r>
          </w:p>
        </w:tc>
      </w:tr>
      <w:tr w:rsidR="005C6822" w:rsidRPr="0088089E" w:rsidTr="007C68EA">
        <w:trPr>
          <w:trHeight w:val="319"/>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9</w:t>
            </w:r>
          </w:p>
        </w:tc>
        <w:tc>
          <w:tcPr>
            <w:tcW w:w="7501" w:type="dxa"/>
            <w:shd w:val="clear" w:color="auto" w:fill="auto"/>
          </w:tcPr>
          <w:p w:rsidR="005C6822" w:rsidRPr="0088089E" w:rsidRDefault="005C6822" w:rsidP="0088089E">
            <w:pPr>
              <w:pStyle w:val="TableParagraph"/>
              <w:spacing w:before="0" w:line="276" w:lineRule="auto"/>
              <w:ind w:right="31"/>
              <w:rPr>
                <w:sz w:val="26"/>
                <w:szCs w:val="26"/>
              </w:rPr>
            </w:pPr>
            <w:r w:rsidRPr="0088089E">
              <w:rPr>
                <w:sz w:val="26"/>
                <w:szCs w:val="26"/>
              </w:rPr>
              <w:t>Học sinh được tự do rút ra bài học, miễn là tích cực và liên</w:t>
            </w:r>
            <w:r w:rsidRPr="0088089E">
              <w:rPr>
                <w:spacing w:val="-62"/>
                <w:sz w:val="26"/>
                <w:szCs w:val="26"/>
              </w:rPr>
              <w:t xml:space="preserve"> </w:t>
            </w:r>
            <w:r w:rsidRPr="0088089E">
              <w:rPr>
                <w:spacing w:val="-62"/>
                <w:sz w:val="26"/>
                <w:szCs w:val="26"/>
                <w:lang w:val="en-US"/>
              </w:rPr>
              <w:t xml:space="preserve"> </w:t>
            </w:r>
            <w:r w:rsidRPr="0088089E">
              <w:rPr>
                <w:sz w:val="26"/>
                <w:szCs w:val="26"/>
              </w:rPr>
              <w:t xml:space="preserve"> </w:t>
            </w:r>
            <w:r w:rsidRPr="0088089E">
              <w:rPr>
                <w:sz w:val="26"/>
                <w:szCs w:val="26"/>
                <w:lang w:val="en-US"/>
              </w:rPr>
              <w:t>quan</w:t>
            </w:r>
            <w:r w:rsidRPr="0088089E">
              <w:rPr>
                <w:spacing w:val="-2"/>
                <w:sz w:val="26"/>
                <w:szCs w:val="26"/>
              </w:rPr>
              <w:t xml:space="preserve"> </w:t>
            </w:r>
            <w:r w:rsidRPr="0088089E">
              <w:rPr>
                <w:sz w:val="26"/>
                <w:szCs w:val="26"/>
              </w:rPr>
              <w:t>đến</w:t>
            </w:r>
            <w:r w:rsidRPr="0088089E">
              <w:rPr>
                <w:spacing w:val="-1"/>
                <w:sz w:val="26"/>
                <w:szCs w:val="26"/>
              </w:rPr>
              <w:t xml:space="preserve"> </w:t>
            </w:r>
            <w:r w:rsidRPr="0088089E">
              <w:rPr>
                <w:sz w:val="26"/>
                <w:szCs w:val="26"/>
              </w:rPr>
              <w:t>nội</w:t>
            </w:r>
            <w:r w:rsidRPr="0088089E">
              <w:rPr>
                <w:spacing w:val="-1"/>
                <w:sz w:val="26"/>
                <w:szCs w:val="26"/>
              </w:rPr>
              <w:t xml:space="preserve"> </w:t>
            </w:r>
            <w:r w:rsidRPr="0088089E">
              <w:rPr>
                <w:sz w:val="26"/>
                <w:szCs w:val="26"/>
              </w:rPr>
              <w:t>dung</w:t>
            </w:r>
            <w:r w:rsidRPr="0088089E">
              <w:rPr>
                <w:spacing w:val="1"/>
                <w:sz w:val="26"/>
                <w:szCs w:val="26"/>
              </w:rPr>
              <w:t xml:space="preserve"> </w:t>
            </w:r>
            <w:r w:rsidRPr="0088089E">
              <w:rPr>
                <w:sz w:val="26"/>
                <w:szCs w:val="26"/>
              </w:rPr>
              <w:t>câu</w:t>
            </w:r>
            <w:r w:rsidRPr="0088089E">
              <w:rPr>
                <w:spacing w:val="1"/>
                <w:sz w:val="26"/>
                <w:szCs w:val="26"/>
              </w:rPr>
              <w:t xml:space="preserve"> </w:t>
            </w:r>
            <w:r w:rsidRPr="0088089E">
              <w:rPr>
                <w:sz w:val="26"/>
                <w:szCs w:val="26"/>
              </w:rPr>
              <w:t>chuyện.</w:t>
            </w:r>
            <w:r w:rsidRPr="0088089E">
              <w:rPr>
                <w:spacing w:val="-1"/>
                <w:sz w:val="26"/>
                <w:szCs w:val="26"/>
              </w:rPr>
              <w:t xml:space="preserve"> </w:t>
            </w:r>
            <w:r w:rsidRPr="0088089E">
              <w:rPr>
                <w:sz w:val="26"/>
                <w:szCs w:val="26"/>
              </w:rPr>
              <w:t>Tham</w:t>
            </w:r>
            <w:r w:rsidRPr="0088089E">
              <w:rPr>
                <w:spacing w:val="-1"/>
                <w:sz w:val="26"/>
                <w:szCs w:val="26"/>
              </w:rPr>
              <w:t xml:space="preserve"> </w:t>
            </w:r>
            <w:r w:rsidRPr="0088089E">
              <w:rPr>
                <w:sz w:val="26"/>
                <w:szCs w:val="26"/>
              </w:rPr>
              <w:t>khảo:</w:t>
            </w:r>
          </w:p>
          <w:p w:rsidR="005C6822" w:rsidRPr="0088089E" w:rsidRDefault="005C6822" w:rsidP="0088089E">
            <w:pPr>
              <w:pStyle w:val="TableParagraph"/>
              <w:numPr>
                <w:ilvl w:val="0"/>
                <w:numId w:val="23"/>
              </w:numPr>
              <w:tabs>
                <w:tab w:val="left" w:pos="210"/>
              </w:tabs>
              <w:spacing w:before="0" w:line="276" w:lineRule="auto"/>
              <w:rPr>
                <w:sz w:val="26"/>
                <w:szCs w:val="26"/>
              </w:rPr>
            </w:pPr>
            <w:r w:rsidRPr="0088089E">
              <w:rPr>
                <w:sz w:val="26"/>
                <w:szCs w:val="26"/>
              </w:rPr>
              <w:t>Cần</w:t>
            </w:r>
            <w:r w:rsidRPr="0088089E">
              <w:rPr>
                <w:spacing w:val="-4"/>
                <w:sz w:val="26"/>
                <w:szCs w:val="26"/>
              </w:rPr>
              <w:t xml:space="preserve"> </w:t>
            </w:r>
            <w:r w:rsidRPr="0088089E">
              <w:rPr>
                <w:sz w:val="26"/>
                <w:szCs w:val="26"/>
              </w:rPr>
              <w:t>sống</w:t>
            </w:r>
            <w:r w:rsidRPr="0088089E">
              <w:rPr>
                <w:spacing w:val="-1"/>
                <w:sz w:val="26"/>
                <w:szCs w:val="26"/>
              </w:rPr>
              <w:t xml:space="preserve"> </w:t>
            </w:r>
            <w:r w:rsidRPr="0088089E">
              <w:rPr>
                <w:sz w:val="26"/>
                <w:szCs w:val="26"/>
              </w:rPr>
              <w:t>có</w:t>
            </w:r>
            <w:r w:rsidRPr="0088089E">
              <w:rPr>
                <w:spacing w:val="-4"/>
                <w:sz w:val="26"/>
                <w:szCs w:val="26"/>
              </w:rPr>
              <w:t xml:space="preserve"> </w:t>
            </w:r>
            <w:r w:rsidRPr="0088089E">
              <w:rPr>
                <w:sz w:val="26"/>
                <w:szCs w:val="26"/>
              </w:rPr>
              <w:t>lòng</w:t>
            </w:r>
            <w:r w:rsidRPr="0088089E">
              <w:rPr>
                <w:spacing w:val="4"/>
                <w:sz w:val="26"/>
                <w:szCs w:val="26"/>
              </w:rPr>
              <w:t xml:space="preserve"> </w:t>
            </w:r>
            <w:r w:rsidRPr="0088089E">
              <w:rPr>
                <w:sz w:val="26"/>
                <w:szCs w:val="26"/>
              </w:rPr>
              <w:t>yêu</w:t>
            </w:r>
            <w:r w:rsidRPr="0088089E">
              <w:rPr>
                <w:spacing w:val="-1"/>
                <w:sz w:val="26"/>
                <w:szCs w:val="26"/>
              </w:rPr>
              <w:t xml:space="preserve"> </w:t>
            </w:r>
            <w:r w:rsidRPr="0088089E">
              <w:rPr>
                <w:sz w:val="26"/>
                <w:szCs w:val="26"/>
              </w:rPr>
              <w:t>thương</w:t>
            </w:r>
          </w:p>
          <w:p w:rsidR="005C6822" w:rsidRPr="0088089E" w:rsidRDefault="005C6822" w:rsidP="0088089E">
            <w:pPr>
              <w:pStyle w:val="TableParagraph"/>
              <w:numPr>
                <w:ilvl w:val="0"/>
                <w:numId w:val="23"/>
              </w:numPr>
              <w:tabs>
                <w:tab w:val="left" w:pos="210"/>
              </w:tabs>
              <w:spacing w:before="0" w:line="276" w:lineRule="auto"/>
              <w:rPr>
                <w:sz w:val="26"/>
                <w:szCs w:val="26"/>
              </w:rPr>
            </w:pPr>
            <w:r w:rsidRPr="0088089E">
              <w:rPr>
                <w:sz w:val="26"/>
                <w:szCs w:val="26"/>
              </w:rPr>
              <w:t>Cần</w:t>
            </w:r>
            <w:r w:rsidRPr="0088089E">
              <w:rPr>
                <w:spacing w:val="-3"/>
                <w:sz w:val="26"/>
                <w:szCs w:val="26"/>
              </w:rPr>
              <w:t xml:space="preserve"> </w:t>
            </w:r>
            <w:r w:rsidRPr="0088089E">
              <w:rPr>
                <w:sz w:val="26"/>
                <w:szCs w:val="26"/>
              </w:rPr>
              <w:t>sống tình</w:t>
            </w:r>
            <w:r w:rsidRPr="0088089E">
              <w:rPr>
                <w:spacing w:val="-3"/>
                <w:sz w:val="26"/>
                <w:szCs w:val="26"/>
              </w:rPr>
              <w:t xml:space="preserve"> </w:t>
            </w:r>
            <w:r w:rsidRPr="0088089E">
              <w:rPr>
                <w:sz w:val="26"/>
                <w:szCs w:val="26"/>
              </w:rPr>
              <w:t>nghĩa,</w:t>
            </w:r>
            <w:r w:rsidRPr="0088089E">
              <w:rPr>
                <w:spacing w:val="-2"/>
                <w:sz w:val="26"/>
                <w:szCs w:val="26"/>
              </w:rPr>
              <w:t xml:space="preserve"> </w:t>
            </w:r>
            <w:r w:rsidRPr="0088089E">
              <w:rPr>
                <w:sz w:val="26"/>
                <w:szCs w:val="26"/>
              </w:rPr>
              <w:t>trước</w:t>
            </w:r>
            <w:r w:rsidRPr="0088089E">
              <w:rPr>
                <w:spacing w:val="-1"/>
                <w:sz w:val="26"/>
                <w:szCs w:val="26"/>
              </w:rPr>
              <w:t xml:space="preserve"> </w:t>
            </w:r>
            <w:r w:rsidRPr="0088089E">
              <w:rPr>
                <w:sz w:val="26"/>
                <w:szCs w:val="26"/>
              </w:rPr>
              <w:t>sau</w:t>
            </w:r>
            <w:r w:rsidRPr="0088089E">
              <w:rPr>
                <w:spacing w:val="-3"/>
                <w:sz w:val="26"/>
                <w:szCs w:val="26"/>
              </w:rPr>
              <w:t xml:space="preserve"> </w:t>
            </w:r>
            <w:r w:rsidRPr="0088089E">
              <w:rPr>
                <w:sz w:val="26"/>
                <w:szCs w:val="26"/>
              </w:rPr>
              <w:t>như</w:t>
            </w:r>
            <w:r w:rsidRPr="0088089E">
              <w:rPr>
                <w:spacing w:val="1"/>
                <w:sz w:val="26"/>
                <w:szCs w:val="26"/>
              </w:rPr>
              <w:t xml:space="preserve"> </w:t>
            </w:r>
            <w:r w:rsidRPr="0088089E">
              <w:rPr>
                <w:sz w:val="26"/>
                <w:szCs w:val="26"/>
              </w:rPr>
              <w:t>một</w:t>
            </w:r>
          </w:p>
          <w:p w:rsidR="005C6822" w:rsidRPr="0088089E" w:rsidRDefault="005C6822" w:rsidP="0088089E">
            <w:pPr>
              <w:pStyle w:val="ListParagraph"/>
              <w:widowControl w:val="0"/>
              <w:numPr>
                <w:ilvl w:val="0"/>
                <w:numId w:val="23"/>
              </w:numPr>
              <w:autoSpaceDE w:val="0"/>
              <w:autoSpaceDN w:val="0"/>
              <w:spacing w:line="276" w:lineRule="auto"/>
              <w:contextualSpacing w:val="0"/>
              <w:jc w:val="both"/>
              <w:rPr>
                <w:rFonts w:ascii="Times New Roman" w:hAnsi="Times New Roman"/>
                <w:sz w:val="26"/>
                <w:szCs w:val="26"/>
              </w:rPr>
            </w:pPr>
            <w:r w:rsidRPr="0088089E">
              <w:rPr>
                <w:rFonts w:ascii="Times New Roman" w:hAnsi="Times New Roman"/>
                <w:sz w:val="26"/>
                <w:szCs w:val="26"/>
              </w:rPr>
              <w:t>Không</w:t>
            </w:r>
            <w:r w:rsidRPr="0088089E">
              <w:rPr>
                <w:rFonts w:ascii="Times New Roman" w:hAnsi="Times New Roman"/>
                <w:spacing w:val="-3"/>
                <w:sz w:val="26"/>
                <w:szCs w:val="26"/>
              </w:rPr>
              <w:t xml:space="preserve"> </w:t>
            </w:r>
            <w:r w:rsidRPr="0088089E">
              <w:rPr>
                <w:rFonts w:ascii="Times New Roman" w:hAnsi="Times New Roman"/>
                <w:sz w:val="26"/>
                <w:szCs w:val="26"/>
              </w:rPr>
              <w:t>nên</w:t>
            </w:r>
            <w:r w:rsidRPr="0088089E">
              <w:rPr>
                <w:rFonts w:ascii="Times New Roman" w:hAnsi="Times New Roman"/>
                <w:spacing w:val="-3"/>
                <w:sz w:val="26"/>
                <w:szCs w:val="26"/>
              </w:rPr>
              <w:t xml:space="preserve"> </w:t>
            </w:r>
            <w:r w:rsidRPr="0088089E">
              <w:rPr>
                <w:rFonts w:ascii="Times New Roman" w:hAnsi="Times New Roman"/>
                <w:sz w:val="26"/>
                <w:szCs w:val="26"/>
              </w:rPr>
              <w:t>phân biệt</w:t>
            </w:r>
            <w:r w:rsidRPr="0088089E">
              <w:rPr>
                <w:rFonts w:ascii="Times New Roman" w:hAnsi="Times New Roman"/>
                <w:spacing w:val="-1"/>
                <w:sz w:val="26"/>
                <w:szCs w:val="26"/>
              </w:rPr>
              <w:t xml:space="preserve"> </w:t>
            </w:r>
            <w:r w:rsidRPr="0088089E">
              <w:rPr>
                <w:rFonts w:ascii="Times New Roman" w:hAnsi="Times New Roman"/>
                <w:sz w:val="26"/>
                <w:szCs w:val="26"/>
              </w:rPr>
              <w:t>đối</w:t>
            </w:r>
            <w:r w:rsidRPr="0088089E">
              <w:rPr>
                <w:rFonts w:ascii="Times New Roman" w:hAnsi="Times New Roman"/>
                <w:spacing w:val="-2"/>
                <w:sz w:val="26"/>
                <w:szCs w:val="26"/>
              </w:rPr>
              <w:t xml:space="preserve"> </w:t>
            </w:r>
            <w:r w:rsidRPr="0088089E">
              <w:rPr>
                <w:rFonts w:ascii="Times New Roman" w:hAnsi="Times New Roman"/>
                <w:sz w:val="26"/>
                <w:szCs w:val="26"/>
              </w:rPr>
              <w:t>xử</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1,0</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10</w:t>
            </w:r>
          </w:p>
        </w:tc>
        <w:tc>
          <w:tcPr>
            <w:tcW w:w="7501" w:type="dxa"/>
            <w:shd w:val="clear" w:color="auto" w:fill="auto"/>
          </w:tcPr>
          <w:p w:rsidR="005C6822" w:rsidRPr="0088089E" w:rsidRDefault="005C6822" w:rsidP="0088089E">
            <w:pPr>
              <w:spacing w:after="0"/>
              <w:jc w:val="both"/>
              <w:rPr>
                <w:rFonts w:eastAsia="Calibri" w:cs="Times New Roman"/>
                <w:sz w:val="26"/>
                <w:szCs w:val="26"/>
                <w:shd w:val="clear" w:color="auto" w:fill="FFFFFF"/>
              </w:rPr>
            </w:pPr>
            <w:r w:rsidRPr="0088089E">
              <w:rPr>
                <w:rFonts w:eastAsia="Times New Roman" w:cs="Times New Roman"/>
                <w:sz w:val="26"/>
                <w:szCs w:val="26"/>
              </w:rPr>
              <w:t xml:space="preserve">Viết đoạn văn khoảng 5-7 câu trình bày suy nghĩ của anh/chị về </w:t>
            </w:r>
            <w:r w:rsidRPr="0088089E">
              <w:rPr>
                <w:rFonts w:cs="Times New Roman"/>
                <w:sz w:val="26"/>
                <w:szCs w:val="26"/>
              </w:rPr>
              <w:t>suy</w:t>
            </w:r>
            <w:r w:rsidRPr="0088089E">
              <w:rPr>
                <w:rFonts w:cs="Times New Roman"/>
                <w:spacing w:val="-9"/>
                <w:sz w:val="26"/>
                <w:szCs w:val="26"/>
              </w:rPr>
              <w:t xml:space="preserve"> </w:t>
            </w:r>
            <w:r w:rsidRPr="0088089E">
              <w:rPr>
                <w:rFonts w:cs="Times New Roman"/>
                <w:sz w:val="26"/>
                <w:szCs w:val="26"/>
              </w:rPr>
              <w:t>nghĩ</w:t>
            </w:r>
            <w:r w:rsidRPr="0088089E">
              <w:rPr>
                <w:rFonts w:cs="Times New Roman"/>
                <w:spacing w:val="-6"/>
                <w:sz w:val="26"/>
                <w:szCs w:val="26"/>
              </w:rPr>
              <w:t xml:space="preserve"> </w:t>
            </w:r>
            <w:r w:rsidRPr="0088089E">
              <w:rPr>
                <w:rFonts w:cs="Times New Roman"/>
                <w:sz w:val="26"/>
                <w:szCs w:val="26"/>
              </w:rPr>
              <w:t>gì</w:t>
            </w:r>
            <w:r w:rsidRPr="0088089E">
              <w:rPr>
                <w:rFonts w:cs="Times New Roman"/>
                <w:spacing w:val="-4"/>
                <w:sz w:val="26"/>
                <w:szCs w:val="26"/>
              </w:rPr>
              <w:t xml:space="preserve"> </w:t>
            </w:r>
            <w:r w:rsidRPr="0088089E">
              <w:rPr>
                <w:rFonts w:cs="Times New Roman"/>
                <w:sz w:val="26"/>
                <w:szCs w:val="26"/>
              </w:rPr>
              <w:t>về</w:t>
            </w:r>
            <w:r w:rsidRPr="0088089E">
              <w:rPr>
                <w:rFonts w:cs="Times New Roman"/>
                <w:spacing w:val="-6"/>
                <w:sz w:val="26"/>
                <w:szCs w:val="26"/>
              </w:rPr>
              <w:t xml:space="preserve"> </w:t>
            </w:r>
            <w:r w:rsidRPr="0088089E">
              <w:rPr>
                <w:rFonts w:cs="Times New Roman"/>
                <w:sz w:val="26"/>
                <w:szCs w:val="26"/>
              </w:rPr>
              <w:t>tác</w:t>
            </w:r>
            <w:r w:rsidRPr="0088089E">
              <w:rPr>
                <w:rFonts w:cs="Times New Roman"/>
                <w:spacing w:val="-5"/>
                <w:sz w:val="26"/>
                <w:szCs w:val="26"/>
              </w:rPr>
              <w:t xml:space="preserve"> </w:t>
            </w:r>
            <w:r w:rsidRPr="0088089E">
              <w:rPr>
                <w:rFonts w:cs="Times New Roman"/>
                <w:sz w:val="26"/>
                <w:szCs w:val="26"/>
              </w:rPr>
              <w:t>hại</w:t>
            </w:r>
            <w:r w:rsidRPr="0088089E">
              <w:rPr>
                <w:rFonts w:cs="Times New Roman"/>
                <w:spacing w:val="-7"/>
                <w:sz w:val="26"/>
                <w:szCs w:val="26"/>
              </w:rPr>
              <w:t xml:space="preserve"> </w:t>
            </w:r>
            <w:r w:rsidRPr="0088089E">
              <w:rPr>
                <w:rFonts w:cs="Times New Roman"/>
                <w:sz w:val="26"/>
                <w:szCs w:val="26"/>
              </w:rPr>
              <w:t>của</w:t>
            </w:r>
            <w:r w:rsidRPr="0088089E">
              <w:rPr>
                <w:rFonts w:cs="Times New Roman"/>
                <w:spacing w:val="-6"/>
                <w:sz w:val="26"/>
                <w:szCs w:val="26"/>
              </w:rPr>
              <w:t xml:space="preserve"> </w:t>
            </w:r>
            <w:r w:rsidRPr="0088089E">
              <w:rPr>
                <w:rFonts w:cs="Times New Roman"/>
                <w:sz w:val="26"/>
                <w:szCs w:val="26"/>
              </w:rPr>
              <w:t>thói</w:t>
            </w:r>
            <w:r w:rsidRPr="0088089E">
              <w:rPr>
                <w:rFonts w:cs="Times New Roman"/>
                <w:spacing w:val="-6"/>
                <w:sz w:val="26"/>
                <w:szCs w:val="26"/>
              </w:rPr>
              <w:t xml:space="preserve"> </w:t>
            </w:r>
            <w:r w:rsidRPr="0088089E">
              <w:rPr>
                <w:rFonts w:cs="Times New Roman"/>
                <w:sz w:val="26"/>
                <w:szCs w:val="26"/>
              </w:rPr>
              <w:t>vô</w:t>
            </w:r>
            <w:r w:rsidRPr="0088089E">
              <w:rPr>
                <w:rFonts w:cs="Times New Roman"/>
                <w:spacing w:val="-7"/>
                <w:sz w:val="26"/>
                <w:szCs w:val="26"/>
              </w:rPr>
              <w:t xml:space="preserve"> </w:t>
            </w:r>
            <w:r w:rsidRPr="0088089E">
              <w:rPr>
                <w:rFonts w:cs="Times New Roman"/>
                <w:sz w:val="26"/>
                <w:szCs w:val="26"/>
              </w:rPr>
              <w:t>cảm</w:t>
            </w:r>
            <w:r w:rsidRPr="0088089E">
              <w:rPr>
                <w:rFonts w:cs="Times New Roman"/>
                <w:spacing w:val="-9"/>
                <w:sz w:val="26"/>
                <w:szCs w:val="26"/>
              </w:rPr>
              <w:t xml:space="preserve"> </w:t>
            </w:r>
            <w:r w:rsidRPr="0088089E">
              <w:rPr>
                <w:rFonts w:cs="Times New Roman"/>
                <w:sz w:val="26"/>
                <w:szCs w:val="26"/>
              </w:rPr>
              <w:t>trong</w:t>
            </w:r>
            <w:r w:rsidRPr="0088089E">
              <w:rPr>
                <w:rFonts w:cs="Times New Roman"/>
                <w:spacing w:val="-6"/>
                <w:sz w:val="26"/>
                <w:szCs w:val="26"/>
              </w:rPr>
              <w:t xml:space="preserve"> </w:t>
            </w:r>
            <w:r w:rsidRPr="0088089E">
              <w:rPr>
                <w:rFonts w:cs="Times New Roman"/>
                <w:sz w:val="26"/>
                <w:szCs w:val="26"/>
              </w:rPr>
              <w:t>cuộc</w:t>
            </w:r>
            <w:r w:rsidRPr="0088089E">
              <w:rPr>
                <w:rFonts w:cs="Times New Roman"/>
                <w:spacing w:val="-4"/>
                <w:sz w:val="26"/>
                <w:szCs w:val="26"/>
              </w:rPr>
              <w:t xml:space="preserve"> </w:t>
            </w:r>
            <w:r w:rsidRPr="0088089E">
              <w:rPr>
                <w:rFonts w:cs="Times New Roman"/>
                <w:sz w:val="26"/>
                <w:szCs w:val="26"/>
              </w:rPr>
              <w:t>sống.</w:t>
            </w:r>
          </w:p>
          <w:p w:rsidR="005C6822" w:rsidRPr="0088089E" w:rsidRDefault="005C6822" w:rsidP="0088089E">
            <w:pPr>
              <w:spacing w:after="0"/>
              <w:contextualSpacing/>
              <w:jc w:val="both"/>
              <w:rPr>
                <w:rFonts w:eastAsia="Times New Roman" w:cs="Times New Roman"/>
                <w:sz w:val="26"/>
                <w:szCs w:val="26"/>
              </w:rPr>
            </w:pPr>
            <w:r w:rsidRPr="0088089E">
              <w:rPr>
                <w:rFonts w:eastAsia="Times New Roman" w:cs="Times New Roman"/>
                <w:sz w:val="26"/>
                <w:szCs w:val="26"/>
              </w:rPr>
              <w:t>- Về hình thức: đảm bảo hình thức đoạn văn 5-7 câu.</w:t>
            </w:r>
          </w:p>
          <w:p w:rsidR="005C6822" w:rsidRPr="0088089E" w:rsidRDefault="005C6822" w:rsidP="0088089E">
            <w:pPr>
              <w:spacing w:after="0"/>
              <w:contextualSpacing/>
              <w:jc w:val="both"/>
              <w:rPr>
                <w:rFonts w:eastAsia="Times New Roman" w:cs="Times New Roman"/>
                <w:sz w:val="26"/>
                <w:szCs w:val="26"/>
              </w:rPr>
            </w:pPr>
            <w:r w:rsidRPr="0088089E">
              <w:rPr>
                <w:rFonts w:eastAsia="Times New Roman" w:cs="Times New Roman"/>
                <w:sz w:val="26"/>
                <w:szCs w:val="26"/>
              </w:rPr>
              <w:t>- Về nội dung: có thể theo gợi ý sau</w:t>
            </w:r>
          </w:p>
          <w:p w:rsidR="005C6822" w:rsidRPr="0088089E" w:rsidRDefault="005C6822" w:rsidP="0088089E">
            <w:pPr>
              <w:pStyle w:val="TableParagraph"/>
              <w:spacing w:before="0" w:line="276" w:lineRule="auto"/>
              <w:rPr>
                <w:sz w:val="26"/>
                <w:szCs w:val="26"/>
              </w:rPr>
            </w:pPr>
            <w:r w:rsidRPr="0088089E">
              <w:rPr>
                <w:sz w:val="26"/>
                <w:szCs w:val="26"/>
              </w:rPr>
              <w:t>Suy</w:t>
            </w:r>
            <w:r w:rsidRPr="0088089E">
              <w:rPr>
                <w:spacing w:val="-7"/>
                <w:sz w:val="26"/>
                <w:szCs w:val="26"/>
              </w:rPr>
              <w:t xml:space="preserve"> </w:t>
            </w:r>
            <w:r w:rsidRPr="0088089E">
              <w:rPr>
                <w:sz w:val="26"/>
                <w:szCs w:val="26"/>
              </w:rPr>
              <w:t>nghĩ về</w:t>
            </w:r>
            <w:r w:rsidRPr="0088089E">
              <w:rPr>
                <w:spacing w:val="-3"/>
                <w:sz w:val="26"/>
                <w:szCs w:val="26"/>
              </w:rPr>
              <w:t xml:space="preserve"> </w:t>
            </w:r>
            <w:r w:rsidRPr="0088089E">
              <w:rPr>
                <w:sz w:val="26"/>
                <w:szCs w:val="26"/>
              </w:rPr>
              <w:t>tác</w:t>
            </w:r>
            <w:r w:rsidRPr="0088089E">
              <w:rPr>
                <w:spacing w:val="-2"/>
                <w:sz w:val="26"/>
                <w:szCs w:val="26"/>
              </w:rPr>
              <w:t xml:space="preserve"> </w:t>
            </w:r>
            <w:r w:rsidRPr="0088089E">
              <w:rPr>
                <w:sz w:val="26"/>
                <w:szCs w:val="26"/>
              </w:rPr>
              <w:t>hại của</w:t>
            </w:r>
            <w:r w:rsidRPr="0088089E">
              <w:rPr>
                <w:spacing w:val="1"/>
                <w:sz w:val="26"/>
                <w:szCs w:val="26"/>
              </w:rPr>
              <w:t xml:space="preserve"> </w:t>
            </w:r>
            <w:r w:rsidRPr="0088089E">
              <w:rPr>
                <w:sz w:val="26"/>
                <w:szCs w:val="26"/>
              </w:rPr>
              <w:t>thói</w:t>
            </w:r>
            <w:r w:rsidRPr="0088089E">
              <w:rPr>
                <w:spacing w:val="-2"/>
                <w:sz w:val="26"/>
                <w:szCs w:val="26"/>
              </w:rPr>
              <w:t xml:space="preserve"> </w:t>
            </w:r>
            <w:r w:rsidRPr="0088089E">
              <w:rPr>
                <w:sz w:val="26"/>
                <w:szCs w:val="26"/>
              </w:rPr>
              <w:t>vô</w:t>
            </w:r>
            <w:r w:rsidRPr="0088089E">
              <w:rPr>
                <w:spacing w:val="-2"/>
                <w:sz w:val="26"/>
                <w:szCs w:val="26"/>
              </w:rPr>
              <w:t xml:space="preserve"> </w:t>
            </w:r>
            <w:r w:rsidRPr="0088089E">
              <w:rPr>
                <w:sz w:val="26"/>
                <w:szCs w:val="26"/>
              </w:rPr>
              <w:t>cảm</w:t>
            </w:r>
            <w:r w:rsidRPr="0088089E">
              <w:rPr>
                <w:spacing w:val="-2"/>
                <w:sz w:val="26"/>
                <w:szCs w:val="26"/>
              </w:rPr>
              <w:t xml:space="preserve"> </w:t>
            </w:r>
            <w:r w:rsidRPr="0088089E">
              <w:rPr>
                <w:sz w:val="26"/>
                <w:szCs w:val="26"/>
              </w:rPr>
              <w:t>trong</w:t>
            </w:r>
            <w:r w:rsidRPr="0088089E">
              <w:rPr>
                <w:spacing w:val="1"/>
                <w:sz w:val="26"/>
                <w:szCs w:val="26"/>
              </w:rPr>
              <w:t xml:space="preserve"> </w:t>
            </w:r>
            <w:r w:rsidRPr="0088089E">
              <w:rPr>
                <w:sz w:val="26"/>
                <w:szCs w:val="26"/>
              </w:rPr>
              <w:t>cuộc</w:t>
            </w:r>
            <w:r w:rsidRPr="0088089E">
              <w:rPr>
                <w:spacing w:val="-1"/>
                <w:sz w:val="26"/>
                <w:szCs w:val="26"/>
              </w:rPr>
              <w:t xml:space="preserve"> </w:t>
            </w:r>
            <w:r w:rsidRPr="0088089E">
              <w:rPr>
                <w:sz w:val="26"/>
                <w:szCs w:val="26"/>
              </w:rPr>
              <w:t>sống:</w:t>
            </w:r>
          </w:p>
          <w:p w:rsidR="005C6822" w:rsidRPr="0088089E" w:rsidRDefault="005C6822" w:rsidP="0088089E">
            <w:pPr>
              <w:pStyle w:val="TableParagraph"/>
              <w:numPr>
                <w:ilvl w:val="0"/>
                <w:numId w:val="24"/>
              </w:numPr>
              <w:tabs>
                <w:tab w:val="left" w:pos="210"/>
              </w:tabs>
              <w:spacing w:before="0" w:line="276" w:lineRule="auto"/>
              <w:ind w:right="47" w:firstLine="0"/>
              <w:rPr>
                <w:sz w:val="26"/>
                <w:szCs w:val="26"/>
              </w:rPr>
            </w:pPr>
            <w:r w:rsidRPr="0088089E">
              <w:rPr>
                <w:sz w:val="26"/>
                <w:szCs w:val="26"/>
              </w:rPr>
              <w:t>Vô cảm khiến tâm hồn con người trở nên chai sạn, không</w:t>
            </w:r>
            <w:r w:rsidRPr="0088089E">
              <w:rPr>
                <w:spacing w:val="-62"/>
                <w:sz w:val="26"/>
                <w:szCs w:val="26"/>
              </w:rPr>
              <w:t xml:space="preserve"> </w:t>
            </w:r>
            <w:r w:rsidRPr="0088089E">
              <w:rPr>
                <w:sz w:val="26"/>
                <w:szCs w:val="26"/>
              </w:rPr>
              <w:t>biết</w:t>
            </w:r>
            <w:r w:rsidRPr="0088089E">
              <w:rPr>
                <w:spacing w:val="3"/>
                <w:sz w:val="26"/>
                <w:szCs w:val="26"/>
              </w:rPr>
              <w:t xml:space="preserve"> </w:t>
            </w:r>
            <w:r w:rsidRPr="0088089E">
              <w:rPr>
                <w:sz w:val="26"/>
                <w:szCs w:val="26"/>
              </w:rPr>
              <w:t>yêu</w:t>
            </w:r>
            <w:r w:rsidRPr="0088089E">
              <w:rPr>
                <w:spacing w:val="-1"/>
                <w:sz w:val="26"/>
                <w:szCs w:val="26"/>
              </w:rPr>
              <w:t xml:space="preserve"> </w:t>
            </w:r>
            <w:r w:rsidRPr="0088089E">
              <w:rPr>
                <w:sz w:val="26"/>
                <w:szCs w:val="26"/>
              </w:rPr>
              <w:t>thương</w:t>
            </w:r>
            <w:r w:rsidRPr="0088089E">
              <w:rPr>
                <w:spacing w:val="-1"/>
                <w:sz w:val="26"/>
                <w:szCs w:val="26"/>
              </w:rPr>
              <w:t xml:space="preserve"> </w:t>
            </w:r>
            <w:r w:rsidRPr="0088089E">
              <w:rPr>
                <w:sz w:val="26"/>
                <w:szCs w:val="26"/>
              </w:rPr>
              <w:t>người</w:t>
            </w:r>
            <w:r w:rsidRPr="0088089E">
              <w:rPr>
                <w:spacing w:val="1"/>
                <w:sz w:val="26"/>
                <w:szCs w:val="26"/>
              </w:rPr>
              <w:t xml:space="preserve"> </w:t>
            </w:r>
            <w:r w:rsidRPr="0088089E">
              <w:rPr>
                <w:sz w:val="26"/>
                <w:szCs w:val="26"/>
              </w:rPr>
              <w:t>khác</w:t>
            </w:r>
          </w:p>
          <w:p w:rsidR="005C6822" w:rsidRPr="0088089E" w:rsidRDefault="005C6822" w:rsidP="0088089E">
            <w:pPr>
              <w:pStyle w:val="TableParagraph"/>
              <w:numPr>
                <w:ilvl w:val="0"/>
                <w:numId w:val="24"/>
              </w:numPr>
              <w:tabs>
                <w:tab w:val="left" w:pos="200"/>
              </w:tabs>
              <w:spacing w:before="0" w:line="276" w:lineRule="auto"/>
              <w:ind w:right="44" w:firstLine="0"/>
              <w:rPr>
                <w:sz w:val="26"/>
                <w:szCs w:val="26"/>
              </w:rPr>
            </w:pPr>
            <w:r w:rsidRPr="0088089E">
              <w:rPr>
                <w:sz w:val="26"/>
                <w:szCs w:val="26"/>
              </w:rPr>
              <w:t>Vô</w:t>
            </w:r>
            <w:r w:rsidRPr="0088089E">
              <w:rPr>
                <w:spacing w:val="-11"/>
                <w:sz w:val="26"/>
                <w:szCs w:val="26"/>
              </w:rPr>
              <w:t xml:space="preserve"> </w:t>
            </w:r>
            <w:r w:rsidRPr="0088089E">
              <w:rPr>
                <w:sz w:val="26"/>
                <w:szCs w:val="26"/>
              </w:rPr>
              <w:t>cảm</w:t>
            </w:r>
            <w:r w:rsidRPr="0088089E">
              <w:rPr>
                <w:spacing w:val="-14"/>
                <w:sz w:val="26"/>
                <w:szCs w:val="26"/>
              </w:rPr>
              <w:t xml:space="preserve"> </w:t>
            </w:r>
            <w:r w:rsidRPr="0088089E">
              <w:rPr>
                <w:sz w:val="26"/>
                <w:szCs w:val="26"/>
              </w:rPr>
              <w:t>khiến</w:t>
            </w:r>
            <w:r w:rsidRPr="0088089E">
              <w:rPr>
                <w:spacing w:val="-11"/>
                <w:sz w:val="26"/>
                <w:szCs w:val="26"/>
              </w:rPr>
              <w:t xml:space="preserve"> </w:t>
            </w:r>
            <w:r w:rsidRPr="0088089E">
              <w:rPr>
                <w:sz w:val="26"/>
                <w:szCs w:val="26"/>
              </w:rPr>
              <w:t>con</w:t>
            </w:r>
            <w:r w:rsidRPr="0088089E">
              <w:rPr>
                <w:spacing w:val="-11"/>
                <w:sz w:val="26"/>
                <w:szCs w:val="26"/>
              </w:rPr>
              <w:t xml:space="preserve"> </w:t>
            </w:r>
            <w:r w:rsidRPr="0088089E">
              <w:rPr>
                <w:sz w:val="26"/>
                <w:szCs w:val="26"/>
              </w:rPr>
              <w:t>người</w:t>
            </w:r>
            <w:r w:rsidRPr="0088089E">
              <w:rPr>
                <w:spacing w:val="-11"/>
                <w:sz w:val="26"/>
                <w:szCs w:val="26"/>
              </w:rPr>
              <w:t xml:space="preserve"> </w:t>
            </w:r>
            <w:r w:rsidRPr="0088089E">
              <w:rPr>
                <w:sz w:val="26"/>
                <w:szCs w:val="26"/>
              </w:rPr>
              <w:t>không</w:t>
            </w:r>
            <w:r w:rsidRPr="0088089E">
              <w:rPr>
                <w:spacing w:val="-11"/>
                <w:sz w:val="26"/>
                <w:szCs w:val="26"/>
              </w:rPr>
              <w:t xml:space="preserve"> </w:t>
            </w:r>
            <w:r w:rsidRPr="0088089E">
              <w:rPr>
                <w:sz w:val="26"/>
                <w:szCs w:val="26"/>
              </w:rPr>
              <w:t>tạo</w:t>
            </w:r>
            <w:r w:rsidRPr="0088089E">
              <w:rPr>
                <w:spacing w:val="-11"/>
                <w:sz w:val="26"/>
                <w:szCs w:val="26"/>
              </w:rPr>
              <w:t xml:space="preserve"> </w:t>
            </w:r>
            <w:r w:rsidRPr="0088089E">
              <w:rPr>
                <w:sz w:val="26"/>
                <w:szCs w:val="26"/>
              </w:rPr>
              <w:t>lập</w:t>
            </w:r>
            <w:r w:rsidRPr="0088089E">
              <w:rPr>
                <w:spacing w:val="-11"/>
                <w:sz w:val="26"/>
                <w:szCs w:val="26"/>
              </w:rPr>
              <w:t xml:space="preserve"> </w:t>
            </w:r>
            <w:r w:rsidRPr="0088089E">
              <w:rPr>
                <w:sz w:val="26"/>
                <w:szCs w:val="26"/>
              </w:rPr>
              <w:t>và</w:t>
            </w:r>
            <w:r w:rsidRPr="0088089E">
              <w:rPr>
                <w:spacing w:val="-11"/>
                <w:sz w:val="26"/>
                <w:szCs w:val="26"/>
              </w:rPr>
              <w:t xml:space="preserve"> </w:t>
            </w:r>
            <w:r w:rsidRPr="0088089E">
              <w:rPr>
                <w:sz w:val="26"/>
                <w:szCs w:val="26"/>
              </w:rPr>
              <w:t>duy</w:t>
            </w:r>
            <w:r w:rsidRPr="0088089E">
              <w:rPr>
                <w:spacing w:val="-14"/>
                <w:sz w:val="26"/>
                <w:szCs w:val="26"/>
              </w:rPr>
              <w:t xml:space="preserve"> </w:t>
            </w:r>
            <w:r w:rsidRPr="0088089E">
              <w:rPr>
                <w:sz w:val="26"/>
                <w:szCs w:val="26"/>
              </w:rPr>
              <w:t>trì</w:t>
            </w:r>
            <w:r w:rsidRPr="0088089E">
              <w:rPr>
                <w:spacing w:val="-11"/>
                <w:sz w:val="26"/>
                <w:szCs w:val="26"/>
              </w:rPr>
              <w:t xml:space="preserve"> </w:t>
            </w:r>
            <w:r w:rsidRPr="0088089E">
              <w:rPr>
                <w:sz w:val="26"/>
                <w:szCs w:val="26"/>
              </w:rPr>
              <w:t>được</w:t>
            </w:r>
            <w:r w:rsidRPr="0088089E">
              <w:rPr>
                <w:spacing w:val="-11"/>
                <w:sz w:val="26"/>
                <w:szCs w:val="26"/>
              </w:rPr>
              <w:t xml:space="preserve"> </w:t>
            </w:r>
            <w:r w:rsidRPr="0088089E">
              <w:rPr>
                <w:sz w:val="26"/>
                <w:szCs w:val="26"/>
              </w:rPr>
              <w:t>các</w:t>
            </w:r>
            <w:r w:rsidRPr="0088089E">
              <w:rPr>
                <w:spacing w:val="-62"/>
                <w:sz w:val="26"/>
                <w:szCs w:val="26"/>
              </w:rPr>
              <w:t xml:space="preserve"> </w:t>
            </w:r>
            <w:r w:rsidRPr="0088089E">
              <w:rPr>
                <w:sz w:val="26"/>
                <w:szCs w:val="26"/>
              </w:rPr>
              <w:t>mối</w:t>
            </w:r>
            <w:r w:rsidRPr="0088089E">
              <w:rPr>
                <w:spacing w:val="-2"/>
                <w:sz w:val="26"/>
                <w:szCs w:val="26"/>
              </w:rPr>
              <w:t xml:space="preserve"> </w:t>
            </w:r>
            <w:r w:rsidRPr="0088089E">
              <w:rPr>
                <w:sz w:val="26"/>
                <w:szCs w:val="26"/>
              </w:rPr>
              <w:t>quan</w:t>
            </w:r>
            <w:r w:rsidRPr="0088089E">
              <w:rPr>
                <w:spacing w:val="-1"/>
                <w:sz w:val="26"/>
                <w:szCs w:val="26"/>
              </w:rPr>
              <w:t xml:space="preserve"> </w:t>
            </w:r>
            <w:r w:rsidRPr="0088089E">
              <w:rPr>
                <w:sz w:val="26"/>
                <w:szCs w:val="26"/>
              </w:rPr>
              <w:t>hệ</w:t>
            </w:r>
            <w:r w:rsidRPr="0088089E">
              <w:rPr>
                <w:spacing w:val="-1"/>
                <w:sz w:val="26"/>
                <w:szCs w:val="26"/>
              </w:rPr>
              <w:t xml:space="preserve"> </w:t>
            </w:r>
            <w:r w:rsidRPr="0088089E">
              <w:rPr>
                <w:sz w:val="26"/>
                <w:szCs w:val="26"/>
              </w:rPr>
              <w:t>tốt</w:t>
            </w:r>
            <w:r w:rsidRPr="0088089E">
              <w:rPr>
                <w:spacing w:val="-1"/>
                <w:sz w:val="26"/>
                <w:szCs w:val="26"/>
              </w:rPr>
              <w:t xml:space="preserve"> </w:t>
            </w:r>
            <w:r w:rsidRPr="0088089E">
              <w:rPr>
                <w:sz w:val="26"/>
                <w:szCs w:val="26"/>
              </w:rPr>
              <w:t>đẹp</w:t>
            </w:r>
          </w:p>
          <w:p w:rsidR="005C6822" w:rsidRPr="0088089E" w:rsidRDefault="005C6822" w:rsidP="0088089E">
            <w:pPr>
              <w:pStyle w:val="TableParagraph"/>
              <w:numPr>
                <w:ilvl w:val="0"/>
                <w:numId w:val="24"/>
              </w:numPr>
              <w:tabs>
                <w:tab w:val="left" w:pos="207"/>
              </w:tabs>
              <w:spacing w:before="0" w:line="276" w:lineRule="auto"/>
              <w:ind w:right="44" w:firstLine="0"/>
              <w:rPr>
                <w:sz w:val="26"/>
                <w:szCs w:val="26"/>
              </w:rPr>
            </w:pPr>
            <w:r w:rsidRPr="0088089E">
              <w:rPr>
                <w:sz w:val="26"/>
                <w:szCs w:val="26"/>
              </w:rPr>
              <w:t>Vô</w:t>
            </w:r>
            <w:r w:rsidRPr="0088089E">
              <w:rPr>
                <w:spacing w:val="-4"/>
                <w:sz w:val="26"/>
                <w:szCs w:val="26"/>
              </w:rPr>
              <w:t xml:space="preserve"> </w:t>
            </w:r>
            <w:r w:rsidRPr="0088089E">
              <w:rPr>
                <w:sz w:val="26"/>
                <w:szCs w:val="26"/>
              </w:rPr>
              <w:t>cảm</w:t>
            </w:r>
            <w:r w:rsidRPr="0088089E">
              <w:rPr>
                <w:spacing w:val="-6"/>
                <w:sz w:val="26"/>
                <w:szCs w:val="26"/>
              </w:rPr>
              <w:t xml:space="preserve"> </w:t>
            </w:r>
            <w:r w:rsidRPr="0088089E">
              <w:rPr>
                <w:sz w:val="26"/>
                <w:szCs w:val="26"/>
              </w:rPr>
              <w:t>khiến</w:t>
            </w:r>
            <w:r w:rsidRPr="0088089E">
              <w:rPr>
                <w:spacing w:val="-3"/>
                <w:sz w:val="26"/>
                <w:szCs w:val="26"/>
              </w:rPr>
              <w:t xml:space="preserve"> </w:t>
            </w:r>
            <w:r w:rsidRPr="0088089E">
              <w:rPr>
                <w:sz w:val="26"/>
                <w:szCs w:val="26"/>
              </w:rPr>
              <w:t>con</w:t>
            </w:r>
            <w:r w:rsidRPr="0088089E">
              <w:rPr>
                <w:spacing w:val="-4"/>
                <w:sz w:val="26"/>
                <w:szCs w:val="26"/>
              </w:rPr>
              <w:t xml:space="preserve"> </w:t>
            </w:r>
            <w:r w:rsidRPr="0088089E">
              <w:rPr>
                <w:sz w:val="26"/>
                <w:szCs w:val="26"/>
              </w:rPr>
              <w:t>người</w:t>
            </w:r>
            <w:r w:rsidRPr="0088089E">
              <w:rPr>
                <w:spacing w:val="-4"/>
                <w:sz w:val="26"/>
                <w:szCs w:val="26"/>
              </w:rPr>
              <w:t xml:space="preserve"> </w:t>
            </w:r>
            <w:r w:rsidRPr="0088089E">
              <w:rPr>
                <w:sz w:val="26"/>
                <w:szCs w:val="26"/>
              </w:rPr>
              <w:t>không</w:t>
            </w:r>
            <w:r w:rsidRPr="0088089E">
              <w:rPr>
                <w:spacing w:val="-3"/>
                <w:sz w:val="26"/>
                <w:szCs w:val="26"/>
              </w:rPr>
              <w:t xml:space="preserve"> </w:t>
            </w:r>
            <w:r w:rsidRPr="0088089E">
              <w:rPr>
                <w:sz w:val="26"/>
                <w:szCs w:val="26"/>
              </w:rPr>
              <w:t>nhận</w:t>
            </w:r>
            <w:r w:rsidRPr="0088089E">
              <w:rPr>
                <w:spacing w:val="-4"/>
                <w:sz w:val="26"/>
                <w:szCs w:val="26"/>
              </w:rPr>
              <w:t xml:space="preserve"> </w:t>
            </w:r>
            <w:r w:rsidRPr="0088089E">
              <w:rPr>
                <w:sz w:val="26"/>
                <w:szCs w:val="26"/>
              </w:rPr>
              <w:t>được</w:t>
            </w:r>
            <w:r w:rsidRPr="0088089E">
              <w:rPr>
                <w:spacing w:val="-4"/>
                <w:sz w:val="26"/>
                <w:szCs w:val="26"/>
              </w:rPr>
              <w:t xml:space="preserve"> </w:t>
            </w:r>
            <w:r w:rsidRPr="0088089E">
              <w:rPr>
                <w:sz w:val="26"/>
                <w:szCs w:val="26"/>
              </w:rPr>
              <w:t>sự</w:t>
            </w:r>
            <w:r w:rsidRPr="0088089E">
              <w:rPr>
                <w:spacing w:val="-2"/>
                <w:sz w:val="26"/>
                <w:szCs w:val="26"/>
              </w:rPr>
              <w:t xml:space="preserve"> </w:t>
            </w:r>
            <w:r w:rsidRPr="0088089E">
              <w:rPr>
                <w:sz w:val="26"/>
                <w:szCs w:val="26"/>
              </w:rPr>
              <w:t>giúp</w:t>
            </w:r>
            <w:r w:rsidRPr="0088089E">
              <w:rPr>
                <w:spacing w:val="-4"/>
                <w:sz w:val="26"/>
                <w:szCs w:val="26"/>
              </w:rPr>
              <w:t xml:space="preserve"> </w:t>
            </w:r>
            <w:r w:rsidRPr="0088089E">
              <w:rPr>
                <w:sz w:val="26"/>
                <w:szCs w:val="26"/>
              </w:rPr>
              <w:t>đỡ</w:t>
            </w:r>
            <w:r w:rsidRPr="0088089E">
              <w:rPr>
                <w:spacing w:val="-4"/>
                <w:sz w:val="26"/>
                <w:szCs w:val="26"/>
              </w:rPr>
              <w:t xml:space="preserve"> </w:t>
            </w:r>
            <w:r w:rsidRPr="0088089E">
              <w:rPr>
                <w:sz w:val="26"/>
                <w:szCs w:val="26"/>
              </w:rPr>
              <w:t>khi</w:t>
            </w:r>
            <w:r w:rsidRPr="0088089E">
              <w:rPr>
                <w:spacing w:val="-62"/>
                <w:sz w:val="26"/>
                <w:szCs w:val="26"/>
              </w:rPr>
              <w:t xml:space="preserve"> </w:t>
            </w:r>
            <w:r w:rsidRPr="0088089E">
              <w:rPr>
                <w:sz w:val="26"/>
                <w:szCs w:val="26"/>
              </w:rPr>
              <w:t>gặp</w:t>
            </w:r>
            <w:r w:rsidRPr="0088089E">
              <w:rPr>
                <w:spacing w:val="-2"/>
                <w:sz w:val="26"/>
                <w:szCs w:val="26"/>
              </w:rPr>
              <w:t xml:space="preserve"> </w:t>
            </w:r>
            <w:r w:rsidRPr="0088089E">
              <w:rPr>
                <w:sz w:val="26"/>
                <w:szCs w:val="26"/>
              </w:rPr>
              <w:t>khó</w:t>
            </w:r>
            <w:r w:rsidRPr="0088089E">
              <w:rPr>
                <w:spacing w:val="-1"/>
                <w:sz w:val="26"/>
                <w:szCs w:val="26"/>
              </w:rPr>
              <w:t xml:space="preserve"> </w:t>
            </w:r>
            <w:r w:rsidRPr="0088089E">
              <w:rPr>
                <w:sz w:val="26"/>
                <w:szCs w:val="26"/>
              </w:rPr>
              <w:t>khăn.</w:t>
            </w:r>
          </w:p>
          <w:p w:rsidR="005C6822" w:rsidRPr="0088089E" w:rsidRDefault="005C6822" w:rsidP="0088089E">
            <w:pPr>
              <w:spacing w:after="0"/>
              <w:ind w:firstLine="142"/>
              <w:contextualSpacing/>
              <w:jc w:val="both"/>
              <w:rPr>
                <w:rFonts w:eastAsia="Times New Roman" w:cs="Times New Roman"/>
                <w:sz w:val="26"/>
                <w:szCs w:val="26"/>
              </w:rPr>
            </w:pPr>
            <w:r w:rsidRPr="0088089E">
              <w:rPr>
                <w:rFonts w:cs="Times New Roman"/>
                <w:sz w:val="26"/>
                <w:szCs w:val="26"/>
              </w:rPr>
              <w:t>v.v…</w:t>
            </w:r>
          </w:p>
        </w:tc>
        <w:tc>
          <w:tcPr>
            <w:tcW w:w="848" w:type="dxa"/>
            <w:shd w:val="clear" w:color="auto" w:fill="auto"/>
          </w:tcPr>
          <w:p w:rsidR="005C6822" w:rsidRPr="0088089E" w:rsidRDefault="00D307A9" w:rsidP="00D307A9">
            <w:pPr>
              <w:spacing w:after="0"/>
              <w:jc w:val="center"/>
              <w:rPr>
                <w:rFonts w:eastAsia="Calibri" w:cs="Times New Roman"/>
                <w:iCs/>
                <w:noProof/>
                <w:sz w:val="26"/>
                <w:szCs w:val="26"/>
              </w:rPr>
            </w:pPr>
            <w:r>
              <w:rPr>
                <w:rFonts w:eastAsia="Calibri" w:cs="Times New Roman"/>
                <w:iCs/>
                <w:noProof/>
                <w:sz w:val="26"/>
                <w:szCs w:val="26"/>
              </w:rPr>
              <w:t>0,5</w:t>
            </w:r>
          </w:p>
        </w:tc>
      </w:tr>
      <w:tr w:rsidR="005C6822" w:rsidRPr="0088089E" w:rsidTr="007C68EA">
        <w:trPr>
          <w:jc w:val="center"/>
        </w:trPr>
        <w:tc>
          <w:tcPr>
            <w:tcW w:w="767" w:type="dxa"/>
            <w:vMerge w:val="restart"/>
            <w:shd w:val="clear" w:color="auto" w:fill="auto"/>
          </w:tcPr>
          <w:p w:rsidR="005C6822" w:rsidRPr="0088089E" w:rsidRDefault="005C6822" w:rsidP="0088089E">
            <w:pPr>
              <w:spacing w:after="0"/>
              <w:ind w:firstLine="142"/>
              <w:jc w:val="both"/>
              <w:rPr>
                <w:rFonts w:eastAsia="Calibri" w:cs="Times New Roman"/>
                <w:b/>
                <w:bCs/>
                <w:iCs/>
                <w:noProof/>
                <w:sz w:val="26"/>
                <w:szCs w:val="26"/>
              </w:rPr>
            </w:pPr>
            <w:r w:rsidRPr="0088089E">
              <w:rPr>
                <w:rFonts w:eastAsia="Calibri" w:cs="Times New Roman"/>
                <w:b/>
                <w:bCs/>
                <w:iCs/>
                <w:noProof/>
                <w:sz w:val="26"/>
                <w:szCs w:val="26"/>
              </w:rPr>
              <w:t>II</w:t>
            </w: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b/>
                <w:bCs/>
                <w:iCs/>
                <w:noProof/>
                <w:sz w:val="26"/>
                <w:szCs w:val="26"/>
                <w:lang w:val="vi-VN"/>
              </w:rPr>
            </w:pPr>
            <w:r w:rsidRPr="0088089E">
              <w:rPr>
                <w:rFonts w:eastAsia="Calibri" w:cs="Times New Roman"/>
                <w:b/>
                <w:bCs/>
                <w:iCs/>
                <w:noProof/>
                <w:sz w:val="26"/>
                <w:szCs w:val="26"/>
              </w:rPr>
              <w:t>VIẾT</w:t>
            </w:r>
          </w:p>
        </w:tc>
        <w:tc>
          <w:tcPr>
            <w:tcW w:w="848" w:type="dxa"/>
            <w:shd w:val="clear" w:color="auto" w:fill="auto"/>
          </w:tcPr>
          <w:p w:rsidR="005C6822" w:rsidRPr="0088089E" w:rsidRDefault="005C6822" w:rsidP="0088089E">
            <w:pPr>
              <w:spacing w:after="0"/>
              <w:ind w:firstLine="142"/>
              <w:jc w:val="both"/>
              <w:rPr>
                <w:rFonts w:eastAsia="Calibri" w:cs="Times New Roman"/>
                <w:b/>
                <w:bCs/>
                <w:iCs/>
                <w:noProof/>
                <w:sz w:val="26"/>
                <w:szCs w:val="26"/>
                <w:lang w:val="vi-VN"/>
              </w:rPr>
            </w:pPr>
            <w:r w:rsidRPr="0088089E">
              <w:rPr>
                <w:rFonts w:eastAsia="Calibri" w:cs="Times New Roman"/>
                <w:b/>
                <w:bCs/>
                <w:iCs/>
                <w:noProof/>
                <w:sz w:val="26"/>
                <w:szCs w:val="26"/>
              </w:rPr>
              <w:t>4</w:t>
            </w:r>
            <w:r w:rsidRPr="0088089E">
              <w:rPr>
                <w:rFonts w:eastAsia="Calibri" w:cs="Times New Roman"/>
                <w:b/>
                <w:bCs/>
                <w:iCs/>
                <w:noProof/>
                <w:sz w:val="26"/>
                <w:szCs w:val="26"/>
                <w:lang w:val="vi-VN"/>
              </w:rPr>
              <w:t>,0</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i/>
                <w:iCs/>
                <w:noProof/>
                <w:sz w:val="26"/>
                <w:szCs w:val="26"/>
              </w:rPr>
            </w:pPr>
            <w:r w:rsidRPr="0088089E">
              <w:rPr>
                <w:rFonts w:eastAsia="Calibri" w:cs="Times New Roman"/>
                <w:i/>
                <w:iCs/>
                <w:noProof/>
                <w:sz w:val="26"/>
                <w:szCs w:val="26"/>
              </w:rPr>
              <w:t>a</w:t>
            </w:r>
            <w:r w:rsidRPr="0088089E">
              <w:rPr>
                <w:rFonts w:eastAsia="Calibri" w:cs="Times New Roman"/>
                <w:noProof/>
                <w:sz w:val="26"/>
                <w:szCs w:val="26"/>
              </w:rPr>
              <w:t>.</w:t>
            </w:r>
            <w:r w:rsidRPr="0088089E">
              <w:rPr>
                <w:rFonts w:eastAsia="Calibri" w:cs="Times New Roman"/>
                <w:i/>
                <w:iCs/>
                <w:noProof/>
                <w:sz w:val="26"/>
                <w:szCs w:val="26"/>
              </w:rPr>
              <w:t xml:space="preserve"> Đảm bảo cấu trúc bài nghị luận</w:t>
            </w:r>
          </w:p>
          <w:p w:rsidR="005C6822" w:rsidRPr="0088089E" w:rsidRDefault="005C6822" w:rsidP="0088089E">
            <w:pPr>
              <w:spacing w:after="0"/>
              <w:ind w:firstLine="142"/>
              <w:jc w:val="both"/>
              <w:rPr>
                <w:rFonts w:eastAsia="Calibri" w:cs="Times New Roman"/>
                <w:i/>
                <w:noProof/>
                <w:sz w:val="26"/>
                <w:szCs w:val="26"/>
              </w:rPr>
            </w:pPr>
            <w:r w:rsidRPr="0088089E">
              <w:rPr>
                <w:rFonts w:eastAsia="Calibri" w:cs="Times New Roman"/>
                <w:noProof/>
                <w:sz w:val="26"/>
                <w:szCs w:val="26"/>
              </w:rPr>
              <w:t>Mở bài nêu được vấn đề, thân bài triển khai được vấn đề, kết bài khái quát được vấn đề</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w:t>
            </w:r>
            <w:r w:rsidR="0088089E" w:rsidRPr="0088089E">
              <w:rPr>
                <w:rFonts w:eastAsia="Calibri" w:cs="Times New Roman"/>
                <w:iCs/>
                <w:noProof/>
                <w:sz w:val="26"/>
                <w:szCs w:val="26"/>
              </w:rPr>
              <w:t>2</w:t>
            </w:r>
            <w:r w:rsidRPr="0088089E">
              <w:rPr>
                <w:rFonts w:eastAsia="Calibri" w:cs="Times New Roman"/>
                <w:iCs/>
                <w:noProof/>
                <w:sz w:val="26"/>
                <w:szCs w:val="26"/>
              </w:rPr>
              <w:t>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jc w:val="both"/>
              <w:rPr>
                <w:rFonts w:eastAsia="Calibri" w:cs="Times New Roman"/>
                <w:noProof/>
                <w:sz w:val="26"/>
                <w:szCs w:val="26"/>
              </w:rPr>
            </w:pPr>
            <w:r w:rsidRPr="0088089E">
              <w:rPr>
                <w:rFonts w:eastAsia="Calibri" w:cs="Times New Roman"/>
                <w:i/>
                <w:noProof/>
                <w:sz w:val="26"/>
                <w:szCs w:val="26"/>
              </w:rPr>
              <w:t>b. Xác định đúng vấn đề cần nghị luận:</w:t>
            </w:r>
            <w:r w:rsidRPr="0088089E">
              <w:rPr>
                <w:rFonts w:eastAsia="Calibri" w:cs="Times New Roman"/>
                <w:noProof/>
                <w:sz w:val="26"/>
                <w:szCs w:val="26"/>
              </w:rPr>
              <w:t xml:space="preserve"> </w:t>
            </w:r>
            <w:r w:rsidRPr="0088089E">
              <w:rPr>
                <w:rFonts w:cs="Times New Roman"/>
                <w:sz w:val="26"/>
                <w:szCs w:val="26"/>
              </w:rPr>
              <w:t>phân</w:t>
            </w:r>
            <w:r w:rsidRPr="0088089E">
              <w:rPr>
                <w:rFonts w:cs="Times New Roman"/>
                <w:spacing w:val="9"/>
                <w:sz w:val="26"/>
                <w:szCs w:val="26"/>
              </w:rPr>
              <w:t xml:space="preserve"> </w:t>
            </w:r>
            <w:r w:rsidRPr="0088089E">
              <w:rPr>
                <w:rFonts w:cs="Times New Roman"/>
                <w:sz w:val="26"/>
                <w:szCs w:val="26"/>
              </w:rPr>
              <w:t>tích,</w:t>
            </w:r>
            <w:r w:rsidRPr="0088089E">
              <w:rPr>
                <w:rFonts w:cs="Times New Roman"/>
                <w:spacing w:val="11"/>
                <w:sz w:val="26"/>
                <w:szCs w:val="26"/>
              </w:rPr>
              <w:t xml:space="preserve"> </w:t>
            </w:r>
            <w:r w:rsidRPr="0088089E">
              <w:rPr>
                <w:rFonts w:cs="Times New Roman"/>
                <w:sz w:val="26"/>
                <w:szCs w:val="26"/>
              </w:rPr>
              <w:t>đánh</w:t>
            </w:r>
            <w:r w:rsidRPr="0088089E">
              <w:rPr>
                <w:rFonts w:cs="Times New Roman"/>
                <w:spacing w:val="11"/>
                <w:sz w:val="26"/>
                <w:szCs w:val="26"/>
              </w:rPr>
              <w:t xml:space="preserve"> </w:t>
            </w:r>
            <w:r w:rsidRPr="0088089E">
              <w:rPr>
                <w:rFonts w:cs="Times New Roman"/>
                <w:sz w:val="26"/>
                <w:szCs w:val="26"/>
              </w:rPr>
              <w:t>giá</w:t>
            </w:r>
            <w:r w:rsidRPr="0088089E">
              <w:rPr>
                <w:rFonts w:cs="Times New Roman"/>
                <w:spacing w:val="14"/>
                <w:sz w:val="26"/>
                <w:szCs w:val="26"/>
              </w:rPr>
              <w:t xml:space="preserve"> </w:t>
            </w:r>
            <w:r w:rsidRPr="0088089E">
              <w:rPr>
                <w:rFonts w:cs="Times New Roman"/>
                <w:sz w:val="26"/>
                <w:szCs w:val="26"/>
              </w:rPr>
              <w:t>chủ</w:t>
            </w:r>
            <w:r w:rsidRPr="0088089E">
              <w:rPr>
                <w:rFonts w:cs="Times New Roman"/>
                <w:spacing w:val="11"/>
                <w:sz w:val="26"/>
                <w:szCs w:val="26"/>
              </w:rPr>
              <w:t xml:space="preserve"> </w:t>
            </w:r>
            <w:r w:rsidRPr="0088089E">
              <w:rPr>
                <w:rFonts w:cs="Times New Roman"/>
                <w:sz w:val="26"/>
                <w:szCs w:val="26"/>
              </w:rPr>
              <w:t>đề</w:t>
            </w:r>
            <w:r w:rsidRPr="0088089E">
              <w:rPr>
                <w:rFonts w:cs="Times New Roman"/>
                <w:spacing w:val="11"/>
                <w:sz w:val="26"/>
                <w:szCs w:val="26"/>
              </w:rPr>
              <w:t xml:space="preserve"> </w:t>
            </w:r>
            <w:r w:rsidRPr="0088089E">
              <w:rPr>
                <w:rFonts w:cs="Times New Roman"/>
                <w:sz w:val="26"/>
                <w:szCs w:val="26"/>
              </w:rPr>
              <w:t>và</w:t>
            </w:r>
            <w:r w:rsidRPr="0088089E">
              <w:rPr>
                <w:rFonts w:cs="Times New Roman"/>
                <w:spacing w:val="11"/>
                <w:sz w:val="26"/>
                <w:szCs w:val="26"/>
              </w:rPr>
              <w:t xml:space="preserve"> </w:t>
            </w:r>
            <w:r w:rsidRPr="0088089E">
              <w:rPr>
                <w:rFonts w:cs="Times New Roman"/>
                <w:sz w:val="26"/>
                <w:szCs w:val="26"/>
              </w:rPr>
              <w:t>những</w:t>
            </w:r>
            <w:r w:rsidRPr="0088089E">
              <w:rPr>
                <w:rFonts w:cs="Times New Roman"/>
                <w:spacing w:val="9"/>
                <w:sz w:val="26"/>
                <w:szCs w:val="26"/>
              </w:rPr>
              <w:t xml:space="preserve"> </w:t>
            </w:r>
            <w:r w:rsidRPr="0088089E">
              <w:rPr>
                <w:rFonts w:cs="Times New Roman"/>
                <w:sz w:val="26"/>
                <w:szCs w:val="26"/>
              </w:rPr>
              <w:t>nét</w:t>
            </w:r>
            <w:r w:rsidRPr="0088089E">
              <w:rPr>
                <w:rFonts w:cs="Times New Roman"/>
                <w:spacing w:val="11"/>
                <w:sz w:val="26"/>
                <w:szCs w:val="26"/>
              </w:rPr>
              <w:t xml:space="preserve"> </w:t>
            </w:r>
            <w:r w:rsidRPr="0088089E">
              <w:rPr>
                <w:rFonts w:cs="Times New Roman"/>
                <w:sz w:val="26"/>
                <w:szCs w:val="26"/>
              </w:rPr>
              <w:t>đặc</w:t>
            </w:r>
            <w:r w:rsidRPr="0088089E">
              <w:rPr>
                <w:rFonts w:cs="Times New Roman"/>
                <w:spacing w:val="11"/>
                <w:sz w:val="26"/>
                <w:szCs w:val="26"/>
              </w:rPr>
              <w:t xml:space="preserve"> </w:t>
            </w:r>
            <w:r w:rsidRPr="0088089E">
              <w:rPr>
                <w:rFonts w:cs="Times New Roman"/>
                <w:sz w:val="26"/>
                <w:szCs w:val="26"/>
              </w:rPr>
              <w:t>sắc</w:t>
            </w:r>
            <w:r w:rsidRPr="0088089E">
              <w:rPr>
                <w:rFonts w:cs="Times New Roman"/>
                <w:spacing w:val="11"/>
                <w:sz w:val="26"/>
                <w:szCs w:val="26"/>
              </w:rPr>
              <w:t xml:space="preserve"> </w:t>
            </w:r>
            <w:r w:rsidRPr="0088089E">
              <w:rPr>
                <w:rFonts w:cs="Times New Roman"/>
                <w:sz w:val="26"/>
                <w:szCs w:val="26"/>
              </w:rPr>
              <w:t>về</w:t>
            </w:r>
            <w:r w:rsidRPr="0088089E">
              <w:rPr>
                <w:rFonts w:cs="Times New Roman"/>
                <w:spacing w:val="9"/>
                <w:sz w:val="26"/>
                <w:szCs w:val="26"/>
              </w:rPr>
              <w:t xml:space="preserve"> </w:t>
            </w:r>
            <w:r w:rsidRPr="0088089E">
              <w:rPr>
                <w:rFonts w:cs="Times New Roman"/>
                <w:sz w:val="26"/>
                <w:szCs w:val="26"/>
              </w:rPr>
              <w:t xml:space="preserve">nghệ </w:t>
            </w:r>
            <w:r w:rsidRPr="0088089E">
              <w:rPr>
                <w:rFonts w:cs="Times New Roman"/>
                <w:spacing w:val="-62"/>
                <w:sz w:val="26"/>
                <w:szCs w:val="26"/>
              </w:rPr>
              <w:t xml:space="preserve"> </w:t>
            </w:r>
            <w:r w:rsidRPr="0088089E">
              <w:rPr>
                <w:rFonts w:cs="Times New Roman"/>
                <w:sz w:val="26"/>
                <w:szCs w:val="26"/>
              </w:rPr>
              <w:t>thuật</w:t>
            </w:r>
            <w:r w:rsidRPr="0088089E">
              <w:rPr>
                <w:rFonts w:cs="Times New Roman"/>
                <w:spacing w:val="-2"/>
                <w:sz w:val="26"/>
                <w:szCs w:val="26"/>
              </w:rPr>
              <w:t xml:space="preserve"> </w:t>
            </w:r>
            <w:r w:rsidRPr="0088089E">
              <w:rPr>
                <w:rFonts w:cs="Times New Roman"/>
                <w:sz w:val="26"/>
                <w:szCs w:val="26"/>
              </w:rPr>
              <w:t>của</w:t>
            </w:r>
            <w:r w:rsidRPr="0088089E">
              <w:rPr>
                <w:rFonts w:cs="Times New Roman"/>
                <w:spacing w:val="-1"/>
                <w:sz w:val="26"/>
                <w:szCs w:val="26"/>
              </w:rPr>
              <w:t xml:space="preserve"> </w:t>
            </w:r>
            <w:r w:rsidRPr="0088089E">
              <w:rPr>
                <w:rFonts w:cs="Times New Roman"/>
                <w:sz w:val="26"/>
                <w:szCs w:val="26"/>
              </w:rPr>
              <w:t>truyện</w:t>
            </w:r>
            <w:r w:rsidRPr="0088089E">
              <w:rPr>
                <w:rFonts w:cs="Times New Roman"/>
                <w:spacing w:val="-1"/>
                <w:sz w:val="26"/>
                <w:szCs w:val="26"/>
              </w:rPr>
              <w:t xml:space="preserve"> </w:t>
            </w:r>
            <w:r w:rsidRPr="0088089E">
              <w:rPr>
                <w:rFonts w:cs="Times New Roman"/>
                <w:sz w:val="26"/>
                <w:szCs w:val="26"/>
              </w:rPr>
              <w:t>ngắn</w:t>
            </w:r>
            <w:r w:rsidRPr="0088089E">
              <w:rPr>
                <w:rFonts w:cs="Times New Roman"/>
                <w:spacing w:val="-1"/>
                <w:sz w:val="26"/>
                <w:szCs w:val="26"/>
              </w:rPr>
              <w:t xml:space="preserve"> </w:t>
            </w:r>
            <w:r w:rsidRPr="0088089E">
              <w:rPr>
                <w:rFonts w:cs="Times New Roman"/>
                <w:sz w:val="26"/>
                <w:szCs w:val="26"/>
              </w:rPr>
              <w:t>đã</w:t>
            </w:r>
            <w:r w:rsidRPr="0088089E">
              <w:rPr>
                <w:rFonts w:cs="Times New Roman"/>
                <w:spacing w:val="-1"/>
                <w:sz w:val="26"/>
                <w:szCs w:val="26"/>
              </w:rPr>
              <w:t xml:space="preserve"> </w:t>
            </w:r>
            <w:r w:rsidRPr="0088089E">
              <w:rPr>
                <w:rFonts w:cs="Times New Roman"/>
                <w:sz w:val="26"/>
                <w:szCs w:val="26"/>
              </w:rPr>
              <w:t>cho ở</w:t>
            </w:r>
            <w:r w:rsidRPr="0088089E">
              <w:rPr>
                <w:rFonts w:cs="Times New Roman"/>
                <w:spacing w:val="-1"/>
                <w:sz w:val="26"/>
                <w:szCs w:val="26"/>
              </w:rPr>
              <w:t xml:space="preserve"> </w:t>
            </w:r>
            <w:r w:rsidRPr="0088089E">
              <w:rPr>
                <w:rFonts w:cs="Times New Roman"/>
                <w:sz w:val="26"/>
                <w:szCs w:val="26"/>
              </w:rPr>
              <w:t>phần</w:t>
            </w:r>
            <w:r w:rsidRPr="0088089E">
              <w:rPr>
                <w:rFonts w:cs="Times New Roman"/>
                <w:spacing w:val="-1"/>
                <w:sz w:val="26"/>
                <w:szCs w:val="26"/>
              </w:rPr>
              <w:t xml:space="preserve"> </w:t>
            </w:r>
            <w:r w:rsidRPr="0088089E">
              <w:rPr>
                <w:rFonts w:cs="Times New Roman"/>
                <w:sz w:val="26"/>
                <w:szCs w:val="26"/>
              </w:rPr>
              <w:t>Đọc</w:t>
            </w:r>
            <w:r w:rsidRPr="0088089E">
              <w:rPr>
                <w:rFonts w:cs="Times New Roman"/>
                <w:spacing w:val="2"/>
                <w:sz w:val="26"/>
                <w:szCs w:val="26"/>
              </w:rPr>
              <w:t xml:space="preserve"> </w:t>
            </w:r>
            <w:r w:rsidRPr="0088089E">
              <w:rPr>
                <w:rFonts w:cs="Times New Roman"/>
                <w:sz w:val="26"/>
                <w:szCs w:val="26"/>
              </w:rPr>
              <w:t>hiểu</w:t>
            </w:r>
          </w:p>
          <w:p w:rsidR="005C6822" w:rsidRPr="0088089E" w:rsidRDefault="005C6822" w:rsidP="0088089E">
            <w:pPr>
              <w:spacing w:after="0"/>
              <w:jc w:val="both"/>
              <w:rPr>
                <w:rFonts w:eastAsia="Calibri" w:cs="Times New Roman"/>
                <w:b/>
                <w:i/>
                <w:noProof/>
                <w:sz w:val="26"/>
                <w:szCs w:val="26"/>
              </w:rPr>
            </w:pPr>
            <w:r w:rsidRPr="0088089E">
              <w:rPr>
                <w:rFonts w:eastAsia="Calibri" w:cs="Times New Roman"/>
                <w:b/>
                <w:i/>
                <w:noProof/>
                <w:sz w:val="26"/>
                <w:szCs w:val="26"/>
              </w:rPr>
              <w:t>Hướng dẫn chấm:</w:t>
            </w:r>
          </w:p>
          <w:p w:rsidR="005C6822" w:rsidRPr="0088089E" w:rsidRDefault="005C6822" w:rsidP="0088089E">
            <w:pPr>
              <w:spacing w:after="0"/>
              <w:ind w:left="142" w:firstLine="142"/>
              <w:jc w:val="both"/>
              <w:rPr>
                <w:rFonts w:eastAsia="Calibri" w:cs="Times New Roman"/>
                <w:i/>
                <w:noProof/>
                <w:sz w:val="26"/>
                <w:szCs w:val="26"/>
              </w:rPr>
            </w:pPr>
            <w:r w:rsidRPr="0088089E">
              <w:rPr>
                <w:rFonts w:eastAsia="Calibri" w:cs="Times New Roman"/>
                <w:i/>
                <w:noProof/>
                <w:sz w:val="26"/>
                <w:szCs w:val="26"/>
              </w:rPr>
              <w:t>- Học sinh xác định đúng vấn đề cần nghị luận: 0,5 điểm.</w:t>
            </w:r>
          </w:p>
          <w:p w:rsidR="005C6822" w:rsidRPr="0088089E" w:rsidRDefault="005C6822" w:rsidP="0088089E">
            <w:pPr>
              <w:spacing w:after="0"/>
              <w:ind w:left="142" w:firstLine="142"/>
              <w:jc w:val="both"/>
              <w:rPr>
                <w:rFonts w:eastAsia="Calibri" w:cs="Times New Roman"/>
                <w:i/>
                <w:noProof/>
                <w:sz w:val="26"/>
                <w:szCs w:val="26"/>
              </w:rPr>
            </w:pPr>
            <w:r w:rsidRPr="0088089E">
              <w:rPr>
                <w:rFonts w:eastAsia="Calibri" w:cs="Times New Roman"/>
                <w:i/>
                <w:noProof/>
                <w:sz w:val="26"/>
                <w:szCs w:val="26"/>
              </w:rPr>
              <w:t>- Học sinh xác định chưa đúng vấn đề cần nghị luận: 0,0 điểm.</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w:t>
            </w:r>
            <w:r w:rsidR="0088089E" w:rsidRPr="0088089E">
              <w:rPr>
                <w:rFonts w:eastAsia="Calibri" w:cs="Times New Roman"/>
                <w:iCs/>
                <w:noProof/>
                <w:sz w:val="26"/>
                <w:szCs w:val="26"/>
              </w:rPr>
              <w:t>2</w:t>
            </w:r>
            <w:r w:rsidRPr="0088089E">
              <w:rPr>
                <w:rFonts w:eastAsia="Calibri" w:cs="Times New Roman"/>
                <w:iCs/>
                <w:noProof/>
                <w:sz w:val="26"/>
                <w:szCs w:val="26"/>
              </w:rPr>
              <w:t>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i/>
                <w:iCs/>
                <w:noProof/>
                <w:sz w:val="26"/>
                <w:szCs w:val="26"/>
              </w:rPr>
            </w:pPr>
            <w:r w:rsidRPr="0088089E">
              <w:rPr>
                <w:rFonts w:eastAsia="Calibri" w:cs="Times New Roman"/>
                <w:i/>
                <w:iCs/>
                <w:noProof/>
                <w:sz w:val="26"/>
                <w:szCs w:val="26"/>
              </w:rPr>
              <w:t>c. Triển khai vấn đề nghị luận thành các luận điểm</w:t>
            </w:r>
          </w:p>
          <w:p w:rsidR="005C6822" w:rsidRPr="0088089E" w:rsidRDefault="005C6822" w:rsidP="0088089E">
            <w:pPr>
              <w:spacing w:after="0"/>
              <w:ind w:firstLine="142"/>
              <w:jc w:val="both"/>
              <w:rPr>
                <w:rFonts w:eastAsia="Calibri" w:cs="Times New Roman"/>
                <w:i/>
                <w:noProof/>
                <w:sz w:val="26"/>
                <w:szCs w:val="26"/>
              </w:rPr>
            </w:pPr>
            <w:r w:rsidRPr="0088089E">
              <w:rPr>
                <w:rFonts w:eastAsia="Calibri" w:cs="Times New Roman"/>
                <w:noProof/>
                <w:sz w:val="26"/>
                <w:szCs w:val="26"/>
              </w:rPr>
              <w:lastRenderedPageBreak/>
              <w:t>Học sinh có thể triển khai theo nhiều cách, nhưng cần vận dụng tốt các thao tác lập luận, kết hợp chặt chẽ giữa lí lẽ và dẫn chứng. Dưới đây là một vài gợi ý cần hướng tới:</w:t>
            </w:r>
          </w:p>
        </w:tc>
        <w:tc>
          <w:tcPr>
            <w:tcW w:w="848" w:type="dxa"/>
            <w:vMerge w:val="restart"/>
            <w:shd w:val="clear" w:color="auto" w:fill="auto"/>
          </w:tcPr>
          <w:p w:rsidR="005C6822" w:rsidRPr="0088089E" w:rsidRDefault="0088089E" w:rsidP="0088089E">
            <w:pPr>
              <w:spacing w:after="0"/>
              <w:jc w:val="both"/>
              <w:rPr>
                <w:rFonts w:eastAsia="Calibri" w:cs="Times New Roman"/>
                <w:iCs/>
                <w:noProof/>
                <w:sz w:val="26"/>
                <w:szCs w:val="26"/>
              </w:rPr>
            </w:pPr>
            <w:r w:rsidRPr="0088089E">
              <w:rPr>
                <w:rFonts w:eastAsia="Calibri" w:cs="Times New Roman"/>
                <w:iCs/>
                <w:noProof/>
                <w:sz w:val="26"/>
                <w:szCs w:val="26"/>
              </w:rPr>
              <w:lastRenderedPageBreak/>
              <w:t>2,5</w:t>
            </w: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p w:rsidR="005C6822" w:rsidRPr="0088089E" w:rsidRDefault="005C6822" w:rsidP="0088089E">
            <w:pPr>
              <w:spacing w:after="0"/>
              <w:jc w:val="both"/>
              <w:rPr>
                <w:rFonts w:eastAsia="Calibri" w:cs="Times New Roman"/>
                <w:iCs/>
                <w:noProof/>
                <w:sz w:val="26"/>
                <w:szCs w:val="26"/>
              </w:rPr>
            </w:pP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jc w:val="both"/>
              <w:rPr>
                <w:rFonts w:eastAsia="Times New Roman" w:cs="Times New Roman"/>
                <w:sz w:val="26"/>
                <w:szCs w:val="26"/>
              </w:rPr>
            </w:pPr>
            <w:r w:rsidRPr="0088089E">
              <w:rPr>
                <w:rFonts w:eastAsia="Times New Roman" w:cs="Times New Roman"/>
                <w:sz w:val="26"/>
                <w:szCs w:val="26"/>
              </w:rPr>
              <w:t>Học sinh có thể cảm nhận theo nhiều cách nhưng cần đáp ứng các yêu cầu sau:</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Giới thiệu ngắn gọn về tác phẩm</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Phân tích các phương diện nghệ thuật đặc sắc:</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xml:space="preserve">- Cốt truyện: </w:t>
            </w:r>
          </w:p>
          <w:p w:rsidR="00E06C3E" w:rsidRPr="0088089E" w:rsidRDefault="00E06C3E" w:rsidP="0088089E">
            <w:pPr>
              <w:spacing w:after="0"/>
              <w:jc w:val="both"/>
              <w:rPr>
                <w:rFonts w:cs="Times New Roman"/>
                <w:sz w:val="26"/>
                <w:szCs w:val="26"/>
              </w:rPr>
            </w:pPr>
            <w:r w:rsidRPr="0088089E">
              <w:rPr>
                <w:rFonts w:cs="Times New Roman"/>
                <w:sz w:val="26"/>
                <w:szCs w:val="26"/>
              </w:rPr>
              <w:t>+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E06C3E" w:rsidRPr="0088089E" w:rsidRDefault="00E06C3E" w:rsidP="0088089E">
            <w:pPr>
              <w:spacing w:after="0"/>
              <w:jc w:val="both"/>
              <w:rPr>
                <w:rFonts w:eastAsia="Arial" w:cs="Times New Roman"/>
                <w:noProof/>
                <w:sz w:val="26"/>
                <w:szCs w:val="26"/>
              </w:rPr>
            </w:pPr>
            <w:r w:rsidRPr="0088089E">
              <w:rPr>
                <w:rFonts w:cs="Times New Roman"/>
                <w:sz w:val="26"/>
                <w:szCs w:val="26"/>
              </w:rPr>
              <w:t>+ C</w:t>
            </w:r>
            <w:r w:rsidRPr="0088089E">
              <w:rPr>
                <w:rFonts w:eastAsia="Arial" w:cs="Times New Roman"/>
                <w:noProof/>
                <w:sz w:val="26"/>
                <w:szCs w:val="26"/>
              </w:rPr>
              <w:t xml:space="preserve">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 </w:t>
            </w:r>
          </w:p>
          <w:p w:rsidR="00E06C3E" w:rsidRPr="0088089E" w:rsidRDefault="00E06C3E" w:rsidP="0088089E">
            <w:pPr>
              <w:spacing w:after="0"/>
              <w:jc w:val="both"/>
              <w:rPr>
                <w:rFonts w:eastAsia="Arial" w:cs="Times New Roman"/>
                <w:noProof/>
                <w:sz w:val="26"/>
                <w:szCs w:val="26"/>
              </w:rPr>
            </w:pPr>
            <w:r w:rsidRPr="0088089E">
              <w:rPr>
                <w:rFonts w:cs="Times New Roman"/>
                <w:sz w:val="26"/>
                <w:szCs w:val="26"/>
              </w:rPr>
              <w:t xml:space="preserve">- </w:t>
            </w:r>
            <w:r w:rsidRPr="0088089E">
              <w:rPr>
                <w:rFonts w:eastAsia="Arial" w:cs="Times New Roman"/>
                <w:noProof/>
                <w:sz w:val="26"/>
                <w:szCs w:val="26"/>
              </w:rPr>
              <w:t xml:space="preserve">Nghệ thuật xây dựng tình huống: </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xml:space="preserve">+ Một trong những nét đặc sắc của nghệ thuật tự sự trong truyện ngắn này chính là nghệ thuật xây dựng tình huống độc đáo. Thông qua tình huống đó, tư tưởng của truyện được thể hiện một cách sâu sắc. </w:t>
            </w:r>
          </w:p>
          <w:p w:rsidR="00E06C3E" w:rsidRPr="0088089E" w:rsidRDefault="00E06C3E" w:rsidP="0088089E">
            <w:pPr>
              <w:spacing w:after="0"/>
              <w:jc w:val="both"/>
              <w:rPr>
                <w:rFonts w:eastAsia="Arial" w:cs="Times New Roman"/>
                <w:noProof/>
                <w:sz w:val="26"/>
                <w:szCs w:val="26"/>
              </w:rPr>
            </w:pPr>
            <w:r w:rsidRPr="0088089E">
              <w:rPr>
                <w:rFonts w:cs="Times New Roman"/>
                <w:sz w:val="26"/>
                <w:szCs w:val="26"/>
              </w:rPr>
              <w:t xml:space="preserve">+ Tình huống chủ đạo của truyện chính là việc con chó xấu xí, dù bị bỏ lại nhưng vẫn lết về nhà chủ, cố gắng vẫy đuôi tỏ sự vui mừng khi gặp lại chủ rồi mới chết. Tình huống đó đã làm toát lên tất cả tư tưởng chủ đạo của câu chuyện: sự vô tình của con người, sự trung thành tình nghĩa của con chó, từ đó con người soi lại chính mình, để nhận ra sự ích kỉ, sự vô tinh của chính mình.  </w:t>
            </w:r>
          </w:p>
          <w:p w:rsidR="00E06C3E" w:rsidRPr="0088089E" w:rsidRDefault="00E06C3E" w:rsidP="0088089E">
            <w:pPr>
              <w:spacing w:after="0"/>
              <w:jc w:val="both"/>
              <w:rPr>
                <w:rFonts w:cs="Times New Roman"/>
                <w:sz w:val="26"/>
                <w:szCs w:val="26"/>
              </w:rPr>
            </w:pPr>
            <w:r w:rsidRPr="0088089E">
              <w:rPr>
                <w:rFonts w:cs="Times New Roman"/>
                <w:sz w:val="26"/>
                <w:szCs w:val="26"/>
              </w:rPr>
              <w:t>- Hình tượng người kể truyện:</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xml:space="preserve">+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 </w:t>
            </w:r>
          </w:p>
          <w:p w:rsidR="00E06C3E" w:rsidRPr="0088089E" w:rsidRDefault="00E06C3E" w:rsidP="0088089E">
            <w:pPr>
              <w:spacing w:after="0"/>
              <w:jc w:val="both"/>
              <w:rPr>
                <w:rFonts w:cs="Times New Roman"/>
                <w:i/>
                <w:sz w:val="26"/>
                <w:szCs w:val="26"/>
              </w:rPr>
            </w:pPr>
            <w:r w:rsidRPr="0088089E">
              <w:rPr>
                <w:rFonts w:eastAsia="Arial" w:cs="Times New Roman"/>
                <w:noProof/>
                <w:sz w:val="26"/>
                <w:szCs w:val="26"/>
              </w:rPr>
              <w:t xml:space="preserve">+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 </w:t>
            </w:r>
            <w:r w:rsidRPr="0088089E">
              <w:rPr>
                <w:rFonts w:cs="Times New Roman"/>
                <w:i/>
                <w:sz w:val="26"/>
                <w:szCs w:val="26"/>
              </w:rPr>
              <w:t>Quả thật tôi chỉ là một thằng tồi. Một thằng ích kỷ. Tôi chỉ nghĩ đến mình và vợ con mình. Đến như con chó mình nuôi, mình đối xử với nó có được như cái tình nghĩa của nó đối xử với mình đâu?</w:t>
            </w:r>
          </w:p>
          <w:p w:rsidR="00E06C3E" w:rsidRPr="0088089E" w:rsidRDefault="00E06C3E" w:rsidP="0088089E">
            <w:pPr>
              <w:spacing w:after="0"/>
              <w:jc w:val="both"/>
              <w:rPr>
                <w:rFonts w:eastAsia="Arial" w:cs="Times New Roman"/>
                <w:noProof/>
                <w:sz w:val="26"/>
                <w:szCs w:val="26"/>
              </w:rPr>
            </w:pPr>
            <w:r w:rsidRPr="0088089E">
              <w:rPr>
                <w:rFonts w:cs="Times New Roman"/>
                <w:iCs/>
                <w:sz w:val="26"/>
                <w:szCs w:val="26"/>
              </w:rPr>
              <w:t xml:space="preserve">- </w:t>
            </w:r>
            <w:r w:rsidRPr="0088089E">
              <w:rPr>
                <w:rFonts w:eastAsia="Arial" w:cs="Times New Roman"/>
                <w:noProof/>
                <w:sz w:val="26"/>
                <w:szCs w:val="26"/>
              </w:rPr>
              <w:t xml:space="preserve">Lời kể: </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lastRenderedPageBreak/>
              <w:t xml:space="preserve">+ Lời kể từ điểm nhìn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xml:space="preserve">+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rsidR="00E06C3E" w:rsidRPr="0088089E" w:rsidRDefault="00E06C3E" w:rsidP="0088089E">
            <w:pPr>
              <w:spacing w:after="0"/>
              <w:jc w:val="both"/>
              <w:rPr>
                <w:rFonts w:eastAsia="Arial" w:cs="Times New Roman"/>
                <w:noProof/>
                <w:sz w:val="26"/>
                <w:szCs w:val="26"/>
              </w:rPr>
            </w:pPr>
            <w:r w:rsidRPr="0088089E">
              <w:rPr>
                <w:rFonts w:cs="Times New Roman"/>
                <w:iCs/>
                <w:sz w:val="26"/>
                <w:szCs w:val="26"/>
              </w:rPr>
              <w:t xml:space="preserve">* Đánh giá: Trích đoạn nổi bật với những </w:t>
            </w:r>
            <w:r w:rsidRPr="0088089E">
              <w:rPr>
                <w:rFonts w:eastAsia="Arial" w:cs="Times New Roman"/>
                <w:noProof/>
                <w:sz w:val="26"/>
                <w:szCs w:val="26"/>
              </w:rPr>
              <w:t xml:space="preserve">đặc sắc trong nghệ thuật kể chuyện và sự sâu sắc về chủ đề, chứa đựng nhiều bài học cuộc sống vô cùng giá trị. Hình ảnh con chó xấu xí là biểu tượng cho những con người có số phận bất hạnh, kém may mắn trong cuộc sống. Suốt cả cuộc đời, họ phải sống trong sự ghẻ lạnh, hờ hững của người đời, như con chó xấu xí, từ khi mua về cho đến khi chết, “không được một lần vuốt ve”. Tuy vậy, ở những con người đó lại ẩn chứa một tâm hồn cao đẹp, trung hậu: đó là biết sống tình nghĩa, dù cả đối với những người đã đối xử tệ bạc với mình. </w:t>
            </w:r>
            <w:r w:rsidRPr="0088089E">
              <w:rPr>
                <w:rFonts w:cs="Times New Roman"/>
                <w:sz w:val="26"/>
                <w:szCs w:val="26"/>
              </w:rPr>
              <w:t>Truyện gián tiếp thể hiện tiếng nói phê phán lối sống ích kỉ, vô tình vô nghĩa của con người.</w:t>
            </w:r>
          </w:p>
          <w:p w:rsidR="00E06C3E" w:rsidRPr="0088089E" w:rsidRDefault="00E06C3E" w:rsidP="0088089E">
            <w:pPr>
              <w:spacing w:after="0"/>
              <w:jc w:val="both"/>
              <w:rPr>
                <w:rFonts w:eastAsia="Arial" w:cs="Times New Roman"/>
                <w:noProof/>
                <w:sz w:val="26"/>
                <w:szCs w:val="26"/>
              </w:rPr>
            </w:pPr>
            <w:r w:rsidRPr="0088089E">
              <w:rPr>
                <w:rFonts w:eastAsia="Arial" w:cs="Times New Roman"/>
                <w:noProof/>
                <w:sz w:val="26"/>
                <w:szCs w:val="26"/>
              </w:rPr>
              <w:t>* Giá trị: Trích đoạn đem đến cho người đọc bài học nhân văn sâu sắc: trong cuộc sống, cần phải có lòng trắc ẩn, tình yêu thương, nhất là đối với những số phận bất hạnh; và dù trong bất cứ hoàn cảnh nào, hãy sống trọn tình, trọn nghĩa.</w:t>
            </w:r>
          </w:p>
          <w:p w:rsidR="005C6822" w:rsidRPr="0088089E" w:rsidRDefault="005C6822" w:rsidP="0088089E">
            <w:pPr>
              <w:spacing w:after="0"/>
              <w:jc w:val="both"/>
              <w:rPr>
                <w:rFonts w:eastAsia="Calibri" w:cs="Times New Roman"/>
                <w:b/>
                <w:noProof/>
                <w:sz w:val="26"/>
                <w:szCs w:val="26"/>
              </w:rPr>
            </w:pPr>
            <w:r w:rsidRPr="0088089E">
              <w:rPr>
                <w:rFonts w:eastAsia="Calibri" w:cs="Times New Roman"/>
                <w:b/>
                <w:noProof/>
                <w:sz w:val="26"/>
                <w:szCs w:val="26"/>
              </w:rPr>
              <w:t>Hướng dẫn chấm:</w:t>
            </w:r>
          </w:p>
          <w:p w:rsidR="005C6822" w:rsidRPr="0088089E" w:rsidRDefault="005C6822" w:rsidP="0088089E">
            <w:pPr>
              <w:spacing w:after="0"/>
              <w:ind w:left="142" w:firstLine="142"/>
              <w:jc w:val="both"/>
              <w:rPr>
                <w:rFonts w:eastAsia="Calibri" w:cs="Times New Roman"/>
                <w:i/>
                <w:noProof/>
                <w:sz w:val="26"/>
                <w:szCs w:val="26"/>
              </w:rPr>
            </w:pPr>
            <w:r w:rsidRPr="0088089E">
              <w:rPr>
                <w:rFonts w:eastAsia="Calibri" w:cs="Times New Roman"/>
                <w:i/>
                <w:noProof/>
                <w:sz w:val="26"/>
                <w:szCs w:val="26"/>
              </w:rPr>
              <w:t>- Phân tích đầy đủ, sâu sắ</w:t>
            </w:r>
            <w:r w:rsidR="00E06C3E" w:rsidRPr="0088089E">
              <w:rPr>
                <w:rFonts w:eastAsia="Calibri" w:cs="Times New Roman"/>
                <w:i/>
                <w:noProof/>
                <w:sz w:val="26"/>
                <w:szCs w:val="26"/>
              </w:rPr>
              <w:t>c: 2,5</w:t>
            </w:r>
            <w:r w:rsidRPr="0088089E">
              <w:rPr>
                <w:rFonts w:eastAsia="Calibri" w:cs="Times New Roman"/>
                <w:i/>
                <w:noProof/>
                <w:sz w:val="26"/>
                <w:szCs w:val="26"/>
              </w:rPr>
              <w:t xml:space="preserve"> điểm.</w:t>
            </w:r>
          </w:p>
          <w:p w:rsidR="005C6822" w:rsidRPr="0088089E" w:rsidRDefault="005C6822" w:rsidP="0088089E">
            <w:pPr>
              <w:spacing w:after="0"/>
              <w:ind w:left="142" w:firstLine="142"/>
              <w:jc w:val="both"/>
              <w:rPr>
                <w:rFonts w:eastAsia="Calibri" w:cs="Times New Roman"/>
                <w:i/>
                <w:noProof/>
                <w:sz w:val="26"/>
                <w:szCs w:val="26"/>
              </w:rPr>
            </w:pPr>
            <w:r w:rsidRPr="0088089E">
              <w:rPr>
                <w:rFonts w:eastAsia="Calibri" w:cs="Times New Roman"/>
                <w:i/>
                <w:noProof/>
                <w:sz w:val="26"/>
                <w:szCs w:val="26"/>
              </w:rPr>
              <w:t>- Phân tích chưa đầy đủ hoặ</w:t>
            </w:r>
            <w:r w:rsidR="00E06C3E" w:rsidRPr="0088089E">
              <w:rPr>
                <w:rFonts w:eastAsia="Calibri" w:cs="Times New Roman"/>
                <w:i/>
                <w:noProof/>
                <w:sz w:val="26"/>
                <w:szCs w:val="26"/>
              </w:rPr>
              <w:t xml:space="preserve">c chưa sâu: </w:t>
            </w:r>
            <w:r w:rsidR="0088089E" w:rsidRPr="0088089E">
              <w:rPr>
                <w:rFonts w:eastAsia="Calibri" w:cs="Times New Roman"/>
                <w:i/>
                <w:noProof/>
                <w:sz w:val="26"/>
                <w:szCs w:val="26"/>
              </w:rPr>
              <w:t>1,5</w:t>
            </w:r>
            <w:r w:rsidRPr="0088089E">
              <w:rPr>
                <w:rFonts w:eastAsia="Calibri" w:cs="Times New Roman"/>
                <w:i/>
                <w:noProof/>
                <w:sz w:val="26"/>
                <w:szCs w:val="26"/>
              </w:rPr>
              <w:t xml:space="preserve"> điể</w:t>
            </w:r>
            <w:r w:rsidR="0088089E" w:rsidRPr="0088089E">
              <w:rPr>
                <w:rFonts w:eastAsia="Calibri" w:cs="Times New Roman"/>
                <w:i/>
                <w:noProof/>
                <w:sz w:val="26"/>
                <w:szCs w:val="26"/>
              </w:rPr>
              <w:t>m – 1</w:t>
            </w:r>
            <w:r w:rsidRPr="0088089E">
              <w:rPr>
                <w:rFonts w:eastAsia="Calibri" w:cs="Times New Roman"/>
                <w:i/>
                <w:noProof/>
                <w:sz w:val="26"/>
                <w:szCs w:val="26"/>
              </w:rPr>
              <w:t>,</w:t>
            </w:r>
            <w:r w:rsidR="0088089E" w:rsidRPr="0088089E">
              <w:rPr>
                <w:rFonts w:eastAsia="Calibri" w:cs="Times New Roman"/>
                <w:i/>
                <w:noProof/>
                <w:sz w:val="26"/>
                <w:szCs w:val="26"/>
              </w:rPr>
              <w:t>7</w:t>
            </w:r>
            <w:r w:rsidRPr="0088089E">
              <w:rPr>
                <w:rFonts w:eastAsia="Calibri" w:cs="Times New Roman"/>
                <w:i/>
                <w:noProof/>
                <w:sz w:val="26"/>
                <w:szCs w:val="26"/>
              </w:rPr>
              <w:t>5 điểm.</w:t>
            </w:r>
          </w:p>
          <w:p w:rsidR="005C6822" w:rsidRPr="0088089E" w:rsidRDefault="005C6822" w:rsidP="0088089E">
            <w:pPr>
              <w:spacing w:after="0"/>
              <w:ind w:left="142" w:firstLine="142"/>
              <w:jc w:val="both"/>
              <w:rPr>
                <w:rFonts w:eastAsia="Calibri" w:cs="Times New Roman"/>
                <w:noProof/>
                <w:sz w:val="26"/>
                <w:szCs w:val="26"/>
              </w:rPr>
            </w:pPr>
            <w:r w:rsidRPr="0088089E">
              <w:rPr>
                <w:rFonts w:eastAsia="Calibri" w:cs="Times New Roman"/>
                <w:i/>
                <w:noProof/>
                <w:sz w:val="26"/>
                <w:szCs w:val="26"/>
              </w:rPr>
              <w:t>- Phân tích chung chung, sơ sài: 0,5 điểm – 0,75 điểm.</w:t>
            </w:r>
            <w:r w:rsidRPr="0088089E">
              <w:rPr>
                <w:rFonts w:eastAsia="Calibri" w:cs="Times New Roman"/>
                <w:noProof/>
                <w:sz w:val="26"/>
                <w:szCs w:val="26"/>
              </w:rPr>
              <w:t xml:space="preserve">  </w:t>
            </w:r>
          </w:p>
        </w:tc>
        <w:tc>
          <w:tcPr>
            <w:tcW w:w="848" w:type="dxa"/>
            <w:vMerge/>
            <w:shd w:val="clear" w:color="auto" w:fill="auto"/>
          </w:tcPr>
          <w:p w:rsidR="005C6822" w:rsidRPr="0088089E" w:rsidRDefault="005C6822" w:rsidP="0088089E">
            <w:pPr>
              <w:spacing w:after="0"/>
              <w:ind w:firstLine="142"/>
              <w:jc w:val="both"/>
              <w:rPr>
                <w:rFonts w:eastAsia="Calibri" w:cs="Times New Roman"/>
                <w:i/>
                <w:noProof/>
                <w:sz w:val="26"/>
                <w:szCs w:val="26"/>
              </w:rPr>
            </w:pP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i/>
                <w:noProof/>
                <w:sz w:val="26"/>
                <w:szCs w:val="26"/>
                <w:lang w:val="vi-VN"/>
              </w:rPr>
            </w:pPr>
            <w:r w:rsidRPr="0088089E">
              <w:rPr>
                <w:rFonts w:eastAsia="Calibri" w:cs="Times New Roman"/>
                <w:i/>
                <w:noProof/>
                <w:sz w:val="26"/>
                <w:szCs w:val="26"/>
                <w:lang w:val="vi-VN"/>
              </w:rPr>
              <w:t>d. Chính tả, ngữ pháp</w:t>
            </w:r>
          </w:p>
          <w:p w:rsidR="005C6822" w:rsidRPr="0088089E" w:rsidRDefault="005C6822" w:rsidP="0088089E">
            <w:pPr>
              <w:spacing w:after="0"/>
              <w:ind w:firstLine="142"/>
              <w:jc w:val="both"/>
              <w:rPr>
                <w:rFonts w:eastAsia="Calibri" w:cs="Times New Roman"/>
                <w:iCs/>
                <w:noProof/>
                <w:sz w:val="26"/>
                <w:szCs w:val="26"/>
                <w:lang w:val="vi-VN"/>
              </w:rPr>
            </w:pPr>
            <w:r w:rsidRPr="0088089E">
              <w:rPr>
                <w:rFonts w:eastAsia="Calibri" w:cs="Times New Roman"/>
                <w:iCs/>
                <w:noProof/>
                <w:sz w:val="26"/>
                <w:szCs w:val="26"/>
                <w:lang w:val="vi-VN"/>
              </w:rPr>
              <w:t>Đảm bảo chuẩn chính tả, ngữ pháp Tiếng Việt.</w:t>
            </w:r>
          </w:p>
          <w:p w:rsidR="005C6822" w:rsidRPr="0088089E" w:rsidRDefault="005C6822" w:rsidP="0088089E">
            <w:pPr>
              <w:spacing w:after="0"/>
              <w:ind w:firstLine="142"/>
              <w:jc w:val="both"/>
              <w:rPr>
                <w:rFonts w:eastAsia="Calibri" w:cs="Times New Roman"/>
                <w:iCs/>
                <w:noProof/>
                <w:sz w:val="26"/>
                <w:szCs w:val="26"/>
                <w:lang w:val="vi-VN"/>
              </w:rPr>
            </w:pPr>
            <w:r w:rsidRPr="0088089E">
              <w:rPr>
                <w:rFonts w:eastAsia="Calibri" w:cs="Times New Roman"/>
                <w:b/>
                <w:i/>
                <w:iCs/>
                <w:noProof/>
                <w:sz w:val="26"/>
                <w:szCs w:val="26"/>
              </w:rPr>
              <w:t xml:space="preserve">Hướng dẫn chấm: </w:t>
            </w:r>
            <w:r w:rsidRPr="0088089E">
              <w:rPr>
                <w:rFonts w:eastAsia="Calibri" w:cs="Times New Roman"/>
                <w:i/>
                <w:iCs/>
                <w:noProof/>
                <w:sz w:val="26"/>
                <w:szCs w:val="26"/>
              </w:rPr>
              <w:t>Không cho điểm nếu bài làm có quá nhiều lỗi chính tả, ngữ pháp.</w:t>
            </w:r>
          </w:p>
        </w:tc>
        <w:tc>
          <w:tcPr>
            <w:tcW w:w="848" w:type="dxa"/>
            <w:shd w:val="clear" w:color="auto" w:fill="auto"/>
          </w:tcPr>
          <w:p w:rsidR="005C6822" w:rsidRPr="0088089E" w:rsidRDefault="005C6822" w:rsidP="0088089E">
            <w:pPr>
              <w:spacing w:after="0"/>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vMerge/>
            <w:shd w:val="clear" w:color="auto" w:fill="auto"/>
          </w:tcPr>
          <w:p w:rsidR="005C6822" w:rsidRPr="0088089E" w:rsidRDefault="005C6822" w:rsidP="0088089E">
            <w:pPr>
              <w:spacing w:after="0"/>
              <w:ind w:firstLine="142"/>
              <w:jc w:val="both"/>
              <w:rPr>
                <w:rFonts w:eastAsia="Calibri" w:cs="Times New Roman"/>
                <w:iCs/>
                <w:noProof/>
                <w:sz w:val="26"/>
                <w:szCs w:val="26"/>
              </w:rPr>
            </w:pP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sz w:val="26"/>
                <w:szCs w:val="26"/>
                <w:lang w:val="vi-VN"/>
              </w:rPr>
            </w:pPr>
            <w:r w:rsidRPr="0088089E">
              <w:rPr>
                <w:rFonts w:eastAsia="Calibri" w:cs="Times New Roman"/>
                <w:i/>
                <w:noProof/>
                <w:sz w:val="26"/>
                <w:szCs w:val="26"/>
                <w:lang w:val="vi-VN"/>
              </w:rPr>
              <w:t xml:space="preserve">e. Sáng </w:t>
            </w:r>
            <w:r w:rsidRPr="0088089E">
              <w:rPr>
                <w:rFonts w:eastAsia="Calibri" w:cs="Times New Roman"/>
                <w:noProof/>
                <w:sz w:val="26"/>
                <w:szCs w:val="26"/>
                <w:lang w:val="vi-VN"/>
              </w:rPr>
              <w:t>tạo</w:t>
            </w:r>
            <w:r w:rsidRPr="0088089E">
              <w:rPr>
                <w:rFonts w:eastAsia="Calibri" w:cs="Times New Roman"/>
                <w:noProof/>
                <w:sz w:val="26"/>
                <w:szCs w:val="26"/>
              </w:rPr>
              <w:t xml:space="preserve">: </w:t>
            </w:r>
            <w:r w:rsidRPr="0088089E">
              <w:rPr>
                <w:rFonts w:eastAsia="Calibri" w:cs="Times New Roman"/>
                <w:sz w:val="26"/>
                <w:szCs w:val="26"/>
                <w:lang w:val="vi-VN"/>
              </w:rPr>
              <w:t>Thể hiện suy nghĩ sâu sắc về vấn đề nghị luận; có cách diễn đạt mới mẻ.</w:t>
            </w:r>
          </w:p>
        </w:tc>
        <w:tc>
          <w:tcPr>
            <w:tcW w:w="848"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0,5</w:t>
            </w:r>
          </w:p>
        </w:tc>
      </w:tr>
      <w:tr w:rsidR="005C6822" w:rsidRPr="0088089E" w:rsidTr="007C68EA">
        <w:trPr>
          <w:jc w:val="center"/>
        </w:trPr>
        <w:tc>
          <w:tcPr>
            <w:tcW w:w="767" w:type="dxa"/>
            <w:shd w:val="clear" w:color="auto" w:fill="auto"/>
          </w:tcPr>
          <w:p w:rsidR="005C6822" w:rsidRPr="0088089E" w:rsidRDefault="005C6822" w:rsidP="0088089E">
            <w:pPr>
              <w:spacing w:after="0"/>
              <w:ind w:firstLine="142"/>
              <w:jc w:val="both"/>
              <w:rPr>
                <w:rFonts w:eastAsia="Calibri" w:cs="Times New Roman"/>
                <w:iCs/>
                <w:noProof/>
                <w:sz w:val="26"/>
                <w:szCs w:val="26"/>
              </w:rPr>
            </w:pPr>
            <w:r w:rsidRPr="0088089E">
              <w:rPr>
                <w:rFonts w:eastAsia="Calibri" w:cs="Times New Roman"/>
                <w:iCs/>
                <w:noProof/>
                <w:sz w:val="26"/>
                <w:szCs w:val="26"/>
              </w:rPr>
              <w:t>I + II</w:t>
            </w:r>
          </w:p>
        </w:tc>
        <w:tc>
          <w:tcPr>
            <w:tcW w:w="831" w:type="dxa"/>
            <w:shd w:val="clear" w:color="auto" w:fill="auto"/>
          </w:tcPr>
          <w:p w:rsidR="005C6822" w:rsidRPr="0088089E" w:rsidRDefault="005C6822" w:rsidP="0088089E">
            <w:pPr>
              <w:spacing w:after="0"/>
              <w:ind w:firstLine="142"/>
              <w:jc w:val="both"/>
              <w:rPr>
                <w:rFonts w:eastAsia="Calibri" w:cs="Times New Roman"/>
                <w:b/>
                <w:bCs/>
                <w:iCs/>
                <w:noProof/>
                <w:sz w:val="26"/>
                <w:szCs w:val="26"/>
              </w:rPr>
            </w:pPr>
          </w:p>
        </w:tc>
        <w:tc>
          <w:tcPr>
            <w:tcW w:w="7501" w:type="dxa"/>
            <w:shd w:val="clear" w:color="auto" w:fill="auto"/>
          </w:tcPr>
          <w:p w:rsidR="005C6822" w:rsidRPr="0088089E" w:rsidRDefault="005C6822" w:rsidP="0088089E">
            <w:pPr>
              <w:spacing w:after="0"/>
              <w:ind w:firstLine="142"/>
              <w:jc w:val="both"/>
              <w:rPr>
                <w:rFonts w:eastAsia="Calibri" w:cs="Times New Roman"/>
                <w:i/>
                <w:noProof/>
                <w:sz w:val="26"/>
                <w:szCs w:val="26"/>
                <w:lang w:val="vi-VN"/>
              </w:rPr>
            </w:pPr>
          </w:p>
        </w:tc>
        <w:tc>
          <w:tcPr>
            <w:tcW w:w="848" w:type="dxa"/>
            <w:shd w:val="clear" w:color="auto" w:fill="auto"/>
          </w:tcPr>
          <w:p w:rsidR="005C6822" w:rsidRPr="0088089E" w:rsidRDefault="005C6822" w:rsidP="0088089E">
            <w:pPr>
              <w:spacing w:after="0"/>
              <w:ind w:firstLine="142"/>
              <w:jc w:val="both"/>
              <w:rPr>
                <w:rFonts w:eastAsia="Calibri" w:cs="Times New Roman"/>
                <w:b/>
                <w:iCs/>
                <w:noProof/>
                <w:sz w:val="26"/>
                <w:szCs w:val="26"/>
              </w:rPr>
            </w:pPr>
            <w:r w:rsidRPr="0088089E">
              <w:rPr>
                <w:rFonts w:eastAsia="Calibri" w:cs="Times New Roman"/>
                <w:b/>
                <w:iCs/>
                <w:noProof/>
                <w:sz w:val="26"/>
                <w:szCs w:val="26"/>
              </w:rPr>
              <w:t>10</w:t>
            </w:r>
          </w:p>
        </w:tc>
      </w:tr>
    </w:tbl>
    <w:p w:rsidR="005C6822" w:rsidRPr="0088089E" w:rsidRDefault="005C6822" w:rsidP="0088089E">
      <w:pPr>
        <w:spacing w:after="0"/>
        <w:jc w:val="both"/>
        <w:rPr>
          <w:rFonts w:cs="Times New Roman"/>
          <w:sz w:val="26"/>
          <w:szCs w:val="26"/>
          <w:lang w:val="vi-VN"/>
        </w:rPr>
      </w:pPr>
    </w:p>
    <w:p w:rsidR="00AD4865" w:rsidRPr="0088089E" w:rsidRDefault="00AD4865" w:rsidP="0088089E">
      <w:pPr>
        <w:spacing w:after="0"/>
        <w:rPr>
          <w:rFonts w:cs="Times New Roman"/>
          <w:sz w:val="26"/>
          <w:szCs w:val="26"/>
        </w:rPr>
      </w:pPr>
    </w:p>
    <w:sectPr w:rsidR="00AD4865" w:rsidRPr="0088089E" w:rsidSect="00C11F2C">
      <w:pgSz w:w="12240" w:h="15840"/>
      <w:pgMar w:top="680" w:right="1134" w:bottom="68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89" w:rsidRDefault="00F51589" w:rsidP="00C11F2C">
      <w:pPr>
        <w:spacing w:after="0" w:line="240" w:lineRule="auto"/>
      </w:pPr>
      <w:r>
        <w:separator/>
      </w:r>
    </w:p>
  </w:endnote>
  <w:endnote w:type="continuationSeparator" w:id="0">
    <w:p w:rsidR="00F51589" w:rsidRDefault="00F51589" w:rsidP="00C1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89" w:rsidRDefault="00F51589" w:rsidP="00C11F2C">
      <w:pPr>
        <w:spacing w:after="0" w:line="240" w:lineRule="auto"/>
      </w:pPr>
      <w:r>
        <w:separator/>
      </w:r>
    </w:p>
  </w:footnote>
  <w:footnote w:type="continuationSeparator" w:id="0">
    <w:p w:rsidR="00F51589" w:rsidRDefault="00F51589" w:rsidP="00C1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45B"/>
    <w:multiLevelType w:val="hybridMultilevel"/>
    <w:tmpl w:val="6FCA2134"/>
    <w:lvl w:ilvl="0" w:tplc="153C04F8">
      <w:numFmt w:val="bullet"/>
      <w:lvlText w:val="-"/>
      <w:lvlJc w:val="left"/>
      <w:pPr>
        <w:ind w:left="58" w:hanging="152"/>
      </w:pPr>
      <w:rPr>
        <w:rFonts w:ascii="Times New Roman" w:eastAsia="Times New Roman" w:hAnsi="Times New Roman" w:cs="Times New Roman" w:hint="default"/>
        <w:w w:val="99"/>
        <w:sz w:val="26"/>
        <w:szCs w:val="26"/>
        <w:lang w:val="vi" w:eastAsia="en-US" w:bidi="ar-SA"/>
      </w:rPr>
    </w:lvl>
    <w:lvl w:ilvl="1" w:tplc="E32EF97E">
      <w:numFmt w:val="bullet"/>
      <w:lvlText w:val="•"/>
      <w:lvlJc w:val="left"/>
      <w:pPr>
        <w:ind w:left="677" w:hanging="152"/>
      </w:pPr>
      <w:rPr>
        <w:rFonts w:hint="default"/>
        <w:lang w:val="vi" w:eastAsia="en-US" w:bidi="ar-SA"/>
      </w:rPr>
    </w:lvl>
    <w:lvl w:ilvl="2" w:tplc="DF123BD0">
      <w:numFmt w:val="bullet"/>
      <w:lvlText w:val="•"/>
      <w:lvlJc w:val="left"/>
      <w:pPr>
        <w:ind w:left="1295" w:hanging="152"/>
      </w:pPr>
      <w:rPr>
        <w:rFonts w:hint="default"/>
        <w:lang w:val="vi" w:eastAsia="en-US" w:bidi="ar-SA"/>
      </w:rPr>
    </w:lvl>
    <w:lvl w:ilvl="3" w:tplc="260AAC48">
      <w:numFmt w:val="bullet"/>
      <w:lvlText w:val="•"/>
      <w:lvlJc w:val="left"/>
      <w:pPr>
        <w:ind w:left="1912" w:hanging="152"/>
      </w:pPr>
      <w:rPr>
        <w:rFonts w:hint="default"/>
        <w:lang w:val="vi" w:eastAsia="en-US" w:bidi="ar-SA"/>
      </w:rPr>
    </w:lvl>
    <w:lvl w:ilvl="4" w:tplc="F1281D1C">
      <w:numFmt w:val="bullet"/>
      <w:lvlText w:val="•"/>
      <w:lvlJc w:val="left"/>
      <w:pPr>
        <w:ind w:left="2530" w:hanging="152"/>
      </w:pPr>
      <w:rPr>
        <w:rFonts w:hint="default"/>
        <w:lang w:val="vi" w:eastAsia="en-US" w:bidi="ar-SA"/>
      </w:rPr>
    </w:lvl>
    <w:lvl w:ilvl="5" w:tplc="29D2BC8E">
      <w:numFmt w:val="bullet"/>
      <w:lvlText w:val="•"/>
      <w:lvlJc w:val="left"/>
      <w:pPr>
        <w:ind w:left="3148" w:hanging="152"/>
      </w:pPr>
      <w:rPr>
        <w:rFonts w:hint="default"/>
        <w:lang w:val="vi" w:eastAsia="en-US" w:bidi="ar-SA"/>
      </w:rPr>
    </w:lvl>
    <w:lvl w:ilvl="6" w:tplc="113EC926">
      <w:numFmt w:val="bullet"/>
      <w:lvlText w:val="•"/>
      <w:lvlJc w:val="left"/>
      <w:pPr>
        <w:ind w:left="3765" w:hanging="152"/>
      </w:pPr>
      <w:rPr>
        <w:rFonts w:hint="default"/>
        <w:lang w:val="vi" w:eastAsia="en-US" w:bidi="ar-SA"/>
      </w:rPr>
    </w:lvl>
    <w:lvl w:ilvl="7" w:tplc="54AA7E70">
      <w:numFmt w:val="bullet"/>
      <w:lvlText w:val="•"/>
      <w:lvlJc w:val="left"/>
      <w:pPr>
        <w:ind w:left="4383" w:hanging="152"/>
      </w:pPr>
      <w:rPr>
        <w:rFonts w:hint="default"/>
        <w:lang w:val="vi" w:eastAsia="en-US" w:bidi="ar-SA"/>
      </w:rPr>
    </w:lvl>
    <w:lvl w:ilvl="8" w:tplc="3732EDA0">
      <w:numFmt w:val="bullet"/>
      <w:lvlText w:val="•"/>
      <w:lvlJc w:val="left"/>
      <w:pPr>
        <w:ind w:left="5000" w:hanging="152"/>
      </w:pPr>
      <w:rPr>
        <w:rFonts w:hint="default"/>
        <w:lang w:val="vi" w:eastAsia="en-US" w:bidi="ar-SA"/>
      </w:r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AEBE205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12895"/>
    <w:multiLevelType w:val="hybridMultilevel"/>
    <w:tmpl w:val="4664CFF6"/>
    <w:lvl w:ilvl="0" w:tplc="9EF2265C">
      <w:numFmt w:val="bullet"/>
      <w:lvlText w:val="-"/>
      <w:lvlJc w:val="left"/>
      <w:pPr>
        <w:ind w:left="209" w:hanging="152"/>
      </w:pPr>
      <w:rPr>
        <w:rFonts w:ascii="Times New Roman" w:eastAsia="Times New Roman" w:hAnsi="Times New Roman" w:cs="Times New Roman" w:hint="default"/>
        <w:w w:val="99"/>
        <w:sz w:val="26"/>
        <w:szCs w:val="26"/>
        <w:lang w:val="vi" w:eastAsia="en-US" w:bidi="ar-SA"/>
      </w:rPr>
    </w:lvl>
    <w:lvl w:ilvl="1" w:tplc="1AE2D3BC">
      <w:numFmt w:val="bullet"/>
      <w:lvlText w:val="•"/>
      <w:lvlJc w:val="left"/>
      <w:pPr>
        <w:ind w:left="803" w:hanging="152"/>
      </w:pPr>
      <w:rPr>
        <w:rFonts w:hint="default"/>
        <w:lang w:val="vi" w:eastAsia="en-US" w:bidi="ar-SA"/>
      </w:rPr>
    </w:lvl>
    <w:lvl w:ilvl="2" w:tplc="8AE60338">
      <w:numFmt w:val="bullet"/>
      <w:lvlText w:val="•"/>
      <w:lvlJc w:val="left"/>
      <w:pPr>
        <w:ind w:left="1407" w:hanging="152"/>
      </w:pPr>
      <w:rPr>
        <w:rFonts w:hint="default"/>
        <w:lang w:val="vi" w:eastAsia="en-US" w:bidi="ar-SA"/>
      </w:rPr>
    </w:lvl>
    <w:lvl w:ilvl="3" w:tplc="E968D372">
      <w:numFmt w:val="bullet"/>
      <w:lvlText w:val="•"/>
      <w:lvlJc w:val="left"/>
      <w:pPr>
        <w:ind w:left="2010" w:hanging="152"/>
      </w:pPr>
      <w:rPr>
        <w:rFonts w:hint="default"/>
        <w:lang w:val="vi" w:eastAsia="en-US" w:bidi="ar-SA"/>
      </w:rPr>
    </w:lvl>
    <w:lvl w:ilvl="4" w:tplc="4FD046B8">
      <w:numFmt w:val="bullet"/>
      <w:lvlText w:val="•"/>
      <w:lvlJc w:val="left"/>
      <w:pPr>
        <w:ind w:left="2614" w:hanging="152"/>
      </w:pPr>
      <w:rPr>
        <w:rFonts w:hint="default"/>
        <w:lang w:val="vi" w:eastAsia="en-US" w:bidi="ar-SA"/>
      </w:rPr>
    </w:lvl>
    <w:lvl w:ilvl="5" w:tplc="8F38F12C">
      <w:numFmt w:val="bullet"/>
      <w:lvlText w:val="•"/>
      <w:lvlJc w:val="left"/>
      <w:pPr>
        <w:ind w:left="3218" w:hanging="152"/>
      </w:pPr>
      <w:rPr>
        <w:rFonts w:hint="default"/>
        <w:lang w:val="vi" w:eastAsia="en-US" w:bidi="ar-SA"/>
      </w:rPr>
    </w:lvl>
    <w:lvl w:ilvl="6" w:tplc="D5B2AF1E">
      <w:numFmt w:val="bullet"/>
      <w:lvlText w:val="•"/>
      <w:lvlJc w:val="left"/>
      <w:pPr>
        <w:ind w:left="3821" w:hanging="152"/>
      </w:pPr>
      <w:rPr>
        <w:rFonts w:hint="default"/>
        <w:lang w:val="vi" w:eastAsia="en-US" w:bidi="ar-SA"/>
      </w:rPr>
    </w:lvl>
    <w:lvl w:ilvl="7" w:tplc="B5864524">
      <w:numFmt w:val="bullet"/>
      <w:lvlText w:val="•"/>
      <w:lvlJc w:val="left"/>
      <w:pPr>
        <w:ind w:left="4425" w:hanging="152"/>
      </w:pPr>
      <w:rPr>
        <w:rFonts w:hint="default"/>
        <w:lang w:val="vi" w:eastAsia="en-US" w:bidi="ar-SA"/>
      </w:rPr>
    </w:lvl>
    <w:lvl w:ilvl="8" w:tplc="D9C266D4">
      <w:numFmt w:val="bullet"/>
      <w:lvlText w:val="•"/>
      <w:lvlJc w:val="left"/>
      <w:pPr>
        <w:ind w:left="5028" w:hanging="152"/>
      </w:pPr>
      <w:rPr>
        <w:rFonts w:hint="default"/>
        <w:lang w:val="vi" w:eastAsia="en-US" w:bidi="ar-SA"/>
      </w:r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5"/>
  </w:num>
  <w:num w:numId="4">
    <w:abstractNumId w:val="12"/>
  </w:num>
  <w:num w:numId="5">
    <w:abstractNumId w:val="21"/>
  </w:num>
  <w:num w:numId="6">
    <w:abstractNumId w:val="7"/>
  </w:num>
  <w:num w:numId="7">
    <w:abstractNumId w:val="22"/>
  </w:num>
  <w:num w:numId="8">
    <w:abstractNumId w:val="18"/>
  </w:num>
  <w:num w:numId="9">
    <w:abstractNumId w:val="10"/>
  </w:num>
  <w:num w:numId="10">
    <w:abstractNumId w:val="2"/>
  </w:num>
  <w:num w:numId="11">
    <w:abstractNumId w:val="19"/>
  </w:num>
  <w:num w:numId="12">
    <w:abstractNumId w:val="0"/>
  </w:num>
  <w:num w:numId="13">
    <w:abstractNumId w:val="8"/>
  </w:num>
  <w:num w:numId="14">
    <w:abstractNumId w:val="6"/>
  </w:num>
  <w:num w:numId="15">
    <w:abstractNumId w:val="1"/>
  </w:num>
  <w:num w:numId="16">
    <w:abstractNumId w:val="11"/>
  </w:num>
  <w:num w:numId="17">
    <w:abstractNumId w:val="4"/>
  </w:num>
  <w:num w:numId="18">
    <w:abstractNumId w:val="5"/>
  </w:num>
  <w:num w:numId="19">
    <w:abstractNumId w:val="9"/>
  </w:num>
  <w:num w:numId="20">
    <w:abstractNumId w:val="23"/>
  </w:num>
  <w:num w:numId="21">
    <w:abstractNumId w:val="17"/>
  </w:num>
  <w:num w:numId="22">
    <w:abstractNumId w:val="13"/>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72"/>
    <w:rsid w:val="00113B05"/>
    <w:rsid w:val="00271D05"/>
    <w:rsid w:val="002C027E"/>
    <w:rsid w:val="002D0BF0"/>
    <w:rsid w:val="00427A62"/>
    <w:rsid w:val="004548E6"/>
    <w:rsid w:val="004B4972"/>
    <w:rsid w:val="005332CC"/>
    <w:rsid w:val="005C6822"/>
    <w:rsid w:val="006A00C6"/>
    <w:rsid w:val="006F2184"/>
    <w:rsid w:val="0074667B"/>
    <w:rsid w:val="0088089E"/>
    <w:rsid w:val="00984C8D"/>
    <w:rsid w:val="00AA20B2"/>
    <w:rsid w:val="00AD4865"/>
    <w:rsid w:val="00B81EC2"/>
    <w:rsid w:val="00B944ED"/>
    <w:rsid w:val="00BB11AA"/>
    <w:rsid w:val="00C11F2C"/>
    <w:rsid w:val="00C30541"/>
    <w:rsid w:val="00C81864"/>
    <w:rsid w:val="00C91A06"/>
    <w:rsid w:val="00D307A9"/>
    <w:rsid w:val="00D37F1F"/>
    <w:rsid w:val="00D84C06"/>
    <w:rsid w:val="00E06C3E"/>
    <w:rsid w:val="00E1153B"/>
    <w:rsid w:val="00E6554B"/>
    <w:rsid w:val="00EC1033"/>
    <w:rsid w:val="00F51589"/>
    <w:rsid w:val="00FD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5E6F6-09A6-486D-920B-D5D9DDF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72"/>
    <w:pPr>
      <w:spacing w:after="120" w:line="276" w:lineRule="auto"/>
    </w:pPr>
    <w:rPr>
      <w:rFonts w:ascii="Times New Roman" w:hAnsi="Times New Roman"/>
      <w:sz w:val="28"/>
    </w:rPr>
  </w:style>
  <w:style w:type="paragraph" w:styleId="Heading1">
    <w:name w:val="heading 1"/>
    <w:basedOn w:val="Normal"/>
    <w:next w:val="Normal"/>
    <w:link w:val="Heading1Char"/>
    <w:uiPriority w:val="9"/>
    <w:qFormat/>
    <w:rsid w:val="006A00C6"/>
    <w:pPr>
      <w:keepNext/>
      <w:keepLines/>
      <w:spacing w:before="240" w:after="0" w:line="312" w:lineRule="auto"/>
      <w:outlineLvl w:val="0"/>
    </w:pPr>
    <w:rPr>
      <w:rFonts w:ascii="Calibri Light" w:eastAsia="DengXian Light" w:hAnsi="Calibri Light" w:cs="Times New Roman"/>
      <w:color w:val="2F5496"/>
      <w:sz w:val="32"/>
      <w:szCs w:val="32"/>
    </w:rPr>
  </w:style>
  <w:style w:type="paragraph" w:styleId="Heading2">
    <w:name w:val="heading 2"/>
    <w:basedOn w:val="Normal"/>
    <w:next w:val="Normal"/>
    <w:link w:val="Heading2Char"/>
    <w:uiPriority w:val="9"/>
    <w:unhideWhenUsed/>
    <w:qFormat/>
    <w:rsid w:val="006A00C6"/>
    <w:pPr>
      <w:keepNext/>
      <w:keepLines/>
      <w:spacing w:before="40" w:after="0" w:line="312" w:lineRule="auto"/>
      <w:outlineLvl w:val="1"/>
    </w:pPr>
    <w:rPr>
      <w:rFonts w:ascii="Calibri Light" w:eastAsia="DengXian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B4972"/>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6A00C6"/>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6A00C6"/>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6A00C6"/>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6A00C6"/>
    <w:rPr>
      <w:lang w:val="vi-VN"/>
    </w:rPr>
  </w:style>
  <w:style w:type="paragraph" w:styleId="Footer">
    <w:name w:val="footer"/>
    <w:basedOn w:val="Normal"/>
    <w:link w:val="FooterChar"/>
    <w:uiPriority w:val="99"/>
    <w:unhideWhenUsed/>
    <w:rsid w:val="006A00C6"/>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6A00C6"/>
    <w:rPr>
      <w:lang w:val="vi-VN"/>
    </w:rPr>
  </w:style>
  <w:style w:type="paragraph" w:customStyle="1" w:styleId="TableParagraph">
    <w:name w:val="Table Paragraph"/>
    <w:basedOn w:val="Normal"/>
    <w:uiPriority w:val="1"/>
    <w:qFormat/>
    <w:rsid w:val="006A00C6"/>
    <w:pPr>
      <w:widowControl w:val="0"/>
      <w:autoSpaceDE w:val="0"/>
      <w:autoSpaceDN w:val="0"/>
      <w:spacing w:before="60" w:after="0" w:line="240" w:lineRule="auto"/>
      <w:ind w:left="107"/>
    </w:pPr>
    <w:rPr>
      <w:rFonts w:eastAsia="Times New Roman" w:cs="Times New Roman"/>
      <w:sz w:val="22"/>
      <w:lang w:val="vi"/>
    </w:rPr>
  </w:style>
  <w:style w:type="character" w:customStyle="1" w:styleId="fontstyle21">
    <w:name w:val="fontstyle21"/>
    <w:basedOn w:val="DefaultParagraphFont"/>
    <w:rsid w:val="006A00C6"/>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6A00C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A00C6"/>
    <w:pPr>
      <w:spacing w:after="0" w:line="240" w:lineRule="auto"/>
      <w:ind w:left="720"/>
      <w:contextualSpacing/>
    </w:pPr>
    <w:rPr>
      <w:rFonts w:ascii="Calibri" w:eastAsia="Calibri" w:hAnsi="Calibri" w:cs="Times New Roman"/>
      <w:sz w:val="24"/>
      <w:szCs w:val="24"/>
    </w:rPr>
  </w:style>
  <w:style w:type="character" w:styleId="CommentReference">
    <w:name w:val="annotation reference"/>
    <w:uiPriority w:val="99"/>
    <w:semiHidden/>
    <w:unhideWhenUsed/>
    <w:rsid w:val="006A00C6"/>
    <w:rPr>
      <w:sz w:val="16"/>
      <w:szCs w:val="16"/>
    </w:rPr>
  </w:style>
  <w:style w:type="paragraph" w:styleId="CommentText">
    <w:name w:val="annotation text"/>
    <w:basedOn w:val="Normal"/>
    <w:link w:val="CommentTextChar"/>
    <w:uiPriority w:val="99"/>
    <w:unhideWhenUsed/>
    <w:rsid w:val="006A00C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A00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00C6"/>
    <w:rPr>
      <w:b/>
      <w:bCs/>
    </w:rPr>
  </w:style>
  <w:style w:type="character" w:customStyle="1" w:styleId="CommentSubjectChar">
    <w:name w:val="Comment Subject Char"/>
    <w:basedOn w:val="CommentTextChar"/>
    <w:link w:val="CommentSubject"/>
    <w:uiPriority w:val="99"/>
    <w:semiHidden/>
    <w:rsid w:val="006A00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A00C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A00C6"/>
    <w:rPr>
      <w:rFonts w:ascii="Segoe UI" w:eastAsia="Calibri" w:hAnsi="Segoe UI" w:cs="Segoe UI"/>
      <w:sz w:val="18"/>
      <w:szCs w:val="18"/>
    </w:rPr>
  </w:style>
  <w:style w:type="table" w:customStyle="1" w:styleId="TableGrid26">
    <w:name w:val="Table Grid26"/>
    <w:basedOn w:val="TableNormal"/>
    <w:next w:val="TableGrid"/>
    <w:uiPriority w:val="39"/>
    <w:rsid w:val="006A00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A00C6"/>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A00C6"/>
    <w:rPr>
      <w:rFonts w:ascii="Calibri" w:eastAsia="Calibri" w:hAnsi="Calibri" w:cs="Times New Roman"/>
      <w:sz w:val="20"/>
      <w:szCs w:val="20"/>
    </w:rPr>
  </w:style>
  <w:style w:type="character" w:styleId="FootnoteReference">
    <w:name w:val="footnote reference"/>
    <w:aliases w:val="Ref,de nota al pie"/>
    <w:uiPriority w:val="99"/>
    <w:unhideWhenUsed/>
    <w:rsid w:val="006A00C6"/>
    <w:rPr>
      <w:vertAlign w:val="superscript"/>
    </w:rPr>
  </w:style>
  <w:style w:type="character" w:customStyle="1" w:styleId="ListParagraphChar">
    <w:name w:val="List Paragraph Char"/>
    <w:link w:val="ListParagraph"/>
    <w:uiPriority w:val="34"/>
    <w:locked/>
    <w:rsid w:val="006A00C6"/>
    <w:rPr>
      <w:rFonts w:ascii="Calibri" w:eastAsia="Calibri" w:hAnsi="Calibri" w:cs="Times New Roman"/>
      <w:sz w:val="24"/>
      <w:szCs w:val="24"/>
    </w:rPr>
  </w:style>
  <w:style w:type="character" w:customStyle="1" w:styleId="hps">
    <w:name w:val="hps"/>
    <w:rsid w:val="006A00C6"/>
  </w:style>
  <w:style w:type="paragraph" w:styleId="HTMLPreformatted">
    <w:name w:val="HTML Preformatted"/>
    <w:basedOn w:val="Normal"/>
    <w:link w:val="HTMLPreformattedChar"/>
    <w:uiPriority w:val="99"/>
    <w:unhideWhenUsed/>
    <w:rsid w:val="006A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00C6"/>
    <w:rPr>
      <w:rFonts w:ascii="Courier New" w:eastAsia="Times New Roman" w:hAnsi="Courier New" w:cs="Courier New"/>
      <w:sz w:val="20"/>
      <w:szCs w:val="20"/>
    </w:rPr>
  </w:style>
  <w:style w:type="character" w:customStyle="1" w:styleId="tr">
    <w:name w:val="tr"/>
    <w:rsid w:val="006A00C6"/>
  </w:style>
  <w:style w:type="character" w:customStyle="1" w:styleId="fontstyle31">
    <w:name w:val="fontstyle31"/>
    <w:rsid w:val="006A00C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6A00C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4294859399</TotalTime>
  <Pages>1</Pages>
  <Words>2165</Words>
  <Characters>12346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2023-08-07T10:05:00Z</dcterms:created>
  <dcterms:modified xsi:type="dcterms:W3CDTF">2023-07-07T07:51:00Z</dcterms:modified>
</cp:coreProperties>
</file>