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EA140B">
        <w:rPr>
          <w:rFonts w:ascii="Times New Roman" w:eastAsia="Times New Roman" w:hAnsi="Times New Roman" w:cs="Times New Roman"/>
          <w:b/>
          <w:bCs/>
          <w:sz w:val="24"/>
          <w:szCs w:val="24"/>
        </w:rPr>
        <w:t>34</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BB35AA" w:rsidRPr="00BB35AA" w:rsidRDefault="00BB35AA" w:rsidP="00BB35AA">
      <w:pPr>
        <w:spacing w:before="100" w:beforeAutospacing="1" w:after="100" w:afterAutospacing="1" w:line="240" w:lineRule="auto"/>
        <w:jc w:val="center"/>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Make Your Next Picnic Unforgettable</w:t>
      </w:r>
    </w:p>
    <w:p w:rsidR="00BB35AA" w:rsidRPr="00BB35AA" w:rsidRDefault="007F7D21"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We organized a picnic by the lake last Sunday, and it turned out to be a (1) _______ experience. The weather was perfect, with clear skies and a cool breeze. We found a (2) _______ spot with soft grass and plenty of shade from the tall trees. Everyone was excited (3) _______ spending the day outdoors. The food (4) _______ by my friend Emily was delicious, especially the homemade sandwiches.</w:t>
      </w:r>
    </w:p>
    <w:p w:rsidR="00BB35AA" w:rsidRDefault="00BB35AA" w:rsidP="008A0015">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Throughout the afternoon, we enjoyed playing games and chatting in the peaceful environment. At one point, we decided</w:t>
      </w:r>
      <w:r w:rsidR="001740A5">
        <w:rPr>
          <w:rFonts w:ascii="Times New Roman" w:eastAsia="Times New Roman" w:hAnsi="Times New Roman" w:cs="Times New Roman"/>
          <w:sz w:val="24"/>
          <w:szCs w:val="24"/>
        </w:rPr>
        <w:t xml:space="preserve"> to</w:t>
      </w:r>
      <w:r w:rsidRPr="00BB35AA">
        <w:rPr>
          <w:rFonts w:ascii="Times New Roman" w:eastAsia="Times New Roman" w:hAnsi="Times New Roman" w:cs="Times New Roman"/>
          <w:sz w:val="24"/>
          <w:szCs w:val="24"/>
        </w:rPr>
        <w:t xml:space="preserve"> (5) _______ a short hike around the lake to explore the area. We considered (6) _______ more trails, imagining the adventure that awaited us.</w:t>
      </w:r>
    </w:p>
    <w:p w:rsidR="00BB35AA" w:rsidRDefault="008A0015" w:rsidP="008A0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BB35A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BB35AA">
        <w:rPr>
          <w:rFonts w:ascii="Times New Roman" w:eastAsia="Times New Roman" w:hAnsi="Times New Roman" w:cs="Times New Roman"/>
          <w:sz w:val="24"/>
          <w:szCs w:val="24"/>
        </w:rPr>
        <w:t>A. relaxed</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t>B. relaxing</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t>C. relax</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relaxation</w:t>
      </w:r>
    </w:p>
    <w:p w:rsidR="00BB35AA" w:rsidRDefault="008A0015" w:rsidP="008A0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2</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B35AA">
        <w:rPr>
          <w:rFonts w:ascii="Times New Roman" w:eastAsia="Times New Roman" w:hAnsi="Times New Roman" w:cs="Times New Roman"/>
          <w:sz w:val="24"/>
          <w:szCs w:val="24"/>
        </w:rPr>
        <w:t>A. perfect spot picnic</w:t>
      </w:r>
      <w:r w:rsidR="00BB35A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B. picnic perfect spot</w:t>
      </w:r>
      <w:r w:rsidR="00BB35AA" w:rsidRPr="00BB35AA">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        C. spot perfect picnic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perfect picnic spot</w:t>
      </w:r>
    </w:p>
    <w:p w:rsidR="00BB35AA" w:rsidRDefault="008A0015" w:rsidP="008A0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B35AA">
        <w:rPr>
          <w:rFonts w:ascii="Times New Roman" w:eastAsia="Times New Roman" w:hAnsi="Times New Roman" w:cs="Times New Roman"/>
          <w:sz w:val="24"/>
          <w:szCs w:val="24"/>
        </w:rPr>
        <w:t>A. with</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B21184">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B. for</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t>C. about</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to</w:t>
      </w:r>
    </w:p>
    <w:p w:rsidR="00BB35AA" w:rsidRDefault="008A0015" w:rsidP="008A0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B35AA">
        <w:rPr>
          <w:rFonts w:ascii="Times New Roman" w:eastAsia="Times New Roman" w:hAnsi="Times New Roman" w:cs="Times New Roman"/>
          <w:sz w:val="24"/>
          <w:szCs w:val="24"/>
        </w:rPr>
        <w:t xml:space="preserve">A. </w:t>
      </w:r>
      <w:r w:rsidR="00FC573C">
        <w:rPr>
          <w:rFonts w:ascii="Times New Roman" w:eastAsia="Times New Roman" w:hAnsi="Times New Roman" w:cs="Times New Roman"/>
          <w:sz w:val="24"/>
          <w:szCs w:val="24"/>
        </w:rPr>
        <w:t>preparing</w:t>
      </w:r>
      <w:r w:rsidR="00BB35AA">
        <w:rPr>
          <w:rFonts w:ascii="Times New Roman" w:eastAsia="Times New Roman" w:hAnsi="Times New Roman" w:cs="Times New Roman"/>
          <w:sz w:val="24"/>
          <w:szCs w:val="24"/>
        </w:rPr>
        <w:tab/>
      </w:r>
      <w:r w:rsidR="00B21184">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B. prepared</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C. w</w:t>
      </w:r>
      <w:r w:rsidR="00BB35AA">
        <w:rPr>
          <w:rFonts w:ascii="Times New Roman" w:eastAsia="Times New Roman" w:hAnsi="Times New Roman" w:cs="Times New Roman"/>
          <w:sz w:val="24"/>
          <w:szCs w:val="24"/>
        </w:rPr>
        <w:t>as</w:t>
      </w:r>
      <w:r w:rsidR="00524CA1">
        <w:rPr>
          <w:rFonts w:ascii="Times New Roman" w:eastAsia="Times New Roman" w:hAnsi="Times New Roman" w:cs="Times New Roman"/>
          <w:sz w:val="24"/>
          <w:szCs w:val="24"/>
        </w:rPr>
        <w:t xml:space="preserve"> prepared</w:t>
      </w:r>
      <w:r w:rsidR="00BB35AA">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which prepared</w:t>
      </w:r>
    </w:p>
    <w:p w:rsidR="00BB35AA" w:rsidRDefault="008A0015" w:rsidP="008A0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B35AA">
        <w:rPr>
          <w:rFonts w:ascii="Times New Roman" w:eastAsia="Times New Roman" w:hAnsi="Times New Roman" w:cs="Times New Roman"/>
          <w:sz w:val="24"/>
          <w:szCs w:val="24"/>
        </w:rPr>
        <w:t xml:space="preserve">A. </w:t>
      </w:r>
      <w:r w:rsidR="00002431">
        <w:rPr>
          <w:rFonts w:ascii="Times New Roman" w:eastAsia="Times New Roman" w:hAnsi="Times New Roman" w:cs="Times New Roman"/>
          <w:sz w:val="24"/>
          <w:szCs w:val="24"/>
        </w:rPr>
        <w:t>have</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002431">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 xml:space="preserve">B. </w:t>
      </w:r>
      <w:r w:rsidR="00002431">
        <w:rPr>
          <w:rFonts w:ascii="Times New Roman" w:eastAsia="Times New Roman" w:hAnsi="Times New Roman" w:cs="Times New Roman"/>
          <w:sz w:val="24"/>
          <w:szCs w:val="24"/>
        </w:rPr>
        <w:t>make</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t xml:space="preserve">C. </w:t>
      </w:r>
      <w:r w:rsidR="00002431">
        <w:rPr>
          <w:rFonts w:ascii="Times New Roman" w:eastAsia="Times New Roman" w:hAnsi="Times New Roman" w:cs="Times New Roman"/>
          <w:sz w:val="24"/>
          <w:szCs w:val="24"/>
        </w:rPr>
        <w:t>pay</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002431">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D. </w:t>
      </w:r>
      <w:r w:rsidR="00002431">
        <w:rPr>
          <w:rFonts w:ascii="Times New Roman" w:eastAsia="Times New Roman" w:hAnsi="Times New Roman" w:cs="Times New Roman"/>
          <w:sz w:val="24"/>
          <w:szCs w:val="24"/>
        </w:rPr>
        <w:t>go on</w:t>
      </w:r>
    </w:p>
    <w:p w:rsidR="00BB35AA" w:rsidRPr="00BB35AA" w:rsidRDefault="008A0015" w:rsidP="008A0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6</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B35AA">
        <w:rPr>
          <w:rFonts w:ascii="Times New Roman" w:eastAsia="Times New Roman" w:hAnsi="Times New Roman" w:cs="Times New Roman"/>
          <w:sz w:val="24"/>
          <w:szCs w:val="24"/>
        </w:rPr>
        <w:t xml:space="preserve">A. </w:t>
      </w:r>
      <w:r w:rsidR="00CD0774">
        <w:rPr>
          <w:rFonts w:ascii="Times New Roman" w:eastAsia="Times New Roman" w:hAnsi="Times New Roman" w:cs="Times New Roman"/>
          <w:sz w:val="24"/>
          <w:szCs w:val="24"/>
        </w:rPr>
        <w:t>to explore</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t>B. explore</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t xml:space="preserve">C. </w:t>
      </w:r>
      <w:r w:rsidR="002D10DC">
        <w:rPr>
          <w:rFonts w:ascii="Times New Roman" w:eastAsia="Times New Roman" w:hAnsi="Times New Roman" w:cs="Times New Roman"/>
          <w:sz w:val="24"/>
          <w:szCs w:val="24"/>
        </w:rPr>
        <w:t>exploring</w:t>
      </w:r>
      <w:r w:rsidR="00BB35AA">
        <w:rPr>
          <w:rFonts w:ascii="Times New Roman" w:eastAsia="Times New Roman" w:hAnsi="Times New Roman" w:cs="Times New Roman"/>
          <w:sz w:val="24"/>
          <w:szCs w:val="24"/>
        </w:rPr>
        <w:tab/>
      </w:r>
      <w:r w:rsidR="00BB35AA">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to exploring</w:t>
      </w:r>
    </w:p>
    <w:p w:rsidR="006C5899" w:rsidRDefault="006C5899" w:rsidP="005D0157">
      <w:pPr>
        <w:spacing w:after="0" w:line="240" w:lineRule="auto"/>
        <w:outlineLvl w:val="2"/>
        <w:rPr>
          <w:rFonts w:ascii="Times New Roman" w:eastAsia="Times New Roman" w:hAnsi="Times New Roman" w:cs="Times New Roman"/>
          <w:b/>
          <w:bCs/>
          <w:sz w:val="24"/>
          <w:szCs w:val="24"/>
        </w:rPr>
      </w:pPr>
    </w:p>
    <w:p w:rsidR="00BB35AA" w:rsidRPr="00BB35AA" w:rsidRDefault="006C5899" w:rsidP="00174036">
      <w:pPr>
        <w:spacing w:after="0"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BB35AA" w:rsidRPr="00BB35AA">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BB35AA" w:rsidRPr="00BB35AA" w:rsidRDefault="00BB35AA" w:rsidP="00174036">
      <w:pPr>
        <w:spacing w:after="0" w:line="240" w:lineRule="auto"/>
        <w:jc w:val="center"/>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The Debate Around School Uniforms</w:t>
      </w:r>
    </w:p>
    <w:p w:rsidR="00082331" w:rsidRPr="00082331" w:rsidRDefault="00082331" w:rsidP="00E12B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Arguments in favors of uniforms</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Every school has its own policies regarding uniforms. (7) _______ schools believe that requiring students to wear uniforms throughout the week can promote a sense of equality. However, others argue that students should have the right to (8) _______ themselves through their clothing choices. The debate often centers on whether uniforms can lead to a more focused learning environment or if they (9) _______ students' creativity.</w:t>
      </w:r>
    </w:p>
    <w:p w:rsidR="00AF73F9" w:rsidRDefault="00BB35AA" w:rsidP="00AF73F9">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A Broader Perspective</w:t>
      </w:r>
      <w:r w:rsidRPr="00BB35AA">
        <w:rPr>
          <w:rFonts w:ascii="Times New Roman" w:eastAsia="Times New Roman" w:hAnsi="Times New Roman" w:cs="Times New Roman"/>
          <w:sz w:val="24"/>
          <w:szCs w:val="24"/>
        </w:rPr>
        <w:br/>
      </w:r>
      <w:r w:rsidR="009032DB">
        <w:rPr>
          <w:rFonts w:ascii="Times New Roman" w:eastAsia="Times New Roman" w:hAnsi="Times New Roman" w:cs="Times New Roman"/>
          <w:sz w:val="24"/>
          <w:szCs w:val="24"/>
        </w:rPr>
        <w:t xml:space="preserve">(10) _________ </w:t>
      </w:r>
      <w:r w:rsidRPr="00BB35AA">
        <w:rPr>
          <w:rFonts w:ascii="Times New Roman" w:eastAsia="Times New Roman" w:hAnsi="Times New Roman" w:cs="Times New Roman"/>
          <w:sz w:val="24"/>
          <w:szCs w:val="24"/>
        </w:rPr>
        <w:t>focusing solely on uniforms, schools should consider the importance of inclusivity and individual expression. A (11) _______ of parents have expressed their concerns about the impact of strict uniforms on their children’s self-esteem and social interactions. The (12) _______ of enforcing a strict uniform policy can also lead to increased tension between students and staff.</w:t>
      </w:r>
      <w:r w:rsidR="00AF73F9">
        <w:rPr>
          <w:rFonts w:ascii="Times New Roman" w:eastAsia="Times New Roman" w:hAnsi="Times New Roman" w:cs="Times New Roman"/>
          <w:sz w:val="24"/>
          <w:szCs w:val="24"/>
        </w:rPr>
        <w:t xml:space="preserve"> </w:t>
      </w:r>
    </w:p>
    <w:p w:rsidR="00AF73F9" w:rsidRDefault="00AF73F9" w:rsidP="00AF7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00C80387">
        <w:rPr>
          <w:rFonts w:ascii="Times New Roman" w:eastAsia="Times New Roman" w:hAnsi="Times New Roman" w:cs="Times New Roman"/>
          <w:b/>
          <w:bCs/>
          <w:sz w:val="24"/>
          <w:szCs w:val="24"/>
        </w:rPr>
        <w:t>7</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w:t>
      </w:r>
      <w:r w:rsidR="00775984">
        <w:rPr>
          <w:rFonts w:ascii="Times New Roman" w:eastAsia="Times New Roman" w:hAnsi="Times New Roman" w:cs="Times New Roman"/>
          <w:sz w:val="24"/>
          <w:szCs w:val="24"/>
        </w:rPr>
        <w:t>Some</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775984">
        <w:rPr>
          <w:rFonts w:ascii="Times New Roman" w:eastAsia="Times New Roman" w:hAnsi="Times New Roman" w:cs="Times New Roman"/>
          <w:sz w:val="24"/>
          <w:szCs w:val="24"/>
        </w:rPr>
        <w:t>Much</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w:t>
      </w:r>
      <w:r w:rsidR="00775984">
        <w:rPr>
          <w:rFonts w:ascii="Times New Roman" w:eastAsia="Times New Roman" w:hAnsi="Times New Roman" w:cs="Times New Roman"/>
          <w:sz w:val="24"/>
          <w:szCs w:val="24"/>
        </w:rPr>
        <w:t>Every</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D. </w:t>
      </w:r>
      <w:r w:rsidR="00775984">
        <w:rPr>
          <w:rFonts w:ascii="Times New Roman" w:eastAsia="Times New Roman" w:hAnsi="Times New Roman" w:cs="Times New Roman"/>
          <w:sz w:val="24"/>
          <w:szCs w:val="24"/>
        </w:rPr>
        <w:t>Alm</w:t>
      </w:r>
      <w:r w:rsidR="00BB35AA" w:rsidRPr="00BB35AA">
        <w:rPr>
          <w:rFonts w:ascii="Times New Roman" w:eastAsia="Times New Roman" w:hAnsi="Times New Roman" w:cs="Times New Roman"/>
          <w:sz w:val="24"/>
          <w:szCs w:val="24"/>
        </w:rPr>
        <w:t>ost</w:t>
      </w:r>
    </w:p>
    <w:p w:rsidR="00AF73F9" w:rsidRDefault="00AF73F9" w:rsidP="00AF7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00C80387">
        <w:rPr>
          <w:rFonts w:ascii="Times New Roman" w:eastAsia="Times New Roman" w:hAnsi="Times New Roman" w:cs="Times New Roman"/>
          <w:b/>
          <w:bCs/>
          <w:sz w:val="24"/>
          <w:szCs w:val="24"/>
        </w:rPr>
        <w:t>8</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apply </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exert </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express </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compose</w:t>
      </w:r>
    </w:p>
    <w:p w:rsidR="00BB35AA" w:rsidRPr="00BB35AA" w:rsidRDefault="00AF73F9" w:rsidP="00AF7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00C80387">
        <w:rPr>
          <w:rFonts w:ascii="Times New Roman" w:eastAsia="Times New Roman" w:hAnsi="Times New Roman" w:cs="Times New Roman"/>
          <w:b/>
          <w:bCs/>
          <w:sz w:val="24"/>
          <w:szCs w:val="24"/>
        </w:rPr>
        <w:t>9</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back up  </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003250">
        <w:rPr>
          <w:rFonts w:ascii="Times New Roman" w:eastAsia="Times New Roman" w:hAnsi="Times New Roman" w:cs="Times New Roman"/>
          <w:sz w:val="24"/>
          <w:szCs w:val="24"/>
        </w:rPr>
        <w:t>hold back</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result in </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give rise to</w:t>
      </w:r>
    </w:p>
    <w:p w:rsidR="00BB35AA" w:rsidRPr="00BB35AA" w:rsidRDefault="00AF73F9" w:rsidP="00AF7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00C80387">
        <w:rPr>
          <w:rFonts w:ascii="Times New Roman" w:eastAsia="Times New Roman" w:hAnsi="Times New Roman" w:cs="Times New Roman"/>
          <w:b/>
          <w:bCs/>
          <w:sz w:val="24"/>
          <w:szCs w:val="24"/>
        </w:rPr>
        <w:t>10</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Instead of </w:t>
      </w:r>
      <w:r w:rsidR="00580879">
        <w:rPr>
          <w:rFonts w:ascii="Times New Roman" w:eastAsia="Times New Roman" w:hAnsi="Times New Roman" w:cs="Times New Roman"/>
          <w:sz w:val="24"/>
          <w:szCs w:val="24"/>
        </w:rPr>
        <w:tab/>
      </w:r>
      <w:r w:rsidR="005808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D2713A">
        <w:rPr>
          <w:rFonts w:ascii="Times New Roman" w:eastAsia="Times New Roman" w:hAnsi="Times New Roman" w:cs="Times New Roman"/>
          <w:sz w:val="24"/>
          <w:szCs w:val="24"/>
        </w:rPr>
        <w:t>On account of</w:t>
      </w:r>
      <w:r>
        <w:rPr>
          <w:rFonts w:ascii="Times New Roman" w:eastAsia="Times New Roman" w:hAnsi="Times New Roman" w:cs="Times New Roman"/>
          <w:sz w:val="24"/>
          <w:szCs w:val="24"/>
        </w:rPr>
        <w:t xml:space="preserve"> </w:t>
      </w:r>
      <w:r w:rsidR="00580879">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In </w:t>
      </w:r>
      <w:r w:rsidR="00D2713A">
        <w:rPr>
          <w:rFonts w:ascii="Times New Roman" w:eastAsia="Times New Roman" w:hAnsi="Times New Roman" w:cs="Times New Roman"/>
          <w:sz w:val="24"/>
          <w:szCs w:val="24"/>
        </w:rPr>
        <w:t>terms of</w:t>
      </w:r>
      <w:r w:rsidR="00580879">
        <w:rPr>
          <w:rFonts w:ascii="Times New Roman" w:eastAsia="Times New Roman" w:hAnsi="Times New Roman" w:cs="Times New Roman"/>
          <w:sz w:val="24"/>
          <w:szCs w:val="24"/>
        </w:rPr>
        <w:tab/>
      </w:r>
      <w:r w:rsidR="006E5EF4">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D. </w:t>
      </w:r>
      <w:r w:rsidR="006E5EF4">
        <w:rPr>
          <w:rFonts w:ascii="Times New Roman" w:eastAsia="Times New Roman" w:hAnsi="Times New Roman" w:cs="Times New Roman"/>
          <w:sz w:val="24"/>
          <w:szCs w:val="24"/>
        </w:rPr>
        <w:t>With regard to</w:t>
      </w:r>
    </w:p>
    <w:p w:rsidR="00BB35AA" w:rsidRPr="00BB35AA" w:rsidRDefault="00AF73F9" w:rsidP="00AF7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00C80387">
        <w:rPr>
          <w:rFonts w:ascii="Times New Roman" w:eastAsia="Times New Roman" w:hAnsi="Times New Roman" w:cs="Times New Roman"/>
          <w:b/>
          <w:bCs/>
          <w:sz w:val="24"/>
          <w:szCs w:val="24"/>
        </w:rPr>
        <w:t>11</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w:t>
      </w:r>
      <w:r w:rsidR="00F256DC">
        <w:rPr>
          <w:rFonts w:ascii="Times New Roman" w:eastAsia="Times New Roman" w:hAnsi="Times New Roman" w:cs="Times New Roman"/>
          <w:sz w:val="24"/>
          <w:szCs w:val="24"/>
        </w:rPr>
        <w:t>level</w:t>
      </w:r>
      <w:r w:rsidR="00AF691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volume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00190C22">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capacity</w:t>
      </w:r>
    </w:p>
    <w:p w:rsidR="00BB35AA" w:rsidRPr="00BB35AA" w:rsidRDefault="00AF73F9" w:rsidP="00AF73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Question </w:t>
      </w:r>
      <w:r w:rsidR="00C80387">
        <w:rPr>
          <w:rFonts w:ascii="Times New Roman" w:eastAsia="Times New Roman" w:hAnsi="Times New Roman" w:cs="Times New Roman"/>
          <w:b/>
          <w:bCs/>
          <w:sz w:val="24"/>
          <w:szCs w:val="24"/>
        </w:rPr>
        <w:t>12</w:t>
      </w:r>
      <w:r w:rsidRPr="00BB35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 </w:t>
      </w:r>
      <w:r w:rsidR="00AF691C">
        <w:rPr>
          <w:rFonts w:ascii="Times New Roman" w:eastAsia="Times New Roman" w:hAnsi="Times New Roman" w:cs="Times New Roman"/>
          <w:sz w:val="24"/>
          <w:szCs w:val="24"/>
        </w:rPr>
        <w:t>applications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00AF691C">
        <w:rPr>
          <w:rFonts w:ascii="Times New Roman" w:eastAsia="Times New Roman" w:hAnsi="Times New Roman" w:cs="Times New Roman"/>
          <w:sz w:val="24"/>
          <w:szCs w:val="24"/>
        </w:rPr>
        <w:t>implication</w:t>
      </w:r>
      <w:r w:rsidR="00060A90">
        <w:rPr>
          <w:rFonts w:ascii="Times New Roman" w:eastAsia="Times New Roman" w:hAnsi="Times New Roman" w:cs="Times New Roman"/>
          <w:sz w:val="24"/>
          <w:szCs w:val="24"/>
        </w:rPr>
        <w:t>s</w:t>
      </w:r>
      <w:r w:rsidR="00AF691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w:t>
      </w:r>
      <w:r w:rsidR="00060A90">
        <w:rPr>
          <w:rFonts w:ascii="Times New Roman" w:eastAsia="Times New Roman" w:hAnsi="Times New Roman" w:cs="Times New Roman"/>
          <w:sz w:val="24"/>
          <w:szCs w:val="24"/>
        </w:rPr>
        <w:t>a</w:t>
      </w:r>
      <w:r w:rsidR="003653C7">
        <w:rPr>
          <w:rFonts w:ascii="Times New Roman" w:eastAsia="Times New Roman" w:hAnsi="Times New Roman" w:cs="Times New Roman"/>
          <w:sz w:val="24"/>
          <w:szCs w:val="24"/>
        </w:rPr>
        <w:t>s</w:t>
      </w:r>
      <w:r w:rsidR="00060A90">
        <w:rPr>
          <w:rFonts w:ascii="Times New Roman" w:eastAsia="Times New Roman" w:hAnsi="Times New Roman" w:cs="Times New Roman"/>
          <w:sz w:val="24"/>
          <w:szCs w:val="24"/>
        </w:rPr>
        <w:t>sociation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D. </w:t>
      </w:r>
      <w:r w:rsidR="003653C7">
        <w:rPr>
          <w:rFonts w:ascii="Times New Roman" w:eastAsia="Times New Roman" w:hAnsi="Times New Roman" w:cs="Times New Roman"/>
          <w:sz w:val="24"/>
          <w:szCs w:val="24"/>
        </w:rPr>
        <w:t>subscription</w:t>
      </w:r>
    </w:p>
    <w:p w:rsidR="006A0917" w:rsidRDefault="006A0917" w:rsidP="006A0917">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p>
    <w:p w:rsidR="006A0917" w:rsidRDefault="006A0917">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BB35AA" w:rsidRPr="00BB35AA" w:rsidRDefault="00BB35AA" w:rsidP="006A0917">
      <w:pPr>
        <w:spacing w:after="0" w:line="240" w:lineRule="auto"/>
        <w:outlineLvl w:val="2"/>
        <w:rPr>
          <w:rFonts w:ascii="Times New Roman" w:eastAsia="Times New Roman" w:hAnsi="Times New Roman" w:cs="Times New Roman"/>
          <w:b/>
          <w:bCs/>
          <w:sz w:val="24"/>
          <w:szCs w:val="24"/>
        </w:rPr>
      </w:pPr>
      <w:r w:rsidRPr="00BB35AA">
        <w:rPr>
          <w:rFonts w:ascii="Times New Roman" w:eastAsia="Times New Roman" w:hAnsi="Times New Roman" w:cs="Times New Roman"/>
          <w:b/>
          <w:bCs/>
          <w:sz w:val="24"/>
          <w:szCs w:val="24"/>
        </w:rPr>
        <w:lastRenderedPageBreak/>
        <w:t>Mark the letter A, B, C, or D on your answer sheet to indicate the correct arrangement of the sentence to make a meaningful paragraph/letter in each of the following questions.</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13:</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Mark: That sounds wonderful! How many relatives were there?</w:t>
      </w:r>
      <w:r w:rsidRPr="00BB35AA">
        <w:rPr>
          <w:rFonts w:ascii="Times New Roman" w:eastAsia="Times New Roman" w:hAnsi="Times New Roman" w:cs="Times New Roman"/>
          <w:sz w:val="24"/>
          <w:szCs w:val="24"/>
        </w:rPr>
        <w:br/>
        <w:t>b. Lisa: About fifteen of us gathered, including some cousins I hadn’t seen in years.</w:t>
      </w:r>
      <w:r w:rsidRPr="00BB35AA">
        <w:rPr>
          <w:rFonts w:ascii="Times New Roman" w:eastAsia="Times New Roman" w:hAnsi="Times New Roman" w:cs="Times New Roman"/>
          <w:sz w:val="24"/>
          <w:szCs w:val="24"/>
        </w:rPr>
        <w:br/>
        <w:t>c. Lisa: I had a lovely family gathering last weekend; it was so nice to see everyone!</w:t>
      </w:r>
    </w:p>
    <w:p w:rsidR="00BB35AA" w:rsidRPr="00BB35AA" w:rsidRDefault="001B1537"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00780739">
        <w:rPr>
          <w:rFonts w:ascii="Times New Roman" w:eastAsia="Times New Roman" w:hAnsi="Times New Roman" w:cs="Times New Roman"/>
          <w:sz w:val="24"/>
          <w:szCs w:val="24"/>
        </w:rPr>
        <w:t>c-a-b</w:t>
      </w:r>
      <w:r w:rsidR="00780739">
        <w:rPr>
          <w:rFonts w:ascii="Times New Roman" w:eastAsia="Times New Roman" w:hAnsi="Times New Roman" w:cs="Times New Roman"/>
          <w:sz w:val="24"/>
          <w:szCs w:val="24"/>
        </w:rPr>
        <w:tab/>
      </w:r>
      <w:r w:rsidR="00780739">
        <w:rPr>
          <w:rFonts w:ascii="Times New Roman" w:eastAsia="Times New Roman" w:hAnsi="Times New Roman" w:cs="Times New Roman"/>
          <w:sz w:val="24"/>
          <w:szCs w:val="24"/>
        </w:rPr>
        <w:tab/>
        <w:t>C. a-c-b-</w:t>
      </w:r>
      <w:r w:rsidR="00780739">
        <w:rPr>
          <w:rFonts w:ascii="Times New Roman" w:eastAsia="Times New Roman" w:hAnsi="Times New Roman" w:cs="Times New Roman"/>
          <w:sz w:val="24"/>
          <w:szCs w:val="24"/>
        </w:rPr>
        <w:tab/>
      </w:r>
      <w:r w:rsidR="00780739">
        <w:rPr>
          <w:rFonts w:ascii="Times New Roman" w:eastAsia="Times New Roman" w:hAnsi="Times New Roman" w:cs="Times New Roman"/>
          <w:sz w:val="24"/>
          <w:szCs w:val="24"/>
        </w:rPr>
        <w:tab/>
        <w:t>D. b-c-a</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14:</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Hoa: Yes, I saw the news. Many areas are still without power.</w:t>
      </w:r>
      <w:r w:rsidRPr="00BB35AA">
        <w:rPr>
          <w:rFonts w:ascii="Times New Roman" w:eastAsia="Times New Roman" w:hAnsi="Times New Roman" w:cs="Times New Roman"/>
          <w:sz w:val="24"/>
          <w:szCs w:val="24"/>
        </w:rPr>
        <w:br/>
        <w:t>b. Nhung: It’s heartbreaking. Have they started relief efforts yet?</w:t>
      </w:r>
      <w:r w:rsidRPr="00BB35AA">
        <w:rPr>
          <w:rFonts w:ascii="Times New Roman" w:eastAsia="Times New Roman" w:hAnsi="Times New Roman" w:cs="Times New Roman"/>
          <w:sz w:val="24"/>
          <w:szCs w:val="24"/>
        </w:rPr>
        <w:br/>
        <w:t>c. Nhung: I hope the community can come together to support those in need.</w:t>
      </w:r>
      <w:r w:rsidRPr="00BB35AA">
        <w:rPr>
          <w:rFonts w:ascii="Times New Roman" w:eastAsia="Times New Roman" w:hAnsi="Times New Roman" w:cs="Times New Roman"/>
          <w:sz w:val="24"/>
          <w:szCs w:val="24"/>
        </w:rPr>
        <w:br/>
        <w:t>d. Nhung: Did you hear about the devastation caused by Typhoon Yagi last week?</w:t>
      </w:r>
      <w:r w:rsidRPr="00BB35AA">
        <w:rPr>
          <w:rFonts w:ascii="Times New Roman" w:eastAsia="Times New Roman" w:hAnsi="Times New Roman" w:cs="Times New Roman"/>
          <w:sz w:val="24"/>
          <w:szCs w:val="24"/>
        </w:rPr>
        <w:br/>
        <w:t>e. Hoa: They’re working on it, but many families have lost everything.</w:t>
      </w:r>
    </w:p>
    <w:p w:rsidR="00BB35AA" w:rsidRPr="00BB35AA" w:rsidRDefault="008F282E"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d-b-a-e-c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c-b-a-e-d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d-a-b-e-c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c-d-e-b-a</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15:</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Dear Mai,</w:t>
      </w:r>
      <w:r w:rsidRPr="00BB35AA">
        <w:rPr>
          <w:rFonts w:ascii="Times New Roman" w:eastAsia="Times New Roman" w:hAnsi="Times New Roman" w:cs="Times New Roman"/>
          <w:sz w:val="24"/>
          <w:szCs w:val="24"/>
        </w:rPr>
        <w:br/>
        <w:t>a. I’d love to come and cheer Hieu Thu Hai on during the final round! How about you?</w:t>
      </w:r>
      <w:r w:rsidRPr="00BB35AA">
        <w:rPr>
          <w:rFonts w:ascii="Times New Roman" w:eastAsia="Times New Roman" w:hAnsi="Times New Roman" w:cs="Times New Roman"/>
          <w:sz w:val="24"/>
          <w:szCs w:val="24"/>
        </w:rPr>
        <w:br/>
        <w:t>b. I hope this email finds you well.</w:t>
      </w:r>
      <w:r w:rsidRPr="00BB35AA">
        <w:rPr>
          <w:rFonts w:ascii="Times New Roman" w:eastAsia="Times New Roman" w:hAnsi="Times New Roman" w:cs="Times New Roman"/>
          <w:sz w:val="24"/>
          <w:szCs w:val="24"/>
        </w:rPr>
        <w:br/>
        <w:t>c. Everyone’s been buzzing about how talented they are; it’s no surprise they reached this stage of the competition.</w:t>
      </w:r>
      <w:r w:rsidRPr="00BB35AA">
        <w:rPr>
          <w:rFonts w:ascii="Times New Roman" w:eastAsia="Times New Roman" w:hAnsi="Times New Roman" w:cs="Times New Roman"/>
          <w:sz w:val="24"/>
          <w:szCs w:val="24"/>
        </w:rPr>
        <w:br/>
        <w:t xml:space="preserve">d. I’m so incredibly excited to hear that we’re going to enjoy the final round of </w:t>
      </w:r>
      <w:r w:rsidRPr="00BB35AA">
        <w:rPr>
          <w:rFonts w:ascii="Times New Roman" w:eastAsia="Times New Roman" w:hAnsi="Times New Roman" w:cs="Times New Roman"/>
          <w:i/>
          <w:iCs/>
          <w:sz w:val="24"/>
          <w:szCs w:val="24"/>
        </w:rPr>
        <w:t>Anh Trai Say Hi</w:t>
      </w:r>
      <w:r w:rsidRPr="00BB35AA">
        <w:rPr>
          <w:rFonts w:ascii="Times New Roman" w:eastAsia="Times New Roman" w:hAnsi="Times New Roman" w:cs="Times New Roman"/>
          <w:sz w:val="24"/>
          <w:szCs w:val="24"/>
        </w:rPr>
        <w:t>. What an amazing show!</w:t>
      </w:r>
      <w:r w:rsidRPr="00BB35AA">
        <w:rPr>
          <w:rFonts w:ascii="Times New Roman" w:eastAsia="Times New Roman" w:hAnsi="Times New Roman" w:cs="Times New Roman"/>
          <w:sz w:val="24"/>
          <w:szCs w:val="24"/>
        </w:rPr>
        <w:br/>
        <w:t>e. Are you free on the day when the event takes place? Would you like to go with me?</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Write back soon.</w:t>
      </w:r>
      <w:r w:rsidRPr="00BB35AA">
        <w:rPr>
          <w:rFonts w:ascii="Times New Roman" w:eastAsia="Times New Roman" w:hAnsi="Times New Roman" w:cs="Times New Roman"/>
          <w:sz w:val="24"/>
          <w:szCs w:val="24"/>
        </w:rPr>
        <w:br/>
        <w:t>Thao</w:t>
      </w:r>
    </w:p>
    <w:p w:rsidR="00BB35AA" w:rsidRPr="00BB35AA" w:rsidRDefault="006A0BE8"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b-d-a-c-e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b-d-c-a-e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a-e-c-b-d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D. </w:t>
      </w:r>
      <w:r w:rsidR="00F40B7C">
        <w:rPr>
          <w:rFonts w:ascii="Times New Roman" w:eastAsia="Times New Roman" w:hAnsi="Times New Roman" w:cs="Times New Roman"/>
          <w:sz w:val="24"/>
          <w:szCs w:val="24"/>
        </w:rPr>
        <w:t>c-b-e-a-d</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16:</w:t>
      </w:r>
    </w:p>
    <w:p w:rsid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Interestingly, studies have shown that people who maintain clean homes often report lower levels of stress and anxiety, contributing to better mental health.</w:t>
      </w:r>
      <w:r w:rsidRPr="00BB35AA">
        <w:rPr>
          <w:rFonts w:ascii="Times New Roman" w:eastAsia="Times New Roman" w:hAnsi="Times New Roman" w:cs="Times New Roman"/>
          <w:sz w:val="24"/>
          <w:szCs w:val="24"/>
        </w:rPr>
        <w:br/>
        <w:t>b. A clean living space can bring about several benefits that you have never thought of before.</w:t>
      </w:r>
      <w:r w:rsidRPr="00BB35AA">
        <w:rPr>
          <w:rFonts w:ascii="Times New Roman" w:eastAsia="Times New Roman" w:hAnsi="Times New Roman" w:cs="Times New Roman"/>
          <w:sz w:val="24"/>
          <w:szCs w:val="24"/>
        </w:rPr>
        <w:br/>
        <w:t>c. Regularly cleaning your house not only creates a more inviting environment but also helps to clear your mind, leading to improved focus</w:t>
      </w:r>
      <w:r w:rsidR="00D37A63">
        <w:rPr>
          <w:rFonts w:ascii="Times New Roman" w:eastAsia="Times New Roman" w:hAnsi="Times New Roman" w:cs="Times New Roman"/>
          <w:sz w:val="24"/>
          <w:szCs w:val="24"/>
        </w:rPr>
        <w:t xml:space="preserve"> productivity</w:t>
      </w:r>
      <w:r w:rsidRPr="00BB35AA">
        <w:rPr>
          <w:rFonts w:ascii="Times New Roman" w:eastAsia="Times New Roman" w:hAnsi="Times New Roman" w:cs="Times New Roman"/>
          <w:sz w:val="24"/>
          <w:szCs w:val="24"/>
        </w:rPr>
        <w:t>.</w:t>
      </w:r>
      <w:r w:rsidRPr="00BB35AA">
        <w:rPr>
          <w:rFonts w:ascii="Times New Roman" w:eastAsia="Times New Roman" w:hAnsi="Times New Roman" w:cs="Times New Roman"/>
          <w:sz w:val="24"/>
          <w:szCs w:val="24"/>
        </w:rPr>
        <w:br/>
        <w:t>d. In conclusion, the unknown benefits of cleaning regularly go beyond mere aesthetics; they significantly contribute to both mental clarity and physical well-being.</w:t>
      </w:r>
      <w:r w:rsidRPr="00BB35AA">
        <w:rPr>
          <w:rFonts w:ascii="Times New Roman" w:eastAsia="Times New Roman" w:hAnsi="Times New Roman" w:cs="Times New Roman"/>
          <w:sz w:val="24"/>
          <w:szCs w:val="24"/>
        </w:rPr>
        <w:br/>
        <w:t>e. Furthermore, engaging in household chores can serve as a form of exercise, promoting physical fitness while accomplishing necessary tasks.</w:t>
      </w:r>
    </w:p>
    <w:p w:rsidR="00F81170" w:rsidRPr="00BB35AA" w:rsidRDefault="00F81170"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b-a-c-d-e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d-a-c-b-e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a-d-c-b-e</w:t>
      </w:r>
    </w:p>
    <w:p w:rsidR="00AD28EB" w:rsidRDefault="00AD28EB" w:rsidP="00BB35AA">
      <w:pPr>
        <w:spacing w:before="100" w:beforeAutospacing="1" w:after="100" w:afterAutospacing="1" w:line="240" w:lineRule="auto"/>
        <w:rPr>
          <w:rFonts w:ascii="Times New Roman" w:eastAsia="Times New Roman" w:hAnsi="Times New Roman" w:cs="Times New Roman"/>
          <w:b/>
          <w:bCs/>
          <w:sz w:val="24"/>
          <w:szCs w:val="24"/>
        </w:rPr>
      </w:pPr>
    </w:p>
    <w:p w:rsidR="00AD28EB" w:rsidRDefault="00AD28EB" w:rsidP="00BB35AA">
      <w:pPr>
        <w:spacing w:before="100" w:beforeAutospacing="1" w:after="100" w:afterAutospacing="1" w:line="240" w:lineRule="auto"/>
        <w:rPr>
          <w:rFonts w:ascii="Times New Roman" w:eastAsia="Times New Roman" w:hAnsi="Times New Roman" w:cs="Times New Roman"/>
          <w:b/>
          <w:bCs/>
          <w:sz w:val="24"/>
          <w:szCs w:val="24"/>
        </w:rPr>
      </w:pP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lastRenderedPageBreak/>
        <w:t>Question 17:</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Moreover, ST25 rice exports have significantly increased, with Vietnam exporting over 400,000 tons of ST25 rice in the past year alone.</w:t>
      </w:r>
      <w:r w:rsidRPr="00BB35AA">
        <w:rPr>
          <w:rFonts w:ascii="Times New Roman" w:eastAsia="Times New Roman" w:hAnsi="Times New Roman" w:cs="Times New Roman"/>
          <w:sz w:val="24"/>
          <w:szCs w:val="24"/>
        </w:rPr>
        <w:br/>
        <w:t>b. In conclusion, ST25 rice not only showcases Vietnam’s agricultural capabilities but also contributes to the country’s economic growth through international trade.</w:t>
      </w:r>
      <w:r w:rsidRPr="00BB35AA">
        <w:rPr>
          <w:rFonts w:ascii="Times New Roman" w:eastAsia="Times New Roman" w:hAnsi="Times New Roman" w:cs="Times New Roman"/>
          <w:sz w:val="24"/>
          <w:szCs w:val="24"/>
        </w:rPr>
        <w:br/>
        <w:t>c. This rice variety is celebrated for its unique aroma, taste, and nutritional benefits, making it highly sought after in global markets.</w:t>
      </w:r>
      <w:r w:rsidRPr="00BB35AA">
        <w:rPr>
          <w:rFonts w:ascii="Times New Roman" w:eastAsia="Times New Roman" w:hAnsi="Times New Roman" w:cs="Times New Roman"/>
          <w:sz w:val="24"/>
          <w:szCs w:val="24"/>
        </w:rPr>
        <w:br/>
        <w:t>d. In recent years, ST25 rice has gained international recognition, winning the title of the best rice in the world at the Global Rice Taste Contest in 2019.</w:t>
      </w:r>
      <w:r w:rsidRPr="00BB35AA">
        <w:rPr>
          <w:rFonts w:ascii="Times New Roman" w:eastAsia="Times New Roman" w:hAnsi="Times New Roman" w:cs="Times New Roman"/>
          <w:sz w:val="24"/>
          <w:szCs w:val="24"/>
        </w:rPr>
        <w:br/>
        <w:t xml:space="preserve">e. Thanks to this, the </w:t>
      </w:r>
      <w:r w:rsidR="00F808D7">
        <w:rPr>
          <w:rFonts w:ascii="Times New Roman" w:eastAsia="Times New Roman" w:hAnsi="Times New Roman" w:cs="Times New Roman"/>
          <w:sz w:val="24"/>
          <w:szCs w:val="24"/>
        </w:rPr>
        <w:t xml:space="preserve">rising </w:t>
      </w:r>
      <w:r w:rsidRPr="00BB35AA">
        <w:rPr>
          <w:rFonts w:ascii="Times New Roman" w:eastAsia="Times New Roman" w:hAnsi="Times New Roman" w:cs="Times New Roman"/>
          <w:sz w:val="24"/>
          <w:szCs w:val="24"/>
        </w:rPr>
        <w:t>popularity of ST25 rice has placed Vietnam among the top rice exporters globally, enhancing its reputation in the international food market.</w:t>
      </w:r>
    </w:p>
    <w:p w:rsidR="00BB35AA" w:rsidRPr="00BB35AA" w:rsidRDefault="00F052FD"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a-b-d-c-e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e-a-d-c</w:t>
      </w:r>
      <w:r w:rsidR="0085418C">
        <w:rPr>
          <w:rFonts w:ascii="Times New Roman" w:eastAsia="Times New Roman" w:hAnsi="Times New Roman" w:cs="Times New Roman"/>
          <w:sz w:val="24"/>
          <w:szCs w:val="24"/>
        </w:rPr>
        <w:t>-b</w:t>
      </w:r>
      <w:r w:rsidR="0085418C">
        <w:rPr>
          <w:rFonts w:ascii="Times New Roman" w:eastAsia="Times New Roman" w:hAnsi="Times New Roman" w:cs="Times New Roman"/>
          <w:sz w:val="24"/>
          <w:szCs w:val="24"/>
        </w:rPr>
        <w:tab/>
      </w:r>
      <w:r w:rsidR="0085418C">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C. </w:t>
      </w:r>
      <w:r w:rsidR="0085418C">
        <w:rPr>
          <w:rFonts w:ascii="Times New Roman" w:eastAsia="Times New Roman" w:hAnsi="Times New Roman" w:cs="Times New Roman"/>
          <w:sz w:val="24"/>
          <w:szCs w:val="24"/>
        </w:rPr>
        <w:t>d-a-c-e-b</w:t>
      </w:r>
      <w:r w:rsidR="0085418C">
        <w:rPr>
          <w:rFonts w:ascii="Times New Roman" w:eastAsia="Times New Roman" w:hAnsi="Times New Roman" w:cs="Times New Roman"/>
          <w:sz w:val="24"/>
          <w:szCs w:val="24"/>
        </w:rPr>
        <w:tab/>
      </w:r>
      <w:r w:rsidR="0085418C">
        <w:rPr>
          <w:rFonts w:ascii="Times New Roman" w:eastAsia="Times New Roman" w:hAnsi="Times New Roman" w:cs="Times New Roman"/>
          <w:sz w:val="24"/>
          <w:szCs w:val="24"/>
        </w:rPr>
        <w:tab/>
      </w:r>
      <w:r w:rsidR="0085418C">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D. d-</w:t>
      </w:r>
      <w:r w:rsidR="00EA41C0">
        <w:rPr>
          <w:rFonts w:ascii="Times New Roman" w:eastAsia="Times New Roman" w:hAnsi="Times New Roman" w:cs="Times New Roman"/>
          <w:sz w:val="24"/>
          <w:szCs w:val="24"/>
        </w:rPr>
        <w:t>b-c-a-e</w:t>
      </w:r>
    </w:p>
    <w:p w:rsidR="00BB35AA" w:rsidRPr="00BB35AA" w:rsidRDefault="006D0597" w:rsidP="00BB35A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00BB35AA" w:rsidRPr="00BB35AA">
        <w:rPr>
          <w:rFonts w:ascii="Times New Roman" w:eastAsia="Times New Roman" w:hAnsi="Times New Roman" w:cs="Times New Roman"/>
          <w:b/>
          <w:bCs/>
          <w:sz w:val="27"/>
          <w:szCs w:val="27"/>
        </w:rPr>
        <w:t>Read the following passage and mark the letter A, B, C, or D on your answer sheet to indicate the option that best fits each of the numbered blanks from 18 to 22.</w:t>
      </w:r>
    </w:p>
    <w:p w:rsidR="00BB35AA" w:rsidRPr="00BB35AA" w:rsidRDefault="00834DC3"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Famous people, often in the limelight, (18) _______. This scrutiny can lead to various challenges, particularly in maintaining personal privacy and a sense of normalcy. (19) _______ celebrities often hire teams of professionals to carefully craft their public persona, ensuring that they project the desired image to their audience.</w:t>
      </w:r>
    </w:p>
    <w:p w:rsidR="00BB35AA" w:rsidRPr="00BB35AA" w:rsidRDefault="00D1234D"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Additionally, the pressure to conform to societal expectations can lead to feelings of inadequacy among celebrities. Thus, many famous individuals, (20) _______, may feel pressured to conform to an unrealistic image that society expects of them.</w:t>
      </w:r>
    </w:p>
    <w:p w:rsidR="00BB35AA" w:rsidRPr="00BB35AA" w:rsidRDefault="00401B62"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Moreover, famous individuals often face intense judgment regarding their lifestyle choices, including relationships, fashion, and even parenting. Making choices that deviate from the norm, (21) _______, amplifying their sense of vulnerability.</w:t>
      </w:r>
    </w:p>
    <w:p w:rsidR="00BB35AA" w:rsidRDefault="004F7AEB" w:rsidP="007F7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Ultimately, the experiences of famous people serve as a reflection of societal values and perceptions. Recognizing the pressures that accompany celebrity status (22) _______.</w:t>
      </w:r>
    </w:p>
    <w:p w:rsidR="00AF73F9" w:rsidRPr="00AF73F9" w:rsidRDefault="00AF73F9" w:rsidP="007F7D21">
      <w:pPr>
        <w:spacing w:after="0" w:line="240" w:lineRule="auto"/>
        <w:rPr>
          <w:rFonts w:ascii="Times New Roman" w:eastAsia="Times New Roman" w:hAnsi="Times New Roman" w:cs="Times New Roman"/>
          <w:b/>
          <w:sz w:val="24"/>
          <w:szCs w:val="24"/>
        </w:rPr>
      </w:pPr>
      <w:r w:rsidRPr="00AF73F9">
        <w:rPr>
          <w:rFonts w:ascii="Times New Roman" w:eastAsia="Times New Roman" w:hAnsi="Times New Roman" w:cs="Times New Roman"/>
          <w:b/>
          <w:sz w:val="24"/>
          <w:szCs w:val="24"/>
        </w:rPr>
        <w:t>Question 18.</w:t>
      </w:r>
    </w:p>
    <w:p w:rsidR="00BB35AA" w:rsidRPr="00BB35AA" w:rsidRDefault="00BB35AA" w:rsidP="007F7D21">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 xml:space="preserve">A. </w:t>
      </w:r>
      <w:r w:rsidR="0045748F">
        <w:rPr>
          <w:rFonts w:ascii="Times New Roman" w:eastAsia="Times New Roman" w:hAnsi="Times New Roman" w:cs="Times New Roman"/>
          <w:sz w:val="24"/>
          <w:szCs w:val="24"/>
        </w:rPr>
        <w:t xml:space="preserve">that </w:t>
      </w:r>
      <w:r w:rsidRPr="00BB35AA">
        <w:rPr>
          <w:rFonts w:ascii="Times New Roman" w:eastAsia="Times New Roman" w:hAnsi="Times New Roman" w:cs="Times New Roman"/>
          <w:sz w:val="24"/>
          <w:szCs w:val="24"/>
        </w:rPr>
        <w:t>are frequently subjected to intense scrutiny from both the media and the public</w:t>
      </w:r>
      <w:r w:rsidRPr="00BB35AA">
        <w:rPr>
          <w:rFonts w:ascii="Times New Roman" w:eastAsia="Times New Roman" w:hAnsi="Times New Roman" w:cs="Times New Roman"/>
          <w:sz w:val="24"/>
          <w:szCs w:val="24"/>
        </w:rPr>
        <w:br/>
        <w:t>B. having been frequently subjected to intense scrutiny from both the media and the public</w:t>
      </w:r>
      <w:r w:rsidRPr="00BB35AA">
        <w:rPr>
          <w:rFonts w:ascii="Times New Roman" w:eastAsia="Times New Roman" w:hAnsi="Times New Roman" w:cs="Times New Roman"/>
          <w:sz w:val="24"/>
          <w:szCs w:val="24"/>
        </w:rPr>
        <w:br/>
        <w:t>C. are frequently subjected to intense scrutiny by both the media and the public</w:t>
      </w:r>
      <w:r w:rsidRPr="00BB35AA">
        <w:rPr>
          <w:rFonts w:ascii="Times New Roman" w:eastAsia="Times New Roman" w:hAnsi="Times New Roman" w:cs="Times New Roman"/>
          <w:sz w:val="24"/>
          <w:szCs w:val="24"/>
        </w:rPr>
        <w:br/>
        <w:t>D. of which intense scrutiny from both the media and the public is totally understandable</w:t>
      </w:r>
    </w:p>
    <w:p w:rsidR="00AF73F9" w:rsidRPr="00AF73F9" w:rsidRDefault="00AF73F9" w:rsidP="007F7D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19</w:t>
      </w:r>
      <w:r w:rsidRPr="00AF73F9">
        <w:rPr>
          <w:rFonts w:ascii="Times New Roman" w:eastAsia="Times New Roman" w:hAnsi="Times New Roman" w:cs="Times New Roman"/>
          <w:b/>
          <w:sz w:val="24"/>
          <w:szCs w:val="24"/>
        </w:rPr>
        <w:t>.</w:t>
      </w:r>
    </w:p>
    <w:p w:rsidR="00BB35AA" w:rsidRDefault="00BB35AA" w:rsidP="007F7D21">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To achieve their goals and maintain a positive public perception, strategic planning is essential</w:t>
      </w:r>
      <w:r w:rsidRPr="00BB35AA">
        <w:rPr>
          <w:rFonts w:ascii="Times New Roman" w:eastAsia="Times New Roman" w:hAnsi="Times New Roman" w:cs="Times New Roman"/>
          <w:sz w:val="24"/>
          <w:szCs w:val="24"/>
        </w:rPr>
        <w:br/>
        <w:t>B. Many celebrities prefer to avoid public attention altogether, opting for a more private lifestyle</w:t>
      </w:r>
      <w:r w:rsidRPr="00BB35AA">
        <w:rPr>
          <w:rFonts w:ascii="Times New Roman" w:eastAsia="Times New Roman" w:hAnsi="Times New Roman" w:cs="Times New Roman"/>
          <w:sz w:val="24"/>
          <w:szCs w:val="24"/>
        </w:rPr>
        <w:br/>
        <w:t>C. Some stars believe that authenticity is the key to winning over their fans and supporters</w:t>
      </w:r>
      <w:r w:rsidRPr="00BB35AA">
        <w:rPr>
          <w:rFonts w:ascii="Times New Roman" w:eastAsia="Times New Roman" w:hAnsi="Times New Roman" w:cs="Times New Roman"/>
          <w:sz w:val="24"/>
          <w:szCs w:val="24"/>
        </w:rPr>
        <w:br/>
        <w:t>D. Often, celebrities rely heavily on social media to manage their image without any professional help</w:t>
      </w:r>
    </w:p>
    <w:p w:rsidR="00AF73F9" w:rsidRPr="00BB35AA" w:rsidRDefault="00AF73F9" w:rsidP="007F7D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20</w:t>
      </w:r>
      <w:r w:rsidRPr="00AF73F9">
        <w:rPr>
          <w:rFonts w:ascii="Times New Roman" w:eastAsia="Times New Roman" w:hAnsi="Times New Roman" w:cs="Times New Roman"/>
          <w:b/>
          <w:sz w:val="24"/>
          <w:szCs w:val="24"/>
        </w:rPr>
        <w:t>.</w:t>
      </w:r>
    </w:p>
    <w:p w:rsidR="00BB35AA" w:rsidRDefault="00BB35AA" w:rsidP="007F7D21">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that getting constantly scrutinized by the media and their fans</w:t>
      </w:r>
      <w:r w:rsidRPr="00BB35AA">
        <w:rPr>
          <w:rFonts w:ascii="Times New Roman" w:eastAsia="Times New Roman" w:hAnsi="Times New Roman" w:cs="Times New Roman"/>
          <w:sz w:val="24"/>
          <w:szCs w:val="24"/>
        </w:rPr>
        <w:br/>
        <w:t>B. who are constantly scrutinized by the media and their fans</w:t>
      </w:r>
      <w:r w:rsidRPr="00BB35AA">
        <w:rPr>
          <w:rFonts w:ascii="Times New Roman" w:eastAsia="Times New Roman" w:hAnsi="Times New Roman" w:cs="Times New Roman"/>
          <w:sz w:val="24"/>
          <w:szCs w:val="24"/>
        </w:rPr>
        <w:br/>
        <w:t>C. get constantly scrutinized by the media and their fans</w:t>
      </w:r>
      <w:r w:rsidRPr="00BB35AA">
        <w:rPr>
          <w:rFonts w:ascii="Times New Roman" w:eastAsia="Times New Roman" w:hAnsi="Times New Roman" w:cs="Times New Roman"/>
          <w:sz w:val="24"/>
          <w:szCs w:val="24"/>
        </w:rPr>
        <w:br/>
        <w:t xml:space="preserve">D. </w:t>
      </w:r>
      <w:r w:rsidR="000E71A7">
        <w:rPr>
          <w:rFonts w:ascii="Times New Roman" w:eastAsia="Times New Roman" w:hAnsi="Times New Roman" w:cs="Times New Roman"/>
          <w:sz w:val="24"/>
          <w:szCs w:val="24"/>
        </w:rPr>
        <w:t>whose</w:t>
      </w:r>
      <w:r w:rsidRPr="00BB35AA">
        <w:rPr>
          <w:rFonts w:ascii="Times New Roman" w:eastAsia="Times New Roman" w:hAnsi="Times New Roman" w:cs="Times New Roman"/>
          <w:sz w:val="24"/>
          <w:szCs w:val="24"/>
        </w:rPr>
        <w:t xml:space="preserve"> are constantly scrutinized by the media and their fans</w:t>
      </w:r>
    </w:p>
    <w:p w:rsidR="00AF73F9" w:rsidRPr="00BB35AA" w:rsidRDefault="00AF73F9" w:rsidP="007F7D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21</w:t>
      </w:r>
      <w:r w:rsidRPr="00AF73F9">
        <w:rPr>
          <w:rFonts w:ascii="Times New Roman" w:eastAsia="Times New Roman" w:hAnsi="Times New Roman" w:cs="Times New Roman"/>
          <w:b/>
          <w:sz w:val="24"/>
          <w:szCs w:val="24"/>
        </w:rPr>
        <w:t>.</w:t>
      </w:r>
    </w:p>
    <w:p w:rsidR="00BB35AA" w:rsidRPr="00BB35AA" w:rsidRDefault="00BB35AA" w:rsidP="007F7D21">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the public and media scrutiny begins to be triggered</w:t>
      </w:r>
      <w:r w:rsidRPr="00BB35AA">
        <w:rPr>
          <w:rFonts w:ascii="Times New Roman" w:eastAsia="Times New Roman" w:hAnsi="Times New Roman" w:cs="Times New Roman"/>
          <w:sz w:val="24"/>
          <w:szCs w:val="24"/>
        </w:rPr>
        <w:br/>
        <w:t>B. it gives rise to intense public and media scrutiny</w:t>
      </w:r>
      <w:r w:rsidRPr="00BB35AA">
        <w:rPr>
          <w:rFonts w:ascii="Times New Roman" w:eastAsia="Times New Roman" w:hAnsi="Times New Roman" w:cs="Times New Roman"/>
          <w:sz w:val="24"/>
          <w:szCs w:val="24"/>
        </w:rPr>
        <w:br/>
        <w:t>C. the public and media scrutiny undeniably tends to intensify</w:t>
      </w:r>
      <w:r w:rsidRPr="00BB35AA">
        <w:rPr>
          <w:rFonts w:ascii="Times New Roman" w:eastAsia="Times New Roman" w:hAnsi="Times New Roman" w:cs="Times New Roman"/>
          <w:sz w:val="24"/>
          <w:szCs w:val="24"/>
        </w:rPr>
        <w:br/>
        <w:t>D. celebrities may suffer from intense public and media scrutiny</w:t>
      </w:r>
    </w:p>
    <w:p w:rsidR="00AF73F9" w:rsidRPr="00AF73F9" w:rsidRDefault="00AF73F9" w:rsidP="007F7D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Question 22</w:t>
      </w:r>
      <w:r w:rsidRPr="00AF73F9">
        <w:rPr>
          <w:rFonts w:ascii="Times New Roman" w:eastAsia="Times New Roman" w:hAnsi="Times New Roman" w:cs="Times New Roman"/>
          <w:b/>
          <w:sz w:val="24"/>
          <w:szCs w:val="24"/>
        </w:rPr>
        <w:t>.</w:t>
      </w:r>
    </w:p>
    <w:p w:rsidR="00BB35AA" w:rsidRPr="00BB35AA" w:rsidRDefault="00BB35AA" w:rsidP="007F7D21">
      <w:pPr>
        <w:spacing w:after="0"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sz w:val="24"/>
          <w:szCs w:val="24"/>
        </w:rPr>
        <w:t>A. makes it easier for the public to overlook the flaws of celebrities in their careers</w:t>
      </w:r>
      <w:r w:rsidRPr="00BB35AA">
        <w:rPr>
          <w:rFonts w:ascii="Times New Roman" w:eastAsia="Times New Roman" w:hAnsi="Times New Roman" w:cs="Times New Roman"/>
          <w:sz w:val="24"/>
          <w:szCs w:val="24"/>
        </w:rPr>
        <w:br/>
        <w:t>B. allows society to better understand the challenges faced by public figures and their impact</w:t>
      </w:r>
      <w:r w:rsidRPr="00BB35AA">
        <w:rPr>
          <w:rFonts w:ascii="Times New Roman" w:eastAsia="Times New Roman" w:hAnsi="Times New Roman" w:cs="Times New Roman"/>
          <w:sz w:val="24"/>
          <w:szCs w:val="24"/>
        </w:rPr>
        <w:br/>
        <w:t>C. encourages a more critical view of celebrity culture and the unrealistic standards it sets</w:t>
      </w:r>
      <w:r w:rsidRPr="00BB35AA">
        <w:rPr>
          <w:rFonts w:ascii="Times New Roman" w:eastAsia="Times New Roman" w:hAnsi="Times New Roman" w:cs="Times New Roman"/>
          <w:sz w:val="24"/>
          <w:szCs w:val="24"/>
        </w:rPr>
        <w:br/>
        <w:t>D. highlights the fact that fame and fortune are always accompanied by constant happiness</w:t>
      </w:r>
    </w:p>
    <w:p w:rsidR="00BB35AA" w:rsidRPr="00BB35AA" w:rsidRDefault="001E5EB0" w:rsidP="00BB35A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00BB35AA" w:rsidRPr="00BB35AA">
        <w:rPr>
          <w:rFonts w:ascii="Times New Roman" w:eastAsia="Times New Roman" w:hAnsi="Times New Roman" w:cs="Times New Roman"/>
          <w:b/>
          <w:bCs/>
          <w:sz w:val="27"/>
          <w:szCs w:val="27"/>
        </w:rPr>
        <w:t>Read the following passage and mark the letter A, B, C, or D on your answer sheet to indicate the best answer to each of the following questions from 23 to 30.</w:t>
      </w:r>
    </w:p>
    <w:p w:rsidR="00BB35AA" w:rsidRPr="00BB35AA" w:rsidRDefault="00CA10A7"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Many of us know that smoking is very bad for our health and can lead to fatal diseases like lung cancer, but how exactly will stopping smoking make your life better? You may be surprised to learn that when you quit smoking, you are doing more than just protecting yourself from illness.</w:t>
      </w:r>
    </w:p>
    <w:p w:rsidR="00BB35AA" w:rsidRPr="00BB35AA" w:rsidRDefault="00CA10A7"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First and foremost, studies have shown that people breathe more easily and cough less when they give up smoking because their lung capacity improves by up to 10% within 9 months. In your 20s and 30s, the effect of smoking on your lung capacity may not be noticeable, but remember that lung capacity naturally </w:t>
      </w:r>
      <w:r w:rsidR="00BB35AA" w:rsidRPr="00BB35AA">
        <w:rPr>
          <w:rFonts w:ascii="Times New Roman" w:eastAsia="Times New Roman" w:hAnsi="Times New Roman" w:cs="Times New Roman"/>
          <w:b/>
          <w:sz w:val="24"/>
          <w:szCs w:val="24"/>
          <w:u w:val="single"/>
        </w:rPr>
        <w:t>diminishes</w:t>
      </w:r>
      <w:r w:rsidR="00BB35AA" w:rsidRPr="00BB35AA">
        <w:rPr>
          <w:rFonts w:ascii="Times New Roman" w:eastAsia="Times New Roman" w:hAnsi="Times New Roman" w:cs="Times New Roman"/>
          <w:sz w:val="24"/>
          <w:szCs w:val="24"/>
        </w:rPr>
        <w:t xml:space="preserve"> with age. And in later years, having maximum lung capacity can mean the difference between being able to enjoy old age and finding difficulty breathing just from walking or climbing the stairs.</w:t>
      </w:r>
    </w:p>
    <w:p w:rsidR="00BB35AA" w:rsidRPr="00BB35AA" w:rsidRDefault="00CA10A7"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Stopping smoking also </w:t>
      </w:r>
      <w:r w:rsidR="00BB35AA" w:rsidRPr="00BB35AA">
        <w:rPr>
          <w:rFonts w:ascii="Times New Roman" w:eastAsia="Times New Roman" w:hAnsi="Times New Roman" w:cs="Times New Roman"/>
          <w:b/>
          <w:sz w:val="24"/>
          <w:szCs w:val="24"/>
          <w:u w:val="single"/>
        </w:rPr>
        <w:t>boosts</w:t>
      </w:r>
      <w:r w:rsidR="00BB35AA" w:rsidRPr="00BB35AA">
        <w:rPr>
          <w:rFonts w:ascii="Times New Roman" w:eastAsia="Times New Roman" w:hAnsi="Times New Roman" w:cs="Times New Roman"/>
          <w:sz w:val="24"/>
          <w:szCs w:val="24"/>
        </w:rPr>
        <w:t xml:space="preserve"> your energy level. This is because within 2 to 12 weeks of stopping smoking, your blood circulation improves. </w:t>
      </w:r>
      <w:r w:rsidR="00BB35AA" w:rsidRPr="00BB35AA">
        <w:rPr>
          <w:rFonts w:ascii="Times New Roman" w:eastAsia="Times New Roman" w:hAnsi="Times New Roman" w:cs="Times New Roman"/>
          <w:b/>
          <w:sz w:val="24"/>
          <w:szCs w:val="24"/>
          <w:u w:val="single"/>
        </w:rPr>
        <w:t>This</w:t>
      </w:r>
      <w:r w:rsidR="00BB35AA" w:rsidRPr="00BB35AA">
        <w:rPr>
          <w:rFonts w:ascii="Times New Roman" w:eastAsia="Times New Roman" w:hAnsi="Times New Roman" w:cs="Times New Roman"/>
          <w:sz w:val="24"/>
          <w:szCs w:val="24"/>
        </w:rPr>
        <w:t xml:space="preserve"> makes physical activity, including walking and running, much easier. Your immune system will also become stronger, making it easier for you to fight off colds and flu. </w:t>
      </w:r>
      <w:r w:rsidR="00BB35AA" w:rsidRPr="00BB35AA">
        <w:rPr>
          <w:rFonts w:ascii="Times New Roman" w:eastAsia="Times New Roman" w:hAnsi="Times New Roman" w:cs="Times New Roman"/>
          <w:b/>
          <w:bCs/>
          <w:sz w:val="24"/>
          <w:szCs w:val="24"/>
          <w:u w:val="single"/>
        </w:rPr>
        <w:t>The increase in oxygen in the body can also reduce tiredness and the likelihood of headaches</w:t>
      </w:r>
      <w:r w:rsidR="00BB35AA" w:rsidRPr="00BB35AA">
        <w:rPr>
          <w:rFonts w:ascii="Times New Roman" w:eastAsia="Times New Roman" w:hAnsi="Times New Roman" w:cs="Times New Roman"/>
          <w:b/>
          <w:bCs/>
          <w:sz w:val="24"/>
          <w:szCs w:val="24"/>
        </w:rPr>
        <w:t>.</w:t>
      </w:r>
    </w:p>
    <w:p w:rsidR="00BB35AA" w:rsidRPr="00BB35AA" w:rsidRDefault="00CA10A7" w:rsidP="00BB35AA">
      <w:pPr>
        <w:pStyle w:val="NormalWeb"/>
        <w:rPr>
          <w:rFonts w:eastAsia="Times New Roman"/>
        </w:rPr>
      </w:pPr>
      <w:r>
        <w:rPr>
          <w:rFonts w:eastAsia="Times New Roman"/>
        </w:rPr>
        <w:tab/>
      </w:r>
      <w:r w:rsidR="00BB35AA" w:rsidRPr="00BB35AA">
        <w:rPr>
          <w:rFonts w:eastAsia="Times New Roman"/>
        </w:rPr>
        <w:t xml:space="preserve">Even if a person does not smoke, breathing in smoke that comes from smokers still increases the risk of lung cancer, heart disease and stroke. In </w:t>
      </w:r>
      <w:r w:rsidR="00BB35AA">
        <w:rPr>
          <w:rFonts w:eastAsia="Times New Roman"/>
        </w:rPr>
        <w:t xml:space="preserve">children, it doubles the risk </w:t>
      </w:r>
      <w:r w:rsidR="00BB35AA" w:rsidRPr="00F038BA">
        <w:rPr>
          <w:rFonts w:eastAsia="Times New Roman"/>
          <w:bCs/>
        </w:rPr>
        <w:t>of getting chest illnesses, including pneumonia, ear infections, wheezing and asthma. They also have 3 times the risk of getting lung cancer in later life compared with children who live with non-smokers. Therefore, by stopping smoking, you’ll be protecting the health of your non-smoking friends and family, too.</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i/>
          <w:iCs/>
          <w:sz w:val="24"/>
          <w:szCs w:val="24"/>
        </w:rPr>
        <w:t>(Adapted from nhs.uk)</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23:</w:t>
      </w:r>
      <w:r w:rsidRPr="00BB35AA">
        <w:rPr>
          <w:rFonts w:ascii="Times New Roman" w:eastAsia="Times New Roman" w:hAnsi="Times New Roman" w:cs="Times New Roman"/>
          <w:sz w:val="24"/>
          <w:szCs w:val="24"/>
        </w:rPr>
        <w:t xml:space="preserve"> According to the passage, all of the following are benefits of quitting smoking </w:t>
      </w:r>
      <w:r w:rsidRPr="00BB35AA">
        <w:rPr>
          <w:rFonts w:ascii="Times New Roman" w:eastAsia="Times New Roman" w:hAnsi="Times New Roman" w:cs="Times New Roman"/>
          <w:b/>
          <w:sz w:val="24"/>
          <w:szCs w:val="24"/>
        </w:rPr>
        <w:t>EXCEPT</w:t>
      </w:r>
      <w:r w:rsidRPr="00BB35AA">
        <w:rPr>
          <w:rFonts w:ascii="Times New Roman" w:eastAsia="Times New Roman" w:hAnsi="Times New Roman" w:cs="Times New Roman"/>
          <w:sz w:val="24"/>
          <w:szCs w:val="24"/>
        </w:rPr>
        <w:t xml:space="preserve"> _______.</w:t>
      </w:r>
      <w:r w:rsidRPr="00BB35AA">
        <w:rPr>
          <w:rFonts w:ascii="Times New Roman" w:eastAsia="Times New Roman" w:hAnsi="Times New Roman" w:cs="Times New Roman"/>
          <w:sz w:val="24"/>
          <w:szCs w:val="24"/>
        </w:rPr>
        <w:br/>
        <w:t>A. improved lung capacity</w:t>
      </w:r>
      <w:r w:rsidRPr="00BB35AA">
        <w:rPr>
          <w:rFonts w:ascii="Times New Roman" w:eastAsia="Times New Roman" w:hAnsi="Times New Roman" w:cs="Times New Roman"/>
          <w:sz w:val="24"/>
          <w:szCs w:val="24"/>
        </w:rPr>
        <w:br/>
        <w:t>B. better blood circulation</w:t>
      </w:r>
      <w:r w:rsidRPr="00BB35AA">
        <w:rPr>
          <w:rFonts w:ascii="Times New Roman" w:eastAsia="Times New Roman" w:hAnsi="Times New Roman" w:cs="Times New Roman"/>
          <w:sz w:val="24"/>
          <w:szCs w:val="24"/>
        </w:rPr>
        <w:br/>
        <w:t>C. risk of infections</w:t>
      </w:r>
      <w:r w:rsidRPr="00BB35AA">
        <w:rPr>
          <w:rFonts w:ascii="Times New Roman" w:eastAsia="Times New Roman" w:hAnsi="Times New Roman" w:cs="Times New Roman"/>
          <w:sz w:val="24"/>
          <w:szCs w:val="24"/>
        </w:rPr>
        <w:br/>
        <w:t>D. significant weight loss</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24:</w:t>
      </w:r>
      <w:r w:rsidRPr="00BB35AA">
        <w:rPr>
          <w:rFonts w:ascii="Times New Roman" w:eastAsia="Times New Roman" w:hAnsi="Times New Roman" w:cs="Times New Roman"/>
          <w:sz w:val="24"/>
          <w:szCs w:val="24"/>
        </w:rPr>
        <w:t xml:space="preserve"> The word </w:t>
      </w:r>
      <w:r w:rsidRPr="00BB35AA">
        <w:rPr>
          <w:rFonts w:ascii="Times New Roman" w:eastAsia="Times New Roman" w:hAnsi="Times New Roman" w:cs="Times New Roman"/>
          <w:b/>
          <w:i/>
          <w:iCs/>
          <w:sz w:val="24"/>
          <w:szCs w:val="24"/>
          <w:u w:val="single"/>
        </w:rPr>
        <w:t>diminishes</w:t>
      </w:r>
      <w:r w:rsidRPr="00BB35AA">
        <w:rPr>
          <w:rFonts w:ascii="Times New Roman" w:eastAsia="Times New Roman" w:hAnsi="Times New Roman" w:cs="Times New Roman"/>
          <w:sz w:val="24"/>
          <w:szCs w:val="24"/>
        </w:rPr>
        <w:t xml:space="preserve"> in paragraph 2 could best be replaced by __</w:t>
      </w:r>
      <w:r w:rsidR="00DD129D">
        <w:rPr>
          <w:rFonts w:ascii="Times New Roman" w:eastAsia="Times New Roman" w:hAnsi="Times New Roman" w:cs="Times New Roman"/>
          <w:sz w:val="24"/>
          <w:szCs w:val="24"/>
        </w:rPr>
        <w:t>_____.</w:t>
      </w:r>
      <w:r w:rsidR="00DD129D">
        <w:rPr>
          <w:rFonts w:ascii="Times New Roman" w:eastAsia="Times New Roman" w:hAnsi="Times New Roman" w:cs="Times New Roman"/>
          <w:sz w:val="24"/>
          <w:szCs w:val="24"/>
        </w:rPr>
        <w:br/>
        <w:t>A. devalues</w:t>
      </w:r>
      <w:r w:rsidR="00DD129D">
        <w:rPr>
          <w:rFonts w:ascii="Times New Roman" w:eastAsia="Times New Roman" w:hAnsi="Times New Roman" w:cs="Times New Roman"/>
          <w:sz w:val="24"/>
          <w:szCs w:val="24"/>
        </w:rPr>
        <w:tab/>
      </w:r>
      <w:r w:rsidR="00DD129D">
        <w:rPr>
          <w:rFonts w:ascii="Times New Roman" w:eastAsia="Times New Roman" w:hAnsi="Times New Roman" w:cs="Times New Roman"/>
          <w:sz w:val="24"/>
          <w:szCs w:val="24"/>
        </w:rPr>
        <w:tab/>
        <w:t>B. lessens</w:t>
      </w:r>
      <w:r w:rsidR="00DD129D">
        <w:rPr>
          <w:rFonts w:ascii="Times New Roman" w:eastAsia="Times New Roman" w:hAnsi="Times New Roman" w:cs="Times New Roman"/>
          <w:sz w:val="24"/>
          <w:szCs w:val="24"/>
        </w:rPr>
        <w:tab/>
      </w:r>
      <w:r w:rsidR="00DD129D">
        <w:rPr>
          <w:rFonts w:ascii="Times New Roman" w:eastAsia="Times New Roman" w:hAnsi="Times New Roman" w:cs="Times New Roman"/>
          <w:sz w:val="24"/>
          <w:szCs w:val="24"/>
        </w:rPr>
        <w:tab/>
        <w:t>C. disappears</w:t>
      </w:r>
      <w:r w:rsidR="00DD129D">
        <w:rPr>
          <w:rFonts w:ascii="Times New Roman" w:eastAsia="Times New Roman" w:hAnsi="Times New Roman" w:cs="Times New Roman"/>
          <w:sz w:val="24"/>
          <w:szCs w:val="24"/>
        </w:rPr>
        <w:tab/>
      </w:r>
      <w:r w:rsidR="00DD129D">
        <w:rPr>
          <w:rFonts w:ascii="Times New Roman" w:eastAsia="Times New Roman" w:hAnsi="Times New Roman" w:cs="Times New Roman"/>
          <w:sz w:val="24"/>
          <w:szCs w:val="24"/>
        </w:rPr>
        <w:tab/>
      </w:r>
      <w:r w:rsidRPr="00BB35AA">
        <w:rPr>
          <w:rFonts w:ascii="Times New Roman" w:eastAsia="Times New Roman" w:hAnsi="Times New Roman" w:cs="Times New Roman"/>
          <w:sz w:val="24"/>
          <w:szCs w:val="24"/>
        </w:rPr>
        <w:t>D. concludes</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25:</w:t>
      </w:r>
      <w:r w:rsidRPr="00BB35AA">
        <w:rPr>
          <w:rFonts w:ascii="Times New Roman" w:eastAsia="Times New Roman" w:hAnsi="Times New Roman" w:cs="Times New Roman"/>
          <w:sz w:val="24"/>
          <w:szCs w:val="24"/>
        </w:rPr>
        <w:t xml:space="preserve"> Which of the following best paraphrases the underlined sentence in paragraph 3?</w:t>
      </w:r>
      <w:r w:rsidRPr="00BB35AA">
        <w:rPr>
          <w:rFonts w:ascii="Times New Roman" w:eastAsia="Times New Roman" w:hAnsi="Times New Roman" w:cs="Times New Roman"/>
          <w:sz w:val="24"/>
          <w:szCs w:val="24"/>
        </w:rPr>
        <w:br/>
        <w:t>A. Stable oxygen levels in the body can help alleviate tiredness and lower the frequency of headaches.</w:t>
      </w:r>
      <w:r w:rsidRPr="00BB35AA">
        <w:rPr>
          <w:rFonts w:ascii="Times New Roman" w:eastAsia="Times New Roman" w:hAnsi="Times New Roman" w:cs="Times New Roman"/>
          <w:sz w:val="24"/>
          <w:szCs w:val="24"/>
        </w:rPr>
        <w:br/>
        <w:t>B. Higher oxygen levels in the body may assist in keeping control of fatigue and the chances of headaches.</w:t>
      </w:r>
      <w:r w:rsidRPr="00BB35AA">
        <w:rPr>
          <w:rFonts w:ascii="Times New Roman" w:eastAsia="Times New Roman" w:hAnsi="Times New Roman" w:cs="Times New Roman"/>
          <w:sz w:val="24"/>
          <w:szCs w:val="24"/>
        </w:rPr>
        <w:br/>
        <w:t>C. The rise in oxygen in the body can help get rid of both tiredness and the likelihood of headaches.</w:t>
      </w:r>
      <w:r w:rsidRPr="00BB35AA">
        <w:rPr>
          <w:rFonts w:ascii="Times New Roman" w:eastAsia="Times New Roman" w:hAnsi="Times New Roman" w:cs="Times New Roman"/>
          <w:sz w:val="24"/>
          <w:szCs w:val="24"/>
        </w:rPr>
        <w:br/>
        <w:t>D. An increase in oxygen in the body may lessen feelings of fatigue and the chances of headaches.</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26:</w:t>
      </w:r>
      <w:r w:rsidRPr="00BB35AA">
        <w:rPr>
          <w:rFonts w:ascii="Times New Roman" w:eastAsia="Times New Roman" w:hAnsi="Times New Roman" w:cs="Times New Roman"/>
          <w:sz w:val="24"/>
          <w:szCs w:val="24"/>
        </w:rPr>
        <w:t xml:space="preserve"> The word </w:t>
      </w:r>
      <w:r w:rsidRPr="00BB35AA">
        <w:rPr>
          <w:rFonts w:ascii="Times New Roman" w:eastAsia="Times New Roman" w:hAnsi="Times New Roman" w:cs="Times New Roman"/>
          <w:b/>
          <w:i/>
          <w:iCs/>
          <w:sz w:val="24"/>
          <w:szCs w:val="24"/>
        </w:rPr>
        <w:t>This</w:t>
      </w:r>
      <w:r w:rsidRPr="00BB35AA">
        <w:rPr>
          <w:rFonts w:ascii="Times New Roman" w:eastAsia="Times New Roman" w:hAnsi="Times New Roman" w:cs="Times New Roman"/>
          <w:sz w:val="24"/>
          <w:szCs w:val="24"/>
        </w:rPr>
        <w:t xml:space="preserve"> in paragraph 3 refers to _______.</w:t>
      </w:r>
      <w:r w:rsidRPr="00BB35AA">
        <w:rPr>
          <w:rFonts w:ascii="Times New Roman" w:eastAsia="Times New Roman" w:hAnsi="Times New Roman" w:cs="Times New Roman"/>
          <w:sz w:val="24"/>
          <w:szCs w:val="24"/>
        </w:rPr>
        <w:br/>
        <w:t>A. stopping smoking</w:t>
      </w:r>
      <w:r w:rsidRPr="00BB35AA">
        <w:rPr>
          <w:rFonts w:ascii="Times New Roman" w:eastAsia="Times New Roman" w:hAnsi="Times New Roman" w:cs="Times New Roman"/>
          <w:sz w:val="24"/>
          <w:szCs w:val="24"/>
        </w:rPr>
        <w:br/>
        <w:t>B. improvement in blood circulation</w:t>
      </w:r>
      <w:r w:rsidRPr="00BB35AA">
        <w:rPr>
          <w:rFonts w:ascii="Times New Roman" w:eastAsia="Times New Roman" w:hAnsi="Times New Roman" w:cs="Times New Roman"/>
          <w:sz w:val="24"/>
          <w:szCs w:val="24"/>
        </w:rPr>
        <w:br/>
        <w:t>C. your energy level</w:t>
      </w:r>
      <w:r w:rsidRPr="00BB35AA">
        <w:rPr>
          <w:rFonts w:ascii="Times New Roman" w:eastAsia="Times New Roman" w:hAnsi="Times New Roman" w:cs="Times New Roman"/>
          <w:sz w:val="24"/>
          <w:szCs w:val="24"/>
        </w:rPr>
        <w:br/>
        <w:t>D. walking and running</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lastRenderedPageBreak/>
        <w:t>Question 27:</w:t>
      </w:r>
      <w:r w:rsidRPr="00BB35AA">
        <w:rPr>
          <w:rFonts w:ascii="Times New Roman" w:eastAsia="Times New Roman" w:hAnsi="Times New Roman" w:cs="Times New Roman"/>
          <w:sz w:val="24"/>
          <w:szCs w:val="24"/>
        </w:rPr>
        <w:t xml:space="preserve"> The word </w:t>
      </w:r>
      <w:r w:rsidRPr="00BB35AA">
        <w:rPr>
          <w:rFonts w:ascii="Times New Roman" w:eastAsia="Times New Roman" w:hAnsi="Times New Roman" w:cs="Times New Roman"/>
          <w:b/>
          <w:i/>
          <w:iCs/>
          <w:sz w:val="24"/>
          <w:szCs w:val="24"/>
          <w:u w:val="single"/>
        </w:rPr>
        <w:t>boosts</w:t>
      </w:r>
      <w:r w:rsidRPr="00BB35AA">
        <w:rPr>
          <w:rFonts w:ascii="Times New Roman" w:eastAsia="Times New Roman" w:hAnsi="Times New Roman" w:cs="Times New Roman"/>
          <w:sz w:val="24"/>
          <w:szCs w:val="24"/>
        </w:rPr>
        <w:t xml:space="preserve"> in paragraph 3 is </w:t>
      </w:r>
      <w:r w:rsidRPr="00BB35AA">
        <w:rPr>
          <w:rFonts w:ascii="Times New Roman" w:eastAsia="Times New Roman" w:hAnsi="Times New Roman" w:cs="Times New Roman"/>
          <w:b/>
          <w:sz w:val="24"/>
          <w:szCs w:val="24"/>
        </w:rPr>
        <w:t>OPPOSITE</w:t>
      </w:r>
      <w:r w:rsidRPr="00BB35AA">
        <w:rPr>
          <w:rFonts w:ascii="Times New Roman" w:eastAsia="Times New Roman" w:hAnsi="Times New Roman" w:cs="Times New Roman"/>
          <w:sz w:val="24"/>
          <w:szCs w:val="24"/>
        </w:rPr>
        <w:t xml:space="preserve"> in m</w:t>
      </w:r>
      <w:r w:rsidR="004368BC">
        <w:rPr>
          <w:rFonts w:ascii="Times New Roman" w:eastAsia="Times New Roman" w:hAnsi="Times New Roman" w:cs="Times New Roman"/>
          <w:sz w:val="24"/>
          <w:szCs w:val="24"/>
        </w:rPr>
        <w:t>eaning to _______.</w:t>
      </w:r>
      <w:r w:rsidR="004368BC">
        <w:rPr>
          <w:rFonts w:ascii="Times New Roman" w:eastAsia="Times New Roman" w:hAnsi="Times New Roman" w:cs="Times New Roman"/>
          <w:sz w:val="24"/>
          <w:szCs w:val="24"/>
        </w:rPr>
        <w:br/>
        <w:t>A. maintains</w:t>
      </w:r>
      <w:r w:rsidR="004368BC">
        <w:rPr>
          <w:rFonts w:ascii="Times New Roman" w:eastAsia="Times New Roman" w:hAnsi="Times New Roman" w:cs="Times New Roman"/>
          <w:sz w:val="24"/>
          <w:szCs w:val="24"/>
        </w:rPr>
        <w:tab/>
      </w:r>
      <w:r w:rsidR="004368BC">
        <w:rPr>
          <w:rFonts w:ascii="Times New Roman" w:eastAsia="Times New Roman" w:hAnsi="Times New Roman" w:cs="Times New Roman"/>
          <w:sz w:val="24"/>
          <w:szCs w:val="24"/>
        </w:rPr>
        <w:tab/>
        <w:t>B. increases</w:t>
      </w:r>
      <w:r w:rsidR="004368BC">
        <w:rPr>
          <w:rFonts w:ascii="Times New Roman" w:eastAsia="Times New Roman" w:hAnsi="Times New Roman" w:cs="Times New Roman"/>
          <w:sz w:val="24"/>
          <w:szCs w:val="24"/>
        </w:rPr>
        <w:tab/>
      </w:r>
      <w:r w:rsidR="004368BC">
        <w:rPr>
          <w:rFonts w:ascii="Times New Roman" w:eastAsia="Times New Roman" w:hAnsi="Times New Roman" w:cs="Times New Roman"/>
          <w:sz w:val="24"/>
          <w:szCs w:val="24"/>
        </w:rPr>
        <w:tab/>
        <w:t>C. prevents</w:t>
      </w:r>
      <w:r w:rsidR="004368BC">
        <w:rPr>
          <w:rFonts w:ascii="Times New Roman" w:eastAsia="Times New Roman" w:hAnsi="Times New Roman" w:cs="Times New Roman"/>
          <w:sz w:val="24"/>
          <w:szCs w:val="24"/>
        </w:rPr>
        <w:tab/>
      </w:r>
      <w:r w:rsidR="004368BC">
        <w:rPr>
          <w:rFonts w:ascii="Times New Roman" w:eastAsia="Times New Roman" w:hAnsi="Times New Roman" w:cs="Times New Roman"/>
          <w:sz w:val="24"/>
          <w:szCs w:val="24"/>
        </w:rPr>
        <w:tab/>
      </w:r>
      <w:r w:rsidRPr="00BB35AA">
        <w:rPr>
          <w:rFonts w:ascii="Times New Roman" w:eastAsia="Times New Roman" w:hAnsi="Times New Roman" w:cs="Times New Roman"/>
          <w:sz w:val="24"/>
          <w:szCs w:val="24"/>
        </w:rPr>
        <w:t>D. weakens</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28:</w:t>
      </w:r>
      <w:r w:rsidRPr="00BB35AA">
        <w:rPr>
          <w:rFonts w:ascii="Times New Roman" w:eastAsia="Times New Roman" w:hAnsi="Times New Roman" w:cs="Times New Roman"/>
          <w:sz w:val="24"/>
          <w:szCs w:val="24"/>
        </w:rPr>
        <w:t xml:space="preserve"> Which of the following is </w:t>
      </w:r>
      <w:r w:rsidRPr="00BB35AA">
        <w:rPr>
          <w:rFonts w:ascii="Times New Roman" w:eastAsia="Times New Roman" w:hAnsi="Times New Roman" w:cs="Times New Roman"/>
          <w:b/>
          <w:sz w:val="24"/>
          <w:szCs w:val="24"/>
        </w:rPr>
        <w:t>TRUE</w:t>
      </w:r>
      <w:r w:rsidRPr="00BB35AA">
        <w:rPr>
          <w:rFonts w:ascii="Times New Roman" w:eastAsia="Times New Roman" w:hAnsi="Times New Roman" w:cs="Times New Roman"/>
          <w:sz w:val="24"/>
          <w:szCs w:val="24"/>
        </w:rPr>
        <w:t xml:space="preserve"> according to the passage?</w:t>
      </w:r>
      <w:r w:rsidRPr="00BB35AA">
        <w:rPr>
          <w:rFonts w:ascii="Times New Roman" w:eastAsia="Times New Roman" w:hAnsi="Times New Roman" w:cs="Times New Roman"/>
          <w:sz w:val="24"/>
          <w:szCs w:val="24"/>
        </w:rPr>
        <w:br/>
        <w:t>A. All of us know that smoking can be the cause of deadly diseases.</w:t>
      </w:r>
      <w:r w:rsidRPr="00BB35AA">
        <w:rPr>
          <w:rFonts w:ascii="Times New Roman" w:eastAsia="Times New Roman" w:hAnsi="Times New Roman" w:cs="Times New Roman"/>
          <w:sz w:val="24"/>
          <w:szCs w:val="24"/>
        </w:rPr>
        <w:br/>
        <w:t>B. Quitting smoking boosts your immune system, which reduces headaches.</w:t>
      </w:r>
      <w:r w:rsidRPr="00BB35AA">
        <w:rPr>
          <w:rFonts w:ascii="Times New Roman" w:eastAsia="Times New Roman" w:hAnsi="Times New Roman" w:cs="Times New Roman"/>
          <w:sz w:val="24"/>
          <w:szCs w:val="24"/>
        </w:rPr>
        <w:br/>
        <w:t>C. Children who live with smokers are more likely to be ill than those who do not.</w:t>
      </w:r>
      <w:r w:rsidRPr="00BB35AA">
        <w:rPr>
          <w:rFonts w:ascii="Times New Roman" w:eastAsia="Times New Roman" w:hAnsi="Times New Roman" w:cs="Times New Roman"/>
          <w:sz w:val="24"/>
          <w:szCs w:val="24"/>
        </w:rPr>
        <w:br/>
        <w:t>D. By stopping smoking, you are making sure that your friends will never get lung cancer.</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29:</w:t>
      </w:r>
      <w:r w:rsidRPr="00BB35AA">
        <w:rPr>
          <w:rFonts w:ascii="Times New Roman" w:eastAsia="Times New Roman" w:hAnsi="Times New Roman" w:cs="Times New Roman"/>
          <w:sz w:val="24"/>
          <w:szCs w:val="24"/>
        </w:rPr>
        <w:t xml:space="preserve"> In which paragraph does the writer mention the improvement of lung capacity after q</w:t>
      </w:r>
      <w:r w:rsidR="00F75B62">
        <w:rPr>
          <w:rFonts w:ascii="Times New Roman" w:eastAsia="Times New Roman" w:hAnsi="Times New Roman" w:cs="Times New Roman"/>
          <w:sz w:val="24"/>
          <w:szCs w:val="24"/>
        </w:rPr>
        <w:t>uitting smoking?</w:t>
      </w:r>
      <w:r w:rsidR="00F75B62">
        <w:rPr>
          <w:rFonts w:ascii="Times New Roman" w:eastAsia="Times New Roman" w:hAnsi="Times New Roman" w:cs="Times New Roman"/>
          <w:sz w:val="24"/>
          <w:szCs w:val="24"/>
        </w:rPr>
        <w:br/>
        <w:t>A. Paragraph 1</w:t>
      </w:r>
      <w:r w:rsidR="00F75B62">
        <w:rPr>
          <w:rFonts w:ascii="Times New Roman" w:eastAsia="Times New Roman" w:hAnsi="Times New Roman" w:cs="Times New Roman"/>
          <w:sz w:val="24"/>
          <w:szCs w:val="24"/>
        </w:rPr>
        <w:tab/>
        <w:t>B. Paragraph 2</w:t>
      </w:r>
      <w:r w:rsidR="00F75B62">
        <w:rPr>
          <w:rFonts w:ascii="Times New Roman" w:eastAsia="Times New Roman" w:hAnsi="Times New Roman" w:cs="Times New Roman"/>
          <w:sz w:val="24"/>
          <w:szCs w:val="24"/>
        </w:rPr>
        <w:tab/>
      </w:r>
      <w:r w:rsidR="00F75B62">
        <w:rPr>
          <w:rFonts w:ascii="Times New Roman" w:eastAsia="Times New Roman" w:hAnsi="Times New Roman" w:cs="Times New Roman"/>
          <w:sz w:val="24"/>
          <w:szCs w:val="24"/>
        </w:rPr>
        <w:tab/>
        <w:t>C. Paragraph 3</w:t>
      </w:r>
      <w:r w:rsidR="00F75B62">
        <w:rPr>
          <w:rFonts w:ascii="Times New Roman" w:eastAsia="Times New Roman" w:hAnsi="Times New Roman" w:cs="Times New Roman"/>
          <w:sz w:val="24"/>
          <w:szCs w:val="24"/>
        </w:rPr>
        <w:tab/>
      </w:r>
      <w:r w:rsidR="00F75B62">
        <w:rPr>
          <w:rFonts w:ascii="Times New Roman" w:eastAsia="Times New Roman" w:hAnsi="Times New Roman" w:cs="Times New Roman"/>
          <w:sz w:val="24"/>
          <w:szCs w:val="24"/>
        </w:rPr>
        <w:tab/>
      </w:r>
      <w:r w:rsidRPr="00BB35AA">
        <w:rPr>
          <w:rFonts w:ascii="Times New Roman" w:eastAsia="Times New Roman" w:hAnsi="Times New Roman" w:cs="Times New Roman"/>
          <w:sz w:val="24"/>
          <w:szCs w:val="24"/>
        </w:rPr>
        <w:t>D. Paragraph 4</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b/>
          <w:bCs/>
          <w:sz w:val="24"/>
          <w:szCs w:val="24"/>
        </w:rPr>
        <w:t>Question 30:</w:t>
      </w:r>
      <w:r w:rsidRPr="00BB35AA">
        <w:rPr>
          <w:rFonts w:ascii="Times New Roman" w:eastAsia="Times New Roman" w:hAnsi="Times New Roman" w:cs="Times New Roman"/>
          <w:sz w:val="24"/>
          <w:szCs w:val="24"/>
        </w:rPr>
        <w:t xml:space="preserve"> In which paragraph does the writer discuss the impact of secondhand sm</w:t>
      </w:r>
      <w:r w:rsidR="00F75B62">
        <w:rPr>
          <w:rFonts w:ascii="Times New Roman" w:eastAsia="Times New Roman" w:hAnsi="Times New Roman" w:cs="Times New Roman"/>
          <w:sz w:val="24"/>
          <w:szCs w:val="24"/>
        </w:rPr>
        <w:t>oke on children?</w:t>
      </w:r>
      <w:r w:rsidR="00F75B62">
        <w:rPr>
          <w:rFonts w:ascii="Times New Roman" w:eastAsia="Times New Roman" w:hAnsi="Times New Roman" w:cs="Times New Roman"/>
          <w:sz w:val="24"/>
          <w:szCs w:val="24"/>
        </w:rPr>
        <w:br/>
        <w:t>A. Paragraph 1</w:t>
      </w:r>
      <w:r w:rsidR="00F75B62">
        <w:rPr>
          <w:rFonts w:ascii="Times New Roman" w:eastAsia="Times New Roman" w:hAnsi="Times New Roman" w:cs="Times New Roman"/>
          <w:sz w:val="24"/>
          <w:szCs w:val="24"/>
        </w:rPr>
        <w:tab/>
      </w:r>
      <w:r w:rsidRPr="00BB35AA">
        <w:rPr>
          <w:rFonts w:ascii="Times New Roman" w:eastAsia="Times New Roman" w:hAnsi="Times New Roman" w:cs="Times New Roman"/>
          <w:sz w:val="24"/>
          <w:szCs w:val="24"/>
        </w:rPr>
        <w:t xml:space="preserve">B. Paragraph </w:t>
      </w:r>
      <w:r w:rsidR="00F75B62">
        <w:rPr>
          <w:rFonts w:ascii="Times New Roman" w:eastAsia="Times New Roman" w:hAnsi="Times New Roman" w:cs="Times New Roman"/>
          <w:sz w:val="24"/>
          <w:szCs w:val="24"/>
        </w:rPr>
        <w:t>2</w:t>
      </w:r>
      <w:r w:rsidR="00F75B62">
        <w:rPr>
          <w:rFonts w:ascii="Times New Roman" w:eastAsia="Times New Roman" w:hAnsi="Times New Roman" w:cs="Times New Roman"/>
          <w:sz w:val="24"/>
          <w:szCs w:val="24"/>
        </w:rPr>
        <w:tab/>
      </w:r>
      <w:r w:rsidR="00F75B62">
        <w:rPr>
          <w:rFonts w:ascii="Times New Roman" w:eastAsia="Times New Roman" w:hAnsi="Times New Roman" w:cs="Times New Roman"/>
          <w:sz w:val="24"/>
          <w:szCs w:val="24"/>
        </w:rPr>
        <w:tab/>
        <w:t>C. Paragraph 3</w:t>
      </w:r>
      <w:r w:rsidR="00F75B62">
        <w:rPr>
          <w:rFonts w:ascii="Times New Roman" w:eastAsia="Times New Roman" w:hAnsi="Times New Roman" w:cs="Times New Roman"/>
          <w:sz w:val="24"/>
          <w:szCs w:val="24"/>
        </w:rPr>
        <w:tab/>
      </w:r>
      <w:r w:rsidR="00F75B62">
        <w:rPr>
          <w:rFonts w:ascii="Times New Roman" w:eastAsia="Times New Roman" w:hAnsi="Times New Roman" w:cs="Times New Roman"/>
          <w:sz w:val="24"/>
          <w:szCs w:val="24"/>
        </w:rPr>
        <w:tab/>
      </w:r>
      <w:r w:rsidRPr="00BB35AA">
        <w:rPr>
          <w:rFonts w:ascii="Times New Roman" w:eastAsia="Times New Roman" w:hAnsi="Times New Roman" w:cs="Times New Roman"/>
          <w:sz w:val="24"/>
          <w:szCs w:val="24"/>
        </w:rPr>
        <w:t>D. Paragraph 4</w:t>
      </w:r>
    </w:p>
    <w:p w:rsidR="00BB35AA" w:rsidRPr="00BB35AA" w:rsidRDefault="00FE08DF" w:rsidP="00BB35A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b/>
      </w:r>
      <w:r w:rsidR="00BB35AA" w:rsidRPr="00BB35AA">
        <w:rPr>
          <w:rFonts w:ascii="Times New Roman" w:eastAsia="Times New Roman" w:hAnsi="Times New Roman" w:cs="Times New Roman"/>
          <w:b/>
          <w:bCs/>
          <w:sz w:val="27"/>
          <w:szCs w:val="27"/>
        </w:rPr>
        <w:t>Read the following passage and mark the letter A, B, C, or D on your answer sheet to indicate the best answer to each of the following questions from 31 to 40.</w:t>
      </w:r>
    </w:p>
    <w:p w:rsidR="00BB35AA" w:rsidRPr="00BB35AA" w:rsidRDefault="00905D0E"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7C12">
        <w:rPr>
          <w:rFonts w:ascii="Times New Roman" w:eastAsia="Times New Roman" w:hAnsi="Times New Roman" w:cs="Times New Roman"/>
          <w:sz w:val="24"/>
          <w:szCs w:val="24"/>
        </w:rPr>
        <w:t>[I</w:t>
      </w:r>
      <w:r w:rsidR="00BB35AA" w:rsidRPr="00BB35AA">
        <w:rPr>
          <w:rFonts w:ascii="Times New Roman" w:eastAsia="Times New Roman" w:hAnsi="Times New Roman" w:cs="Times New Roman"/>
          <w:sz w:val="24"/>
          <w:szCs w:val="24"/>
        </w:rPr>
        <w:t xml:space="preserve">] Nowadays, even simple toys can come with a Bluetooth or WiFi connection. [II] That was the case with CloudPets, a line of “smart” stuffed animals that lets family members record messages and send them through the internet to the toy for children to hear. [III] Researchers recently concluded that the toy’s producer didn’t </w:t>
      </w:r>
      <w:r w:rsidR="00BB35AA" w:rsidRPr="00BB35AA">
        <w:rPr>
          <w:rFonts w:ascii="Times New Roman" w:eastAsia="Times New Roman" w:hAnsi="Times New Roman" w:cs="Times New Roman"/>
          <w:b/>
          <w:sz w:val="24"/>
          <w:szCs w:val="24"/>
          <w:u w:val="single"/>
        </w:rPr>
        <w:t>adequately</w:t>
      </w:r>
      <w:r w:rsidR="00BB35AA" w:rsidRPr="00BB35AA">
        <w:rPr>
          <w:rFonts w:ascii="Times New Roman" w:eastAsia="Times New Roman" w:hAnsi="Times New Roman" w:cs="Times New Roman"/>
          <w:sz w:val="24"/>
          <w:szCs w:val="24"/>
        </w:rPr>
        <w:t xml:space="preserve"> protect its servers, allowing hackers to access sensitive data, including email users and passwords. So what should parents do? [IV] One question to ask is where data is stored. If it’s just on the toy or on a smartphone app, the risks might be relatively small. But the concerns will be bigger if data gets sent to a server where it can potentially be stolen by hackers. Either way, it is best to be safe—just enter fake information or avoid buying such toys.</w:t>
      </w:r>
    </w:p>
    <w:p w:rsidR="00BB35AA" w:rsidRPr="00BB35AA" w:rsidRDefault="008C41AC"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Just like their physical security, children’s digital security starts with parents, especially at early stages of their lives. Releasing your child’s name, gender, hometown, and birthday to the world gives hackers enough to work with. But there are simple ways parents can keep those posts from causing problems. For instance, using Facebook privacy settings, you can set your posts to go to just your “friends,” rather than the entire world. Also, </w:t>
      </w:r>
      <w:r w:rsidR="00BB35AA" w:rsidRPr="00BB35AA">
        <w:rPr>
          <w:rFonts w:ascii="Times New Roman" w:eastAsia="Times New Roman" w:hAnsi="Times New Roman" w:cs="Times New Roman"/>
          <w:b/>
          <w:sz w:val="24"/>
          <w:szCs w:val="24"/>
          <w:u w:val="single"/>
        </w:rPr>
        <w:t>parents should think twice before posting pictures that could reveal hints of a location, such as photos taken in front of their home or their school.</w:t>
      </w:r>
    </w:p>
    <w:p w:rsidR="00BB35AA" w:rsidRPr="00BB35AA" w:rsidRDefault="00FC4994"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Talking to your kids about proper internet usage and the consequences that bad online behavior can have is also crucial. Just like their parents, kids need to know everything from how to set strong passwords to what can happen if they write rude things or post inappropriate photos on social media. Moreover, </w:t>
      </w:r>
      <w:r w:rsidR="00BB35AA" w:rsidRPr="00BB35AA">
        <w:rPr>
          <w:rFonts w:ascii="Times New Roman" w:eastAsia="Times New Roman" w:hAnsi="Times New Roman" w:cs="Times New Roman"/>
          <w:b/>
          <w:sz w:val="24"/>
          <w:szCs w:val="24"/>
          <w:u w:val="single"/>
        </w:rPr>
        <w:t>they</w:t>
      </w:r>
      <w:r w:rsidR="00BB35AA" w:rsidRPr="00BB35AA">
        <w:rPr>
          <w:rFonts w:ascii="Times New Roman" w:eastAsia="Times New Roman" w:hAnsi="Times New Roman" w:cs="Times New Roman"/>
          <w:sz w:val="24"/>
          <w:szCs w:val="24"/>
        </w:rPr>
        <w:t xml:space="preserve"> face cyberbullying and need to know what to do if one of their classmates posts a threat of violence on social media. Most importantly, kids need to be reminded that what they post online becomes part of their “digital DNA” that will always remain online and follow them when they apply to college or for a job in the future.</w:t>
      </w:r>
    </w:p>
    <w:p w:rsidR="00BB35AA" w:rsidRPr="00BB35AA" w:rsidRDefault="00772DF9"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B35AA" w:rsidRPr="00BB35AA">
        <w:rPr>
          <w:rFonts w:ascii="Times New Roman" w:eastAsia="Times New Roman" w:hAnsi="Times New Roman" w:cs="Times New Roman"/>
          <w:sz w:val="24"/>
          <w:szCs w:val="24"/>
        </w:rPr>
        <w:t xml:space="preserve">Finally, as parents, try to </w:t>
      </w:r>
      <w:r w:rsidR="00BB35AA" w:rsidRPr="00BB35AA">
        <w:rPr>
          <w:rFonts w:ascii="Times New Roman" w:eastAsia="Times New Roman" w:hAnsi="Times New Roman" w:cs="Times New Roman"/>
          <w:b/>
          <w:sz w:val="24"/>
          <w:szCs w:val="24"/>
          <w:u w:val="single"/>
        </w:rPr>
        <w:t>keep tabs on</w:t>
      </w:r>
      <w:r w:rsidR="00BB35AA" w:rsidRPr="00BB35AA">
        <w:rPr>
          <w:rFonts w:ascii="Times New Roman" w:eastAsia="Times New Roman" w:hAnsi="Times New Roman" w:cs="Times New Roman"/>
          <w:sz w:val="24"/>
          <w:szCs w:val="24"/>
        </w:rPr>
        <w:t xml:space="preserve"> your kids’ social media accounts whether by being their “friend” or using a software allowing you to see online activities. However, not to be too intrusive because this will make your children more likely to find ways to hide their activities and may damage family relationships. Remember that they are also citizens of the digital world and are probably even better at navigating the Internet than you are.</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sidRPr="00BB35AA">
        <w:rPr>
          <w:rFonts w:ascii="Times New Roman" w:eastAsia="Times New Roman" w:hAnsi="Times New Roman" w:cs="Times New Roman"/>
          <w:i/>
          <w:iCs/>
          <w:sz w:val="24"/>
          <w:szCs w:val="24"/>
        </w:rPr>
        <w:t>(Adapted from bbc.co.uk)</w:t>
      </w:r>
    </w:p>
    <w:p w:rsidR="00BB35AA" w:rsidRPr="00BB35AA" w:rsidRDefault="00BB35AA" w:rsidP="00BB35AA">
      <w:pPr>
        <w:spacing w:before="100" w:beforeAutospacing="1" w:after="100" w:afterAutospacing="1" w:line="240" w:lineRule="auto"/>
        <w:rPr>
          <w:rFonts w:ascii="Times New Roman" w:eastAsia="Times New Roman" w:hAnsi="Times New Roman" w:cs="Times New Roman"/>
          <w:b/>
          <w:sz w:val="24"/>
          <w:szCs w:val="24"/>
        </w:rPr>
      </w:pPr>
      <w:r w:rsidRPr="00BB35AA">
        <w:rPr>
          <w:rFonts w:ascii="Times New Roman" w:eastAsia="Times New Roman" w:hAnsi="Times New Roman" w:cs="Times New Roman"/>
          <w:b/>
          <w:bCs/>
          <w:sz w:val="24"/>
          <w:szCs w:val="24"/>
        </w:rPr>
        <w:t>Question 31:</w:t>
      </w:r>
      <w:r w:rsidRPr="00BB35AA">
        <w:rPr>
          <w:rFonts w:ascii="Times New Roman" w:eastAsia="Times New Roman" w:hAnsi="Times New Roman" w:cs="Times New Roman"/>
          <w:sz w:val="24"/>
          <w:szCs w:val="24"/>
        </w:rPr>
        <w:t xml:space="preserve"> Where in paragraph 1 does the following sentence best fit?</w:t>
      </w:r>
      <w:r w:rsidRPr="00BB35AA">
        <w:rPr>
          <w:rFonts w:ascii="Times New Roman" w:eastAsia="Times New Roman" w:hAnsi="Times New Roman" w:cs="Times New Roman"/>
          <w:sz w:val="24"/>
          <w:szCs w:val="24"/>
        </w:rPr>
        <w:br/>
      </w:r>
      <w:r w:rsidRPr="00BB35AA">
        <w:rPr>
          <w:rFonts w:ascii="Times New Roman" w:eastAsia="Times New Roman" w:hAnsi="Times New Roman" w:cs="Times New Roman"/>
          <w:b/>
          <w:i/>
          <w:iCs/>
          <w:sz w:val="24"/>
          <w:szCs w:val="24"/>
        </w:rPr>
        <w:t>While these high-tech features can enhance playtime, they also raise several privacy concerns.</w:t>
      </w:r>
    </w:p>
    <w:p w:rsid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B35AA">
        <w:rPr>
          <w:rFonts w:ascii="Times New Roman" w:eastAsia="Times New Roman" w:hAnsi="Times New Roman" w:cs="Times New Roman"/>
          <w:sz w:val="24"/>
          <w:szCs w:val="24"/>
        </w:rPr>
        <w:t>D. [IV]</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 xml:space="preserve">Question 32: </w:t>
      </w:r>
      <w:r w:rsidRPr="00AF73F9">
        <w:rPr>
          <w:rFonts w:ascii="Times New Roman" w:eastAsia="Times New Roman" w:hAnsi="Times New Roman" w:cs="Times New Roman"/>
          <w:bCs/>
          <w:sz w:val="24"/>
          <w:szCs w:val="24"/>
        </w:rPr>
        <w:t xml:space="preserve">The word </w:t>
      </w:r>
      <w:r w:rsidRPr="00AF73F9">
        <w:rPr>
          <w:rFonts w:ascii="Times New Roman" w:eastAsia="Times New Roman" w:hAnsi="Times New Roman" w:cs="Times New Roman"/>
          <w:b/>
          <w:bCs/>
          <w:sz w:val="24"/>
          <w:szCs w:val="24"/>
          <w:u w:val="single"/>
        </w:rPr>
        <w:t>adequately</w:t>
      </w:r>
      <w:r w:rsidRPr="00AF73F9">
        <w:rPr>
          <w:rFonts w:ascii="Times New Roman" w:eastAsia="Times New Roman" w:hAnsi="Times New Roman" w:cs="Times New Roman"/>
          <w:bCs/>
          <w:sz w:val="24"/>
          <w:szCs w:val="24"/>
        </w:rPr>
        <w:t xml:space="preserve"> in paragraph 1 is </w:t>
      </w:r>
      <w:r w:rsidRPr="00AF73F9">
        <w:rPr>
          <w:rFonts w:ascii="Times New Roman" w:eastAsia="Times New Roman" w:hAnsi="Times New Roman" w:cs="Times New Roman"/>
          <w:b/>
          <w:bCs/>
          <w:sz w:val="24"/>
          <w:szCs w:val="24"/>
        </w:rPr>
        <w:t>OPPOSITE</w:t>
      </w:r>
      <w:r w:rsidRPr="00AF73F9">
        <w:rPr>
          <w:rFonts w:ascii="Times New Roman" w:eastAsia="Times New Roman" w:hAnsi="Times New Roman" w:cs="Times New Roman"/>
          <w:bCs/>
          <w:sz w:val="24"/>
          <w:szCs w:val="24"/>
        </w:rPr>
        <w:t xml:space="preserve"> in meaning to ______.</w:t>
      </w:r>
    </w:p>
    <w:p w:rsidR="00AF73F9" w:rsidRPr="00AF73F9" w:rsidRDefault="00643F3F" w:rsidP="00AF73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poorly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sensibly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forcefully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F73F9" w:rsidRPr="00AF73F9">
        <w:rPr>
          <w:rFonts w:ascii="Times New Roman" w:eastAsia="Times New Roman" w:hAnsi="Times New Roman" w:cs="Times New Roman"/>
          <w:sz w:val="24"/>
          <w:szCs w:val="24"/>
        </w:rPr>
        <w:t>D. satisfactorily</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Question 33: According to the passage, which of the following is NOT mentioned as a way for parents to protect their children’s digital security?</w:t>
      </w:r>
    </w:p>
    <w:p w:rsidR="00AF73F9" w:rsidRPr="00AF73F9" w:rsidRDefault="00AF73F9" w:rsidP="00AF73F9">
      <w:pPr>
        <w:spacing w:before="100" w:beforeAutospacing="1" w:after="100" w:afterAutospacing="1" w:line="240" w:lineRule="auto"/>
        <w:rPr>
          <w:rFonts w:ascii="Times New Roman" w:eastAsia="Times New Roman" w:hAnsi="Times New Roman" w:cs="Times New Roman"/>
          <w:sz w:val="24"/>
          <w:szCs w:val="24"/>
        </w:rPr>
      </w:pPr>
      <w:r w:rsidRPr="00AF73F9">
        <w:rPr>
          <w:rFonts w:ascii="Times New Roman" w:eastAsia="Times New Roman" w:hAnsi="Times New Roman" w:cs="Times New Roman"/>
          <w:sz w:val="24"/>
          <w:szCs w:val="24"/>
        </w:rPr>
        <w:t>A. using Facebook privacy settings to limit who can see posts</w:t>
      </w:r>
      <w:r w:rsidRPr="00AF73F9">
        <w:rPr>
          <w:rFonts w:ascii="Times New Roman" w:eastAsia="Times New Roman" w:hAnsi="Times New Roman" w:cs="Times New Roman"/>
          <w:sz w:val="24"/>
          <w:szCs w:val="24"/>
        </w:rPr>
        <w:br/>
        <w:t>B. discussing the importance of strong passwords with their children</w:t>
      </w:r>
      <w:r w:rsidRPr="00AF73F9">
        <w:rPr>
          <w:rFonts w:ascii="Times New Roman" w:eastAsia="Times New Roman" w:hAnsi="Times New Roman" w:cs="Times New Roman"/>
          <w:sz w:val="24"/>
          <w:szCs w:val="24"/>
        </w:rPr>
        <w:br/>
        <w:t>C. sharing personal information publicly to engage with friends</w:t>
      </w:r>
      <w:r w:rsidRPr="00AF73F9">
        <w:rPr>
          <w:rFonts w:ascii="Times New Roman" w:eastAsia="Times New Roman" w:hAnsi="Times New Roman" w:cs="Times New Roman"/>
          <w:sz w:val="24"/>
          <w:szCs w:val="24"/>
        </w:rPr>
        <w:br/>
        <w:t>D. monitoring children’s social media accounts regularly</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Question 34: Which of the following best summarizes paragraph 3?</w:t>
      </w:r>
    </w:p>
    <w:p w:rsidR="00AF73F9" w:rsidRPr="00AF73F9" w:rsidRDefault="00AF73F9" w:rsidP="00AF73F9">
      <w:pPr>
        <w:spacing w:before="100" w:beforeAutospacing="1" w:after="100" w:afterAutospacing="1" w:line="240" w:lineRule="auto"/>
        <w:rPr>
          <w:rFonts w:ascii="Times New Roman" w:eastAsia="Times New Roman" w:hAnsi="Times New Roman" w:cs="Times New Roman"/>
          <w:sz w:val="24"/>
          <w:szCs w:val="24"/>
        </w:rPr>
      </w:pPr>
      <w:r w:rsidRPr="00AF73F9">
        <w:rPr>
          <w:rFonts w:ascii="Times New Roman" w:eastAsia="Times New Roman" w:hAnsi="Times New Roman" w:cs="Times New Roman"/>
          <w:sz w:val="24"/>
          <w:szCs w:val="24"/>
        </w:rPr>
        <w:t>A. Children need to be aware of the risks of cyberbullying and how to respond appropriately.</w:t>
      </w:r>
      <w:r w:rsidRPr="00AF73F9">
        <w:rPr>
          <w:rFonts w:ascii="Times New Roman" w:eastAsia="Times New Roman" w:hAnsi="Times New Roman" w:cs="Times New Roman"/>
          <w:sz w:val="24"/>
          <w:szCs w:val="24"/>
        </w:rPr>
        <w:br/>
        <w:t>B. Discussing the impacts of online behavior is crucial for children’s understanding of digital safety.</w:t>
      </w:r>
      <w:r w:rsidRPr="00AF73F9">
        <w:rPr>
          <w:rFonts w:ascii="Times New Roman" w:eastAsia="Times New Roman" w:hAnsi="Times New Roman" w:cs="Times New Roman"/>
          <w:sz w:val="24"/>
          <w:szCs w:val="24"/>
        </w:rPr>
        <w:br/>
        <w:t>C. Kids need to learn how to create strong passwords and protect their personal information online.</w:t>
      </w:r>
      <w:r w:rsidRPr="00AF73F9">
        <w:rPr>
          <w:rFonts w:ascii="Times New Roman" w:eastAsia="Times New Roman" w:hAnsi="Times New Roman" w:cs="Times New Roman"/>
          <w:sz w:val="24"/>
          <w:szCs w:val="24"/>
        </w:rPr>
        <w:br/>
        <w:t>D. Parents should closely check their kids’ social media accounts to prevent inappropriate behavior.</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 xml:space="preserve">Question 35: </w:t>
      </w:r>
      <w:r w:rsidRPr="00AF73F9">
        <w:rPr>
          <w:rFonts w:ascii="Times New Roman" w:eastAsia="Times New Roman" w:hAnsi="Times New Roman" w:cs="Times New Roman"/>
          <w:bCs/>
          <w:sz w:val="24"/>
          <w:szCs w:val="24"/>
        </w:rPr>
        <w:t xml:space="preserve">The word </w:t>
      </w:r>
      <w:r w:rsidRPr="00AF73F9">
        <w:rPr>
          <w:rFonts w:ascii="Times New Roman" w:eastAsia="Times New Roman" w:hAnsi="Times New Roman" w:cs="Times New Roman"/>
          <w:b/>
          <w:bCs/>
          <w:sz w:val="24"/>
          <w:szCs w:val="24"/>
          <w:u w:val="single"/>
        </w:rPr>
        <w:t>they</w:t>
      </w:r>
      <w:r w:rsidRPr="00AF73F9">
        <w:rPr>
          <w:rFonts w:ascii="Times New Roman" w:eastAsia="Times New Roman" w:hAnsi="Times New Roman" w:cs="Times New Roman"/>
          <w:bCs/>
          <w:sz w:val="24"/>
          <w:szCs w:val="24"/>
        </w:rPr>
        <w:t xml:space="preserve"> in paragraph 3 refers to ______.</w:t>
      </w:r>
    </w:p>
    <w:p w:rsidR="00AF73F9" w:rsidRPr="00AF73F9" w:rsidRDefault="00A9645D" w:rsidP="00AF73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kids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passwords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F73F9" w:rsidRPr="00AF73F9">
        <w:rPr>
          <w:rFonts w:ascii="Times New Roman" w:eastAsia="Times New Roman" w:hAnsi="Times New Roman" w:cs="Times New Roman"/>
          <w:sz w:val="24"/>
          <w:szCs w:val="24"/>
        </w:rPr>
        <w:t>D. photos</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 xml:space="preserve">Question 36: </w:t>
      </w:r>
      <w:r w:rsidRPr="00AF73F9">
        <w:rPr>
          <w:rFonts w:ascii="Times New Roman" w:eastAsia="Times New Roman" w:hAnsi="Times New Roman" w:cs="Times New Roman"/>
          <w:bCs/>
          <w:sz w:val="24"/>
          <w:szCs w:val="24"/>
        </w:rPr>
        <w:t xml:space="preserve">The phrase </w:t>
      </w:r>
      <w:r w:rsidRPr="00AF73F9">
        <w:rPr>
          <w:rFonts w:ascii="Times New Roman" w:eastAsia="Times New Roman" w:hAnsi="Times New Roman" w:cs="Times New Roman"/>
          <w:b/>
          <w:bCs/>
          <w:sz w:val="24"/>
          <w:szCs w:val="24"/>
          <w:u w:val="single"/>
        </w:rPr>
        <w:t>keep tabs on</w:t>
      </w:r>
      <w:r w:rsidRPr="00AF73F9">
        <w:rPr>
          <w:rFonts w:ascii="Times New Roman" w:eastAsia="Times New Roman" w:hAnsi="Times New Roman" w:cs="Times New Roman"/>
          <w:bCs/>
          <w:sz w:val="24"/>
          <w:szCs w:val="24"/>
        </w:rPr>
        <w:t xml:space="preserve"> in paragraph 4 could be best replaced by ______.</w:t>
      </w:r>
    </w:p>
    <w:p w:rsidR="00AF73F9" w:rsidRPr="00AF73F9" w:rsidRDefault="00A9645D" w:rsidP="00AF73F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reorder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monitor</w:t>
      </w:r>
      <w:r>
        <w:rPr>
          <w:rFonts w:ascii="Times New Roman" w:eastAsia="Times New Roman" w:hAnsi="Times New Roman" w:cs="Times New Roman"/>
          <w:sz w:val="24"/>
          <w:szCs w:val="24"/>
        </w:rPr>
        <w:tab/>
        <w:t>C. dominate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F73F9" w:rsidRPr="00AF73F9">
        <w:rPr>
          <w:rFonts w:ascii="Times New Roman" w:eastAsia="Times New Roman" w:hAnsi="Times New Roman" w:cs="Times New Roman"/>
          <w:sz w:val="24"/>
          <w:szCs w:val="24"/>
        </w:rPr>
        <w:t>D. organize</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Question 37: Which of the following is TRUE according to the passage?</w:t>
      </w:r>
    </w:p>
    <w:p w:rsidR="00AF73F9" w:rsidRPr="00AF73F9" w:rsidRDefault="00AF73F9" w:rsidP="00AF73F9">
      <w:pPr>
        <w:spacing w:before="100" w:beforeAutospacing="1" w:after="100" w:afterAutospacing="1" w:line="240" w:lineRule="auto"/>
        <w:rPr>
          <w:rFonts w:ascii="Times New Roman" w:eastAsia="Times New Roman" w:hAnsi="Times New Roman" w:cs="Times New Roman"/>
          <w:sz w:val="24"/>
          <w:szCs w:val="24"/>
        </w:rPr>
      </w:pPr>
      <w:r w:rsidRPr="00AF73F9">
        <w:rPr>
          <w:rFonts w:ascii="Times New Roman" w:eastAsia="Times New Roman" w:hAnsi="Times New Roman" w:cs="Times New Roman"/>
          <w:sz w:val="24"/>
          <w:szCs w:val="24"/>
        </w:rPr>
        <w:t>A. You should only enter fake information when there is a great risk of losing data.</w:t>
      </w:r>
      <w:r w:rsidRPr="00AF73F9">
        <w:rPr>
          <w:rFonts w:ascii="Times New Roman" w:eastAsia="Times New Roman" w:hAnsi="Times New Roman" w:cs="Times New Roman"/>
          <w:sz w:val="24"/>
          <w:szCs w:val="24"/>
        </w:rPr>
        <w:br/>
        <w:t>B. Parents are mainly responsible for their children’s digital security when they are young.</w:t>
      </w:r>
      <w:r w:rsidRPr="00AF73F9">
        <w:rPr>
          <w:rFonts w:ascii="Times New Roman" w:eastAsia="Times New Roman" w:hAnsi="Times New Roman" w:cs="Times New Roman"/>
          <w:sz w:val="24"/>
          <w:szCs w:val="24"/>
        </w:rPr>
        <w:br/>
        <w:t>C. Cyberbullying is the most common problem faced by kids while they go online.</w:t>
      </w:r>
      <w:r w:rsidRPr="00AF73F9">
        <w:rPr>
          <w:rFonts w:ascii="Times New Roman" w:eastAsia="Times New Roman" w:hAnsi="Times New Roman" w:cs="Times New Roman"/>
          <w:sz w:val="24"/>
          <w:szCs w:val="24"/>
        </w:rPr>
        <w:br/>
        <w:t>D. Once they have applied for college, children’s “digital DNA” can no longer be deleted.</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Question 38: Which of the following best paraphrases the underlined sentence in paragraph 5?</w:t>
      </w:r>
    </w:p>
    <w:p w:rsidR="00AF73F9" w:rsidRPr="00AF73F9" w:rsidRDefault="00AF73F9" w:rsidP="00AF73F9">
      <w:pPr>
        <w:spacing w:before="100" w:beforeAutospacing="1" w:after="100" w:afterAutospacing="1" w:line="240" w:lineRule="auto"/>
        <w:rPr>
          <w:rFonts w:ascii="Times New Roman" w:eastAsia="Times New Roman" w:hAnsi="Times New Roman" w:cs="Times New Roman"/>
          <w:sz w:val="24"/>
          <w:szCs w:val="24"/>
        </w:rPr>
      </w:pPr>
      <w:r w:rsidRPr="00AF73F9">
        <w:rPr>
          <w:rFonts w:ascii="Times New Roman" w:eastAsia="Times New Roman" w:hAnsi="Times New Roman" w:cs="Times New Roman"/>
          <w:sz w:val="24"/>
          <w:szCs w:val="24"/>
        </w:rPr>
        <w:t>A. Parents should set a limit on who can see pictures of their child’s location, especially those taken at home or school.</w:t>
      </w:r>
      <w:r w:rsidRPr="00AF73F9">
        <w:rPr>
          <w:rFonts w:ascii="Times New Roman" w:eastAsia="Times New Roman" w:hAnsi="Times New Roman" w:cs="Times New Roman"/>
          <w:sz w:val="24"/>
          <w:szCs w:val="24"/>
        </w:rPr>
        <w:br/>
        <w:t>B. Parents should avoid posting any images that might give away their child’s location, especially those taken at home or school.</w:t>
      </w:r>
      <w:r w:rsidRPr="00AF73F9">
        <w:rPr>
          <w:rFonts w:ascii="Times New Roman" w:eastAsia="Times New Roman" w:hAnsi="Times New Roman" w:cs="Times New Roman"/>
          <w:sz w:val="24"/>
          <w:szCs w:val="24"/>
        </w:rPr>
        <w:br/>
        <w:t>C. Parents should be cautious about sharing photos that might reveal their child’s location, such as those taken at home or school.</w:t>
      </w:r>
      <w:r w:rsidRPr="00AF73F9">
        <w:rPr>
          <w:rFonts w:ascii="Times New Roman" w:eastAsia="Times New Roman" w:hAnsi="Times New Roman" w:cs="Times New Roman"/>
          <w:sz w:val="24"/>
          <w:szCs w:val="24"/>
        </w:rPr>
        <w:br/>
        <w:t>D. Parents never post pictures that could indicate their child’s location, including those taken near their home or school.</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t>Question 39: Which of the following can be inferred from the passage?</w:t>
      </w:r>
    </w:p>
    <w:p w:rsidR="00AF73F9" w:rsidRPr="00AF73F9" w:rsidRDefault="00AF73F9" w:rsidP="00AF73F9">
      <w:pPr>
        <w:spacing w:before="100" w:beforeAutospacing="1" w:after="100" w:afterAutospacing="1" w:line="240" w:lineRule="auto"/>
        <w:rPr>
          <w:rFonts w:ascii="Times New Roman" w:eastAsia="Times New Roman" w:hAnsi="Times New Roman" w:cs="Times New Roman"/>
          <w:sz w:val="24"/>
          <w:szCs w:val="24"/>
        </w:rPr>
      </w:pPr>
      <w:r w:rsidRPr="00AF73F9">
        <w:rPr>
          <w:rFonts w:ascii="Times New Roman" w:eastAsia="Times New Roman" w:hAnsi="Times New Roman" w:cs="Times New Roman"/>
          <w:sz w:val="24"/>
          <w:szCs w:val="24"/>
        </w:rPr>
        <w:t>A. A hacker who knows your child’s birthday will be able to gain access to all your private data.</w:t>
      </w:r>
      <w:r w:rsidRPr="00AF73F9">
        <w:rPr>
          <w:rFonts w:ascii="Times New Roman" w:eastAsia="Times New Roman" w:hAnsi="Times New Roman" w:cs="Times New Roman"/>
          <w:sz w:val="24"/>
          <w:szCs w:val="24"/>
        </w:rPr>
        <w:br/>
        <w:t>B. Most children are still not aware of the great importance of creating a strong password</w:t>
      </w:r>
      <w:r w:rsidR="00AF7B63">
        <w:rPr>
          <w:rFonts w:ascii="Times New Roman" w:eastAsia="Times New Roman" w:hAnsi="Times New Roman" w:cs="Times New Roman"/>
          <w:sz w:val="24"/>
          <w:szCs w:val="24"/>
        </w:rPr>
        <w:t xml:space="preserve"> at all</w:t>
      </w:r>
      <w:r w:rsidRPr="00AF73F9">
        <w:rPr>
          <w:rFonts w:ascii="Times New Roman" w:eastAsia="Times New Roman" w:hAnsi="Times New Roman" w:cs="Times New Roman"/>
          <w:sz w:val="24"/>
          <w:szCs w:val="24"/>
        </w:rPr>
        <w:t>.</w:t>
      </w:r>
      <w:r w:rsidRPr="00AF73F9">
        <w:rPr>
          <w:rFonts w:ascii="Times New Roman" w:eastAsia="Times New Roman" w:hAnsi="Times New Roman" w:cs="Times New Roman"/>
          <w:sz w:val="24"/>
          <w:szCs w:val="24"/>
        </w:rPr>
        <w:br/>
        <w:t>C. Posting inappropriate pictures on social media may affect children’s future career chances.</w:t>
      </w:r>
      <w:r w:rsidRPr="00AF73F9">
        <w:rPr>
          <w:rFonts w:ascii="Times New Roman" w:eastAsia="Times New Roman" w:hAnsi="Times New Roman" w:cs="Times New Roman"/>
          <w:sz w:val="24"/>
          <w:szCs w:val="24"/>
        </w:rPr>
        <w:br/>
        <w:t>D. Many parents cannot admit the fact that children are better than at navigating the Internet.</w:t>
      </w:r>
    </w:p>
    <w:p w:rsidR="00AF73F9" w:rsidRPr="00AF73F9" w:rsidRDefault="00AF73F9" w:rsidP="00AF73F9">
      <w:pPr>
        <w:spacing w:before="100" w:beforeAutospacing="1" w:after="100" w:afterAutospacing="1" w:line="240" w:lineRule="auto"/>
        <w:outlineLvl w:val="3"/>
        <w:rPr>
          <w:rFonts w:ascii="Times New Roman" w:eastAsia="Times New Roman" w:hAnsi="Times New Roman" w:cs="Times New Roman"/>
          <w:b/>
          <w:bCs/>
          <w:sz w:val="24"/>
          <w:szCs w:val="24"/>
        </w:rPr>
      </w:pPr>
      <w:r w:rsidRPr="00AF73F9">
        <w:rPr>
          <w:rFonts w:ascii="Times New Roman" w:eastAsia="Times New Roman" w:hAnsi="Times New Roman" w:cs="Times New Roman"/>
          <w:b/>
          <w:bCs/>
          <w:sz w:val="24"/>
          <w:szCs w:val="24"/>
        </w:rPr>
        <w:lastRenderedPageBreak/>
        <w:t>Question 40: Which of the following best summarizes the passage?</w:t>
      </w:r>
    </w:p>
    <w:p w:rsidR="007F7D21" w:rsidRDefault="00AF73F9" w:rsidP="00AF73F9">
      <w:pPr>
        <w:spacing w:before="100" w:beforeAutospacing="1" w:after="100" w:afterAutospacing="1" w:line="240" w:lineRule="auto"/>
        <w:rPr>
          <w:rFonts w:ascii="Times New Roman" w:eastAsia="Times New Roman" w:hAnsi="Times New Roman" w:cs="Times New Roman"/>
          <w:sz w:val="24"/>
          <w:szCs w:val="24"/>
        </w:rPr>
      </w:pPr>
      <w:r w:rsidRPr="00AF73F9">
        <w:rPr>
          <w:rFonts w:ascii="Times New Roman" w:eastAsia="Times New Roman" w:hAnsi="Times New Roman" w:cs="Times New Roman"/>
          <w:sz w:val="24"/>
          <w:szCs w:val="24"/>
        </w:rPr>
        <w:t xml:space="preserve">A. The rise of smart toys raises security concerns, prompting educators to elaborate their students on digital safety and monitor their </w:t>
      </w:r>
      <w:r w:rsidR="00BA333B">
        <w:rPr>
          <w:rFonts w:ascii="Times New Roman" w:eastAsia="Times New Roman" w:hAnsi="Times New Roman" w:cs="Times New Roman"/>
          <w:sz w:val="24"/>
          <w:szCs w:val="24"/>
        </w:rPr>
        <w:t>online interactions</w:t>
      </w:r>
      <w:bookmarkStart w:id="0" w:name="_GoBack"/>
      <w:bookmarkEnd w:id="0"/>
      <w:r w:rsidRPr="00AF73F9">
        <w:rPr>
          <w:rFonts w:ascii="Times New Roman" w:eastAsia="Times New Roman" w:hAnsi="Times New Roman" w:cs="Times New Roman"/>
          <w:sz w:val="24"/>
          <w:szCs w:val="24"/>
        </w:rPr>
        <w:t xml:space="preserve"> closely.</w:t>
      </w:r>
      <w:r w:rsidRPr="00AF73F9">
        <w:rPr>
          <w:rFonts w:ascii="Times New Roman" w:eastAsia="Times New Roman" w:hAnsi="Times New Roman" w:cs="Times New Roman"/>
          <w:sz w:val="24"/>
          <w:szCs w:val="24"/>
        </w:rPr>
        <w:br/>
        <w:t>B. Parents should avoid buying connected toys entirely and instead focus on traditional toys that do not require any online interactions.</w:t>
      </w:r>
      <w:r w:rsidRPr="00AF73F9">
        <w:rPr>
          <w:rFonts w:ascii="Times New Roman" w:eastAsia="Times New Roman" w:hAnsi="Times New Roman" w:cs="Times New Roman"/>
          <w:sz w:val="24"/>
          <w:szCs w:val="24"/>
        </w:rPr>
        <w:br/>
        <w:t>C. While smart toys enhance children’s play experiences, parents need to be aware of their benefits and manage their children’s online activities and privacy settings accordingly.</w:t>
      </w:r>
      <w:r w:rsidRPr="00AF73F9">
        <w:rPr>
          <w:rFonts w:ascii="Times New Roman" w:eastAsia="Times New Roman" w:hAnsi="Times New Roman" w:cs="Times New Roman"/>
          <w:sz w:val="24"/>
          <w:szCs w:val="24"/>
        </w:rPr>
        <w:br/>
        <w:t>D. Children’s digital security relies on parents, who must educate them about safe internet practices and monitor their online presence to prevent potential risks.</w:t>
      </w:r>
    </w:p>
    <w:p w:rsidR="007F7D21" w:rsidRDefault="007F7D2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F73F9" w:rsidRDefault="007F7D21" w:rsidP="007F7D21">
      <w:pPr>
        <w:spacing w:before="100" w:beforeAutospacing="1" w:after="100" w:afterAutospacing="1" w:line="240" w:lineRule="auto"/>
        <w:jc w:val="center"/>
        <w:rPr>
          <w:rFonts w:ascii="Times New Roman" w:eastAsia="Times New Roman" w:hAnsi="Times New Roman" w:cs="Times New Roman"/>
          <w:b/>
          <w:sz w:val="24"/>
          <w:szCs w:val="24"/>
          <w:u w:val="single"/>
        </w:rPr>
      </w:pPr>
      <w:r w:rsidRPr="007F7D21">
        <w:rPr>
          <w:rFonts w:ascii="Times New Roman" w:eastAsia="Times New Roman" w:hAnsi="Times New Roman" w:cs="Times New Roman"/>
          <w:b/>
          <w:sz w:val="24"/>
          <w:szCs w:val="24"/>
          <w:u w:val="single"/>
        </w:rPr>
        <w:lastRenderedPageBreak/>
        <w:t>NEW WORDS AND PHRASES</w:t>
      </w:r>
    </w:p>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696" w:type="dxa"/>
        <w:tblCellSpacing w:w="15" w:type="dxa"/>
        <w:tblCellMar>
          <w:top w:w="15" w:type="dxa"/>
          <w:left w:w="15" w:type="dxa"/>
          <w:bottom w:w="15" w:type="dxa"/>
          <w:right w:w="15" w:type="dxa"/>
        </w:tblCellMar>
        <w:tblLook w:val="04A0" w:firstRow="1" w:lastRow="0" w:firstColumn="1" w:lastColumn="0" w:noHBand="0" w:noVBand="1"/>
      </w:tblPr>
      <w:tblGrid>
        <w:gridCol w:w="254"/>
        <w:gridCol w:w="1479"/>
        <w:gridCol w:w="1554"/>
        <w:gridCol w:w="8409"/>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perception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/pəˈsepʃən/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nhận thức, quá trình cảm nhận và hiểu thông tin từ môi trường</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9986" w:type="dxa"/>
        <w:tblCellSpacing w:w="15" w:type="dxa"/>
        <w:tblCellMar>
          <w:top w:w="15" w:type="dxa"/>
          <w:left w:w="15" w:type="dxa"/>
          <w:bottom w:w="15" w:type="dxa"/>
          <w:right w:w="15" w:type="dxa"/>
        </w:tblCellMar>
        <w:tblLook w:val="04A0" w:firstRow="1" w:lastRow="0" w:firstColumn="1" w:lastColumn="0" w:noHBand="0" w:noVBand="1"/>
      </w:tblPr>
      <w:tblGrid>
        <w:gridCol w:w="275"/>
        <w:gridCol w:w="1480"/>
        <w:gridCol w:w="1663"/>
        <w:gridCol w:w="6568"/>
      </w:tblGrid>
      <w:tr w:rsidR="007F7D21" w:rsidRPr="007F7D21" w:rsidTr="007F7D21">
        <w:trPr>
          <w:trHeight w:val="300"/>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reflection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/rɪˈflekʃən/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sự phản chiếu hoặc suy ngẫm về một vấn đề</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697" w:type="dxa"/>
        <w:tblCellSpacing w:w="15" w:type="dxa"/>
        <w:tblCellMar>
          <w:top w:w="15" w:type="dxa"/>
          <w:left w:w="15" w:type="dxa"/>
          <w:bottom w:w="15" w:type="dxa"/>
          <w:right w:w="15" w:type="dxa"/>
        </w:tblCellMar>
        <w:tblLook w:val="04A0" w:firstRow="1" w:lastRow="0" w:firstColumn="1" w:lastColumn="0" w:noHBand="0" w:noVBand="1"/>
      </w:tblPr>
      <w:tblGrid>
        <w:gridCol w:w="270"/>
        <w:gridCol w:w="1196"/>
        <w:gridCol w:w="1676"/>
        <w:gridCol w:w="8555"/>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3</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amplify</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/ˈæmplɪfaɪ/</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khuếch đại, làm tăng lên về âm lượng hoặc tầm quan trọng</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164" w:type="dxa"/>
        <w:tblCellSpacing w:w="15" w:type="dxa"/>
        <w:tblCellMar>
          <w:top w:w="15" w:type="dxa"/>
          <w:left w:w="15" w:type="dxa"/>
          <w:bottom w:w="15" w:type="dxa"/>
          <w:right w:w="15" w:type="dxa"/>
        </w:tblCellMar>
        <w:tblLook w:val="04A0" w:firstRow="1" w:lastRow="0" w:firstColumn="1" w:lastColumn="0" w:noHBand="0" w:noVBand="1"/>
      </w:tblPr>
      <w:tblGrid>
        <w:gridCol w:w="235"/>
        <w:gridCol w:w="1351"/>
        <w:gridCol w:w="1807"/>
        <w:gridCol w:w="6771"/>
      </w:tblGrid>
      <w:tr w:rsidR="007F7D21" w:rsidRPr="007F7D21" w:rsidTr="007F7D21">
        <w:trPr>
          <w:trHeight w:val="215"/>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4</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inclusivity</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/ɪnˌkluːˈsɪvəti/</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sự bao gồm mọi người hoặc đối tượng trong một nhóm</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702" w:type="dxa"/>
        <w:tblCellSpacing w:w="15" w:type="dxa"/>
        <w:tblCellMar>
          <w:top w:w="15" w:type="dxa"/>
          <w:left w:w="15" w:type="dxa"/>
          <w:bottom w:w="15" w:type="dxa"/>
          <w:right w:w="15" w:type="dxa"/>
        </w:tblCellMar>
        <w:tblLook w:val="04A0" w:firstRow="1" w:lastRow="0" w:firstColumn="1" w:lastColumn="0" w:noHBand="0" w:noVBand="1"/>
      </w:tblPr>
      <w:tblGrid>
        <w:gridCol w:w="343"/>
        <w:gridCol w:w="1044"/>
        <w:gridCol w:w="1722"/>
        <w:gridCol w:w="8593"/>
      </w:tblGrid>
      <w:tr w:rsidR="007F7D21" w:rsidRPr="007F7D21" w:rsidTr="007F7D21">
        <w:trPr>
          <w:trHeight w:val="324"/>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5</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exert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/ɪɡˈzɜːrt/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sử dụng hoặc áp dụng sức lực vào việc gì đó</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184" w:type="dxa"/>
        <w:tblCellSpacing w:w="15" w:type="dxa"/>
        <w:tblCellMar>
          <w:top w:w="15" w:type="dxa"/>
          <w:left w:w="15" w:type="dxa"/>
          <w:bottom w:w="15" w:type="dxa"/>
          <w:right w:w="15" w:type="dxa"/>
        </w:tblCellMar>
        <w:tblLook w:val="04A0" w:firstRow="1" w:lastRow="0" w:firstColumn="1" w:lastColumn="0" w:noHBand="0" w:noVBand="1"/>
      </w:tblPr>
      <w:tblGrid>
        <w:gridCol w:w="240"/>
        <w:gridCol w:w="1484"/>
        <w:gridCol w:w="1683"/>
        <w:gridCol w:w="6777"/>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6</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self-esteem</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/ˌself ɪˈstiːm/</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lòng tự trọng, mức độ tự tin và không cảm thấy tội lỗi</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195" w:type="dxa"/>
        <w:tblCellSpacing w:w="15" w:type="dxa"/>
        <w:tblCellMar>
          <w:top w:w="15" w:type="dxa"/>
          <w:left w:w="15" w:type="dxa"/>
          <w:bottom w:w="15" w:type="dxa"/>
          <w:right w:w="15" w:type="dxa"/>
        </w:tblCellMar>
        <w:tblLook w:val="04A0" w:firstRow="1" w:lastRow="0" w:firstColumn="1" w:lastColumn="0" w:noHBand="0" w:noVBand="1"/>
      </w:tblPr>
      <w:tblGrid>
        <w:gridCol w:w="229"/>
        <w:gridCol w:w="1406"/>
        <w:gridCol w:w="1781"/>
        <w:gridCol w:w="6779"/>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7</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implication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/ˌɪmplɪˈkeɪʃən/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hàm ý, tác động tiềm ẩn của một hành động hoặc sự kiện</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704" w:type="dxa"/>
        <w:tblCellSpacing w:w="15" w:type="dxa"/>
        <w:tblCellMar>
          <w:top w:w="15" w:type="dxa"/>
          <w:left w:w="15" w:type="dxa"/>
          <w:bottom w:w="15" w:type="dxa"/>
          <w:right w:w="15" w:type="dxa"/>
        </w:tblCellMar>
        <w:tblLook w:val="04A0" w:firstRow="1" w:lastRow="0" w:firstColumn="1" w:lastColumn="0" w:noHBand="0" w:noVBand="1"/>
      </w:tblPr>
      <w:tblGrid>
        <w:gridCol w:w="329"/>
        <w:gridCol w:w="1401"/>
        <w:gridCol w:w="1626"/>
        <w:gridCol w:w="8348"/>
      </w:tblGrid>
      <w:tr w:rsidR="007F7D21" w:rsidRPr="007F7D21" w:rsidTr="007F7D21">
        <w:trPr>
          <w:trHeight w:val="216"/>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8</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tension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/ˈtenʃən/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sự căng thẳng, trạng thái lo lắng hoặc bất hòa</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034" w:type="dxa"/>
        <w:tblCellSpacing w:w="15" w:type="dxa"/>
        <w:tblCellMar>
          <w:top w:w="15" w:type="dxa"/>
          <w:left w:w="15" w:type="dxa"/>
          <w:bottom w:w="15" w:type="dxa"/>
          <w:right w:w="15" w:type="dxa"/>
        </w:tblCellMar>
        <w:tblLook w:val="04A0" w:firstRow="1" w:lastRow="0" w:firstColumn="1" w:lastColumn="0" w:noHBand="0" w:noVBand="1"/>
      </w:tblPr>
      <w:tblGrid>
        <w:gridCol w:w="267"/>
        <w:gridCol w:w="1462"/>
        <w:gridCol w:w="1775"/>
        <w:gridCol w:w="7530"/>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9</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hold back</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/hoʊld bæk/</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ngăn lại, kìm lại hoặc không cho phép điều gì xảy ra</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203" w:type="dxa"/>
        <w:tblCellSpacing w:w="15" w:type="dxa"/>
        <w:tblCellMar>
          <w:top w:w="15" w:type="dxa"/>
          <w:left w:w="15" w:type="dxa"/>
          <w:bottom w:w="15" w:type="dxa"/>
          <w:right w:w="15" w:type="dxa"/>
        </w:tblCellMar>
        <w:tblLook w:val="04A0" w:firstRow="1" w:lastRow="0" w:firstColumn="1" w:lastColumn="0" w:noHBand="0" w:noVBand="1"/>
      </w:tblPr>
      <w:tblGrid>
        <w:gridCol w:w="432"/>
        <w:gridCol w:w="1219"/>
        <w:gridCol w:w="1583"/>
        <w:gridCol w:w="6969"/>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10</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capacity</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/kəˈpæsəti/</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khả năng, dung lượng hoặc sức chứa của cái gì đó</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683" w:type="dxa"/>
        <w:tblCellSpacing w:w="15" w:type="dxa"/>
        <w:tblCellMar>
          <w:top w:w="15" w:type="dxa"/>
          <w:left w:w="15" w:type="dxa"/>
          <w:bottom w:w="15" w:type="dxa"/>
          <w:right w:w="15" w:type="dxa"/>
        </w:tblCellMar>
        <w:tblLook w:val="04A0" w:firstRow="1" w:lastRow="0" w:firstColumn="1" w:lastColumn="0" w:noHBand="0" w:noVBand="1"/>
      </w:tblPr>
      <w:tblGrid>
        <w:gridCol w:w="476"/>
        <w:gridCol w:w="1833"/>
        <w:gridCol w:w="2025"/>
        <w:gridCol w:w="7349"/>
      </w:tblGrid>
      <w:tr w:rsidR="007F7D21" w:rsidRPr="007F7D21" w:rsidTr="007F7D21">
        <w:trPr>
          <w:trHeight w:val="3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11</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relief effort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/rɪˈliːf ˈefərt/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nỗ lực cứu trợ, hoạt động giúp đỡ sau thảm họa</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702" w:type="dxa"/>
        <w:tblCellSpacing w:w="15" w:type="dxa"/>
        <w:tblCellMar>
          <w:top w:w="15" w:type="dxa"/>
          <w:left w:w="15" w:type="dxa"/>
          <w:bottom w:w="15" w:type="dxa"/>
          <w:right w:w="15" w:type="dxa"/>
        </w:tblCellMar>
        <w:tblLook w:val="04A0" w:firstRow="1" w:lastRow="0" w:firstColumn="1" w:lastColumn="0" w:noHBand="0" w:noVBand="1"/>
      </w:tblPr>
      <w:tblGrid>
        <w:gridCol w:w="418"/>
        <w:gridCol w:w="1580"/>
        <w:gridCol w:w="1983"/>
        <w:gridCol w:w="7721"/>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12</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devastation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/ˌdevəˈsteɪʃən/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sự tàn phá, hậu quả nặng nề sau thiên tai hoặc chiến tranh</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8121" w:type="dxa"/>
        <w:tblCellSpacing w:w="15" w:type="dxa"/>
        <w:tblCellMar>
          <w:top w:w="15" w:type="dxa"/>
          <w:left w:w="15" w:type="dxa"/>
          <w:bottom w:w="15" w:type="dxa"/>
          <w:right w:w="15" w:type="dxa"/>
        </w:tblCellMar>
        <w:tblLook w:val="04A0" w:firstRow="1" w:lastRow="0" w:firstColumn="1" w:lastColumn="0" w:noHBand="0" w:noVBand="1"/>
      </w:tblPr>
      <w:tblGrid>
        <w:gridCol w:w="469"/>
        <w:gridCol w:w="1249"/>
        <w:gridCol w:w="1561"/>
        <w:gridCol w:w="4842"/>
      </w:tblGrid>
      <w:tr w:rsidR="007F7D21" w:rsidRPr="007F7D21" w:rsidTr="007F7D21">
        <w:trPr>
          <w:trHeight w:val="25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13</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inviting</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/ɪnˈvaɪtɪŋ/</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mời gọi, hấp dẫn hoặc cuốn hút</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690" w:type="dxa"/>
        <w:tblCellSpacing w:w="15" w:type="dxa"/>
        <w:tblCellMar>
          <w:top w:w="15" w:type="dxa"/>
          <w:left w:w="15" w:type="dxa"/>
          <w:bottom w:w="15" w:type="dxa"/>
          <w:right w:w="15" w:type="dxa"/>
        </w:tblCellMar>
        <w:tblLook w:val="04A0" w:firstRow="1" w:lastRow="0" w:firstColumn="1" w:lastColumn="0" w:noHBand="0" w:noVBand="1"/>
      </w:tblPr>
      <w:tblGrid>
        <w:gridCol w:w="426"/>
        <w:gridCol w:w="1391"/>
        <w:gridCol w:w="1443"/>
        <w:gridCol w:w="8430"/>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14</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aesthetics</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/ɛsˈθɛtɪks/</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thẩm mỹ, quan điểm hoặc phong cách nghệ thuật của cá nhân</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736" w:type="dxa"/>
        <w:tblCellSpacing w:w="15" w:type="dxa"/>
        <w:tblCellMar>
          <w:top w:w="15" w:type="dxa"/>
          <w:left w:w="15" w:type="dxa"/>
          <w:bottom w:w="15" w:type="dxa"/>
          <w:right w:w="15" w:type="dxa"/>
        </w:tblCellMar>
        <w:tblLook w:val="04A0" w:firstRow="1" w:lastRow="0" w:firstColumn="1" w:lastColumn="0" w:noHBand="0" w:noVBand="1"/>
      </w:tblPr>
      <w:tblGrid>
        <w:gridCol w:w="415"/>
        <w:gridCol w:w="1334"/>
        <w:gridCol w:w="1460"/>
        <w:gridCol w:w="7527"/>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15</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showcase</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/ˈʃoʊˌkeɪs/</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trưng bày, làm nổi bật hoặc giới thiệu sản phẩm/tài năng</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448" w:type="dxa"/>
        <w:tblCellSpacing w:w="15" w:type="dxa"/>
        <w:tblCellMar>
          <w:top w:w="15" w:type="dxa"/>
          <w:left w:w="15" w:type="dxa"/>
          <w:bottom w:w="15" w:type="dxa"/>
          <w:right w:w="15" w:type="dxa"/>
        </w:tblCellMar>
        <w:tblLook w:val="04A0" w:firstRow="1" w:lastRow="0" w:firstColumn="1" w:lastColumn="0" w:noHBand="0" w:noVBand="1"/>
      </w:tblPr>
      <w:tblGrid>
        <w:gridCol w:w="530"/>
        <w:gridCol w:w="1163"/>
        <w:gridCol w:w="1784"/>
        <w:gridCol w:w="7971"/>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16</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aroma</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/əˈroʊmə/</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hương thơm, mùi dễ chịu từ thức ăn hoặc hoa</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9007" w:type="dxa"/>
        <w:tblCellSpacing w:w="15" w:type="dxa"/>
        <w:tblCellMar>
          <w:top w:w="15" w:type="dxa"/>
          <w:left w:w="15" w:type="dxa"/>
          <w:bottom w:w="15" w:type="dxa"/>
          <w:right w:w="15" w:type="dxa"/>
        </w:tblCellMar>
        <w:tblLook w:val="04A0" w:firstRow="1" w:lastRow="0" w:firstColumn="1" w:lastColumn="0" w:noHBand="0" w:noVBand="1"/>
      </w:tblPr>
      <w:tblGrid>
        <w:gridCol w:w="437"/>
        <w:gridCol w:w="1218"/>
        <w:gridCol w:w="1374"/>
        <w:gridCol w:w="5978"/>
      </w:tblGrid>
      <w:tr w:rsidR="007F7D21" w:rsidRPr="007F7D21" w:rsidTr="007F7D21">
        <w:trPr>
          <w:trHeight w:val="228"/>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17</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enhance</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/ɪnˈhæns/</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tăng cường, làm cho tốt hơn hoặc đẹp hơn</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9338" w:type="dxa"/>
        <w:tblCellSpacing w:w="15" w:type="dxa"/>
        <w:tblCellMar>
          <w:top w:w="15" w:type="dxa"/>
          <w:left w:w="15" w:type="dxa"/>
          <w:bottom w:w="15" w:type="dxa"/>
          <w:right w:w="15" w:type="dxa"/>
        </w:tblCellMar>
        <w:tblLook w:val="04A0" w:firstRow="1" w:lastRow="0" w:firstColumn="1" w:lastColumn="0" w:noHBand="0" w:noVBand="1"/>
      </w:tblPr>
      <w:tblGrid>
        <w:gridCol w:w="401"/>
        <w:gridCol w:w="1213"/>
        <w:gridCol w:w="1424"/>
        <w:gridCol w:w="6300"/>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18</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limelight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/ˈlaɪmˌlaɪt/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sự chú ý, trung tâm của sự quan tâm hoặc nổi bật</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8617" w:type="dxa"/>
        <w:tblCellSpacing w:w="15" w:type="dxa"/>
        <w:tblCellMar>
          <w:top w:w="15" w:type="dxa"/>
          <w:left w:w="15" w:type="dxa"/>
          <w:bottom w:w="15" w:type="dxa"/>
          <w:right w:w="15" w:type="dxa"/>
        </w:tblCellMar>
        <w:tblLook w:val="04A0" w:firstRow="1" w:lastRow="0" w:firstColumn="1" w:lastColumn="0" w:noHBand="0" w:noVBand="1"/>
      </w:tblPr>
      <w:tblGrid>
        <w:gridCol w:w="429"/>
        <w:gridCol w:w="1173"/>
        <w:gridCol w:w="1571"/>
        <w:gridCol w:w="5444"/>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19</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scrutiny</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/ˈskruːtəni/</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sự giám sát kỹ lưỡng, xem xét cẩn thận</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8420" w:type="dxa"/>
        <w:tblCellSpacing w:w="15" w:type="dxa"/>
        <w:tblCellMar>
          <w:top w:w="15" w:type="dxa"/>
          <w:left w:w="15" w:type="dxa"/>
          <w:bottom w:w="15" w:type="dxa"/>
          <w:right w:w="15" w:type="dxa"/>
        </w:tblCellMar>
        <w:tblLook w:val="04A0" w:firstRow="1" w:lastRow="0" w:firstColumn="1" w:lastColumn="0" w:noHBand="0" w:noVBand="1"/>
      </w:tblPr>
      <w:tblGrid>
        <w:gridCol w:w="380"/>
        <w:gridCol w:w="1194"/>
        <w:gridCol w:w="1359"/>
        <w:gridCol w:w="5487"/>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20</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normalcy</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/ˈnɔːrməsi/</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trạng thái bình thường, sự trở lại bình thường</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8526" w:type="dxa"/>
        <w:tblCellSpacing w:w="15" w:type="dxa"/>
        <w:tblCellMar>
          <w:top w:w="15" w:type="dxa"/>
          <w:left w:w="15" w:type="dxa"/>
          <w:bottom w:w="15" w:type="dxa"/>
          <w:right w:w="15" w:type="dxa"/>
        </w:tblCellMar>
        <w:tblLook w:val="04A0" w:firstRow="1" w:lastRow="0" w:firstColumn="1" w:lastColumn="0" w:noHBand="0" w:noVBand="1"/>
      </w:tblPr>
      <w:tblGrid>
        <w:gridCol w:w="354"/>
        <w:gridCol w:w="1125"/>
        <w:gridCol w:w="1552"/>
        <w:gridCol w:w="5495"/>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21</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subject to</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/ˈsʌbdʒekt tə/</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chịu sự ảnh hưởng hoặc phụ thuộc vào điều gì đó</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685" w:type="dxa"/>
        <w:tblCellSpacing w:w="15" w:type="dxa"/>
        <w:tblCellMar>
          <w:top w:w="15" w:type="dxa"/>
          <w:left w:w="15" w:type="dxa"/>
          <w:bottom w:w="15" w:type="dxa"/>
          <w:right w:w="15" w:type="dxa"/>
        </w:tblCellMar>
        <w:tblLook w:val="04A0" w:firstRow="1" w:lastRow="0" w:firstColumn="1" w:lastColumn="0" w:noHBand="0" w:noVBand="1"/>
      </w:tblPr>
      <w:tblGrid>
        <w:gridCol w:w="410"/>
        <w:gridCol w:w="1081"/>
        <w:gridCol w:w="1547"/>
        <w:gridCol w:w="8647"/>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22</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persona</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/pərˈsoʊnə/</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nhân cách công khai hoặc hình ảnh mà ai đó thể hiện ra bên ngoài</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9186" w:type="dxa"/>
        <w:tblCellSpacing w:w="15" w:type="dxa"/>
        <w:tblCellMar>
          <w:top w:w="15" w:type="dxa"/>
          <w:left w:w="15" w:type="dxa"/>
          <w:bottom w:w="15" w:type="dxa"/>
          <w:right w:w="15" w:type="dxa"/>
        </w:tblCellMar>
        <w:tblLook w:val="04A0" w:firstRow="1" w:lastRow="0" w:firstColumn="1" w:lastColumn="0" w:noHBand="0" w:noVBand="1"/>
      </w:tblPr>
      <w:tblGrid>
        <w:gridCol w:w="435"/>
        <w:gridCol w:w="1074"/>
        <w:gridCol w:w="1364"/>
        <w:gridCol w:w="6313"/>
      </w:tblGrid>
      <w:tr w:rsidR="007F7D21" w:rsidRPr="007F7D21" w:rsidTr="007F7D21">
        <w:trPr>
          <w:trHeight w:val="228"/>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23</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deviate</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/ˈdiːvieɪt/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lệch hướng, không theo quy chuẩn hoặc thấp</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7363" w:type="dxa"/>
        <w:tblCellSpacing w:w="15" w:type="dxa"/>
        <w:tblCellMar>
          <w:top w:w="15" w:type="dxa"/>
          <w:left w:w="15" w:type="dxa"/>
          <w:bottom w:w="15" w:type="dxa"/>
          <w:right w:w="15" w:type="dxa"/>
        </w:tblCellMar>
        <w:tblLook w:val="04A0" w:firstRow="1" w:lastRow="0" w:firstColumn="1" w:lastColumn="0" w:noHBand="0" w:noVBand="1"/>
      </w:tblPr>
      <w:tblGrid>
        <w:gridCol w:w="397"/>
        <w:gridCol w:w="1166"/>
        <w:gridCol w:w="1270"/>
        <w:gridCol w:w="4530"/>
      </w:tblGrid>
      <w:tr w:rsidR="007F7D21" w:rsidRPr="007F7D21" w:rsidTr="007F7D21">
        <w:trPr>
          <w:trHeight w:val="215"/>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24</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diminish</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/dɪˈmɪnɪʃ/</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giảm bớt, làm suy yếu hoặc hạ thấp</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701" w:type="dxa"/>
        <w:tblCellSpacing w:w="15" w:type="dxa"/>
        <w:tblCellMar>
          <w:top w:w="15" w:type="dxa"/>
          <w:left w:w="15" w:type="dxa"/>
          <w:bottom w:w="15" w:type="dxa"/>
          <w:right w:w="15" w:type="dxa"/>
        </w:tblCellMar>
        <w:tblLook w:val="04A0" w:firstRow="1" w:lastRow="0" w:firstColumn="1" w:lastColumn="0" w:noHBand="0" w:noVBand="1"/>
      </w:tblPr>
      <w:tblGrid>
        <w:gridCol w:w="449"/>
        <w:gridCol w:w="832"/>
        <w:gridCol w:w="1112"/>
        <w:gridCol w:w="9308"/>
      </w:tblGrid>
      <w:tr w:rsidR="007F7D21" w:rsidRPr="007F7D21" w:rsidTr="007F7D21">
        <w:trPr>
          <w:trHeight w:val="276"/>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25</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norm</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/nɔːrm/</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quy chuẩn, quy tắc được chấp nhận trong một nhóm hoặc xã hội</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807" w:type="dxa"/>
        <w:tblCellSpacing w:w="15" w:type="dxa"/>
        <w:tblCellMar>
          <w:top w:w="15" w:type="dxa"/>
          <w:left w:w="15" w:type="dxa"/>
          <w:bottom w:w="15" w:type="dxa"/>
          <w:right w:w="15" w:type="dxa"/>
        </w:tblCellMar>
        <w:tblLook w:val="04A0" w:firstRow="1" w:lastRow="0" w:firstColumn="1" w:lastColumn="0" w:noHBand="0" w:noVBand="1"/>
      </w:tblPr>
      <w:tblGrid>
        <w:gridCol w:w="515"/>
        <w:gridCol w:w="990"/>
        <w:gridCol w:w="1130"/>
        <w:gridCol w:w="8172"/>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26</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boost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/buːst/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tăng lên, thúc đẩy hoặc làm phát triển mạnh hơn</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0758" w:type="dxa"/>
        <w:tblCellSpacing w:w="15" w:type="dxa"/>
        <w:tblCellMar>
          <w:top w:w="15" w:type="dxa"/>
          <w:left w:w="15" w:type="dxa"/>
          <w:bottom w:w="15" w:type="dxa"/>
          <w:right w:w="15" w:type="dxa"/>
        </w:tblCellMar>
        <w:tblLook w:val="04A0" w:firstRow="1" w:lastRow="0" w:firstColumn="1" w:lastColumn="0" w:noHBand="0" w:noVBand="1"/>
      </w:tblPr>
      <w:tblGrid>
        <w:gridCol w:w="381"/>
        <w:gridCol w:w="1561"/>
        <w:gridCol w:w="1635"/>
        <w:gridCol w:w="7181"/>
      </w:tblGrid>
      <w:tr w:rsidR="007F7D21" w:rsidRPr="007F7D21" w:rsidTr="007F7D21">
        <w:trPr>
          <w:trHeight w:val="263"/>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27</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keep tabs on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/kip tæbz ɑn/</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theo dõi, giám sát sát sao một hoạt động hoặc người nào đó</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9303" w:type="dxa"/>
        <w:tblCellSpacing w:w="15" w:type="dxa"/>
        <w:tblCellMar>
          <w:top w:w="15" w:type="dxa"/>
          <w:left w:w="15" w:type="dxa"/>
          <w:bottom w:w="15" w:type="dxa"/>
          <w:right w:w="15" w:type="dxa"/>
        </w:tblCellMar>
        <w:tblLook w:val="04A0" w:firstRow="1" w:lastRow="0" w:firstColumn="1" w:lastColumn="0" w:noHBand="0" w:noVBand="1"/>
      </w:tblPr>
      <w:tblGrid>
        <w:gridCol w:w="419"/>
        <w:gridCol w:w="1235"/>
        <w:gridCol w:w="1477"/>
        <w:gridCol w:w="6172"/>
      </w:tblGrid>
      <w:tr w:rsidR="007F7D21" w:rsidRPr="007F7D21" w:rsidTr="007F7D21">
        <w:trPr>
          <w:trHeight w:val="264"/>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28</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intrusive</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/ɪnˈtruːsɪv/</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xâm nhập, gây phiền nhiều hoặc quá cần thiết</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9330" w:type="dxa"/>
        <w:tblCellSpacing w:w="15" w:type="dxa"/>
        <w:tblCellMar>
          <w:top w:w="15" w:type="dxa"/>
          <w:left w:w="15" w:type="dxa"/>
          <w:bottom w:w="15" w:type="dxa"/>
          <w:right w:w="15" w:type="dxa"/>
        </w:tblCellMar>
        <w:tblLook w:val="04A0" w:firstRow="1" w:lastRow="0" w:firstColumn="1" w:lastColumn="0" w:noHBand="0" w:noVBand="1"/>
      </w:tblPr>
      <w:tblGrid>
        <w:gridCol w:w="426"/>
        <w:gridCol w:w="1542"/>
        <w:gridCol w:w="1712"/>
        <w:gridCol w:w="5650"/>
      </w:tblGrid>
      <w:tr w:rsidR="007F7D21" w:rsidRPr="007F7D21" w:rsidTr="007F7D21">
        <w:trPr>
          <w:trHeight w:val="211"/>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29</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adequately</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/ˈædɪkwətli/</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một cách đầy đủ, thích đáng hoặc vừa đủ</w:t>
            </w:r>
          </w:p>
        </w:tc>
      </w:tr>
    </w:tbl>
    <w:p w:rsidR="007F7D21" w:rsidRPr="007F7D21" w:rsidRDefault="007F7D21" w:rsidP="007F7D21">
      <w:pPr>
        <w:spacing w:after="0" w:line="240" w:lineRule="auto"/>
        <w:rPr>
          <w:rFonts w:ascii="Times New Roman" w:eastAsia="Times New Roman" w:hAnsi="Times New Roman" w:cs="Times New Roman"/>
          <w:vanish/>
          <w:sz w:val="24"/>
          <w:szCs w:val="24"/>
        </w:rPr>
      </w:pPr>
    </w:p>
    <w:tbl>
      <w:tblPr>
        <w:tblW w:w="11411" w:type="dxa"/>
        <w:tblCellSpacing w:w="15" w:type="dxa"/>
        <w:tblCellMar>
          <w:top w:w="15" w:type="dxa"/>
          <w:left w:w="15" w:type="dxa"/>
          <w:bottom w:w="15" w:type="dxa"/>
          <w:right w:w="15" w:type="dxa"/>
        </w:tblCellMar>
        <w:tblLook w:val="04A0" w:firstRow="1" w:lastRow="0" w:firstColumn="1" w:lastColumn="0" w:noHBand="0" w:noVBand="1"/>
      </w:tblPr>
      <w:tblGrid>
        <w:gridCol w:w="535"/>
        <w:gridCol w:w="1680"/>
        <w:gridCol w:w="1874"/>
        <w:gridCol w:w="7322"/>
      </w:tblGrid>
      <w:tr w:rsidR="007F7D21" w:rsidRPr="007F7D21" w:rsidTr="007F7D21">
        <w:trPr>
          <w:trHeight w:val="179"/>
          <w:tblCellSpacing w:w="15" w:type="dxa"/>
        </w:trPr>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30</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elaborate</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/ɪˈlæbərət/</w:t>
            </w:r>
          </w:p>
        </w:tc>
        <w:tc>
          <w:tcPr>
            <w:tcW w:w="0" w:type="auto"/>
            <w:vAlign w:val="center"/>
            <w:hideMark/>
          </w:tcPr>
          <w:p w:rsidR="007F7D21" w:rsidRPr="007F7D21" w:rsidRDefault="007F7D21" w:rsidP="007F7D21">
            <w:pPr>
              <w:spacing w:after="0" w:line="240" w:lineRule="auto"/>
              <w:rPr>
                <w:rFonts w:ascii="Times New Roman" w:eastAsia="Times New Roman" w:hAnsi="Times New Roman" w:cs="Times New Roman"/>
                <w:sz w:val="24"/>
                <w:szCs w:val="24"/>
              </w:rPr>
            </w:pPr>
            <w:r w:rsidRPr="007F7D21">
              <w:rPr>
                <w:rFonts w:ascii="Times New Roman" w:eastAsia="Times New Roman" w:hAnsi="Times New Roman" w:cs="Times New Roman"/>
                <w:sz w:val="24"/>
                <w:szCs w:val="24"/>
              </w:rPr>
              <w:t>giải thích chi tiết hoặc làm phức tạp thêm</w:t>
            </w:r>
          </w:p>
        </w:tc>
      </w:tr>
      <w:tr w:rsidR="007F7D21" w:rsidRPr="007F7D21" w:rsidTr="007F7D21">
        <w:trPr>
          <w:trHeight w:val="358"/>
          <w:tblCellSpacing w:w="15" w:type="dxa"/>
        </w:trPr>
        <w:tc>
          <w:tcPr>
            <w:tcW w:w="0" w:type="auto"/>
            <w:vAlign w:val="center"/>
          </w:tcPr>
          <w:p w:rsidR="007F7D21" w:rsidRDefault="007F7D21" w:rsidP="007F7D21">
            <w:pPr>
              <w:spacing w:after="0" w:line="240" w:lineRule="auto"/>
              <w:rPr>
                <w:rFonts w:ascii="Times New Roman" w:eastAsia="Times New Roman" w:hAnsi="Times New Roman" w:cs="Times New Roman"/>
                <w:sz w:val="24"/>
                <w:szCs w:val="24"/>
              </w:rPr>
            </w:pPr>
          </w:p>
          <w:p w:rsidR="007F7D21" w:rsidRPr="007F7D21" w:rsidRDefault="007F7D21" w:rsidP="007F7D21">
            <w:pPr>
              <w:spacing w:after="0" w:line="240" w:lineRule="auto"/>
              <w:rPr>
                <w:rFonts w:ascii="Times New Roman" w:eastAsia="Times New Roman" w:hAnsi="Times New Roman" w:cs="Times New Roman"/>
                <w:sz w:val="24"/>
                <w:szCs w:val="24"/>
              </w:rPr>
            </w:pPr>
          </w:p>
        </w:tc>
        <w:tc>
          <w:tcPr>
            <w:tcW w:w="0" w:type="auto"/>
            <w:vAlign w:val="center"/>
          </w:tcPr>
          <w:p w:rsidR="007F7D21" w:rsidRPr="007F7D21" w:rsidRDefault="007F7D21" w:rsidP="007F7D21">
            <w:pPr>
              <w:spacing w:after="0" w:line="240" w:lineRule="auto"/>
              <w:rPr>
                <w:rFonts w:ascii="Times New Roman" w:eastAsia="Times New Roman" w:hAnsi="Times New Roman" w:cs="Times New Roman"/>
                <w:sz w:val="24"/>
                <w:szCs w:val="24"/>
              </w:rPr>
            </w:pPr>
          </w:p>
        </w:tc>
        <w:tc>
          <w:tcPr>
            <w:tcW w:w="0" w:type="auto"/>
            <w:vAlign w:val="center"/>
          </w:tcPr>
          <w:p w:rsidR="007F7D21" w:rsidRPr="007F7D21" w:rsidRDefault="007F7D21" w:rsidP="007F7D21">
            <w:pPr>
              <w:spacing w:after="0" w:line="240" w:lineRule="auto"/>
              <w:rPr>
                <w:rFonts w:ascii="Times New Roman" w:eastAsia="Times New Roman" w:hAnsi="Times New Roman" w:cs="Times New Roman"/>
                <w:sz w:val="24"/>
                <w:szCs w:val="24"/>
              </w:rPr>
            </w:pPr>
          </w:p>
        </w:tc>
        <w:tc>
          <w:tcPr>
            <w:tcW w:w="0" w:type="auto"/>
            <w:vAlign w:val="center"/>
          </w:tcPr>
          <w:p w:rsidR="007F7D21" w:rsidRPr="007F7D21" w:rsidRDefault="007F7D21" w:rsidP="007F7D21">
            <w:pPr>
              <w:spacing w:after="0" w:line="240" w:lineRule="auto"/>
              <w:rPr>
                <w:rFonts w:ascii="Times New Roman" w:eastAsia="Times New Roman" w:hAnsi="Times New Roman" w:cs="Times New Roman"/>
                <w:sz w:val="24"/>
                <w:szCs w:val="24"/>
              </w:rPr>
            </w:pPr>
          </w:p>
        </w:tc>
      </w:tr>
    </w:tbl>
    <w:p w:rsidR="007F7D21" w:rsidRPr="00AF73F9" w:rsidRDefault="007F7D21" w:rsidP="007F7D21">
      <w:pPr>
        <w:spacing w:before="100" w:beforeAutospacing="1" w:after="100" w:afterAutospacing="1" w:line="240" w:lineRule="auto"/>
        <w:rPr>
          <w:rFonts w:ascii="Times New Roman" w:eastAsia="Times New Roman" w:hAnsi="Times New Roman" w:cs="Times New Roman"/>
          <w:sz w:val="24"/>
          <w:szCs w:val="24"/>
        </w:rPr>
      </w:pPr>
    </w:p>
    <w:p w:rsidR="00AF73F9" w:rsidRPr="00BB35AA" w:rsidRDefault="00AF73F9" w:rsidP="00BB35AA">
      <w:pPr>
        <w:spacing w:before="100" w:beforeAutospacing="1" w:after="100" w:afterAutospacing="1" w:line="240" w:lineRule="auto"/>
        <w:rPr>
          <w:rFonts w:ascii="Times New Roman" w:eastAsia="Times New Roman" w:hAnsi="Times New Roman" w:cs="Times New Roman"/>
          <w:sz w:val="24"/>
          <w:szCs w:val="24"/>
        </w:rPr>
      </w:pPr>
    </w:p>
    <w:p w:rsidR="00BB35AA" w:rsidRPr="00BB35AA" w:rsidRDefault="00BB35AA" w:rsidP="00BB35AA">
      <w:pPr>
        <w:spacing w:before="100" w:beforeAutospacing="1" w:after="100" w:afterAutospacing="1" w:line="240" w:lineRule="auto"/>
        <w:rPr>
          <w:rFonts w:ascii="Times New Roman" w:eastAsia="Times New Roman" w:hAnsi="Times New Roman" w:cs="Times New Roman"/>
          <w:sz w:val="24"/>
          <w:szCs w:val="24"/>
        </w:rPr>
      </w:pPr>
    </w:p>
    <w:p w:rsidR="00BB35AA" w:rsidRPr="00BB35AA" w:rsidRDefault="00BB35AA" w:rsidP="00BA3EDD">
      <w:pPr>
        <w:spacing w:after="0" w:line="240" w:lineRule="auto"/>
        <w:rPr>
          <w:rFonts w:ascii="Times New Roman" w:eastAsia="Times New Roman" w:hAnsi="Times New Roman" w:cs="Times New Roman"/>
          <w:bCs/>
          <w:sz w:val="24"/>
          <w:szCs w:val="24"/>
          <w:lang w:val="vi-VN"/>
        </w:rPr>
      </w:pPr>
    </w:p>
    <w:sectPr w:rsidR="00BB35AA" w:rsidRPr="00BB35AA"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43" w:rsidRDefault="00FB4943" w:rsidP="00F762FC">
      <w:pPr>
        <w:spacing w:after="0" w:line="240" w:lineRule="auto"/>
      </w:pPr>
      <w:r>
        <w:separator/>
      </w:r>
    </w:p>
  </w:endnote>
  <w:endnote w:type="continuationSeparator" w:id="0">
    <w:p w:rsidR="00FB4943" w:rsidRDefault="00FB4943"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43" w:rsidRDefault="00FB4943" w:rsidP="00F762FC">
      <w:pPr>
        <w:spacing w:after="0" w:line="240" w:lineRule="auto"/>
      </w:pPr>
      <w:r>
        <w:separator/>
      </w:r>
    </w:p>
  </w:footnote>
  <w:footnote w:type="continuationSeparator" w:id="0">
    <w:p w:rsidR="00FB4943" w:rsidRDefault="00FB4943"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431"/>
    <w:rsid w:val="00002F27"/>
    <w:rsid w:val="00003250"/>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90F"/>
    <w:rsid w:val="00060A90"/>
    <w:rsid w:val="00061B09"/>
    <w:rsid w:val="00063967"/>
    <w:rsid w:val="00063C4C"/>
    <w:rsid w:val="00066275"/>
    <w:rsid w:val="00067982"/>
    <w:rsid w:val="00070524"/>
    <w:rsid w:val="00070917"/>
    <w:rsid w:val="000738CA"/>
    <w:rsid w:val="000746C3"/>
    <w:rsid w:val="000806DB"/>
    <w:rsid w:val="00081276"/>
    <w:rsid w:val="00081D64"/>
    <w:rsid w:val="00082331"/>
    <w:rsid w:val="00082E68"/>
    <w:rsid w:val="00082F4A"/>
    <w:rsid w:val="000836E3"/>
    <w:rsid w:val="00084F0B"/>
    <w:rsid w:val="00085B90"/>
    <w:rsid w:val="00086B07"/>
    <w:rsid w:val="000901F6"/>
    <w:rsid w:val="00092FF7"/>
    <w:rsid w:val="00093681"/>
    <w:rsid w:val="000959CB"/>
    <w:rsid w:val="00095B3F"/>
    <w:rsid w:val="00095DB4"/>
    <w:rsid w:val="000968D7"/>
    <w:rsid w:val="000A1EA6"/>
    <w:rsid w:val="000A2B7D"/>
    <w:rsid w:val="000A4617"/>
    <w:rsid w:val="000A7C12"/>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11E9"/>
    <w:rsid w:val="000E2F02"/>
    <w:rsid w:val="000E71A7"/>
    <w:rsid w:val="000F101F"/>
    <w:rsid w:val="000F1998"/>
    <w:rsid w:val="000F4572"/>
    <w:rsid w:val="00100DE8"/>
    <w:rsid w:val="001028B8"/>
    <w:rsid w:val="00103A33"/>
    <w:rsid w:val="00110F0F"/>
    <w:rsid w:val="00111A1E"/>
    <w:rsid w:val="001123E0"/>
    <w:rsid w:val="00112546"/>
    <w:rsid w:val="00113C16"/>
    <w:rsid w:val="00116DBD"/>
    <w:rsid w:val="00120618"/>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036"/>
    <w:rsid w:val="001740A5"/>
    <w:rsid w:val="001745CB"/>
    <w:rsid w:val="00175680"/>
    <w:rsid w:val="001756CD"/>
    <w:rsid w:val="00180518"/>
    <w:rsid w:val="00182169"/>
    <w:rsid w:val="0018314F"/>
    <w:rsid w:val="00187684"/>
    <w:rsid w:val="00190563"/>
    <w:rsid w:val="00190C22"/>
    <w:rsid w:val="00191AB9"/>
    <w:rsid w:val="00192E70"/>
    <w:rsid w:val="0019498E"/>
    <w:rsid w:val="00197921"/>
    <w:rsid w:val="001A0110"/>
    <w:rsid w:val="001A01C3"/>
    <w:rsid w:val="001A082A"/>
    <w:rsid w:val="001A151C"/>
    <w:rsid w:val="001A1C22"/>
    <w:rsid w:val="001A6B85"/>
    <w:rsid w:val="001A7E41"/>
    <w:rsid w:val="001B00F4"/>
    <w:rsid w:val="001B04CD"/>
    <w:rsid w:val="001B1537"/>
    <w:rsid w:val="001B1F4F"/>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E5EB0"/>
    <w:rsid w:val="001F0F54"/>
    <w:rsid w:val="001F223C"/>
    <w:rsid w:val="001F3209"/>
    <w:rsid w:val="001F68A4"/>
    <w:rsid w:val="001F766F"/>
    <w:rsid w:val="00203FA5"/>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40138"/>
    <w:rsid w:val="00241602"/>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74E54"/>
    <w:rsid w:val="00282243"/>
    <w:rsid w:val="00283929"/>
    <w:rsid w:val="002902DA"/>
    <w:rsid w:val="00290BC6"/>
    <w:rsid w:val="0029184A"/>
    <w:rsid w:val="0029303A"/>
    <w:rsid w:val="00293B10"/>
    <w:rsid w:val="00295B00"/>
    <w:rsid w:val="002960BF"/>
    <w:rsid w:val="002A1435"/>
    <w:rsid w:val="002A251A"/>
    <w:rsid w:val="002A5074"/>
    <w:rsid w:val="002B0F47"/>
    <w:rsid w:val="002B23CE"/>
    <w:rsid w:val="002B2F01"/>
    <w:rsid w:val="002C142D"/>
    <w:rsid w:val="002C549D"/>
    <w:rsid w:val="002C5FF8"/>
    <w:rsid w:val="002D0C08"/>
    <w:rsid w:val="002D10DC"/>
    <w:rsid w:val="002D3F5A"/>
    <w:rsid w:val="002E1C78"/>
    <w:rsid w:val="002E3071"/>
    <w:rsid w:val="002E3E53"/>
    <w:rsid w:val="002E51D9"/>
    <w:rsid w:val="002E54AF"/>
    <w:rsid w:val="002F03C9"/>
    <w:rsid w:val="002F1ADD"/>
    <w:rsid w:val="002F1B69"/>
    <w:rsid w:val="002F7740"/>
    <w:rsid w:val="003018B1"/>
    <w:rsid w:val="003029E5"/>
    <w:rsid w:val="003039DB"/>
    <w:rsid w:val="00311329"/>
    <w:rsid w:val="0031147E"/>
    <w:rsid w:val="003115C8"/>
    <w:rsid w:val="003149CD"/>
    <w:rsid w:val="003178F9"/>
    <w:rsid w:val="00317A7A"/>
    <w:rsid w:val="003205AB"/>
    <w:rsid w:val="00321467"/>
    <w:rsid w:val="00323D4C"/>
    <w:rsid w:val="00325987"/>
    <w:rsid w:val="003261D8"/>
    <w:rsid w:val="00336840"/>
    <w:rsid w:val="00340D98"/>
    <w:rsid w:val="00342CE9"/>
    <w:rsid w:val="00345476"/>
    <w:rsid w:val="003529A1"/>
    <w:rsid w:val="00352DAA"/>
    <w:rsid w:val="00355D2D"/>
    <w:rsid w:val="0035689E"/>
    <w:rsid w:val="00357C86"/>
    <w:rsid w:val="00360BB8"/>
    <w:rsid w:val="00361703"/>
    <w:rsid w:val="00361FB7"/>
    <w:rsid w:val="00362581"/>
    <w:rsid w:val="003653C7"/>
    <w:rsid w:val="00366B72"/>
    <w:rsid w:val="00366DDC"/>
    <w:rsid w:val="0037171B"/>
    <w:rsid w:val="0037240E"/>
    <w:rsid w:val="00374130"/>
    <w:rsid w:val="00384D14"/>
    <w:rsid w:val="00386B9A"/>
    <w:rsid w:val="0039182F"/>
    <w:rsid w:val="00393235"/>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3F77EE"/>
    <w:rsid w:val="00401B62"/>
    <w:rsid w:val="0040439D"/>
    <w:rsid w:val="0040523C"/>
    <w:rsid w:val="0040608C"/>
    <w:rsid w:val="00406F0B"/>
    <w:rsid w:val="004070B7"/>
    <w:rsid w:val="00411DAB"/>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68BC"/>
    <w:rsid w:val="00437AA0"/>
    <w:rsid w:val="00440C0D"/>
    <w:rsid w:val="0044237D"/>
    <w:rsid w:val="004424C9"/>
    <w:rsid w:val="00443A52"/>
    <w:rsid w:val="004448B6"/>
    <w:rsid w:val="00445DA0"/>
    <w:rsid w:val="00453217"/>
    <w:rsid w:val="00454CB3"/>
    <w:rsid w:val="0045748F"/>
    <w:rsid w:val="00460431"/>
    <w:rsid w:val="004630A6"/>
    <w:rsid w:val="00463515"/>
    <w:rsid w:val="0046674F"/>
    <w:rsid w:val="00470A07"/>
    <w:rsid w:val="00474304"/>
    <w:rsid w:val="00476178"/>
    <w:rsid w:val="00477D79"/>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1C90"/>
    <w:rsid w:val="004C475F"/>
    <w:rsid w:val="004C6EA4"/>
    <w:rsid w:val="004C796C"/>
    <w:rsid w:val="004D2DF4"/>
    <w:rsid w:val="004D3FFA"/>
    <w:rsid w:val="004D53DF"/>
    <w:rsid w:val="004E0379"/>
    <w:rsid w:val="004E18F1"/>
    <w:rsid w:val="004E1B63"/>
    <w:rsid w:val="004E4D73"/>
    <w:rsid w:val="004E5988"/>
    <w:rsid w:val="004E64A7"/>
    <w:rsid w:val="004E7810"/>
    <w:rsid w:val="004F03CC"/>
    <w:rsid w:val="004F6591"/>
    <w:rsid w:val="004F7AEB"/>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4CA1"/>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5318"/>
    <w:rsid w:val="00556A1D"/>
    <w:rsid w:val="00557E9F"/>
    <w:rsid w:val="00560179"/>
    <w:rsid w:val="00561D7E"/>
    <w:rsid w:val="00563130"/>
    <w:rsid w:val="00563A05"/>
    <w:rsid w:val="00564E56"/>
    <w:rsid w:val="00567456"/>
    <w:rsid w:val="005715D7"/>
    <w:rsid w:val="00571C36"/>
    <w:rsid w:val="0057374E"/>
    <w:rsid w:val="00576362"/>
    <w:rsid w:val="0057706E"/>
    <w:rsid w:val="0058056E"/>
    <w:rsid w:val="00580879"/>
    <w:rsid w:val="00580A0E"/>
    <w:rsid w:val="00580D85"/>
    <w:rsid w:val="0058136D"/>
    <w:rsid w:val="0058487A"/>
    <w:rsid w:val="005848F5"/>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015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4A84"/>
    <w:rsid w:val="005F6C2D"/>
    <w:rsid w:val="005F6FFE"/>
    <w:rsid w:val="0060109B"/>
    <w:rsid w:val="006022B1"/>
    <w:rsid w:val="00603D40"/>
    <w:rsid w:val="00606296"/>
    <w:rsid w:val="0060709A"/>
    <w:rsid w:val="006077C2"/>
    <w:rsid w:val="00610847"/>
    <w:rsid w:val="00612FC1"/>
    <w:rsid w:val="006138F4"/>
    <w:rsid w:val="00617338"/>
    <w:rsid w:val="006200F2"/>
    <w:rsid w:val="006204BB"/>
    <w:rsid w:val="00620A92"/>
    <w:rsid w:val="00620F89"/>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3F3F"/>
    <w:rsid w:val="00645CC9"/>
    <w:rsid w:val="00645DBF"/>
    <w:rsid w:val="00645F7F"/>
    <w:rsid w:val="00647003"/>
    <w:rsid w:val="00652FA0"/>
    <w:rsid w:val="00653652"/>
    <w:rsid w:val="00654549"/>
    <w:rsid w:val="00655BF5"/>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27D1"/>
    <w:rsid w:val="00694944"/>
    <w:rsid w:val="006A0422"/>
    <w:rsid w:val="006A0917"/>
    <w:rsid w:val="006A0BE8"/>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C5899"/>
    <w:rsid w:val="006D0597"/>
    <w:rsid w:val="006D0B91"/>
    <w:rsid w:val="006D0C0C"/>
    <w:rsid w:val="006D2325"/>
    <w:rsid w:val="006D271B"/>
    <w:rsid w:val="006D5184"/>
    <w:rsid w:val="006D78DD"/>
    <w:rsid w:val="006E2906"/>
    <w:rsid w:val="006E5EF4"/>
    <w:rsid w:val="006E675F"/>
    <w:rsid w:val="006E6FA7"/>
    <w:rsid w:val="006F16FF"/>
    <w:rsid w:val="006F1F56"/>
    <w:rsid w:val="006F1FAC"/>
    <w:rsid w:val="006F3C92"/>
    <w:rsid w:val="006F62CD"/>
    <w:rsid w:val="006F6FB0"/>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D2D"/>
    <w:rsid w:val="00716291"/>
    <w:rsid w:val="00717AEC"/>
    <w:rsid w:val="00717DE3"/>
    <w:rsid w:val="00720031"/>
    <w:rsid w:val="0072014F"/>
    <w:rsid w:val="00720C74"/>
    <w:rsid w:val="0072261C"/>
    <w:rsid w:val="00726C31"/>
    <w:rsid w:val="00727BB4"/>
    <w:rsid w:val="00727BC0"/>
    <w:rsid w:val="00730824"/>
    <w:rsid w:val="00731FF3"/>
    <w:rsid w:val="007348E9"/>
    <w:rsid w:val="00736613"/>
    <w:rsid w:val="00736EB4"/>
    <w:rsid w:val="00741506"/>
    <w:rsid w:val="00743991"/>
    <w:rsid w:val="00745DE2"/>
    <w:rsid w:val="00746B72"/>
    <w:rsid w:val="00747EEA"/>
    <w:rsid w:val="00750469"/>
    <w:rsid w:val="00752550"/>
    <w:rsid w:val="00754B36"/>
    <w:rsid w:val="00754EC8"/>
    <w:rsid w:val="007567D0"/>
    <w:rsid w:val="00756B25"/>
    <w:rsid w:val="00756F4B"/>
    <w:rsid w:val="00761454"/>
    <w:rsid w:val="00766F9E"/>
    <w:rsid w:val="00767186"/>
    <w:rsid w:val="007712D3"/>
    <w:rsid w:val="00771AB2"/>
    <w:rsid w:val="00772DF9"/>
    <w:rsid w:val="00775587"/>
    <w:rsid w:val="00775984"/>
    <w:rsid w:val="00775C86"/>
    <w:rsid w:val="00777390"/>
    <w:rsid w:val="00780070"/>
    <w:rsid w:val="00780739"/>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3776"/>
    <w:rsid w:val="007B10BB"/>
    <w:rsid w:val="007B3D7E"/>
    <w:rsid w:val="007B3F39"/>
    <w:rsid w:val="007B53CD"/>
    <w:rsid w:val="007B6422"/>
    <w:rsid w:val="007C0201"/>
    <w:rsid w:val="007C2856"/>
    <w:rsid w:val="007C4B67"/>
    <w:rsid w:val="007D1FA3"/>
    <w:rsid w:val="007D288D"/>
    <w:rsid w:val="007D338E"/>
    <w:rsid w:val="007D4B8B"/>
    <w:rsid w:val="007D5A40"/>
    <w:rsid w:val="007D5D57"/>
    <w:rsid w:val="007D6B3C"/>
    <w:rsid w:val="007D715F"/>
    <w:rsid w:val="007D7CEB"/>
    <w:rsid w:val="007E061D"/>
    <w:rsid w:val="007E1D07"/>
    <w:rsid w:val="007E34A8"/>
    <w:rsid w:val="007E35CF"/>
    <w:rsid w:val="007E3880"/>
    <w:rsid w:val="007E487D"/>
    <w:rsid w:val="007E4B4C"/>
    <w:rsid w:val="007E4EE0"/>
    <w:rsid w:val="007E68C0"/>
    <w:rsid w:val="007E7A1E"/>
    <w:rsid w:val="007F06E2"/>
    <w:rsid w:val="007F32FB"/>
    <w:rsid w:val="007F4974"/>
    <w:rsid w:val="007F57C3"/>
    <w:rsid w:val="007F7D21"/>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2114"/>
    <w:rsid w:val="00834DC3"/>
    <w:rsid w:val="00836891"/>
    <w:rsid w:val="00845002"/>
    <w:rsid w:val="00853FA4"/>
    <w:rsid w:val="0085418C"/>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6019"/>
    <w:rsid w:val="00882AF3"/>
    <w:rsid w:val="00884A39"/>
    <w:rsid w:val="00885040"/>
    <w:rsid w:val="00885C0C"/>
    <w:rsid w:val="00890211"/>
    <w:rsid w:val="0089108C"/>
    <w:rsid w:val="00892E14"/>
    <w:rsid w:val="00894C68"/>
    <w:rsid w:val="0089533F"/>
    <w:rsid w:val="008A0015"/>
    <w:rsid w:val="008A2C48"/>
    <w:rsid w:val="008A3CED"/>
    <w:rsid w:val="008A435D"/>
    <w:rsid w:val="008A6E2D"/>
    <w:rsid w:val="008A6EFB"/>
    <w:rsid w:val="008A7CCB"/>
    <w:rsid w:val="008B1F4A"/>
    <w:rsid w:val="008B3FE9"/>
    <w:rsid w:val="008B41D9"/>
    <w:rsid w:val="008B4563"/>
    <w:rsid w:val="008B54C4"/>
    <w:rsid w:val="008B5661"/>
    <w:rsid w:val="008B745B"/>
    <w:rsid w:val="008C0413"/>
    <w:rsid w:val="008C10A0"/>
    <w:rsid w:val="008C41AC"/>
    <w:rsid w:val="008C4819"/>
    <w:rsid w:val="008C4ABA"/>
    <w:rsid w:val="008C5117"/>
    <w:rsid w:val="008C577B"/>
    <w:rsid w:val="008D15B9"/>
    <w:rsid w:val="008D3B5D"/>
    <w:rsid w:val="008D5127"/>
    <w:rsid w:val="008D54DA"/>
    <w:rsid w:val="008D5821"/>
    <w:rsid w:val="008D79B8"/>
    <w:rsid w:val="008E3062"/>
    <w:rsid w:val="008E57BB"/>
    <w:rsid w:val="008E7F01"/>
    <w:rsid w:val="008F282E"/>
    <w:rsid w:val="008F4AD8"/>
    <w:rsid w:val="008F4D3D"/>
    <w:rsid w:val="008F75F5"/>
    <w:rsid w:val="009032DB"/>
    <w:rsid w:val="00903F8D"/>
    <w:rsid w:val="009051F7"/>
    <w:rsid w:val="00905D0E"/>
    <w:rsid w:val="00906D81"/>
    <w:rsid w:val="00906E19"/>
    <w:rsid w:val="00910210"/>
    <w:rsid w:val="00910F40"/>
    <w:rsid w:val="00912BBF"/>
    <w:rsid w:val="009147D9"/>
    <w:rsid w:val="00924901"/>
    <w:rsid w:val="0092589E"/>
    <w:rsid w:val="00925FB8"/>
    <w:rsid w:val="009305DC"/>
    <w:rsid w:val="00930C42"/>
    <w:rsid w:val="00932054"/>
    <w:rsid w:val="00932540"/>
    <w:rsid w:val="00933235"/>
    <w:rsid w:val="009339E9"/>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15C"/>
    <w:rsid w:val="00963898"/>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B6092"/>
    <w:rsid w:val="009B6378"/>
    <w:rsid w:val="009B738D"/>
    <w:rsid w:val="009C4A58"/>
    <w:rsid w:val="009C4B01"/>
    <w:rsid w:val="009C6A3C"/>
    <w:rsid w:val="009C7392"/>
    <w:rsid w:val="009D1B13"/>
    <w:rsid w:val="009D34D8"/>
    <w:rsid w:val="009D5A2D"/>
    <w:rsid w:val="009E02E0"/>
    <w:rsid w:val="009E37FF"/>
    <w:rsid w:val="009E3ED2"/>
    <w:rsid w:val="009E4A91"/>
    <w:rsid w:val="009E5AA9"/>
    <w:rsid w:val="009E6946"/>
    <w:rsid w:val="009F10D9"/>
    <w:rsid w:val="009F13A7"/>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87A28"/>
    <w:rsid w:val="00A90C2D"/>
    <w:rsid w:val="00A92B31"/>
    <w:rsid w:val="00A930C7"/>
    <w:rsid w:val="00A954B4"/>
    <w:rsid w:val="00A96422"/>
    <w:rsid w:val="00A9645D"/>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D28EB"/>
    <w:rsid w:val="00AE2113"/>
    <w:rsid w:val="00AE2FD8"/>
    <w:rsid w:val="00AE5F0A"/>
    <w:rsid w:val="00AE7145"/>
    <w:rsid w:val="00AE7326"/>
    <w:rsid w:val="00AE771A"/>
    <w:rsid w:val="00AE79FB"/>
    <w:rsid w:val="00AF0558"/>
    <w:rsid w:val="00AF1EF3"/>
    <w:rsid w:val="00AF2A15"/>
    <w:rsid w:val="00AF4C3A"/>
    <w:rsid w:val="00AF516D"/>
    <w:rsid w:val="00AF691C"/>
    <w:rsid w:val="00AF73F9"/>
    <w:rsid w:val="00AF7B63"/>
    <w:rsid w:val="00B00882"/>
    <w:rsid w:val="00B04B69"/>
    <w:rsid w:val="00B05CAC"/>
    <w:rsid w:val="00B13A68"/>
    <w:rsid w:val="00B14467"/>
    <w:rsid w:val="00B1789E"/>
    <w:rsid w:val="00B21184"/>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2A5"/>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33B"/>
    <w:rsid w:val="00BA3EDD"/>
    <w:rsid w:val="00BA5740"/>
    <w:rsid w:val="00BA589E"/>
    <w:rsid w:val="00BA5C74"/>
    <w:rsid w:val="00BA5D90"/>
    <w:rsid w:val="00BA6855"/>
    <w:rsid w:val="00BA72C1"/>
    <w:rsid w:val="00BB1E94"/>
    <w:rsid w:val="00BB1F22"/>
    <w:rsid w:val="00BB2221"/>
    <w:rsid w:val="00BB321D"/>
    <w:rsid w:val="00BB35AA"/>
    <w:rsid w:val="00BB4CF2"/>
    <w:rsid w:val="00BB548B"/>
    <w:rsid w:val="00BB7601"/>
    <w:rsid w:val="00BC1669"/>
    <w:rsid w:val="00BC1A50"/>
    <w:rsid w:val="00BC2E0C"/>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304FD"/>
    <w:rsid w:val="00C30E67"/>
    <w:rsid w:val="00C30FD6"/>
    <w:rsid w:val="00C3189F"/>
    <w:rsid w:val="00C32C71"/>
    <w:rsid w:val="00C3300B"/>
    <w:rsid w:val="00C3390F"/>
    <w:rsid w:val="00C35615"/>
    <w:rsid w:val="00C3584A"/>
    <w:rsid w:val="00C37945"/>
    <w:rsid w:val="00C408A4"/>
    <w:rsid w:val="00C408C3"/>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0387"/>
    <w:rsid w:val="00C81B57"/>
    <w:rsid w:val="00C82BBF"/>
    <w:rsid w:val="00C84528"/>
    <w:rsid w:val="00C8581E"/>
    <w:rsid w:val="00C8762A"/>
    <w:rsid w:val="00CA10A7"/>
    <w:rsid w:val="00CA1D2F"/>
    <w:rsid w:val="00CB0143"/>
    <w:rsid w:val="00CB49E4"/>
    <w:rsid w:val="00CB5239"/>
    <w:rsid w:val="00CB5743"/>
    <w:rsid w:val="00CC6507"/>
    <w:rsid w:val="00CD0774"/>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2C34"/>
    <w:rsid w:val="00D03B3F"/>
    <w:rsid w:val="00D04968"/>
    <w:rsid w:val="00D04FA9"/>
    <w:rsid w:val="00D053E5"/>
    <w:rsid w:val="00D06577"/>
    <w:rsid w:val="00D07418"/>
    <w:rsid w:val="00D10100"/>
    <w:rsid w:val="00D10839"/>
    <w:rsid w:val="00D1234D"/>
    <w:rsid w:val="00D124DC"/>
    <w:rsid w:val="00D13B8F"/>
    <w:rsid w:val="00D13D56"/>
    <w:rsid w:val="00D1440E"/>
    <w:rsid w:val="00D14AD2"/>
    <w:rsid w:val="00D17939"/>
    <w:rsid w:val="00D17E1E"/>
    <w:rsid w:val="00D20D9E"/>
    <w:rsid w:val="00D216C7"/>
    <w:rsid w:val="00D270CE"/>
    <w:rsid w:val="00D2713A"/>
    <w:rsid w:val="00D27439"/>
    <w:rsid w:val="00D30888"/>
    <w:rsid w:val="00D31CFA"/>
    <w:rsid w:val="00D32D65"/>
    <w:rsid w:val="00D33196"/>
    <w:rsid w:val="00D33706"/>
    <w:rsid w:val="00D33C28"/>
    <w:rsid w:val="00D34D7C"/>
    <w:rsid w:val="00D36639"/>
    <w:rsid w:val="00D36F5B"/>
    <w:rsid w:val="00D3701A"/>
    <w:rsid w:val="00D37A63"/>
    <w:rsid w:val="00D37DB2"/>
    <w:rsid w:val="00D401A4"/>
    <w:rsid w:val="00D40A19"/>
    <w:rsid w:val="00D41968"/>
    <w:rsid w:val="00D43E21"/>
    <w:rsid w:val="00D4587E"/>
    <w:rsid w:val="00D50833"/>
    <w:rsid w:val="00D5090D"/>
    <w:rsid w:val="00D5379E"/>
    <w:rsid w:val="00D5474C"/>
    <w:rsid w:val="00D5476C"/>
    <w:rsid w:val="00D61783"/>
    <w:rsid w:val="00D62B11"/>
    <w:rsid w:val="00D6366B"/>
    <w:rsid w:val="00D658F3"/>
    <w:rsid w:val="00D67201"/>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443E"/>
    <w:rsid w:val="00DA51F8"/>
    <w:rsid w:val="00DA5F33"/>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129D"/>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12B51"/>
    <w:rsid w:val="00E21170"/>
    <w:rsid w:val="00E21525"/>
    <w:rsid w:val="00E22B2E"/>
    <w:rsid w:val="00E234E5"/>
    <w:rsid w:val="00E3173E"/>
    <w:rsid w:val="00E33B94"/>
    <w:rsid w:val="00E368B5"/>
    <w:rsid w:val="00E406A3"/>
    <w:rsid w:val="00E455A9"/>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140B"/>
    <w:rsid w:val="00EA2B1A"/>
    <w:rsid w:val="00EA41C0"/>
    <w:rsid w:val="00EB0F9D"/>
    <w:rsid w:val="00EB129C"/>
    <w:rsid w:val="00EB2F59"/>
    <w:rsid w:val="00EB67BD"/>
    <w:rsid w:val="00EB6FA6"/>
    <w:rsid w:val="00EB7BCA"/>
    <w:rsid w:val="00EC0353"/>
    <w:rsid w:val="00EC11F0"/>
    <w:rsid w:val="00ED028A"/>
    <w:rsid w:val="00ED0C24"/>
    <w:rsid w:val="00ED161F"/>
    <w:rsid w:val="00ED1C8D"/>
    <w:rsid w:val="00ED45E5"/>
    <w:rsid w:val="00ED4AAF"/>
    <w:rsid w:val="00ED5823"/>
    <w:rsid w:val="00EF07EF"/>
    <w:rsid w:val="00EF5456"/>
    <w:rsid w:val="00F02591"/>
    <w:rsid w:val="00F038BA"/>
    <w:rsid w:val="00F04D2C"/>
    <w:rsid w:val="00F051FD"/>
    <w:rsid w:val="00F052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256DC"/>
    <w:rsid w:val="00F30914"/>
    <w:rsid w:val="00F34904"/>
    <w:rsid w:val="00F34D37"/>
    <w:rsid w:val="00F35013"/>
    <w:rsid w:val="00F3672E"/>
    <w:rsid w:val="00F40B7C"/>
    <w:rsid w:val="00F44B00"/>
    <w:rsid w:val="00F50B32"/>
    <w:rsid w:val="00F5136A"/>
    <w:rsid w:val="00F5152A"/>
    <w:rsid w:val="00F51ABC"/>
    <w:rsid w:val="00F534DA"/>
    <w:rsid w:val="00F552CD"/>
    <w:rsid w:val="00F601CF"/>
    <w:rsid w:val="00F601D2"/>
    <w:rsid w:val="00F62ABA"/>
    <w:rsid w:val="00F6494C"/>
    <w:rsid w:val="00F67CE1"/>
    <w:rsid w:val="00F706B8"/>
    <w:rsid w:val="00F70D2C"/>
    <w:rsid w:val="00F728B6"/>
    <w:rsid w:val="00F74B7C"/>
    <w:rsid w:val="00F75B62"/>
    <w:rsid w:val="00F762FC"/>
    <w:rsid w:val="00F76769"/>
    <w:rsid w:val="00F77C87"/>
    <w:rsid w:val="00F808D7"/>
    <w:rsid w:val="00F81170"/>
    <w:rsid w:val="00F81594"/>
    <w:rsid w:val="00F81697"/>
    <w:rsid w:val="00F83D59"/>
    <w:rsid w:val="00F84844"/>
    <w:rsid w:val="00F85A9D"/>
    <w:rsid w:val="00F8726F"/>
    <w:rsid w:val="00F91514"/>
    <w:rsid w:val="00F93BF7"/>
    <w:rsid w:val="00F93E0B"/>
    <w:rsid w:val="00F9404D"/>
    <w:rsid w:val="00FA0B47"/>
    <w:rsid w:val="00FA45F6"/>
    <w:rsid w:val="00FA6B8A"/>
    <w:rsid w:val="00FA6F75"/>
    <w:rsid w:val="00FA7464"/>
    <w:rsid w:val="00FB311D"/>
    <w:rsid w:val="00FB4943"/>
    <w:rsid w:val="00FB4B1A"/>
    <w:rsid w:val="00FB51DB"/>
    <w:rsid w:val="00FC1B53"/>
    <w:rsid w:val="00FC29CB"/>
    <w:rsid w:val="00FC4994"/>
    <w:rsid w:val="00FC4D6D"/>
    <w:rsid w:val="00FC573C"/>
    <w:rsid w:val="00FC61C6"/>
    <w:rsid w:val="00FC7478"/>
    <w:rsid w:val="00FC7B19"/>
    <w:rsid w:val="00FD120D"/>
    <w:rsid w:val="00FD6E8E"/>
    <w:rsid w:val="00FD725C"/>
    <w:rsid w:val="00FE08DF"/>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7A70"/>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0399802">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1727768">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2083529">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488859687">
      <w:bodyDiv w:val="1"/>
      <w:marLeft w:val="0"/>
      <w:marRight w:val="0"/>
      <w:marTop w:val="0"/>
      <w:marBottom w:val="0"/>
      <w:divBdr>
        <w:top w:val="none" w:sz="0" w:space="0" w:color="auto"/>
        <w:left w:val="none" w:sz="0" w:space="0" w:color="auto"/>
        <w:bottom w:val="none" w:sz="0" w:space="0" w:color="auto"/>
        <w:right w:val="none" w:sz="0" w:space="0" w:color="auto"/>
      </w:divBdr>
    </w:div>
    <w:div w:id="1502234700">
      <w:bodyDiv w:val="1"/>
      <w:marLeft w:val="0"/>
      <w:marRight w:val="0"/>
      <w:marTop w:val="0"/>
      <w:marBottom w:val="0"/>
      <w:divBdr>
        <w:top w:val="none" w:sz="0" w:space="0" w:color="auto"/>
        <w:left w:val="none" w:sz="0" w:space="0" w:color="auto"/>
        <w:bottom w:val="none" w:sz="0" w:space="0" w:color="auto"/>
        <w:right w:val="none" w:sz="0" w:space="0" w:color="auto"/>
      </w:divBdr>
    </w:div>
    <w:div w:id="1572736304">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2070">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8</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3590</cp:revision>
  <dcterms:created xsi:type="dcterms:W3CDTF">2024-12-19T06:42:00Z</dcterms:created>
  <dcterms:modified xsi:type="dcterms:W3CDTF">2025-01-14T05:48:00Z</dcterms:modified>
</cp:coreProperties>
</file>