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F4A" w:rsidRDefault="00224418">
      <w:pPr>
        <w:spacing w:after="0" w:line="240" w:lineRule="auto"/>
        <w:jc w:val="center"/>
        <w:rPr>
          <w:b/>
          <w:sz w:val="26"/>
          <w:szCs w:val="26"/>
          <w:lang w:val="fr-FR"/>
        </w:rPr>
      </w:pPr>
      <w:r>
        <w:rPr>
          <w:b/>
          <w:sz w:val="26"/>
          <w:szCs w:val="26"/>
          <w:lang w:val="fr-FR"/>
        </w:rPr>
        <w:t xml:space="preserve">MA TRẬN ĐỀ KIỂM TRA GIỮA KÌ </w:t>
      </w:r>
      <w:r>
        <w:rPr>
          <w:b/>
          <w:sz w:val="26"/>
          <w:szCs w:val="26"/>
          <w:lang w:val="vi-VN"/>
        </w:rPr>
        <w:t>I</w:t>
      </w:r>
    </w:p>
    <w:p w:rsidR="009A4F4A" w:rsidRDefault="00224418">
      <w:pPr>
        <w:spacing w:after="0" w:line="240" w:lineRule="auto"/>
        <w:jc w:val="center"/>
        <w:rPr>
          <w:b/>
          <w:sz w:val="26"/>
          <w:szCs w:val="26"/>
          <w:lang w:val="fr-FR"/>
        </w:rPr>
      </w:pPr>
      <w:r>
        <w:rPr>
          <w:b/>
          <w:sz w:val="26"/>
          <w:szCs w:val="26"/>
          <w:lang w:val="fr-FR"/>
        </w:rPr>
        <w:t>MÔN: CÔNG NGHỆ 10 – THỜI GIAN LÀM BÀI: 45 PHÚT</w:t>
      </w:r>
    </w:p>
    <w:tbl>
      <w:tblPr>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69"/>
        <w:gridCol w:w="2806"/>
        <w:gridCol w:w="850"/>
        <w:gridCol w:w="801"/>
        <w:gridCol w:w="13"/>
        <w:gridCol w:w="797"/>
        <w:gridCol w:w="891"/>
        <w:gridCol w:w="13"/>
        <w:gridCol w:w="696"/>
        <w:gridCol w:w="990"/>
        <w:gridCol w:w="21"/>
        <w:gridCol w:w="640"/>
        <w:gridCol w:w="835"/>
        <w:gridCol w:w="923"/>
        <w:gridCol w:w="21"/>
        <w:gridCol w:w="970"/>
        <w:gridCol w:w="836"/>
        <w:gridCol w:w="1134"/>
      </w:tblGrid>
      <w:tr w:rsidR="009A4F4A">
        <w:trPr>
          <w:trHeight w:val="557"/>
          <w:jc w:val="center"/>
        </w:trPr>
        <w:tc>
          <w:tcPr>
            <w:tcW w:w="703" w:type="dxa"/>
            <w:vMerge w:val="restart"/>
            <w:vAlign w:val="center"/>
          </w:tcPr>
          <w:p w:rsidR="009A4F4A" w:rsidRDefault="00224418">
            <w:pPr>
              <w:spacing w:after="0" w:line="280" w:lineRule="exact"/>
              <w:jc w:val="center"/>
              <w:rPr>
                <w:b/>
                <w:sz w:val="26"/>
                <w:szCs w:val="26"/>
              </w:rPr>
            </w:pPr>
            <w:r>
              <w:rPr>
                <w:b/>
                <w:sz w:val="26"/>
                <w:szCs w:val="26"/>
              </w:rPr>
              <w:t>TT</w:t>
            </w:r>
          </w:p>
        </w:tc>
        <w:tc>
          <w:tcPr>
            <w:tcW w:w="1169" w:type="dxa"/>
            <w:vMerge w:val="restart"/>
            <w:vAlign w:val="center"/>
          </w:tcPr>
          <w:p w:rsidR="009A4F4A" w:rsidRDefault="00224418">
            <w:pPr>
              <w:spacing w:after="0" w:line="280" w:lineRule="exact"/>
              <w:jc w:val="center"/>
              <w:rPr>
                <w:b/>
                <w:sz w:val="26"/>
                <w:szCs w:val="26"/>
              </w:rPr>
            </w:pPr>
            <w:r>
              <w:rPr>
                <w:b/>
                <w:sz w:val="26"/>
                <w:szCs w:val="26"/>
              </w:rPr>
              <w:t>Nội dung kiến thức</w:t>
            </w:r>
          </w:p>
        </w:tc>
        <w:tc>
          <w:tcPr>
            <w:tcW w:w="2806" w:type="dxa"/>
            <w:vMerge w:val="restart"/>
            <w:vAlign w:val="center"/>
          </w:tcPr>
          <w:p w:rsidR="009A4F4A" w:rsidRDefault="00224418">
            <w:pPr>
              <w:spacing w:after="0" w:line="280" w:lineRule="exact"/>
              <w:jc w:val="center"/>
              <w:rPr>
                <w:b/>
                <w:sz w:val="26"/>
                <w:szCs w:val="26"/>
              </w:rPr>
            </w:pPr>
            <w:r>
              <w:rPr>
                <w:b/>
                <w:sz w:val="26"/>
                <w:szCs w:val="26"/>
              </w:rPr>
              <w:t>Đơn vị kiến thức</w:t>
            </w:r>
          </w:p>
        </w:tc>
        <w:tc>
          <w:tcPr>
            <w:tcW w:w="6547" w:type="dxa"/>
            <w:gridSpan w:val="11"/>
            <w:vAlign w:val="center"/>
          </w:tcPr>
          <w:p w:rsidR="009A4F4A" w:rsidRDefault="00224418">
            <w:pPr>
              <w:spacing w:after="0" w:line="280" w:lineRule="exact"/>
              <w:jc w:val="center"/>
              <w:rPr>
                <w:b/>
                <w:sz w:val="26"/>
                <w:szCs w:val="26"/>
              </w:rPr>
            </w:pPr>
            <w:r>
              <w:rPr>
                <w:b/>
                <w:sz w:val="26"/>
                <w:szCs w:val="26"/>
              </w:rPr>
              <w:t>Mức độ nhận thức</w:t>
            </w:r>
          </w:p>
        </w:tc>
        <w:tc>
          <w:tcPr>
            <w:tcW w:w="2750" w:type="dxa"/>
            <w:gridSpan w:val="4"/>
            <w:vMerge w:val="restart"/>
            <w:shd w:val="clear" w:color="auto" w:fill="auto"/>
            <w:vAlign w:val="center"/>
          </w:tcPr>
          <w:p w:rsidR="009A4F4A" w:rsidRDefault="00224418">
            <w:pPr>
              <w:spacing w:after="0" w:line="280" w:lineRule="exact"/>
              <w:jc w:val="center"/>
              <w:rPr>
                <w:b/>
                <w:sz w:val="26"/>
                <w:szCs w:val="26"/>
              </w:rPr>
            </w:pPr>
            <w:r>
              <w:rPr>
                <w:b/>
                <w:sz w:val="26"/>
                <w:szCs w:val="26"/>
              </w:rPr>
              <w:t>Tổng</w:t>
            </w:r>
          </w:p>
        </w:tc>
        <w:tc>
          <w:tcPr>
            <w:tcW w:w="1134" w:type="dxa"/>
            <w:vMerge w:val="restart"/>
            <w:vAlign w:val="center"/>
          </w:tcPr>
          <w:p w:rsidR="009A4F4A" w:rsidRDefault="00224418">
            <w:pPr>
              <w:spacing w:after="0" w:line="280" w:lineRule="exact"/>
              <w:jc w:val="center"/>
              <w:rPr>
                <w:b/>
                <w:sz w:val="26"/>
                <w:szCs w:val="26"/>
              </w:rPr>
            </w:pPr>
            <w:r>
              <w:rPr>
                <w:b/>
                <w:sz w:val="26"/>
                <w:szCs w:val="26"/>
              </w:rPr>
              <w:t>% tổng</w:t>
            </w:r>
          </w:p>
          <w:p w:rsidR="009A4F4A" w:rsidRDefault="00224418">
            <w:pPr>
              <w:spacing w:after="0" w:line="280" w:lineRule="exact"/>
              <w:jc w:val="center"/>
              <w:rPr>
                <w:b/>
                <w:sz w:val="26"/>
                <w:szCs w:val="26"/>
              </w:rPr>
            </w:pPr>
            <w:r>
              <w:rPr>
                <w:b/>
                <w:sz w:val="26"/>
                <w:szCs w:val="26"/>
              </w:rPr>
              <w:t>điểm</w:t>
            </w:r>
          </w:p>
        </w:tc>
      </w:tr>
      <w:tr w:rsidR="009A4F4A">
        <w:trPr>
          <w:trHeight w:val="507"/>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vMerge/>
          </w:tcPr>
          <w:p w:rsidR="009A4F4A" w:rsidRDefault="009A4F4A">
            <w:pPr>
              <w:spacing w:after="0" w:line="280" w:lineRule="exact"/>
              <w:jc w:val="both"/>
              <w:rPr>
                <w:b/>
                <w:sz w:val="26"/>
                <w:szCs w:val="26"/>
              </w:rPr>
            </w:pPr>
          </w:p>
        </w:tc>
        <w:tc>
          <w:tcPr>
            <w:tcW w:w="1664" w:type="dxa"/>
            <w:gridSpan w:val="3"/>
            <w:vMerge w:val="restart"/>
            <w:vAlign w:val="center"/>
          </w:tcPr>
          <w:p w:rsidR="009A4F4A" w:rsidRDefault="00224418">
            <w:pPr>
              <w:spacing w:after="0" w:line="280" w:lineRule="exact"/>
              <w:jc w:val="center"/>
              <w:rPr>
                <w:b/>
                <w:sz w:val="26"/>
                <w:szCs w:val="26"/>
              </w:rPr>
            </w:pPr>
            <w:r>
              <w:rPr>
                <w:b/>
                <w:sz w:val="26"/>
                <w:szCs w:val="26"/>
              </w:rPr>
              <w:t>Nhận biết</w:t>
            </w:r>
          </w:p>
        </w:tc>
        <w:tc>
          <w:tcPr>
            <w:tcW w:w="1701" w:type="dxa"/>
            <w:gridSpan w:val="3"/>
            <w:vMerge w:val="restart"/>
            <w:vAlign w:val="center"/>
          </w:tcPr>
          <w:p w:rsidR="009A4F4A" w:rsidRDefault="00224418">
            <w:pPr>
              <w:spacing w:after="0" w:line="280" w:lineRule="exact"/>
              <w:jc w:val="center"/>
              <w:rPr>
                <w:b/>
                <w:sz w:val="26"/>
                <w:szCs w:val="26"/>
              </w:rPr>
            </w:pPr>
            <w:r>
              <w:rPr>
                <w:b/>
                <w:sz w:val="26"/>
                <w:szCs w:val="26"/>
              </w:rPr>
              <w:t>Thông hiểu</w:t>
            </w:r>
          </w:p>
        </w:tc>
        <w:tc>
          <w:tcPr>
            <w:tcW w:w="1707" w:type="dxa"/>
            <w:gridSpan w:val="3"/>
            <w:vMerge w:val="restart"/>
            <w:vAlign w:val="center"/>
          </w:tcPr>
          <w:p w:rsidR="009A4F4A" w:rsidRDefault="00224418">
            <w:pPr>
              <w:spacing w:after="0" w:line="280" w:lineRule="exact"/>
              <w:jc w:val="center"/>
              <w:rPr>
                <w:b/>
                <w:sz w:val="26"/>
                <w:szCs w:val="26"/>
              </w:rPr>
            </w:pPr>
            <w:r>
              <w:rPr>
                <w:b/>
                <w:sz w:val="26"/>
                <w:szCs w:val="26"/>
              </w:rPr>
              <w:t>Vận dụng</w:t>
            </w:r>
          </w:p>
        </w:tc>
        <w:tc>
          <w:tcPr>
            <w:tcW w:w="1475" w:type="dxa"/>
            <w:gridSpan w:val="2"/>
            <w:vMerge w:val="restart"/>
            <w:vAlign w:val="center"/>
          </w:tcPr>
          <w:p w:rsidR="009A4F4A" w:rsidRDefault="00224418">
            <w:pPr>
              <w:spacing w:after="0" w:line="280" w:lineRule="exact"/>
              <w:jc w:val="center"/>
              <w:rPr>
                <w:b/>
                <w:sz w:val="26"/>
                <w:szCs w:val="26"/>
              </w:rPr>
            </w:pPr>
            <w:r>
              <w:rPr>
                <w:b/>
                <w:sz w:val="26"/>
                <w:szCs w:val="26"/>
              </w:rPr>
              <w:t>Vận dụng cao</w:t>
            </w:r>
          </w:p>
        </w:tc>
        <w:tc>
          <w:tcPr>
            <w:tcW w:w="2750" w:type="dxa"/>
            <w:gridSpan w:val="4"/>
            <w:vMerge/>
            <w:shd w:val="clear" w:color="auto" w:fill="auto"/>
            <w:vAlign w:val="center"/>
          </w:tcPr>
          <w:p w:rsidR="009A4F4A" w:rsidRDefault="009A4F4A">
            <w:pPr>
              <w:spacing w:after="0" w:line="280" w:lineRule="exact"/>
              <w:jc w:val="center"/>
              <w:rPr>
                <w:b/>
                <w:sz w:val="26"/>
                <w:szCs w:val="26"/>
              </w:rPr>
            </w:pPr>
          </w:p>
        </w:tc>
        <w:tc>
          <w:tcPr>
            <w:tcW w:w="1134" w:type="dxa"/>
            <w:vMerge/>
          </w:tcPr>
          <w:p w:rsidR="009A4F4A" w:rsidRDefault="009A4F4A">
            <w:pPr>
              <w:spacing w:after="0" w:line="280" w:lineRule="exact"/>
              <w:jc w:val="center"/>
              <w:rPr>
                <w:b/>
                <w:sz w:val="26"/>
                <w:szCs w:val="26"/>
              </w:rPr>
            </w:pPr>
          </w:p>
        </w:tc>
      </w:tr>
      <w:tr w:rsidR="009A4F4A">
        <w:trPr>
          <w:trHeight w:val="560"/>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vMerge/>
          </w:tcPr>
          <w:p w:rsidR="009A4F4A" w:rsidRDefault="009A4F4A">
            <w:pPr>
              <w:spacing w:after="0" w:line="280" w:lineRule="exact"/>
              <w:jc w:val="both"/>
              <w:rPr>
                <w:b/>
                <w:sz w:val="26"/>
                <w:szCs w:val="26"/>
              </w:rPr>
            </w:pPr>
          </w:p>
        </w:tc>
        <w:tc>
          <w:tcPr>
            <w:tcW w:w="1664" w:type="dxa"/>
            <w:gridSpan w:val="3"/>
            <w:vMerge/>
            <w:vAlign w:val="center"/>
          </w:tcPr>
          <w:p w:rsidR="009A4F4A" w:rsidRDefault="009A4F4A">
            <w:pPr>
              <w:spacing w:after="0" w:line="280" w:lineRule="exact"/>
              <w:jc w:val="center"/>
              <w:rPr>
                <w:b/>
                <w:sz w:val="26"/>
                <w:szCs w:val="26"/>
              </w:rPr>
            </w:pPr>
          </w:p>
        </w:tc>
        <w:tc>
          <w:tcPr>
            <w:tcW w:w="1701" w:type="dxa"/>
            <w:gridSpan w:val="3"/>
            <w:vMerge/>
            <w:vAlign w:val="center"/>
          </w:tcPr>
          <w:p w:rsidR="009A4F4A" w:rsidRDefault="009A4F4A">
            <w:pPr>
              <w:spacing w:after="0" w:line="280" w:lineRule="exact"/>
              <w:jc w:val="center"/>
              <w:rPr>
                <w:b/>
                <w:sz w:val="26"/>
                <w:szCs w:val="26"/>
              </w:rPr>
            </w:pPr>
          </w:p>
        </w:tc>
        <w:tc>
          <w:tcPr>
            <w:tcW w:w="1707" w:type="dxa"/>
            <w:gridSpan w:val="3"/>
            <w:vMerge/>
            <w:vAlign w:val="center"/>
          </w:tcPr>
          <w:p w:rsidR="009A4F4A" w:rsidRDefault="009A4F4A">
            <w:pPr>
              <w:spacing w:after="0" w:line="280" w:lineRule="exact"/>
              <w:jc w:val="center"/>
              <w:rPr>
                <w:b/>
                <w:sz w:val="26"/>
                <w:szCs w:val="26"/>
              </w:rPr>
            </w:pPr>
          </w:p>
        </w:tc>
        <w:tc>
          <w:tcPr>
            <w:tcW w:w="1475" w:type="dxa"/>
            <w:gridSpan w:val="2"/>
            <w:vMerge/>
            <w:vAlign w:val="center"/>
          </w:tcPr>
          <w:p w:rsidR="009A4F4A" w:rsidRDefault="009A4F4A">
            <w:pPr>
              <w:spacing w:after="0" w:line="280" w:lineRule="exact"/>
              <w:jc w:val="center"/>
              <w:rPr>
                <w:b/>
                <w:sz w:val="26"/>
                <w:szCs w:val="26"/>
              </w:rPr>
            </w:pPr>
          </w:p>
        </w:tc>
        <w:tc>
          <w:tcPr>
            <w:tcW w:w="1914" w:type="dxa"/>
            <w:gridSpan w:val="3"/>
            <w:shd w:val="clear" w:color="auto" w:fill="auto"/>
            <w:vAlign w:val="center"/>
          </w:tcPr>
          <w:p w:rsidR="009A4F4A" w:rsidRDefault="00224418">
            <w:pPr>
              <w:spacing w:after="0" w:line="280" w:lineRule="exact"/>
              <w:jc w:val="center"/>
              <w:rPr>
                <w:b/>
                <w:sz w:val="26"/>
                <w:szCs w:val="26"/>
              </w:rPr>
            </w:pPr>
            <w:r>
              <w:rPr>
                <w:b/>
                <w:sz w:val="26"/>
                <w:szCs w:val="26"/>
              </w:rPr>
              <w:t>Số CH</w:t>
            </w:r>
          </w:p>
        </w:tc>
        <w:tc>
          <w:tcPr>
            <w:tcW w:w="836" w:type="dxa"/>
            <w:vMerge w:val="restart"/>
            <w:shd w:val="clear" w:color="auto" w:fill="auto"/>
            <w:vAlign w:val="center"/>
          </w:tcPr>
          <w:p w:rsidR="009A4F4A" w:rsidRDefault="00224418">
            <w:pPr>
              <w:spacing w:after="0" w:line="280" w:lineRule="exact"/>
              <w:jc w:val="center"/>
              <w:rPr>
                <w:b/>
                <w:sz w:val="26"/>
                <w:szCs w:val="26"/>
              </w:rPr>
            </w:pPr>
            <w:r>
              <w:rPr>
                <w:b/>
                <w:sz w:val="26"/>
                <w:szCs w:val="26"/>
              </w:rPr>
              <w:t>Thời gian (phút)</w:t>
            </w:r>
          </w:p>
        </w:tc>
        <w:tc>
          <w:tcPr>
            <w:tcW w:w="1134" w:type="dxa"/>
            <w:vMerge/>
          </w:tcPr>
          <w:p w:rsidR="009A4F4A" w:rsidRDefault="009A4F4A">
            <w:pPr>
              <w:spacing w:after="0" w:line="280" w:lineRule="exact"/>
              <w:jc w:val="center"/>
              <w:rPr>
                <w:b/>
                <w:sz w:val="26"/>
                <w:szCs w:val="26"/>
              </w:rPr>
            </w:pPr>
          </w:p>
        </w:tc>
      </w:tr>
      <w:tr w:rsidR="009A4F4A">
        <w:trPr>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vMerge/>
          </w:tcPr>
          <w:p w:rsidR="009A4F4A" w:rsidRDefault="009A4F4A">
            <w:pPr>
              <w:spacing w:after="0" w:line="280" w:lineRule="exact"/>
              <w:jc w:val="both"/>
              <w:rPr>
                <w:b/>
                <w:sz w:val="26"/>
                <w:szCs w:val="26"/>
              </w:rPr>
            </w:pPr>
          </w:p>
        </w:tc>
        <w:tc>
          <w:tcPr>
            <w:tcW w:w="850" w:type="dxa"/>
            <w:shd w:val="clear" w:color="auto" w:fill="auto"/>
            <w:vAlign w:val="center"/>
          </w:tcPr>
          <w:p w:rsidR="009A4F4A" w:rsidRDefault="00224418">
            <w:pPr>
              <w:spacing w:after="0" w:line="280" w:lineRule="exact"/>
              <w:jc w:val="center"/>
              <w:rPr>
                <w:b/>
                <w:sz w:val="26"/>
                <w:szCs w:val="26"/>
              </w:rPr>
            </w:pPr>
            <w:r>
              <w:rPr>
                <w:b/>
                <w:sz w:val="26"/>
                <w:szCs w:val="26"/>
              </w:rPr>
              <w:t>Số CH</w:t>
            </w:r>
          </w:p>
        </w:tc>
        <w:tc>
          <w:tcPr>
            <w:tcW w:w="801" w:type="dxa"/>
            <w:shd w:val="clear" w:color="auto" w:fill="auto"/>
            <w:vAlign w:val="center"/>
          </w:tcPr>
          <w:p w:rsidR="009A4F4A" w:rsidRDefault="00224418">
            <w:pPr>
              <w:spacing w:after="0" w:line="280" w:lineRule="exact"/>
              <w:jc w:val="center"/>
              <w:rPr>
                <w:b/>
                <w:sz w:val="26"/>
                <w:szCs w:val="26"/>
              </w:rPr>
            </w:pPr>
            <w:r>
              <w:rPr>
                <w:b/>
                <w:sz w:val="26"/>
                <w:szCs w:val="26"/>
              </w:rPr>
              <w:t>Thời gian (phút)</w:t>
            </w:r>
          </w:p>
        </w:tc>
        <w:tc>
          <w:tcPr>
            <w:tcW w:w="810" w:type="dxa"/>
            <w:gridSpan w:val="2"/>
            <w:shd w:val="clear" w:color="auto" w:fill="auto"/>
            <w:vAlign w:val="center"/>
          </w:tcPr>
          <w:p w:rsidR="009A4F4A" w:rsidRDefault="00224418">
            <w:pPr>
              <w:spacing w:after="0" w:line="280" w:lineRule="exact"/>
              <w:jc w:val="center"/>
              <w:rPr>
                <w:b/>
                <w:sz w:val="26"/>
                <w:szCs w:val="26"/>
              </w:rPr>
            </w:pPr>
            <w:r>
              <w:rPr>
                <w:b/>
                <w:sz w:val="26"/>
                <w:szCs w:val="26"/>
              </w:rPr>
              <w:t>Số CH</w:t>
            </w:r>
          </w:p>
        </w:tc>
        <w:tc>
          <w:tcPr>
            <w:tcW w:w="891" w:type="dxa"/>
            <w:shd w:val="clear" w:color="auto" w:fill="auto"/>
            <w:vAlign w:val="center"/>
          </w:tcPr>
          <w:p w:rsidR="009A4F4A" w:rsidRDefault="00224418">
            <w:pPr>
              <w:spacing w:after="0" w:line="280" w:lineRule="exact"/>
              <w:jc w:val="center"/>
              <w:rPr>
                <w:b/>
                <w:sz w:val="26"/>
                <w:szCs w:val="26"/>
              </w:rPr>
            </w:pPr>
            <w:r>
              <w:rPr>
                <w:b/>
                <w:sz w:val="26"/>
                <w:szCs w:val="26"/>
              </w:rPr>
              <w:t>Thời gian (phút)</w:t>
            </w:r>
          </w:p>
        </w:tc>
        <w:tc>
          <w:tcPr>
            <w:tcW w:w="709" w:type="dxa"/>
            <w:gridSpan w:val="2"/>
            <w:shd w:val="clear" w:color="auto" w:fill="auto"/>
            <w:vAlign w:val="center"/>
          </w:tcPr>
          <w:p w:rsidR="009A4F4A" w:rsidRDefault="00224418">
            <w:pPr>
              <w:spacing w:after="0" w:line="280" w:lineRule="exact"/>
              <w:jc w:val="center"/>
              <w:rPr>
                <w:b/>
                <w:sz w:val="26"/>
                <w:szCs w:val="26"/>
              </w:rPr>
            </w:pPr>
            <w:r>
              <w:rPr>
                <w:b/>
                <w:sz w:val="26"/>
                <w:szCs w:val="26"/>
              </w:rPr>
              <w:t>Số CH</w:t>
            </w:r>
          </w:p>
        </w:tc>
        <w:tc>
          <w:tcPr>
            <w:tcW w:w="990" w:type="dxa"/>
            <w:shd w:val="clear" w:color="auto" w:fill="auto"/>
            <w:vAlign w:val="center"/>
          </w:tcPr>
          <w:p w:rsidR="009A4F4A" w:rsidRDefault="00224418">
            <w:pPr>
              <w:spacing w:after="0" w:line="280" w:lineRule="exact"/>
              <w:jc w:val="center"/>
              <w:rPr>
                <w:b/>
                <w:sz w:val="26"/>
                <w:szCs w:val="26"/>
              </w:rPr>
            </w:pPr>
            <w:r>
              <w:rPr>
                <w:b/>
                <w:sz w:val="26"/>
                <w:szCs w:val="26"/>
              </w:rPr>
              <w:t>Thời gian (phút)</w:t>
            </w:r>
          </w:p>
        </w:tc>
        <w:tc>
          <w:tcPr>
            <w:tcW w:w="661" w:type="dxa"/>
            <w:gridSpan w:val="2"/>
            <w:shd w:val="clear" w:color="auto" w:fill="auto"/>
            <w:vAlign w:val="center"/>
          </w:tcPr>
          <w:p w:rsidR="009A4F4A" w:rsidRDefault="00224418">
            <w:pPr>
              <w:spacing w:after="0" w:line="280" w:lineRule="exact"/>
              <w:jc w:val="center"/>
              <w:rPr>
                <w:b/>
                <w:sz w:val="26"/>
                <w:szCs w:val="26"/>
              </w:rPr>
            </w:pPr>
            <w:r>
              <w:rPr>
                <w:b/>
                <w:sz w:val="26"/>
                <w:szCs w:val="26"/>
              </w:rPr>
              <w:t>Số CH</w:t>
            </w:r>
          </w:p>
        </w:tc>
        <w:tc>
          <w:tcPr>
            <w:tcW w:w="835" w:type="dxa"/>
            <w:shd w:val="clear" w:color="auto" w:fill="auto"/>
            <w:vAlign w:val="center"/>
          </w:tcPr>
          <w:p w:rsidR="009A4F4A" w:rsidRDefault="00224418">
            <w:pPr>
              <w:spacing w:after="0" w:line="280" w:lineRule="exact"/>
              <w:jc w:val="center"/>
              <w:rPr>
                <w:b/>
                <w:sz w:val="26"/>
                <w:szCs w:val="26"/>
              </w:rPr>
            </w:pPr>
            <w:r>
              <w:rPr>
                <w:b/>
                <w:sz w:val="26"/>
                <w:szCs w:val="26"/>
              </w:rPr>
              <w:t>Thời gian (phút)</w:t>
            </w:r>
          </w:p>
        </w:tc>
        <w:tc>
          <w:tcPr>
            <w:tcW w:w="923" w:type="dxa"/>
            <w:shd w:val="clear" w:color="auto" w:fill="auto"/>
            <w:vAlign w:val="center"/>
          </w:tcPr>
          <w:p w:rsidR="009A4F4A" w:rsidRDefault="00224418">
            <w:pPr>
              <w:spacing w:after="0" w:line="280" w:lineRule="exact"/>
              <w:jc w:val="center"/>
              <w:rPr>
                <w:b/>
                <w:sz w:val="26"/>
                <w:szCs w:val="26"/>
              </w:rPr>
            </w:pPr>
            <w:r>
              <w:rPr>
                <w:b/>
                <w:sz w:val="26"/>
                <w:szCs w:val="26"/>
              </w:rPr>
              <w:t>TN</w:t>
            </w:r>
          </w:p>
        </w:tc>
        <w:tc>
          <w:tcPr>
            <w:tcW w:w="991" w:type="dxa"/>
            <w:gridSpan w:val="2"/>
            <w:vAlign w:val="center"/>
          </w:tcPr>
          <w:p w:rsidR="009A4F4A" w:rsidRDefault="00224418">
            <w:pPr>
              <w:spacing w:after="0" w:line="280" w:lineRule="exact"/>
              <w:jc w:val="center"/>
              <w:rPr>
                <w:b/>
                <w:sz w:val="26"/>
                <w:szCs w:val="26"/>
              </w:rPr>
            </w:pPr>
            <w:r>
              <w:rPr>
                <w:b/>
                <w:sz w:val="26"/>
                <w:szCs w:val="26"/>
              </w:rPr>
              <w:t>TL</w:t>
            </w:r>
          </w:p>
        </w:tc>
        <w:tc>
          <w:tcPr>
            <w:tcW w:w="836" w:type="dxa"/>
            <w:vMerge/>
            <w:vAlign w:val="center"/>
          </w:tcPr>
          <w:p w:rsidR="009A4F4A" w:rsidRDefault="009A4F4A">
            <w:pPr>
              <w:spacing w:after="0" w:line="280" w:lineRule="exact"/>
              <w:jc w:val="center"/>
              <w:rPr>
                <w:b/>
                <w:sz w:val="26"/>
                <w:szCs w:val="26"/>
              </w:rPr>
            </w:pPr>
          </w:p>
        </w:tc>
        <w:tc>
          <w:tcPr>
            <w:tcW w:w="1134" w:type="dxa"/>
            <w:vMerge/>
            <w:vAlign w:val="center"/>
          </w:tcPr>
          <w:p w:rsidR="009A4F4A" w:rsidRDefault="009A4F4A">
            <w:pPr>
              <w:spacing w:after="0" w:line="280" w:lineRule="exact"/>
              <w:jc w:val="center"/>
              <w:rPr>
                <w:b/>
                <w:sz w:val="26"/>
                <w:szCs w:val="26"/>
              </w:rPr>
            </w:pPr>
          </w:p>
        </w:tc>
      </w:tr>
      <w:tr w:rsidR="009A4F4A">
        <w:trPr>
          <w:trHeight w:val="589"/>
          <w:jc w:val="center"/>
        </w:trPr>
        <w:tc>
          <w:tcPr>
            <w:tcW w:w="703" w:type="dxa"/>
            <w:vMerge w:val="restart"/>
            <w:vAlign w:val="center"/>
          </w:tcPr>
          <w:p w:rsidR="009A4F4A" w:rsidRDefault="00224418">
            <w:pPr>
              <w:spacing w:after="0" w:line="280" w:lineRule="exact"/>
              <w:jc w:val="center"/>
              <w:rPr>
                <w:b/>
                <w:sz w:val="26"/>
                <w:szCs w:val="26"/>
              </w:rPr>
            </w:pPr>
            <w:r>
              <w:rPr>
                <w:b/>
                <w:sz w:val="26"/>
                <w:szCs w:val="26"/>
              </w:rPr>
              <w:t>1</w:t>
            </w:r>
          </w:p>
        </w:tc>
        <w:tc>
          <w:tcPr>
            <w:tcW w:w="1169" w:type="dxa"/>
            <w:vMerge w:val="restart"/>
            <w:vAlign w:val="center"/>
          </w:tcPr>
          <w:p w:rsidR="009A4F4A" w:rsidRDefault="00224418">
            <w:pPr>
              <w:spacing w:after="0" w:line="280" w:lineRule="exact"/>
              <w:jc w:val="center"/>
              <w:rPr>
                <w:b/>
                <w:sz w:val="26"/>
                <w:szCs w:val="26"/>
              </w:rPr>
            </w:pPr>
            <w:r>
              <w:rPr>
                <w:b/>
                <w:sz w:val="26"/>
                <w:szCs w:val="26"/>
              </w:rPr>
              <w:t>Giới thiệu chung về trồng trọt</w:t>
            </w:r>
          </w:p>
        </w:tc>
        <w:tc>
          <w:tcPr>
            <w:tcW w:w="2806" w:type="dxa"/>
          </w:tcPr>
          <w:p w:rsidR="009A4F4A" w:rsidRDefault="00224418">
            <w:pPr>
              <w:spacing w:after="0" w:line="280" w:lineRule="exact"/>
              <w:jc w:val="both"/>
              <w:rPr>
                <w:sz w:val="26"/>
                <w:szCs w:val="26"/>
              </w:rPr>
            </w:pPr>
            <w:r>
              <w:rPr>
                <w:sz w:val="26"/>
                <w:szCs w:val="26"/>
              </w:rPr>
              <w:t>Giới thiệu về trồng trọt</w:t>
            </w:r>
          </w:p>
        </w:tc>
        <w:tc>
          <w:tcPr>
            <w:tcW w:w="85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4</w:t>
            </w:r>
          </w:p>
        </w:tc>
        <w:tc>
          <w:tcPr>
            <w:tcW w:w="801" w:type="dxa"/>
            <w:shd w:val="clear" w:color="auto" w:fill="auto"/>
            <w:vAlign w:val="center"/>
          </w:tcPr>
          <w:p w:rsidR="009A4F4A" w:rsidRDefault="00224418">
            <w:pPr>
              <w:spacing w:after="0" w:line="280" w:lineRule="exact"/>
              <w:jc w:val="center"/>
              <w:rPr>
                <w:sz w:val="26"/>
                <w:szCs w:val="26"/>
              </w:rPr>
            </w:pPr>
            <w:r>
              <w:rPr>
                <w:sz w:val="26"/>
                <w:szCs w:val="26"/>
                <w:lang w:val="vi-VN"/>
              </w:rPr>
              <w:t>3</w:t>
            </w:r>
          </w:p>
        </w:tc>
        <w:tc>
          <w:tcPr>
            <w:tcW w:w="810" w:type="dxa"/>
            <w:gridSpan w:val="2"/>
            <w:shd w:val="clear" w:color="auto" w:fill="auto"/>
            <w:vAlign w:val="center"/>
          </w:tcPr>
          <w:p w:rsidR="009A4F4A" w:rsidRDefault="00224418">
            <w:pPr>
              <w:spacing w:after="0" w:line="280" w:lineRule="exact"/>
              <w:jc w:val="center"/>
              <w:rPr>
                <w:sz w:val="26"/>
                <w:szCs w:val="26"/>
                <w:lang w:val="vi-VN"/>
              </w:rPr>
            </w:pPr>
            <w:r>
              <w:rPr>
                <w:sz w:val="26"/>
                <w:szCs w:val="26"/>
              </w:rPr>
              <w:t>2</w:t>
            </w:r>
          </w:p>
        </w:tc>
        <w:tc>
          <w:tcPr>
            <w:tcW w:w="891" w:type="dxa"/>
            <w:shd w:val="clear" w:color="auto" w:fill="auto"/>
            <w:vAlign w:val="center"/>
          </w:tcPr>
          <w:p w:rsidR="009A4F4A" w:rsidRDefault="00224418">
            <w:pPr>
              <w:spacing w:after="0" w:line="280" w:lineRule="exact"/>
              <w:jc w:val="center"/>
              <w:rPr>
                <w:sz w:val="26"/>
                <w:szCs w:val="26"/>
              </w:rPr>
            </w:pPr>
            <w:r>
              <w:rPr>
                <w:sz w:val="26"/>
                <w:szCs w:val="26"/>
              </w:rPr>
              <w:t>3</w:t>
            </w:r>
          </w:p>
        </w:tc>
        <w:tc>
          <w:tcPr>
            <w:tcW w:w="709" w:type="dxa"/>
            <w:gridSpan w:val="2"/>
            <w:shd w:val="clear" w:color="auto" w:fill="auto"/>
            <w:vAlign w:val="center"/>
          </w:tcPr>
          <w:p w:rsidR="009A4F4A" w:rsidRDefault="009A4F4A">
            <w:pPr>
              <w:spacing w:after="0" w:line="280" w:lineRule="exact"/>
              <w:jc w:val="center"/>
              <w:rPr>
                <w:sz w:val="26"/>
                <w:szCs w:val="26"/>
                <w:lang w:val="vi-VN"/>
              </w:rPr>
            </w:pPr>
          </w:p>
        </w:tc>
        <w:tc>
          <w:tcPr>
            <w:tcW w:w="990" w:type="dxa"/>
            <w:shd w:val="clear" w:color="auto" w:fill="auto"/>
            <w:vAlign w:val="center"/>
          </w:tcPr>
          <w:p w:rsidR="009A4F4A" w:rsidRDefault="009A4F4A">
            <w:pPr>
              <w:spacing w:after="0" w:line="280" w:lineRule="exact"/>
              <w:jc w:val="center"/>
              <w:rPr>
                <w:sz w:val="26"/>
                <w:szCs w:val="26"/>
                <w:lang w:val="vi-VN"/>
              </w:rPr>
            </w:pP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val="restart"/>
            <w:shd w:val="clear" w:color="auto" w:fill="auto"/>
            <w:vAlign w:val="center"/>
          </w:tcPr>
          <w:p w:rsidR="009A4F4A" w:rsidRDefault="00224418">
            <w:pPr>
              <w:spacing w:after="0" w:line="280" w:lineRule="exact"/>
              <w:jc w:val="center"/>
              <w:rPr>
                <w:sz w:val="26"/>
                <w:szCs w:val="26"/>
                <w:lang w:val="vi-VN"/>
              </w:rPr>
            </w:pPr>
            <w:r>
              <w:rPr>
                <w:sz w:val="26"/>
                <w:szCs w:val="26"/>
                <w:lang w:val="vi-VN"/>
              </w:rPr>
              <w:t>11</w:t>
            </w:r>
          </w:p>
        </w:tc>
        <w:tc>
          <w:tcPr>
            <w:tcW w:w="991" w:type="dxa"/>
            <w:gridSpan w:val="2"/>
            <w:vMerge w:val="restart"/>
            <w:vAlign w:val="center"/>
          </w:tcPr>
          <w:p w:rsidR="009A4F4A" w:rsidRDefault="009A4F4A">
            <w:pPr>
              <w:spacing w:after="0" w:line="280" w:lineRule="exact"/>
              <w:jc w:val="center"/>
              <w:rPr>
                <w:sz w:val="26"/>
                <w:szCs w:val="26"/>
                <w:lang w:val="vi-VN"/>
              </w:rPr>
            </w:pPr>
          </w:p>
        </w:tc>
        <w:tc>
          <w:tcPr>
            <w:tcW w:w="836" w:type="dxa"/>
            <w:vMerge w:val="restart"/>
            <w:vAlign w:val="center"/>
          </w:tcPr>
          <w:p w:rsidR="009A4F4A" w:rsidRDefault="00224418">
            <w:pPr>
              <w:spacing w:after="0" w:line="280" w:lineRule="exact"/>
              <w:jc w:val="center"/>
              <w:rPr>
                <w:sz w:val="26"/>
                <w:szCs w:val="26"/>
                <w:lang w:val="vi-VN"/>
              </w:rPr>
            </w:pPr>
            <w:r>
              <w:rPr>
                <w:sz w:val="26"/>
                <w:szCs w:val="26"/>
                <w:lang w:val="vi-VN"/>
              </w:rPr>
              <w:t>11,25</w:t>
            </w:r>
          </w:p>
        </w:tc>
        <w:tc>
          <w:tcPr>
            <w:tcW w:w="1134" w:type="dxa"/>
            <w:vMerge w:val="restart"/>
            <w:vAlign w:val="center"/>
          </w:tcPr>
          <w:p w:rsidR="009A4F4A" w:rsidRDefault="00224418">
            <w:pPr>
              <w:spacing w:after="0" w:line="280" w:lineRule="exact"/>
              <w:jc w:val="center"/>
              <w:rPr>
                <w:b/>
                <w:bCs/>
                <w:sz w:val="26"/>
                <w:szCs w:val="26"/>
                <w:lang w:val="vi-VN"/>
              </w:rPr>
            </w:pPr>
            <w:r>
              <w:rPr>
                <w:b/>
                <w:bCs/>
                <w:sz w:val="26"/>
                <w:szCs w:val="26"/>
                <w:lang w:val="vi-VN"/>
              </w:rPr>
              <w:t>27,5</w:t>
            </w:r>
          </w:p>
        </w:tc>
      </w:tr>
      <w:tr w:rsidR="009A4F4A">
        <w:trPr>
          <w:trHeight w:val="589"/>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sz w:val="26"/>
                <w:szCs w:val="26"/>
              </w:rPr>
            </w:pPr>
          </w:p>
        </w:tc>
        <w:tc>
          <w:tcPr>
            <w:tcW w:w="2806" w:type="dxa"/>
          </w:tcPr>
          <w:p w:rsidR="009A4F4A" w:rsidRDefault="00224418">
            <w:pPr>
              <w:spacing w:after="0" w:line="280" w:lineRule="exact"/>
              <w:jc w:val="both"/>
              <w:rPr>
                <w:sz w:val="26"/>
                <w:szCs w:val="26"/>
              </w:rPr>
            </w:pPr>
            <w:r>
              <w:rPr>
                <w:sz w:val="26"/>
                <w:szCs w:val="26"/>
              </w:rPr>
              <w:t>Cây trồng và các yếu tố chính trong trồng trọt</w:t>
            </w:r>
          </w:p>
        </w:tc>
        <w:tc>
          <w:tcPr>
            <w:tcW w:w="850" w:type="dxa"/>
            <w:shd w:val="clear" w:color="auto" w:fill="auto"/>
            <w:vAlign w:val="center"/>
          </w:tcPr>
          <w:p w:rsidR="009A4F4A" w:rsidRDefault="00224418">
            <w:pPr>
              <w:spacing w:after="0" w:line="280" w:lineRule="exact"/>
              <w:jc w:val="center"/>
              <w:rPr>
                <w:sz w:val="26"/>
                <w:szCs w:val="26"/>
              </w:rPr>
            </w:pPr>
            <w:r>
              <w:rPr>
                <w:sz w:val="26"/>
                <w:szCs w:val="26"/>
              </w:rPr>
              <w:t>3</w:t>
            </w:r>
          </w:p>
        </w:tc>
        <w:tc>
          <w:tcPr>
            <w:tcW w:w="801" w:type="dxa"/>
            <w:shd w:val="clear" w:color="auto" w:fill="auto"/>
            <w:vAlign w:val="center"/>
          </w:tcPr>
          <w:p w:rsidR="009A4F4A" w:rsidRDefault="00224418">
            <w:pPr>
              <w:spacing w:after="0" w:line="280" w:lineRule="exact"/>
              <w:jc w:val="center"/>
              <w:rPr>
                <w:sz w:val="26"/>
                <w:szCs w:val="26"/>
              </w:rPr>
            </w:pPr>
            <w:r>
              <w:rPr>
                <w:sz w:val="26"/>
                <w:szCs w:val="26"/>
                <w:lang w:val="vi-VN"/>
              </w:rPr>
              <w:t>2,25</w:t>
            </w:r>
          </w:p>
        </w:tc>
        <w:tc>
          <w:tcPr>
            <w:tcW w:w="810" w:type="dxa"/>
            <w:gridSpan w:val="2"/>
            <w:shd w:val="clear" w:color="auto" w:fill="auto"/>
            <w:vAlign w:val="center"/>
          </w:tcPr>
          <w:p w:rsidR="009A4F4A" w:rsidRDefault="00224418">
            <w:pPr>
              <w:spacing w:after="0" w:line="280" w:lineRule="exact"/>
              <w:jc w:val="center"/>
              <w:rPr>
                <w:sz w:val="26"/>
                <w:szCs w:val="26"/>
              </w:rPr>
            </w:pPr>
            <w:r>
              <w:rPr>
                <w:sz w:val="26"/>
                <w:szCs w:val="26"/>
              </w:rPr>
              <w:t>2</w:t>
            </w:r>
          </w:p>
        </w:tc>
        <w:tc>
          <w:tcPr>
            <w:tcW w:w="891" w:type="dxa"/>
            <w:shd w:val="clear" w:color="auto" w:fill="auto"/>
            <w:vAlign w:val="center"/>
          </w:tcPr>
          <w:p w:rsidR="009A4F4A" w:rsidRDefault="00224418">
            <w:pPr>
              <w:spacing w:after="0" w:line="280" w:lineRule="exact"/>
              <w:jc w:val="center"/>
              <w:rPr>
                <w:sz w:val="26"/>
                <w:szCs w:val="26"/>
              </w:rPr>
            </w:pPr>
            <w:r>
              <w:rPr>
                <w:sz w:val="26"/>
                <w:szCs w:val="26"/>
              </w:rPr>
              <w:t>3</w:t>
            </w:r>
          </w:p>
        </w:tc>
        <w:tc>
          <w:tcPr>
            <w:tcW w:w="709" w:type="dxa"/>
            <w:gridSpan w:val="2"/>
            <w:shd w:val="clear" w:color="auto" w:fill="auto"/>
            <w:vAlign w:val="center"/>
          </w:tcPr>
          <w:p w:rsidR="009A4F4A" w:rsidRDefault="009A4F4A">
            <w:pPr>
              <w:spacing w:after="0" w:line="280" w:lineRule="exact"/>
              <w:jc w:val="center"/>
              <w:rPr>
                <w:sz w:val="26"/>
                <w:szCs w:val="26"/>
                <w:lang w:val="vi-VN"/>
              </w:rPr>
            </w:pPr>
          </w:p>
        </w:tc>
        <w:tc>
          <w:tcPr>
            <w:tcW w:w="990" w:type="dxa"/>
            <w:shd w:val="clear" w:color="auto" w:fill="auto"/>
            <w:vAlign w:val="center"/>
          </w:tcPr>
          <w:p w:rsidR="009A4F4A" w:rsidRDefault="009A4F4A">
            <w:pPr>
              <w:spacing w:after="0" w:line="280" w:lineRule="exact"/>
              <w:jc w:val="center"/>
              <w:rPr>
                <w:sz w:val="26"/>
                <w:szCs w:val="26"/>
                <w:lang w:val="vi-VN"/>
              </w:rPr>
            </w:pP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shd w:val="clear" w:color="auto" w:fill="auto"/>
            <w:vAlign w:val="center"/>
          </w:tcPr>
          <w:p w:rsidR="009A4F4A" w:rsidRDefault="009A4F4A">
            <w:pPr>
              <w:spacing w:after="0" w:line="280" w:lineRule="exact"/>
              <w:jc w:val="center"/>
              <w:rPr>
                <w:sz w:val="26"/>
                <w:szCs w:val="26"/>
              </w:rPr>
            </w:pPr>
          </w:p>
        </w:tc>
        <w:tc>
          <w:tcPr>
            <w:tcW w:w="991" w:type="dxa"/>
            <w:gridSpan w:val="2"/>
            <w:vMerge/>
            <w:vAlign w:val="center"/>
          </w:tcPr>
          <w:p w:rsidR="009A4F4A" w:rsidRDefault="009A4F4A">
            <w:pPr>
              <w:spacing w:after="0" w:line="280" w:lineRule="exact"/>
              <w:jc w:val="center"/>
              <w:rPr>
                <w:sz w:val="26"/>
                <w:szCs w:val="26"/>
              </w:rPr>
            </w:pPr>
          </w:p>
        </w:tc>
        <w:tc>
          <w:tcPr>
            <w:tcW w:w="836" w:type="dxa"/>
            <w:vMerge/>
            <w:vAlign w:val="center"/>
          </w:tcPr>
          <w:p w:rsidR="009A4F4A" w:rsidRDefault="009A4F4A">
            <w:pPr>
              <w:spacing w:after="0" w:line="280" w:lineRule="exact"/>
              <w:jc w:val="center"/>
              <w:rPr>
                <w:sz w:val="26"/>
                <w:szCs w:val="26"/>
              </w:rPr>
            </w:pPr>
          </w:p>
        </w:tc>
        <w:tc>
          <w:tcPr>
            <w:tcW w:w="1134" w:type="dxa"/>
            <w:vMerge/>
            <w:vAlign w:val="center"/>
          </w:tcPr>
          <w:p w:rsidR="009A4F4A" w:rsidRDefault="009A4F4A">
            <w:pPr>
              <w:spacing w:after="0" w:line="280" w:lineRule="exact"/>
              <w:jc w:val="center"/>
              <w:rPr>
                <w:b/>
                <w:bCs/>
                <w:sz w:val="26"/>
                <w:szCs w:val="26"/>
              </w:rPr>
            </w:pPr>
          </w:p>
        </w:tc>
      </w:tr>
      <w:tr w:rsidR="009A4F4A">
        <w:trPr>
          <w:trHeight w:val="589"/>
          <w:jc w:val="center"/>
        </w:trPr>
        <w:tc>
          <w:tcPr>
            <w:tcW w:w="703" w:type="dxa"/>
            <w:vMerge w:val="restart"/>
            <w:vAlign w:val="center"/>
          </w:tcPr>
          <w:p w:rsidR="009A4F4A" w:rsidRDefault="00224418">
            <w:pPr>
              <w:spacing w:after="0" w:line="280" w:lineRule="exact"/>
              <w:jc w:val="center"/>
              <w:rPr>
                <w:b/>
                <w:sz w:val="26"/>
                <w:szCs w:val="26"/>
              </w:rPr>
            </w:pPr>
            <w:r>
              <w:rPr>
                <w:b/>
                <w:sz w:val="26"/>
                <w:szCs w:val="26"/>
              </w:rPr>
              <w:t>2</w:t>
            </w:r>
          </w:p>
        </w:tc>
        <w:tc>
          <w:tcPr>
            <w:tcW w:w="1169" w:type="dxa"/>
            <w:vMerge w:val="restart"/>
            <w:vAlign w:val="center"/>
          </w:tcPr>
          <w:p w:rsidR="009A4F4A" w:rsidRDefault="009A4F4A">
            <w:pPr>
              <w:spacing w:after="0" w:line="280" w:lineRule="exact"/>
              <w:jc w:val="center"/>
              <w:rPr>
                <w:sz w:val="26"/>
                <w:szCs w:val="26"/>
              </w:rPr>
            </w:pPr>
          </w:p>
          <w:p w:rsidR="009A4F4A" w:rsidRDefault="009A4F4A">
            <w:pPr>
              <w:spacing w:after="0" w:line="280" w:lineRule="exact"/>
              <w:jc w:val="center"/>
              <w:rPr>
                <w:sz w:val="26"/>
                <w:szCs w:val="26"/>
              </w:rPr>
            </w:pPr>
          </w:p>
          <w:p w:rsidR="009A4F4A" w:rsidRDefault="00224418">
            <w:pPr>
              <w:spacing w:after="0" w:line="280" w:lineRule="exact"/>
              <w:jc w:val="center"/>
              <w:rPr>
                <w:b/>
                <w:sz w:val="26"/>
                <w:szCs w:val="26"/>
                <w:lang w:val="vi-VN"/>
              </w:rPr>
            </w:pPr>
            <w:r>
              <w:rPr>
                <w:b/>
                <w:sz w:val="26"/>
                <w:szCs w:val="26"/>
              </w:rPr>
              <w:t xml:space="preserve">Đất trồng </w:t>
            </w:r>
            <w:r>
              <w:rPr>
                <w:b/>
                <w:sz w:val="26"/>
                <w:szCs w:val="26"/>
                <w:lang w:val="vi-VN"/>
              </w:rPr>
              <w:t>và giá thể trồng cây</w:t>
            </w:r>
          </w:p>
        </w:tc>
        <w:tc>
          <w:tcPr>
            <w:tcW w:w="2806" w:type="dxa"/>
          </w:tcPr>
          <w:p w:rsidR="009A4F4A" w:rsidRDefault="00224418">
            <w:pPr>
              <w:spacing w:after="0" w:line="280" w:lineRule="exact"/>
              <w:jc w:val="both"/>
              <w:rPr>
                <w:sz w:val="26"/>
                <w:szCs w:val="26"/>
                <w:lang w:val="vi-VN"/>
              </w:rPr>
            </w:pPr>
            <w:r>
              <w:rPr>
                <w:sz w:val="26"/>
                <w:szCs w:val="26"/>
                <w:lang w:val="vi-VN"/>
              </w:rPr>
              <w:t xml:space="preserve"> Giới thiệu về đất trồng</w:t>
            </w:r>
          </w:p>
        </w:tc>
        <w:tc>
          <w:tcPr>
            <w:tcW w:w="85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3</w:t>
            </w:r>
          </w:p>
        </w:tc>
        <w:tc>
          <w:tcPr>
            <w:tcW w:w="80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2,25</w:t>
            </w:r>
          </w:p>
        </w:tc>
        <w:tc>
          <w:tcPr>
            <w:tcW w:w="810" w:type="dxa"/>
            <w:gridSpan w:val="2"/>
            <w:shd w:val="clear" w:color="auto" w:fill="auto"/>
            <w:vAlign w:val="center"/>
          </w:tcPr>
          <w:p w:rsidR="009A4F4A" w:rsidRDefault="00224418">
            <w:pPr>
              <w:spacing w:after="0" w:line="280" w:lineRule="exact"/>
              <w:jc w:val="center"/>
              <w:rPr>
                <w:sz w:val="26"/>
                <w:szCs w:val="26"/>
                <w:lang w:val="vi-VN"/>
              </w:rPr>
            </w:pPr>
            <w:r>
              <w:rPr>
                <w:sz w:val="26"/>
                <w:szCs w:val="26"/>
                <w:lang w:val="vi-VN"/>
              </w:rPr>
              <w:t>2</w:t>
            </w:r>
          </w:p>
        </w:tc>
        <w:tc>
          <w:tcPr>
            <w:tcW w:w="89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3</w:t>
            </w:r>
          </w:p>
        </w:tc>
        <w:tc>
          <w:tcPr>
            <w:tcW w:w="709" w:type="dxa"/>
            <w:gridSpan w:val="2"/>
            <w:shd w:val="clear" w:color="auto" w:fill="auto"/>
            <w:vAlign w:val="center"/>
          </w:tcPr>
          <w:p w:rsidR="009A4F4A" w:rsidRDefault="009A4F4A">
            <w:pPr>
              <w:spacing w:after="0" w:line="280" w:lineRule="exact"/>
              <w:jc w:val="center"/>
              <w:rPr>
                <w:sz w:val="26"/>
                <w:szCs w:val="26"/>
                <w:lang w:val="vi-VN"/>
              </w:rPr>
            </w:pPr>
          </w:p>
        </w:tc>
        <w:tc>
          <w:tcPr>
            <w:tcW w:w="990" w:type="dxa"/>
            <w:shd w:val="clear" w:color="auto" w:fill="auto"/>
            <w:vAlign w:val="center"/>
          </w:tcPr>
          <w:p w:rsidR="009A4F4A" w:rsidRDefault="009A4F4A">
            <w:pPr>
              <w:spacing w:after="0" w:line="280" w:lineRule="exact"/>
              <w:jc w:val="center"/>
              <w:rPr>
                <w:sz w:val="26"/>
                <w:szCs w:val="26"/>
                <w:lang w:val="vi-VN"/>
              </w:rPr>
            </w:pP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val="restart"/>
            <w:shd w:val="clear" w:color="auto" w:fill="auto"/>
            <w:vAlign w:val="center"/>
          </w:tcPr>
          <w:p w:rsidR="009A4F4A" w:rsidRDefault="00224418">
            <w:pPr>
              <w:spacing w:after="0" w:line="280" w:lineRule="exact"/>
              <w:jc w:val="center"/>
              <w:rPr>
                <w:sz w:val="26"/>
                <w:szCs w:val="26"/>
                <w:lang w:val="vi-VN"/>
              </w:rPr>
            </w:pPr>
            <w:r>
              <w:rPr>
                <w:sz w:val="26"/>
                <w:szCs w:val="26"/>
                <w:lang w:val="vi-VN"/>
              </w:rPr>
              <w:t>17</w:t>
            </w:r>
          </w:p>
        </w:tc>
        <w:tc>
          <w:tcPr>
            <w:tcW w:w="991" w:type="dxa"/>
            <w:gridSpan w:val="2"/>
            <w:vMerge w:val="restart"/>
            <w:vAlign w:val="center"/>
          </w:tcPr>
          <w:p w:rsidR="009A4F4A" w:rsidRDefault="00224418">
            <w:pPr>
              <w:spacing w:after="0" w:line="280" w:lineRule="exact"/>
              <w:jc w:val="center"/>
              <w:rPr>
                <w:sz w:val="26"/>
                <w:szCs w:val="26"/>
                <w:lang w:val="vi-VN"/>
              </w:rPr>
            </w:pPr>
            <w:r>
              <w:rPr>
                <w:sz w:val="26"/>
                <w:szCs w:val="26"/>
                <w:lang w:val="vi-VN"/>
              </w:rPr>
              <w:t>2</w:t>
            </w:r>
          </w:p>
        </w:tc>
        <w:tc>
          <w:tcPr>
            <w:tcW w:w="836" w:type="dxa"/>
            <w:vMerge w:val="restart"/>
            <w:vAlign w:val="center"/>
          </w:tcPr>
          <w:p w:rsidR="009A4F4A" w:rsidRDefault="00224418">
            <w:pPr>
              <w:spacing w:after="0" w:line="280" w:lineRule="exact"/>
              <w:jc w:val="center"/>
              <w:rPr>
                <w:sz w:val="26"/>
                <w:szCs w:val="26"/>
                <w:lang w:val="vi-VN"/>
              </w:rPr>
            </w:pPr>
            <w:r>
              <w:rPr>
                <w:sz w:val="26"/>
                <w:szCs w:val="26"/>
                <w:lang w:val="vi-VN"/>
              </w:rPr>
              <w:t>33,75</w:t>
            </w:r>
          </w:p>
        </w:tc>
        <w:tc>
          <w:tcPr>
            <w:tcW w:w="1134" w:type="dxa"/>
            <w:vMerge w:val="restart"/>
            <w:vAlign w:val="center"/>
          </w:tcPr>
          <w:p w:rsidR="009A4F4A" w:rsidRDefault="00224418">
            <w:pPr>
              <w:spacing w:after="0" w:line="280" w:lineRule="exact"/>
              <w:jc w:val="center"/>
              <w:rPr>
                <w:b/>
                <w:bCs/>
                <w:sz w:val="26"/>
                <w:szCs w:val="26"/>
                <w:lang w:val="vi-VN"/>
              </w:rPr>
            </w:pPr>
            <w:r>
              <w:rPr>
                <w:b/>
                <w:bCs/>
                <w:sz w:val="26"/>
                <w:szCs w:val="26"/>
                <w:lang w:val="vi-VN"/>
              </w:rPr>
              <w:t>72,5</w:t>
            </w:r>
          </w:p>
        </w:tc>
      </w:tr>
      <w:tr w:rsidR="009A4F4A">
        <w:trPr>
          <w:trHeight w:val="589"/>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vAlign w:val="center"/>
          </w:tcPr>
          <w:p w:rsidR="009A4F4A" w:rsidRDefault="00224418">
            <w:pPr>
              <w:spacing w:after="0" w:line="280" w:lineRule="exact"/>
              <w:jc w:val="both"/>
              <w:rPr>
                <w:sz w:val="26"/>
                <w:szCs w:val="26"/>
              </w:rPr>
            </w:pPr>
            <w:r>
              <w:rPr>
                <w:sz w:val="26"/>
                <w:szCs w:val="26"/>
              </w:rPr>
              <w:t xml:space="preserve"> Sử dụng cải tạo và bảo vệ đất trồng</w:t>
            </w:r>
          </w:p>
        </w:tc>
        <w:tc>
          <w:tcPr>
            <w:tcW w:w="85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3</w:t>
            </w:r>
          </w:p>
        </w:tc>
        <w:tc>
          <w:tcPr>
            <w:tcW w:w="80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2,25</w:t>
            </w:r>
          </w:p>
        </w:tc>
        <w:tc>
          <w:tcPr>
            <w:tcW w:w="810" w:type="dxa"/>
            <w:gridSpan w:val="2"/>
            <w:shd w:val="clear" w:color="auto" w:fill="auto"/>
            <w:vAlign w:val="center"/>
          </w:tcPr>
          <w:p w:rsidR="009A4F4A" w:rsidRDefault="00224418">
            <w:pPr>
              <w:spacing w:after="0" w:line="280" w:lineRule="exact"/>
              <w:jc w:val="center"/>
              <w:rPr>
                <w:sz w:val="26"/>
                <w:szCs w:val="26"/>
                <w:lang w:val="vi-VN"/>
              </w:rPr>
            </w:pPr>
            <w:r>
              <w:rPr>
                <w:sz w:val="26"/>
                <w:szCs w:val="26"/>
              </w:rPr>
              <w:t>2</w:t>
            </w:r>
          </w:p>
        </w:tc>
        <w:tc>
          <w:tcPr>
            <w:tcW w:w="891" w:type="dxa"/>
            <w:shd w:val="clear" w:color="auto" w:fill="auto"/>
            <w:vAlign w:val="center"/>
          </w:tcPr>
          <w:p w:rsidR="009A4F4A" w:rsidRDefault="00224418">
            <w:pPr>
              <w:spacing w:after="0" w:line="280" w:lineRule="exact"/>
              <w:jc w:val="center"/>
              <w:rPr>
                <w:sz w:val="26"/>
                <w:szCs w:val="26"/>
              </w:rPr>
            </w:pPr>
            <w:r>
              <w:rPr>
                <w:sz w:val="26"/>
                <w:szCs w:val="26"/>
              </w:rPr>
              <w:t>3</w:t>
            </w:r>
          </w:p>
        </w:tc>
        <w:tc>
          <w:tcPr>
            <w:tcW w:w="709" w:type="dxa"/>
            <w:gridSpan w:val="2"/>
            <w:shd w:val="clear" w:color="auto" w:fill="auto"/>
            <w:vAlign w:val="center"/>
          </w:tcPr>
          <w:p w:rsidR="009A4F4A" w:rsidRDefault="00224418">
            <w:pPr>
              <w:spacing w:after="0" w:line="280" w:lineRule="exact"/>
              <w:jc w:val="center"/>
              <w:rPr>
                <w:sz w:val="26"/>
                <w:szCs w:val="26"/>
                <w:highlight w:val="yellow"/>
              </w:rPr>
            </w:pPr>
            <w:r>
              <w:rPr>
                <w:sz w:val="26"/>
                <w:szCs w:val="26"/>
                <w:highlight w:val="yellow"/>
              </w:rPr>
              <w:t>1</w:t>
            </w:r>
          </w:p>
        </w:tc>
        <w:tc>
          <w:tcPr>
            <w:tcW w:w="990" w:type="dxa"/>
            <w:shd w:val="clear" w:color="auto" w:fill="auto"/>
            <w:vAlign w:val="center"/>
          </w:tcPr>
          <w:p w:rsidR="009A4F4A" w:rsidRDefault="00224418">
            <w:pPr>
              <w:spacing w:after="0" w:line="280" w:lineRule="exact"/>
              <w:jc w:val="center"/>
              <w:rPr>
                <w:sz w:val="26"/>
                <w:szCs w:val="26"/>
                <w:highlight w:val="yellow"/>
              </w:rPr>
            </w:pPr>
            <w:r>
              <w:rPr>
                <w:sz w:val="26"/>
                <w:szCs w:val="26"/>
                <w:highlight w:val="yellow"/>
              </w:rPr>
              <w:t>5</w:t>
            </w: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shd w:val="clear" w:color="auto" w:fill="auto"/>
            <w:vAlign w:val="center"/>
          </w:tcPr>
          <w:p w:rsidR="009A4F4A" w:rsidRDefault="009A4F4A">
            <w:pPr>
              <w:spacing w:after="0" w:line="280" w:lineRule="exact"/>
              <w:jc w:val="center"/>
              <w:rPr>
                <w:sz w:val="26"/>
                <w:szCs w:val="26"/>
              </w:rPr>
            </w:pPr>
          </w:p>
        </w:tc>
        <w:tc>
          <w:tcPr>
            <w:tcW w:w="991" w:type="dxa"/>
            <w:gridSpan w:val="2"/>
            <w:vMerge/>
            <w:vAlign w:val="center"/>
          </w:tcPr>
          <w:p w:rsidR="009A4F4A" w:rsidRDefault="009A4F4A">
            <w:pPr>
              <w:spacing w:after="0" w:line="280" w:lineRule="exact"/>
              <w:jc w:val="center"/>
              <w:rPr>
                <w:sz w:val="26"/>
                <w:szCs w:val="26"/>
              </w:rPr>
            </w:pPr>
          </w:p>
        </w:tc>
        <w:tc>
          <w:tcPr>
            <w:tcW w:w="836" w:type="dxa"/>
            <w:vMerge/>
            <w:vAlign w:val="center"/>
          </w:tcPr>
          <w:p w:rsidR="009A4F4A" w:rsidRDefault="009A4F4A">
            <w:pPr>
              <w:spacing w:after="0" w:line="280" w:lineRule="exact"/>
              <w:jc w:val="center"/>
              <w:rPr>
                <w:sz w:val="26"/>
                <w:szCs w:val="26"/>
              </w:rPr>
            </w:pPr>
          </w:p>
        </w:tc>
        <w:tc>
          <w:tcPr>
            <w:tcW w:w="1134" w:type="dxa"/>
            <w:vMerge/>
            <w:vAlign w:val="center"/>
          </w:tcPr>
          <w:p w:rsidR="009A4F4A" w:rsidRDefault="009A4F4A">
            <w:pPr>
              <w:spacing w:after="0" w:line="280" w:lineRule="exact"/>
              <w:jc w:val="center"/>
              <w:rPr>
                <w:b/>
                <w:bCs/>
                <w:sz w:val="26"/>
                <w:szCs w:val="26"/>
              </w:rPr>
            </w:pPr>
          </w:p>
        </w:tc>
      </w:tr>
      <w:tr w:rsidR="009A4F4A">
        <w:trPr>
          <w:trHeight w:val="769"/>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vAlign w:val="center"/>
          </w:tcPr>
          <w:p w:rsidR="009A4F4A" w:rsidRDefault="00224418">
            <w:pPr>
              <w:spacing w:after="0" w:line="280" w:lineRule="exact"/>
              <w:jc w:val="both"/>
              <w:rPr>
                <w:sz w:val="26"/>
                <w:szCs w:val="26"/>
              </w:rPr>
            </w:pPr>
            <w:r>
              <w:rPr>
                <w:sz w:val="26"/>
                <w:szCs w:val="26"/>
              </w:rPr>
              <w:t xml:space="preserve"> Giá thể trồng cây</w:t>
            </w:r>
          </w:p>
        </w:tc>
        <w:tc>
          <w:tcPr>
            <w:tcW w:w="85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2</w:t>
            </w:r>
          </w:p>
        </w:tc>
        <w:tc>
          <w:tcPr>
            <w:tcW w:w="80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1,5</w:t>
            </w:r>
          </w:p>
        </w:tc>
        <w:tc>
          <w:tcPr>
            <w:tcW w:w="810" w:type="dxa"/>
            <w:gridSpan w:val="2"/>
            <w:shd w:val="clear" w:color="auto" w:fill="auto"/>
            <w:vAlign w:val="center"/>
          </w:tcPr>
          <w:p w:rsidR="009A4F4A" w:rsidRDefault="00224418">
            <w:pPr>
              <w:spacing w:after="0" w:line="280" w:lineRule="exact"/>
              <w:jc w:val="center"/>
              <w:rPr>
                <w:sz w:val="26"/>
                <w:szCs w:val="26"/>
              </w:rPr>
            </w:pPr>
            <w:r>
              <w:rPr>
                <w:sz w:val="26"/>
                <w:szCs w:val="26"/>
              </w:rPr>
              <w:t>3</w:t>
            </w:r>
          </w:p>
        </w:tc>
        <w:tc>
          <w:tcPr>
            <w:tcW w:w="891" w:type="dxa"/>
            <w:shd w:val="clear" w:color="auto" w:fill="auto"/>
            <w:vAlign w:val="center"/>
          </w:tcPr>
          <w:p w:rsidR="009A4F4A" w:rsidRDefault="00224418">
            <w:pPr>
              <w:spacing w:after="0" w:line="280" w:lineRule="exact"/>
              <w:jc w:val="center"/>
              <w:rPr>
                <w:sz w:val="26"/>
                <w:szCs w:val="26"/>
              </w:rPr>
            </w:pPr>
            <w:r>
              <w:rPr>
                <w:sz w:val="26"/>
                <w:szCs w:val="26"/>
              </w:rPr>
              <w:t>4,5</w:t>
            </w:r>
          </w:p>
        </w:tc>
        <w:tc>
          <w:tcPr>
            <w:tcW w:w="709" w:type="dxa"/>
            <w:gridSpan w:val="2"/>
            <w:shd w:val="clear" w:color="auto" w:fill="auto"/>
            <w:vAlign w:val="center"/>
          </w:tcPr>
          <w:p w:rsidR="009A4F4A" w:rsidRDefault="00224418">
            <w:pPr>
              <w:spacing w:after="0" w:line="280" w:lineRule="exact"/>
              <w:jc w:val="center"/>
              <w:rPr>
                <w:sz w:val="26"/>
                <w:szCs w:val="26"/>
                <w:lang w:val="vi-VN"/>
              </w:rPr>
            </w:pPr>
            <w:r>
              <w:rPr>
                <w:sz w:val="26"/>
                <w:szCs w:val="26"/>
                <w:lang w:val="vi-VN"/>
              </w:rPr>
              <w:t>1</w:t>
            </w:r>
          </w:p>
        </w:tc>
        <w:tc>
          <w:tcPr>
            <w:tcW w:w="99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10</w:t>
            </w: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shd w:val="clear" w:color="auto" w:fill="auto"/>
            <w:vAlign w:val="center"/>
          </w:tcPr>
          <w:p w:rsidR="009A4F4A" w:rsidRDefault="009A4F4A">
            <w:pPr>
              <w:spacing w:after="0" w:line="280" w:lineRule="exact"/>
              <w:jc w:val="center"/>
              <w:rPr>
                <w:sz w:val="26"/>
                <w:szCs w:val="26"/>
              </w:rPr>
            </w:pPr>
          </w:p>
        </w:tc>
        <w:tc>
          <w:tcPr>
            <w:tcW w:w="991" w:type="dxa"/>
            <w:gridSpan w:val="2"/>
            <w:vMerge/>
            <w:vAlign w:val="center"/>
          </w:tcPr>
          <w:p w:rsidR="009A4F4A" w:rsidRDefault="009A4F4A">
            <w:pPr>
              <w:spacing w:after="0" w:line="280" w:lineRule="exact"/>
              <w:jc w:val="center"/>
              <w:rPr>
                <w:sz w:val="26"/>
                <w:szCs w:val="26"/>
              </w:rPr>
            </w:pPr>
          </w:p>
        </w:tc>
        <w:tc>
          <w:tcPr>
            <w:tcW w:w="836" w:type="dxa"/>
            <w:vMerge/>
            <w:vAlign w:val="center"/>
          </w:tcPr>
          <w:p w:rsidR="009A4F4A" w:rsidRDefault="009A4F4A">
            <w:pPr>
              <w:spacing w:after="0" w:line="280" w:lineRule="exact"/>
              <w:jc w:val="center"/>
              <w:rPr>
                <w:sz w:val="26"/>
                <w:szCs w:val="26"/>
              </w:rPr>
            </w:pPr>
          </w:p>
        </w:tc>
        <w:tc>
          <w:tcPr>
            <w:tcW w:w="1134" w:type="dxa"/>
            <w:vMerge/>
            <w:vAlign w:val="center"/>
          </w:tcPr>
          <w:p w:rsidR="009A4F4A" w:rsidRDefault="009A4F4A">
            <w:pPr>
              <w:spacing w:after="0" w:line="280" w:lineRule="exact"/>
              <w:jc w:val="center"/>
              <w:rPr>
                <w:b/>
                <w:bCs/>
                <w:sz w:val="26"/>
                <w:szCs w:val="26"/>
              </w:rPr>
            </w:pPr>
          </w:p>
        </w:tc>
      </w:tr>
      <w:tr w:rsidR="009A4F4A">
        <w:trPr>
          <w:trHeight w:val="589"/>
          <w:jc w:val="center"/>
        </w:trPr>
        <w:tc>
          <w:tcPr>
            <w:tcW w:w="703" w:type="dxa"/>
            <w:vMerge/>
            <w:vAlign w:val="center"/>
          </w:tcPr>
          <w:p w:rsidR="009A4F4A" w:rsidRDefault="009A4F4A">
            <w:pPr>
              <w:spacing w:after="0" w:line="280" w:lineRule="exact"/>
              <w:jc w:val="center"/>
              <w:rPr>
                <w:b/>
                <w:sz w:val="26"/>
                <w:szCs w:val="26"/>
              </w:rPr>
            </w:pPr>
          </w:p>
        </w:tc>
        <w:tc>
          <w:tcPr>
            <w:tcW w:w="1169" w:type="dxa"/>
            <w:vMerge/>
            <w:vAlign w:val="center"/>
          </w:tcPr>
          <w:p w:rsidR="009A4F4A" w:rsidRDefault="009A4F4A">
            <w:pPr>
              <w:spacing w:after="0" w:line="280" w:lineRule="exact"/>
              <w:jc w:val="center"/>
              <w:rPr>
                <w:b/>
                <w:sz w:val="26"/>
                <w:szCs w:val="26"/>
              </w:rPr>
            </w:pPr>
          </w:p>
        </w:tc>
        <w:tc>
          <w:tcPr>
            <w:tcW w:w="2806" w:type="dxa"/>
          </w:tcPr>
          <w:p w:rsidR="009A4F4A" w:rsidRDefault="00224418">
            <w:pPr>
              <w:spacing w:after="0" w:line="280" w:lineRule="exact"/>
              <w:jc w:val="both"/>
              <w:rPr>
                <w:sz w:val="26"/>
                <w:szCs w:val="26"/>
              </w:rPr>
            </w:pPr>
            <w:r>
              <w:rPr>
                <w:sz w:val="26"/>
                <w:szCs w:val="26"/>
              </w:rPr>
              <w:t>Thực hành: Xác định độ chua, độ mặn của đất</w:t>
            </w:r>
          </w:p>
        </w:tc>
        <w:tc>
          <w:tcPr>
            <w:tcW w:w="850"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1</w:t>
            </w:r>
          </w:p>
        </w:tc>
        <w:tc>
          <w:tcPr>
            <w:tcW w:w="80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0,75</w:t>
            </w:r>
          </w:p>
        </w:tc>
        <w:tc>
          <w:tcPr>
            <w:tcW w:w="810" w:type="dxa"/>
            <w:gridSpan w:val="2"/>
            <w:shd w:val="clear" w:color="auto" w:fill="auto"/>
            <w:vAlign w:val="center"/>
          </w:tcPr>
          <w:p w:rsidR="009A4F4A" w:rsidRDefault="00224418">
            <w:pPr>
              <w:spacing w:after="0" w:line="280" w:lineRule="exact"/>
              <w:jc w:val="center"/>
              <w:rPr>
                <w:sz w:val="26"/>
                <w:szCs w:val="26"/>
                <w:lang w:val="vi-VN"/>
              </w:rPr>
            </w:pPr>
            <w:r>
              <w:rPr>
                <w:sz w:val="26"/>
                <w:szCs w:val="26"/>
                <w:lang w:val="vi-VN"/>
              </w:rPr>
              <w:t>1</w:t>
            </w:r>
          </w:p>
        </w:tc>
        <w:tc>
          <w:tcPr>
            <w:tcW w:w="891" w:type="dxa"/>
            <w:shd w:val="clear" w:color="auto" w:fill="auto"/>
            <w:vAlign w:val="center"/>
          </w:tcPr>
          <w:p w:rsidR="009A4F4A" w:rsidRDefault="00224418">
            <w:pPr>
              <w:spacing w:after="0" w:line="280" w:lineRule="exact"/>
              <w:jc w:val="center"/>
              <w:rPr>
                <w:sz w:val="26"/>
                <w:szCs w:val="26"/>
                <w:lang w:val="vi-VN"/>
              </w:rPr>
            </w:pPr>
            <w:r>
              <w:rPr>
                <w:sz w:val="26"/>
                <w:szCs w:val="26"/>
                <w:lang w:val="vi-VN"/>
              </w:rPr>
              <w:t>1,5</w:t>
            </w:r>
          </w:p>
        </w:tc>
        <w:tc>
          <w:tcPr>
            <w:tcW w:w="709" w:type="dxa"/>
            <w:gridSpan w:val="2"/>
            <w:shd w:val="clear" w:color="auto" w:fill="auto"/>
            <w:vAlign w:val="center"/>
          </w:tcPr>
          <w:p w:rsidR="009A4F4A" w:rsidRDefault="009A4F4A">
            <w:pPr>
              <w:spacing w:after="0" w:line="280" w:lineRule="exact"/>
              <w:jc w:val="center"/>
              <w:rPr>
                <w:sz w:val="26"/>
                <w:szCs w:val="26"/>
                <w:lang w:val="vi-VN"/>
              </w:rPr>
            </w:pPr>
          </w:p>
        </w:tc>
        <w:tc>
          <w:tcPr>
            <w:tcW w:w="990" w:type="dxa"/>
            <w:shd w:val="clear" w:color="auto" w:fill="auto"/>
            <w:vAlign w:val="center"/>
          </w:tcPr>
          <w:p w:rsidR="009A4F4A" w:rsidRDefault="009A4F4A">
            <w:pPr>
              <w:spacing w:after="0" w:line="280" w:lineRule="exact"/>
              <w:jc w:val="center"/>
              <w:rPr>
                <w:sz w:val="26"/>
                <w:szCs w:val="26"/>
                <w:lang w:val="vi-VN"/>
              </w:rPr>
            </w:pPr>
          </w:p>
        </w:tc>
        <w:tc>
          <w:tcPr>
            <w:tcW w:w="661" w:type="dxa"/>
            <w:gridSpan w:val="2"/>
            <w:shd w:val="clear" w:color="auto" w:fill="auto"/>
            <w:vAlign w:val="center"/>
          </w:tcPr>
          <w:p w:rsidR="009A4F4A" w:rsidRDefault="009A4F4A">
            <w:pPr>
              <w:spacing w:after="0" w:line="280" w:lineRule="exact"/>
              <w:jc w:val="center"/>
              <w:rPr>
                <w:sz w:val="26"/>
                <w:szCs w:val="26"/>
                <w:lang w:val="vi-VN"/>
              </w:rPr>
            </w:pPr>
          </w:p>
        </w:tc>
        <w:tc>
          <w:tcPr>
            <w:tcW w:w="835" w:type="dxa"/>
            <w:shd w:val="clear" w:color="auto" w:fill="auto"/>
            <w:vAlign w:val="center"/>
          </w:tcPr>
          <w:p w:rsidR="009A4F4A" w:rsidRDefault="009A4F4A">
            <w:pPr>
              <w:spacing w:after="0" w:line="280" w:lineRule="exact"/>
              <w:jc w:val="center"/>
              <w:rPr>
                <w:sz w:val="26"/>
                <w:szCs w:val="26"/>
                <w:lang w:val="vi-VN" w:bidi="hi-IN"/>
              </w:rPr>
            </w:pPr>
          </w:p>
        </w:tc>
        <w:tc>
          <w:tcPr>
            <w:tcW w:w="923" w:type="dxa"/>
            <w:vMerge/>
            <w:shd w:val="clear" w:color="auto" w:fill="auto"/>
            <w:vAlign w:val="center"/>
          </w:tcPr>
          <w:p w:rsidR="009A4F4A" w:rsidRDefault="009A4F4A">
            <w:pPr>
              <w:spacing w:after="0" w:line="280" w:lineRule="exact"/>
              <w:jc w:val="center"/>
              <w:rPr>
                <w:sz w:val="26"/>
                <w:szCs w:val="26"/>
              </w:rPr>
            </w:pPr>
          </w:p>
        </w:tc>
        <w:tc>
          <w:tcPr>
            <w:tcW w:w="991" w:type="dxa"/>
            <w:gridSpan w:val="2"/>
            <w:vMerge/>
            <w:vAlign w:val="center"/>
          </w:tcPr>
          <w:p w:rsidR="009A4F4A" w:rsidRDefault="009A4F4A">
            <w:pPr>
              <w:spacing w:after="0" w:line="280" w:lineRule="exact"/>
              <w:jc w:val="center"/>
              <w:rPr>
                <w:sz w:val="26"/>
                <w:szCs w:val="26"/>
              </w:rPr>
            </w:pPr>
          </w:p>
        </w:tc>
        <w:tc>
          <w:tcPr>
            <w:tcW w:w="836" w:type="dxa"/>
            <w:vMerge/>
            <w:vAlign w:val="center"/>
          </w:tcPr>
          <w:p w:rsidR="009A4F4A" w:rsidRDefault="009A4F4A">
            <w:pPr>
              <w:spacing w:after="0" w:line="280" w:lineRule="exact"/>
              <w:jc w:val="center"/>
              <w:rPr>
                <w:sz w:val="26"/>
                <w:szCs w:val="26"/>
              </w:rPr>
            </w:pPr>
          </w:p>
        </w:tc>
        <w:tc>
          <w:tcPr>
            <w:tcW w:w="1134" w:type="dxa"/>
            <w:vMerge/>
            <w:vAlign w:val="center"/>
          </w:tcPr>
          <w:p w:rsidR="009A4F4A" w:rsidRDefault="009A4F4A">
            <w:pPr>
              <w:spacing w:after="0" w:line="280" w:lineRule="exact"/>
              <w:jc w:val="center"/>
              <w:rPr>
                <w:b/>
                <w:bCs/>
                <w:sz w:val="26"/>
                <w:szCs w:val="26"/>
              </w:rPr>
            </w:pPr>
          </w:p>
        </w:tc>
      </w:tr>
      <w:tr w:rsidR="009A4F4A">
        <w:trPr>
          <w:trHeight w:val="70"/>
          <w:jc w:val="center"/>
        </w:trPr>
        <w:tc>
          <w:tcPr>
            <w:tcW w:w="4678" w:type="dxa"/>
            <w:gridSpan w:val="3"/>
            <w:vAlign w:val="center"/>
          </w:tcPr>
          <w:p w:rsidR="009A4F4A" w:rsidRDefault="00224418">
            <w:pPr>
              <w:spacing w:after="0" w:line="280" w:lineRule="exact"/>
              <w:jc w:val="both"/>
              <w:rPr>
                <w:b/>
                <w:sz w:val="26"/>
                <w:szCs w:val="26"/>
                <w:lang w:bidi="hi-IN"/>
              </w:rPr>
            </w:pPr>
            <w:r>
              <w:rPr>
                <w:b/>
                <w:sz w:val="26"/>
                <w:szCs w:val="26"/>
              </w:rPr>
              <w:t>Tổng</w:t>
            </w:r>
          </w:p>
        </w:tc>
        <w:tc>
          <w:tcPr>
            <w:tcW w:w="850" w:type="dxa"/>
            <w:shd w:val="clear" w:color="auto" w:fill="auto"/>
            <w:vAlign w:val="center"/>
          </w:tcPr>
          <w:p w:rsidR="009A4F4A" w:rsidRDefault="00224418">
            <w:pPr>
              <w:spacing w:after="0" w:line="280" w:lineRule="exact"/>
              <w:jc w:val="center"/>
              <w:rPr>
                <w:b/>
                <w:sz w:val="26"/>
                <w:szCs w:val="26"/>
                <w:lang w:val="vi-VN" w:bidi="hi-IN"/>
              </w:rPr>
            </w:pPr>
            <w:r>
              <w:rPr>
                <w:b/>
                <w:sz w:val="26"/>
                <w:szCs w:val="26"/>
                <w:lang w:val="vi-VN" w:bidi="hi-IN"/>
              </w:rPr>
              <w:t>16</w:t>
            </w:r>
          </w:p>
        </w:tc>
        <w:tc>
          <w:tcPr>
            <w:tcW w:w="801" w:type="dxa"/>
            <w:shd w:val="clear" w:color="auto" w:fill="auto"/>
            <w:vAlign w:val="center"/>
          </w:tcPr>
          <w:p w:rsidR="009A4F4A" w:rsidRDefault="00224418">
            <w:pPr>
              <w:spacing w:after="0" w:line="280" w:lineRule="exact"/>
              <w:jc w:val="center"/>
              <w:rPr>
                <w:bCs/>
                <w:sz w:val="26"/>
                <w:szCs w:val="26"/>
                <w:lang w:val="vi-VN" w:bidi="hi-IN"/>
              </w:rPr>
            </w:pPr>
            <w:r>
              <w:rPr>
                <w:bCs/>
                <w:sz w:val="26"/>
                <w:szCs w:val="26"/>
                <w:lang w:val="vi-VN" w:bidi="hi-IN"/>
              </w:rPr>
              <w:t>12</w:t>
            </w:r>
          </w:p>
        </w:tc>
        <w:tc>
          <w:tcPr>
            <w:tcW w:w="810" w:type="dxa"/>
            <w:gridSpan w:val="2"/>
            <w:shd w:val="clear" w:color="auto" w:fill="auto"/>
            <w:vAlign w:val="center"/>
          </w:tcPr>
          <w:p w:rsidR="009A4F4A" w:rsidRDefault="00224418">
            <w:pPr>
              <w:spacing w:after="0" w:line="280" w:lineRule="exact"/>
              <w:jc w:val="center"/>
              <w:rPr>
                <w:b/>
                <w:sz w:val="26"/>
                <w:szCs w:val="26"/>
                <w:lang w:val="vi-VN"/>
              </w:rPr>
            </w:pPr>
            <w:r>
              <w:rPr>
                <w:b/>
                <w:sz w:val="26"/>
                <w:szCs w:val="26"/>
                <w:lang w:val="vi-VN"/>
              </w:rPr>
              <w:t>12</w:t>
            </w:r>
          </w:p>
        </w:tc>
        <w:tc>
          <w:tcPr>
            <w:tcW w:w="891" w:type="dxa"/>
            <w:shd w:val="clear" w:color="auto" w:fill="auto"/>
            <w:vAlign w:val="center"/>
          </w:tcPr>
          <w:p w:rsidR="009A4F4A" w:rsidRDefault="00224418">
            <w:pPr>
              <w:spacing w:after="0" w:line="280" w:lineRule="exact"/>
              <w:jc w:val="center"/>
              <w:rPr>
                <w:bCs/>
                <w:sz w:val="26"/>
                <w:szCs w:val="26"/>
                <w:lang w:val="vi-VN"/>
              </w:rPr>
            </w:pPr>
            <w:r>
              <w:rPr>
                <w:bCs/>
                <w:sz w:val="26"/>
                <w:szCs w:val="26"/>
                <w:lang w:val="vi-VN"/>
              </w:rPr>
              <w:t>18</w:t>
            </w:r>
          </w:p>
        </w:tc>
        <w:tc>
          <w:tcPr>
            <w:tcW w:w="709" w:type="dxa"/>
            <w:gridSpan w:val="2"/>
            <w:shd w:val="clear" w:color="auto" w:fill="auto"/>
            <w:vAlign w:val="center"/>
          </w:tcPr>
          <w:p w:rsidR="009A4F4A" w:rsidRDefault="00224418">
            <w:pPr>
              <w:spacing w:after="0" w:line="280" w:lineRule="exact"/>
              <w:jc w:val="center"/>
              <w:rPr>
                <w:b/>
                <w:sz w:val="26"/>
                <w:szCs w:val="26"/>
                <w:lang w:bidi="hi-IN"/>
              </w:rPr>
            </w:pPr>
            <w:r>
              <w:rPr>
                <w:b/>
                <w:sz w:val="26"/>
                <w:szCs w:val="26"/>
                <w:lang w:bidi="hi-IN"/>
              </w:rPr>
              <w:t>2</w:t>
            </w:r>
          </w:p>
        </w:tc>
        <w:tc>
          <w:tcPr>
            <w:tcW w:w="990" w:type="dxa"/>
            <w:shd w:val="clear" w:color="auto" w:fill="auto"/>
            <w:vAlign w:val="center"/>
          </w:tcPr>
          <w:p w:rsidR="009A4F4A" w:rsidRDefault="00224418">
            <w:pPr>
              <w:spacing w:after="0" w:line="280" w:lineRule="exact"/>
              <w:jc w:val="center"/>
              <w:rPr>
                <w:bCs/>
                <w:sz w:val="26"/>
                <w:szCs w:val="26"/>
                <w:lang w:bidi="hi-IN"/>
              </w:rPr>
            </w:pPr>
            <w:r>
              <w:rPr>
                <w:bCs/>
                <w:sz w:val="26"/>
                <w:szCs w:val="26"/>
                <w:lang w:val="vi-VN" w:bidi="hi-IN"/>
              </w:rPr>
              <w:t>1</w:t>
            </w:r>
            <w:r>
              <w:rPr>
                <w:bCs/>
                <w:sz w:val="26"/>
                <w:szCs w:val="26"/>
                <w:lang w:bidi="hi-IN"/>
              </w:rPr>
              <w:t>5</w:t>
            </w:r>
          </w:p>
        </w:tc>
        <w:tc>
          <w:tcPr>
            <w:tcW w:w="661" w:type="dxa"/>
            <w:gridSpan w:val="2"/>
            <w:shd w:val="clear" w:color="auto" w:fill="auto"/>
            <w:vAlign w:val="center"/>
          </w:tcPr>
          <w:p w:rsidR="009A4F4A" w:rsidRDefault="009A4F4A">
            <w:pPr>
              <w:spacing w:after="0" w:line="280" w:lineRule="exact"/>
              <w:jc w:val="center"/>
              <w:rPr>
                <w:b/>
                <w:sz w:val="26"/>
                <w:szCs w:val="26"/>
                <w:lang w:val="vi-VN" w:bidi="hi-IN"/>
              </w:rPr>
            </w:pPr>
          </w:p>
        </w:tc>
        <w:tc>
          <w:tcPr>
            <w:tcW w:w="835" w:type="dxa"/>
            <w:shd w:val="clear" w:color="auto" w:fill="auto"/>
            <w:vAlign w:val="center"/>
          </w:tcPr>
          <w:p w:rsidR="009A4F4A" w:rsidRDefault="009A4F4A">
            <w:pPr>
              <w:spacing w:after="0" w:line="280" w:lineRule="exact"/>
              <w:jc w:val="center"/>
              <w:rPr>
                <w:bCs/>
                <w:sz w:val="26"/>
                <w:szCs w:val="26"/>
                <w:lang w:val="vi-VN" w:bidi="hi-IN"/>
              </w:rPr>
            </w:pPr>
          </w:p>
        </w:tc>
        <w:tc>
          <w:tcPr>
            <w:tcW w:w="923" w:type="dxa"/>
            <w:shd w:val="clear" w:color="auto" w:fill="auto"/>
            <w:vAlign w:val="center"/>
          </w:tcPr>
          <w:p w:rsidR="009A4F4A" w:rsidRDefault="00224418">
            <w:pPr>
              <w:spacing w:after="0" w:line="280" w:lineRule="exact"/>
              <w:jc w:val="center"/>
              <w:rPr>
                <w:b/>
                <w:sz w:val="26"/>
                <w:szCs w:val="26"/>
                <w:lang w:val="vi-VN"/>
              </w:rPr>
            </w:pPr>
            <w:r>
              <w:rPr>
                <w:b/>
                <w:sz w:val="26"/>
                <w:szCs w:val="26"/>
                <w:lang w:val="vi-VN"/>
              </w:rPr>
              <w:t>28</w:t>
            </w:r>
          </w:p>
        </w:tc>
        <w:tc>
          <w:tcPr>
            <w:tcW w:w="991" w:type="dxa"/>
            <w:gridSpan w:val="2"/>
          </w:tcPr>
          <w:p w:rsidR="009A4F4A" w:rsidRDefault="00224418">
            <w:pPr>
              <w:spacing w:after="0" w:line="280" w:lineRule="exact"/>
              <w:jc w:val="center"/>
              <w:rPr>
                <w:b/>
                <w:sz w:val="26"/>
                <w:szCs w:val="26"/>
                <w:lang w:val="vi-VN"/>
              </w:rPr>
            </w:pPr>
            <w:r>
              <w:rPr>
                <w:b/>
                <w:sz w:val="26"/>
                <w:szCs w:val="26"/>
                <w:lang w:val="vi-VN"/>
              </w:rPr>
              <w:t>2</w:t>
            </w:r>
          </w:p>
        </w:tc>
        <w:tc>
          <w:tcPr>
            <w:tcW w:w="836" w:type="dxa"/>
          </w:tcPr>
          <w:p w:rsidR="009A4F4A" w:rsidRDefault="00224418">
            <w:pPr>
              <w:spacing w:after="0" w:line="280" w:lineRule="exact"/>
              <w:jc w:val="center"/>
              <w:rPr>
                <w:bCs/>
                <w:sz w:val="26"/>
                <w:szCs w:val="26"/>
                <w:lang w:val="vi-VN"/>
              </w:rPr>
            </w:pPr>
            <w:r>
              <w:rPr>
                <w:bCs/>
                <w:sz w:val="26"/>
                <w:szCs w:val="26"/>
                <w:lang w:val="vi-VN"/>
              </w:rPr>
              <w:t>45</w:t>
            </w:r>
          </w:p>
        </w:tc>
        <w:tc>
          <w:tcPr>
            <w:tcW w:w="1134" w:type="dxa"/>
          </w:tcPr>
          <w:p w:rsidR="009A4F4A" w:rsidRDefault="009A4F4A">
            <w:pPr>
              <w:spacing w:after="0" w:line="280" w:lineRule="exact"/>
              <w:jc w:val="center"/>
              <w:rPr>
                <w:b/>
                <w:sz w:val="26"/>
                <w:szCs w:val="26"/>
              </w:rPr>
            </w:pPr>
          </w:p>
        </w:tc>
      </w:tr>
      <w:tr w:rsidR="009A4F4A">
        <w:trPr>
          <w:trHeight w:val="70"/>
          <w:jc w:val="center"/>
        </w:trPr>
        <w:tc>
          <w:tcPr>
            <w:tcW w:w="4678" w:type="dxa"/>
            <w:gridSpan w:val="3"/>
            <w:vAlign w:val="center"/>
          </w:tcPr>
          <w:p w:rsidR="009A4F4A" w:rsidRDefault="00224418">
            <w:pPr>
              <w:spacing w:after="0" w:line="280" w:lineRule="exact"/>
              <w:jc w:val="both"/>
              <w:rPr>
                <w:b/>
                <w:bCs/>
                <w:sz w:val="26"/>
                <w:szCs w:val="26"/>
              </w:rPr>
            </w:pPr>
            <w:r>
              <w:rPr>
                <w:b/>
                <w:sz w:val="26"/>
                <w:szCs w:val="26"/>
              </w:rPr>
              <w:t>Tỉ lệ (%)</w:t>
            </w:r>
          </w:p>
        </w:tc>
        <w:tc>
          <w:tcPr>
            <w:tcW w:w="1664" w:type="dxa"/>
            <w:gridSpan w:val="3"/>
          </w:tcPr>
          <w:p w:rsidR="009A4F4A" w:rsidRDefault="00224418">
            <w:pPr>
              <w:spacing w:after="0" w:line="280" w:lineRule="exact"/>
              <w:jc w:val="center"/>
              <w:rPr>
                <w:b/>
                <w:bCs/>
                <w:sz w:val="26"/>
                <w:szCs w:val="26"/>
              </w:rPr>
            </w:pPr>
            <w:r>
              <w:rPr>
                <w:b/>
                <w:bCs/>
                <w:sz w:val="26"/>
                <w:szCs w:val="26"/>
              </w:rPr>
              <w:t>40</w:t>
            </w:r>
          </w:p>
        </w:tc>
        <w:tc>
          <w:tcPr>
            <w:tcW w:w="1701" w:type="dxa"/>
            <w:gridSpan w:val="3"/>
          </w:tcPr>
          <w:p w:rsidR="009A4F4A" w:rsidRDefault="00224418">
            <w:pPr>
              <w:spacing w:after="0" w:line="280" w:lineRule="exact"/>
              <w:jc w:val="center"/>
              <w:rPr>
                <w:b/>
                <w:sz w:val="26"/>
                <w:szCs w:val="26"/>
              </w:rPr>
            </w:pPr>
            <w:r>
              <w:rPr>
                <w:b/>
                <w:sz w:val="26"/>
                <w:szCs w:val="26"/>
              </w:rPr>
              <w:t>30</w:t>
            </w:r>
          </w:p>
        </w:tc>
        <w:tc>
          <w:tcPr>
            <w:tcW w:w="1707" w:type="dxa"/>
            <w:gridSpan w:val="3"/>
          </w:tcPr>
          <w:p w:rsidR="009A4F4A" w:rsidRDefault="00224418">
            <w:pPr>
              <w:spacing w:after="0" w:line="280" w:lineRule="exact"/>
              <w:jc w:val="center"/>
              <w:rPr>
                <w:b/>
                <w:sz w:val="26"/>
                <w:szCs w:val="26"/>
              </w:rPr>
            </w:pPr>
            <w:r>
              <w:rPr>
                <w:b/>
                <w:sz w:val="26"/>
                <w:szCs w:val="26"/>
              </w:rPr>
              <w:t>30</w:t>
            </w:r>
          </w:p>
        </w:tc>
        <w:tc>
          <w:tcPr>
            <w:tcW w:w="1475" w:type="dxa"/>
            <w:gridSpan w:val="2"/>
          </w:tcPr>
          <w:p w:rsidR="009A4F4A" w:rsidRDefault="009A4F4A">
            <w:pPr>
              <w:spacing w:after="0" w:line="280" w:lineRule="exact"/>
              <w:jc w:val="center"/>
              <w:rPr>
                <w:b/>
                <w:sz w:val="26"/>
                <w:szCs w:val="26"/>
              </w:rPr>
            </w:pPr>
          </w:p>
        </w:tc>
        <w:tc>
          <w:tcPr>
            <w:tcW w:w="944" w:type="dxa"/>
            <w:gridSpan w:val="2"/>
            <w:shd w:val="clear" w:color="auto" w:fill="auto"/>
            <w:vAlign w:val="center"/>
          </w:tcPr>
          <w:p w:rsidR="009A4F4A" w:rsidRDefault="009A4F4A">
            <w:pPr>
              <w:spacing w:after="0" w:line="280" w:lineRule="exact"/>
              <w:jc w:val="center"/>
              <w:rPr>
                <w:b/>
                <w:sz w:val="26"/>
                <w:szCs w:val="26"/>
              </w:rPr>
            </w:pPr>
          </w:p>
        </w:tc>
        <w:tc>
          <w:tcPr>
            <w:tcW w:w="970" w:type="dxa"/>
          </w:tcPr>
          <w:p w:rsidR="009A4F4A" w:rsidRDefault="009A4F4A">
            <w:pPr>
              <w:spacing w:after="0" w:line="280" w:lineRule="exact"/>
              <w:jc w:val="center"/>
              <w:rPr>
                <w:b/>
                <w:sz w:val="26"/>
                <w:szCs w:val="26"/>
              </w:rPr>
            </w:pPr>
          </w:p>
        </w:tc>
        <w:tc>
          <w:tcPr>
            <w:tcW w:w="836" w:type="dxa"/>
          </w:tcPr>
          <w:p w:rsidR="009A4F4A" w:rsidRDefault="009A4F4A">
            <w:pPr>
              <w:spacing w:after="0" w:line="280" w:lineRule="exact"/>
              <w:jc w:val="center"/>
              <w:rPr>
                <w:b/>
                <w:sz w:val="26"/>
                <w:szCs w:val="26"/>
              </w:rPr>
            </w:pPr>
          </w:p>
        </w:tc>
        <w:tc>
          <w:tcPr>
            <w:tcW w:w="1134" w:type="dxa"/>
          </w:tcPr>
          <w:p w:rsidR="009A4F4A" w:rsidRDefault="009A4F4A">
            <w:pPr>
              <w:spacing w:after="0" w:line="280" w:lineRule="exact"/>
              <w:jc w:val="center"/>
              <w:rPr>
                <w:b/>
                <w:sz w:val="26"/>
                <w:szCs w:val="26"/>
              </w:rPr>
            </w:pPr>
          </w:p>
        </w:tc>
      </w:tr>
      <w:tr w:rsidR="009A4F4A">
        <w:trPr>
          <w:trHeight w:val="70"/>
          <w:jc w:val="center"/>
        </w:trPr>
        <w:tc>
          <w:tcPr>
            <w:tcW w:w="4678" w:type="dxa"/>
            <w:gridSpan w:val="3"/>
            <w:vAlign w:val="center"/>
          </w:tcPr>
          <w:p w:rsidR="009A4F4A" w:rsidRDefault="00224418">
            <w:pPr>
              <w:spacing w:after="0" w:line="280" w:lineRule="exact"/>
              <w:jc w:val="both"/>
              <w:rPr>
                <w:b/>
                <w:sz w:val="26"/>
                <w:szCs w:val="26"/>
              </w:rPr>
            </w:pPr>
            <w:r>
              <w:rPr>
                <w:b/>
                <w:sz w:val="26"/>
                <w:szCs w:val="26"/>
              </w:rPr>
              <w:t>Tỉ lệ chung (%)</w:t>
            </w:r>
          </w:p>
        </w:tc>
        <w:tc>
          <w:tcPr>
            <w:tcW w:w="3365" w:type="dxa"/>
            <w:gridSpan w:val="6"/>
          </w:tcPr>
          <w:p w:rsidR="009A4F4A" w:rsidRDefault="00224418">
            <w:pPr>
              <w:spacing w:after="0" w:line="280" w:lineRule="exact"/>
              <w:jc w:val="center"/>
              <w:rPr>
                <w:b/>
                <w:sz w:val="26"/>
                <w:szCs w:val="26"/>
              </w:rPr>
            </w:pPr>
            <w:r>
              <w:rPr>
                <w:b/>
                <w:sz w:val="26"/>
                <w:szCs w:val="26"/>
              </w:rPr>
              <w:t>70</w:t>
            </w:r>
          </w:p>
        </w:tc>
        <w:tc>
          <w:tcPr>
            <w:tcW w:w="3182" w:type="dxa"/>
            <w:gridSpan w:val="5"/>
          </w:tcPr>
          <w:p w:rsidR="009A4F4A" w:rsidRDefault="00224418">
            <w:pPr>
              <w:spacing w:after="0" w:line="280" w:lineRule="exact"/>
              <w:jc w:val="center"/>
              <w:rPr>
                <w:b/>
                <w:bCs/>
                <w:sz w:val="26"/>
                <w:szCs w:val="26"/>
              </w:rPr>
            </w:pPr>
            <w:r>
              <w:rPr>
                <w:b/>
                <w:bCs/>
                <w:sz w:val="26"/>
                <w:szCs w:val="26"/>
              </w:rPr>
              <w:t>30</w:t>
            </w:r>
          </w:p>
        </w:tc>
        <w:tc>
          <w:tcPr>
            <w:tcW w:w="1914" w:type="dxa"/>
            <w:gridSpan w:val="3"/>
            <w:shd w:val="clear" w:color="auto" w:fill="auto"/>
            <w:vAlign w:val="center"/>
          </w:tcPr>
          <w:p w:rsidR="009A4F4A" w:rsidRDefault="009A4F4A">
            <w:pPr>
              <w:spacing w:after="0" w:line="280" w:lineRule="exact"/>
              <w:jc w:val="center"/>
              <w:rPr>
                <w:b/>
                <w:sz w:val="26"/>
                <w:szCs w:val="26"/>
              </w:rPr>
            </w:pPr>
          </w:p>
        </w:tc>
        <w:tc>
          <w:tcPr>
            <w:tcW w:w="836" w:type="dxa"/>
          </w:tcPr>
          <w:p w:rsidR="009A4F4A" w:rsidRDefault="009A4F4A">
            <w:pPr>
              <w:spacing w:after="0" w:line="280" w:lineRule="exact"/>
              <w:jc w:val="center"/>
              <w:rPr>
                <w:b/>
                <w:sz w:val="26"/>
                <w:szCs w:val="26"/>
              </w:rPr>
            </w:pPr>
          </w:p>
        </w:tc>
        <w:tc>
          <w:tcPr>
            <w:tcW w:w="1134" w:type="dxa"/>
          </w:tcPr>
          <w:p w:rsidR="009A4F4A" w:rsidRDefault="00224418">
            <w:pPr>
              <w:spacing w:after="0" w:line="280" w:lineRule="exact"/>
              <w:jc w:val="center"/>
              <w:rPr>
                <w:b/>
                <w:sz w:val="26"/>
                <w:szCs w:val="26"/>
                <w:lang w:val="vi-VN"/>
              </w:rPr>
            </w:pPr>
            <w:r>
              <w:rPr>
                <w:b/>
                <w:sz w:val="26"/>
                <w:szCs w:val="26"/>
                <w:lang w:val="vi-VN"/>
              </w:rPr>
              <w:t>100</w:t>
            </w:r>
          </w:p>
        </w:tc>
      </w:tr>
    </w:tbl>
    <w:p w:rsidR="009A4F4A" w:rsidRDefault="00224418">
      <w:pPr>
        <w:pStyle w:val="Footer"/>
        <w:spacing w:line="280" w:lineRule="exact"/>
        <w:jc w:val="both"/>
        <w:rPr>
          <w:b/>
          <w:bCs/>
          <w:sz w:val="26"/>
          <w:szCs w:val="26"/>
        </w:rPr>
      </w:pPr>
      <w:r>
        <w:rPr>
          <w:b/>
          <w:bCs/>
          <w:sz w:val="26"/>
          <w:szCs w:val="26"/>
        </w:rPr>
        <w:t>Lưu ý:</w:t>
      </w:r>
    </w:p>
    <w:p w:rsidR="009A4F4A" w:rsidRDefault="00224418">
      <w:pPr>
        <w:pStyle w:val="Footer"/>
        <w:spacing w:line="280" w:lineRule="exact"/>
        <w:jc w:val="both"/>
        <w:rPr>
          <w:sz w:val="26"/>
          <w:szCs w:val="26"/>
        </w:rPr>
      </w:pPr>
      <w:r>
        <w:rPr>
          <w:sz w:val="26"/>
          <w:szCs w:val="26"/>
        </w:rPr>
        <w:t>- Các câu hỏi ở cấp độ nhận biết và thông hiểu là các câu hỏi trắc nghiệm khách quan 4 lựa chọn, trong đó có duy nhất 1 lựa chọn đúng.</w:t>
      </w:r>
    </w:p>
    <w:p w:rsidR="009A4F4A" w:rsidRDefault="00224418">
      <w:pPr>
        <w:pStyle w:val="Footer"/>
        <w:spacing w:line="280" w:lineRule="exact"/>
        <w:jc w:val="both"/>
        <w:rPr>
          <w:sz w:val="26"/>
          <w:szCs w:val="26"/>
        </w:rPr>
      </w:pPr>
      <w:r>
        <w:rPr>
          <w:sz w:val="26"/>
          <w:szCs w:val="26"/>
        </w:rPr>
        <w:t>- Các câu hỏi ở cấp độ vận dụng và vận dụng cao là các câu hỏi tự luận.</w:t>
      </w:r>
    </w:p>
    <w:p w:rsidR="009A4F4A" w:rsidRDefault="00224418">
      <w:pPr>
        <w:pStyle w:val="Footer"/>
        <w:spacing w:line="280" w:lineRule="exact"/>
        <w:jc w:val="both"/>
        <w:rPr>
          <w:sz w:val="26"/>
          <w:szCs w:val="26"/>
        </w:rPr>
      </w:pPr>
      <w:r>
        <w:rPr>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9A4F4A" w:rsidRDefault="009A4F4A">
      <w:pPr>
        <w:spacing w:after="0" w:line="240" w:lineRule="auto"/>
        <w:jc w:val="center"/>
        <w:rPr>
          <w:b/>
          <w:sz w:val="26"/>
          <w:szCs w:val="26"/>
          <w:lang w:val="vi-VN"/>
        </w:rPr>
      </w:pPr>
    </w:p>
    <w:p w:rsidR="009A4F4A" w:rsidRDefault="00224418">
      <w:pPr>
        <w:spacing w:after="0" w:line="240" w:lineRule="auto"/>
        <w:jc w:val="center"/>
        <w:rPr>
          <w:b/>
          <w:sz w:val="26"/>
          <w:szCs w:val="26"/>
          <w:lang w:val="vi-VN"/>
        </w:rPr>
      </w:pPr>
      <w:r>
        <w:rPr>
          <w:b/>
          <w:sz w:val="26"/>
          <w:szCs w:val="26"/>
          <w:lang w:val="vi-VN"/>
        </w:rPr>
        <w:lastRenderedPageBreak/>
        <w:t>BẢNG ĐẶC TẢ KĨ THUẬT ĐỀ KIỂM TRA CUỐI KÌ I</w:t>
      </w:r>
    </w:p>
    <w:p w:rsidR="009A4F4A" w:rsidRDefault="00224418">
      <w:pPr>
        <w:spacing w:after="0" w:line="240" w:lineRule="auto"/>
        <w:jc w:val="center"/>
        <w:rPr>
          <w:b/>
          <w:sz w:val="26"/>
          <w:szCs w:val="26"/>
          <w:lang w:val="vi-VN"/>
        </w:rPr>
      </w:pPr>
      <w:r>
        <w:rPr>
          <w:b/>
          <w:sz w:val="26"/>
          <w:szCs w:val="26"/>
          <w:lang w:val="vi-VN"/>
        </w:rPr>
        <w:t>MÔN: CÔNG NGHỆ 10 – THỜI GIAN LÀM BÀI: 45 PHÚT</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30"/>
        <w:gridCol w:w="2126"/>
        <w:gridCol w:w="5841"/>
        <w:gridCol w:w="1134"/>
        <w:gridCol w:w="1134"/>
        <w:gridCol w:w="1135"/>
        <w:gridCol w:w="1388"/>
      </w:tblGrid>
      <w:tr w:rsidR="009A4F4A">
        <w:trPr>
          <w:tblHeader/>
        </w:trPr>
        <w:tc>
          <w:tcPr>
            <w:tcW w:w="555" w:type="dxa"/>
            <w:vMerge w:val="restart"/>
            <w:vAlign w:val="center"/>
          </w:tcPr>
          <w:p w:rsidR="009A4F4A" w:rsidRDefault="00224418">
            <w:pPr>
              <w:spacing w:after="0" w:line="240" w:lineRule="auto"/>
              <w:jc w:val="center"/>
              <w:rPr>
                <w:b/>
                <w:sz w:val="26"/>
                <w:szCs w:val="26"/>
              </w:rPr>
            </w:pPr>
            <w:r>
              <w:rPr>
                <w:b/>
                <w:sz w:val="26"/>
                <w:szCs w:val="26"/>
              </w:rPr>
              <w:t>TT</w:t>
            </w:r>
          </w:p>
        </w:tc>
        <w:tc>
          <w:tcPr>
            <w:tcW w:w="1430" w:type="dxa"/>
            <w:vMerge w:val="restart"/>
            <w:vAlign w:val="center"/>
          </w:tcPr>
          <w:p w:rsidR="009A4F4A" w:rsidRDefault="00224418">
            <w:pPr>
              <w:spacing w:after="0" w:line="240" w:lineRule="auto"/>
              <w:jc w:val="center"/>
              <w:rPr>
                <w:b/>
                <w:sz w:val="26"/>
                <w:szCs w:val="26"/>
              </w:rPr>
            </w:pPr>
            <w:r>
              <w:rPr>
                <w:b/>
                <w:sz w:val="26"/>
                <w:szCs w:val="26"/>
              </w:rPr>
              <w:t>Nội dung kiến thức</w:t>
            </w:r>
          </w:p>
        </w:tc>
        <w:tc>
          <w:tcPr>
            <w:tcW w:w="2126" w:type="dxa"/>
            <w:vMerge w:val="restart"/>
            <w:shd w:val="clear" w:color="auto" w:fill="auto"/>
            <w:vAlign w:val="center"/>
          </w:tcPr>
          <w:p w:rsidR="009A4F4A" w:rsidRDefault="00224418">
            <w:pPr>
              <w:spacing w:after="0" w:line="240" w:lineRule="auto"/>
              <w:jc w:val="center"/>
              <w:rPr>
                <w:b/>
                <w:sz w:val="26"/>
                <w:szCs w:val="26"/>
              </w:rPr>
            </w:pPr>
            <w:r>
              <w:rPr>
                <w:b/>
                <w:sz w:val="26"/>
                <w:szCs w:val="26"/>
              </w:rPr>
              <w:t xml:space="preserve">Đơn vị </w:t>
            </w:r>
          </w:p>
          <w:p w:rsidR="009A4F4A" w:rsidRDefault="00224418">
            <w:pPr>
              <w:spacing w:after="0" w:line="240" w:lineRule="auto"/>
              <w:jc w:val="center"/>
              <w:rPr>
                <w:b/>
                <w:sz w:val="26"/>
                <w:szCs w:val="26"/>
              </w:rPr>
            </w:pPr>
            <w:r>
              <w:rPr>
                <w:b/>
                <w:sz w:val="26"/>
                <w:szCs w:val="26"/>
              </w:rPr>
              <w:t>kiến thức</w:t>
            </w:r>
          </w:p>
        </w:tc>
        <w:tc>
          <w:tcPr>
            <w:tcW w:w="5841" w:type="dxa"/>
            <w:vMerge w:val="restart"/>
          </w:tcPr>
          <w:p w:rsidR="009A4F4A" w:rsidRDefault="009A4F4A">
            <w:pPr>
              <w:spacing w:after="0" w:line="240" w:lineRule="auto"/>
              <w:jc w:val="center"/>
              <w:rPr>
                <w:b/>
                <w:sz w:val="26"/>
                <w:szCs w:val="26"/>
              </w:rPr>
            </w:pPr>
          </w:p>
          <w:p w:rsidR="009A4F4A" w:rsidRDefault="00224418">
            <w:pPr>
              <w:spacing w:after="0" w:line="240" w:lineRule="auto"/>
              <w:jc w:val="center"/>
              <w:rPr>
                <w:b/>
                <w:sz w:val="26"/>
                <w:szCs w:val="26"/>
              </w:rPr>
            </w:pPr>
            <w:r>
              <w:rPr>
                <w:b/>
                <w:sz w:val="26"/>
                <w:szCs w:val="26"/>
              </w:rPr>
              <w:t xml:space="preserve">Mức độ kiến thức, kĩ năng </w:t>
            </w:r>
          </w:p>
          <w:p w:rsidR="009A4F4A" w:rsidRDefault="00224418">
            <w:pPr>
              <w:spacing w:after="0" w:line="240" w:lineRule="auto"/>
              <w:jc w:val="center"/>
              <w:rPr>
                <w:b/>
                <w:sz w:val="26"/>
                <w:szCs w:val="26"/>
              </w:rPr>
            </w:pPr>
            <w:r>
              <w:rPr>
                <w:b/>
                <w:sz w:val="26"/>
                <w:szCs w:val="26"/>
              </w:rPr>
              <w:t>cần kiểm tra, đánh giá</w:t>
            </w:r>
          </w:p>
        </w:tc>
        <w:tc>
          <w:tcPr>
            <w:tcW w:w="4791" w:type="dxa"/>
            <w:gridSpan w:val="4"/>
            <w:vAlign w:val="center"/>
          </w:tcPr>
          <w:p w:rsidR="009A4F4A" w:rsidRDefault="00224418">
            <w:pPr>
              <w:spacing w:after="0" w:line="240" w:lineRule="auto"/>
              <w:ind w:left="-57" w:right="-57"/>
              <w:jc w:val="center"/>
              <w:rPr>
                <w:b/>
                <w:sz w:val="26"/>
                <w:szCs w:val="26"/>
              </w:rPr>
            </w:pPr>
            <w:r>
              <w:rPr>
                <w:b/>
                <w:sz w:val="26"/>
                <w:szCs w:val="26"/>
                <w:lang w:val="vi-VN"/>
              </w:rPr>
              <w:t>Số câu hỏi theo m</w:t>
            </w:r>
            <w:r>
              <w:rPr>
                <w:b/>
                <w:sz w:val="26"/>
                <w:szCs w:val="26"/>
              </w:rPr>
              <w:t>ức độ nhận thức</w:t>
            </w:r>
          </w:p>
        </w:tc>
      </w:tr>
      <w:tr w:rsidR="009A4F4A">
        <w:trPr>
          <w:tblHeader/>
        </w:trPr>
        <w:tc>
          <w:tcPr>
            <w:tcW w:w="555" w:type="dxa"/>
            <w:vMerge/>
            <w:vAlign w:val="center"/>
          </w:tcPr>
          <w:p w:rsidR="009A4F4A" w:rsidRDefault="009A4F4A">
            <w:pPr>
              <w:spacing w:line="280" w:lineRule="exact"/>
              <w:jc w:val="center"/>
              <w:rPr>
                <w:b/>
                <w:sz w:val="26"/>
                <w:szCs w:val="26"/>
              </w:rPr>
            </w:pPr>
          </w:p>
        </w:tc>
        <w:tc>
          <w:tcPr>
            <w:tcW w:w="1430" w:type="dxa"/>
            <w:vMerge/>
            <w:vAlign w:val="center"/>
          </w:tcPr>
          <w:p w:rsidR="009A4F4A" w:rsidRDefault="009A4F4A">
            <w:pPr>
              <w:spacing w:line="280" w:lineRule="exact"/>
              <w:jc w:val="center"/>
              <w:rPr>
                <w:b/>
                <w:sz w:val="26"/>
                <w:szCs w:val="26"/>
              </w:rPr>
            </w:pPr>
          </w:p>
        </w:tc>
        <w:tc>
          <w:tcPr>
            <w:tcW w:w="2126" w:type="dxa"/>
            <w:vMerge/>
            <w:shd w:val="clear" w:color="auto" w:fill="auto"/>
            <w:vAlign w:val="center"/>
          </w:tcPr>
          <w:p w:rsidR="009A4F4A" w:rsidRDefault="009A4F4A">
            <w:pPr>
              <w:spacing w:line="280" w:lineRule="exact"/>
              <w:jc w:val="center"/>
              <w:rPr>
                <w:b/>
                <w:sz w:val="26"/>
                <w:szCs w:val="26"/>
              </w:rPr>
            </w:pPr>
          </w:p>
        </w:tc>
        <w:tc>
          <w:tcPr>
            <w:tcW w:w="5841" w:type="dxa"/>
            <w:vMerge/>
          </w:tcPr>
          <w:p w:rsidR="009A4F4A" w:rsidRDefault="009A4F4A">
            <w:pPr>
              <w:spacing w:line="280" w:lineRule="exact"/>
              <w:jc w:val="center"/>
              <w:rPr>
                <w:b/>
                <w:sz w:val="26"/>
                <w:szCs w:val="26"/>
              </w:rPr>
            </w:pPr>
          </w:p>
        </w:tc>
        <w:tc>
          <w:tcPr>
            <w:tcW w:w="1134" w:type="dxa"/>
            <w:vAlign w:val="center"/>
          </w:tcPr>
          <w:p w:rsidR="009A4F4A" w:rsidRDefault="00224418">
            <w:pPr>
              <w:spacing w:after="0" w:line="240" w:lineRule="auto"/>
              <w:ind w:left="-57" w:right="-57"/>
              <w:jc w:val="center"/>
              <w:rPr>
                <w:b/>
                <w:sz w:val="26"/>
                <w:szCs w:val="26"/>
              </w:rPr>
            </w:pPr>
            <w:r>
              <w:rPr>
                <w:b/>
                <w:sz w:val="26"/>
                <w:szCs w:val="26"/>
              </w:rPr>
              <w:t>Nhận biết</w:t>
            </w:r>
          </w:p>
        </w:tc>
        <w:tc>
          <w:tcPr>
            <w:tcW w:w="1134" w:type="dxa"/>
            <w:vAlign w:val="center"/>
          </w:tcPr>
          <w:p w:rsidR="009A4F4A" w:rsidRDefault="00224418">
            <w:pPr>
              <w:spacing w:after="0" w:line="240" w:lineRule="auto"/>
              <w:ind w:left="-57" w:right="-57"/>
              <w:jc w:val="center"/>
              <w:rPr>
                <w:b/>
                <w:sz w:val="26"/>
                <w:szCs w:val="26"/>
              </w:rPr>
            </w:pPr>
            <w:r>
              <w:rPr>
                <w:b/>
                <w:sz w:val="26"/>
                <w:szCs w:val="26"/>
              </w:rPr>
              <w:t>Thông hiểu</w:t>
            </w:r>
          </w:p>
        </w:tc>
        <w:tc>
          <w:tcPr>
            <w:tcW w:w="1135" w:type="dxa"/>
            <w:vAlign w:val="center"/>
          </w:tcPr>
          <w:p w:rsidR="009A4F4A" w:rsidRDefault="00224418">
            <w:pPr>
              <w:spacing w:after="0" w:line="240" w:lineRule="auto"/>
              <w:ind w:left="-57" w:right="-57"/>
              <w:jc w:val="center"/>
              <w:rPr>
                <w:b/>
                <w:sz w:val="26"/>
                <w:szCs w:val="26"/>
              </w:rPr>
            </w:pPr>
            <w:r>
              <w:rPr>
                <w:b/>
                <w:sz w:val="26"/>
                <w:szCs w:val="26"/>
              </w:rPr>
              <w:t xml:space="preserve">Vận dụng </w:t>
            </w:r>
          </w:p>
        </w:tc>
        <w:tc>
          <w:tcPr>
            <w:tcW w:w="1388" w:type="dxa"/>
            <w:vAlign w:val="center"/>
          </w:tcPr>
          <w:p w:rsidR="009A4F4A" w:rsidRDefault="00224418">
            <w:pPr>
              <w:spacing w:after="0" w:line="240" w:lineRule="auto"/>
              <w:ind w:left="-57" w:right="-57"/>
              <w:jc w:val="center"/>
              <w:rPr>
                <w:b/>
                <w:sz w:val="26"/>
                <w:szCs w:val="26"/>
              </w:rPr>
            </w:pPr>
            <w:r>
              <w:rPr>
                <w:b/>
                <w:sz w:val="26"/>
                <w:szCs w:val="26"/>
              </w:rPr>
              <w:t>Vận dụng cao</w:t>
            </w:r>
          </w:p>
        </w:tc>
      </w:tr>
      <w:tr w:rsidR="009A4F4A">
        <w:trPr>
          <w:trHeight w:val="2498"/>
        </w:trPr>
        <w:tc>
          <w:tcPr>
            <w:tcW w:w="555" w:type="dxa"/>
            <w:vMerge w:val="restart"/>
          </w:tcPr>
          <w:p w:rsidR="009A4F4A" w:rsidRDefault="00224418">
            <w:pPr>
              <w:spacing w:line="280" w:lineRule="exact"/>
              <w:jc w:val="center"/>
              <w:rPr>
                <w:b/>
                <w:sz w:val="26"/>
                <w:szCs w:val="26"/>
              </w:rPr>
            </w:pPr>
            <w:r>
              <w:rPr>
                <w:b/>
                <w:sz w:val="26"/>
                <w:szCs w:val="26"/>
              </w:rPr>
              <w:t>1</w:t>
            </w:r>
          </w:p>
        </w:tc>
        <w:tc>
          <w:tcPr>
            <w:tcW w:w="1430" w:type="dxa"/>
            <w:vMerge w:val="restart"/>
          </w:tcPr>
          <w:p w:rsidR="009A4F4A" w:rsidRDefault="009A4F4A">
            <w:pPr>
              <w:spacing w:line="280" w:lineRule="exact"/>
              <w:rPr>
                <w:sz w:val="26"/>
                <w:szCs w:val="26"/>
              </w:rPr>
            </w:pPr>
          </w:p>
          <w:p w:rsidR="009A4F4A" w:rsidRDefault="009A4F4A">
            <w:pPr>
              <w:spacing w:line="280" w:lineRule="exact"/>
              <w:rPr>
                <w:sz w:val="26"/>
                <w:szCs w:val="26"/>
              </w:rPr>
            </w:pPr>
          </w:p>
          <w:p w:rsidR="009A4F4A" w:rsidRDefault="009A4F4A">
            <w:pPr>
              <w:spacing w:line="280" w:lineRule="exact"/>
              <w:rPr>
                <w:sz w:val="26"/>
                <w:szCs w:val="26"/>
              </w:rPr>
            </w:pPr>
          </w:p>
          <w:p w:rsidR="009A4F4A" w:rsidRDefault="00224418">
            <w:pPr>
              <w:spacing w:line="280" w:lineRule="exact"/>
              <w:rPr>
                <w:b/>
                <w:bCs/>
                <w:sz w:val="26"/>
                <w:szCs w:val="26"/>
                <w:lang w:val="vi-VN"/>
              </w:rPr>
            </w:pPr>
            <w:r>
              <w:rPr>
                <w:b/>
                <w:sz w:val="26"/>
                <w:szCs w:val="26"/>
              </w:rPr>
              <w:t>Giới thiệu chung về trồng trọt</w:t>
            </w:r>
          </w:p>
        </w:tc>
        <w:tc>
          <w:tcPr>
            <w:tcW w:w="2126" w:type="dxa"/>
            <w:shd w:val="clear" w:color="auto" w:fill="auto"/>
            <w:vAlign w:val="center"/>
          </w:tcPr>
          <w:p w:rsidR="009A4F4A" w:rsidRDefault="00224418">
            <w:pPr>
              <w:spacing w:line="280" w:lineRule="exact"/>
              <w:rPr>
                <w:b/>
                <w:bCs/>
                <w:sz w:val="26"/>
                <w:szCs w:val="26"/>
                <w:lang w:val="vi-VN"/>
              </w:rPr>
            </w:pPr>
            <w:r>
              <w:rPr>
                <w:b/>
                <w:bCs/>
                <w:sz w:val="26"/>
                <w:szCs w:val="26"/>
                <w:lang w:val="vi-VN"/>
              </w:rPr>
              <w:t xml:space="preserve"> </w:t>
            </w:r>
            <w:r>
              <w:rPr>
                <w:sz w:val="26"/>
                <w:szCs w:val="26"/>
                <w:lang w:val="vi-VN"/>
              </w:rPr>
              <w:t>Giới thiệu về trồng trọt</w:t>
            </w:r>
          </w:p>
        </w:tc>
        <w:tc>
          <w:tcPr>
            <w:tcW w:w="5841" w:type="dxa"/>
          </w:tcPr>
          <w:p w:rsidR="009A4F4A" w:rsidRDefault="00224418">
            <w:pPr>
              <w:spacing w:line="280" w:lineRule="exact"/>
              <w:jc w:val="both"/>
              <w:rPr>
                <w:b/>
                <w:bCs/>
                <w:sz w:val="26"/>
                <w:szCs w:val="26"/>
                <w:lang w:val="pt-BR"/>
              </w:rPr>
            </w:pPr>
            <w:r>
              <w:rPr>
                <w:b/>
                <w:bCs/>
                <w:sz w:val="26"/>
                <w:szCs w:val="26"/>
                <w:lang w:val="pt-BR"/>
              </w:rPr>
              <w:t>Nhận biết:</w:t>
            </w:r>
          </w:p>
          <w:p w:rsidR="009A4F4A" w:rsidRDefault="00224418">
            <w:pPr>
              <w:spacing w:line="280" w:lineRule="exact"/>
              <w:jc w:val="both"/>
              <w:rPr>
                <w:b/>
                <w:bCs/>
                <w:sz w:val="26"/>
                <w:szCs w:val="26"/>
                <w:lang w:val="pt-BR"/>
              </w:rPr>
            </w:pPr>
            <w:r>
              <w:rPr>
                <w:sz w:val="26"/>
                <w:szCs w:val="26"/>
                <w:lang w:val="vi-VN"/>
              </w:rPr>
              <w:t xml:space="preserve">- </w:t>
            </w:r>
            <w:r>
              <w:rPr>
                <w:sz w:val="26"/>
                <w:szCs w:val="26"/>
                <w:lang w:val="pt-BR"/>
              </w:rPr>
              <w:t>Nêu đ</w:t>
            </w:r>
            <w:r>
              <w:rPr>
                <w:sz w:val="26"/>
                <w:szCs w:val="26"/>
                <w:lang w:val="pt-BR"/>
              </w:rPr>
              <w:softHyphen/>
              <w:t>ược vai trò và triển vọng của  trồng trọt trong cuộc cách mạng công nghiệp 4.0</w:t>
            </w:r>
          </w:p>
          <w:p w:rsidR="009A4F4A" w:rsidRDefault="00224418">
            <w:pPr>
              <w:spacing w:line="280" w:lineRule="exact"/>
              <w:jc w:val="both"/>
              <w:rPr>
                <w:b/>
                <w:bCs/>
                <w:sz w:val="26"/>
                <w:szCs w:val="26"/>
                <w:lang w:val="pt-BR"/>
              </w:rPr>
            </w:pPr>
            <w:r>
              <w:rPr>
                <w:b/>
                <w:bCs/>
                <w:sz w:val="26"/>
                <w:szCs w:val="26"/>
                <w:lang w:val="pt-BR"/>
              </w:rPr>
              <w:t>Thông hiểu:</w:t>
            </w:r>
          </w:p>
          <w:p w:rsidR="009A4F4A" w:rsidRDefault="00224418">
            <w:pPr>
              <w:tabs>
                <w:tab w:val="left" w:pos="8460"/>
              </w:tabs>
              <w:ind w:left="14"/>
              <w:jc w:val="both"/>
              <w:rPr>
                <w:sz w:val="26"/>
                <w:szCs w:val="26"/>
                <w:lang w:val="pt-BR"/>
              </w:rPr>
            </w:pPr>
            <w:r>
              <w:rPr>
                <w:sz w:val="26"/>
                <w:szCs w:val="26"/>
                <w:lang w:val="vi-VN"/>
              </w:rPr>
              <w:t xml:space="preserve"> - </w:t>
            </w:r>
            <w:r>
              <w:rPr>
                <w:sz w:val="26"/>
                <w:szCs w:val="26"/>
                <w:highlight w:val="yellow"/>
                <w:lang w:val="pt-BR"/>
              </w:rPr>
              <w:t>Phân tích</w:t>
            </w:r>
            <w:r>
              <w:rPr>
                <w:sz w:val="26"/>
                <w:szCs w:val="26"/>
                <w:lang w:val="pt-BR"/>
              </w:rPr>
              <w:t xml:space="preserve"> được thành tựu của ứng dụng công nghệ cao trong trồng trọt ở Việt Nam và thế giới.</w:t>
            </w:r>
          </w:p>
        </w:tc>
        <w:tc>
          <w:tcPr>
            <w:tcW w:w="1134" w:type="dxa"/>
            <w:shd w:val="clear" w:color="auto" w:fill="auto"/>
            <w:vAlign w:val="center"/>
          </w:tcPr>
          <w:p w:rsidR="009A4F4A" w:rsidRDefault="00224418">
            <w:pPr>
              <w:spacing w:line="280" w:lineRule="exact"/>
              <w:jc w:val="center"/>
              <w:rPr>
                <w:sz w:val="26"/>
                <w:szCs w:val="26"/>
                <w:lang w:val="vi-VN"/>
              </w:rPr>
            </w:pPr>
            <w:r>
              <w:rPr>
                <w:sz w:val="26"/>
                <w:szCs w:val="26"/>
                <w:lang w:val="vi-VN"/>
              </w:rPr>
              <w:t>4</w:t>
            </w:r>
            <w:r>
              <w:rPr>
                <w:sz w:val="26"/>
                <w:szCs w:val="26"/>
              </w:rPr>
              <w:t xml:space="preserve"> (C1</w:t>
            </w:r>
            <w:r>
              <w:rPr>
                <w:sz w:val="26"/>
                <w:szCs w:val="26"/>
                <w:lang w:val="vi-VN"/>
              </w:rPr>
              <w:t>, C2,C3,</w:t>
            </w:r>
          </w:p>
          <w:p w:rsidR="009A4F4A" w:rsidRDefault="00224418">
            <w:pPr>
              <w:spacing w:line="280" w:lineRule="exact"/>
              <w:jc w:val="center"/>
              <w:rPr>
                <w:sz w:val="26"/>
                <w:szCs w:val="26"/>
                <w:lang w:val="vi-VN"/>
              </w:rPr>
            </w:pPr>
            <w:r>
              <w:rPr>
                <w:sz w:val="26"/>
                <w:szCs w:val="26"/>
                <w:lang w:val="vi-VN"/>
              </w:rPr>
              <w:t>C4</w:t>
            </w:r>
            <w:r>
              <w:rPr>
                <w:sz w:val="26"/>
                <w:szCs w:val="26"/>
              </w:rPr>
              <w:t>)</w:t>
            </w:r>
          </w:p>
        </w:tc>
        <w:tc>
          <w:tcPr>
            <w:tcW w:w="1134" w:type="dxa"/>
            <w:shd w:val="clear" w:color="auto" w:fill="auto"/>
            <w:vAlign w:val="center"/>
          </w:tcPr>
          <w:p w:rsidR="009A4F4A" w:rsidRDefault="00224418">
            <w:pPr>
              <w:spacing w:line="280" w:lineRule="exact"/>
              <w:rPr>
                <w:sz w:val="26"/>
                <w:szCs w:val="26"/>
                <w:lang w:val="vi-VN"/>
              </w:rPr>
            </w:pPr>
            <w:r>
              <w:rPr>
                <w:sz w:val="26"/>
                <w:szCs w:val="26"/>
              </w:rPr>
              <w:t>2(C5, C6)</w:t>
            </w:r>
          </w:p>
        </w:tc>
        <w:tc>
          <w:tcPr>
            <w:tcW w:w="1135" w:type="dxa"/>
            <w:vMerge w:val="restart"/>
            <w:shd w:val="clear" w:color="auto" w:fill="auto"/>
          </w:tcPr>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rPr>
                <w:sz w:val="26"/>
                <w:szCs w:val="26"/>
              </w:rPr>
            </w:pPr>
          </w:p>
        </w:tc>
        <w:tc>
          <w:tcPr>
            <w:tcW w:w="1388" w:type="dxa"/>
            <w:vMerge w:val="restart"/>
            <w:shd w:val="clear" w:color="auto" w:fill="auto"/>
          </w:tcPr>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rPr>
                <w:sz w:val="26"/>
                <w:szCs w:val="26"/>
              </w:rPr>
            </w:pPr>
          </w:p>
        </w:tc>
      </w:tr>
      <w:tr w:rsidR="009A4F4A">
        <w:trPr>
          <w:trHeight w:val="426"/>
        </w:trPr>
        <w:tc>
          <w:tcPr>
            <w:tcW w:w="555" w:type="dxa"/>
            <w:vMerge/>
          </w:tcPr>
          <w:p w:rsidR="009A4F4A" w:rsidRDefault="009A4F4A">
            <w:pPr>
              <w:spacing w:line="280" w:lineRule="exact"/>
              <w:jc w:val="center"/>
              <w:rPr>
                <w:b/>
                <w:sz w:val="26"/>
                <w:szCs w:val="26"/>
              </w:rPr>
            </w:pPr>
          </w:p>
        </w:tc>
        <w:tc>
          <w:tcPr>
            <w:tcW w:w="1430" w:type="dxa"/>
            <w:vMerge/>
          </w:tcPr>
          <w:p w:rsidR="009A4F4A" w:rsidRDefault="009A4F4A">
            <w:pPr>
              <w:spacing w:line="280" w:lineRule="exact"/>
              <w:rPr>
                <w:sz w:val="26"/>
                <w:szCs w:val="26"/>
              </w:rPr>
            </w:pPr>
          </w:p>
        </w:tc>
        <w:tc>
          <w:tcPr>
            <w:tcW w:w="2126" w:type="dxa"/>
            <w:shd w:val="clear" w:color="auto" w:fill="auto"/>
          </w:tcPr>
          <w:p w:rsidR="009A4F4A" w:rsidRDefault="00224418">
            <w:pPr>
              <w:spacing w:line="280" w:lineRule="exact"/>
              <w:rPr>
                <w:b/>
                <w:bCs/>
                <w:sz w:val="26"/>
                <w:szCs w:val="26"/>
              </w:rPr>
            </w:pPr>
            <w:r>
              <w:rPr>
                <w:sz w:val="26"/>
                <w:szCs w:val="26"/>
              </w:rPr>
              <w:t>Cây trồng và các yếu tố chính trong trồng trọt</w:t>
            </w:r>
          </w:p>
        </w:tc>
        <w:tc>
          <w:tcPr>
            <w:tcW w:w="5841" w:type="dxa"/>
          </w:tcPr>
          <w:p w:rsidR="009A4F4A" w:rsidRDefault="00224418">
            <w:pPr>
              <w:spacing w:line="280" w:lineRule="exact"/>
              <w:jc w:val="both"/>
              <w:rPr>
                <w:b/>
                <w:bCs/>
                <w:sz w:val="26"/>
                <w:szCs w:val="26"/>
                <w:lang w:val="pt-BR"/>
              </w:rPr>
            </w:pPr>
            <w:r>
              <w:rPr>
                <w:b/>
                <w:bCs/>
                <w:sz w:val="26"/>
                <w:szCs w:val="26"/>
                <w:lang w:val="vi-VN"/>
              </w:rPr>
              <w:t xml:space="preserve"> </w:t>
            </w:r>
            <w:r>
              <w:rPr>
                <w:b/>
                <w:bCs/>
                <w:sz w:val="26"/>
                <w:szCs w:val="26"/>
                <w:lang w:val="pt-BR"/>
              </w:rPr>
              <w:t>Nhận biết:</w:t>
            </w:r>
          </w:p>
          <w:p w:rsidR="009A4F4A" w:rsidRDefault="00224418">
            <w:pPr>
              <w:spacing w:line="280" w:lineRule="exact"/>
              <w:jc w:val="both"/>
              <w:rPr>
                <w:sz w:val="26"/>
                <w:szCs w:val="26"/>
                <w:lang w:val="pt-BR"/>
              </w:rPr>
            </w:pPr>
            <w:r>
              <w:rPr>
                <w:sz w:val="26"/>
                <w:szCs w:val="26"/>
                <w:lang w:val="pt-BR"/>
              </w:rPr>
              <w:t xml:space="preserve">- </w:t>
            </w:r>
            <w:r>
              <w:rPr>
                <w:sz w:val="26"/>
                <w:szCs w:val="26"/>
                <w:lang w:val="nl-NL"/>
              </w:rPr>
              <w:t>Nêu được khái niệm giống cây trồng, các yếu tố ảnh hưởng đến sự phát triển của cây trồng.</w:t>
            </w:r>
          </w:p>
          <w:p w:rsidR="009A4F4A" w:rsidRDefault="00224418">
            <w:pPr>
              <w:spacing w:line="280" w:lineRule="exact"/>
              <w:jc w:val="both"/>
              <w:rPr>
                <w:b/>
                <w:bCs/>
                <w:sz w:val="26"/>
                <w:szCs w:val="26"/>
                <w:lang w:val="pt-BR"/>
              </w:rPr>
            </w:pPr>
            <w:r>
              <w:rPr>
                <w:b/>
                <w:bCs/>
                <w:sz w:val="26"/>
                <w:szCs w:val="26"/>
                <w:lang w:val="pt-BR"/>
              </w:rPr>
              <w:t>Thông hiểu:</w:t>
            </w:r>
          </w:p>
          <w:p w:rsidR="009A4F4A" w:rsidRDefault="00224418">
            <w:pPr>
              <w:jc w:val="both"/>
              <w:rPr>
                <w:sz w:val="26"/>
                <w:szCs w:val="26"/>
                <w:lang w:val="nl-NL"/>
              </w:rPr>
            </w:pPr>
            <w:r>
              <w:rPr>
                <w:sz w:val="26"/>
                <w:szCs w:val="26"/>
                <w:lang w:val="vi-VN"/>
              </w:rPr>
              <w:t xml:space="preserve">- </w:t>
            </w:r>
            <w:r>
              <w:rPr>
                <w:sz w:val="26"/>
                <w:szCs w:val="26"/>
                <w:lang w:val="nl-NL"/>
              </w:rPr>
              <w:t>Phân loại được giống cây trồng theo nguồn gốc đặc tính sinh vật học, mục đích sử dụng cây trồng</w:t>
            </w:r>
          </w:p>
        </w:tc>
        <w:tc>
          <w:tcPr>
            <w:tcW w:w="1134" w:type="dxa"/>
            <w:shd w:val="clear" w:color="auto" w:fill="auto"/>
          </w:tcPr>
          <w:p w:rsidR="009A4F4A" w:rsidRDefault="00224418">
            <w:pPr>
              <w:spacing w:line="280" w:lineRule="exact"/>
              <w:rPr>
                <w:sz w:val="26"/>
                <w:szCs w:val="26"/>
              </w:rPr>
            </w:pPr>
            <w:r>
              <w:rPr>
                <w:sz w:val="26"/>
                <w:szCs w:val="26"/>
                <w:lang w:val="vi-VN"/>
              </w:rPr>
              <w:t>3</w:t>
            </w:r>
            <w:r>
              <w:rPr>
                <w:sz w:val="26"/>
                <w:szCs w:val="26"/>
              </w:rPr>
              <w:t xml:space="preserve"> (C7, C8</w:t>
            </w:r>
            <w:r>
              <w:rPr>
                <w:sz w:val="26"/>
                <w:szCs w:val="26"/>
                <w:lang w:val="vi-VN"/>
              </w:rPr>
              <w:t>, C9</w:t>
            </w:r>
            <w:r>
              <w:rPr>
                <w:sz w:val="26"/>
                <w:szCs w:val="26"/>
              </w:rPr>
              <w:t>)</w:t>
            </w:r>
          </w:p>
        </w:tc>
        <w:tc>
          <w:tcPr>
            <w:tcW w:w="1134" w:type="dxa"/>
            <w:shd w:val="clear" w:color="auto" w:fill="auto"/>
          </w:tcPr>
          <w:p w:rsidR="009A4F4A" w:rsidRDefault="00224418">
            <w:pPr>
              <w:spacing w:line="280" w:lineRule="exact"/>
              <w:rPr>
                <w:sz w:val="26"/>
                <w:szCs w:val="26"/>
              </w:rPr>
            </w:pPr>
            <w:r>
              <w:rPr>
                <w:sz w:val="26"/>
                <w:szCs w:val="26"/>
              </w:rPr>
              <w:t>2(C10,</w:t>
            </w:r>
          </w:p>
          <w:p w:rsidR="009A4F4A" w:rsidRDefault="00224418">
            <w:pPr>
              <w:spacing w:line="280" w:lineRule="exact"/>
              <w:rPr>
                <w:sz w:val="26"/>
                <w:szCs w:val="26"/>
              </w:rPr>
            </w:pPr>
            <w:r>
              <w:rPr>
                <w:sz w:val="26"/>
                <w:szCs w:val="26"/>
              </w:rPr>
              <w:t>C11)</w:t>
            </w:r>
          </w:p>
        </w:tc>
        <w:tc>
          <w:tcPr>
            <w:tcW w:w="1135" w:type="dxa"/>
            <w:vMerge/>
            <w:shd w:val="clear" w:color="auto" w:fill="auto"/>
          </w:tcPr>
          <w:p w:rsidR="009A4F4A" w:rsidRDefault="009A4F4A">
            <w:pPr>
              <w:spacing w:line="280" w:lineRule="exact"/>
              <w:jc w:val="center"/>
              <w:rPr>
                <w:sz w:val="26"/>
                <w:szCs w:val="26"/>
                <w:lang w:val="vi-VN"/>
              </w:rPr>
            </w:pPr>
          </w:p>
        </w:tc>
        <w:tc>
          <w:tcPr>
            <w:tcW w:w="1388" w:type="dxa"/>
            <w:vMerge/>
            <w:shd w:val="clear" w:color="auto" w:fill="auto"/>
          </w:tcPr>
          <w:p w:rsidR="009A4F4A" w:rsidRDefault="009A4F4A">
            <w:pPr>
              <w:spacing w:line="280" w:lineRule="exact"/>
              <w:jc w:val="center"/>
              <w:rPr>
                <w:sz w:val="26"/>
                <w:szCs w:val="26"/>
                <w:lang w:val="vi-VN"/>
              </w:rPr>
            </w:pPr>
          </w:p>
        </w:tc>
      </w:tr>
      <w:tr w:rsidR="009A4F4A">
        <w:trPr>
          <w:trHeight w:val="768"/>
        </w:trPr>
        <w:tc>
          <w:tcPr>
            <w:tcW w:w="555" w:type="dxa"/>
            <w:vMerge w:val="restart"/>
          </w:tcPr>
          <w:p w:rsidR="009A4F4A" w:rsidRDefault="00224418">
            <w:pPr>
              <w:spacing w:line="280" w:lineRule="exact"/>
              <w:rPr>
                <w:b/>
                <w:sz w:val="26"/>
                <w:szCs w:val="26"/>
              </w:rPr>
            </w:pPr>
            <w:r>
              <w:rPr>
                <w:b/>
                <w:sz w:val="26"/>
                <w:szCs w:val="26"/>
                <w:lang w:val="vi-VN"/>
              </w:rPr>
              <w:t>2</w:t>
            </w:r>
          </w:p>
        </w:tc>
        <w:tc>
          <w:tcPr>
            <w:tcW w:w="1430" w:type="dxa"/>
            <w:vMerge w:val="restart"/>
          </w:tcPr>
          <w:p w:rsidR="009A4F4A" w:rsidRDefault="009A4F4A">
            <w:pPr>
              <w:spacing w:line="280" w:lineRule="exact"/>
              <w:rPr>
                <w:sz w:val="26"/>
                <w:szCs w:val="26"/>
              </w:rPr>
            </w:pPr>
          </w:p>
          <w:p w:rsidR="009A4F4A" w:rsidRDefault="009A4F4A">
            <w:pPr>
              <w:spacing w:line="280" w:lineRule="exact"/>
              <w:rPr>
                <w:sz w:val="26"/>
                <w:szCs w:val="26"/>
              </w:rPr>
            </w:pPr>
          </w:p>
          <w:p w:rsidR="009A4F4A" w:rsidRDefault="00224418">
            <w:pPr>
              <w:spacing w:line="280" w:lineRule="exact"/>
              <w:rPr>
                <w:b/>
                <w:bCs/>
                <w:sz w:val="26"/>
                <w:szCs w:val="26"/>
                <w:lang w:val="vi-VN"/>
              </w:rPr>
            </w:pPr>
            <w:r>
              <w:rPr>
                <w:b/>
                <w:sz w:val="26"/>
                <w:szCs w:val="26"/>
              </w:rPr>
              <w:t>Đất trồng</w:t>
            </w:r>
            <w:r>
              <w:rPr>
                <w:b/>
                <w:sz w:val="26"/>
                <w:szCs w:val="26"/>
                <w:lang w:val="vi-VN"/>
              </w:rPr>
              <w:t xml:space="preserve"> và giá thể trồng cây</w:t>
            </w:r>
          </w:p>
        </w:tc>
        <w:tc>
          <w:tcPr>
            <w:tcW w:w="2126" w:type="dxa"/>
            <w:shd w:val="clear" w:color="auto" w:fill="auto"/>
          </w:tcPr>
          <w:p w:rsidR="009A4F4A" w:rsidRDefault="00224418">
            <w:pPr>
              <w:spacing w:line="280" w:lineRule="exact"/>
              <w:jc w:val="center"/>
              <w:rPr>
                <w:b/>
                <w:bCs/>
                <w:sz w:val="26"/>
                <w:szCs w:val="26"/>
                <w:lang w:val="vi-VN"/>
              </w:rPr>
            </w:pPr>
            <w:r>
              <w:rPr>
                <w:sz w:val="26"/>
                <w:szCs w:val="26"/>
                <w:lang w:val="vi-VN"/>
              </w:rPr>
              <w:t>Giới thiệu về đất trồng</w:t>
            </w:r>
          </w:p>
        </w:tc>
        <w:tc>
          <w:tcPr>
            <w:tcW w:w="5841" w:type="dxa"/>
          </w:tcPr>
          <w:p w:rsidR="009A4F4A" w:rsidRDefault="00224418">
            <w:pPr>
              <w:spacing w:line="280" w:lineRule="exact"/>
              <w:jc w:val="both"/>
              <w:rPr>
                <w:sz w:val="26"/>
                <w:szCs w:val="26"/>
                <w:lang w:val="vi-VN"/>
              </w:rPr>
            </w:pPr>
            <w:r>
              <w:rPr>
                <w:sz w:val="26"/>
                <w:szCs w:val="26"/>
                <w:lang w:val="pt-BR"/>
              </w:rPr>
              <w:t xml:space="preserve"> </w:t>
            </w:r>
            <w:r>
              <w:rPr>
                <w:b/>
                <w:bCs/>
                <w:sz w:val="26"/>
                <w:szCs w:val="26"/>
                <w:lang w:val="pt-BR"/>
              </w:rPr>
              <w:t>N</w:t>
            </w:r>
            <w:r>
              <w:rPr>
                <w:b/>
                <w:bCs/>
                <w:sz w:val="26"/>
                <w:szCs w:val="26"/>
                <w:lang w:val="vi-VN"/>
              </w:rPr>
              <w:t>hận biết:</w:t>
            </w:r>
          </w:p>
          <w:p w:rsidR="009A4F4A" w:rsidRDefault="00224418">
            <w:pPr>
              <w:spacing w:line="280" w:lineRule="exact"/>
              <w:jc w:val="both"/>
              <w:rPr>
                <w:sz w:val="26"/>
                <w:szCs w:val="26"/>
                <w:lang w:val="pt-BR"/>
              </w:rPr>
            </w:pPr>
            <w:r>
              <w:rPr>
                <w:sz w:val="26"/>
                <w:szCs w:val="26"/>
                <w:lang w:val="vi-VN"/>
              </w:rPr>
              <w:t xml:space="preserve">- Nêu được </w:t>
            </w:r>
            <w:r>
              <w:rPr>
                <w:sz w:val="26"/>
                <w:szCs w:val="26"/>
                <w:lang w:val="pt-BR"/>
              </w:rPr>
              <w:t>khái niệm đất trồng</w:t>
            </w:r>
          </w:p>
          <w:p w:rsidR="009A4F4A" w:rsidRDefault="00224418">
            <w:pPr>
              <w:spacing w:line="280" w:lineRule="exact"/>
              <w:jc w:val="both"/>
              <w:rPr>
                <w:sz w:val="26"/>
                <w:szCs w:val="26"/>
                <w:lang w:val="pt-BR"/>
              </w:rPr>
            </w:pPr>
            <w:r>
              <w:rPr>
                <w:sz w:val="26"/>
                <w:szCs w:val="26"/>
                <w:lang w:val="vi-VN"/>
              </w:rPr>
              <w:t xml:space="preserve">- Trình bày được </w:t>
            </w:r>
            <w:r>
              <w:rPr>
                <w:sz w:val="26"/>
                <w:szCs w:val="26"/>
                <w:lang w:val="pt-BR"/>
              </w:rPr>
              <w:t>các thành phần và vai trò cơ bản của đất trồng.</w:t>
            </w:r>
          </w:p>
          <w:p w:rsidR="009A4F4A" w:rsidRDefault="00224418">
            <w:pPr>
              <w:spacing w:line="280" w:lineRule="exact"/>
              <w:jc w:val="both"/>
              <w:rPr>
                <w:sz w:val="26"/>
                <w:szCs w:val="26"/>
                <w:lang w:val="vi-VN"/>
              </w:rPr>
            </w:pPr>
            <w:r>
              <w:rPr>
                <w:b/>
                <w:bCs/>
                <w:sz w:val="26"/>
                <w:szCs w:val="26"/>
                <w:lang w:val="vi-VN"/>
              </w:rPr>
              <w:t>Thông hiểu:</w:t>
            </w:r>
          </w:p>
          <w:p w:rsidR="009A4F4A" w:rsidRDefault="00224418">
            <w:pPr>
              <w:spacing w:line="280" w:lineRule="exact"/>
              <w:jc w:val="both"/>
              <w:rPr>
                <w:sz w:val="26"/>
                <w:szCs w:val="26"/>
                <w:lang w:val="pt-BR"/>
              </w:rPr>
            </w:pPr>
            <w:r>
              <w:rPr>
                <w:sz w:val="26"/>
                <w:szCs w:val="26"/>
                <w:lang w:val="vi-VN"/>
              </w:rPr>
              <w:t xml:space="preserve">- </w:t>
            </w:r>
            <w:r>
              <w:rPr>
                <w:sz w:val="26"/>
                <w:szCs w:val="26"/>
                <w:highlight w:val="yellow"/>
                <w:lang w:val="vi-VN"/>
              </w:rPr>
              <w:t>Phân biệt</w:t>
            </w:r>
            <w:r>
              <w:rPr>
                <w:sz w:val="26"/>
                <w:szCs w:val="26"/>
                <w:lang w:val="vi-VN"/>
              </w:rPr>
              <w:t xml:space="preserve"> được </w:t>
            </w:r>
            <w:r>
              <w:rPr>
                <w:sz w:val="26"/>
                <w:szCs w:val="26"/>
                <w:lang w:val="pt-BR"/>
              </w:rPr>
              <w:t>keo đất âm và keo đất dương</w:t>
            </w:r>
          </w:p>
          <w:p w:rsidR="009A4F4A" w:rsidRDefault="00224418">
            <w:pPr>
              <w:spacing w:line="280" w:lineRule="exact"/>
              <w:jc w:val="both"/>
              <w:rPr>
                <w:sz w:val="26"/>
                <w:szCs w:val="26"/>
                <w:lang w:val="pt-BR"/>
              </w:rPr>
            </w:pPr>
            <w:r>
              <w:rPr>
                <w:sz w:val="26"/>
                <w:szCs w:val="26"/>
                <w:lang w:val="vi-VN"/>
              </w:rPr>
              <w:t xml:space="preserve">- </w:t>
            </w:r>
            <w:r>
              <w:rPr>
                <w:sz w:val="26"/>
                <w:szCs w:val="26"/>
                <w:highlight w:val="yellow"/>
                <w:lang w:val="vi-VN"/>
              </w:rPr>
              <w:t>Phân tích</w:t>
            </w:r>
            <w:r>
              <w:rPr>
                <w:sz w:val="26"/>
                <w:szCs w:val="26"/>
                <w:lang w:val="vi-VN"/>
              </w:rPr>
              <w:t xml:space="preserve"> được </w:t>
            </w:r>
            <w:r>
              <w:rPr>
                <w:sz w:val="26"/>
                <w:szCs w:val="26"/>
                <w:lang w:val="pt-BR"/>
              </w:rPr>
              <w:t>thành phần cơ giới của đất</w:t>
            </w:r>
          </w:p>
        </w:tc>
        <w:tc>
          <w:tcPr>
            <w:tcW w:w="1134" w:type="dxa"/>
            <w:shd w:val="clear" w:color="auto" w:fill="auto"/>
            <w:vAlign w:val="center"/>
          </w:tcPr>
          <w:p w:rsidR="009A4F4A" w:rsidRDefault="00224418">
            <w:pPr>
              <w:spacing w:line="280" w:lineRule="exact"/>
              <w:jc w:val="center"/>
              <w:rPr>
                <w:sz w:val="26"/>
                <w:szCs w:val="26"/>
                <w:lang w:val="vi-VN"/>
              </w:rPr>
            </w:pPr>
            <w:r>
              <w:rPr>
                <w:sz w:val="26"/>
                <w:szCs w:val="26"/>
                <w:lang w:val="vi-VN"/>
              </w:rPr>
              <w:t>3</w:t>
            </w:r>
            <w:r>
              <w:rPr>
                <w:sz w:val="26"/>
                <w:szCs w:val="26"/>
              </w:rPr>
              <w:t>(C12, C13</w:t>
            </w:r>
            <w:r>
              <w:rPr>
                <w:sz w:val="26"/>
                <w:szCs w:val="26"/>
                <w:lang w:val="vi-VN"/>
              </w:rPr>
              <w:t>,</w:t>
            </w:r>
          </w:p>
          <w:p w:rsidR="009A4F4A" w:rsidRDefault="00224418">
            <w:pPr>
              <w:spacing w:line="280" w:lineRule="exact"/>
              <w:jc w:val="center"/>
              <w:rPr>
                <w:sz w:val="26"/>
                <w:szCs w:val="26"/>
              </w:rPr>
            </w:pPr>
            <w:r>
              <w:rPr>
                <w:sz w:val="26"/>
                <w:szCs w:val="26"/>
                <w:lang w:val="vi-VN"/>
              </w:rPr>
              <w:t>C14</w:t>
            </w:r>
            <w:r>
              <w:rPr>
                <w:sz w:val="26"/>
                <w:szCs w:val="26"/>
              </w:rPr>
              <w:t>)</w:t>
            </w:r>
          </w:p>
        </w:tc>
        <w:tc>
          <w:tcPr>
            <w:tcW w:w="1134" w:type="dxa"/>
            <w:shd w:val="clear" w:color="auto" w:fill="auto"/>
            <w:vAlign w:val="center"/>
          </w:tcPr>
          <w:p w:rsidR="009A4F4A" w:rsidRDefault="00224418">
            <w:pPr>
              <w:spacing w:line="280" w:lineRule="exact"/>
              <w:jc w:val="center"/>
              <w:rPr>
                <w:sz w:val="26"/>
                <w:szCs w:val="26"/>
              </w:rPr>
            </w:pPr>
            <w:r>
              <w:rPr>
                <w:sz w:val="26"/>
                <w:szCs w:val="26"/>
                <w:lang w:val="vi-VN"/>
              </w:rPr>
              <w:t>2</w:t>
            </w:r>
            <w:r>
              <w:rPr>
                <w:sz w:val="26"/>
                <w:szCs w:val="26"/>
              </w:rPr>
              <w:t xml:space="preserve"> (C15, C16)</w:t>
            </w:r>
          </w:p>
        </w:tc>
        <w:tc>
          <w:tcPr>
            <w:tcW w:w="1135" w:type="dxa"/>
            <w:vMerge w:val="restart"/>
            <w:shd w:val="clear" w:color="auto" w:fill="auto"/>
          </w:tcPr>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224418">
            <w:pPr>
              <w:spacing w:line="280" w:lineRule="exact"/>
              <w:jc w:val="center"/>
              <w:rPr>
                <w:sz w:val="26"/>
                <w:szCs w:val="26"/>
                <w:lang w:val="vi-VN"/>
              </w:rPr>
            </w:pPr>
            <w:r>
              <w:rPr>
                <w:sz w:val="26"/>
                <w:szCs w:val="26"/>
              </w:rPr>
              <w:t>(Phần tự luận: C1, C2)</w:t>
            </w:r>
          </w:p>
          <w:p w:rsidR="009A4F4A" w:rsidRDefault="009A4F4A">
            <w:pPr>
              <w:spacing w:line="280" w:lineRule="exact"/>
              <w:rPr>
                <w:sz w:val="26"/>
                <w:szCs w:val="26"/>
                <w:lang w:val="vi-VN"/>
              </w:rPr>
            </w:pPr>
          </w:p>
          <w:p w:rsidR="009A4F4A" w:rsidRDefault="009A4F4A">
            <w:pPr>
              <w:spacing w:line="280" w:lineRule="exact"/>
              <w:rPr>
                <w:sz w:val="26"/>
                <w:szCs w:val="26"/>
                <w:lang w:val="vi-VN"/>
              </w:rPr>
            </w:pPr>
          </w:p>
          <w:p w:rsidR="009A4F4A" w:rsidRDefault="009A4F4A">
            <w:pPr>
              <w:spacing w:line="280" w:lineRule="exact"/>
              <w:rPr>
                <w:sz w:val="26"/>
                <w:szCs w:val="26"/>
                <w:lang w:val="vi-VN"/>
              </w:rPr>
            </w:pPr>
          </w:p>
          <w:p w:rsidR="009A4F4A" w:rsidRDefault="009A4F4A">
            <w:pPr>
              <w:spacing w:line="280" w:lineRule="exact"/>
              <w:rPr>
                <w:sz w:val="26"/>
                <w:szCs w:val="26"/>
                <w:lang w:val="vi-VN"/>
              </w:rPr>
            </w:pPr>
          </w:p>
          <w:p w:rsidR="009A4F4A" w:rsidRDefault="009A4F4A">
            <w:pPr>
              <w:spacing w:line="280" w:lineRule="exact"/>
              <w:rPr>
                <w:sz w:val="26"/>
                <w:szCs w:val="26"/>
              </w:rPr>
            </w:pPr>
          </w:p>
        </w:tc>
        <w:tc>
          <w:tcPr>
            <w:tcW w:w="1388" w:type="dxa"/>
            <w:vMerge w:val="restart"/>
            <w:shd w:val="clear" w:color="auto" w:fill="auto"/>
          </w:tcPr>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9A4F4A">
            <w:pPr>
              <w:spacing w:line="280" w:lineRule="exact"/>
              <w:jc w:val="center"/>
              <w:rPr>
                <w:sz w:val="26"/>
                <w:szCs w:val="26"/>
                <w:lang w:val="vi-VN"/>
              </w:rPr>
            </w:pPr>
          </w:p>
          <w:p w:rsidR="009A4F4A" w:rsidRDefault="00224418">
            <w:pPr>
              <w:spacing w:line="280" w:lineRule="exact"/>
              <w:jc w:val="center"/>
              <w:rPr>
                <w:sz w:val="26"/>
                <w:szCs w:val="26"/>
                <w:lang w:val="vi-VN"/>
              </w:rPr>
            </w:pPr>
            <w:r>
              <w:rPr>
                <w:sz w:val="26"/>
                <w:szCs w:val="26"/>
              </w:rPr>
              <w:t xml:space="preserve"> </w:t>
            </w:r>
          </w:p>
          <w:p w:rsidR="009A4F4A" w:rsidRDefault="009A4F4A">
            <w:pPr>
              <w:spacing w:line="280" w:lineRule="exact"/>
              <w:jc w:val="center"/>
              <w:rPr>
                <w:sz w:val="26"/>
                <w:szCs w:val="26"/>
                <w:lang w:val="vi-VN"/>
              </w:rPr>
            </w:pPr>
          </w:p>
          <w:p w:rsidR="009A4F4A" w:rsidRDefault="009A4F4A">
            <w:pPr>
              <w:spacing w:line="280" w:lineRule="exact"/>
              <w:rPr>
                <w:sz w:val="26"/>
                <w:szCs w:val="26"/>
              </w:rPr>
            </w:pPr>
          </w:p>
        </w:tc>
      </w:tr>
      <w:tr w:rsidR="009A4F4A">
        <w:trPr>
          <w:trHeight w:val="411"/>
        </w:trPr>
        <w:tc>
          <w:tcPr>
            <w:tcW w:w="555" w:type="dxa"/>
            <w:vMerge/>
          </w:tcPr>
          <w:p w:rsidR="009A4F4A" w:rsidRDefault="009A4F4A">
            <w:pPr>
              <w:spacing w:line="280" w:lineRule="exact"/>
              <w:jc w:val="center"/>
              <w:rPr>
                <w:b/>
                <w:sz w:val="26"/>
                <w:szCs w:val="26"/>
              </w:rPr>
            </w:pPr>
          </w:p>
        </w:tc>
        <w:tc>
          <w:tcPr>
            <w:tcW w:w="1430" w:type="dxa"/>
            <w:vMerge/>
          </w:tcPr>
          <w:p w:rsidR="009A4F4A" w:rsidRDefault="009A4F4A">
            <w:pPr>
              <w:spacing w:line="280" w:lineRule="exact"/>
              <w:rPr>
                <w:sz w:val="26"/>
                <w:szCs w:val="26"/>
              </w:rPr>
            </w:pPr>
          </w:p>
        </w:tc>
        <w:tc>
          <w:tcPr>
            <w:tcW w:w="2126" w:type="dxa"/>
            <w:shd w:val="clear" w:color="auto" w:fill="auto"/>
            <w:vAlign w:val="center"/>
          </w:tcPr>
          <w:p w:rsidR="009A4F4A" w:rsidRDefault="00224418">
            <w:pPr>
              <w:spacing w:line="280" w:lineRule="exact"/>
              <w:jc w:val="center"/>
              <w:rPr>
                <w:sz w:val="26"/>
                <w:szCs w:val="26"/>
              </w:rPr>
            </w:pPr>
            <w:r>
              <w:rPr>
                <w:sz w:val="26"/>
                <w:szCs w:val="26"/>
              </w:rPr>
              <w:t xml:space="preserve">Sử dụng cải tạo và bảo vệ đất </w:t>
            </w:r>
            <w:r>
              <w:rPr>
                <w:sz w:val="26"/>
                <w:szCs w:val="26"/>
              </w:rPr>
              <w:lastRenderedPageBreak/>
              <w:t>trồng</w:t>
            </w:r>
          </w:p>
        </w:tc>
        <w:tc>
          <w:tcPr>
            <w:tcW w:w="5841" w:type="dxa"/>
          </w:tcPr>
          <w:p w:rsidR="009A4F4A" w:rsidRDefault="00224418">
            <w:pPr>
              <w:spacing w:line="280" w:lineRule="exact"/>
              <w:jc w:val="both"/>
              <w:rPr>
                <w:b/>
                <w:bCs/>
                <w:sz w:val="26"/>
                <w:szCs w:val="26"/>
                <w:lang w:val="vi-VN"/>
              </w:rPr>
            </w:pPr>
            <w:r>
              <w:rPr>
                <w:sz w:val="26"/>
                <w:szCs w:val="26"/>
                <w:lang w:val="pt-BR"/>
              </w:rPr>
              <w:lastRenderedPageBreak/>
              <w:t xml:space="preserve"> </w:t>
            </w:r>
            <w:r>
              <w:rPr>
                <w:b/>
                <w:bCs/>
                <w:sz w:val="26"/>
                <w:szCs w:val="26"/>
                <w:lang w:val="pt-BR"/>
              </w:rPr>
              <w:t>N</w:t>
            </w:r>
            <w:r>
              <w:rPr>
                <w:b/>
                <w:bCs/>
                <w:sz w:val="26"/>
                <w:szCs w:val="26"/>
                <w:lang w:val="vi-VN"/>
              </w:rPr>
              <w:t>hận biết:</w:t>
            </w:r>
          </w:p>
          <w:p w:rsidR="009A4F4A" w:rsidRDefault="00224418">
            <w:pPr>
              <w:spacing w:line="280" w:lineRule="exact"/>
              <w:jc w:val="both"/>
              <w:rPr>
                <w:sz w:val="26"/>
                <w:szCs w:val="26"/>
                <w:lang w:val="pt-BR"/>
              </w:rPr>
            </w:pPr>
            <w:r>
              <w:rPr>
                <w:sz w:val="26"/>
                <w:szCs w:val="26"/>
                <w:lang w:val="vi-VN"/>
              </w:rPr>
              <w:t xml:space="preserve">- </w:t>
            </w:r>
            <w:r>
              <w:rPr>
                <w:sz w:val="26"/>
                <w:szCs w:val="26"/>
                <w:lang w:val="pt-BR"/>
              </w:rPr>
              <w:t xml:space="preserve">Kể tên các phương pháp sử dụng và bảo vệ đất </w:t>
            </w:r>
            <w:r>
              <w:rPr>
                <w:sz w:val="26"/>
                <w:szCs w:val="26"/>
                <w:lang w:val="pt-BR"/>
              </w:rPr>
              <w:lastRenderedPageBreak/>
              <w:t>trồng</w:t>
            </w:r>
          </w:p>
          <w:p w:rsidR="009A4F4A" w:rsidRDefault="00224418">
            <w:pPr>
              <w:spacing w:line="280" w:lineRule="exact"/>
              <w:jc w:val="both"/>
              <w:rPr>
                <w:sz w:val="26"/>
                <w:szCs w:val="26"/>
                <w:lang w:val="pt-BR"/>
              </w:rPr>
            </w:pPr>
            <w:r>
              <w:rPr>
                <w:sz w:val="26"/>
                <w:szCs w:val="26"/>
                <w:lang w:val="pt-BR"/>
              </w:rPr>
              <w:t>- Trình bày được một số biện pháp cải tạo đất chua, đất mặn đất xám bạc màu</w:t>
            </w:r>
          </w:p>
          <w:p w:rsidR="009A4F4A" w:rsidRDefault="00224418">
            <w:pPr>
              <w:spacing w:line="280" w:lineRule="exact"/>
              <w:jc w:val="both"/>
              <w:rPr>
                <w:b/>
                <w:bCs/>
                <w:sz w:val="26"/>
                <w:szCs w:val="26"/>
                <w:lang w:val="pt-BR"/>
              </w:rPr>
            </w:pPr>
            <w:r>
              <w:rPr>
                <w:b/>
                <w:bCs/>
                <w:sz w:val="26"/>
                <w:szCs w:val="26"/>
                <w:lang w:val="vi-VN"/>
              </w:rPr>
              <w:t>Thông hiểu:</w:t>
            </w:r>
          </w:p>
          <w:p w:rsidR="009A4F4A" w:rsidRDefault="00224418">
            <w:pPr>
              <w:spacing w:line="280" w:lineRule="exact"/>
              <w:jc w:val="both"/>
              <w:rPr>
                <w:sz w:val="26"/>
                <w:szCs w:val="26"/>
                <w:lang w:val="pt-BR"/>
              </w:rPr>
            </w:pPr>
            <w:r>
              <w:rPr>
                <w:sz w:val="26"/>
                <w:szCs w:val="26"/>
                <w:lang w:val="vi-VN"/>
              </w:rPr>
              <w:t xml:space="preserve">- Giải thích được vai trò của mỗi bước trong quy trình </w:t>
            </w:r>
            <w:r>
              <w:rPr>
                <w:sz w:val="26"/>
                <w:szCs w:val="26"/>
                <w:lang w:val="pt-BR"/>
              </w:rPr>
              <w:t>cải tạo đất trồng</w:t>
            </w:r>
          </w:p>
          <w:p w:rsidR="009A4F4A" w:rsidRDefault="00224418">
            <w:pPr>
              <w:spacing w:line="280" w:lineRule="exact"/>
              <w:jc w:val="both"/>
              <w:rPr>
                <w:b/>
                <w:sz w:val="26"/>
                <w:szCs w:val="26"/>
                <w:lang w:val="vi-VN"/>
              </w:rPr>
            </w:pPr>
            <w:r>
              <w:rPr>
                <w:b/>
                <w:sz w:val="26"/>
                <w:szCs w:val="26"/>
                <w:lang w:val="vi-VN"/>
              </w:rPr>
              <w:t xml:space="preserve">Vận dụng: </w:t>
            </w:r>
            <w:r>
              <w:rPr>
                <w:sz w:val="26"/>
                <w:szCs w:val="26"/>
                <w:lang w:val="vi-VN"/>
              </w:rPr>
              <w:t>Vận dụng kiến thức đã học vào sản xuất thực tế, cải tạo một số loại đất trồng ở địa phương</w:t>
            </w:r>
          </w:p>
        </w:tc>
        <w:tc>
          <w:tcPr>
            <w:tcW w:w="1134" w:type="dxa"/>
            <w:shd w:val="clear" w:color="auto" w:fill="auto"/>
            <w:vAlign w:val="center"/>
          </w:tcPr>
          <w:p w:rsidR="009A4F4A" w:rsidRDefault="00224418">
            <w:pPr>
              <w:spacing w:line="280" w:lineRule="exact"/>
              <w:jc w:val="center"/>
              <w:rPr>
                <w:sz w:val="26"/>
                <w:szCs w:val="26"/>
                <w:lang w:val="vi-VN"/>
              </w:rPr>
            </w:pPr>
            <w:r>
              <w:rPr>
                <w:sz w:val="26"/>
                <w:szCs w:val="26"/>
                <w:lang w:val="vi-VN"/>
              </w:rPr>
              <w:lastRenderedPageBreak/>
              <w:t>3</w:t>
            </w:r>
            <w:r>
              <w:rPr>
                <w:sz w:val="26"/>
                <w:szCs w:val="26"/>
              </w:rPr>
              <w:t xml:space="preserve"> (C17, C18</w:t>
            </w:r>
            <w:r>
              <w:rPr>
                <w:sz w:val="26"/>
                <w:szCs w:val="26"/>
                <w:lang w:val="vi-VN"/>
              </w:rPr>
              <w:t>,</w:t>
            </w:r>
          </w:p>
          <w:p w:rsidR="009A4F4A" w:rsidRDefault="00224418">
            <w:pPr>
              <w:spacing w:line="280" w:lineRule="exact"/>
              <w:jc w:val="center"/>
              <w:rPr>
                <w:sz w:val="26"/>
                <w:szCs w:val="26"/>
              </w:rPr>
            </w:pPr>
            <w:r>
              <w:rPr>
                <w:sz w:val="26"/>
                <w:szCs w:val="26"/>
                <w:lang w:val="vi-VN"/>
              </w:rPr>
              <w:lastRenderedPageBreak/>
              <w:t>C19</w:t>
            </w:r>
            <w:r>
              <w:rPr>
                <w:sz w:val="26"/>
                <w:szCs w:val="26"/>
              </w:rPr>
              <w:t>)</w:t>
            </w:r>
          </w:p>
        </w:tc>
        <w:tc>
          <w:tcPr>
            <w:tcW w:w="1134" w:type="dxa"/>
            <w:shd w:val="clear" w:color="auto" w:fill="auto"/>
            <w:vAlign w:val="center"/>
          </w:tcPr>
          <w:p w:rsidR="009A4F4A" w:rsidRDefault="00224418">
            <w:pPr>
              <w:spacing w:line="280" w:lineRule="exact"/>
              <w:jc w:val="center"/>
              <w:rPr>
                <w:sz w:val="26"/>
                <w:szCs w:val="26"/>
              </w:rPr>
            </w:pPr>
            <w:r>
              <w:rPr>
                <w:sz w:val="26"/>
                <w:szCs w:val="26"/>
              </w:rPr>
              <w:lastRenderedPageBreak/>
              <w:t>2 (C20, C21)</w:t>
            </w:r>
          </w:p>
        </w:tc>
        <w:tc>
          <w:tcPr>
            <w:tcW w:w="1135" w:type="dxa"/>
            <w:vMerge/>
            <w:shd w:val="clear" w:color="auto" w:fill="auto"/>
          </w:tcPr>
          <w:p w:rsidR="009A4F4A" w:rsidRDefault="009A4F4A">
            <w:pPr>
              <w:spacing w:line="280" w:lineRule="exact"/>
              <w:jc w:val="center"/>
              <w:rPr>
                <w:sz w:val="26"/>
                <w:szCs w:val="26"/>
                <w:lang w:val="vi-VN"/>
              </w:rPr>
            </w:pPr>
          </w:p>
        </w:tc>
        <w:tc>
          <w:tcPr>
            <w:tcW w:w="1388" w:type="dxa"/>
            <w:vMerge/>
            <w:shd w:val="clear" w:color="auto" w:fill="auto"/>
          </w:tcPr>
          <w:p w:rsidR="009A4F4A" w:rsidRDefault="009A4F4A">
            <w:pPr>
              <w:spacing w:line="280" w:lineRule="exact"/>
              <w:jc w:val="center"/>
              <w:rPr>
                <w:sz w:val="26"/>
                <w:szCs w:val="26"/>
                <w:lang w:val="vi-VN"/>
              </w:rPr>
            </w:pPr>
          </w:p>
        </w:tc>
      </w:tr>
      <w:tr w:rsidR="009A4F4A">
        <w:trPr>
          <w:trHeight w:val="568"/>
        </w:trPr>
        <w:tc>
          <w:tcPr>
            <w:tcW w:w="555" w:type="dxa"/>
            <w:vMerge/>
          </w:tcPr>
          <w:p w:rsidR="009A4F4A" w:rsidRDefault="009A4F4A">
            <w:pPr>
              <w:spacing w:line="280" w:lineRule="exact"/>
              <w:jc w:val="center"/>
              <w:rPr>
                <w:b/>
                <w:sz w:val="26"/>
                <w:szCs w:val="26"/>
              </w:rPr>
            </w:pPr>
          </w:p>
        </w:tc>
        <w:tc>
          <w:tcPr>
            <w:tcW w:w="1430" w:type="dxa"/>
            <w:vMerge/>
          </w:tcPr>
          <w:p w:rsidR="009A4F4A" w:rsidRDefault="009A4F4A">
            <w:pPr>
              <w:spacing w:line="280" w:lineRule="exact"/>
              <w:rPr>
                <w:sz w:val="26"/>
                <w:szCs w:val="26"/>
              </w:rPr>
            </w:pPr>
          </w:p>
        </w:tc>
        <w:tc>
          <w:tcPr>
            <w:tcW w:w="2126" w:type="dxa"/>
            <w:shd w:val="clear" w:color="auto" w:fill="auto"/>
            <w:vAlign w:val="center"/>
          </w:tcPr>
          <w:p w:rsidR="009A4F4A" w:rsidRDefault="00224418">
            <w:pPr>
              <w:spacing w:line="280" w:lineRule="exact"/>
              <w:rPr>
                <w:sz w:val="26"/>
                <w:szCs w:val="26"/>
              </w:rPr>
            </w:pPr>
            <w:r>
              <w:rPr>
                <w:sz w:val="26"/>
                <w:szCs w:val="26"/>
              </w:rPr>
              <w:t xml:space="preserve"> </w:t>
            </w:r>
          </w:p>
          <w:p w:rsidR="009A4F4A" w:rsidRDefault="009A4F4A">
            <w:pPr>
              <w:spacing w:line="280" w:lineRule="exact"/>
              <w:rPr>
                <w:sz w:val="26"/>
                <w:szCs w:val="26"/>
              </w:rPr>
            </w:pPr>
          </w:p>
          <w:p w:rsidR="009A4F4A" w:rsidRDefault="009A4F4A">
            <w:pPr>
              <w:spacing w:line="280" w:lineRule="exact"/>
              <w:rPr>
                <w:sz w:val="26"/>
                <w:szCs w:val="26"/>
              </w:rPr>
            </w:pPr>
          </w:p>
          <w:p w:rsidR="009A4F4A" w:rsidRDefault="00224418">
            <w:pPr>
              <w:spacing w:line="280" w:lineRule="exact"/>
              <w:rPr>
                <w:b/>
                <w:bCs/>
                <w:sz w:val="26"/>
                <w:szCs w:val="26"/>
              </w:rPr>
            </w:pPr>
            <w:r>
              <w:rPr>
                <w:sz w:val="26"/>
                <w:szCs w:val="26"/>
              </w:rPr>
              <w:t>Giá thể trồng cây</w:t>
            </w:r>
          </w:p>
        </w:tc>
        <w:tc>
          <w:tcPr>
            <w:tcW w:w="5841" w:type="dxa"/>
          </w:tcPr>
          <w:p w:rsidR="009A4F4A" w:rsidRDefault="00224418">
            <w:pPr>
              <w:spacing w:line="280" w:lineRule="exact"/>
              <w:jc w:val="both"/>
              <w:rPr>
                <w:sz w:val="26"/>
                <w:szCs w:val="26"/>
                <w:lang w:val="vi-VN"/>
              </w:rPr>
            </w:pPr>
            <w:r>
              <w:rPr>
                <w:sz w:val="26"/>
                <w:szCs w:val="26"/>
                <w:lang w:val="pt-BR"/>
              </w:rPr>
              <w:t xml:space="preserve"> </w:t>
            </w:r>
            <w:r>
              <w:rPr>
                <w:b/>
                <w:bCs/>
                <w:sz w:val="26"/>
                <w:szCs w:val="26"/>
                <w:lang w:val="pt-BR"/>
              </w:rPr>
              <w:t>N</w:t>
            </w:r>
            <w:r>
              <w:rPr>
                <w:b/>
                <w:bCs/>
                <w:sz w:val="26"/>
                <w:szCs w:val="26"/>
                <w:lang w:val="vi-VN"/>
              </w:rPr>
              <w:t>hận biết:</w:t>
            </w:r>
          </w:p>
          <w:p w:rsidR="009A4F4A" w:rsidRDefault="00224418">
            <w:pPr>
              <w:spacing w:line="280" w:lineRule="exact"/>
              <w:jc w:val="both"/>
              <w:rPr>
                <w:sz w:val="26"/>
                <w:szCs w:val="26"/>
              </w:rPr>
            </w:pPr>
            <w:r>
              <w:rPr>
                <w:sz w:val="26"/>
                <w:szCs w:val="26"/>
                <w:lang w:val="vi-VN"/>
              </w:rPr>
              <w:t xml:space="preserve">- </w:t>
            </w:r>
            <w:r>
              <w:rPr>
                <w:sz w:val="26"/>
                <w:szCs w:val="26"/>
              </w:rPr>
              <w:t xml:space="preserve">Nêu được khái niệm giá thể trồng cây </w:t>
            </w:r>
          </w:p>
          <w:p w:rsidR="009A4F4A" w:rsidRDefault="00224418">
            <w:pPr>
              <w:spacing w:line="280" w:lineRule="exact"/>
              <w:jc w:val="both"/>
              <w:rPr>
                <w:sz w:val="26"/>
                <w:szCs w:val="26"/>
              </w:rPr>
            </w:pPr>
            <w:r>
              <w:rPr>
                <w:sz w:val="26"/>
                <w:szCs w:val="26"/>
                <w:lang w:val="vi-VN"/>
              </w:rPr>
              <w:t xml:space="preserve">- Nêu </w:t>
            </w:r>
            <w:r>
              <w:rPr>
                <w:sz w:val="26"/>
                <w:szCs w:val="26"/>
                <w:lang w:val="pt-BR"/>
              </w:rPr>
              <w:t xml:space="preserve">được </w:t>
            </w:r>
            <w:r>
              <w:rPr>
                <w:sz w:val="26"/>
                <w:szCs w:val="26"/>
              </w:rPr>
              <w:t>lợi ích của giá thể trồng cây.</w:t>
            </w:r>
          </w:p>
          <w:p w:rsidR="009A4F4A" w:rsidRDefault="00224418">
            <w:pPr>
              <w:spacing w:line="280" w:lineRule="exact"/>
              <w:jc w:val="both"/>
              <w:rPr>
                <w:sz w:val="26"/>
                <w:szCs w:val="26"/>
                <w:lang w:val="vi-VN"/>
              </w:rPr>
            </w:pPr>
            <w:r>
              <w:rPr>
                <w:b/>
                <w:bCs/>
                <w:sz w:val="26"/>
                <w:szCs w:val="26"/>
                <w:lang w:val="vi-VN"/>
              </w:rPr>
              <w:t>Thông hiểu:</w:t>
            </w:r>
          </w:p>
          <w:p w:rsidR="009A4F4A" w:rsidRDefault="00224418">
            <w:pPr>
              <w:spacing w:line="280" w:lineRule="exact"/>
              <w:jc w:val="both"/>
              <w:rPr>
                <w:sz w:val="26"/>
                <w:szCs w:val="26"/>
              </w:rPr>
            </w:pPr>
            <w:r>
              <w:rPr>
                <w:sz w:val="26"/>
                <w:szCs w:val="26"/>
                <w:lang w:val="vi-VN"/>
              </w:rPr>
              <w:t xml:space="preserve">- </w:t>
            </w:r>
            <w:r>
              <w:rPr>
                <w:sz w:val="26"/>
                <w:szCs w:val="26"/>
              </w:rPr>
              <w:t>So sánh ưu nhược điểm của giá thể than bùn và giá thể mùn cưa</w:t>
            </w:r>
          </w:p>
          <w:p w:rsidR="009A4F4A" w:rsidRDefault="00224418">
            <w:pPr>
              <w:spacing w:line="280" w:lineRule="exact"/>
              <w:jc w:val="both"/>
              <w:rPr>
                <w:sz w:val="26"/>
                <w:szCs w:val="26"/>
              </w:rPr>
            </w:pPr>
            <w:r>
              <w:rPr>
                <w:sz w:val="26"/>
                <w:szCs w:val="26"/>
                <w:lang w:val="vi-VN"/>
              </w:rPr>
              <w:t xml:space="preserve">- </w:t>
            </w:r>
            <w:r>
              <w:rPr>
                <w:sz w:val="26"/>
                <w:szCs w:val="26"/>
              </w:rPr>
              <w:t>Trình bày đặc điểm chung các bước sản xuất giá thể hữu cơ tự nhiên.</w:t>
            </w:r>
          </w:p>
          <w:p w:rsidR="009A4F4A" w:rsidRDefault="00224418">
            <w:pPr>
              <w:spacing w:line="280" w:lineRule="exact"/>
              <w:jc w:val="both"/>
              <w:rPr>
                <w:b/>
                <w:bCs/>
                <w:sz w:val="26"/>
                <w:szCs w:val="26"/>
                <w:lang w:val="vi-VN"/>
              </w:rPr>
            </w:pPr>
            <w:r>
              <w:rPr>
                <w:b/>
                <w:bCs/>
                <w:sz w:val="26"/>
                <w:szCs w:val="26"/>
                <w:lang w:val="vi-VN"/>
              </w:rPr>
              <w:t xml:space="preserve"> Vận dụng</w:t>
            </w:r>
          </w:p>
          <w:p w:rsidR="009A4F4A" w:rsidRDefault="00224418">
            <w:pPr>
              <w:spacing w:line="280" w:lineRule="exact"/>
              <w:jc w:val="both"/>
              <w:rPr>
                <w:sz w:val="26"/>
                <w:szCs w:val="26"/>
                <w:lang w:val="vi-VN"/>
              </w:rPr>
            </w:pPr>
            <w:r>
              <w:rPr>
                <w:sz w:val="26"/>
                <w:szCs w:val="26"/>
                <w:lang w:val="vi-VN"/>
              </w:rPr>
              <w:t>- Liên hệ các loại giá thể phù hợp cho một số đối tượng cây trồng phổ biến ở địa phương em.</w:t>
            </w:r>
          </w:p>
        </w:tc>
        <w:tc>
          <w:tcPr>
            <w:tcW w:w="1134" w:type="dxa"/>
            <w:shd w:val="clear" w:color="auto" w:fill="auto"/>
            <w:vAlign w:val="center"/>
          </w:tcPr>
          <w:p w:rsidR="009A4F4A" w:rsidRDefault="00224418">
            <w:pPr>
              <w:spacing w:line="280" w:lineRule="exact"/>
              <w:rPr>
                <w:sz w:val="26"/>
                <w:szCs w:val="26"/>
              </w:rPr>
            </w:pPr>
            <w:r>
              <w:rPr>
                <w:sz w:val="26"/>
                <w:szCs w:val="26"/>
                <w:lang w:val="vi-VN"/>
              </w:rPr>
              <w:t xml:space="preserve">2 </w:t>
            </w:r>
            <w:r>
              <w:rPr>
                <w:sz w:val="26"/>
                <w:szCs w:val="26"/>
              </w:rPr>
              <w:t>(C22,</w:t>
            </w:r>
          </w:p>
          <w:p w:rsidR="009A4F4A" w:rsidRDefault="00224418">
            <w:pPr>
              <w:spacing w:line="280" w:lineRule="exact"/>
              <w:jc w:val="center"/>
              <w:rPr>
                <w:sz w:val="26"/>
                <w:szCs w:val="26"/>
              </w:rPr>
            </w:pPr>
            <w:r>
              <w:rPr>
                <w:sz w:val="26"/>
                <w:szCs w:val="26"/>
              </w:rPr>
              <w:t>C23)</w:t>
            </w:r>
          </w:p>
        </w:tc>
        <w:tc>
          <w:tcPr>
            <w:tcW w:w="1134" w:type="dxa"/>
            <w:shd w:val="clear" w:color="auto" w:fill="auto"/>
            <w:vAlign w:val="center"/>
          </w:tcPr>
          <w:p w:rsidR="009A4F4A" w:rsidRDefault="00224418">
            <w:pPr>
              <w:spacing w:line="280" w:lineRule="exact"/>
              <w:jc w:val="center"/>
              <w:rPr>
                <w:sz w:val="26"/>
                <w:szCs w:val="26"/>
                <w:lang w:val="vi-VN"/>
              </w:rPr>
            </w:pPr>
            <w:r>
              <w:rPr>
                <w:sz w:val="26"/>
                <w:szCs w:val="26"/>
              </w:rPr>
              <w:t>3 (C24-C25</w:t>
            </w:r>
            <w:r>
              <w:rPr>
                <w:sz w:val="26"/>
                <w:szCs w:val="26"/>
                <w:lang w:val="vi-VN"/>
              </w:rPr>
              <w:t>,</w:t>
            </w:r>
          </w:p>
          <w:p w:rsidR="009A4F4A" w:rsidRDefault="00224418">
            <w:pPr>
              <w:spacing w:line="280" w:lineRule="exact"/>
              <w:jc w:val="center"/>
              <w:rPr>
                <w:sz w:val="26"/>
                <w:szCs w:val="26"/>
              </w:rPr>
            </w:pPr>
            <w:r>
              <w:rPr>
                <w:sz w:val="26"/>
                <w:szCs w:val="26"/>
                <w:lang w:val="vi-VN"/>
              </w:rPr>
              <w:t>C26</w:t>
            </w:r>
            <w:r>
              <w:rPr>
                <w:sz w:val="26"/>
                <w:szCs w:val="26"/>
              </w:rPr>
              <w:t>)</w:t>
            </w:r>
          </w:p>
        </w:tc>
        <w:tc>
          <w:tcPr>
            <w:tcW w:w="1135" w:type="dxa"/>
            <w:vMerge/>
            <w:shd w:val="clear" w:color="auto" w:fill="auto"/>
          </w:tcPr>
          <w:p w:rsidR="009A4F4A" w:rsidRDefault="009A4F4A">
            <w:pPr>
              <w:spacing w:line="280" w:lineRule="exact"/>
              <w:jc w:val="center"/>
              <w:rPr>
                <w:sz w:val="26"/>
                <w:szCs w:val="26"/>
                <w:lang w:val="vi-VN"/>
              </w:rPr>
            </w:pPr>
          </w:p>
        </w:tc>
        <w:tc>
          <w:tcPr>
            <w:tcW w:w="1388" w:type="dxa"/>
            <w:vMerge/>
            <w:shd w:val="clear" w:color="auto" w:fill="auto"/>
          </w:tcPr>
          <w:p w:rsidR="009A4F4A" w:rsidRDefault="009A4F4A">
            <w:pPr>
              <w:spacing w:line="280" w:lineRule="exact"/>
              <w:jc w:val="center"/>
              <w:rPr>
                <w:sz w:val="26"/>
                <w:szCs w:val="26"/>
                <w:lang w:val="vi-VN"/>
              </w:rPr>
            </w:pPr>
          </w:p>
        </w:tc>
      </w:tr>
      <w:tr w:rsidR="009A4F4A">
        <w:trPr>
          <w:trHeight w:val="3431"/>
        </w:trPr>
        <w:tc>
          <w:tcPr>
            <w:tcW w:w="555" w:type="dxa"/>
            <w:vMerge/>
          </w:tcPr>
          <w:p w:rsidR="009A4F4A" w:rsidRDefault="009A4F4A">
            <w:pPr>
              <w:spacing w:line="280" w:lineRule="exact"/>
              <w:jc w:val="center"/>
              <w:rPr>
                <w:b/>
                <w:sz w:val="26"/>
                <w:szCs w:val="26"/>
              </w:rPr>
            </w:pPr>
          </w:p>
        </w:tc>
        <w:tc>
          <w:tcPr>
            <w:tcW w:w="1430" w:type="dxa"/>
            <w:vMerge/>
          </w:tcPr>
          <w:p w:rsidR="009A4F4A" w:rsidRDefault="009A4F4A">
            <w:pPr>
              <w:spacing w:line="280" w:lineRule="exact"/>
              <w:rPr>
                <w:sz w:val="26"/>
                <w:szCs w:val="26"/>
              </w:rPr>
            </w:pPr>
          </w:p>
        </w:tc>
        <w:tc>
          <w:tcPr>
            <w:tcW w:w="2126" w:type="dxa"/>
            <w:shd w:val="clear" w:color="auto" w:fill="auto"/>
            <w:vAlign w:val="center"/>
          </w:tcPr>
          <w:p w:rsidR="009A4F4A" w:rsidRDefault="00224418">
            <w:pPr>
              <w:spacing w:line="280" w:lineRule="exact"/>
              <w:rPr>
                <w:b/>
                <w:bCs/>
                <w:sz w:val="26"/>
                <w:szCs w:val="26"/>
                <w:lang w:val="vi-VN"/>
              </w:rPr>
            </w:pPr>
            <w:r>
              <w:rPr>
                <w:sz w:val="26"/>
                <w:szCs w:val="26"/>
              </w:rPr>
              <w:t xml:space="preserve"> Thực hành: Xác định độ chua, độ mặn của đất</w:t>
            </w:r>
          </w:p>
        </w:tc>
        <w:tc>
          <w:tcPr>
            <w:tcW w:w="5841" w:type="dxa"/>
          </w:tcPr>
          <w:p w:rsidR="009A4F4A" w:rsidRDefault="00224418">
            <w:pPr>
              <w:spacing w:line="280" w:lineRule="exact"/>
              <w:jc w:val="both"/>
              <w:rPr>
                <w:sz w:val="26"/>
                <w:szCs w:val="26"/>
                <w:lang w:val="vi-VN"/>
              </w:rPr>
            </w:pPr>
            <w:r>
              <w:rPr>
                <w:sz w:val="26"/>
                <w:szCs w:val="26"/>
                <w:lang w:val="vi-VN"/>
              </w:rPr>
              <w:t xml:space="preserve"> </w:t>
            </w:r>
            <w:r>
              <w:rPr>
                <w:sz w:val="26"/>
                <w:szCs w:val="26"/>
                <w:lang w:val="pt-BR"/>
              </w:rPr>
              <w:t xml:space="preserve"> </w:t>
            </w:r>
            <w:r>
              <w:rPr>
                <w:b/>
                <w:bCs/>
                <w:sz w:val="26"/>
                <w:szCs w:val="26"/>
                <w:lang w:val="pt-BR"/>
              </w:rPr>
              <w:t>N</w:t>
            </w:r>
            <w:r>
              <w:rPr>
                <w:b/>
                <w:bCs/>
                <w:sz w:val="26"/>
                <w:szCs w:val="26"/>
                <w:lang w:val="vi-VN"/>
              </w:rPr>
              <w:t>hận biết:</w:t>
            </w:r>
          </w:p>
          <w:p w:rsidR="009A4F4A" w:rsidRDefault="00224418">
            <w:pPr>
              <w:spacing w:line="280" w:lineRule="exact"/>
              <w:jc w:val="both"/>
              <w:rPr>
                <w:sz w:val="26"/>
                <w:szCs w:val="26"/>
                <w:lang w:val="pt-BR"/>
              </w:rPr>
            </w:pPr>
            <w:r>
              <w:rPr>
                <w:sz w:val="26"/>
                <w:szCs w:val="26"/>
                <w:lang w:val="vi-VN"/>
              </w:rPr>
              <w:t xml:space="preserve">- </w:t>
            </w:r>
            <w:r>
              <w:rPr>
                <w:sz w:val="26"/>
                <w:szCs w:val="26"/>
                <w:lang w:val="pt-BR"/>
              </w:rPr>
              <w:t>Kể tên các dụng cụ để xác định độ chua và độ mặn của đất</w:t>
            </w:r>
          </w:p>
          <w:p w:rsidR="009A4F4A" w:rsidRDefault="00224418">
            <w:pPr>
              <w:spacing w:line="280" w:lineRule="exact"/>
              <w:jc w:val="both"/>
              <w:rPr>
                <w:sz w:val="26"/>
                <w:szCs w:val="26"/>
                <w:lang w:val="vi-VN"/>
              </w:rPr>
            </w:pPr>
            <w:r>
              <w:rPr>
                <w:b/>
                <w:bCs/>
                <w:sz w:val="26"/>
                <w:szCs w:val="26"/>
                <w:lang w:val="vi-VN"/>
              </w:rPr>
              <w:t>Thông hiểu:</w:t>
            </w:r>
          </w:p>
          <w:p w:rsidR="009A4F4A" w:rsidRDefault="00224418">
            <w:pPr>
              <w:spacing w:line="280" w:lineRule="exact"/>
              <w:jc w:val="both"/>
              <w:rPr>
                <w:sz w:val="26"/>
                <w:szCs w:val="26"/>
                <w:lang w:val="pt-BR"/>
              </w:rPr>
            </w:pPr>
            <w:r>
              <w:rPr>
                <w:sz w:val="26"/>
                <w:szCs w:val="26"/>
                <w:lang w:val="vi-VN"/>
              </w:rPr>
              <w:t xml:space="preserve">- </w:t>
            </w:r>
            <w:r>
              <w:rPr>
                <w:sz w:val="26"/>
                <w:szCs w:val="26"/>
                <w:lang w:val="pt-BR"/>
              </w:rPr>
              <w:t>Trình bày được các phương pháp xác định độ chua, độ mặn của đất</w:t>
            </w:r>
          </w:p>
          <w:p w:rsidR="009A4F4A" w:rsidRDefault="00224418">
            <w:pPr>
              <w:spacing w:line="280" w:lineRule="exact"/>
              <w:jc w:val="both"/>
              <w:rPr>
                <w:sz w:val="26"/>
                <w:szCs w:val="26"/>
                <w:lang w:val="vi-VN"/>
              </w:rPr>
            </w:pPr>
            <w:r>
              <w:rPr>
                <w:sz w:val="26"/>
                <w:szCs w:val="26"/>
                <w:lang w:val="pt-BR"/>
              </w:rPr>
              <w:t xml:space="preserve"> </w:t>
            </w:r>
            <w:r>
              <w:rPr>
                <w:b/>
                <w:bCs/>
                <w:sz w:val="26"/>
                <w:szCs w:val="26"/>
                <w:lang w:val="pt-BR"/>
              </w:rPr>
              <w:t xml:space="preserve"> </w:t>
            </w:r>
            <w:r>
              <w:rPr>
                <w:b/>
                <w:bCs/>
                <w:sz w:val="26"/>
                <w:szCs w:val="26"/>
                <w:lang w:val="vi-VN"/>
              </w:rPr>
              <w:t>Vận dụng:</w:t>
            </w:r>
          </w:p>
          <w:p w:rsidR="009A4F4A" w:rsidRDefault="00224418">
            <w:pPr>
              <w:spacing w:line="280" w:lineRule="exact"/>
              <w:jc w:val="both"/>
              <w:rPr>
                <w:sz w:val="26"/>
                <w:szCs w:val="26"/>
                <w:lang w:val="pt-BR"/>
              </w:rPr>
            </w:pPr>
            <w:r>
              <w:rPr>
                <w:sz w:val="26"/>
                <w:szCs w:val="26"/>
                <w:lang w:val="pt-BR"/>
              </w:rPr>
              <w:t>- Biện pháp cải tạo đất mặn, đất chua ở gia đình và địa phương.</w:t>
            </w:r>
          </w:p>
        </w:tc>
        <w:tc>
          <w:tcPr>
            <w:tcW w:w="1134" w:type="dxa"/>
            <w:shd w:val="clear" w:color="auto" w:fill="auto"/>
            <w:vAlign w:val="center"/>
          </w:tcPr>
          <w:p w:rsidR="009A4F4A" w:rsidRDefault="00224418">
            <w:pPr>
              <w:spacing w:line="280" w:lineRule="exact"/>
              <w:jc w:val="center"/>
              <w:rPr>
                <w:sz w:val="26"/>
                <w:szCs w:val="26"/>
              </w:rPr>
            </w:pPr>
            <w:r>
              <w:rPr>
                <w:sz w:val="26"/>
                <w:szCs w:val="26"/>
                <w:lang w:val="vi-VN"/>
              </w:rPr>
              <w:t>1</w:t>
            </w:r>
            <w:r>
              <w:rPr>
                <w:sz w:val="26"/>
                <w:szCs w:val="26"/>
              </w:rPr>
              <w:t xml:space="preserve"> (C27)</w:t>
            </w:r>
          </w:p>
        </w:tc>
        <w:tc>
          <w:tcPr>
            <w:tcW w:w="1134" w:type="dxa"/>
            <w:shd w:val="clear" w:color="auto" w:fill="auto"/>
            <w:vAlign w:val="center"/>
          </w:tcPr>
          <w:p w:rsidR="009A4F4A" w:rsidRDefault="00224418">
            <w:pPr>
              <w:spacing w:line="280" w:lineRule="exact"/>
              <w:jc w:val="center"/>
              <w:rPr>
                <w:sz w:val="26"/>
                <w:szCs w:val="26"/>
              </w:rPr>
            </w:pPr>
            <w:r>
              <w:rPr>
                <w:sz w:val="26"/>
                <w:szCs w:val="26"/>
              </w:rPr>
              <w:t>1 (C28)</w:t>
            </w:r>
          </w:p>
        </w:tc>
        <w:tc>
          <w:tcPr>
            <w:tcW w:w="1135" w:type="dxa"/>
            <w:vMerge/>
            <w:shd w:val="clear" w:color="auto" w:fill="auto"/>
          </w:tcPr>
          <w:p w:rsidR="009A4F4A" w:rsidRDefault="009A4F4A">
            <w:pPr>
              <w:spacing w:line="280" w:lineRule="exact"/>
              <w:rPr>
                <w:sz w:val="26"/>
                <w:szCs w:val="26"/>
                <w:lang w:val="vi-VN"/>
              </w:rPr>
            </w:pPr>
          </w:p>
        </w:tc>
        <w:tc>
          <w:tcPr>
            <w:tcW w:w="1388" w:type="dxa"/>
            <w:vMerge/>
            <w:shd w:val="clear" w:color="auto" w:fill="auto"/>
          </w:tcPr>
          <w:p w:rsidR="009A4F4A" w:rsidRDefault="009A4F4A">
            <w:pPr>
              <w:spacing w:line="280" w:lineRule="exact"/>
              <w:jc w:val="center"/>
              <w:rPr>
                <w:sz w:val="26"/>
                <w:szCs w:val="26"/>
                <w:lang w:val="vi-VN"/>
              </w:rPr>
            </w:pPr>
          </w:p>
        </w:tc>
      </w:tr>
      <w:tr w:rsidR="009A4F4A">
        <w:trPr>
          <w:trHeight w:val="70"/>
        </w:trPr>
        <w:tc>
          <w:tcPr>
            <w:tcW w:w="4111" w:type="dxa"/>
            <w:gridSpan w:val="3"/>
          </w:tcPr>
          <w:p w:rsidR="009A4F4A" w:rsidRDefault="00224418">
            <w:pPr>
              <w:spacing w:beforeLines="40" w:before="96" w:line="280" w:lineRule="exact"/>
              <w:jc w:val="center"/>
              <w:rPr>
                <w:b/>
                <w:sz w:val="26"/>
                <w:szCs w:val="26"/>
              </w:rPr>
            </w:pPr>
            <w:r>
              <w:rPr>
                <w:b/>
                <w:sz w:val="26"/>
                <w:szCs w:val="26"/>
              </w:rPr>
              <w:t>Tổng</w:t>
            </w:r>
          </w:p>
        </w:tc>
        <w:tc>
          <w:tcPr>
            <w:tcW w:w="5841" w:type="dxa"/>
          </w:tcPr>
          <w:p w:rsidR="009A4F4A" w:rsidRDefault="009A4F4A">
            <w:pPr>
              <w:spacing w:beforeLines="40" w:before="96" w:line="280" w:lineRule="exact"/>
              <w:jc w:val="center"/>
              <w:rPr>
                <w:bCs/>
                <w:iCs/>
                <w:sz w:val="26"/>
                <w:szCs w:val="26"/>
                <w:lang w:bidi="hi-IN"/>
              </w:rPr>
            </w:pPr>
          </w:p>
        </w:tc>
        <w:tc>
          <w:tcPr>
            <w:tcW w:w="1134" w:type="dxa"/>
            <w:shd w:val="clear" w:color="auto" w:fill="auto"/>
            <w:vAlign w:val="center"/>
          </w:tcPr>
          <w:p w:rsidR="009A4F4A" w:rsidRDefault="00224418">
            <w:pPr>
              <w:spacing w:beforeLines="40" w:before="96" w:line="280" w:lineRule="exact"/>
              <w:jc w:val="center"/>
              <w:rPr>
                <w:b/>
                <w:iCs/>
                <w:sz w:val="26"/>
                <w:szCs w:val="26"/>
                <w:lang w:bidi="hi-IN"/>
              </w:rPr>
            </w:pPr>
            <w:r>
              <w:rPr>
                <w:b/>
                <w:iCs/>
                <w:sz w:val="26"/>
                <w:szCs w:val="26"/>
                <w:lang w:bidi="hi-IN"/>
              </w:rPr>
              <w:t>16</w:t>
            </w:r>
          </w:p>
        </w:tc>
        <w:tc>
          <w:tcPr>
            <w:tcW w:w="1134" w:type="dxa"/>
            <w:shd w:val="clear" w:color="auto" w:fill="auto"/>
            <w:vAlign w:val="center"/>
          </w:tcPr>
          <w:p w:rsidR="009A4F4A" w:rsidRDefault="00224418">
            <w:pPr>
              <w:spacing w:beforeLines="40" w:before="96" w:line="280" w:lineRule="exact"/>
              <w:jc w:val="center"/>
              <w:rPr>
                <w:b/>
                <w:iCs/>
                <w:sz w:val="26"/>
                <w:szCs w:val="26"/>
              </w:rPr>
            </w:pPr>
            <w:r>
              <w:rPr>
                <w:b/>
                <w:iCs/>
                <w:sz w:val="26"/>
                <w:szCs w:val="26"/>
              </w:rPr>
              <w:t>12</w:t>
            </w:r>
          </w:p>
        </w:tc>
        <w:tc>
          <w:tcPr>
            <w:tcW w:w="1135" w:type="dxa"/>
            <w:shd w:val="clear" w:color="auto" w:fill="auto"/>
            <w:vAlign w:val="center"/>
          </w:tcPr>
          <w:p w:rsidR="009A4F4A" w:rsidRDefault="00224418">
            <w:pPr>
              <w:spacing w:beforeLines="40" w:before="96" w:line="280" w:lineRule="exact"/>
              <w:jc w:val="center"/>
              <w:rPr>
                <w:b/>
                <w:iCs/>
                <w:sz w:val="26"/>
                <w:szCs w:val="26"/>
                <w:lang w:val="vi-VN" w:bidi="hi-IN"/>
              </w:rPr>
            </w:pPr>
            <w:r>
              <w:rPr>
                <w:b/>
                <w:iCs/>
                <w:sz w:val="26"/>
                <w:szCs w:val="26"/>
                <w:lang w:bidi="hi-IN"/>
              </w:rPr>
              <w:t>2</w:t>
            </w:r>
          </w:p>
        </w:tc>
        <w:tc>
          <w:tcPr>
            <w:tcW w:w="1388" w:type="dxa"/>
            <w:shd w:val="clear" w:color="auto" w:fill="auto"/>
            <w:vAlign w:val="center"/>
          </w:tcPr>
          <w:p w:rsidR="009A4F4A" w:rsidRDefault="009A4F4A">
            <w:pPr>
              <w:spacing w:beforeLines="40" w:before="96" w:line="280" w:lineRule="exact"/>
              <w:jc w:val="center"/>
              <w:rPr>
                <w:b/>
                <w:iCs/>
                <w:sz w:val="26"/>
                <w:szCs w:val="26"/>
                <w:lang w:bidi="hi-IN"/>
              </w:rPr>
            </w:pPr>
          </w:p>
        </w:tc>
      </w:tr>
    </w:tbl>
    <w:p w:rsidR="009A4F4A" w:rsidRDefault="009A4F4A">
      <w:pPr>
        <w:spacing w:after="0" w:line="280" w:lineRule="exact"/>
        <w:rPr>
          <w:rFonts w:eastAsiaTheme="majorEastAsia" w:cs="Times New Roman"/>
          <w:b/>
          <w:sz w:val="26"/>
          <w:szCs w:val="26"/>
        </w:rPr>
        <w:sectPr w:rsidR="009A4F4A">
          <w:pgSz w:w="16840" w:h="11907" w:orient="landscape"/>
          <w:pgMar w:top="850" w:right="1134" w:bottom="850" w:left="1134" w:header="720" w:footer="720" w:gutter="0"/>
          <w:cols w:space="720"/>
          <w:docGrid w:linePitch="381"/>
        </w:sectPr>
      </w:pPr>
    </w:p>
    <w:p w:rsidR="009A4F4A" w:rsidRDefault="00224418">
      <w:pPr>
        <w:spacing w:after="0" w:line="360" w:lineRule="auto"/>
        <w:rPr>
          <w:rFonts w:cs="Times New Roman"/>
          <w:b/>
          <w:sz w:val="26"/>
          <w:szCs w:val="26"/>
          <w:lang w:val="vi-VN"/>
        </w:rPr>
      </w:pPr>
      <w:r>
        <w:rPr>
          <w:rFonts w:cs="Times New Roman"/>
          <w:b/>
          <w:sz w:val="26"/>
          <w:szCs w:val="26"/>
          <w:lang w:val="vi-VN"/>
        </w:rPr>
        <w:lastRenderedPageBreak/>
        <w:t>c. Đề kiểm tra, đáp án và hướng dẫn chấm</w:t>
      </w:r>
    </w:p>
    <w:tbl>
      <w:tblPr>
        <w:tblStyle w:val="TableGrid"/>
        <w:tblW w:w="11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8789"/>
      </w:tblGrid>
      <w:tr w:rsidR="009A4F4A">
        <w:trPr>
          <w:trHeight w:val="1242"/>
          <w:jc w:val="center"/>
        </w:trPr>
        <w:tc>
          <w:tcPr>
            <w:tcW w:w="2943" w:type="dxa"/>
          </w:tcPr>
          <w:p w:rsidR="009A4F4A" w:rsidRDefault="009A4F4A">
            <w:pPr>
              <w:spacing w:after="0" w:line="280" w:lineRule="exact"/>
              <w:jc w:val="center"/>
              <w:rPr>
                <w:rFonts w:cs="Times New Roman"/>
                <w:b/>
                <w:sz w:val="26"/>
                <w:szCs w:val="26"/>
              </w:rPr>
            </w:pPr>
          </w:p>
          <w:p w:rsidR="009A4F4A" w:rsidRDefault="00224418">
            <w:pPr>
              <w:spacing w:after="0" w:line="280" w:lineRule="exact"/>
              <w:jc w:val="center"/>
              <w:rPr>
                <w:rFonts w:cs="Times New Roman"/>
                <w:sz w:val="26"/>
                <w:szCs w:val="26"/>
              </w:rPr>
            </w:pPr>
            <w:r>
              <w:rPr>
                <w:rFonts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172085</wp:posOffset>
                      </wp:positionV>
                      <wp:extent cx="1150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F5CDD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pt,13.55pt" to="11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" strokecolor="windowText" strokeweight=".5pt">
                      <v:stroke joinstyle="miter"/>
                    </v:line>
                  </w:pict>
                </mc:Fallback>
              </mc:AlternateContent>
            </w:r>
            <w:r>
              <w:rPr>
                <w:rFonts w:cs="Times New Roman"/>
                <w:sz w:val="26"/>
                <w:szCs w:val="26"/>
              </w:rPr>
              <w:t>ĐỀ CHÍNH THỨC</w:t>
            </w:r>
          </w:p>
        </w:tc>
        <w:tc>
          <w:tcPr>
            <w:tcW w:w="8789" w:type="dxa"/>
          </w:tcPr>
          <w:p w:rsidR="009A4F4A" w:rsidRDefault="00224418">
            <w:pPr>
              <w:spacing w:after="0" w:line="280" w:lineRule="exact"/>
              <w:jc w:val="center"/>
              <w:rPr>
                <w:rFonts w:cs="Times New Roman"/>
                <w:b/>
                <w:sz w:val="26"/>
                <w:szCs w:val="26"/>
              </w:rPr>
            </w:pPr>
            <w:r>
              <w:rPr>
                <w:rFonts w:cs="Times New Roman"/>
                <w:b/>
                <w:sz w:val="26"/>
                <w:szCs w:val="26"/>
              </w:rPr>
              <w:t>ĐỀ KIỂM TRA GIỮA KÌ I NĂM HỌC 2022 - 2023</w:t>
            </w:r>
          </w:p>
          <w:p w:rsidR="009A4F4A" w:rsidRDefault="00224418">
            <w:pPr>
              <w:spacing w:after="0" w:line="280" w:lineRule="exact"/>
              <w:jc w:val="center"/>
              <w:rPr>
                <w:rFonts w:cs="Times New Roman"/>
                <w:b/>
                <w:sz w:val="26"/>
                <w:szCs w:val="26"/>
              </w:rPr>
            </w:pPr>
            <w:r>
              <w:rPr>
                <w:rFonts w:cs="Times New Roman"/>
                <w:b/>
                <w:sz w:val="26"/>
                <w:szCs w:val="26"/>
              </w:rPr>
              <w:t xml:space="preserve">Môn: Công nghệ - Lớp 10 </w:t>
            </w:r>
          </w:p>
          <w:p w:rsidR="009A4F4A" w:rsidRDefault="00224418">
            <w:pPr>
              <w:spacing w:after="0" w:line="280" w:lineRule="exact"/>
              <w:jc w:val="center"/>
              <w:rPr>
                <w:rFonts w:cs="Times New Roman"/>
                <w:sz w:val="26"/>
                <w:szCs w:val="26"/>
              </w:rPr>
            </w:pPr>
            <w:r>
              <w:rPr>
                <w:rFonts w:cs="Times New Roman"/>
                <w:i/>
                <w:sz w:val="26"/>
                <w:szCs w:val="26"/>
              </w:rPr>
              <w:t>Thời gian làm bài</w:t>
            </w:r>
            <w:r>
              <w:rPr>
                <w:rFonts w:cs="Times New Roman"/>
                <w:sz w:val="26"/>
                <w:szCs w:val="26"/>
              </w:rPr>
              <w:t xml:space="preserve">: 45 phút </w:t>
            </w:r>
          </w:p>
          <w:p w:rsidR="009A4F4A" w:rsidRDefault="00224418">
            <w:pPr>
              <w:spacing w:after="0" w:line="280" w:lineRule="exact"/>
              <w:jc w:val="center"/>
              <w:rPr>
                <w:rFonts w:cs="Times New Roman"/>
                <w:sz w:val="26"/>
                <w:szCs w:val="26"/>
              </w:rPr>
            </w:pPr>
            <w:r>
              <w:rPr>
                <w:rFonts w:cs="Times New Roman"/>
                <w:i/>
                <w:sz w:val="26"/>
                <w:szCs w:val="26"/>
              </w:rPr>
              <w:t>không tính thời gian phát đề</w:t>
            </w:r>
          </w:p>
        </w:tc>
      </w:tr>
    </w:tbl>
    <w:p w:rsidR="009A4F4A" w:rsidRDefault="009A4F4A">
      <w:pPr>
        <w:spacing w:after="0" w:line="240" w:lineRule="auto"/>
        <w:jc w:val="both"/>
        <w:rPr>
          <w:rFonts w:cs="Times New Roman"/>
          <w:sz w:val="26"/>
          <w:szCs w:val="26"/>
        </w:rPr>
      </w:pPr>
    </w:p>
    <w:p w:rsidR="009A4F4A" w:rsidRDefault="00224418">
      <w:pPr>
        <w:spacing w:after="0" w:line="240" w:lineRule="auto"/>
        <w:jc w:val="center"/>
        <w:rPr>
          <w:rFonts w:cs="Times New Roman"/>
          <w:sz w:val="26"/>
          <w:szCs w:val="26"/>
        </w:rPr>
      </w:pPr>
      <w:r>
        <w:rPr>
          <w:rFonts w:cs="Times New Roman"/>
          <w:sz w:val="26"/>
          <w:szCs w:val="26"/>
        </w:rPr>
        <w:t>Họ và tên học sinh: .........................................................................Lớp 10:..............</w:t>
      </w:r>
    </w:p>
    <w:p w:rsidR="009A4F4A" w:rsidRDefault="009A4F4A">
      <w:pPr>
        <w:spacing w:after="0" w:line="240" w:lineRule="auto"/>
        <w:jc w:val="both"/>
        <w:rPr>
          <w:rFonts w:cs="Times New Roman"/>
          <w:sz w:val="26"/>
          <w:szCs w:val="26"/>
        </w:rPr>
      </w:pPr>
    </w:p>
    <w:p w:rsidR="009A4F4A" w:rsidRDefault="00224418">
      <w:pPr>
        <w:spacing w:after="0" w:line="240" w:lineRule="auto"/>
        <w:jc w:val="both"/>
        <w:rPr>
          <w:rFonts w:cs="Times New Roman"/>
          <w:b/>
          <w:sz w:val="26"/>
          <w:szCs w:val="26"/>
        </w:rPr>
      </w:pPr>
      <w:r>
        <w:rPr>
          <w:rFonts w:cs="Times New Roman"/>
          <w:b/>
          <w:sz w:val="26"/>
          <w:szCs w:val="26"/>
        </w:rPr>
        <w:t>I. PHẦN TRẮC NGHIỆM (7 điểm )</w:t>
      </w:r>
    </w:p>
    <w:p w:rsidR="009A4F4A" w:rsidRDefault="00224418">
      <w:pPr>
        <w:pStyle w:val="NormalWeb"/>
        <w:shd w:val="clear" w:color="auto" w:fill="FFFFFF"/>
        <w:spacing w:before="0" w:beforeAutospacing="0" w:after="0" w:afterAutospacing="0"/>
        <w:ind w:left="45" w:right="45"/>
        <w:jc w:val="both"/>
        <w:rPr>
          <w:sz w:val="26"/>
          <w:szCs w:val="26"/>
        </w:rPr>
      </w:pPr>
      <w:bookmarkStart w:id="0" w:name="_GoBack"/>
      <w:bookmarkEnd w:id="0"/>
      <w:r>
        <w:rPr>
          <w:b/>
          <w:sz w:val="26"/>
          <w:szCs w:val="26"/>
        </w:rPr>
        <w:t>Câu 2</w:t>
      </w:r>
      <w:r>
        <w:rPr>
          <w:b/>
          <w:sz w:val="26"/>
          <w:szCs w:val="26"/>
          <w:lang w:val="vi-VN"/>
        </w:rPr>
        <w:t>5</w:t>
      </w:r>
      <w:r>
        <w:rPr>
          <w:b/>
          <w:sz w:val="26"/>
          <w:szCs w:val="26"/>
        </w:rPr>
        <w:t>.</w:t>
      </w:r>
      <w:r>
        <w:rPr>
          <w:sz w:val="26"/>
          <w:szCs w:val="26"/>
        </w:rPr>
        <w:t xml:space="preserve"> Nội dung nào không phải là ý nghĩa của việc sử dụng giá thể trồng cây:</w:t>
      </w:r>
    </w:p>
    <w:p w:rsidR="009A4F4A" w:rsidRDefault="00224418">
      <w:pPr>
        <w:pStyle w:val="NormalWeb"/>
        <w:shd w:val="clear" w:color="auto" w:fill="FFFFFF"/>
        <w:spacing w:before="0" w:beforeAutospacing="0" w:after="0" w:afterAutospacing="0"/>
        <w:ind w:left="45" w:right="45" w:firstLine="675"/>
        <w:jc w:val="both"/>
        <w:rPr>
          <w:sz w:val="26"/>
          <w:szCs w:val="26"/>
        </w:rPr>
      </w:pPr>
      <w:r>
        <w:rPr>
          <w:sz w:val="26"/>
          <w:szCs w:val="26"/>
        </w:rPr>
        <w:t>A. Cây trồng khỏe, sinh trưởng và phát triển tốt, sạch bệnh</w:t>
      </w:r>
    </w:p>
    <w:p w:rsidR="009A4F4A" w:rsidRDefault="00224418">
      <w:pPr>
        <w:pStyle w:val="NormalWeb"/>
        <w:shd w:val="clear" w:color="auto" w:fill="FFFFFF"/>
        <w:spacing w:before="0" w:beforeAutospacing="0" w:after="0" w:afterAutospacing="0"/>
        <w:ind w:left="45" w:right="45" w:firstLine="675"/>
        <w:jc w:val="both"/>
        <w:rPr>
          <w:sz w:val="26"/>
          <w:szCs w:val="26"/>
        </w:rPr>
      </w:pPr>
      <w:r>
        <w:rPr>
          <w:sz w:val="26"/>
          <w:szCs w:val="26"/>
        </w:rPr>
        <w:t>B. Tạo nguồn nông sản sạch</w:t>
      </w:r>
    </w:p>
    <w:p w:rsidR="009A4F4A" w:rsidRDefault="00224418">
      <w:pPr>
        <w:pStyle w:val="NormalWeb"/>
        <w:shd w:val="clear" w:color="auto" w:fill="FFFFFF"/>
        <w:spacing w:before="0" w:beforeAutospacing="0" w:after="0" w:afterAutospacing="0"/>
        <w:ind w:left="45" w:right="45" w:firstLine="675"/>
        <w:jc w:val="both"/>
        <w:rPr>
          <w:sz w:val="26"/>
          <w:szCs w:val="26"/>
        </w:rPr>
      </w:pPr>
      <w:r>
        <w:rPr>
          <w:sz w:val="26"/>
          <w:szCs w:val="26"/>
        </w:rPr>
        <w:t>C. An toàn cho người sử dụng</w:t>
      </w:r>
    </w:p>
    <w:p w:rsidR="009A4F4A" w:rsidRDefault="00224418">
      <w:pPr>
        <w:pStyle w:val="NormalWeb"/>
        <w:shd w:val="clear" w:color="auto" w:fill="FFFFFF"/>
        <w:spacing w:before="0" w:beforeAutospacing="0" w:after="0" w:afterAutospacing="0"/>
        <w:ind w:left="45" w:right="45" w:firstLine="675"/>
        <w:jc w:val="both"/>
        <w:rPr>
          <w:sz w:val="26"/>
          <w:szCs w:val="26"/>
        </w:rPr>
      </w:pPr>
      <w:r>
        <w:rPr>
          <w:sz w:val="26"/>
          <w:szCs w:val="26"/>
          <w:u w:val="single"/>
        </w:rPr>
        <w:t>D.</w:t>
      </w:r>
      <w:r>
        <w:rPr>
          <w:sz w:val="26"/>
          <w:szCs w:val="26"/>
        </w:rPr>
        <w:t xml:space="preserve"> Không cần sử dụng thuốc bảo vệ thực vật</w:t>
      </w:r>
    </w:p>
    <w:p w:rsidR="009A4F4A" w:rsidRDefault="00224418">
      <w:pPr>
        <w:pStyle w:val="NormalWeb"/>
        <w:shd w:val="clear" w:color="auto" w:fill="FFFFFF"/>
        <w:spacing w:before="0" w:beforeAutospacing="0" w:after="0" w:afterAutospacing="0"/>
        <w:ind w:left="48" w:right="48"/>
        <w:jc w:val="both"/>
        <w:rPr>
          <w:sz w:val="26"/>
          <w:szCs w:val="26"/>
        </w:rPr>
      </w:pPr>
      <w:r>
        <w:rPr>
          <w:b/>
          <w:sz w:val="26"/>
          <w:szCs w:val="26"/>
        </w:rPr>
        <w:t>Câu 26.</w:t>
      </w:r>
      <w:r>
        <w:rPr>
          <w:sz w:val="26"/>
          <w:szCs w:val="26"/>
        </w:rPr>
        <w:t xml:space="preserve"> Những nội dung nào là đặc điểm chung sản xuất giá thể hữu cơ tự nhiên?</w:t>
      </w:r>
    </w:p>
    <w:p w:rsidR="009A4F4A" w:rsidRDefault="00224418">
      <w:pPr>
        <w:pStyle w:val="NormalWeb"/>
        <w:shd w:val="clear" w:color="auto" w:fill="FFFFFF"/>
        <w:spacing w:before="0" w:beforeAutospacing="0" w:after="0" w:afterAutospacing="0"/>
        <w:ind w:left="48" w:right="48"/>
        <w:jc w:val="both"/>
        <w:rPr>
          <w:sz w:val="26"/>
          <w:szCs w:val="26"/>
        </w:rPr>
      </w:pPr>
      <w:r>
        <w:rPr>
          <w:sz w:val="26"/>
          <w:szCs w:val="26"/>
        </w:rPr>
        <w:t>1. Tập kết nguyên liệu</w:t>
      </w:r>
    </w:p>
    <w:p w:rsidR="009A4F4A" w:rsidRDefault="00224418">
      <w:pPr>
        <w:pStyle w:val="NormalWeb"/>
        <w:shd w:val="clear" w:color="auto" w:fill="FFFFFF"/>
        <w:spacing w:before="0" w:beforeAutospacing="0" w:after="0" w:afterAutospacing="0"/>
        <w:ind w:left="48" w:right="48"/>
        <w:jc w:val="both"/>
        <w:rPr>
          <w:sz w:val="26"/>
          <w:szCs w:val="26"/>
        </w:rPr>
      </w:pPr>
      <w:r>
        <w:rPr>
          <w:sz w:val="26"/>
          <w:szCs w:val="26"/>
        </w:rPr>
        <w:t>2. Phối trộn và ủ</w:t>
      </w:r>
    </w:p>
    <w:p w:rsidR="009A4F4A" w:rsidRDefault="00224418">
      <w:pPr>
        <w:pStyle w:val="NormalWeb"/>
        <w:shd w:val="clear" w:color="auto" w:fill="FFFFFF"/>
        <w:spacing w:before="0" w:beforeAutospacing="0" w:after="0" w:afterAutospacing="0"/>
        <w:ind w:left="48" w:right="48"/>
        <w:jc w:val="both"/>
        <w:rPr>
          <w:sz w:val="26"/>
          <w:szCs w:val="26"/>
        </w:rPr>
      </w:pPr>
      <w:r>
        <w:rPr>
          <w:sz w:val="26"/>
          <w:szCs w:val="26"/>
        </w:rPr>
        <w:t>3 Kiểm tra chất lượng, đóng gói và vận chuyển đến nơi tiêu thụ</w:t>
      </w:r>
    </w:p>
    <w:p w:rsidR="009A4F4A" w:rsidRDefault="00224418">
      <w:pPr>
        <w:pStyle w:val="NormalWeb"/>
        <w:shd w:val="clear" w:color="auto" w:fill="FFFFFF"/>
        <w:spacing w:before="0" w:beforeAutospacing="0" w:after="0" w:afterAutospacing="0"/>
        <w:ind w:left="48" w:right="48"/>
        <w:jc w:val="both"/>
        <w:rPr>
          <w:sz w:val="26"/>
          <w:szCs w:val="26"/>
        </w:rPr>
      </w:pPr>
      <w:r>
        <w:rPr>
          <w:sz w:val="26"/>
          <w:szCs w:val="26"/>
        </w:rPr>
        <w:t>4. Nghiền vật liệu đã thu gom, nặn thành viên</w:t>
      </w:r>
    </w:p>
    <w:p w:rsidR="009A4F4A" w:rsidRDefault="00224418">
      <w:pPr>
        <w:pStyle w:val="NormalWeb"/>
        <w:shd w:val="clear" w:color="auto" w:fill="FFFFFF"/>
        <w:spacing w:before="0" w:beforeAutospacing="0" w:after="0" w:afterAutospacing="0"/>
        <w:ind w:left="48" w:right="48" w:firstLine="672"/>
        <w:jc w:val="both"/>
        <w:rPr>
          <w:sz w:val="26"/>
          <w:szCs w:val="26"/>
        </w:rPr>
      </w:pPr>
      <w:r>
        <w:rPr>
          <w:sz w:val="26"/>
          <w:szCs w:val="26"/>
        </w:rPr>
        <w:t>A. 1,2 4</w:t>
      </w:r>
      <w:r>
        <w:rPr>
          <w:sz w:val="26"/>
          <w:szCs w:val="26"/>
        </w:rPr>
        <w:tab/>
      </w:r>
      <w:r>
        <w:rPr>
          <w:sz w:val="26"/>
          <w:szCs w:val="26"/>
        </w:rPr>
        <w:tab/>
      </w:r>
      <w:r>
        <w:rPr>
          <w:sz w:val="26"/>
          <w:szCs w:val="26"/>
        </w:rPr>
        <w:tab/>
      </w:r>
      <w:r>
        <w:rPr>
          <w:sz w:val="26"/>
          <w:szCs w:val="26"/>
          <w:u w:val="single"/>
        </w:rPr>
        <w:t>B.</w:t>
      </w:r>
      <w:r>
        <w:rPr>
          <w:sz w:val="26"/>
          <w:szCs w:val="26"/>
        </w:rPr>
        <w:t xml:space="preserve"> 1,2 3</w:t>
      </w:r>
      <w:r>
        <w:rPr>
          <w:sz w:val="26"/>
          <w:szCs w:val="26"/>
        </w:rPr>
        <w:tab/>
      </w:r>
      <w:r>
        <w:rPr>
          <w:sz w:val="26"/>
          <w:szCs w:val="26"/>
        </w:rPr>
        <w:tab/>
      </w:r>
      <w:r>
        <w:rPr>
          <w:sz w:val="26"/>
          <w:szCs w:val="26"/>
        </w:rPr>
        <w:tab/>
        <w:t>C. 1,3, 4</w:t>
      </w:r>
      <w:r>
        <w:rPr>
          <w:sz w:val="26"/>
          <w:szCs w:val="26"/>
        </w:rPr>
        <w:tab/>
      </w:r>
      <w:r>
        <w:rPr>
          <w:sz w:val="26"/>
          <w:szCs w:val="26"/>
        </w:rPr>
        <w:tab/>
      </w:r>
      <w:r>
        <w:rPr>
          <w:sz w:val="26"/>
          <w:szCs w:val="26"/>
        </w:rPr>
        <w:tab/>
      </w:r>
      <w:r>
        <w:rPr>
          <w:sz w:val="26"/>
          <w:szCs w:val="26"/>
        </w:rPr>
        <w:tab/>
        <w:t>D. 2, 3, 4</w:t>
      </w:r>
    </w:p>
    <w:p w:rsidR="009A4F4A" w:rsidRDefault="00224418">
      <w:pPr>
        <w:pStyle w:val="NormalWeb"/>
        <w:shd w:val="clear" w:color="auto" w:fill="FFFFFF"/>
        <w:spacing w:before="0" w:beforeAutospacing="0" w:after="0" w:afterAutospacing="0"/>
        <w:ind w:right="48"/>
        <w:jc w:val="both"/>
        <w:rPr>
          <w:sz w:val="26"/>
          <w:szCs w:val="26"/>
        </w:rPr>
      </w:pPr>
      <w:r>
        <w:rPr>
          <w:b/>
          <w:sz w:val="26"/>
          <w:szCs w:val="26"/>
        </w:rPr>
        <w:t>Câu 27.</w:t>
      </w:r>
      <w:r>
        <w:rPr>
          <w:sz w:val="26"/>
          <w:szCs w:val="26"/>
        </w:rPr>
        <w:t xml:space="preserve"> Cho biết đất phèn có thành phần cơ giới nặng, đất rất chua và có ?</w:t>
      </w:r>
    </w:p>
    <w:p w:rsidR="009A4F4A" w:rsidRDefault="00224418">
      <w:pPr>
        <w:pStyle w:val="NormalWeb"/>
        <w:shd w:val="clear" w:color="auto" w:fill="FFFFFF"/>
        <w:spacing w:before="0" w:beforeAutospacing="0" w:after="0" w:afterAutospacing="0"/>
        <w:ind w:right="48" w:firstLine="720"/>
        <w:jc w:val="both"/>
        <w:rPr>
          <w:sz w:val="26"/>
          <w:szCs w:val="26"/>
        </w:rPr>
      </w:pPr>
      <w:r>
        <w:rPr>
          <w:sz w:val="26"/>
          <w:szCs w:val="26"/>
        </w:rPr>
        <w:t xml:space="preserve">A. pH &lt; 7                </w:t>
      </w:r>
      <w:r>
        <w:rPr>
          <w:sz w:val="26"/>
          <w:szCs w:val="26"/>
        </w:rPr>
        <w:tab/>
      </w:r>
      <w:r>
        <w:rPr>
          <w:sz w:val="26"/>
          <w:szCs w:val="26"/>
        </w:rPr>
        <w:tab/>
        <w:t xml:space="preserve">B. pH &gt; 7      </w:t>
      </w:r>
      <w:r>
        <w:rPr>
          <w:sz w:val="26"/>
          <w:szCs w:val="26"/>
        </w:rPr>
        <w:tab/>
      </w:r>
      <w:r>
        <w:rPr>
          <w:sz w:val="26"/>
          <w:szCs w:val="26"/>
        </w:rPr>
        <w:tab/>
      </w:r>
      <w:r>
        <w:rPr>
          <w:sz w:val="26"/>
          <w:szCs w:val="26"/>
        </w:rPr>
        <w:tab/>
      </w:r>
      <w:r>
        <w:rPr>
          <w:sz w:val="26"/>
          <w:szCs w:val="26"/>
          <w:u w:val="single"/>
        </w:rPr>
        <w:t>C.</w:t>
      </w:r>
      <w:r>
        <w:rPr>
          <w:sz w:val="26"/>
          <w:szCs w:val="26"/>
        </w:rPr>
        <w:t xml:space="preserve"> pH &lt; 4    </w:t>
      </w:r>
      <w:r>
        <w:rPr>
          <w:sz w:val="26"/>
          <w:szCs w:val="26"/>
        </w:rPr>
        <w:tab/>
      </w:r>
      <w:r>
        <w:rPr>
          <w:sz w:val="26"/>
          <w:szCs w:val="26"/>
        </w:rPr>
        <w:tab/>
      </w:r>
      <w:r>
        <w:rPr>
          <w:sz w:val="26"/>
          <w:szCs w:val="26"/>
        </w:rPr>
        <w:tab/>
      </w:r>
      <w:r>
        <w:rPr>
          <w:sz w:val="26"/>
          <w:szCs w:val="26"/>
        </w:rPr>
        <w:tab/>
        <w:t>D. pH &gt; 4</w:t>
      </w:r>
    </w:p>
    <w:p w:rsidR="009A4F4A" w:rsidRDefault="00224418">
      <w:pPr>
        <w:pStyle w:val="NormalWeb"/>
        <w:shd w:val="clear" w:color="auto" w:fill="FFFFFF"/>
        <w:spacing w:before="0" w:beforeAutospacing="0" w:after="0" w:afterAutospacing="0"/>
        <w:ind w:right="48"/>
        <w:jc w:val="both"/>
        <w:rPr>
          <w:sz w:val="26"/>
          <w:szCs w:val="26"/>
        </w:rPr>
      </w:pPr>
      <w:r>
        <w:rPr>
          <w:b/>
          <w:sz w:val="26"/>
          <w:szCs w:val="26"/>
        </w:rPr>
        <w:t>Câu 2</w:t>
      </w:r>
      <w:r>
        <w:rPr>
          <w:b/>
          <w:sz w:val="26"/>
          <w:szCs w:val="26"/>
          <w:lang w:val="vi-VN"/>
        </w:rPr>
        <w:t>8</w:t>
      </w:r>
      <w:r>
        <w:rPr>
          <w:b/>
          <w:sz w:val="26"/>
          <w:szCs w:val="26"/>
        </w:rPr>
        <w:t>.</w:t>
      </w:r>
      <w:r>
        <w:rPr>
          <w:sz w:val="26"/>
          <w:szCs w:val="26"/>
        </w:rPr>
        <w:t xml:space="preserve"> Đất phèn thường không có ở vùng nào?</w:t>
      </w:r>
    </w:p>
    <w:p w:rsidR="009A4F4A" w:rsidRDefault="00224418">
      <w:pPr>
        <w:pStyle w:val="NormalWeb"/>
        <w:shd w:val="clear" w:color="auto" w:fill="FFFFFF"/>
        <w:spacing w:before="0" w:beforeAutospacing="0" w:after="0" w:afterAutospacing="0"/>
        <w:ind w:right="48" w:firstLine="720"/>
        <w:jc w:val="both"/>
        <w:rPr>
          <w:sz w:val="26"/>
          <w:szCs w:val="26"/>
        </w:rPr>
      </w:pPr>
      <w:r>
        <w:rPr>
          <w:sz w:val="26"/>
          <w:szCs w:val="26"/>
        </w:rPr>
        <w:t>A. Vùng đầm lầy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u w:val="single"/>
        </w:rPr>
        <w:t>B.</w:t>
      </w:r>
      <w:r>
        <w:rPr>
          <w:sz w:val="26"/>
          <w:szCs w:val="26"/>
        </w:rPr>
        <w:t xml:space="preserve"> Vùng trung du miền núi phía Bắc</w:t>
      </w:r>
    </w:p>
    <w:p w:rsidR="009A4F4A" w:rsidRDefault="00224418">
      <w:pPr>
        <w:pStyle w:val="NormalWeb"/>
        <w:shd w:val="clear" w:color="auto" w:fill="FFFFFF"/>
        <w:spacing w:before="0" w:beforeAutospacing="0" w:after="0" w:afterAutospacing="0"/>
        <w:ind w:right="48" w:firstLine="720"/>
        <w:jc w:val="both"/>
        <w:rPr>
          <w:sz w:val="26"/>
          <w:szCs w:val="26"/>
        </w:rPr>
      </w:pPr>
      <w:r>
        <w:rPr>
          <w:sz w:val="26"/>
          <w:szCs w:val="26"/>
        </w:rPr>
        <w:t>C. Cửa sông có địa hình trũng</w:t>
      </w:r>
      <w:r>
        <w:rPr>
          <w:sz w:val="26"/>
          <w:szCs w:val="26"/>
        </w:rPr>
        <w:tab/>
      </w:r>
      <w:r>
        <w:rPr>
          <w:sz w:val="26"/>
          <w:szCs w:val="26"/>
        </w:rPr>
        <w:tab/>
      </w:r>
      <w:r>
        <w:rPr>
          <w:sz w:val="26"/>
          <w:szCs w:val="26"/>
        </w:rPr>
        <w:tab/>
      </w:r>
      <w:r>
        <w:rPr>
          <w:sz w:val="26"/>
          <w:szCs w:val="26"/>
        </w:rPr>
        <w:tab/>
        <w:t>D. Rừng ngập mặn</w:t>
      </w:r>
    </w:p>
    <w:p w:rsidR="009A4F4A" w:rsidRDefault="00224418">
      <w:pPr>
        <w:spacing w:after="0" w:line="240" w:lineRule="auto"/>
        <w:jc w:val="both"/>
        <w:rPr>
          <w:rFonts w:eastAsia="Times New Roman" w:cs="Times New Roman"/>
          <w:color w:val="444444"/>
          <w:sz w:val="26"/>
          <w:szCs w:val="26"/>
          <w:lang w:val="nl-NL" w:eastAsia="vi-VN"/>
        </w:rPr>
      </w:pPr>
      <w:r>
        <w:rPr>
          <w:rFonts w:cs="Times New Roman"/>
          <w:b/>
          <w:sz w:val="26"/>
          <w:szCs w:val="26"/>
        </w:rPr>
        <w:t>II. Phần tự luận</w:t>
      </w:r>
      <w:r>
        <w:rPr>
          <w:rFonts w:cs="Times New Roman"/>
          <w:b/>
          <w:sz w:val="26"/>
          <w:szCs w:val="26"/>
          <w:lang w:val="nl-NL"/>
        </w:rPr>
        <w:t xml:space="preserve"> </w:t>
      </w:r>
      <w:r>
        <w:rPr>
          <w:rFonts w:cs="Times New Roman"/>
          <w:b/>
          <w:sz w:val="26"/>
          <w:szCs w:val="26"/>
        </w:rPr>
        <w:t>(3 điểm)</w:t>
      </w:r>
    </w:p>
    <w:p w:rsidR="009A4F4A" w:rsidRDefault="00224418">
      <w:pPr>
        <w:spacing w:after="0" w:line="240" w:lineRule="auto"/>
        <w:jc w:val="both"/>
        <w:rPr>
          <w:rFonts w:cs="Times New Roman"/>
          <w:sz w:val="26"/>
          <w:szCs w:val="26"/>
          <w:lang w:val="nl-NL"/>
        </w:rPr>
      </w:pPr>
      <w:r>
        <w:rPr>
          <w:rFonts w:cs="Times New Roman"/>
          <w:b/>
          <w:sz w:val="26"/>
          <w:szCs w:val="26"/>
          <w:lang w:val="nl-NL"/>
        </w:rPr>
        <w:t xml:space="preserve">Câu 1. </w:t>
      </w:r>
      <w:r>
        <w:rPr>
          <w:rFonts w:cs="Times New Roman"/>
          <w:b/>
          <w:color w:val="000000"/>
          <w:sz w:val="26"/>
          <w:szCs w:val="26"/>
          <w:lang w:val="nl-NL"/>
        </w:rPr>
        <w:t>(2 điểm)</w:t>
      </w:r>
      <w:r>
        <w:rPr>
          <w:rFonts w:cs="Times New Roman"/>
          <w:b/>
          <w:color w:val="000000"/>
          <w:sz w:val="26"/>
          <w:szCs w:val="26"/>
          <w:lang w:val="vi-VN"/>
        </w:rPr>
        <w:t xml:space="preserve"> </w:t>
      </w:r>
      <w:r>
        <w:rPr>
          <w:rFonts w:cs="Times New Roman"/>
          <w:sz w:val="26"/>
          <w:szCs w:val="26"/>
          <w:lang w:val="nl-NL"/>
        </w:rPr>
        <w:t>Trình bày ưu điểm của một số loại giá thể hữu cơ tự nhiên? Đề xuất loại giá thể phù hợp cho một số đối tượng cây trồng phổ biến ở địa phương em?</w:t>
      </w:r>
    </w:p>
    <w:p w:rsidR="009A4F4A" w:rsidRDefault="00224418">
      <w:pPr>
        <w:spacing w:after="0" w:line="240" w:lineRule="auto"/>
        <w:jc w:val="both"/>
        <w:rPr>
          <w:rFonts w:cs="Times New Roman"/>
          <w:sz w:val="26"/>
          <w:szCs w:val="26"/>
          <w:lang w:val="nl-NL"/>
        </w:rPr>
      </w:pPr>
      <w:r>
        <w:rPr>
          <w:rFonts w:cs="Times New Roman"/>
          <w:b/>
          <w:sz w:val="26"/>
          <w:szCs w:val="26"/>
          <w:lang w:val="nl-NL"/>
        </w:rPr>
        <w:t xml:space="preserve">Câu 2. </w:t>
      </w:r>
      <w:r>
        <w:rPr>
          <w:rFonts w:cs="Times New Roman"/>
          <w:b/>
          <w:color w:val="000000"/>
          <w:sz w:val="26"/>
          <w:szCs w:val="26"/>
          <w:lang w:val="nl-NL"/>
        </w:rPr>
        <w:t>( 1 điểm)</w:t>
      </w:r>
      <w:r>
        <w:rPr>
          <w:rFonts w:asciiTheme="majorHAnsi" w:hAnsiTheme="majorHAnsi" w:cstheme="majorHAnsi"/>
          <w:b/>
          <w:color w:val="000000"/>
          <w:sz w:val="26"/>
          <w:szCs w:val="26"/>
          <w:lang w:val="vi-VN"/>
        </w:rPr>
        <w:t xml:space="preserve"> </w:t>
      </w:r>
      <w:r>
        <w:rPr>
          <w:rFonts w:cs="Times New Roman"/>
          <w:sz w:val="26"/>
          <w:szCs w:val="26"/>
          <w:lang w:val="nl-NL"/>
        </w:rPr>
        <w:t>Tại sao khi cải tạo đất xám bạc màu cần phải bón phân? Em hãy đề xuất cụ thể một số loại phân thường dùng trong cải taoh đất xám bạc màu?</w:t>
      </w:r>
    </w:p>
    <w:p w:rsidR="009A4F4A" w:rsidRDefault="009A4F4A">
      <w:pPr>
        <w:rPr>
          <w:sz w:val="26"/>
          <w:szCs w:val="26"/>
          <w:lang w:val="vi-VN"/>
        </w:rPr>
      </w:pPr>
    </w:p>
    <w:tbl>
      <w:tblPr>
        <w:tblStyle w:val="TableGrid"/>
        <w:tblW w:w="12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9963"/>
      </w:tblGrid>
      <w:tr w:rsidR="009A4F4A">
        <w:trPr>
          <w:trHeight w:val="851"/>
          <w:jc w:val="center"/>
        </w:trPr>
        <w:tc>
          <w:tcPr>
            <w:tcW w:w="2477" w:type="dxa"/>
          </w:tcPr>
          <w:p w:rsidR="009A4F4A" w:rsidRDefault="009A4F4A">
            <w:pPr>
              <w:spacing w:after="0" w:line="240" w:lineRule="exact"/>
              <w:jc w:val="center"/>
              <w:rPr>
                <w:rFonts w:cs="Times New Roman"/>
                <w:b/>
                <w:sz w:val="26"/>
                <w:szCs w:val="26"/>
                <w:lang w:val="vi-VN"/>
              </w:rPr>
            </w:pPr>
          </w:p>
          <w:p w:rsidR="009A4F4A" w:rsidRDefault="00224418">
            <w:pPr>
              <w:spacing w:after="0" w:line="240" w:lineRule="auto"/>
              <w:rPr>
                <w:rFonts w:cs="Times New Roman"/>
                <w:sz w:val="26"/>
                <w:szCs w:val="26"/>
              </w:rPr>
            </w:pPr>
            <w:r>
              <w:rPr>
                <w:rFonts w:cs="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186690</wp:posOffset>
                      </wp:positionV>
                      <wp:extent cx="1150620" cy="0"/>
                      <wp:effectExtent l="0" t="0" r="30480" b="19050"/>
                      <wp:wrapNone/>
                      <wp:docPr id="32" name="Straight Connector 3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C6EA6"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4.7pt" to="94.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RH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" strokecolor="black [3200]" strokeweight=".5pt">
                      <v:stroke joinstyle="miter"/>
                    </v:line>
                  </w:pict>
                </mc:Fallback>
              </mc:AlternateContent>
            </w:r>
            <w:r>
              <w:rPr>
                <w:rFonts w:cs="Times New Roman"/>
                <w:sz w:val="26"/>
                <w:szCs w:val="26"/>
              </w:rPr>
              <w:t>ĐỀ CHÍNH THỨC</w:t>
            </w:r>
          </w:p>
        </w:tc>
        <w:tc>
          <w:tcPr>
            <w:tcW w:w="9963" w:type="dxa"/>
          </w:tcPr>
          <w:p w:rsidR="009A4F4A" w:rsidRDefault="00224418">
            <w:pPr>
              <w:spacing w:after="0" w:line="240" w:lineRule="auto"/>
              <w:jc w:val="center"/>
              <w:rPr>
                <w:rFonts w:cs="Times New Roman"/>
                <w:b/>
                <w:sz w:val="26"/>
                <w:szCs w:val="26"/>
              </w:rPr>
            </w:pPr>
            <w:r>
              <w:rPr>
                <w:rFonts w:cs="Times New Roman"/>
                <w:b/>
                <w:sz w:val="26"/>
                <w:szCs w:val="26"/>
              </w:rPr>
              <w:t>ĐÁP ÁN VÀ HƯỚNG DẪN CHẤM</w:t>
            </w:r>
          </w:p>
          <w:p w:rsidR="009A4F4A" w:rsidRDefault="00224418">
            <w:pPr>
              <w:spacing w:after="0" w:line="240" w:lineRule="auto"/>
              <w:jc w:val="center"/>
              <w:rPr>
                <w:rFonts w:cs="Times New Roman"/>
                <w:b/>
                <w:sz w:val="26"/>
                <w:szCs w:val="26"/>
              </w:rPr>
            </w:pPr>
            <w:r>
              <w:rPr>
                <w:rFonts w:cs="Times New Roman"/>
                <w:b/>
                <w:sz w:val="26"/>
                <w:szCs w:val="26"/>
              </w:rPr>
              <w:t xml:space="preserve">ĐỀ KIỂM TRA </w:t>
            </w:r>
            <w:r>
              <w:rPr>
                <w:rFonts w:eastAsia="Times New Roman" w:cs="Times New Roman"/>
                <w:b/>
                <w:sz w:val="26"/>
                <w:szCs w:val="26"/>
              </w:rPr>
              <w:t xml:space="preserve">GIỮA KÌ I </w:t>
            </w:r>
            <w:r>
              <w:rPr>
                <w:rFonts w:cs="Times New Roman"/>
                <w:b/>
                <w:sz w:val="26"/>
                <w:szCs w:val="26"/>
              </w:rPr>
              <w:t xml:space="preserve">NĂM HỌC 2022 - 2023Môn thi: </w:t>
            </w:r>
            <w:r>
              <w:rPr>
                <w:rFonts w:eastAsia="Times New Roman" w:cs="Times New Roman"/>
                <w:b/>
                <w:sz w:val="26"/>
                <w:szCs w:val="26"/>
              </w:rPr>
              <w:t>CÔNG NGHỆ</w:t>
            </w:r>
            <w:r>
              <w:rPr>
                <w:rFonts w:cs="Times New Roman"/>
                <w:b/>
                <w:sz w:val="26"/>
                <w:szCs w:val="26"/>
              </w:rPr>
              <w:t xml:space="preserve"> 10 </w:t>
            </w:r>
          </w:p>
          <w:p w:rsidR="009A4F4A" w:rsidRDefault="009A4F4A">
            <w:pPr>
              <w:spacing w:after="0" w:line="240" w:lineRule="exact"/>
              <w:jc w:val="center"/>
              <w:rPr>
                <w:rFonts w:cs="Times New Roman"/>
                <w:sz w:val="26"/>
                <w:szCs w:val="26"/>
              </w:rPr>
            </w:pPr>
          </w:p>
        </w:tc>
      </w:tr>
    </w:tbl>
    <w:p w:rsidR="009A4F4A" w:rsidRDefault="00224418">
      <w:pPr>
        <w:rPr>
          <w:rFonts w:cs="Times New Roman"/>
          <w:b/>
          <w:sz w:val="26"/>
          <w:szCs w:val="26"/>
        </w:rPr>
      </w:pPr>
      <w:r>
        <w:rPr>
          <w:rFonts w:cs="Times New Roman"/>
          <w:b/>
          <w:sz w:val="26"/>
          <w:szCs w:val="26"/>
        </w:rPr>
        <w:t xml:space="preserve">I. Phần trắc nghiệm </w:t>
      </w:r>
    </w:p>
    <w:tbl>
      <w:tblPr>
        <w:tblStyle w:val="TableGrid"/>
        <w:tblW w:w="0" w:type="auto"/>
        <w:tblInd w:w="946" w:type="dxa"/>
        <w:tblLook w:val="04A0" w:firstRow="1" w:lastRow="0" w:firstColumn="1" w:lastColumn="0" w:noHBand="0" w:noVBand="1"/>
      </w:tblPr>
      <w:tblGrid>
        <w:gridCol w:w="679"/>
        <w:gridCol w:w="601"/>
        <w:gridCol w:w="601"/>
        <w:gridCol w:w="601"/>
        <w:gridCol w:w="601"/>
        <w:gridCol w:w="601"/>
        <w:gridCol w:w="601"/>
        <w:gridCol w:w="601"/>
        <w:gridCol w:w="601"/>
        <w:gridCol w:w="601"/>
        <w:gridCol w:w="601"/>
        <w:gridCol w:w="601"/>
        <w:gridCol w:w="601"/>
        <w:gridCol w:w="601"/>
        <w:gridCol w:w="602"/>
      </w:tblGrid>
      <w:tr w:rsidR="009A4F4A">
        <w:trPr>
          <w:trHeight w:val="487"/>
        </w:trPr>
        <w:tc>
          <w:tcPr>
            <w:tcW w:w="679"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b/>
                <w:sz w:val="26"/>
                <w:szCs w:val="26"/>
              </w:rPr>
            </w:pPr>
            <w:r>
              <w:rPr>
                <w:rFonts w:cs="Times New Roman"/>
                <w:b/>
                <w:sz w:val="26"/>
                <w:szCs w:val="26"/>
              </w:rPr>
              <w:t>Câu</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3</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4</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5</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6</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7</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8</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9</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10</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11</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12</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13</w:t>
            </w:r>
          </w:p>
        </w:tc>
        <w:tc>
          <w:tcPr>
            <w:tcW w:w="602"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14</w:t>
            </w:r>
          </w:p>
        </w:tc>
      </w:tr>
      <w:tr w:rsidR="009A4F4A">
        <w:tc>
          <w:tcPr>
            <w:tcW w:w="679"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b/>
                <w:sz w:val="26"/>
                <w:szCs w:val="26"/>
              </w:rPr>
            </w:pPr>
            <w:r>
              <w:rPr>
                <w:rFonts w:cs="Times New Roman"/>
                <w:b/>
                <w:sz w:val="26"/>
                <w:szCs w:val="26"/>
              </w:rPr>
              <w:t>Đáp án</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B</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B</w:t>
            </w:r>
          </w:p>
        </w:tc>
        <w:tc>
          <w:tcPr>
            <w:tcW w:w="602"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r>
      <w:tr w:rsidR="009A4F4A">
        <w:tc>
          <w:tcPr>
            <w:tcW w:w="679"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b/>
                <w:sz w:val="26"/>
                <w:szCs w:val="26"/>
              </w:rPr>
            </w:pPr>
            <w:r>
              <w:rPr>
                <w:rFonts w:cs="Times New Roman"/>
                <w:b/>
                <w:sz w:val="26"/>
                <w:szCs w:val="26"/>
              </w:rPr>
              <w:t>Câu</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15</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16</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17</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18</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19</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20</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21</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22</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23</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24</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25</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26</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27</w:t>
            </w:r>
          </w:p>
        </w:tc>
        <w:tc>
          <w:tcPr>
            <w:tcW w:w="602"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rPr>
            </w:pPr>
            <w:r>
              <w:rPr>
                <w:rFonts w:cs="Times New Roman"/>
                <w:sz w:val="26"/>
                <w:szCs w:val="26"/>
              </w:rPr>
              <w:t>28</w:t>
            </w:r>
          </w:p>
        </w:tc>
      </w:tr>
      <w:tr w:rsidR="009A4F4A">
        <w:tc>
          <w:tcPr>
            <w:tcW w:w="679"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b/>
                <w:sz w:val="26"/>
                <w:szCs w:val="26"/>
              </w:rPr>
            </w:pPr>
            <w:r>
              <w:rPr>
                <w:rFonts w:cs="Times New Roman"/>
                <w:b/>
                <w:sz w:val="26"/>
                <w:szCs w:val="26"/>
              </w:rPr>
              <w:t>Đáp án</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B</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A</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D</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B</w:t>
            </w:r>
          </w:p>
        </w:tc>
        <w:tc>
          <w:tcPr>
            <w:tcW w:w="601"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C</w:t>
            </w:r>
          </w:p>
        </w:tc>
        <w:tc>
          <w:tcPr>
            <w:tcW w:w="602" w:type="dxa"/>
            <w:tcBorders>
              <w:top w:val="single" w:sz="4" w:space="0" w:color="auto"/>
              <w:left w:val="single" w:sz="4" w:space="0" w:color="auto"/>
              <w:bottom w:val="single" w:sz="4" w:space="0" w:color="auto"/>
              <w:right w:val="single" w:sz="4" w:space="0" w:color="auto"/>
            </w:tcBorders>
            <w:vAlign w:val="center"/>
          </w:tcPr>
          <w:p w:rsidR="009A4F4A" w:rsidRDefault="00224418">
            <w:pPr>
              <w:spacing w:after="0" w:line="240" w:lineRule="auto"/>
              <w:jc w:val="center"/>
              <w:rPr>
                <w:rFonts w:cs="Times New Roman"/>
                <w:sz w:val="26"/>
                <w:szCs w:val="26"/>
                <w:lang w:val="vi-VN"/>
              </w:rPr>
            </w:pPr>
            <w:r>
              <w:rPr>
                <w:rFonts w:cs="Times New Roman"/>
                <w:sz w:val="26"/>
                <w:szCs w:val="26"/>
                <w:lang w:val="vi-VN"/>
              </w:rPr>
              <w:t>B</w:t>
            </w:r>
          </w:p>
        </w:tc>
      </w:tr>
    </w:tbl>
    <w:p w:rsidR="009A4F4A" w:rsidRDefault="00224418">
      <w:pPr>
        <w:rPr>
          <w:rFonts w:cs="Times New Roman"/>
          <w:b/>
          <w:sz w:val="26"/>
          <w:szCs w:val="26"/>
        </w:rPr>
      </w:pPr>
      <w:r>
        <w:rPr>
          <w:rFonts w:cs="Times New Roman"/>
          <w:b/>
          <w:sz w:val="26"/>
          <w:szCs w:val="26"/>
        </w:rPr>
        <w:t>* Mỗi câu trắc nghiệm đúng được 0,25 điểm                 II. Phần tự luận</w:t>
      </w:r>
    </w:p>
    <w:tbl>
      <w:tblPr>
        <w:tblStyle w:val="TableGrid"/>
        <w:tblW w:w="13089" w:type="dxa"/>
        <w:tblInd w:w="534" w:type="dxa"/>
        <w:tblLook w:val="04A0" w:firstRow="1" w:lastRow="0" w:firstColumn="1" w:lastColumn="0" w:noHBand="0" w:noVBand="1"/>
      </w:tblPr>
      <w:tblGrid>
        <w:gridCol w:w="1275"/>
        <w:gridCol w:w="10647"/>
        <w:gridCol w:w="1167"/>
      </w:tblGrid>
      <w:tr w:rsidR="009A4F4A">
        <w:tc>
          <w:tcPr>
            <w:tcW w:w="1275"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jc w:val="center"/>
              <w:rPr>
                <w:rFonts w:cs="Times New Roman"/>
                <w:b/>
                <w:sz w:val="22"/>
              </w:rPr>
            </w:pPr>
            <w:r>
              <w:rPr>
                <w:rFonts w:cs="Times New Roman"/>
                <w:b/>
                <w:sz w:val="22"/>
              </w:rPr>
              <w:t>Câu hỏi</w:t>
            </w:r>
          </w:p>
        </w:tc>
        <w:tc>
          <w:tcPr>
            <w:tcW w:w="10647"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jc w:val="center"/>
              <w:rPr>
                <w:rFonts w:cs="Times New Roman"/>
                <w:b/>
                <w:sz w:val="22"/>
              </w:rPr>
            </w:pPr>
            <w:r>
              <w:rPr>
                <w:rFonts w:cs="Times New Roman"/>
                <w:b/>
                <w:sz w:val="22"/>
              </w:rPr>
              <w:t>Nội dung</w:t>
            </w:r>
          </w:p>
        </w:tc>
        <w:tc>
          <w:tcPr>
            <w:tcW w:w="1167"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jc w:val="center"/>
              <w:rPr>
                <w:rFonts w:cs="Times New Roman"/>
                <w:b/>
                <w:sz w:val="22"/>
              </w:rPr>
            </w:pPr>
            <w:r>
              <w:rPr>
                <w:rFonts w:cs="Times New Roman"/>
                <w:b/>
                <w:sz w:val="22"/>
              </w:rPr>
              <w:t>Điểm</w:t>
            </w:r>
          </w:p>
        </w:tc>
      </w:tr>
      <w:tr w:rsidR="009A4F4A">
        <w:tc>
          <w:tcPr>
            <w:tcW w:w="1275"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jc w:val="both"/>
              <w:rPr>
                <w:rFonts w:cs="Times New Roman"/>
                <w:b/>
                <w:sz w:val="22"/>
              </w:rPr>
            </w:pPr>
            <w:r>
              <w:rPr>
                <w:rFonts w:cs="Times New Roman"/>
                <w:b/>
                <w:sz w:val="22"/>
              </w:rPr>
              <w:t>Câu 1</w:t>
            </w:r>
          </w:p>
          <w:p w:rsidR="009A4F4A" w:rsidRDefault="00224418">
            <w:pPr>
              <w:spacing w:after="0" w:line="360" w:lineRule="auto"/>
              <w:jc w:val="both"/>
              <w:rPr>
                <w:rFonts w:cs="Times New Roman"/>
                <w:sz w:val="22"/>
              </w:rPr>
            </w:pPr>
            <w:r>
              <w:rPr>
                <w:rFonts w:cs="Times New Roman"/>
                <w:b/>
                <w:sz w:val="22"/>
              </w:rPr>
              <w:t>(2 điểm)</w:t>
            </w:r>
          </w:p>
        </w:tc>
        <w:tc>
          <w:tcPr>
            <w:tcW w:w="10647" w:type="dxa"/>
            <w:tcBorders>
              <w:top w:val="single" w:sz="4" w:space="0" w:color="auto"/>
              <w:left w:val="single" w:sz="4" w:space="0" w:color="auto"/>
              <w:bottom w:val="single" w:sz="4" w:space="0" w:color="auto"/>
              <w:right w:val="single" w:sz="4" w:space="0" w:color="auto"/>
            </w:tcBorders>
          </w:tcPr>
          <w:p w:rsidR="009A4F4A" w:rsidRDefault="00224418">
            <w:pPr>
              <w:autoSpaceDE w:val="0"/>
              <w:autoSpaceDN w:val="0"/>
              <w:adjustRightInd w:val="0"/>
              <w:spacing w:after="0" w:line="240" w:lineRule="auto"/>
              <w:rPr>
                <w:rFonts w:cs="Times New Roman"/>
                <w:sz w:val="22"/>
              </w:rPr>
            </w:pPr>
            <w:r>
              <w:rPr>
                <w:rFonts w:cs="Times New Roman"/>
                <w:sz w:val="22"/>
              </w:rPr>
              <w:t>* Ưu điểm của một số loại giá thể hữu cơ tự nhiên:</w:t>
            </w:r>
          </w:p>
          <w:p w:rsidR="009A4F4A" w:rsidRDefault="00224418">
            <w:pPr>
              <w:spacing w:after="0" w:line="240" w:lineRule="auto"/>
              <w:jc w:val="both"/>
              <w:rPr>
                <w:rFonts w:eastAsia="Times New Roman" w:cs="Times New Roman"/>
                <w:sz w:val="22"/>
              </w:rPr>
            </w:pPr>
            <w:r>
              <w:rPr>
                <w:rFonts w:eastAsia="Times New Roman" w:cs="Times New Roman"/>
                <w:sz w:val="22"/>
                <w:lang w:val="fr-FR"/>
              </w:rPr>
              <w:t>- Giá thể than bùn</w:t>
            </w:r>
            <w:r>
              <w:rPr>
                <w:rFonts w:eastAsia="Times New Roman" w:cs="Times New Roman"/>
                <w:sz w:val="22"/>
              </w:rPr>
              <w:t>:</w:t>
            </w:r>
            <w:r>
              <w:rPr>
                <w:rFonts w:eastAsia="Times New Roman" w:cs="Times New Roman"/>
                <w:sz w:val="22"/>
                <w:lang w:val="fr-FR"/>
              </w:rPr>
              <w:t xml:space="preserve"> xốp, nhẹ, thoáng khí, giữ ẩm tốt, khó bị rửa trôi.</w:t>
            </w:r>
          </w:p>
          <w:p w:rsidR="009A4F4A" w:rsidRDefault="00224418">
            <w:pPr>
              <w:spacing w:after="0" w:line="240" w:lineRule="auto"/>
              <w:jc w:val="both"/>
              <w:rPr>
                <w:rFonts w:eastAsia="Times New Roman" w:cs="Times New Roman"/>
                <w:sz w:val="22"/>
                <w:lang w:val="fr-FR"/>
              </w:rPr>
            </w:pPr>
            <w:r>
              <w:rPr>
                <w:rFonts w:eastAsia="Times New Roman" w:cs="Times New Roman"/>
                <w:sz w:val="22"/>
              </w:rPr>
              <w:t xml:space="preserve">- </w:t>
            </w:r>
            <w:r>
              <w:rPr>
                <w:rFonts w:eastAsia="Times New Roman" w:cs="Times New Roman"/>
                <w:sz w:val="22"/>
                <w:lang w:val="fr-FR"/>
              </w:rPr>
              <w:t>Giá thể mùn cưa</w:t>
            </w:r>
            <w:r>
              <w:rPr>
                <w:rFonts w:eastAsia="Times New Roman" w:cs="Times New Roman"/>
                <w:sz w:val="22"/>
              </w:rPr>
              <w:t xml:space="preserve">: </w:t>
            </w:r>
            <w:r>
              <w:rPr>
                <w:rFonts w:eastAsia="Times New Roman" w:cs="Times New Roman"/>
                <w:sz w:val="22"/>
                <w:lang w:val="fr-FR"/>
              </w:rPr>
              <w:t>Giúp đất tơi, xốp, ổn định nhiệt, cung cấp dinh dưỡng.</w:t>
            </w:r>
          </w:p>
          <w:p w:rsidR="009A4F4A" w:rsidRDefault="00224418">
            <w:pPr>
              <w:spacing w:after="0" w:line="240" w:lineRule="auto"/>
              <w:jc w:val="both"/>
              <w:rPr>
                <w:rFonts w:eastAsia="Times New Roman" w:cs="Times New Roman"/>
                <w:sz w:val="22"/>
                <w:lang w:val="fr-FR"/>
              </w:rPr>
            </w:pPr>
            <w:r>
              <w:rPr>
                <w:rFonts w:eastAsia="Times New Roman" w:cs="Times New Roman"/>
                <w:sz w:val="22"/>
                <w:lang w:val="fr-FR"/>
              </w:rPr>
              <w:t>- Giá thể trấu hun: Sạch, tơi, xốp, giữ nước, giữ phân tốt, không có nấm bệnh và vi khuẩn</w:t>
            </w:r>
          </w:p>
          <w:p w:rsidR="009A4F4A" w:rsidRDefault="00224418">
            <w:pPr>
              <w:spacing w:after="0" w:line="240" w:lineRule="auto"/>
              <w:jc w:val="both"/>
              <w:rPr>
                <w:rFonts w:eastAsia="Times New Roman" w:cs="Times New Roman"/>
                <w:sz w:val="22"/>
                <w:lang w:val="fr-FR"/>
              </w:rPr>
            </w:pPr>
            <w:r>
              <w:rPr>
                <w:rFonts w:eastAsia="Times New Roman" w:cs="Times New Roman"/>
                <w:sz w:val="22"/>
                <w:lang w:val="fr-FR"/>
              </w:rPr>
              <w:t>- Giá thể xơ dừa:</w:t>
            </w:r>
            <w:r>
              <w:rPr>
                <w:rFonts w:eastAsia="Times New Roman" w:cs="Times New Roman"/>
                <w:b/>
                <w:sz w:val="22"/>
                <w:lang w:val="fr-FR"/>
              </w:rPr>
              <w:t xml:space="preserve"> </w:t>
            </w:r>
            <w:r>
              <w:rPr>
                <w:rFonts w:eastAsia="Times New Roman" w:cs="Times New Roman"/>
                <w:sz w:val="22"/>
                <w:lang w:val="fr-FR"/>
              </w:rPr>
              <w:t>Nhẹ, tơi, xốp, thoáng khí, giữ và duy trì độ ẩm tốt, thoát nước nhanh.</w:t>
            </w:r>
          </w:p>
          <w:p w:rsidR="009A4F4A" w:rsidRDefault="00224418">
            <w:pPr>
              <w:spacing w:after="0" w:line="240" w:lineRule="auto"/>
              <w:jc w:val="both"/>
              <w:rPr>
                <w:rFonts w:eastAsia="Times New Roman" w:cs="Times New Roman"/>
                <w:b/>
                <w:sz w:val="22"/>
                <w:lang w:val="fr-FR"/>
              </w:rPr>
            </w:pPr>
            <w:r>
              <w:rPr>
                <w:rFonts w:eastAsia="Times New Roman" w:cs="Times New Roman"/>
                <w:sz w:val="22"/>
                <w:lang w:val="fr-FR"/>
              </w:rPr>
              <w:t xml:space="preserve">* </w:t>
            </w:r>
            <w:r>
              <w:rPr>
                <w:rFonts w:cs="Times New Roman"/>
                <w:sz w:val="22"/>
                <w:lang w:val="fr-FR"/>
              </w:rPr>
              <w:t>Đề xuất loại giá thể phù hợp cho một số đối tượng cây trồng phổ biến ở địa phương em:</w:t>
            </w:r>
          </w:p>
          <w:p w:rsidR="009A4F4A" w:rsidRDefault="00224418">
            <w:pPr>
              <w:autoSpaceDE w:val="0"/>
              <w:autoSpaceDN w:val="0"/>
              <w:adjustRightInd w:val="0"/>
              <w:spacing w:after="0" w:line="240" w:lineRule="auto"/>
              <w:rPr>
                <w:rFonts w:cs="Times New Roman"/>
                <w:sz w:val="22"/>
                <w:lang w:val="fr-FR"/>
              </w:rPr>
            </w:pPr>
            <w:r>
              <w:rPr>
                <w:rFonts w:cs="Times New Roman"/>
                <w:sz w:val="22"/>
                <w:lang w:val="fr-FR"/>
              </w:rPr>
              <w:t>- HS nêu được địa phương em đa số trồng trọt những loại cây trồng chủ yếu nào, có đặc điểm gì phù hợp với việc sử dụng các loại giá thể tự nhiên.</w:t>
            </w:r>
          </w:p>
          <w:p w:rsidR="009A4F4A" w:rsidRDefault="00224418">
            <w:pPr>
              <w:autoSpaceDE w:val="0"/>
              <w:autoSpaceDN w:val="0"/>
              <w:adjustRightInd w:val="0"/>
              <w:spacing w:after="0" w:line="240" w:lineRule="auto"/>
              <w:rPr>
                <w:rFonts w:cs="Times New Roman"/>
                <w:sz w:val="22"/>
                <w:lang w:val="fr-FR"/>
              </w:rPr>
            </w:pPr>
            <w:r>
              <w:rPr>
                <w:rFonts w:cs="Times New Roman"/>
                <w:sz w:val="22"/>
                <w:lang w:val="fr-FR"/>
              </w:rPr>
              <w:t>- Đề xuất các loại giá thể cụ thể phù hợp với các loại cây trồng ở địa phương.</w:t>
            </w:r>
          </w:p>
        </w:tc>
        <w:tc>
          <w:tcPr>
            <w:tcW w:w="1167" w:type="dxa"/>
            <w:tcBorders>
              <w:top w:val="single" w:sz="4" w:space="0" w:color="auto"/>
              <w:left w:val="single" w:sz="4" w:space="0" w:color="auto"/>
              <w:bottom w:val="single" w:sz="4" w:space="0" w:color="auto"/>
              <w:right w:val="single" w:sz="4" w:space="0" w:color="auto"/>
            </w:tcBorders>
          </w:tcPr>
          <w:p w:rsidR="009A4F4A" w:rsidRDefault="009A4F4A">
            <w:pPr>
              <w:spacing w:after="0" w:line="276" w:lineRule="auto"/>
              <w:jc w:val="center"/>
              <w:rPr>
                <w:rFonts w:cs="Times New Roman"/>
                <w:sz w:val="22"/>
                <w:lang w:val="fr-FR"/>
              </w:rPr>
            </w:pPr>
          </w:p>
          <w:p w:rsidR="009A4F4A" w:rsidRDefault="00224418">
            <w:pPr>
              <w:spacing w:after="0" w:line="276" w:lineRule="auto"/>
              <w:jc w:val="center"/>
              <w:rPr>
                <w:rFonts w:cs="Times New Roman"/>
                <w:sz w:val="22"/>
              </w:rPr>
            </w:pPr>
            <w:r>
              <w:rPr>
                <w:rFonts w:cs="Times New Roman"/>
                <w:sz w:val="22"/>
              </w:rPr>
              <w:t>0,25</w:t>
            </w:r>
          </w:p>
          <w:p w:rsidR="009A4F4A" w:rsidRDefault="00224418">
            <w:pPr>
              <w:spacing w:after="0" w:line="276" w:lineRule="auto"/>
              <w:jc w:val="center"/>
              <w:rPr>
                <w:rFonts w:cs="Times New Roman"/>
                <w:sz w:val="22"/>
              </w:rPr>
            </w:pPr>
            <w:r>
              <w:rPr>
                <w:rFonts w:cs="Times New Roman"/>
                <w:sz w:val="22"/>
              </w:rPr>
              <w:t>0,25</w:t>
            </w:r>
          </w:p>
          <w:p w:rsidR="009A4F4A" w:rsidRDefault="00224418">
            <w:pPr>
              <w:spacing w:after="0" w:line="276" w:lineRule="auto"/>
              <w:jc w:val="center"/>
              <w:rPr>
                <w:rFonts w:cs="Times New Roman"/>
                <w:sz w:val="22"/>
              </w:rPr>
            </w:pPr>
            <w:r>
              <w:rPr>
                <w:rFonts w:cs="Times New Roman"/>
                <w:sz w:val="22"/>
              </w:rPr>
              <w:t>0,25</w:t>
            </w:r>
          </w:p>
          <w:p w:rsidR="009A4F4A" w:rsidRDefault="00224418">
            <w:pPr>
              <w:spacing w:after="0" w:line="276" w:lineRule="auto"/>
              <w:jc w:val="center"/>
              <w:rPr>
                <w:rFonts w:cs="Times New Roman"/>
                <w:sz w:val="22"/>
              </w:rPr>
            </w:pPr>
            <w:r>
              <w:rPr>
                <w:rFonts w:cs="Times New Roman"/>
                <w:sz w:val="22"/>
              </w:rPr>
              <w:t>0,25</w:t>
            </w:r>
          </w:p>
          <w:p w:rsidR="009A4F4A" w:rsidRDefault="00224418">
            <w:pPr>
              <w:spacing w:after="0" w:line="360" w:lineRule="auto"/>
              <w:jc w:val="center"/>
              <w:rPr>
                <w:rFonts w:cs="Times New Roman"/>
                <w:sz w:val="22"/>
              </w:rPr>
            </w:pPr>
            <w:r>
              <w:rPr>
                <w:rFonts w:cs="Times New Roman"/>
                <w:sz w:val="22"/>
              </w:rPr>
              <w:t>0,5</w:t>
            </w:r>
          </w:p>
          <w:p w:rsidR="009A4F4A" w:rsidRDefault="00224418">
            <w:pPr>
              <w:spacing w:after="0" w:line="360" w:lineRule="auto"/>
              <w:jc w:val="center"/>
              <w:rPr>
                <w:rFonts w:cs="Times New Roman"/>
                <w:sz w:val="22"/>
                <w:lang w:val="vi-VN"/>
              </w:rPr>
            </w:pPr>
            <w:r>
              <w:rPr>
                <w:rFonts w:cs="Times New Roman"/>
                <w:sz w:val="22"/>
              </w:rPr>
              <w:t>0,5</w:t>
            </w:r>
          </w:p>
        </w:tc>
      </w:tr>
      <w:tr w:rsidR="009A4F4A">
        <w:tc>
          <w:tcPr>
            <w:tcW w:w="1275"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jc w:val="both"/>
              <w:rPr>
                <w:rFonts w:cs="Times New Roman"/>
                <w:b/>
                <w:sz w:val="22"/>
              </w:rPr>
            </w:pPr>
            <w:r>
              <w:rPr>
                <w:rFonts w:cs="Times New Roman"/>
                <w:b/>
                <w:sz w:val="22"/>
              </w:rPr>
              <w:t>Câu 2</w:t>
            </w:r>
          </w:p>
          <w:p w:rsidR="009A4F4A" w:rsidRDefault="00224418">
            <w:pPr>
              <w:spacing w:after="0" w:line="360" w:lineRule="auto"/>
              <w:jc w:val="both"/>
              <w:rPr>
                <w:rFonts w:cs="Times New Roman"/>
                <w:sz w:val="22"/>
              </w:rPr>
            </w:pPr>
            <w:r>
              <w:rPr>
                <w:rFonts w:cs="Times New Roman"/>
                <w:b/>
                <w:sz w:val="22"/>
              </w:rPr>
              <w:t>( 1 điểm)</w:t>
            </w:r>
          </w:p>
        </w:tc>
        <w:tc>
          <w:tcPr>
            <w:tcW w:w="10647" w:type="dxa"/>
            <w:tcBorders>
              <w:top w:val="single" w:sz="4" w:space="0" w:color="auto"/>
              <w:left w:val="single" w:sz="4" w:space="0" w:color="auto"/>
              <w:bottom w:val="single" w:sz="4" w:space="0" w:color="auto"/>
              <w:right w:val="single" w:sz="4" w:space="0" w:color="auto"/>
            </w:tcBorders>
          </w:tcPr>
          <w:p w:rsidR="009A4F4A" w:rsidRDefault="00224418">
            <w:pPr>
              <w:spacing w:after="0" w:line="360" w:lineRule="auto"/>
              <w:ind w:left="102"/>
              <w:jc w:val="both"/>
              <w:rPr>
                <w:rFonts w:cs="Times New Roman"/>
                <w:sz w:val="22"/>
              </w:rPr>
            </w:pPr>
            <w:r>
              <w:rPr>
                <w:rFonts w:cs="Times New Roman"/>
                <w:iCs/>
                <w:spacing w:val="-4"/>
                <w:sz w:val="22"/>
                <w:lang w:val="pt-BR"/>
              </w:rPr>
              <w:t xml:space="preserve">* </w:t>
            </w:r>
            <w:r>
              <w:rPr>
                <w:rFonts w:cs="Times New Roman"/>
                <w:sz w:val="22"/>
              </w:rPr>
              <w:t>Tại sao khi cải tạo đất xám bạc màu cần phải bón phân:</w:t>
            </w:r>
          </w:p>
          <w:p w:rsidR="009A4F4A" w:rsidRDefault="00224418">
            <w:pPr>
              <w:spacing w:after="0" w:line="360" w:lineRule="auto"/>
              <w:jc w:val="both"/>
              <w:rPr>
                <w:rFonts w:cs="Times New Roman"/>
                <w:iCs/>
                <w:spacing w:val="-4"/>
                <w:sz w:val="22"/>
              </w:rPr>
            </w:pPr>
            <w:r>
              <w:rPr>
                <w:rFonts w:eastAsia="Times New Roman" w:cs="Times New Roman"/>
                <w:sz w:val="22"/>
              </w:rPr>
              <w:t>- Đất xám bạc màu là loại đất có tầng canh tác mỏng, thành phần cơ giới nhẹ, nghèo chất dinh dưỡng, đất chua, vi sinh vật có ích hoạt động kém. Vì vậy cần bón phân hữu cơ, phân vô cơ, phân xanh vừa cung cấp chất dinh dưỡng cho cây trồng vừa vừa nâng cao độ phì nhiêu của đất, giúp cây trồng sinh trưởng và phát triển tốt, cho năng suất cao.</w:t>
            </w:r>
          </w:p>
          <w:p w:rsidR="009A4F4A" w:rsidRDefault="00224418">
            <w:pPr>
              <w:spacing w:after="0" w:line="360" w:lineRule="auto"/>
              <w:ind w:left="102"/>
              <w:jc w:val="both"/>
              <w:rPr>
                <w:rFonts w:cs="Times New Roman"/>
                <w:sz w:val="22"/>
              </w:rPr>
            </w:pPr>
            <w:r>
              <w:rPr>
                <w:rFonts w:cs="Times New Roman"/>
                <w:iCs/>
                <w:spacing w:val="-4"/>
                <w:sz w:val="22"/>
              </w:rPr>
              <w:t xml:space="preserve">* </w:t>
            </w:r>
            <w:r>
              <w:rPr>
                <w:rFonts w:cs="Times New Roman"/>
                <w:sz w:val="22"/>
              </w:rPr>
              <w:t xml:space="preserve">Đề xuất cụ thể một số loại phân thường dùng trong cải taọ đất xám bạc màu: </w:t>
            </w:r>
          </w:p>
          <w:p w:rsidR="009A4F4A" w:rsidRDefault="00224418">
            <w:pPr>
              <w:spacing w:after="0" w:line="360" w:lineRule="auto"/>
              <w:ind w:left="102"/>
              <w:jc w:val="both"/>
              <w:rPr>
                <w:rFonts w:cs="Times New Roman"/>
                <w:sz w:val="22"/>
              </w:rPr>
            </w:pPr>
            <w:r>
              <w:rPr>
                <w:rFonts w:cs="Times New Roman"/>
                <w:sz w:val="22"/>
              </w:rPr>
              <w:t>- Phân hữu cơ: phân chuồng ủ hoai mục, trùn quế…</w:t>
            </w:r>
          </w:p>
          <w:p w:rsidR="009A4F4A" w:rsidRDefault="00224418">
            <w:pPr>
              <w:spacing w:after="0" w:line="360" w:lineRule="auto"/>
              <w:ind w:left="102"/>
              <w:jc w:val="both"/>
              <w:rPr>
                <w:rFonts w:cs="Times New Roman"/>
                <w:sz w:val="22"/>
              </w:rPr>
            </w:pPr>
            <w:r>
              <w:rPr>
                <w:rFonts w:cs="Times New Roman"/>
                <w:sz w:val="22"/>
              </w:rPr>
              <w:t xml:space="preserve">- Phân xanh: thân lá bó thành bó nhỏ vùi đất, cây xanh băm ngắn ủ với phân chuồng… </w:t>
            </w:r>
          </w:p>
          <w:p w:rsidR="009A4F4A" w:rsidRDefault="00224418">
            <w:pPr>
              <w:spacing w:after="0" w:line="360" w:lineRule="auto"/>
              <w:ind w:left="102"/>
              <w:jc w:val="both"/>
              <w:rPr>
                <w:rFonts w:cs="Times New Roman"/>
                <w:iCs/>
                <w:spacing w:val="-4"/>
                <w:sz w:val="22"/>
              </w:rPr>
            </w:pPr>
            <w:r>
              <w:rPr>
                <w:rFonts w:cs="Times New Roman"/>
                <w:sz w:val="22"/>
              </w:rPr>
              <w:t>- Phân vô cơ: sử dụng hợp lí</w:t>
            </w:r>
          </w:p>
        </w:tc>
        <w:tc>
          <w:tcPr>
            <w:tcW w:w="1167" w:type="dxa"/>
            <w:tcBorders>
              <w:top w:val="single" w:sz="4" w:space="0" w:color="auto"/>
              <w:left w:val="single" w:sz="4" w:space="0" w:color="auto"/>
              <w:bottom w:val="single" w:sz="4" w:space="0" w:color="auto"/>
              <w:right w:val="single" w:sz="4" w:space="0" w:color="auto"/>
            </w:tcBorders>
          </w:tcPr>
          <w:p w:rsidR="009A4F4A" w:rsidRDefault="009A4F4A">
            <w:pPr>
              <w:spacing w:after="0" w:line="360" w:lineRule="auto"/>
              <w:jc w:val="center"/>
              <w:rPr>
                <w:rFonts w:eastAsia="Calibri" w:cs="Times New Roman"/>
                <w:sz w:val="22"/>
              </w:rPr>
            </w:pPr>
          </w:p>
          <w:p w:rsidR="009A4F4A" w:rsidRDefault="00224418">
            <w:pPr>
              <w:spacing w:after="0" w:line="360" w:lineRule="auto"/>
              <w:jc w:val="center"/>
              <w:rPr>
                <w:rFonts w:eastAsia="Calibri" w:cs="Times New Roman"/>
                <w:sz w:val="22"/>
              </w:rPr>
            </w:pPr>
            <w:r>
              <w:rPr>
                <w:rFonts w:eastAsia="Calibri" w:cs="Times New Roman"/>
                <w:sz w:val="22"/>
              </w:rPr>
              <w:t>0,5</w:t>
            </w:r>
          </w:p>
          <w:p w:rsidR="009A4F4A" w:rsidRDefault="009A4F4A">
            <w:pPr>
              <w:spacing w:after="0" w:line="360" w:lineRule="auto"/>
              <w:jc w:val="center"/>
              <w:rPr>
                <w:rFonts w:eastAsia="Calibri" w:cs="Times New Roman"/>
                <w:sz w:val="22"/>
              </w:rPr>
            </w:pPr>
          </w:p>
          <w:p w:rsidR="009A4F4A" w:rsidRDefault="009A4F4A">
            <w:pPr>
              <w:spacing w:after="0" w:line="360" w:lineRule="auto"/>
              <w:jc w:val="center"/>
              <w:rPr>
                <w:rFonts w:eastAsia="Calibri" w:cs="Times New Roman"/>
                <w:sz w:val="22"/>
              </w:rPr>
            </w:pPr>
          </w:p>
          <w:p w:rsidR="009A4F4A" w:rsidRDefault="009A4F4A">
            <w:pPr>
              <w:spacing w:after="0" w:line="360" w:lineRule="auto"/>
              <w:jc w:val="center"/>
              <w:rPr>
                <w:rFonts w:eastAsia="Calibri" w:cs="Times New Roman"/>
                <w:sz w:val="22"/>
              </w:rPr>
            </w:pPr>
          </w:p>
          <w:p w:rsidR="009A4F4A" w:rsidRDefault="009A4F4A">
            <w:pPr>
              <w:spacing w:after="0" w:line="360" w:lineRule="auto"/>
              <w:jc w:val="center"/>
              <w:rPr>
                <w:rFonts w:eastAsia="Calibri" w:cs="Times New Roman"/>
                <w:sz w:val="22"/>
              </w:rPr>
            </w:pPr>
          </w:p>
          <w:p w:rsidR="009A4F4A" w:rsidRDefault="00224418">
            <w:pPr>
              <w:spacing w:after="0" w:line="360" w:lineRule="auto"/>
              <w:jc w:val="center"/>
              <w:rPr>
                <w:rFonts w:eastAsia="Calibri" w:cs="Times New Roman"/>
                <w:sz w:val="22"/>
              </w:rPr>
            </w:pPr>
            <w:r>
              <w:rPr>
                <w:rFonts w:eastAsia="Calibri" w:cs="Times New Roman"/>
                <w:sz w:val="22"/>
              </w:rPr>
              <w:t>0,5</w:t>
            </w:r>
          </w:p>
        </w:tc>
      </w:tr>
    </w:tbl>
    <w:p w:rsidR="009A4F4A" w:rsidRDefault="009A4F4A">
      <w:pPr>
        <w:rPr>
          <w:sz w:val="26"/>
          <w:szCs w:val="26"/>
        </w:rPr>
      </w:pPr>
    </w:p>
    <w:sectPr w:rsidR="009A4F4A">
      <w:pgSz w:w="15840" w:h="12240" w:orient="landscape"/>
      <w:pgMar w:top="1152" w:right="1440" w:bottom="994" w:left="1440" w:header="432" w:footer="43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4C9" w:rsidRDefault="005064C9">
      <w:pPr>
        <w:spacing w:line="240" w:lineRule="auto"/>
      </w:pPr>
      <w:r>
        <w:separator/>
      </w:r>
    </w:p>
  </w:endnote>
  <w:endnote w:type="continuationSeparator" w:id="0">
    <w:p w:rsidR="005064C9" w:rsidRDefault="00506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4C9" w:rsidRDefault="005064C9">
      <w:pPr>
        <w:spacing w:after="0"/>
      </w:pPr>
      <w:r>
        <w:separator/>
      </w:r>
    </w:p>
  </w:footnote>
  <w:footnote w:type="continuationSeparator" w:id="0">
    <w:p w:rsidR="005064C9" w:rsidRDefault="005064C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948"/>
    <w:rsid w:val="00006896"/>
    <w:rsid w:val="00024A9F"/>
    <w:rsid w:val="0009102E"/>
    <w:rsid w:val="000A74BD"/>
    <w:rsid w:val="00110907"/>
    <w:rsid w:val="001127D3"/>
    <w:rsid w:val="001135D8"/>
    <w:rsid w:val="00167940"/>
    <w:rsid w:val="001D4A48"/>
    <w:rsid w:val="001E10B2"/>
    <w:rsid w:val="001F6837"/>
    <w:rsid w:val="002054C3"/>
    <w:rsid w:val="0021510C"/>
    <w:rsid w:val="00224418"/>
    <w:rsid w:val="002372B3"/>
    <w:rsid w:val="002535C6"/>
    <w:rsid w:val="00274414"/>
    <w:rsid w:val="00281F22"/>
    <w:rsid w:val="002920F2"/>
    <w:rsid w:val="002A6C95"/>
    <w:rsid w:val="002D17EC"/>
    <w:rsid w:val="002D26BA"/>
    <w:rsid w:val="00307D93"/>
    <w:rsid w:val="003326BF"/>
    <w:rsid w:val="00332AFE"/>
    <w:rsid w:val="00382BE3"/>
    <w:rsid w:val="00392813"/>
    <w:rsid w:val="0039585F"/>
    <w:rsid w:val="003C4AD1"/>
    <w:rsid w:val="00405CD9"/>
    <w:rsid w:val="00413949"/>
    <w:rsid w:val="004210C1"/>
    <w:rsid w:val="0042567A"/>
    <w:rsid w:val="0043399A"/>
    <w:rsid w:val="0044353D"/>
    <w:rsid w:val="00454108"/>
    <w:rsid w:val="00465AA0"/>
    <w:rsid w:val="00466AC6"/>
    <w:rsid w:val="00473F61"/>
    <w:rsid w:val="004B6E3C"/>
    <w:rsid w:val="005064C9"/>
    <w:rsid w:val="005304BA"/>
    <w:rsid w:val="00581B4F"/>
    <w:rsid w:val="00596380"/>
    <w:rsid w:val="005A2948"/>
    <w:rsid w:val="005B4DE0"/>
    <w:rsid w:val="005B5DB5"/>
    <w:rsid w:val="005E080B"/>
    <w:rsid w:val="005E47BE"/>
    <w:rsid w:val="00614E3D"/>
    <w:rsid w:val="00664CE6"/>
    <w:rsid w:val="00666C4B"/>
    <w:rsid w:val="00685138"/>
    <w:rsid w:val="006A6B9F"/>
    <w:rsid w:val="006D661A"/>
    <w:rsid w:val="006E206D"/>
    <w:rsid w:val="006F5F60"/>
    <w:rsid w:val="007213CC"/>
    <w:rsid w:val="007313F4"/>
    <w:rsid w:val="00744074"/>
    <w:rsid w:val="0078384A"/>
    <w:rsid w:val="007930B2"/>
    <w:rsid w:val="007D2EC2"/>
    <w:rsid w:val="008301C2"/>
    <w:rsid w:val="00863C25"/>
    <w:rsid w:val="00870AC7"/>
    <w:rsid w:val="008718F1"/>
    <w:rsid w:val="00880F26"/>
    <w:rsid w:val="008A4772"/>
    <w:rsid w:val="008E1746"/>
    <w:rsid w:val="0091713A"/>
    <w:rsid w:val="00926480"/>
    <w:rsid w:val="009340F3"/>
    <w:rsid w:val="009522A5"/>
    <w:rsid w:val="00970392"/>
    <w:rsid w:val="009A4F4A"/>
    <w:rsid w:val="009B2FC7"/>
    <w:rsid w:val="009F34F1"/>
    <w:rsid w:val="009F772E"/>
    <w:rsid w:val="00A033FE"/>
    <w:rsid w:val="00A53BFE"/>
    <w:rsid w:val="00A651BD"/>
    <w:rsid w:val="00A72BC6"/>
    <w:rsid w:val="00A748E4"/>
    <w:rsid w:val="00A801BC"/>
    <w:rsid w:val="00A928AA"/>
    <w:rsid w:val="00AF2868"/>
    <w:rsid w:val="00B17C83"/>
    <w:rsid w:val="00B25CDD"/>
    <w:rsid w:val="00B33856"/>
    <w:rsid w:val="00B95DA4"/>
    <w:rsid w:val="00B961B8"/>
    <w:rsid w:val="00BB4DD9"/>
    <w:rsid w:val="00BD2DC8"/>
    <w:rsid w:val="00C61AC6"/>
    <w:rsid w:val="00C7057D"/>
    <w:rsid w:val="00C71794"/>
    <w:rsid w:val="00CC0EAF"/>
    <w:rsid w:val="00D015AB"/>
    <w:rsid w:val="00D15A92"/>
    <w:rsid w:val="00D24896"/>
    <w:rsid w:val="00D46401"/>
    <w:rsid w:val="00DB0BA6"/>
    <w:rsid w:val="00DD1646"/>
    <w:rsid w:val="00DD2260"/>
    <w:rsid w:val="00DD3122"/>
    <w:rsid w:val="00DF530D"/>
    <w:rsid w:val="00DF684A"/>
    <w:rsid w:val="00E179FD"/>
    <w:rsid w:val="00E418EC"/>
    <w:rsid w:val="00E42483"/>
    <w:rsid w:val="00E438B4"/>
    <w:rsid w:val="00EA5B49"/>
    <w:rsid w:val="00EB174E"/>
    <w:rsid w:val="00EF2B2D"/>
    <w:rsid w:val="00EF497A"/>
    <w:rsid w:val="00F06E07"/>
    <w:rsid w:val="00F50ABA"/>
    <w:rsid w:val="00FA003A"/>
    <w:rsid w:val="00FA5317"/>
    <w:rsid w:val="00FB54B0"/>
    <w:rsid w:val="00FB6441"/>
    <w:rsid w:val="00FC3B97"/>
    <w:rsid w:val="00FD1DAA"/>
    <w:rsid w:val="00FD7498"/>
    <w:rsid w:val="00FE07C3"/>
    <w:rsid w:val="00FE43B2"/>
    <w:rsid w:val="00FF11B3"/>
    <w:rsid w:val="00FF1BEC"/>
    <w:rsid w:val="1F264623"/>
    <w:rsid w:val="2FAF0323"/>
    <w:rsid w:val="39C15338"/>
    <w:rsid w:val="3A9C4D90"/>
    <w:rsid w:val="3E085448"/>
    <w:rsid w:val="4A662E1D"/>
    <w:rsid w:val="4B4B7B9B"/>
    <w:rsid w:val="51C063C2"/>
    <w:rsid w:val="55A85C79"/>
    <w:rsid w:val="6ECB2C32"/>
    <w:rsid w:val="70F6761A"/>
    <w:rsid w:val="7CCC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5550919-1187-41C7-B17C-F078151D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Theme="minorHAnsi" w:hAnsi="Times New Roman"/>
      <w:sz w:val="28"/>
      <w:szCs w:val="22"/>
      <w:lang w:val="en-US" w:eastAsia="en-US"/>
    </w:rPr>
  </w:style>
  <w:style w:type="paragraph" w:styleId="Heading1">
    <w:name w:val="heading 1"/>
    <w:basedOn w:val="Normal"/>
    <w:next w:val="Normal"/>
    <w:link w:val="Heading1Char"/>
    <w:uiPriority w:val="9"/>
    <w:qFormat/>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qFormat/>
    <w:pPr>
      <w:spacing w:after="0" w:line="360" w:lineRule="auto"/>
      <w:jc w:val="both"/>
    </w:pPr>
    <w:rPr>
      <w:rFonts w:ascii=".VnTime" w:eastAsia="Times New Roman" w:hAnsi=".VnTime" w:cs="Times New Roman"/>
      <w:szCs w:val="24"/>
    </w:rPr>
  </w:style>
  <w:style w:type="character" w:styleId="CommentReference">
    <w:name w:val="annotation reference"/>
    <w:qFormat/>
    <w:rPr>
      <w:sz w:val="16"/>
      <w:szCs w:val="16"/>
    </w:rPr>
  </w:style>
  <w:style w:type="paragraph" w:styleId="CommentText">
    <w:name w:val="annotation text"/>
    <w:basedOn w:val="Normal"/>
    <w:link w:val="CommentTextChar"/>
    <w:qFormat/>
    <w:pPr>
      <w:spacing w:after="0" w:line="240" w:lineRule="auto"/>
    </w:pPr>
    <w:rPr>
      <w:rFonts w:eastAsia="Times New Roman" w:cs="Times New Roman"/>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680"/>
        <w:tab w:val="right" w:pos="9360"/>
      </w:tabs>
      <w:spacing w:after="0" w:line="240" w:lineRule="auto"/>
    </w:pPr>
    <w:rPr>
      <w:rFonts w:eastAsia="Times New Roman" w:cs="Times New Roman"/>
      <w:sz w:val="24"/>
      <w:szCs w:val="24"/>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nhideWhenUsed/>
    <w:pPr>
      <w:tabs>
        <w:tab w:val="center" w:pos="4680"/>
        <w:tab w:val="right" w:pos="9360"/>
      </w:tabs>
      <w:spacing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line="240" w:lineRule="auto"/>
      <w:jc w:val="center"/>
      <w:outlineLvl w:val="1"/>
    </w:pPr>
    <w:rPr>
      <w:rFonts w:ascii="Calibri Light" w:eastAsia="Times New Roman" w:hAnsi="Calibri Light" w:cs="Times New Roman"/>
      <w:sz w:val="24"/>
      <w:szCs w:val="24"/>
    </w:rPr>
  </w:style>
  <w:style w:type="table" w:styleId="TableGrid">
    <w:name w:val="Table Grid"/>
    <w:basedOn w:val="TableNormal"/>
    <w:uiPriority w:val="39"/>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8931"/>
      </w:tabs>
      <w:spacing w:after="100" w:line="360" w:lineRule="auto"/>
    </w:pPr>
    <w:rPr>
      <w:sz w:val="26"/>
    </w:rPr>
  </w:style>
  <w:style w:type="paragraph" w:styleId="TOC2">
    <w:name w:val="toc 2"/>
    <w:basedOn w:val="Normal"/>
    <w:next w:val="Normal"/>
    <w:uiPriority w:val="39"/>
    <w:unhideWhenUsed/>
    <w:qFormat/>
    <w:pPr>
      <w:spacing w:after="100" w:line="360" w:lineRule="auto"/>
      <w:ind w:left="278"/>
    </w:pPr>
    <w:rPr>
      <w:sz w:val="26"/>
    </w:rPr>
  </w:style>
  <w:style w:type="paragraph" w:styleId="TOC3">
    <w:name w:val="toc 3"/>
    <w:basedOn w:val="Normal"/>
    <w:next w:val="Normal"/>
    <w:uiPriority w:val="39"/>
    <w:unhideWhenUsed/>
    <w:qFormat/>
    <w:pPr>
      <w:spacing w:after="100" w:line="360" w:lineRule="auto"/>
      <w:ind w:left="561"/>
    </w:pPr>
    <w:rPr>
      <w:sz w:val="26"/>
    </w:rPr>
  </w:style>
  <w:style w:type="paragraph" w:styleId="TOC4">
    <w:name w:val="toc 4"/>
    <w:basedOn w:val="Normal"/>
    <w:next w:val="Normal"/>
    <w:uiPriority w:val="39"/>
    <w:semiHidden/>
    <w:unhideWhenUsed/>
    <w:pPr>
      <w:spacing w:after="100" w:line="360" w:lineRule="auto"/>
      <w:ind w:left="839"/>
    </w:pPr>
    <w:rPr>
      <w:sz w:val="26"/>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6"/>
      <w:szCs w:val="26"/>
      <w:lang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b/>
      <w:sz w:val="26"/>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sz w:val="26"/>
      <w:szCs w:val="26"/>
      <w:lang w:eastAsia="en-US"/>
    </w:rPr>
  </w:style>
  <w:style w:type="character" w:customStyle="1" w:styleId="Heading4Char">
    <w:name w:val="Heading 4 Char"/>
    <w:basedOn w:val="DefaultParagraphFont"/>
    <w:link w:val="Heading4"/>
    <w:uiPriority w:val="9"/>
    <w:qFormat/>
    <w:rPr>
      <w:rFonts w:ascii="Times New Roman" w:eastAsiaTheme="majorEastAsia" w:hAnsi="Times New Roman" w:cs="Times New Roman"/>
      <w:b/>
      <w:iCs/>
      <w:sz w:val="26"/>
      <w:szCs w:val="26"/>
      <w:lang w:eastAsia="en-US"/>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4"/>
      <w:lang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qFormat/>
    <w:rPr>
      <w:rFonts w:ascii="Times New Roman" w:eastAsiaTheme="minorHAnsi" w:hAnsi="Times New Roman"/>
      <w:sz w:val="28"/>
      <w:lang w:eastAsia="en-US"/>
    </w:rPr>
  </w:style>
  <w:style w:type="paragraph" w:styleId="ListParagraph">
    <w:name w:val="List Paragraph"/>
    <w:basedOn w:val="Normal"/>
    <w:link w:val="ListParagraphChar"/>
    <w:uiPriority w:val="34"/>
    <w:qFormat/>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Pr>
      <w:rFonts w:ascii="Times New Roman" w:eastAsia="Times New Roman" w:hAnsi="Times New Roman" w:cs="Times New Roman"/>
      <w:sz w:val="24"/>
      <w:szCs w:val="24"/>
      <w:lang w:eastAsia="en-US"/>
    </w:rPr>
  </w:style>
  <w:style w:type="paragraph" w:customStyle="1" w:styleId="m4">
    <w:name w:val="m4"/>
    <w:basedOn w:val="Normal"/>
    <w:qFormat/>
    <w:pPr>
      <w:spacing w:after="0" w:line="240" w:lineRule="auto"/>
      <w:outlineLvl w:val="3"/>
    </w:pPr>
    <w:rPr>
      <w:rFonts w:eastAsia="Times New Roman" w:cs="Times New Roman"/>
      <w:b/>
      <w:sz w:val="20"/>
      <w:szCs w:val="24"/>
      <w:lang w:val="nl-NL"/>
    </w:rPr>
  </w:style>
  <w:style w:type="paragraph" w:customStyle="1" w:styleId="m5">
    <w:name w:val="m5"/>
    <w:basedOn w:val="m4"/>
    <w:qFormat/>
    <w:pPr>
      <w:ind w:left="426" w:hanging="156"/>
      <w:outlineLvl w:val="4"/>
    </w:pPr>
    <w:rPr>
      <w:b w:val="0"/>
      <w:lang w:eastAsia="vi-VN"/>
    </w:rPr>
  </w:style>
  <w:style w:type="paragraph" w:customStyle="1" w:styleId="msonormal0">
    <w:name w:val="msonormal"/>
    <w:basedOn w:val="Normal"/>
    <w:qFormat/>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b/>
      <w:bCs/>
    </w:rPr>
  </w:style>
  <w:style w:type="paragraph" w:customStyle="1" w:styleId="m-bottom">
    <w:name w:val="m-bottom"/>
    <w:basedOn w:val="Normal"/>
    <w:qFormat/>
    <w:pPr>
      <w:spacing w:before="100" w:beforeAutospacing="1" w:after="100" w:afterAutospacing="1" w:line="240" w:lineRule="auto"/>
    </w:pPr>
    <w:rPr>
      <w:rFonts w:eastAsia="Times New Roman" w:cs="Times New Roman"/>
      <w:sz w:val="24"/>
      <w:szCs w:val="24"/>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hAnsiTheme="majorHAnsi" w:cstheme="majorBidi"/>
      <w:b w:val="0"/>
      <w:color w:val="2E74B5" w:themeColor="accent1" w:themeShade="BF"/>
      <w:sz w:val="32"/>
      <w:szCs w:val="32"/>
    </w:rPr>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eastAsia="en-US"/>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lang w:eastAsia="en-US"/>
    </w:rPr>
  </w:style>
  <w:style w:type="character" w:customStyle="1" w:styleId="fontstyle01">
    <w:name w:val="fontstyle01"/>
    <w:basedOn w:val="DefaultParagraphFont"/>
    <w:rPr>
      <w:rFonts w:ascii="TimesNewRoman" w:hAnsi="TimesNewRoman" w:hint="default"/>
      <w:color w:val="000000"/>
      <w:sz w:val="24"/>
      <w:szCs w:val="24"/>
    </w:rPr>
  </w:style>
  <w:style w:type="character" w:customStyle="1" w:styleId="tr">
    <w:name w:val="tr"/>
    <w:basedOn w:val="DefaultParagraphFont"/>
    <w:qFormat/>
  </w:style>
  <w:style w:type="paragraph" w:styleId="NoSpacing">
    <w:name w:val="No Spacing"/>
    <w:uiPriority w:val="1"/>
    <w:qFormat/>
    <w:rPr>
      <w:rFonts w:ascii="Times New Roman" w:eastAsiaTheme="minorHAnsi" w:hAnsi="Times New Roman"/>
      <w:sz w:val="28"/>
      <w:szCs w:val="22"/>
      <w:lang w:val="en-US" w:eastAsia="en-US"/>
    </w:rPr>
  </w:style>
  <w:style w:type="character" w:customStyle="1" w:styleId="BalloonTextChar">
    <w:name w:val="Balloon Text Char"/>
    <w:basedOn w:val="DefaultParagraphFont"/>
    <w:link w:val="BalloonText"/>
    <w:qFormat/>
    <w:rPr>
      <w:rFonts w:ascii="Segoe UI" w:eastAsiaTheme="minorHAnsi" w:hAnsi="Segoe UI" w:cs="Segoe UI"/>
      <w:sz w:val="18"/>
      <w:szCs w:val="18"/>
      <w:lang w:eastAsia="en-US"/>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eastAsia="en-US"/>
    </w:rPr>
  </w:style>
  <w:style w:type="character" w:customStyle="1" w:styleId="SubtitleChar">
    <w:name w:val="Subtitle Char"/>
    <w:basedOn w:val="DefaultParagraphFont"/>
    <w:link w:val="Subtitle"/>
    <w:qFormat/>
    <w:rPr>
      <w:rFonts w:ascii="Calibri Light" w:eastAsia="Times New Roman" w:hAnsi="Calibri Light" w:cs="Times New Roman"/>
      <w:sz w:val="24"/>
      <w:szCs w:val="24"/>
      <w:lang w:eastAsia="en-US"/>
    </w:rPr>
  </w:style>
  <w:style w:type="paragraph" w:customStyle="1" w:styleId="bang">
    <w:name w:val="bang"/>
    <w:basedOn w:val="Normal"/>
    <w:link w:val="bangChar"/>
    <w:qFormat/>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qFormat/>
    <w:rPr>
      <w:rFonts w:ascii=".VnTime" w:eastAsia="Times New Roman" w:hAnsi=".VnTime" w:cs="Times New Roman"/>
      <w:sz w:val="26"/>
      <w:szCs w:val="26"/>
      <w:lang w:eastAsia="en-US"/>
    </w:rPr>
  </w:style>
  <w:style w:type="paragraph" w:customStyle="1" w:styleId="Char">
    <w:name w:val="Char"/>
    <w:basedOn w:val="Normal"/>
    <w:semiHidden/>
    <w:qFormat/>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04A90-2DEF-431E-AABA-8A074989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1024</Words>
  <Characters>5838</Characters>
  <DocSecurity>0</DocSecurity>
  <Lines>48</Lines>
  <Paragraphs>13</Paragraphs>
  <ScaleCrop>false</ScaleCrop>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2022-10-20T14:32:00Z</cp:lastPrinted>
  <dcterms:created xsi:type="dcterms:W3CDTF">2022-08-23T09:40:00Z</dcterms:created>
  <dcterms:modified xsi:type="dcterms:W3CDTF">2024-08-29T09:48:00Z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F919F72E10744A0CBF34F6221B21BA28</vt:lpwstr>
  </property>
</Properties>
</file>