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997757" w14:textId="793DB314" w:rsidR="00CD2495" w:rsidRPr="002E0E7F" w:rsidRDefault="00922BE6" w:rsidP="00D74314">
      <w:pPr>
        <w:pStyle w:val="NoSpacing"/>
        <w:spacing w:line="276" w:lineRule="auto"/>
        <w:jc w:val="both"/>
        <w:rPr>
          <w:rFonts w:ascii="Times New Roman" w:hAnsi="Times New Roman" w:cs="Times New Roman"/>
          <w:b/>
          <w:bCs/>
          <w:color w:val="0000FF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FF"/>
          <w:sz w:val="26"/>
          <w:szCs w:val="26"/>
        </w:rPr>
        <w:t>Tên GV:</w:t>
      </w:r>
      <w:r w:rsidR="00D74314">
        <w:rPr>
          <w:rFonts w:ascii="Times New Roman" w:hAnsi="Times New Roman" w:cs="Times New Roman"/>
          <w:b/>
          <w:bCs/>
          <w:color w:val="0000FF"/>
          <w:sz w:val="26"/>
          <w:szCs w:val="26"/>
        </w:rPr>
        <w:t xml:space="preserve"> </w:t>
      </w:r>
      <w:r w:rsidR="00385E4A">
        <w:rPr>
          <w:rFonts w:ascii="Times New Roman" w:hAnsi="Times New Roman" w:cs="Times New Roman"/>
          <w:b/>
          <w:bCs/>
          <w:color w:val="0000FF"/>
          <w:sz w:val="26"/>
          <w:szCs w:val="26"/>
        </w:rPr>
        <w:t>Huỳnh Thị Tú Quyên</w:t>
      </w:r>
      <w:r w:rsidR="00D74314">
        <w:rPr>
          <w:rFonts w:ascii="Times New Roman" w:hAnsi="Times New Roman" w:cs="Times New Roman"/>
          <w:b/>
          <w:bCs/>
          <w:color w:val="0000FF"/>
          <w:sz w:val="26"/>
          <w:szCs w:val="26"/>
        </w:rPr>
        <w:tab/>
      </w:r>
      <w:r w:rsidR="00D74314">
        <w:rPr>
          <w:rFonts w:ascii="Times New Roman" w:hAnsi="Times New Roman" w:cs="Times New Roman"/>
          <w:b/>
          <w:bCs/>
          <w:color w:val="0000FF"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color w:val="0000FF"/>
          <w:sz w:val="26"/>
          <w:szCs w:val="26"/>
        </w:rPr>
        <w:t xml:space="preserve"> Gmail:</w:t>
      </w:r>
      <w:r w:rsidR="00D74314">
        <w:rPr>
          <w:rFonts w:ascii="Times New Roman" w:hAnsi="Times New Roman" w:cs="Times New Roman"/>
          <w:b/>
          <w:bCs/>
          <w:color w:val="0000FF"/>
          <w:sz w:val="26"/>
          <w:szCs w:val="26"/>
        </w:rPr>
        <w:t xml:space="preserve"> </w:t>
      </w:r>
      <w:r w:rsidR="00385E4A">
        <w:rPr>
          <w:rFonts w:ascii="Times New Roman" w:hAnsi="Times New Roman" w:cs="Times New Roman"/>
          <w:b/>
          <w:bCs/>
          <w:color w:val="0000FF"/>
          <w:sz w:val="26"/>
          <w:szCs w:val="26"/>
        </w:rPr>
        <w:t>quyenhtt.nh@gmail.com</w:t>
      </w:r>
    </w:p>
    <w:p w14:paraId="0DD1321F" w14:textId="33873EB9" w:rsidR="001465D1" w:rsidRDefault="008A48AE" w:rsidP="00385E4A">
      <w:pPr>
        <w:pStyle w:val="Heading2"/>
        <w:jc w:val="center"/>
        <w:rPr>
          <w:rFonts w:cs="Times New Roman"/>
          <w:color w:val="FF0000"/>
          <w:sz w:val="32"/>
          <w:szCs w:val="32"/>
        </w:rPr>
      </w:pPr>
      <w:r>
        <w:rPr>
          <w:rFonts w:cs="Times New Roman"/>
          <w:color w:val="FF0000"/>
          <w:sz w:val="32"/>
          <w:szCs w:val="32"/>
        </w:rPr>
        <w:t>BÀI 2</w:t>
      </w:r>
      <w:r w:rsidR="00385E4A" w:rsidRPr="00385E4A">
        <w:rPr>
          <w:rFonts w:cs="Times New Roman"/>
          <w:color w:val="FF0000"/>
          <w:sz w:val="32"/>
          <w:szCs w:val="32"/>
        </w:rPr>
        <w:t xml:space="preserve"> </w:t>
      </w:r>
      <w:r w:rsidR="006B3DF8">
        <w:rPr>
          <w:rFonts w:cs="Times New Roman"/>
          <w:color w:val="FF0000"/>
          <w:sz w:val="32"/>
          <w:szCs w:val="32"/>
        </w:rPr>
        <w:t>–</w:t>
      </w:r>
      <w:r w:rsidR="00385E4A" w:rsidRPr="00385E4A">
        <w:rPr>
          <w:rFonts w:cs="Times New Roman"/>
          <w:color w:val="FF0000"/>
          <w:sz w:val="32"/>
          <w:szCs w:val="32"/>
        </w:rPr>
        <w:t xml:space="preserve"> </w:t>
      </w:r>
      <w:r w:rsidR="006B3DF8">
        <w:rPr>
          <w:rFonts w:cs="Times New Roman"/>
          <w:color w:val="FF0000"/>
          <w:sz w:val="32"/>
          <w:szCs w:val="32"/>
        </w:rPr>
        <w:t>BIỆN PHÁP KĨ THUẬT SỬ DỤNG DINH DƯỠNG KHOÁNG ĐỂ TĂNG NĂNG SUẤT CÂY TRỒNG VÀ TẠO NỀN NÔNG NGHIỆP SẠCH</w:t>
      </w:r>
    </w:p>
    <w:p w14:paraId="408F20BE" w14:textId="77777777" w:rsidR="00385E4A" w:rsidRPr="00385E4A" w:rsidRDefault="00385E4A" w:rsidP="00385E4A"/>
    <w:p w14:paraId="347A0E76" w14:textId="1D36E8B7" w:rsidR="00E71121" w:rsidRPr="002E0E7F" w:rsidRDefault="0085631C" w:rsidP="0034674F">
      <w:pPr>
        <w:pStyle w:val="Heading2"/>
        <w:rPr>
          <w:rFonts w:cs="Times New Roman"/>
        </w:rPr>
      </w:pPr>
      <w:r>
        <w:rPr>
          <w:rFonts w:cs="Times New Roman"/>
        </w:rPr>
        <w:t>1</w:t>
      </w:r>
      <w:r w:rsidR="00E71121" w:rsidRPr="002E0E7F">
        <w:rPr>
          <w:rFonts w:cs="Times New Roman"/>
        </w:rPr>
        <w:t xml:space="preserve">. </w:t>
      </w:r>
      <w:r w:rsidR="001465D1" w:rsidRPr="002E0E7F">
        <w:rPr>
          <w:rFonts w:cs="Times New Roman"/>
        </w:rPr>
        <w:t>CÂU HỎI NHIỀU LỰA CHỌN</w:t>
      </w:r>
    </w:p>
    <w:p w14:paraId="431DED2A" w14:textId="218E40C7" w:rsidR="002E0E7F" w:rsidRPr="002E0E7F" w:rsidRDefault="0085631C" w:rsidP="002E0E7F">
      <w:pPr>
        <w:pStyle w:val="Heading3"/>
        <w:rPr>
          <w:rFonts w:cs="Times New Roman"/>
          <w:sz w:val="24"/>
          <w:szCs w:val="22"/>
        </w:rPr>
      </w:pPr>
      <w:r>
        <w:rPr>
          <w:rFonts w:cs="Times New Roman"/>
        </w:rPr>
        <w:t xml:space="preserve">1.1 </w:t>
      </w:r>
      <w:r w:rsidR="002E0E7F" w:rsidRPr="002E0E7F">
        <w:rPr>
          <w:rFonts w:cs="Times New Roman"/>
        </w:rPr>
        <w:t>Biết</w:t>
      </w:r>
    </w:p>
    <w:p w14:paraId="551BF5AC" w14:textId="3D7E50DC" w:rsidR="002E0E7F" w:rsidRPr="002E0E7F" w:rsidRDefault="00074070" w:rsidP="00074070">
      <w:pPr>
        <w:pStyle w:val="ListParagraph"/>
        <w:numPr>
          <w:ilvl w:val="0"/>
          <w:numId w:val="1"/>
        </w:numPr>
        <w:spacing w:before="120" w:line="276" w:lineRule="auto"/>
        <w:rPr>
          <w:rFonts w:eastAsia="Times New Roman"/>
          <w:color w:val="FF0000"/>
          <w:szCs w:val="24"/>
          <w:lang w:val="pt-BR"/>
        </w:rPr>
      </w:pPr>
      <w:r w:rsidRPr="00074070">
        <w:rPr>
          <w:bCs/>
          <w:szCs w:val="26"/>
        </w:rPr>
        <w:t>Phân bón là gì?</w:t>
      </w:r>
    </w:p>
    <w:p w14:paraId="5C8E0412" w14:textId="007765D6" w:rsidR="00721A2D" w:rsidRPr="00360237" w:rsidRDefault="002E0E7F" w:rsidP="002E0E7F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rPr>
          <w:rFonts w:eastAsia="Times New Roman"/>
          <w:b/>
          <w:bCs/>
          <w:color w:val="0000FF"/>
          <w:szCs w:val="24"/>
          <w:u w:val="single"/>
        </w:rPr>
      </w:pPr>
      <w:r w:rsidRPr="002E0E7F">
        <w:rPr>
          <w:rFonts w:eastAsia="Times New Roman"/>
          <w:b/>
          <w:bCs/>
          <w:color w:val="0000FF"/>
          <w:szCs w:val="24"/>
          <w:lang w:val="pt-BR"/>
        </w:rPr>
        <w:t>A.</w:t>
      </w:r>
      <w:r w:rsidRPr="002E0E7F">
        <w:rPr>
          <w:rFonts w:eastAsia="Times New Roman"/>
          <w:szCs w:val="24"/>
          <w:lang w:val="pt-BR"/>
        </w:rPr>
        <w:t xml:space="preserve"> </w:t>
      </w:r>
      <w:r w:rsidR="00360237" w:rsidRPr="00360237">
        <w:rPr>
          <w:szCs w:val="26"/>
          <w:lang w:val="vi-VN"/>
        </w:rPr>
        <w:t>Đạm, lân, kali</w:t>
      </w:r>
      <w:r w:rsidR="00360237">
        <w:rPr>
          <w:szCs w:val="26"/>
        </w:rPr>
        <w:t>.</w:t>
      </w:r>
    </w:p>
    <w:p w14:paraId="2CACAF69" w14:textId="3B61E9D5" w:rsidR="002E0E7F" w:rsidRPr="00360237" w:rsidRDefault="002E0E7F" w:rsidP="002E0E7F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rPr>
          <w:rFonts w:eastAsia="Times New Roman"/>
          <w:b/>
          <w:color w:val="0000FF"/>
          <w:szCs w:val="24"/>
        </w:rPr>
      </w:pPr>
      <w:r w:rsidRPr="00BA1953">
        <w:rPr>
          <w:rFonts w:eastAsia="Times New Roman"/>
          <w:b/>
          <w:bCs/>
          <w:color w:val="003399"/>
          <w:szCs w:val="24"/>
          <w:lang w:val="pt-BR"/>
        </w:rPr>
        <w:t>B.</w:t>
      </w:r>
      <w:r w:rsidRPr="002E0E7F">
        <w:rPr>
          <w:rFonts w:eastAsia="Times New Roman"/>
          <w:color w:val="FF0000"/>
          <w:szCs w:val="24"/>
          <w:lang w:val="pt-BR"/>
        </w:rPr>
        <w:t xml:space="preserve"> </w:t>
      </w:r>
      <w:r w:rsidR="00360237" w:rsidRPr="00360237">
        <w:rPr>
          <w:szCs w:val="26"/>
          <w:lang w:val="vi-VN"/>
        </w:rPr>
        <w:t>Phân hữu cơ</w:t>
      </w:r>
      <w:r w:rsidR="00360237">
        <w:rPr>
          <w:szCs w:val="26"/>
        </w:rPr>
        <w:t>.</w:t>
      </w:r>
    </w:p>
    <w:p w14:paraId="407388DF" w14:textId="20349159" w:rsidR="00721A2D" w:rsidRPr="00360237" w:rsidRDefault="002E0E7F" w:rsidP="002E0E7F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rPr>
          <w:rFonts w:eastAsia="Times New Roman"/>
          <w:b/>
          <w:color w:val="0000FF"/>
          <w:szCs w:val="24"/>
        </w:rPr>
      </w:pPr>
      <w:r w:rsidRPr="002E0E7F">
        <w:rPr>
          <w:rFonts w:eastAsia="Times New Roman"/>
          <w:b/>
          <w:bCs/>
          <w:color w:val="0000FF"/>
          <w:szCs w:val="24"/>
          <w:lang w:val="pt-BR"/>
        </w:rPr>
        <w:t>C.</w:t>
      </w:r>
      <w:r w:rsidRPr="002E0E7F">
        <w:rPr>
          <w:rFonts w:eastAsia="Times New Roman"/>
          <w:szCs w:val="24"/>
          <w:lang w:val="pt-BR"/>
        </w:rPr>
        <w:t xml:space="preserve"> </w:t>
      </w:r>
      <w:r w:rsidR="00360237">
        <w:rPr>
          <w:szCs w:val="26"/>
        </w:rPr>
        <w:t>Phân vi sinh.</w:t>
      </w:r>
    </w:p>
    <w:p w14:paraId="778E0769" w14:textId="0D97ED92" w:rsidR="00360237" w:rsidRDefault="002E0E7F" w:rsidP="00360237">
      <w:pPr>
        <w:ind w:firstLine="283"/>
        <w:rPr>
          <w:szCs w:val="26"/>
        </w:rPr>
      </w:pPr>
      <w:r w:rsidRPr="00BA1953">
        <w:rPr>
          <w:rFonts w:eastAsia="Times New Roman"/>
          <w:b/>
          <w:bCs/>
          <w:color w:val="FF0000"/>
          <w:szCs w:val="24"/>
          <w:u w:val="single"/>
          <w:lang w:val="pt-BR"/>
        </w:rPr>
        <w:t>D.</w:t>
      </w:r>
      <w:r w:rsidRPr="00BA1953">
        <w:rPr>
          <w:rFonts w:eastAsia="Times New Roman"/>
          <w:color w:val="FF0000"/>
          <w:szCs w:val="24"/>
          <w:lang w:val="pt-BR"/>
        </w:rPr>
        <w:t xml:space="preserve"> </w:t>
      </w:r>
      <w:r w:rsidR="00360237" w:rsidRPr="00360237">
        <w:rPr>
          <w:szCs w:val="26"/>
          <w:lang w:val="vi-VN"/>
        </w:rPr>
        <w:t xml:space="preserve">Là </w:t>
      </w:r>
      <w:r w:rsidR="00360237">
        <w:rPr>
          <w:szCs w:val="26"/>
        </w:rPr>
        <w:t>nguồn dinh dưỡng</w:t>
      </w:r>
      <w:r w:rsidR="00360237" w:rsidRPr="00360237">
        <w:rPr>
          <w:szCs w:val="26"/>
          <w:lang w:val="vi-VN"/>
        </w:rPr>
        <w:t xml:space="preserve"> do con người bổ sung cho cây trồng</w:t>
      </w:r>
      <w:r w:rsidR="00360237">
        <w:rPr>
          <w:szCs w:val="26"/>
        </w:rPr>
        <w:t>.</w:t>
      </w:r>
    </w:p>
    <w:p w14:paraId="36D8DA4D" w14:textId="77777777" w:rsidR="00A31530" w:rsidRPr="00A31530" w:rsidRDefault="00A31530" w:rsidP="00A31530">
      <w:pPr>
        <w:pStyle w:val="ListParagraph"/>
        <w:numPr>
          <w:ilvl w:val="0"/>
          <w:numId w:val="1"/>
        </w:numPr>
        <w:spacing w:before="120" w:line="276" w:lineRule="auto"/>
        <w:rPr>
          <w:bCs/>
          <w:szCs w:val="26"/>
        </w:rPr>
      </w:pPr>
      <w:r w:rsidRPr="00A31530">
        <w:rPr>
          <w:bCs/>
          <w:szCs w:val="26"/>
        </w:rPr>
        <w:t>Dinh dưỡng khoáng thiết yếu cho cây trồng là gì?</w:t>
      </w:r>
    </w:p>
    <w:p w14:paraId="383B9883" w14:textId="06191FB7" w:rsidR="00A31530" w:rsidRPr="00A31530" w:rsidRDefault="00A31530" w:rsidP="00A31530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rPr>
          <w:rFonts w:eastAsia="Times New Roman"/>
          <w:b/>
          <w:bCs/>
          <w:color w:val="0000FF"/>
          <w:szCs w:val="24"/>
          <w:lang w:val="pt-BR"/>
        </w:rPr>
      </w:pPr>
      <w:r w:rsidRPr="00A31530">
        <w:rPr>
          <w:rFonts w:eastAsia="Times New Roman"/>
          <w:b/>
          <w:bCs/>
          <w:color w:val="0000FF"/>
          <w:szCs w:val="24"/>
          <w:lang w:val="pt-BR"/>
        </w:rPr>
        <w:t xml:space="preserve">A. </w:t>
      </w:r>
      <w:r w:rsidRPr="00A31530">
        <w:rPr>
          <w:rFonts w:eastAsia="Times New Roman"/>
          <w:bCs/>
          <w:color w:val="000000" w:themeColor="text1"/>
          <w:szCs w:val="24"/>
          <w:lang w:val="pt-BR"/>
        </w:rPr>
        <w:t>Các nguyên tố mà cây cần với số lượng lớn</w:t>
      </w:r>
      <w:r w:rsidR="006B3DF8">
        <w:rPr>
          <w:rFonts w:eastAsia="Times New Roman"/>
          <w:bCs/>
          <w:color w:val="000000" w:themeColor="text1"/>
          <w:szCs w:val="24"/>
          <w:lang w:val="pt-BR"/>
        </w:rPr>
        <w:t>.</w:t>
      </w:r>
    </w:p>
    <w:p w14:paraId="61569994" w14:textId="06BA737B" w:rsidR="00A31530" w:rsidRPr="00A31530" w:rsidRDefault="00A31530" w:rsidP="00A31530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rPr>
          <w:rFonts w:eastAsia="Times New Roman"/>
          <w:b/>
          <w:bCs/>
          <w:color w:val="0000FF"/>
          <w:szCs w:val="24"/>
          <w:lang w:val="pt-BR"/>
        </w:rPr>
      </w:pPr>
      <w:r w:rsidRPr="00A31530">
        <w:rPr>
          <w:rFonts w:eastAsia="Times New Roman"/>
          <w:b/>
          <w:bCs/>
          <w:color w:val="FF0000"/>
          <w:szCs w:val="24"/>
          <w:u w:val="single"/>
          <w:lang w:val="pt-BR"/>
        </w:rPr>
        <w:t>B.</w:t>
      </w:r>
      <w:r w:rsidRPr="00A31530">
        <w:rPr>
          <w:rFonts w:eastAsia="Times New Roman"/>
          <w:b/>
          <w:bCs/>
          <w:color w:val="FF0000"/>
          <w:szCs w:val="24"/>
          <w:lang w:val="pt-BR"/>
        </w:rPr>
        <w:t xml:space="preserve"> </w:t>
      </w:r>
      <w:r w:rsidRPr="00A31530">
        <w:rPr>
          <w:rFonts w:eastAsia="Times New Roman"/>
          <w:bCs/>
          <w:color w:val="000000" w:themeColor="text1"/>
          <w:szCs w:val="24"/>
          <w:lang w:val="pt-BR"/>
        </w:rPr>
        <w:t>Các nguyên tố mà cây cần để sống, phát triển và hoàn thành chu kỳ sống</w:t>
      </w:r>
      <w:r w:rsidR="006B3DF8">
        <w:rPr>
          <w:rFonts w:eastAsia="Times New Roman"/>
          <w:bCs/>
          <w:color w:val="000000" w:themeColor="text1"/>
          <w:szCs w:val="24"/>
          <w:lang w:val="pt-BR"/>
        </w:rPr>
        <w:t>.</w:t>
      </w:r>
    </w:p>
    <w:p w14:paraId="524EA140" w14:textId="5A88D707" w:rsidR="00A31530" w:rsidRPr="00A31530" w:rsidRDefault="00A31530" w:rsidP="00A31530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rPr>
          <w:rFonts w:eastAsia="Times New Roman"/>
          <w:b/>
          <w:bCs/>
          <w:color w:val="0000FF"/>
          <w:szCs w:val="24"/>
          <w:lang w:val="pt-BR"/>
        </w:rPr>
      </w:pPr>
      <w:r w:rsidRPr="00A31530">
        <w:rPr>
          <w:rFonts w:eastAsia="Times New Roman"/>
          <w:b/>
          <w:bCs/>
          <w:color w:val="0000FF"/>
          <w:szCs w:val="24"/>
          <w:lang w:val="pt-BR"/>
        </w:rPr>
        <w:t xml:space="preserve">C. </w:t>
      </w:r>
      <w:r w:rsidRPr="00A31530">
        <w:rPr>
          <w:rFonts w:eastAsia="Times New Roman"/>
          <w:bCs/>
          <w:color w:val="000000" w:themeColor="text1"/>
          <w:szCs w:val="24"/>
          <w:lang w:val="pt-BR"/>
        </w:rPr>
        <w:t>Các nguyên tố mà cây chỉ cần với số lượng nhỏ</w:t>
      </w:r>
      <w:r w:rsidR="006B3DF8">
        <w:rPr>
          <w:rFonts w:eastAsia="Times New Roman"/>
          <w:bCs/>
          <w:color w:val="000000" w:themeColor="text1"/>
          <w:szCs w:val="24"/>
          <w:lang w:val="pt-BR"/>
        </w:rPr>
        <w:t>.</w:t>
      </w:r>
    </w:p>
    <w:p w14:paraId="2D8CEFF7" w14:textId="6835E4ED" w:rsidR="00A31530" w:rsidRPr="00A31530" w:rsidRDefault="00A31530" w:rsidP="00A31530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rPr>
          <w:rFonts w:eastAsia="Times New Roman"/>
          <w:b/>
          <w:bCs/>
          <w:color w:val="0000FF"/>
          <w:szCs w:val="24"/>
          <w:lang w:val="pt-BR"/>
        </w:rPr>
      </w:pPr>
      <w:r w:rsidRPr="00A31530">
        <w:rPr>
          <w:rFonts w:eastAsia="Times New Roman"/>
          <w:b/>
          <w:bCs/>
          <w:color w:val="0000FF"/>
          <w:szCs w:val="24"/>
          <w:lang w:val="pt-BR"/>
        </w:rPr>
        <w:t xml:space="preserve">D. </w:t>
      </w:r>
      <w:r w:rsidRPr="00A31530">
        <w:rPr>
          <w:rFonts w:eastAsia="Times New Roman"/>
          <w:bCs/>
          <w:color w:val="000000" w:themeColor="text1"/>
          <w:szCs w:val="24"/>
          <w:lang w:val="pt-BR"/>
        </w:rPr>
        <w:t>Các nguyên tố không thể thay thế bằng các nguyên tố khác</w:t>
      </w:r>
      <w:r w:rsidR="006B3DF8">
        <w:rPr>
          <w:rFonts w:eastAsia="Times New Roman"/>
          <w:bCs/>
          <w:color w:val="000000" w:themeColor="text1"/>
          <w:szCs w:val="24"/>
          <w:lang w:val="pt-BR"/>
        </w:rPr>
        <w:t>.</w:t>
      </w:r>
    </w:p>
    <w:p w14:paraId="317E063E" w14:textId="77777777" w:rsidR="006B3DF8" w:rsidRPr="006B3DF8" w:rsidRDefault="006B3DF8" w:rsidP="006B3DF8">
      <w:pPr>
        <w:pStyle w:val="ListParagraph"/>
        <w:numPr>
          <w:ilvl w:val="0"/>
          <w:numId w:val="1"/>
        </w:numPr>
        <w:spacing w:before="120" w:line="276" w:lineRule="auto"/>
        <w:rPr>
          <w:bCs/>
          <w:szCs w:val="26"/>
        </w:rPr>
      </w:pPr>
      <w:r w:rsidRPr="006B3DF8">
        <w:rPr>
          <w:bCs/>
          <w:szCs w:val="26"/>
        </w:rPr>
        <w:t>Yếu tố nào dưới đây ảnh hưởng đến hiệu quả sử dụng phân bón khoáng trong nông nghiệp sạch?</w:t>
      </w:r>
    </w:p>
    <w:p w14:paraId="4AC24E04" w14:textId="4C4E9A85" w:rsidR="006B3DF8" w:rsidRPr="006B3DF8" w:rsidRDefault="006B3DF8" w:rsidP="006B3DF8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rPr>
          <w:rFonts w:eastAsia="Times New Roman"/>
          <w:b/>
          <w:bCs/>
          <w:color w:val="0000FF"/>
          <w:szCs w:val="24"/>
          <w:lang w:val="pt-BR"/>
        </w:rPr>
      </w:pPr>
      <w:r w:rsidRPr="006B3DF8">
        <w:rPr>
          <w:rFonts w:eastAsia="Times New Roman"/>
          <w:b/>
          <w:bCs/>
          <w:color w:val="0000FF"/>
          <w:szCs w:val="24"/>
          <w:lang w:val="pt-BR"/>
        </w:rPr>
        <w:t xml:space="preserve">A. </w:t>
      </w:r>
      <w:r w:rsidRPr="006B3DF8">
        <w:rPr>
          <w:rFonts w:eastAsia="Times New Roman"/>
          <w:bCs/>
          <w:color w:val="000000" w:themeColor="text1"/>
          <w:szCs w:val="24"/>
          <w:lang w:val="pt-BR"/>
        </w:rPr>
        <w:t>Loại cây trồng và nhu cầu dinh dưỡng</w:t>
      </w:r>
      <w:r>
        <w:rPr>
          <w:rFonts w:eastAsia="Times New Roman"/>
          <w:bCs/>
          <w:color w:val="000000" w:themeColor="text1"/>
          <w:szCs w:val="24"/>
          <w:lang w:val="pt-BR"/>
        </w:rPr>
        <w:t>.</w:t>
      </w:r>
    </w:p>
    <w:p w14:paraId="1B37D2F6" w14:textId="33C33913" w:rsidR="006B3DF8" w:rsidRPr="006B3DF8" w:rsidRDefault="006B3DF8" w:rsidP="006B3DF8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rPr>
          <w:rFonts w:eastAsia="Times New Roman"/>
          <w:b/>
          <w:bCs/>
          <w:color w:val="0000FF"/>
          <w:szCs w:val="24"/>
          <w:lang w:val="pt-BR"/>
        </w:rPr>
      </w:pPr>
      <w:r w:rsidRPr="006B3DF8">
        <w:rPr>
          <w:rFonts w:eastAsia="Times New Roman"/>
          <w:b/>
          <w:bCs/>
          <w:color w:val="0000FF"/>
          <w:szCs w:val="24"/>
          <w:lang w:val="pt-BR"/>
        </w:rPr>
        <w:t xml:space="preserve">B. </w:t>
      </w:r>
      <w:r w:rsidRPr="006B3DF8">
        <w:rPr>
          <w:rFonts w:eastAsia="Times New Roman"/>
          <w:bCs/>
          <w:color w:val="000000" w:themeColor="text1"/>
          <w:szCs w:val="24"/>
          <w:lang w:val="pt-BR"/>
        </w:rPr>
        <w:t>Thời gian và cách thức bón phân</w:t>
      </w:r>
      <w:r>
        <w:rPr>
          <w:rFonts w:eastAsia="Times New Roman"/>
          <w:bCs/>
          <w:color w:val="000000" w:themeColor="text1"/>
          <w:szCs w:val="24"/>
          <w:lang w:val="pt-BR"/>
        </w:rPr>
        <w:t>.</w:t>
      </w:r>
    </w:p>
    <w:p w14:paraId="47A4E33C" w14:textId="0758C93E" w:rsidR="006B3DF8" w:rsidRPr="006B3DF8" w:rsidRDefault="006B3DF8" w:rsidP="006B3DF8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rPr>
          <w:rFonts w:eastAsia="Times New Roman"/>
          <w:b/>
          <w:bCs/>
          <w:color w:val="0000FF"/>
          <w:szCs w:val="24"/>
          <w:lang w:val="pt-BR"/>
        </w:rPr>
      </w:pPr>
      <w:r w:rsidRPr="006B3DF8">
        <w:rPr>
          <w:rFonts w:eastAsia="Times New Roman"/>
          <w:b/>
          <w:bCs/>
          <w:color w:val="0000FF"/>
          <w:szCs w:val="24"/>
          <w:lang w:val="pt-BR"/>
        </w:rPr>
        <w:t xml:space="preserve">C. </w:t>
      </w:r>
      <w:r w:rsidRPr="006B3DF8">
        <w:rPr>
          <w:rFonts w:eastAsia="Times New Roman"/>
          <w:bCs/>
          <w:color w:val="000000" w:themeColor="text1"/>
          <w:szCs w:val="24"/>
          <w:lang w:val="pt-BR"/>
        </w:rPr>
        <w:t>Đặc điểm đất và khí hậu</w:t>
      </w:r>
      <w:r>
        <w:rPr>
          <w:rFonts w:eastAsia="Times New Roman"/>
          <w:bCs/>
          <w:color w:val="000000" w:themeColor="text1"/>
          <w:szCs w:val="24"/>
          <w:lang w:val="pt-BR"/>
        </w:rPr>
        <w:t>.</w:t>
      </w:r>
    </w:p>
    <w:p w14:paraId="1BAE53A9" w14:textId="49450755" w:rsidR="006B3DF8" w:rsidRPr="006B3DF8" w:rsidRDefault="006B3DF8" w:rsidP="006B3DF8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rPr>
          <w:rFonts w:eastAsia="Times New Roman"/>
          <w:b/>
          <w:bCs/>
          <w:color w:val="0000FF"/>
          <w:szCs w:val="24"/>
          <w:lang w:val="pt-BR"/>
        </w:rPr>
      </w:pPr>
      <w:r w:rsidRPr="006B3DF8">
        <w:rPr>
          <w:rFonts w:eastAsia="Times New Roman"/>
          <w:b/>
          <w:bCs/>
          <w:color w:val="FF0000"/>
          <w:szCs w:val="24"/>
          <w:u w:val="single"/>
          <w:lang w:val="pt-BR"/>
        </w:rPr>
        <w:t>D.</w:t>
      </w:r>
      <w:r w:rsidRPr="006B3DF8">
        <w:rPr>
          <w:rFonts w:eastAsia="Times New Roman"/>
          <w:b/>
          <w:bCs/>
          <w:color w:val="FF0000"/>
          <w:szCs w:val="24"/>
          <w:lang w:val="pt-BR"/>
        </w:rPr>
        <w:t xml:space="preserve"> </w:t>
      </w:r>
      <w:r w:rsidRPr="006B3DF8">
        <w:rPr>
          <w:rFonts w:eastAsia="Times New Roman"/>
          <w:bCs/>
          <w:color w:val="000000" w:themeColor="text1"/>
          <w:szCs w:val="24"/>
          <w:lang w:val="pt-BR"/>
        </w:rPr>
        <w:t>Tất cả các yếu tố trên</w:t>
      </w:r>
      <w:r>
        <w:rPr>
          <w:rFonts w:eastAsia="Times New Roman"/>
          <w:bCs/>
          <w:color w:val="000000" w:themeColor="text1"/>
          <w:szCs w:val="24"/>
          <w:lang w:val="pt-BR"/>
        </w:rPr>
        <w:t>.</w:t>
      </w:r>
    </w:p>
    <w:p w14:paraId="58637D44" w14:textId="77777777" w:rsidR="008F649C" w:rsidRDefault="008F649C" w:rsidP="002E0E7F">
      <w:pPr>
        <w:pStyle w:val="Heading3"/>
        <w:rPr>
          <w:rFonts w:cs="Times New Roman"/>
        </w:rPr>
      </w:pPr>
    </w:p>
    <w:p w14:paraId="4A8655EC" w14:textId="30C032A4" w:rsidR="002E0E7F" w:rsidRPr="002E0E7F" w:rsidRDefault="0085631C" w:rsidP="002E0E7F">
      <w:pPr>
        <w:pStyle w:val="Heading3"/>
        <w:rPr>
          <w:rFonts w:cs="Times New Roman"/>
        </w:rPr>
      </w:pPr>
      <w:r>
        <w:rPr>
          <w:rFonts w:cs="Times New Roman"/>
        </w:rPr>
        <w:t xml:space="preserve">1.2 </w:t>
      </w:r>
      <w:r w:rsidR="008E3F8E">
        <w:rPr>
          <w:rFonts w:cs="Times New Roman"/>
        </w:rPr>
        <w:t>Thông hiểu</w:t>
      </w:r>
    </w:p>
    <w:p w14:paraId="7F84BD12" w14:textId="15EA6176" w:rsidR="007441C6" w:rsidRPr="007441C6" w:rsidRDefault="007441C6" w:rsidP="007441C6">
      <w:pPr>
        <w:pStyle w:val="ListParagraph"/>
        <w:numPr>
          <w:ilvl w:val="0"/>
          <w:numId w:val="1"/>
        </w:numPr>
        <w:spacing w:before="120" w:line="276" w:lineRule="auto"/>
        <w:rPr>
          <w:bCs/>
          <w:szCs w:val="26"/>
        </w:rPr>
      </w:pPr>
      <w:r w:rsidRPr="007441C6">
        <w:rPr>
          <w:bCs/>
          <w:szCs w:val="26"/>
        </w:rPr>
        <w:t xml:space="preserve">Tại sao việc sử dụng phân bón hóa học </w:t>
      </w:r>
      <w:r w:rsidRPr="007441C6">
        <w:rPr>
          <w:b/>
          <w:bCs/>
          <w:i/>
          <w:szCs w:val="26"/>
        </w:rPr>
        <w:t>không đúng</w:t>
      </w:r>
      <w:r w:rsidRPr="007441C6">
        <w:rPr>
          <w:bCs/>
          <w:szCs w:val="26"/>
        </w:rPr>
        <w:t xml:space="preserve"> cách có thể gây hại cho môi trường?</w:t>
      </w:r>
    </w:p>
    <w:p w14:paraId="225647F6" w14:textId="2D77DD3D" w:rsidR="007441C6" w:rsidRPr="007441C6" w:rsidRDefault="007441C6" w:rsidP="007441C6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rPr>
          <w:rFonts w:eastAsia="Times New Roman"/>
          <w:b/>
          <w:bCs/>
          <w:color w:val="0000FF"/>
          <w:szCs w:val="24"/>
          <w:lang w:val="pt-BR"/>
        </w:rPr>
      </w:pPr>
      <w:r w:rsidRPr="007441C6">
        <w:rPr>
          <w:rFonts w:eastAsia="Times New Roman"/>
          <w:b/>
          <w:bCs/>
          <w:color w:val="0000FF"/>
          <w:szCs w:val="24"/>
          <w:lang w:val="pt-BR"/>
        </w:rPr>
        <w:t xml:space="preserve">A. </w:t>
      </w:r>
      <w:r w:rsidRPr="007441C6">
        <w:rPr>
          <w:rFonts w:eastAsia="Times New Roman"/>
          <w:bCs/>
          <w:color w:val="000000" w:themeColor="text1"/>
          <w:szCs w:val="24"/>
          <w:lang w:val="pt-BR"/>
        </w:rPr>
        <w:t>Làm giảm năng suất cây trồng</w:t>
      </w:r>
      <w:r w:rsidR="006414BF">
        <w:rPr>
          <w:rFonts w:eastAsia="Times New Roman"/>
          <w:bCs/>
          <w:color w:val="000000" w:themeColor="text1"/>
          <w:szCs w:val="24"/>
          <w:lang w:val="pt-BR"/>
        </w:rPr>
        <w:t>.</w:t>
      </w:r>
    </w:p>
    <w:p w14:paraId="63137BE9" w14:textId="152490BD" w:rsidR="007441C6" w:rsidRPr="007441C6" w:rsidRDefault="007441C6" w:rsidP="007441C6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rPr>
          <w:rFonts w:eastAsia="Times New Roman"/>
          <w:b/>
          <w:bCs/>
          <w:color w:val="0000FF"/>
          <w:szCs w:val="24"/>
          <w:lang w:val="pt-BR"/>
        </w:rPr>
      </w:pPr>
      <w:r w:rsidRPr="008A48AE">
        <w:rPr>
          <w:rFonts w:eastAsia="Times New Roman"/>
          <w:b/>
          <w:bCs/>
          <w:color w:val="FF0000"/>
          <w:szCs w:val="24"/>
          <w:u w:val="single"/>
          <w:lang w:val="pt-BR"/>
        </w:rPr>
        <w:t>B.</w:t>
      </w:r>
      <w:r w:rsidRPr="008A48AE">
        <w:rPr>
          <w:rFonts w:eastAsia="Times New Roman"/>
          <w:b/>
          <w:bCs/>
          <w:color w:val="FF0000"/>
          <w:szCs w:val="24"/>
          <w:lang w:val="pt-BR"/>
        </w:rPr>
        <w:t xml:space="preserve"> </w:t>
      </w:r>
      <w:r w:rsidRPr="007441C6">
        <w:rPr>
          <w:rFonts w:eastAsia="Times New Roman"/>
          <w:bCs/>
          <w:color w:val="000000" w:themeColor="text1"/>
          <w:szCs w:val="24"/>
          <w:lang w:val="pt-BR"/>
        </w:rPr>
        <w:t>Gây ô nhiễm nguồn nước và đất</w:t>
      </w:r>
      <w:r w:rsidR="006414BF">
        <w:rPr>
          <w:rFonts w:eastAsia="Times New Roman"/>
          <w:bCs/>
          <w:color w:val="000000" w:themeColor="text1"/>
          <w:szCs w:val="24"/>
          <w:lang w:val="pt-BR"/>
        </w:rPr>
        <w:t>.</w:t>
      </w:r>
    </w:p>
    <w:p w14:paraId="7D8587C9" w14:textId="74A21456" w:rsidR="007441C6" w:rsidRPr="007441C6" w:rsidRDefault="007441C6" w:rsidP="007441C6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rPr>
          <w:rFonts w:eastAsia="Times New Roman"/>
          <w:b/>
          <w:bCs/>
          <w:color w:val="0000FF"/>
          <w:szCs w:val="24"/>
          <w:lang w:val="pt-BR"/>
        </w:rPr>
      </w:pPr>
      <w:r w:rsidRPr="007441C6">
        <w:rPr>
          <w:rFonts w:eastAsia="Times New Roman"/>
          <w:b/>
          <w:bCs/>
          <w:color w:val="0000FF"/>
          <w:szCs w:val="24"/>
          <w:lang w:val="pt-BR"/>
        </w:rPr>
        <w:t xml:space="preserve">C. </w:t>
      </w:r>
      <w:r w:rsidRPr="007441C6">
        <w:rPr>
          <w:rFonts w:eastAsia="Times New Roman"/>
          <w:bCs/>
          <w:color w:val="000000" w:themeColor="text1"/>
          <w:szCs w:val="24"/>
          <w:lang w:val="pt-BR"/>
        </w:rPr>
        <w:t>Làm tăng độ màu mỡ của đất</w:t>
      </w:r>
      <w:r w:rsidR="006414BF">
        <w:rPr>
          <w:rFonts w:eastAsia="Times New Roman"/>
          <w:bCs/>
          <w:color w:val="000000" w:themeColor="text1"/>
          <w:szCs w:val="24"/>
          <w:lang w:val="pt-BR"/>
        </w:rPr>
        <w:t>.</w:t>
      </w:r>
    </w:p>
    <w:p w14:paraId="06B72AAD" w14:textId="0929FB9F" w:rsidR="007441C6" w:rsidRDefault="007441C6" w:rsidP="007441C6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rPr>
          <w:rFonts w:eastAsia="Times New Roman"/>
          <w:bCs/>
          <w:color w:val="000000" w:themeColor="text1"/>
          <w:szCs w:val="24"/>
          <w:lang w:val="pt-BR"/>
        </w:rPr>
      </w:pPr>
      <w:r w:rsidRPr="007441C6">
        <w:rPr>
          <w:rFonts w:eastAsia="Times New Roman"/>
          <w:b/>
          <w:bCs/>
          <w:color w:val="0000FF"/>
          <w:szCs w:val="24"/>
          <w:lang w:val="pt-BR"/>
        </w:rPr>
        <w:t xml:space="preserve">D. </w:t>
      </w:r>
      <w:r w:rsidRPr="007441C6">
        <w:rPr>
          <w:rFonts w:eastAsia="Times New Roman"/>
          <w:bCs/>
          <w:color w:val="000000" w:themeColor="text1"/>
          <w:szCs w:val="24"/>
          <w:lang w:val="pt-BR"/>
        </w:rPr>
        <w:t>Kích thích sự phát triển của sâu bệnh</w:t>
      </w:r>
      <w:r w:rsidR="006414BF">
        <w:rPr>
          <w:rFonts w:eastAsia="Times New Roman"/>
          <w:bCs/>
          <w:color w:val="000000" w:themeColor="text1"/>
          <w:szCs w:val="24"/>
          <w:lang w:val="pt-BR"/>
        </w:rPr>
        <w:t>.</w:t>
      </w:r>
    </w:p>
    <w:p w14:paraId="627BCF33" w14:textId="77777777" w:rsidR="006414BF" w:rsidRPr="006414BF" w:rsidRDefault="006414BF" w:rsidP="006414BF">
      <w:pPr>
        <w:pStyle w:val="ListParagraph"/>
        <w:numPr>
          <w:ilvl w:val="0"/>
          <w:numId w:val="1"/>
        </w:numPr>
        <w:spacing w:before="120" w:line="276" w:lineRule="auto"/>
        <w:rPr>
          <w:bCs/>
          <w:szCs w:val="26"/>
        </w:rPr>
      </w:pPr>
      <w:r w:rsidRPr="006414BF">
        <w:rPr>
          <w:bCs/>
          <w:szCs w:val="26"/>
        </w:rPr>
        <w:t>Loại phân bón nào sau đây được xem là an toàn cho môi trường và sức khỏe con người?</w:t>
      </w:r>
    </w:p>
    <w:p w14:paraId="42C8C958" w14:textId="24C51EF2" w:rsidR="006414BF" w:rsidRPr="006414BF" w:rsidRDefault="006414BF" w:rsidP="006414BF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rPr>
          <w:rFonts w:eastAsia="Times New Roman"/>
          <w:b/>
          <w:bCs/>
          <w:color w:val="0000FF"/>
          <w:szCs w:val="24"/>
          <w:lang w:val="pt-BR"/>
        </w:rPr>
      </w:pPr>
      <w:r w:rsidRPr="006414BF">
        <w:rPr>
          <w:rFonts w:eastAsia="Times New Roman"/>
          <w:b/>
          <w:bCs/>
          <w:color w:val="0000FF"/>
          <w:szCs w:val="24"/>
          <w:lang w:val="pt-BR"/>
        </w:rPr>
        <w:t xml:space="preserve">A. </w:t>
      </w:r>
      <w:r w:rsidRPr="006414BF">
        <w:rPr>
          <w:rFonts w:eastAsia="Times New Roman"/>
          <w:bCs/>
          <w:color w:val="000000" w:themeColor="text1"/>
          <w:szCs w:val="24"/>
          <w:lang w:val="pt-BR"/>
        </w:rPr>
        <w:t>Phân bón hóa học tổng hợp</w:t>
      </w:r>
      <w:r w:rsidR="006B3DF8">
        <w:rPr>
          <w:rFonts w:eastAsia="Times New Roman"/>
          <w:bCs/>
          <w:color w:val="000000" w:themeColor="text1"/>
          <w:szCs w:val="24"/>
          <w:lang w:val="pt-BR"/>
        </w:rPr>
        <w:t>.</w:t>
      </w:r>
    </w:p>
    <w:p w14:paraId="2BE10B70" w14:textId="36B4BCED" w:rsidR="006414BF" w:rsidRPr="006414BF" w:rsidRDefault="006414BF" w:rsidP="006414BF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rPr>
          <w:rFonts w:eastAsia="Times New Roman"/>
          <w:b/>
          <w:bCs/>
          <w:color w:val="0000FF"/>
          <w:szCs w:val="24"/>
          <w:lang w:val="pt-BR"/>
        </w:rPr>
      </w:pPr>
      <w:r w:rsidRPr="008A48AE">
        <w:rPr>
          <w:rFonts w:eastAsia="Times New Roman"/>
          <w:b/>
          <w:bCs/>
          <w:color w:val="FF0000"/>
          <w:szCs w:val="24"/>
          <w:u w:val="single"/>
          <w:lang w:val="pt-BR"/>
        </w:rPr>
        <w:t>B.</w:t>
      </w:r>
      <w:r w:rsidRPr="008A48AE">
        <w:rPr>
          <w:rFonts w:eastAsia="Times New Roman"/>
          <w:b/>
          <w:bCs/>
          <w:color w:val="FF0000"/>
          <w:szCs w:val="24"/>
          <w:lang w:val="pt-BR"/>
        </w:rPr>
        <w:t xml:space="preserve"> </w:t>
      </w:r>
      <w:r w:rsidRPr="006414BF">
        <w:rPr>
          <w:rFonts w:eastAsia="Times New Roman"/>
          <w:bCs/>
          <w:color w:val="000000" w:themeColor="text1"/>
          <w:szCs w:val="24"/>
          <w:lang w:val="pt-BR"/>
        </w:rPr>
        <w:t>Phân bón hữu cơ sinh học</w:t>
      </w:r>
      <w:r w:rsidR="006B3DF8">
        <w:rPr>
          <w:rFonts w:eastAsia="Times New Roman"/>
          <w:bCs/>
          <w:color w:val="000000" w:themeColor="text1"/>
          <w:szCs w:val="24"/>
          <w:lang w:val="pt-BR"/>
        </w:rPr>
        <w:t>.</w:t>
      </w:r>
    </w:p>
    <w:p w14:paraId="738092B0" w14:textId="7874D385" w:rsidR="006414BF" w:rsidRPr="006414BF" w:rsidRDefault="006414BF" w:rsidP="006414BF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rPr>
          <w:rFonts w:eastAsia="Times New Roman"/>
          <w:b/>
          <w:bCs/>
          <w:color w:val="0000FF"/>
          <w:szCs w:val="24"/>
          <w:lang w:val="pt-BR"/>
        </w:rPr>
      </w:pPr>
      <w:r w:rsidRPr="006414BF">
        <w:rPr>
          <w:rFonts w:eastAsia="Times New Roman"/>
          <w:b/>
          <w:bCs/>
          <w:color w:val="0000FF"/>
          <w:szCs w:val="24"/>
          <w:lang w:val="pt-BR"/>
        </w:rPr>
        <w:t xml:space="preserve">C. </w:t>
      </w:r>
      <w:r w:rsidRPr="006414BF">
        <w:rPr>
          <w:rFonts w:eastAsia="Times New Roman"/>
          <w:bCs/>
          <w:color w:val="000000" w:themeColor="text1"/>
          <w:szCs w:val="24"/>
          <w:lang w:val="pt-BR"/>
        </w:rPr>
        <w:t>Phân bón hóa học vi lượng</w:t>
      </w:r>
      <w:r w:rsidR="006B3DF8">
        <w:rPr>
          <w:rFonts w:eastAsia="Times New Roman"/>
          <w:bCs/>
          <w:color w:val="000000" w:themeColor="text1"/>
          <w:szCs w:val="24"/>
          <w:lang w:val="pt-BR"/>
        </w:rPr>
        <w:t>.</w:t>
      </w:r>
    </w:p>
    <w:p w14:paraId="26886353" w14:textId="1E803B55" w:rsidR="006414BF" w:rsidRPr="006414BF" w:rsidRDefault="006414BF" w:rsidP="006414BF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rPr>
          <w:rFonts w:eastAsia="Times New Roman"/>
          <w:b/>
          <w:bCs/>
          <w:color w:val="0000FF"/>
          <w:szCs w:val="24"/>
          <w:lang w:val="pt-BR"/>
        </w:rPr>
      </w:pPr>
      <w:r w:rsidRPr="006414BF">
        <w:rPr>
          <w:rFonts w:eastAsia="Times New Roman"/>
          <w:b/>
          <w:bCs/>
          <w:color w:val="0000FF"/>
          <w:szCs w:val="24"/>
          <w:lang w:val="pt-BR"/>
        </w:rPr>
        <w:t xml:space="preserve">D. </w:t>
      </w:r>
      <w:r w:rsidRPr="006414BF">
        <w:rPr>
          <w:rFonts w:eastAsia="Times New Roman"/>
          <w:bCs/>
          <w:color w:val="000000" w:themeColor="text1"/>
          <w:szCs w:val="24"/>
          <w:lang w:val="pt-BR"/>
        </w:rPr>
        <w:t>Phân bón hóa học trung lượng</w:t>
      </w:r>
      <w:r w:rsidR="006B3DF8">
        <w:rPr>
          <w:rFonts w:eastAsia="Times New Roman"/>
          <w:bCs/>
          <w:color w:val="000000" w:themeColor="text1"/>
          <w:szCs w:val="24"/>
          <w:lang w:val="pt-BR"/>
        </w:rPr>
        <w:t>.</w:t>
      </w:r>
    </w:p>
    <w:p w14:paraId="2AE5AC64" w14:textId="407E751F" w:rsidR="006B3DF8" w:rsidRPr="006B3DF8" w:rsidRDefault="006B3DF8" w:rsidP="006B3DF8">
      <w:pPr>
        <w:pStyle w:val="ListParagraph"/>
        <w:numPr>
          <w:ilvl w:val="0"/>
          <w:numId w:val="1"/>
        </w:numPr>
        <w:spacing w:before="120" w:line="276" w:lineRule="auto"/>
        <w:rPr>
          <w:bCs/>
          <w:szCs w:val="26"/>
        </w:rPr>
      </w:pPr>
      <w:r w:rsidRPr="006B3DF8">
        <w:rPr>
          <w:bCs/>
          <w:szCs w:val="26"/>
        </w:rPr>
        <w:t>Phương pháp kiểm soát nào sau đây là phù hợp với nông nghiệp sạch để tối ưu hóa việc sử dụng dinh dưỡng khoáng?</w:t>
      </w:r>
    </w:p>
    <w:p w14:paraId="48133253" w14:textId="18AE5961" w:rsidR="006B3DF8" w:rsidRPr="006B3DF8" w:rsidRDefault="006B3DF8" w:rsidP="006B3DF8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rPr>
          <w:rFonts w:eastAsia="Times New Roman"/>
          <w:b/>
          <w:bCs/>
          <w:color w:val="0000FF"/>
          <w:szCs w:val="24"/>
          <w:lang w:val="pt-BR"/>
        </w:rPr>
      </w:pPr>
      <w:r w:rsidRPr="006B3DF8">
        <w:rPr>
          <w:rFonts w:eastAsia="Times New Roman"/>
          <w:b/>
          <w:bCs/>
          <w:color w:val="0000FF"/>
          <w:szCs w:val="24"/>
          <w:lang w:val="pt-BR"/>
        </w:rPr>
        <w:t xml:space="preserve">A. </w:t>
      </w:r>
      <w:r w:rsidRPr="006B3DF8">
        <w:rPr>
          <w:rFonts w:eastAsia="Times New Roman"/>
          <w:bCs/>
          <w:color w:val="000000" w:themeColor="text1"/>
          <w:szCs w:val="24"/>
          <w:lang w:val="pt-BR"/>
        </w:rPr>
        <w:t>Bón phân theo cảm tính của nông dân</w:t>
      </w:r>
      <w:r>
        <w:rPr>
          <w:rFonts w:eastAsia="Times New Roman"/>
          <w:bCs/>
          <w:color w:val="000000" w:themeColor="text1"/>
          <w:szCs w:val="24"/>
          <w:lang w:val="pt-BR"/>
        </w:rPr>
        <w:t>.</w:t>
      </w:r>
    </w:p>
    <w:p w14:paraId="237E6442" w14:textId="60366FF7" w:rsidR="006B3DF8" w:rsidRPr="006B3DF8" w:rsidRDefault="006B3DF8" w:rsidP="006B3DF8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rPr>
          <w:rFonts w:eastAsia="Times New Roman"/>
          <w:b/>
          <w:bCs/>
          <w:color w:val="0000FF"/>
          <w:szCs w:val="24"/>
          <w:lang w:val="pt-BR"/>
        </w:rPr>
      </w:pPr>
      <w:r w:rsidRPr="006B3DF8">
        <w:rPr>
          <w:rFonts w:eastAsia="Times New Roman"/>
          <w:b/>
          <w:bCs/>
          <w:color w:val="FF0000"/>
          <w:szCs w:val="24"/>
          <w:u w:val="single"/>
          <w:lang w:val="pt-BR"/>
        </w:rPr>
        <w:t>B.</w:t>
      </w:r>
      <w:r w:rsidRPr="006B3DF8">
        <w:rPr>
          <w:rFonts w:eastAsia="Times New Roman"/>
          <w:b/>
          <w:bCs/>
          <w:color w:val="FF0000"/>
          <w:szCs w:val="24"/>
          <w:lang w:val="pt-BR"/>
        </w:rPr>
        <w:t xml:space="preserve"> </w:t>
      </w:r>
      <w:r w:rsidRPr="006B3DF8">
        <w:rPr>
          <w:rFonts w:eastAsia="Times New Roman"/>
          <w:bCs/>
          <w:color w:val="000000" w:themeColor="text1"/>
          <w:szCs w:val="24"/>
          <w:lang w:val="pt-BR"/>
        </w:rPr>
        <w:t>Sử dụng công nghệ cảm biến để theo dõi dinh dưỡng đất và cây trồng</w:t>
      </w:r>
      <w:r>
        <w:rPr>
          <w:rFonts w:eastAsia="Times New Roman"/>
          <w:bCs/>
          <w:color w:val="000000" w:themeColor="text1"/>
          <w:szCs w:val="24"/>
          <w:lang w:val="pt-BR"/>
        </w:rPr>
        <w:t>.</w:t>
      </w:r>
    </w:p>
    <w:p w14:paraId="42D9041B" w14:textId="3D6469BD" w:rsidR="006B3DF8" w:rsidRPr="006B3DF8" w:rsidRDefault="006B3DF8" w:rsidP="006B3DF8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rPr>
          <w:rFonts w:eastAsia="Times New Roman"/>
          <w:b/>
          <w:bCs/>
          <w:color w:val="0000FF"/>
          <w:szCs w:val="24"/>
          <w:lang w:val="pt-BR"/>
        </w:rPr>
      </w:pPr>
      <w:r w:rsidRPr="006B3DF8">
        <w:rPr>
          <w:rFonts w:eastAsia="Times New Roman"/>
          <w:b/>
          <w:bCs/>
          <w:color w:val="0000FF"/>
          <w:szCs w:val="24"/>
          <w:lang w:val="pt-BR"/>
        </w:rPr>
        <w:t xml:space="preserve">C. </w:t>
      </w:r>
      <w:r w:rsidRPr="006B3DF8">
        <w:rPr>
          <w:rFonts w:eastAsia="Times New Roman"/>
          <w:bCs/>
          <w:color w:val="000000" w:themeColor="text1"/>
          <w:szCs w:val="24"/>
          <w:lang w:val="pt-BR"/>
        </w:rPr>
        <w:t>Chỉ sử dụng phân bón hữu cơ</w:t>
      </w:r>
      <w:r>
        <w:rPr>
          <w:rFonts w:eastAsia="Times New Roman"/>
          <w:bCs/>
          <w:color w:val="000000" w:themeColor="text1"/>
          <w:szCs w:val="24"/>
          <w:lang w:val="pt-BR"/>
        </w:rPr>
        <w:t>.</w:t>
      </w:r>
    </w:p>
    <w:p w14:paraId="1A7F4844" w14:textId="5024E022" w:rsidR="006B3DF8" w:rsidRPr="006B3DF8" w:rsidRDefault="006B3DF8" w:rsidP="006B3DF8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rPr>
          <w:rFonts w:eastAsia="Times New Roman"/>
          <w:b/>
          <w:bCs/>
          <w:color w:val="0000FF"/>
          <w:szCs w:val="24"/>
          <w:lang w:val="pt-BR"/>
        </w:rPr>
      </w:pPr>
      <w:r w:rsidRPr="006B3DF8">
        <w:rPr>
          <w:rFonts w:eastAsia="Times New Roman"/>
          <w:b/>
          <w:bCs/>
          <w:color w:val="0000FF"/>
          <w:szCs w:val="24"/>
          <w:lang w:val="pt-BR"/>
        </w:rPr>
        <w:lastRenderedPageBreak/>
        <w:t xml:space="preserve">D. </w:t>
      </w:r>
      <w:r w:rsidRPr="006B3DF8">
        <w:rPr>
          <w:rFonts w:eastAsia="Times New Roman"/>
          <w:bCs/>
          <w:color w:val="000000" w:themeColor="text1"/>
          <w:szCs w:val="24"/>
          <w:lang w:val="pt-BR"/>
        </w:rPr>
        <w:t>Tránh sử dụng bất kỳ loại phân bón nào</w:t>
      </w:r>
      <w:r>
        <w:rPr>
          <w:rFonts w:eastAsia="Times New Roman"/>
          <w:bCs/>
          <w:color w:val="000000" w:themeColor="text1"/>
          <w:szCs w:val="24"/>
          <w:lang w:val="pt-BR"/>
        </w:rPr>
        <w:t>.</w:t>
      </w:r>
    </w:p>
    <w:p w14:paraId="200424FB" w14:textId="30BD7550" w:rsidR="006B3DF8" w:rsidRPr="006B3DF8" w:rsidRDefault="006B3DF8" w:rsidP="006B3DF8">
      <w:pPr>
        <w:pStyle w:val="ListParagraph"/>
        <w:numPr>
          <w:ilvl w:val="0"/>
          <w:numId w:val="1"/>
        </w:numPr>
        <w:spacing w:before="120" w:line="276" w:lineRule="auto"/>
        <w:rPr>
          <w:bCs/>
          <w:szCs w:val="26"/>
        </w:rPr>
      </w:pPr>
      <w:r w:rsidRPr="006B3DF8">
        <w:rPr>
          <w:bCs/>
          <w:szCs w:val="26"/>
        </w:rPr>
        <w:t>Sử dụng dinh dưỡng khoáng một cách bền vững trong nông nghiệp sạch nhằm đạt mục tiêu gì?</w:t>
      </w:r>
    </w:p>
    <w:p w14:paraId="5A0B8793" w14:textId="20824E27" w:rsidR="006B3DF8" w:rsidRPr="006B3DF8" w:rsidRDefault="006B3DF8" w:rsidP="006B3DF8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rPr>
          <w:rFonts w:eastAsia="Times New Roman"/>
          <w:b/>
          <w:bCs/>
          <w:color w:val="0000FF"/>
          <w:szCs w:val="24"/>
          <w:lang w:val="pt-BR"/>
        </w:rPr>
      </w:pPr>
      <w:r w:rsidRPr="006B3DF8">
        <w:rPr>
          <w:rFonts w:eastAsia="Times New Roman"/>
          <w:b/>
          <w:bCs/>
          <w:color w:val="0000FF"/>
          <w:szCs w:val="24"/>
          <w:lang w:val="pt-BR"/>
        </w:rPr>
        <w:t xml:space="preserve">A. </w:t>
      </w:r>
      <w:r w:rsidRPr="006B3DF8">
        <w:rPr>
          <w:rFonts w:eastAsia="Times New Roman"/>
          <w:bCs/>
          <w:color w:val="000000" w:themeColor="text1"/>
          <w:szCs w:val="24"/>
          <w:lang w:val="pt-BR"/>
        </w:rPr>
        <w:t>Tăng cường năng suất ngay lập tức bất kể tác động môi trường</w:t>
      </w:r>
      <w:r>
        <w:rPr>
          <w:rFonts w:eastAsia="Times New Roman"/>
          <w:bCs/>
          <w:color w:val="000000" w:themeColor="text1"/>
          <w:szCs w:val="24"/>
          <w:lang w:val="pt-BR"/>
        </w:rPr>
        <w:t>.</w:t>
      </w:r>
    </w:p>
    <w:p w14:paraId="075CFCCE" w14:textId="351868DE" w:rsidR="006B3DF8" w:rsidRPr="006B3DF8" w:rsidRDefault="006B3DF8" w:rsidP="006B3DF8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rPr>
          <w:rFonts w:eastAsia="Times New Roman"/>
          <w:b/>
          <w:bCs/>
          <w:color w:val="0000FF"/>
          <w:szCs w:val="24"/>
          <w:lang w:val="pt-BR"/>
        </w:rPr>
      </w:pPr>
      <w:r w:rsidRPr="006B3DF8">
        <w:rPr>
          <w:rFonts w:eastAsia="Times New Roman"/>
          <w:b/>
          <w:bCs/>
          <w:color w:val="FF0000"/>
          <w:szCs w:val="24"/>
          <w:u w:val="single"/>
          <w:lang w:val="pt-BR"/>
        </w:rPr>
        <w:t>B.</w:t>
      </w:r>
      <w:r w:rsidRPr="006B3DF8">
        <w:rPr>
          <w:rFonts w:eastAsia="Times New Roman"/>
          <w:b/>
          <w:bCs/>
          <w:color w:val="FF0000"/>
          <w:szCs w:val="24"/>
          <w:lang w:val="pt-BR"/>
        </w:rPr>
        <w:t xml:space="preserve"> </w:t>
      </w:r>
      <w:r w:rsidRPr="006B3DF8">
        <w:rPr>
          <w:rFonts w:eastAsia="Times New Roman"/>
          <w:bCs/>
          <w:color w:val="000000" w:themeColor="text1"/>
          <w:szCs w:val="24"/>
          <w:lang w:val="pt-BR"/>
        </w:rPr>
        <w:t>Bảo vệ tài nguyên đất và nước, duy trì sức khỏe môi trường lâu dài</w:t>
      </w:r>
      <w:r>
        <w:rPr>
          <w:rFonts w:eastAsia="Times New Roman"/>
          <w:bCs/>
          <w:color w:val="000000" w:themeColor="text1"/>
          <w:szCs w:val="24"/>
          <w:lang w:val="pt-BR"/>
        </w:rPr>
        <w:t>.</w:t>
      </w:r>
    </w:p>
    <w:p w14:paraId="155B1B9E" w14:textId="43B32258" w:rsidR="006B3DF8" w:rsidRPr="006B3DF8" w:rsidRDefault="006B3DF8" w:rsidP="006B3DF8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rPr>
          <w:rFonts w:eastAsia="Times New Roman"/>
          <w:b/>
          <w:bCs/>
          <w:color w:val="0000FF"/>
          <w:szCs w:val="24"/>
          <w:lang w:val="pt-BR"/>
        </w:rPr>
      </w:pPr>
      <w:r w:rsidRPr="006B3DF8">
        <w:rPr>
          <w:rFonts w:eastAsia="Times New Roman"/>
          <w:b/>
          <w:bCs/>
          <w:color w:val="0000FF"/>
          <w:szCs w:val="24"/>
          <w:lang w:val="pt-BR"/>
        </w:rPr>
        <w:t xml:space="preserve">C. </w:t>
      </w:r>
      <w:r w:rsidRPr="006B3DF8">
        <w:rPr>
          <w:rFonts w:eastAsia="Times New Roman"/>
          <w:bCs/>
          <w:color w:val="000000" w:themeColor="text1"/>
          <w:szCs w:val="24"/>
          <w:lang w:val="pt-BR"/>
        </w:rPr>
        <w:t>Giảm chi phí sản xuất</w:t>
      </w:r>
      <w:r>
        <w:rPr>
          <w:rFonts w:eastAsia="Times New Roman"/>
          <w:bCs/>
          <w:color w:val="000000" w:themeColor="text1"/>
          <w:szCs w:val="24"/>
          <w:lang w:val="pt-BR"/>
        </w:rPr>
        <w:t>.</w:t>
      </w:r>
    </w:p>
    <w:p w14:paraId="633F3963" w14:textId="0237A275" w:rsidR="006B3DF8" w:rsidRPr="006B3DF8" w:rsidRDefault="006B3DF8" w:rsidP="006B3DF8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rPr>
          <w:rFonts w:eastAsia="Times New Roman"/>
          <w:b/>
          <w:bCs/>
          <w:color w:val="0000FF"/>
          <w:szCs w:val="24"/>
          <w:lang w:val="pt-BR"/>
        </w:rPr>
      </w:pPr>
      <w:r w:rsidRPr="006B3DF8">
        <w:rPr>
          <w:rFonts w:eastAsia="Times New Roman"/>
          <w:b/>
          <w:bCs/>
          <w:color w:val="0000FF"/>
          <w:szCs w:val="24"/>
          <w:lang w:val="pt-BR"/>
        </w:rPr>
        <w:t xml:space="preserve">D. </w:t>
      </w:r>
      <w:r w:rsidRPr="006B3DF8">
        <w:rPr>
          <w:rFonts w:eastAsia="Times New Roman"/>
          <w:bCs/>
          <w:color w:val="000000" w:themeColor="text1"/>
          <w:szCs w:val="24"/>
          <w:lang w:val="pt-BR"/>
        </w:rPr>
        <w:t>Tăng cường sử dụng công nghệ sinh học hiện đại</w:t>
      </w:r>
      <w:r>
        <w:rPr>
          <w:rFonts w:eastAsia="Times New Roman"/>
          <w:bCs/>
          <w:color w:val="000000" w:themeColor="text1"/>
          <w:szCs w:val="24"/>
          <w:lang w:val="pt-BR"/>
        </w:rPr>
        <w:t>.</w:t>
      </w:r>
    </w:p>
    <w:p w14:paraId="14F8BB6E" w14:textId="77777777" w:rsidR="006B3DF8" w:rsidRPr="006B3DF8" w:rsidRDefault="006B3DF8" w:rsidP="006B3DF8">
      <w:pPr>
        <w:pStyle w:val="ListParagraph"/>
        <w:numPr>
          <w:ilvl w:val="0"/>
          <w:numId w:val="1"/>
        </w:numPr>
        <w:spacing w:before="120" w:line="276" w:lineRule="auto"/>
        <w:rPr>
          <w:bCs/>
          <w:szCs w:val="26"/>
        </w:rPr>
      </w:pPr>
      <w:r w:rsidRPr="006B3DF8">
        <w:rPr>
          <w:bCs/>
          <w:szCs w:val="26"/>
        </w:rPr>
        <w:t>Phương pháp nào sau đây giúp cải thiện sự hấp thụ dinh dưỡng khoáng của cây trồng?</w:t>
      </w:r>
    </w:p>
    <w:p w14:paraId="253B228F" w14:textId="5D327BFD" w:rsidR="006B3DF8" w:rsidRPr="006B3DF8" w:rsidRDefault="006B3DF8" w:rsidP="006B3DF8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rPr>
          <w:rFonts w:eastAsia="Times New Roman"/>
          <w:b/>
          <w:bCs/>
          <w:color w:val="0000FF"/>
          <w:szCs w:val="24"/>
          <w:lang w:val="pt-BR"/>
        </w:rPr>
      </w:pPr>
      <w:r w:rsidRPr="006B3DF8">
        <w:rPr>
          <w:rFonts w:eastAsia="Times New Roman"/>
          <w:b/>
          <w:bCs/>
          <w:color w:val="0000FF"/>
          <w:szCs w:val="24"/>
          <w:lang w:val="pt-BR"/>
        </w:rPr>
        <w:t xml:space="preserve">A. </w:t>
      </w:r>
      <w:r w:rsidRPr="006B3DF8">
        <w:rPr>
          <w:rFonts w:eastAsia="Times New Roman"/>
          <w:bCs/>
          <w:szCs w:val="24"/>
          <w:lang w:val="pt-BR"/>
        </w:rPr>
        <w:t>Tưới nước một cách liên tục và không ngừng</w:t>
      </w:r>
      <w:r w:rsidR="00DA6567">
        <w:rPr>
          <w:rFonts w:eastAsia="Times New Roman"/>
          <w:bCs/>
          <w:szCs w:val="24"/>
          <w:lang w:val="pt-BR"/>
        </w:rPr>
        <w:t>.</w:t>
      </w:r>
    </w:p>
    <w:p w14:paraId="68A9993F" w14:textId="6C3AF061" w:rsidR="006B3DF8" w:rsidRPr="006B3DF8" w:rsidRDefault="006B3DF8" w:rsidP="006B3DF8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rPr>
          <w:rFonts w:eastAsia="Times New Roman"/>
          <w:b/>
          <w:bCs/>
          <w:color w:val="0000FF"/>
          <w:szCs w:val="24"/>
          <w:lang w:val="pt-BR"/>
        </w:rPr>
      </w:pPr>
      <w:r w:rsidRPr="006B3DF8">
        <w:rPr>
          <w:rFonts w:eastAsia="Times New Roman"/>
          <w:b/>
          <w:bCs/>
          <w:color w:val="FF0000"/>
          <w:szCs w:val="24"/>
          <w:u w:val="single"/>
          <w:lang w:val="pt-BR"/>
        </w:rPr>
        <w:t>B.</w:t>
      </w:r>
      <w:r w:rsidRPr="006B3DF8">
        <w:rPr>
          <w:rFonts w:eastAsia="Times New Roman"/>
          <w:b/>
          <w:bCs/>
          <w:color w:val="FF0000"/>
          <w:szCs w:val="24"/>
          <w:lang w:val="pt-BR"/>
        </w:rPr>
        <w:t xml:space="preserve"> </w:t>
      </w:r>
      <w:r w:rsidRPr="006B3DF8">
        <w:rPr>
          <w:rFonts w:eastAsia="Times New Roman"/>
          <w:bCs/>
          <w:szCs w:val="24"/>
          <w:lang w:val="pt-BR"/>
        </w:rPr>
        <w:t>Bón phân đúng thời điểm và liều lượng hợp lý</w:t>
      </w:r>
      <w:r w:rsidR="00DA6567">
        <w:rPr>
          <w:rFonts w:eastAsia="Times New Roman"/>
          <w:bCs/>
          <w:szCs w:val="24"/>
          <w:lang w:val="pt-BR"/>
        </w:rPr>
        <w:t>.</w:t>
      </w:r>
    </w:p>
    <w:p w14:paraId="4D68E2CC" w14:textId="3E13291D" w:rsidR="006B3DF8" w:rsidRPr="006B3DF8" w:rsidRDefault="006B3DF8" w:rsidP="006B3DF8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rPr>
          <w:rFonts w:eastAsia="Times New Roman"/>
          <w:b/>
          <w:bCs/>
          <w:color w:val="0000FF"/>
          <w:szCs w:val="24"/>
          <w:lang w:val="pt-BR"/>
        </w:rPr>
      </w:pPr>
      <w:r w:rsidRPr="006B3DF8">
        <w:rPr>
          <w:rFonts w:eastAsia="Times New Roman"/>
          <w:b/>
          <w:bCs/>
          <w:color w:val="0000FF"/>
          <w:szCs w:val="24"/>
          <w:lang w:val="pt-BR"/>
        </w:rPr>
        <w:t xml:space="preserve">C. </w:t>
      </w:r>
      <w:r w:rsidRPr="006B3DF8">
        <w:rPr>
          <w:rFonts w:eastAsia="Times New Roman"/>
          <w:bCs/>
          <w:szCs w:val="24"/>
          <w:lang w:val="pt-BR"/>
        </w:rPr>
        <w:t>Trồng cây trên đất cằn cỗi để cây tự thích nghi</w:t>
      </w:r>
      <w:r w:rsidR="00DA6567">
        <w:rPr>
          <w:rFonts w:eastAsia="Times New Roman"/>
          <w:bCs/>
          <w:szCs w:val="24"/>
          <w:lang w:val="pt-BR"/>
        </w:rPr>
        <w:t>.</w:t>
      </w:r>
    </w:p>
    <w:p w14:paraId="4BD18EF0" w14:textId="14946294" w:rsidR="006B3DF8" w:rsidRPr="006B3DF8" w:rsidRDefault="006B3DF8" w:rsidP="006B3DF8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rPr>
          <w:rFonts w:eastAsia="Times New Roman"/>
          <w:b/>
          <w:bCs/>
          <w:color w:val="0000FF"/>
          <w:szCs w:val="24"/>
          <w:lang w:val="pt-BR"/>
        </w:rPr>
      </w:pPr>
      <w:r w:rsidRPr="006B3DF8">
        <w:rPr>
          <w:rFonts w:eastAsia="Times New Roman"/>
          <w:b/>
          <w:bCs/>
          <w:color w:val="0000FF"/>
          <w:szCs w:val="24"/>
          <w:lang w:val="pt-BR"/>
        </w:rPr>
        <w:t xml:space="preserve">D. </w:t>
      </w:r>
      <w:r w:rsidRPr="006B3DF8">
        <w:rPr>
          <w:rFonts w:eastAsia="Times New Roman"/>
          <w:bCs/>
          <w:szCs w:val="24"/>
          <w:lang w:val="pt-BR"/>
        </w:rPr>
        <w:t>Không cần bón phân, chỉ cần tưới nước đều đặn</w:t>
      </w:r>
      <w:r w:rsidR="00DA6567">
        <w:rPr>
          <w:rFonts w:eastAsia="Times New Roman"/>
          <w:bCs/>
          <w:szCs w:val="24"/>
          <w:lang w:val="pt-BR"/>
        </w:rPr>
        <w:t>.</w:t>
      </w:r>
    </w:p>
    <w:p w14:paraId="01DBC720" w14:textId="77777777" w:rsidR="002E0E7F" w:rsidRPr="002E0E7F" w:rsidRDefault="002E0E7F" w:rsidP="002E0E7F"/>
    <w:p w14:paraId="6772CC32" w14:textId="30D039D6" w:rsidR="002E0E7F" w:rsidRPr="002E0E7F" w:rsidRDefault="0085631C" w:rsidP="002E0E7F">
      <w:pPr>
        <w:pStyle w:val="Heading3"/>
        <w:rPr>
          <w:rFonts w:cs="Times New Roman"/>
        </w:rPr>
      </w:pPr>
      <w:r>
        <w:rPr>
          <w:rFonts w:cs="Times New Roman"/>
        </w:rPr>
        <w:t xml:space="preserve">1.3 </w:t>
      </w:r>
      <w:r w:rsidR="002E0E7F" w:rsidRPr="002E0E7F">
        <w:rPr>
          <w:rFonts w:cs="Times New Roman"/>
        </w:rPr>
        <w:t>Vận dụng</w:t>
      </w:r>
    </w:p>
    <w:p w14:paraId="2813B856" w14:textId="77777777" w:rsidR="008A48AE" w:rsidRPr="008A48AE" w:rsidRDefault="008A48AE" w:rsidP="008A48AE">
      <w:pPr>
        <w:pStyle w:val="ListParagraph"/>
        <w:numPr>
          <w:ilvl w:val="0"/>
          <w:numId w:val="1"/>
        </w:numPr>
        <w:spacing w:before="120" w:line="276" w:lineRule="auto"/>
        <w:rPr>
          <w:bCs/>
          <w:szCs w:val="26"/>
        </w:rPr>
      </w:pPr>
      <w:r w:rsidRPr="008A48AE">
        <w:rPr>
          <w:bCs/>
          <w:szCs w:val="26"/>
        </w:rPr>
        <w:t>Dinh dưỡng khoáng nào sau đây là quan trọng nhất cho sự phát triển của cây trồng nhưng cần được sử dụng cẩn thận để tránh ô nhiễm môi trường?</w:t>
      </w:r>
    </w:p>
    <w:p w14:paraId="17937803" w14:textId="26327735" w:rsidR="008A48AE" w:rsidRPr="008A48AE" w:rsidRDefault="008A48AE" w:rsidP="008A48AE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rPr>
          <w:rFonts w:eastAsia="Times New Roman"/>
          <w:b/>
          <w:bCs/>
          <w:color w:val="0000FF"/>
          <w:szCs w:val="24"/>
          <w:lang w:val="pt-BR"/>
        </w:rPr>
      </w:pPr>
      <w:r w:rsidRPr="008A48AE">
        <w:rPr>
          <w:rFonts w:eastAsia="Times New Roman"/>
          <w:b/>
          <w:bCs/>
          <w:color w:val="0000FF"/>
          <w:szCs w:val="24"/>
          <w:lang w:val="pt-BR"/>
        </w:rPr>
        <w:t xml:space="preserve">A. </w:t>
      </w:r>
      <w:r w:rsidRPr="008A48AE">
        <w:rPr>
          <w:rFonts w:eastAsia="Times New Roman"/>
          <w:bCs/>
          <w:szCs w:val="24"/>
          <w:lang w:val="pt-BR"/>
        </w:rPr>
        <w:t>Kali (K)</w:t>
      </w:r>
      <w:r w:rsidR="00DA6567">
        <w:rPr>
          <w:rFonts w:eastAsia="Times New Roman"/>
          <w:bCs/>
          <w:szCs w:val="24"/>
          <w:lang w:val="pt-BR"/>
        </w:rPr>
        <w:t>.</w:t>
      </w:r>
    </w:p>
    <w:p w14:paraId="0F6FCA7C" w14:textId="5E416A13" w:rsidR="008A48AE" w:rsidRPr="008A48AE" w:rsidRDefault="008A48AE" w:rsidP="008A48AE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rPr>
          <w:rFonts w:eastAsia="Times New Roman"/>
          <w:b/>
          <w:bCs/>
          <w:color w:val="0000FF"/>
          <w:szCs w:val="24"/>
          <w:lang w:val="pt-BR"/>
        </w:rPr>
      </w:pPr>
      <w:r w:rsidRPr="008A48AE">
        <w:rPr>
          <w:rFonts w:eastAsia="Times New Roman"/>
          <w:b/>
          <w:bCs/>
          <w:color w:val="0000FF"/>
          <w:szCs w:val="24"/>
          <w:lang w:val="pt-BR"/>
        </w:rPr>
        <w:t xml:space="preserve">B. </w:t>
      </w:r>
      <w:r w:rsidRPr="008A48AE">
        <w:rPr>
          <w:rFonts w:eastAsia="Times New Roman"/>
          <w:bCs/>
          <w:szCs w:val="24"/>
          <w:lang w:val="pt-BR"/>
        </w:rPr>
        <w:t>Photpho (P)</w:t>
      </w:r>
      <w:r w:rsidR="00DA6567">
        <w:rPr>
          <w:rFonts w:eastAsia="Times New Roman"/>
          <w:bCs/>
          <w:szCs w:val="24"/>
          <w:lang w:val="pt-BR"/>
        </w:rPr>
        <w:t>.</w:t>
      </w:r>
    </w:p>
    <w:p w14:paraId="4EB79DC9" w14:textId="78B8044E" w:rsidR="008A48AE" w:rsidRPr="008A48AE" w:rsidRDefault="008A48AE" w:rsidP="008A48AE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rPr>
          <w:rFonts w:eastAsia="Times New Roman"/>
          <w:b/>
          <w:bCs/>
          <w:color w:val="0000FF"/>
          <w:szCs w:val="24"/>
          <w:lang w:val="pt-BR"/>
        </w:rPr>
      </w:pPr>
      <w:r w:rsidRPr="008A48AE">
        <w:rPr>
          <w:rFonts w:eastAsia="Times New Roman"/>
          <w:b/>
          <w:bCs/>
          <w:color w:val="FF0000"/>
          <w:szCs w:val="24"/>
          <w:u w:val="single"/>
          <w:lang w:val="pt-BR"/>
        </w:rPr>
        <w:t>C.</w:t>
      </w:r>
      <w:r w:rsidRPr="008A48AE">
        <w:rPr>
          <w:rFonts w:eastAsia="Times New Roman"/>
          <w:b/>
          <w:bCs/>
          <w:color w:val="FF0000"/>
          <w:szCs w:val="24"/>
          <w:lang w:val="pt-BR"/>
        </w:rPr>
        <w:t xml:space="preserve"> </w:t>
      </w:r>
      <w:r w:rsidRPr="008A48AE">
        <w:rPr>
          <w:rFonts w:eastAsia="Times New Roman"/>
          <w:bCs/>
          <w:szCs w:val="24"/>
          <w:lang w:val="pt-BR"/>
        </w:rPr>
        <w:t>Nitơ (N)</w:t>
      </w:r>
      <w:r w:rsidR="00DA6567">
        <w:rPr>
          <w:rFonts w:eastAsia="Times New Roman"/>
          <w:bCs/>
          <w:szCs w:val="24"/>
          <w:lang w:val="pt-BR"/>
        </w:rPr>
        <w:t>.</w:t>
      </w:r>
    </w:p>
    <w:p w14:paraId="752CFE56" w14:textId="272ADB01" w:rsidR="008A48AE" w:rsidRPr="008A48AE" w:rsidRDefault="008A48AE" w:rsidP="008A48AE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rPr>
          <w:rFonts w:eastAsia="Times New Roman"/>
          <w:b/>
          <w:bCs/>
          <w:color w:val="0000FF"/>
          <w:szCs w:val="24"/>
          <w:lang w:val="pt-BR"/>
        </w:rPr>
      </w:pPr>
      <w:r w:rsidRPr="008A48AE">
        <w:rPr>
          <w:rFonts w:eastAsia="Times New Roman"/>
          <w:b/>
          <w:bCs/>
          <w:color w:val="0000FF"/>
          <w:szCs w:val="24"/>
          <w:lang w:val="pt-BR"/>
        </w:rPr>
        <w:t xml:space="preserve">D. </w:t>
      </w:r>
      <w:r w:rsidRPr="008A48AE">
        <w:rPr>
          <w:rFonts w:eastAsia="Times New Roman"/>
          <w:bCs/>
          <w:szCs w:val="24"/>
          <w:lang w:val="pt-BR"/>
        </w:rPr>
        <w:t>Canxi (Ca)</w:t>
      </w:r>
      <w:r w:rsidR="00DA6567">
        <w:rPr>
          <w:rFonts w:eastAsia="Times New Roman"/>
          <w:bCs/>
          <w:szCs w:val="24"/>
          <w:lang w:val="pt-BR"/>
        </w:rPr>
        <w:t>.</w:t>
      </w:r>
    </w:p>
    <w:p w14:paraId="0AE3C340" w14:textId="77777777" w:rsidR="008A48AE" w:rsidRPr="008A48AE" w:rsidRDefault="008A48AE" w:rsidP="008A48AE">
      <w:pPr>
        <w:pStyle w:val="ListParagraph"/>
        <w:numPr>
          <w:ilvl w:val="0"/>
          <w:numId w:val="1"/>
        </w:numPr>
        <w:spacing w:before="120" w:line="276" w:lineRule="auto"/>
        <w:rPr>
          <w:bCs/>
          <w:szCs w:val="26"/>
        </w:rPr>
      </w:pPr>
      <w:r w:rsidRPr="008A48AE">
        <w:rPr>
          <w:bCs/>
          <w:szCs w:val="26"/>
        </w:rPr>
        <w:t>Trong sản xuất nông nghiệp sạch, phương pháp canh tác nào giúp tăng cường hiệu quả sử dụng dinh dưỡng khoáng của cây trồng?</w:t>
      </w:r>
    </w:p>
    <w:p w14:paraId="5EC62013" w14:textId="365F85C4" w:rsidR="008A48AE" w:rsidRPr="006B3DF8" w:rsidRDefault="008A48AE" w:rsidP="006B3DF8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rPr>
          <w:rFonts w:eastAsia="Times New Roman"/>
          <w:b/>
          <w:bCs/>
          <w:color w:val="0000FF"/>
          <w:szCs w:val="24"/>
          <w:lang w:val="pt-BR"/>
        </w:rPr>
      </w:pPr>
      <w:r w:rsidRPr="008A48AE">
        <w:rPr>
          <w:rFonts w:eastAsia="Times New Roman"/>
          <w:b/>
          <w:bCs/>
          <w:color w:val="0000FF"/>
          <w:szCs w:val="24"/>
          <w:lang w:val="pt-BR"/>
        </w:rPr>
        <w:t>A</w:t>
      </w:r>
      <w:r w:rsidRPr="006B3DF8">
        <w:rPr>
          <w:rFonts w:eastAsia="Times New Roman"/>
          <w:b/>
          <w:bCs/>
          <w:color w:val="0000FF"/>
          <w:szCs w:val="24"/>
          <w:lang w:val="pt-BR"/>
        </w:rPr>
        <w:t xml:space="preserve">. </w:t>
      </w:r>
      <w:r w:rsidRPr="006B3DF8">
        <w:rPr>
          <w:rFonts w:eastAsia="Times New Roman"/>
          <w:bCs/>
          <w:szCs w:val="24"/>
          <w:lang w:val="pt-BR"/>
        </w:rPr>
        <w:t>Canh tác độc canh</w:t>
      </w:r>
      <w:r w:rsidR="00BB3439">
        <w:rPr>
          <w:rFonts w:eastAsia="Times New Roman"/>
          <w:bCs/>
          <w:szCs w:val="24"/>
          <w:lang w:val="pt-BR"/>
        </w:rPr>
        <w:t>.</w:t>
      </w:r>
    </w:p>
    <w:p w14:paraId="71C97116" w14:textId="21BF27EB" w:rsidR="008A48AE" w:rsidRPr="006B3DF8" w:rsidRDefault="008A48AE" w:rsidP="006B3DF8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rPr>
          <w:rFonts w:eastAsia="Times New Roman"/>
          <w:b/>
          <w:bCs/>
          <w:color w:val="0000FF"/>
          <w:szCs w:val="24"/>
          <w:lang w:val="pt-BR"/>
        </w:rPr>
      </w:pPr>
      <w:r w:rsidRPr="006B3DF8">
        <w:rPr>
          <w:rFonts w:eastAsia="Times New Roman"/>
          <w:b/>
          <w:bCs/>
          <w:color w:val="FF0000"/>
          <w:szCs w:val="24"/>
          <w:u w:val="single"/>
          <w:lang w:val="pt-BR"/>
        </w:rPr>
        <w:t>B.</w:t>
      </w:r>
      <w:r w:rsidRPr="006B3DF8">
        <w:rPr>
          <w:rFonts w:eastAsia="Times New Roman"/>
          <w:b/>
          <w:bCs/>
          <w:color w:val="FF0000"/>
          <w:szCs w:val="24"/>
          <w:lang w:val="pt-BR"/>
        </w:rPr>
        <w:t xml:space="preserve"> </w:t>
      </w:r>
      <w:r w:rsidRPr="006B3DF8">
        <w:rPr>
          <w:rFonts w:eastAsia="Times New Roman"/>
          <w:bCs/>
          <w:szCs w:val="24"/>
          <w:lang w:val="pt-BR"/>
        </w:rPr>
        <w:t>Canh tác xen kẽ</w:t>
      </w:r>
      <w:r w:rsidR="00BB3439">
        <w:rPr>
          <w:rFonts w:eastAsia="Times New Roman"/>
          <w:bCs/>
          <w:szCs w:val="24"/>
          <w:lang w:val="pt-BR"/>
        </w:rPr>
        <w:t>.</w:t>
      </w:r>
    </w:p>
    <w:p w14:paraId="58044051" w14:textId="2E403435" w:rsidR="008A48AE" w:rsidRPr="006B3DF8" w:rsidRDefault="008A48AE" w:rsidP="006B3DF8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rPr>
          <w:rFonts w:eastAsia="Times New Roman"/>
          <w:b/>
          <w:bCs/>
          <w:color w:val="0000FF"/>
          <w:szCs w:val="24"/>
          <w:lang w:val="pt-BR"/>
        </w:rPr>
      </w:pPr>
      <w:r w:rsidRPr="006B3DF8">
        <w:rPr>
          <w:rFonts w:eastAsia="Times New Roman"/>
          <w:b/>
          <w:bCs/>
          <w:color w:val="0000FF"/>
          <w:szCs w:val="24"/>
          <w:lang w:val="pt-BR"/>
        </w:rPr>
        <w:t xml:space="preserve">C. </w:t>
      </w:r>
      <w:r w:rsidRPr="006B3DF8">
        <w:rPr>
          <w:rFonts w:eastAsia="Times New Roman"/>
          <w:bCs/>
          <w:szCs w:val="24"/>
          <w:lang w:val="pt-BR"/>
        </w:rPr>
        <w:t>Canh tác thủy canh</w:t>
      </w:r>
      <w:r w:rsidR="00BB3439">
        <w:rPr>
          <w:rFonts w:eastAsia="Times New Roman"/>
          <w:bCs/>
          <w:szCs w:val="24"/>
          <w:lang w:val="pt-BR"/>
        </w:rPr>
        <w:t>.</w:t>
      </w:r>
    </w:p>
    <w:p w14:paraId="36244FD9" w14:textId="53B640AD" w:rsidR="008A48AE" w:rsidRPr="006B3DF8" w:rsidRDefault="008A48AE" w:rsidP="006B3DF8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rPr>
          <w:rFonts w:eastAsia="Times New Roman"/>
          <w:b/>
          <w:bCs/>
          <w:color w:val="0000FF"/>
          <w:szCs w:val="24"/>
          <w:lang w:val="pt-BR"/>
        </w:rPr>
      </w:pPr>
      <w:r w:rsidRPr="006B3DF8">
        <w:rPr>
          <w:rFonts w:eastAsia="Times New Roman"/>
          <w:b/>
          <w:bCs/>
          <w:color w:val="0000FF"/>
          <w:szCs w:val="24"/>
          <w:lang w:val="pt-BR"/>
        </w:rPr>
        <w:t xml:space="preserve">D. </w:t>
      </w:r>
      <w:r w:rsidRPr="006B3DF8">
        <w:rPr>
          <w:rFonts w:eastAsia="Times New Roman"/>
          <w:bCs/>
          <w:szCs w:val="24"/>
          <w:lang w:val="pt-BR"/>
        </w:rPr>
        <w:t>Canh tác lưu động</w:t>
      </w:r>
      <w:r w:rsidR="00BB3439">
        <w:rPr>
          <w:rFonts w:eastAsia="Times New Roman"/>
          <w:bCs/>
          <w:szCs w:val="24"/>
          <w:lang w:val="pt-BR"/>
        </w:rPr>
        <w:t>.</w:t>
      </w:r>
    </w:p>
    <w:p w14:paraId="075A2ABC" w14:textId="76317BFE" w:rsidR="008F54C1" w:rsidRDefault="008F54C1">
      <w:pPr>
        <w:spacing w:after="160" w:line="259" w:lineRule="auto"/>
      </w:pPr>
      <w:bookmarkStart w:id="0" w:name="_GoBack"/>
      <w:bookmarkEnd w:id="0"/>
    </w:p>
    <w:sectPr w:rsidR="008F54C1" w:rsidSect="00B33264">
      <w:footerReference w:type="default" r:id="rId7"/>
      <w:pgSz w:w="11906" w:h="16838" w:code="9"/>
      <w:pgMar w:top="567" w:right="851" w:bottom="567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5ACBEB" w14:textId="77777777" w:rsidR="00974F68" w:rsidRDefault="00974F68" w:rsidP="00BB3553">
      <w:r>
        <w:separator/>
      </w:r>
    </w:p>
  </w:endnote>
  <w:endnote w:type="continuationSeparator" w:id="0">
    <w:p w14:paraId="0DE56F01" w14:textId="77777777" w:rsidR="00974F68" w:rsidRDefault="00974F68" w:rsidP="00BB3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14226964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 w14:paraId="193C00DA" w14:textId="214D8AA3" w:rsidR="00BB3553" w:rsidRPr="00BB3553" w:rsidRDefault="00BB3553" w:rsidP="00BB3553">
        <w:pPr>
          <w:pStyle w:val="Footer"/>
          <w:jc w:val="center"/>
          <w:rPr>
            <w:sz w:val="24"/>
            <w:szCs w:val="24"/>
          </w:rPr>
        </w:pPr>
        <w:r w:rsidRPr="00BB3553">
          <w:rPr>
            <w:sz w:val="24"/>
            <w:szCs w:val="24"/>
          </w:rPr>
          <w:fldChar w:fldCharType="begin"/>
        </w:r>
        <w:r w:rsidRPr="00BB3553">
          <w:rPr>
            <w:sz w:val="24"/>
            <w:szCs w:val="24"/>
          </w:rPr>
          <w:instrText xml:space="preserve"> PAGE   \* MERGEFORMAT </w:instrText>
        </w:r>
        <w:r w:rsidRPr="00BB3553">
          <w:rPr>
            <w:sz w:val="24"/>
            <w:szCs w:val="24"/>
          </w:rPr>
          <w:fldChar w:fldCharType="separate"/>
        </w:r>
        <w:r w:rsidR="00BB3439">
          <w:rPr>
            <w:noProof/>
            <w:sz w:val="24"/>
            <w:szCs w:val="24"/>
          </w:rPr>
          <w:t>1</w:t>
        </w:r>
        <w:r w:rsidRPr="00BB3553">
          <w:rPr>
            <w:noProof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8800EA" w14:textId="77777777" w:rsidR="00974F68" w:rsidRDefault="00974F68" w:rsidP="00BB3553">
      <w:r>
        <w:separator/>
      </w:r>
    </w:p>
  </w:footnote>
  <w:footnote w:type="continuationSeparator" w:id="0">
    <w:p w14:paraId="632048D0" w14:textId="77777777" w:rsidR="00974F68" w:rsidRDefault="00974F68" w:rsidP="00BB35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81EB4"/>
    <w:multiLevelType w:val="singleLevel"/>
    <w:tmpl w:val="EC200F1C"/>
    <w:lvl w:ilvl="0">
      <w:start w:val="1"/>
      <w:numFmt w:val="decimal"/>
      <w:lvlRestart w:val="0"/>
      <w:suff w:val="space"/>
      <w:lvlText w:val="Câu %1."/>
      <w:lvlJc w:val="left"/>
      <w:pPr>
        <w:ind w:left="0" w:firstLine="0"/>
      </w:pPr>
      <w:rPr>
        <w:rFonts w:hint="default"/>
        <w:b/>
        <w:color w:val="0000FF"/>
      </w:rPr>
    </w:lvl>
  </w:abstractNum>
  <w:abstractNum w:abstractNumId="1" w15:restartNumberingAfterBreak="0">
    <w:nsid w:val="10082D49"/>
    <w:multiLevelType w:val="hybridMultilevel"/>
    <w:tmpl w:val="F51864E8"/>
    <w:lvl w:ilvl="0" w:tplc="DF5A30F8">
      <w:start w:val="1"/>
      <w:numFmt w:val="decimal"/>
      <w:lvlRestart w:val="0"/>
      <w:suff w:val="space"/>
      <w:lvlText w:val="Câu %1."/>
      <w:lvlJc w:val="left"/>
      <w:pPr>
        <w:ind w:left="0" w:firstLine="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356E46"/>
    <w:multiLevelType w:val="hybridMultilevel"/>
    <w:tmpl w:val="71F8CC46"/>
    <w:lvl w:ilvl="0" w:tplc="B4B2BE04">
      <w:start w:val="1"/>
      <w:numFmt w:val="decimal"/>
      <w:lvlRestart w:val="0"/>
      <w:suff w:val="space"/>
      <w:lvlText w:val="Câu %1."/>
      <w:lvlJc w:val="left"/>
      <w:pPr>
        <w:ind w:left="0" w:firstLine="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F81A6B"/>
    <w:multiLevelType w:val="multilevel"/>
    <w:tmpl w:val="7DDE0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B26BCA"/>
    <w:multiLevelType w:val="hybridMultilevel"/>
    <w:tmpl w:val="DC4CFA52"/>
    <w:lvl w:ilvl="0" w:tplc="3D266EA6">
      <w:start w:val="1"/>
      <w:numFmt w:val="decimal"/>
      <w:lvlRestart w:val="0"/>
      <w:suff w:val="space"/>
      <w:lvlText w:val="Câu %1."/>
      <w:lvlJc w:val="left"/>
      <w:pPr>
        <w:ind w:left="0" w:firstLine="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E028B7"/>
    <w:multiLevelType w:val="hybridMultilevel"/>
    <w:tmpl w:val="747C2B84"/>
    <w:lvl w:ilvl="0" w:tplc="EC8C663A">
      <w:start w:val="1"/>
      <w:numFmt w:val="decimal"/>
      <w:lvlRestart w:val="0"/>
      <w:suff w:val="space"/>
      <w:lvlText w:val="Câu %1."/>
      <w:lvlJc w:val="left"/>
      <w:pPr>
        <w:ind w:left="0" w:firstLine="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0D170D"/>
    <w:multiLevelType w:val="multilevel"/>
    <w:tmpl w:val="E910B30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3010D67"/>
    <w:multiLevelType w:val="hybridMultilevel"/>
    <w:tmpl w:val="B15A43C2"/>
    <w:lvl w:ilvl="0" w:tplc="87847808">
      <w:start w:val="1"/>
      <w:numFmt w:val="decimal"/>
      <w:lvlRestart w:val="0"/>
      <w:suff w:val="space"/>
      <w:lvlText w:val="Câu %1."/>
      <w:lvlJc w:val="left"/>
      <w:pPr>
        <w:ind w:left="0" w:firstLine="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8475A9"/>
    <w:multiLevelType w:val="multilevel"/>
    <w:tmpl w:val="516C0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44B26EC"/>
    <w:multiLevelType w:val="hybridMultilevel"/>
    <w:tmpl w:val="D4DA61FA"/>
    <w:lvl w:ilvl="0" w:tplc="47EEFC52">
      <w:start w:val="1"/>
      <w:numFmt w:val="decimal"/>
      <w:lvlRestart w:val="0"/>
      <w:suff w:val="space"/>
      <w:lvlText w:val="Câu %1."/>
      <w:lvlJc w:val="left"/>
      <w:pPr>
        <w:ind w:left="0" w:firstLine="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4455F7"/>
    <w:multiLevelType w:val="multilevel"/>
    <w:tmpl w:val="380A6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B504389"/>
    <w:multiLevelType w:val="multilevel"/>
    <w:tmpl w:val="3BEAE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E9F3596"/>
    <w:multiLevelType w:val="multilevel"/>
    <w:tmpl w:val="CEB6B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72F41DF"/>
    <w:multiLevelType w:val="multilevel"/>
    <w:tmpl w:val="798A438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B80565C"/>
    <w:multiLevelType w:val="hybridMultilevel"/>
    <w:tmpl w:val="BE5EC608"/>
    <w:lvl w:ilvl="0" w:tplc="47329DB6">
      <w:start w:val="1"/>
      <w:numFmt w:val="decimal"/>
      <w:lvlRestart w:val="0"/>
      <w:suff w:val="space"/>
      <w:lvlText w:val="Câu %1."/>
      <w:lvlJc w:val="left"/>
      <w:pPr>
        <w:ind w:left="0" w:firstLine="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724B2F"/>
    <w:multiLevelType w:val="hybridMultilevel"/>
    <w:tmpl w:val="FA32EB3A"/>
    <w:lvl w:ilvl="0" w:tplc="5A3AF70A">
      <w:start w:val="1"/>
      <w:numFmt w:val="decimal"/>
      <w:lvlRestart w:val="0"/>
      <w:suff w:val="space"/>
      <w:lvlText w:val="Câu %1."/>
      <w:lvlJc w:val="left"/>
      <w:pPr>
        <w:ind w:left="0" w:firstLine="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4"/>
  </w:num>
  <w:num w:numId="4">
    <w:abstractNumId w:val="5"/>
  </w:num>
  <w:num w:numId="5">
    <w:abstractNumId w:val="9"/>
  </w:num>
  <w:num w:numId="6">
    <w:abstractNumId w:val="7"/>
  </w:num>
  <w:num w:numId="7">
    <w:abstractNumId w:val="15"/>
  </w:num>
  <w:num w:numId="8">
    <w:abstractNumId w:val="2"/>
  </w:num>
  <w:num w:numId="9">
    <w:abstractNumId w:val="1"/>
  </w:num>
  <w:num w:numId="10">
    <w:abstractNumId w:val="3"/>
  </w:num>
  <w:num w:numId="11">
    <w:abstractNumId w:val="8"/>
  </w:num>
  <w:num w:numId="12">
    <w:abstractNumId w:val="12"/>
  </w:num>
  <w:num w:numId="13">
    <w:abstractNumId w:val="11"/>
  </w:num>
  <w:num w:numId="14">
    <w:abstractNumId w:val="10"/>
  </w:num>
  <w:num w:numId="15">
    <w:abstractNumId w:val="6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553"/>
    <w:rsid w:val="000107C1"/>
    <w:rsid w:val="000140A3"/>
    <w:rsid w:val="00074070"/>
    <w:rsid w:val="0007439D"/>
    <w:rsid w:val="00080B59"/>
    <w:rsid w:val="00093817"/>
    <w:rsid w:val="000B5008"/>
    <w:rsid w:val="00123411"/>
    <w:rsid w:val="001465D1"/>
    <w:rsid w:val="00150F9C"/>
    <w:rsid w:val="001808C7"/>
    <w:rsid w:val="001C69A2"/>
    <w:rsid w:val="001D7814"/>
    <w:rsid w:val="0020098E"/>
    <w:rsid w:val="00222A9C"/>
    <w:rsid w:val="00222C0A"/>
    <w:rsid w:val="00252C87"/>
    <w:rsid w:val="002B0915"/>
    <w:rsid w:val="002D43F3"/>
    <w:rsid w:val="002E0E7F"/>
    <w:rsid w:val="002F39EA"/>
    <w:rsid w:val="00342B8F"/>
    <w:rsid w:val="003449F7"/>
    <w:rsid w:val="0034674F"/>
    <w:rsid w:val="00360237"/>
    <w:rsid w:val="00385E4A"/>
    <w:rsid w:val="0040575B"/>
    <w:rsid w:val="00411695"/>
    <w:rsid w:val="00431512"/>
    <w:rsid w:val="004F6843"/>
    <w:rsid w:val="005302DD"/>
    <w:rsid w:val="00580731"/>
    <w:rsid w:val="005B42DB"/>
    <w:rsid w:val="005B741D"/>
    <w:rsid w:val="005C702B"/>
    <w:rsid w:val="00600F9F"/>
    <w:rsid w:val="00637BC9"/>
    <w:rsid w:val="006414BF"/>
    <w:rsid w:val="0066304C"/>
    <w:rsid w:val="006B3DF8"/>
    <w:rsid w:val="00711202"/>
    <w:rsid w:val="007178E6"/>
    <w:rsid w:val="00721A2D"/>
    <w:rsid w:val="00726653"/>
    <w:rsid w:val="007441C6"/>
    <w:rsid w:val="00753711"/>
    <w:rsid w:val="007A7CDA"/>
    <w:rsid w:val="00804C96"/>
    <w:rsid w:val="0085631C"/>
    <w:rsid w:val="008A48AE"/>
    <w:rsid w:val="008C21E7"/>
    <w:rsid w:val="008E3F8E"/>
    <w:rsid w:val="008F54C1"/>
    <w:rsid w:val="008F649C"/>
    <w:rsid w:val="00922BE6"/>
    <w:rsid w:val="00951CF8"/>
    <w:rsid w:val="00974F68"/>
    <w:rsid w:val="009857DD"/>
    <w:rsid w:val="00994062"/>
    <w:rsid w:val="00A13E7B"/>
    <w:rsid w:val="00A31530"/>
    <w:rsid w:val="00A579AD"/>
    <w:rsid w:val="00AC2D01"/>
    <w:rsid w:val="00AE4F12"/>
    <w:rsid w:val="00B33264"/>
    <w:rsid w:val="00B73471"/>
    <w:rsid w:val="00B917C8"/>
    <w:rsid w:val="00B92B74"/>
    <w:rsid w:val="00B93476"/>
    <w:rsid w:val="00B97F26"/>
    <w:rsid w:val="00BA1953"/>
    <w:rsid w:val="00BB01D4"/>
    <w:rsid w:val="00BB3439"/>
    <w:rsid w:val="00BB3553"/>
    <w:rsid w:val="00BC6623"/>
    <w:rsid w:val="00CD2495"/>
    <w:rsid w:val="00D4782B"/>
    <w:rsid w:val="00D74314"/>
    <w:rsid w:val="00D81B39"/>
    <w:rsid w:val="00DA6567"/>
    <w:rsid w:val="00DA68F9"/>
    <w:rsid w:val="00DC7508"/>
    <w:rsid w:val="00DF1A12"/>
    <w:rsid w:val="00E30F15"/>
    <w:rsid w:val="00E65C49"/>
    <w:rsid w:val="00E71121"/>
    <w:rsid w:val="00EB1CB7"/>
    <w:rsid w:val="00F669E0"/>
    <w:rsid w:val="00F83AFF"/>
    <w:rsid w:val="00FA385D"/>
    <w:rsid w:val="00FF2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E7513A"/>
  <w15:chartTrackingRefBased/>
  <w15:docId w15:val="{BBF8136B-E124-4FB1-888C-AA72D620E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65D1"/>
    <w:pPr>
      <w:spacing w:after="0" w:line="240" w:lineRule="auto"/>
    </w:pPr>
    <w:rPr>
      <w:rFonts w:ascii="Times New Roman" w:hAnsi="Times New Roman" w:cs="Times New Roman"/>
      <w:sz w:val="26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674F"/>
    <w:pPr>
      <w:keepNext/>
      <w:keepLines/>
      <w:spacing w:before="240"/>
      <w:jc w:val="center"/>
      <w:outlineLvl w:val="0"/>
    </w:pPr>
    <w:rPr>
      <w:rFonts w:eastAsiaTheme="majorEastAsia" w:cstheme="majorBidi"/>
      <w:b/>
      <w:color w:val="FF000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B1CB7"/>
    <w:pPr>
      <w:keepNext/>
      <w:keepLines/>
      <w:spacing w:before="40"/>
      <w:outlineLvl w:val="1"/>
    </w:pPr>
    <w:rPr>
      <w:rFonts w:eastAsiaTheme="majorEastAsia" w:cstheme="majorBidi"/>
      <w:b/>
      <w:color w:val="0070C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E4F12"/>
    <w:pPr>
      <w:keepNext/>
      <w:keepLines/>
      <w:spacing w:before="60"/>
      <w:jc w:val="both"/>
      <w:outlineLvl w:val="2"/>
    </w:pPr>
    <w:rPr>
      <w:rFonts w:eastAsiaTheme="majorEastAsia" w:cstheme="majorBidi"/>
      <w:b/>
      <w:color w:val="00B050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C21E7"/>
    <w:pPr>
      <w:keepNext/>
      <w:keepLines/>
      <w:spacing w:before="60"/>
      <w:ind w:left="170"/>
      <w:outlineLvl w:val="3"/>
    </w:pPr>
    <w:rPr>
      <w:rFonts w:eastAsiaTheme="majorEastAsia" w:cstheme="majorBidi"/>
      <w:b/>
      <w:i/>
      <w:iCs/>
      <w:color w:val="80008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54C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35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3553"/>
  </w:style>
  <w:style w:type="paragraph" w:styleId="Footer">
    <w:name w:val="footer"/>
    <w:basedOn w:val="Normal"/>
    <w:link w:val="FooterChar"/>
    <w:uiPriority w:val="99"/>
    <w:unhideWhenUsed/>
    <w:rsid w:val="00BB35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3553"/>
  </w:style>
  <w:style w:type="table" w:styleId="TableGrid">
    <w:name w:val="Table Grid"/>
    <w:aliases w:val="Table"/>
    <w:basedOn w:val="TableNormal"/>
    <w:uiPriority w:val="59"/>
    <w:qFormat/>
    <w:rsid w:val="00E71121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rsid w:val="00E71121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34674F"/>
    <w:rPr>
      <w:rFonts w:ascii="Times New Roman" w:eastAsiaTheme="majorEastAsia" w:hAnsi="Times New Roman" w:cstheme="majorBidi"/>
      <w:b/>
      <w:color w:val="FF000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B1CB7"/>
    <w:rPr>
      <w:rFonts w:ascii="Times New Roman" w:eastAsiaTheme="majorEastAsia" w:hAnsi="Times New Roman" w:cstheme="majorBidi"/>
      <w:b/>
      <w:color w:val="0070C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E4F12"/>
    <w:rPr>
      <w:rFonts w:ascii="Times New Roman" w:eastAsiaTheme="majorEastAsia" w:hAnsi="Times New Roman" w:cstheme="majorBidi"/>
      <w:b/>
      <w:color w:val="00B050"/>
      <w:sz w:val="26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B92B74"/>
    <w:pPr>
      <w:spacing w:before="60"/>
      <w:ind w:left="170"/>
      <w:contextualSpacing/>
      <w:jc w:val="both"/>
    </w:pPr>
    <w:rPr>
      <w:rFonts w:eastAsiaTheme="majorEastAsia" w:cstheme="majorBidi"/>
      <w:b/>
      <w:i/>
      <w:color w:val="00B050"/>
      <w:spacing w:val="-10"/>
      <w:kern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92B74"/>
    <w:rPr>
      <w:rFonts w:ascii="Times New Roman" w:eastAsiaTheme="majorEastAsia" w:hAnsi="Times New Roman" w:cstheme="majorBidi"/>
      <w:b/>
      <w:i/>
      <w:color w:val="00B050"/>
      <w:spacing w:val="-10"/>
      <w:kern w:val="28"/>
      <w:sz w:val="26"/>
      <w:szCs w:val="56"/>
    </w:rPr>
  </w:style>
  <w:style w:type="character" w:customStyle="1" w:styleId="Heading4Char">
    <w:name w:val="Heading 4 Char"/>
    <w:basedOn w:val="DefaultParagraphFont"/>
    <w:link w:val="Heading4"/>
    <w:uiPriority w:val="9"/>
    <w:rsid w:val="008C21E7"/>
    <w:rPr>
      <w:rFonts w:ascii="Times New Roman" w:eastAsiaTheme="majorEastAsia" w:hAnsi="Times New Roman" w:cstheme="majorBidi"/>
      <w:b/>
      <w:i/>
      <w:iCs/>
      <w:color w:val="800080"/>
      <w:sz w:val="26"/>
      <w:szCs w:val="28"/>
    </w:rPr>
  </w:style>
  <w:style w:type="paragraph" w:styleId="ListParagraph">
    <w:name w:val="List Paragraph"/>
    <w:basedOn w:val="Normal"/>
    <w:uiPriority w:val="34"/>
    <w:qFormat/>
    <w:rsid w:val="002E0E7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3153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441C6"/>
    <w:rPr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54C1"/>
    <w:rPr>
      <w:rFonts w:asciiTheme="majorHAnsi" w:eastAsiaTheme="majorEastAsia" w:hAnsiTheme="majorHAnsi" w:cstheme="majorBidi"/>
      <w:color w:val="2F5496" w:themeColor="accent1" w:themeShade="BF"/>
      <w:sz w:val="26"/>
      <w:szCs w:val="28"/>
    </w:rPr>
  </w:style>
  <w:style w:type="character" w:customStyle="1" w:styleId="overflow-hidden">
    <w:name w:val="overflow-hidden"/>
    <w:basedOn w:val="DefaultParagraphFont"/>
    <w:rsid w:val="008F54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023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94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0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45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4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500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349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797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928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575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35893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34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065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8279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778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11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631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866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341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073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752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278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10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10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32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80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851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870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680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0982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58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505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560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3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032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26980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843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060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992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375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08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89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62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937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405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310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5304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273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299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5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05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65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630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18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292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2815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44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203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571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596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1669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06713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925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448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262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547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10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84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25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481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160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530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0594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858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339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32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85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3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334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185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729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9091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31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47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113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278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197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3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962</TotalTime>
  <Pages>2</Pages>
  <Words>386</Words>
  <Characters>2201</Characters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2024-01-07T03:07:00Z</dcterms:created>
  <dcterms:modified xsi:type="dcterms:W3CDTF">2024-08-23T09:21:00Z</dcterms:modified>
</cp:coreProperties>
</file>