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65.0" w:type="dxa"/>
        <w:jc w:val="left"/>
        <w:tblInd w:w="-70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29"/>
        <w:gridCol w:w="4536"/>
        <w:tblGridChange w:id="0">
          <w:tblGrid>
            <w:gridCol w:w="5529"/>
            <w:gridCol w:w="4536"/>
          </w:tblGrid>
        </w:tblGridChange>
      </w:tblGrid>
      <w:tr>
        <w:trPr>
          <w:cantSplit w:val="0"/>
          <w:trHeight w:val="1257" w:hRule="atLeast"/>
          <w:tblHeader w:val="0"/>
        </w:trPr>
        <w:tc>
          <w:tcPr/>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PTDTBT THCS PHÌNH GIÀNG</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ĐIỆN BIÊN ĐÔNG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w:t>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(Đề gồm có 2 trang – Mã đề 01)</w:t>
            </w:r>
          </w:p>
        </w:tc>
        <w:tc>
          <w:tcPr/>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HỌC KÌ II</w:t>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CDCD 6</w:t>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2023-2024</w:t>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Thời gian 45 phút (không kể giao đề)</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TRẮC NGHIỆM (3,0 điểm)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sự việc bất ngờ xảy ra, có nguy cơ đe dọa nghiêm trọng đến sức khỏe, tính mạng, gây thiệt hại về tài sản, môi trường cho bản thân, gia đình và cộng đồng xã hội được gọi là</w:t>
        <w:tab/>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tình huống sư phạm.</w:t>
        <w:tab/>
        <w:tab/>
        <w:tab/>
        <w:t xml:space="preserve">B. tình huống nguy hiểm.</w:t>
        <w:br w:type="textWrapping"/>
        <w:t xml:space="preserve">C. tình huống vận động.</w:t>
        <w:tab/>
        <w:tab/>
        <w:tab/>
        <w:t xml:space="preserve">D. tình huống phát triển.</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Chủ động tìm hiểu, học tập các kỹ năng ứng phó trong mỗi tình huống nguy hiểm sẽ giúp chúng ta bình tĩnh, tự tin để thoát khỏi</w:t>
        <w:tab/>
        <w:tab/>
        <w:tab/>
        <w:tab/>
        <w:tab/>
        <w:t xml:space="preserve">A. nguy hiểm.</w:t>
        <w:tab/>
        <w:t xml:space="preserve">B. người tốt.</w:t>
        <w:tab/>
        <w:tab/>
        <w:t xml:space="preserve"> C. bản thân.</w:t>
        <w:tab/>
        <w:tab/>
        <w:t xml:space="preserve">D. bố mẹ.</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 kiệm là sử dụng một cách hợp lý, đúng mức</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của cải vật chất, thời gian, sức lực.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 các truyền thống tốt đẹp.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 các tư tưởng bảo thủ.</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 lối sống thực dụng.</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Sống tiết kiệm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mang lại ý nghĩa nào sau đây?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Biết quý trọng thành quả lao động của bản thân và người khác.</w:t>
        <w:br w:type="textWrapping"/>
        <w:t xml:space="preserve">B. Đảm bảo cho cuộc sống ổn định, ấm no, hạnh phúc.</w:t>
        <w:br w:type="textWrapping"/>
        <w:t xml:space="preserve">C. Làm giàu cho bản thân gia đình và đất nước.</w:t>
        <w:br w:type="textWrapping"/>
        <w:t xml:space="preserve">D. Bị người khác khinh bỉ và xa lánh.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lập với tiết kiệm là</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xa hoa, lãng phí.</w:t>
        <w:tab/>
        <w:tab/>
        <w:tab/>
        <w:tab/>
        <w:t xml:space="preserve">B. cần cù, chăm chỉ.</w:t>
        <w:br w:type="textWrapping"/>
        <w:t xml:space="preserve">C. cẩu thả, hời hợt.</w:t>
        <w:tab/>
        <w:tab/>
        <w:tab/>
        <w:tab/>
        <w:tab/>
        <w:t xml:space="preserve">D. trung thực, thẳng thắn.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làm nào sau đây thể hiện lối sống tiết kiệm?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Tặng quà cho trẻ em nghèo.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Ủng hộ trẻ mổ tim.</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Dành một phần tiền ăn quà để nuôi heo đất.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Mở lớp học tình thương cho trẻ.</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phát hiện có cháy nổ, hỏa hoạn xảy ra chúng ta gọi điện vào số</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114.</w:t>
        <w:tab/>
        <w:tab/>
        <w:t xml:space="preserve">B. 113.</w:t>
        <w:tab/>
        <w:tab/>
        <w:t xml:space="preserve">C. 115.</w:t>
        <w:tab/>
        <w:tab/>
        <w:t xml:space="preserve">D. 116.</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nguy hiểm tự nhiên là</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những hiện tượng tự nhiên có thể gây tổn thất về người, tài sản.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những hiện tượng xã hội có thể gây tổn thất về người, tài sản.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những mối nguy hiểm xuất phát từ hành vi cố ý từ con người.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những mối nguy hiểm xuất phát từ hành vi vô tình từ con người.</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đang ở trong nhà cao tầng phát hiện có cháy nổ, hỏa hoạn chúng ta sẽ làm gì?</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Chạy lên tầng cao hơn nơi chưa cháy.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Thoát hiểm bằng cầu thang máy cho nhanh.</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Chạy xuống bằng cầu thang bộ theo chỉ dẫn thoát nạn.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Ở trong phòng đóng kín các cửa lại để khói khỏi vào.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Hành động thể hiện sự tiết kiệm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tắt điện khi ra khỏi phòng.</w:t>
        <w:tab/>
        <w:tab/>
        <w:tab/>
        <w:t xml:space="preserve">B. mua nhiều chuyện để đọc.</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thường xuyên bật hết điện trong nhà.</w:t>
        <w:tab/>
        <w:t xml:space="preserve">D. mua kẹo chiêu đãi bạn bè.</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thành ngữ, tục ngữ nào dưới đây nói về tiết kiệm?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Học, học nữa, học mãi.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Có công mài sắt có ngày nên kim.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Tích tiểu thành đại.</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Đi một ngày đàng học một sàng khôn.</w:t>
      </w:r>
    </w:p>
    <w:p w:rsidR="00000000" w:rsidDel="00000000" w:rsidP="00000000" w:rsidRDefault="00000000" w:rsidRPr="00000000" w14:paraId="00000030">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 </w:t>
      </w:r>
      <w:r w:rsidDel="00000000" w:rsidR="00000000" w:rsidRPr="00000000">
        <w:rPr>
          <w:rFonts w:ascii="Times New Roman" w:cs="Times New Roman" w:eastAsia="Times New Roman" w:hAnsi="Times New Roman"/>
          <w:sz w:val="28"/>
          <w:szCs w:val="28"/>
          <w:rtl w:val="0"/>
        </w:rPr>
        <w:t xml:space="preserve">Tình huống nào dưới đây </w:t>
      </w:r>
      <w:r w:rsidDel="00000000" w:rsidR="00000000" w:rsidRPr="00000000">
        <w:rPr>
          <w:rFonts w:ascii="Times New Roman" w:cs="Times New Roman" w:eastAsia="Times New Roman" w:hAnsi="Times New Roman"/>
          <w:b w:val="1"/>
          <w:sz w:val="28"/>
          <w:szCs w:val="28"/>
          <w:rtl w:val="0"/>
        </w:rPr>
        <w:t xml:space="preserve">không</w:t>
      </w:r>
      <w:r w:rsidDel="00000000" w:rsidR="00000000" w:rsidRPr="00000000">
        <w:rPr>
          <w:rFonts w:ascii="Times New Roman" w:cs="Times New Roman" w:eastAsia="Times New Roman" w:hAnsi="Times New Roman"/>
          <w:sz w:val="28"/>
          <w:szCs w:val="28"/>
          <w:rtl w:val="0"/>
        </w:rPr>
        <w:t xml:space="preserve"> gây nguy hiểm đến con người? </w:t>
      </w:r>
    </w:p>
    <w:p w:rsidR="00000000" w:rsidDel="00000000" w:rsidP="00000000" w:rsidRDefault="00000000" w:rsidRPr="00000000" w14:paraId="00000031">
      <w:pPr>
        <w:spacing w:after="0" w:line="240" w:lineRule="auto"/>
        <w:ind w:right="48"/>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A. Bạn A được bố dạy bơi ở bể bơi của nhà văn hóa huyện.</w:t>
      </w:r>
      <w:r w:rsidDel="00000000" w:rsidR="00000000" w:rsidRPr="00000000">
        <w:rPr>
          <w:rtl w:val="0"/>
        </w:rPr>
      </w:r>
    </w:p>
    <w:p w:rsidR="00000000" w:rsidDel="00000000" w:rsidP="00000000" w:rsidRDefault="00000000" w:rsidRPr="00000000" w14:paraId="00000032">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B. Khu chung cư nhà bạn B đang xảy ra hỏa hoạn lớn.</w:t>
      </w:r>
    </w:p>
    <w:p w:rsidR="00000000" w:rsidDel="00000000" w:rsidP="00000000" w:rsidRDefault="00000000" w:rsidRPr="00000000" w14:paraId="00000033">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C. Các bạn đang tụ tập tắm ở khu vực bãi biển cấm.</w:t>
      </w:r>
    </w:p>
    <w:p w:rsidR="00000000" w:rsidDel="00000000" w:rsidP="00000000" w:rsidRDefault="00000000" w:rsidRPr="00000000" w14:paraId="00000034">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D. Bạn T lội qua suối để về nhà trong lúc trời mưa to.</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TỰ LUẬN (7,0 điểm)</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i w:val="1"/>
          <w:sz w:val="28"/>
          <w:szCs w:val="28"/>
          <w:rtl w:val="0"/>
        </w:rPr>
        <w:t xml:space="preserve">(2,0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7">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biểu hiện của tiết kiệm? Các cách để thực hiện tiết kiệm?</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i w:val="1"/>
          <w:sz w:val="28"/>
          <w:szCs w:val="28"/>
          <w:rtl w:val="0"/>
        </w:rPr>
        <w:t xml:space="preserve">(2,0 điểm)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Hãy nêu cách ứng phó khi bị đuối nước? Các tình huống nguy hiểm có thể dẫn đến hậu quả gì?</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i w:val="1"/>
          <w:sz w:val="28"/>
          <w:szCs w:val="28"/>
          <w:rtl w:val="0"/>
        </w:rPr>
        <w:t xml:space="preserve">(3,0 điểm)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3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Tình huống: Ngay từ đầu năm học, Liên đã lập cho mình thời gian biểu và nghiêm túc thực hiện hằng ngày. Nhiều người trong lớp cho Liên là làm việc máy móc nhưng Liên lại cho rằng như thế mới tiết kiệm được thời gian và làm được nhiều việc.</w:t>
      </w:r>
    </w:p>
    <w:p w:rsidR="00000000" w:rsidDel="00000000" w:rsidP="00000000" w:rsidRDefault="00000000" w:rsidRPr="00000000" w14:paraId="0000003C">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hỏi:</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Em có tán thành với suy nghĩ và việc làm của Liên không? Vì sao?</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Em đã có ý thức tiết kiệm thời gian chưa? Nêu ví dụ?</w:t>
      </w:r>
    </w:p>
    <w:p w:rsidR="00000000" w:rsidDel="00000000" w:rsidP="00000000" w:rsidRDefault="00000000" w:rsidRPr="00000000" w14:paraId="0000003F">
      <w:pPr>
        <w:spacing w:after="0"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line="25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--------------------Hết-------------------------</w:t>
      </w:r>
    </w:p>
    <w:p w:rsidR="00000000" w:rsidDel="00000000" w:rsidP="00000000" w:rsidRDefault="00000000" w:rsidRPr="00000000" w14:paraId="00000041">
      <w:pPr>
        <w:spacing w:line="25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(Giáo viên coi kiểm tra không giải thích gì thêm)</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0065.0" w:type="dxa"/>
        <w:jc w:val="left"/>
        <w:tblInd w:w="-70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29"/>
        <w:gridCol w:w="4536"/>
        <w:tblGridChange w:id="0">
          <w:tblGrid>
            <w:gridCol w:w="5529"/>
            <w:gridCol w:w="4536"/>
          </w:tblGrid>
        </w:tblGridChange>
      </w:tblGrid>
      <w:tr>
        <w:trPr>
          <w:cantSplit w:val="0"/>
          <w:trHeight w:val="1257" w:hRule="atLeast"/>
          <w:tblHeader w:val="0"/>
        </w:trPr>
        <w:tc>
          <w:tcPr/>
          <w:p w:rsidR="00000000" w:rsidDel="00000000" w:rsidP="00000000" w:rsidRDefault="00000000" w:rsidRPr="00000000" w14:paraId="0000004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PTDTBT THCS PHÌNH GIÀNG</w:t>
            </w:r>
          </w:p>
          <w:p w:rsidR="00000000" w:rsidDel="00000000" w:rsidP="00000000" w:rsidRDefault="00000000" w:rsidRPr="00000000" w14:paraId="00000045">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ĐIỆN BIÊN ĐÔNG</w:t>
            </w:r>
          </w:p>
          <w:p w:rsidR="00000000" w:rsidDel="00000000" w:rsidP="00000000" w:rsidRDefault="00000000" w:rsidRPr="00000000" w14:paraId="0000004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2</w:t>
            </w:r>
          </w:p>
          <w:p w:rsidR="00000000" w:rsidDel="00000000" w:rsidP="00000000" w:rsidRDefault="00000000" w:rsidRPr="00000000" w14:paraId="0000004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(Đề gồm có 2 trang – Mã đề 02)</w:t>
            </w:r>
          </w:p>
        </w:tc>
        <w:tc>
          <w:tcPr/>
          <w:p w:rsidR="00000000" w:rsidDel="00000000" w:rsidP="00000000" w:rsidRDefault="00000000" w:rsidRPr="00000000" w14:paraId="0000004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KIỂM TRA GIỮA HỌC KÌ II</w:t>
            </w:r>
          </w:p>
          <w:p w:rsidR="00000000" w:rsidDel="00000000" w:rsidP="00000000" w:rsidRDefault="00000000" w:rsidRPr="00000000" w14:paraId="0000004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CDCD 6</w:t>
            </w:r>
          </w:p>
          <w:p w:rsidR="00000000" w:rsidDel="00000000" w:rsidP="00000000" w:rsidRDefault="00000000" w:rsidRPr="00000000" w14:paraId="0000004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 học: 2023-2024</w:t>
            </w:r>
          </w:p>
          <w:p w:rsidR="00000000" w:rsidDel="00000000" w:rsidP="00000000" w:rsidRDefault="00000000" w:rsidRPr="00000000" w14:paraId="0000004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D">
            <w:pPr>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Thời gian 45 phút (không kể giao đề)</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TRẮC NGHIỆM (3,0 điểm)</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phát hiện có cháy nổ, hỏa hoạn xảy ra chúng ta gọi điện vào số</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114.</w:t>
        <w:tab/>
        <w:tab/>
        <w:t xml:space="preserve">B. 113.</w:t>
        <w:tab/>
        <w:tab/>
        <w:t xml:space="preserve">C. 115.</w:t>
        <w:tab/>
        <w:tab/>
        <w:t xml:space="preserve">D. 116.</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Tình huống nguy hiểm tự nhiên là gì?</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những hiện tượng tự nhiên có thể gây tổn thất về người, tài sản.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những hiện tượng xã hội có thể gây tổn thất về người, tài sản.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những mối nguy hiểm xuất phát từ hành vi cố ý từ con người.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những mối nguy hiểm xuất phát từ hành vi vô tình từ con người.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đang ở trong nhà cao tầng phát hiện có cháy nổ, hỏa hoạn chúng ta sẽ làm gì?</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Chạy lên tầng cao hơn nơi chưa cháy.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Thoát hiểm bằng cầu thang máy cho nhanh.</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Chạy xuống bằng cầu thang bộ theo chỉ dẫn thoát nạn.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Ở trong phòng đóng kín các cửa lại để khói khỏi vào.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Hành động thể hiện sự tiết kiệm</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tắt điện khi ra khỏi phòng.</w:t>
        <w:tab/>
        <w:tab/>
        <w:tab/>
        <w:t xml:space="preserve">B. mua nhiều chuyện để đọc.</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thường xuyên bật hết điện trong nhà.</w:t>
        <w:tab/>
        <w:t xml:space="preserve">D. mua kẹo chiêu đãi bạn bè.</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thành ngữ, tục ngữ nào dưới đây nói về tiết kiệm?</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Học, học nữa, học mãi.</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Có công mài sắt có ngày nên kim.</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Tích tiểu thành đại.</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Đi một ngày đàng học một sàng khôn.</w:t>
      </w:r>
    </w:p>
    <w:p w:rsidR="00000000" w:rsidDel="00000000" w:rsidP="00000000" w:rsidRDefault="00000000" w:rsidRPr="00000000" w14:paraId="00000064">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 </w:t>
      </w:r>
      <w:r w:rsidDel="00000000" w:rsidR="00000000" w:rsidRPr="00000000">
        <w:rPr>
          <w:rFonts w:ascii="Times New Roman" w:cs="Times New Roman" w:eastAsia="Times New Roman" w:hAnsi="Times New Roman"/>
          <w:sz w:val="28"/>
          <w:szCs w:val="28"/>
          <w:rtl w:val="0"/>
        </w:rPr>
        <w:t xml:space="preserve">Tình huống nào dưới đây </w:t>
      </w:r>
      <w:r w:rsidDel="00000000" w:rsidR="00000000" w:rsidRPr="00000000">
        <w:rPr>
          <w:rFonts w:ascii="Times New Roman" w:cs="Times New Roman" w:eastAsia="Times New Roman" w:hAnsi="Times New Roman"/>
          <w:b w:val="1"/>
          <w:sz w:val="28"/>
          <w:szCs w:val="28"/>
          <w:rtl w:val="0"/>
        </w:rPr>
        <w:t xml:space="preserve">không</w:t>
      </w:r>
      <w:r w:rsidDel="00000000" w:rsidR="00000000" w:rsidRPr="00000000">
        <w:rPr>
          <w:rFonts w:ascii="Times New Roman" w:cs="Times New Roman" w:eastAsia="Times New Roman" w:hAnsi="Times New Roman"/>
          <w:sz w:val="28"/>
          <w:szCs w:val="28"/>
          <w:rtl w:val="0"/>
        </w:rPr>
        <w:t xml:space="preserve"> gây nguy hiểm đến con người? </w:t>
      </w:r>
    </w:p>
    <w:p w:rsidR="00000000" w:rsidDel="00000000" w:rsidP="00000000" w:rsidRDefault="00000000" w:rsidRPr="00000000" w14:paraId="00000065">
      <w:pPr>
        <w:spacing w:after="0" w:line="240" w:lineRule="auto"/>
        <w:ind w:right="48"/>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A. Bạn A được bố dạy bơi ở bể bơi của nhà văn hóa huyện.</w:t>
      </w:r>
      <w:r w:rsidDel="00000000" w:rsidR="00000000" w:rsidRPr="00000000">
        <w:rPr>
          <w:rtl w:val="0"/>
        </w:rPr>
      </w:r>
    </w:p>
    <w:p w:rsidR="00000000" w:rsidDel="00000000" w:rsidP="00000000" w:rsidRDefault="00000000" w:rsidRPr="00000000" w14:paraId="00000066">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B. Khu chung cư nhà bạn B đang xảy ra hỏa hoạn lớn.</w:t>
      </w:r>
    </w:p>
    <w:p w:rsidR="00000000" w:rsidDel="00000000" w:rsidP="00000000" w:rsidRDefault="00000000" w:rsidRPr="00000000" w14:paraId="00000067">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C. Các bạn đang tụ tập tắm ở khu vực bãi biển cấm.</w:t>
      </w:r>
    </w:p>
    <w:p w:rsidR="00000000" w:rsidDel="00000000" w:rsidP="00000000" w:rsidRDefault="00000000" w:rsidRPr="00000000" w14:paraId="00000068">
      <w:pPr>
        <w:spacing w:after="0" w:line="240" w:lineRule="auto"/>
        <w:ind w:right="4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tab/>
        <w:t xml:space="preserve">D. Bạn T lội qua suối để về nhà trong lúc trời mưa to.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7.</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Những sự việc bất ngờ xảy ra, có nguy cơ đe dọa nghiêm trọng đến sức khỏe, tính mạng, gây thiệt hại về tài sản, môi trường cho bản thân, gia đình và cộng đồng xã hội được gọi là</w:t>
        <w:tab/>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tình huống sư phạm.</w:t>
        <w:tab/>
        <w:tab/>
        <w:tab/>
        <w:t xml:space="preserve">B. tình huống nguy hiểm.</w:t>
        <w:br w:type="textWrapping"/>
        <w:t xml:space="preserve">C. tình huống vận động.</w:t>
        <w:tab/>
        <w:tab/>
        <w:tab/>
        <w:t xml:space="preserve">D. tình huống phát triển.</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8.</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Chủ động tìm hiểu, học tập các kỹ năng ứng phó trong mỗi tình huống nguy hiểm sẽ giúp chúng ta bình tĩnh, tự tin để thoát khỏi</w:t>
        <w:tab/>
        <w:tab/>
        <w:tab/>
        <w:tab/>
        <w:tab/>
        <w:t xml:space="preserve">A. nguy hiểm.</w:t>
        <w:tab/>
        <w:t xml:space="preserve">B. người tốt.</w:t>
        <w:tab/>
        <w:tab/>
        <w:t xml:space="preserve"> C. bản thân.</w:t>
        <w:tab/>
        <w:tab/>
        <w:t xml:space="preserve">D. bố mẹ.</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Tiết kiệm là sử dụng một cách hợp lý, đúng mức</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A. của cải vật chất, thời gian, sức lực.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B. các truyền thống tốt đẹp.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 các tư tưởng bảo thủ.</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D. lối sống thực dụng.</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Sống tiết kiệm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mang lại ý nghĩa nào sau đây?</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Biết quý trọng thành quả lao động của bản thân và người khác.</w:t>
        <w:br w:type="textWrapping"/>
        <w:t xml:space="preserve">B. Đảm bảo cho cuộc sống ổn định, ấm no, hạnh phúc.</w:t>
        <w:br w:type="textWrapping"/>
        <w:t xml:space="preserve">C. Làm giàu cho bản thân gia đình và đất nước.</w:t>
        <w:br w:type="textWrapping"/>
        <w:t xml:space="preserve">D. Bị người khác khinh bỉ và xa lánh.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Đối lập với tiết kiệm là</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xa hoa, lãng phí.</w:t>
        <w:tab/>
        <w:tab/>
        <w:tab/>
        <w:tab/>
        <w:t xml:space="preserve">B. cần cù, chăm chỉ.</w:t>
        <w:br w:type="textWrapping"/>
        <w:t xml:space="preserve">C. cẩu thả, hời hợt.</w:t>
        <w:tab/>
        <w:tab/>
        <w:tab/>
        <w:tab/>
        <w:tab/>
        <w:t xml:space="preserve">D. trung thực, thẳng thắn.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Việc làm nào sau đây thể hiện lối sống tiết kiệm?</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Tặng quà cho trẻ em nghèo.</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Ủng hộ trẻ mổ tim.</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Dành một phần tiền ăn quà để nuôi heo đất.</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Mở lớp học tình thương cho trẻ.</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TỰ LUẬN (7,0 điểm)</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i w:val="1"/>
          <w:sz w:val="28"/>
          <w:szCs w:val="28"/>
          <w:rtl w:val="0"/>
        </w:rPr>
        <w:t xml:space="preserve">(2,0 điểm)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7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biểu hiện của tiết kiệm? Các cách để thực hiện tiết kiệm?</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i w:val="1"/>
          <w:sz w:val="28"/>
          <w:szCs w:val="28"/>
          <w:rtl w:val="0"/>
        </w:rPr>
        <w:t xml:space="preserve">(2,0 điểm)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B">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Hãy nêu cách ứng phó khi bị đuối nước? Các tình huống nguy hiểm có thể dẫn đến hậu quả gì?</w:t>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i w:val="1"/>
          <w:sz w:val="28"/>
          <w:szCs w:val="28"/>
          <w:rtl w:val="0"/>
        </w:rPr>
        <w:t xml:space="preserve">(3,0 điểm)</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D">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Tình huống: Ngay từ đầu năm học, Liên đã lập cho mình thời gian biểu và nghiêm túc thực hiện hằng ngày. Nhiều người trong lớp cho Liên là làm việc máy móc nhưng Liên lại cho rằng như thế mới tiết kiệm được thời gian và làm được nhiều việc.</w:t>
      </w:r>
    </w:p>
    <w:p w:rsidR="00000000" w:rsidDel="00000000" w:rsidP="00000000" w:rsidRDefault="00000000" w:rsidRPr="00000000" w14:paraId="0000007E">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hỏi:</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Em có tán thành với suy nghĩ và việc làm của Liên không? Vì sao?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Em đã có ý thức tiết kiệm thời gian chưa? Nêu ví dụ?</w:t>
      </w:r>
    </w:p>
    <w:p w:rsidR="00000000" w:rsidDel="00000000" w:rsidP="00000000" w:rsidRDefault="00000000" w:rsidRPr="00000000" w14:paraId="00000081">
      <w:pPr>
        <w:spacing w:after="0" w:line="240" w:lineRule="auto"/>
        <w:ind w:firstLine="72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line="25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--------------------Hết-------------------------</w:t>
      </w:r>
    </w:p>
    <w:p w:rsidR="00000000" w:rsidDel="00000000" w:rsidP="00000000" w:rsidRDefault="00000000" w:rsidRPr="00000000" w14:paraId="00000083">
      <w:pPr>
        <w:spacing w:line="25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(Giáo viên coi kiểm tra không giải thích gì thêm)</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sz w:val="28"/>
          <w:szCs w:val="28"/>
        </w:rPr>
      </w:pPr>
      <w:r w:rsidDel="00000000" w:rsidR="00000000" w:rsidRPr="00000000">
        <w:rPr>
          <w:rtl w:val="0"/>
        </w:rPr>
      </w:r>
    </w:p>
    <w:sectPr>
      <w:pgSz w:h="16839" w:w="11907"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F1EDF"/>
    <w:rPr>
      <w:rFonts w:asciiTheme="minorHAnsi" w:hAnsiTheme="minorHAnsi"/>
      <w:sz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3F1ED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3F1ED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3F1EDF"/>
    <w:rPr>
      <w:b w:val="1"/>
      <w:bCs w:val="1"/>
    </w:rPr>
  </w:style>
  <w:style w:type="paragraph" w:styleId="ListParagraph">
    <w:name w:val="List Paragraph"/>
    <w:basedOn w:val="Normal"/>
    <w:uiPriority w:val="34"/>
    <w:qFormat w:val="1"/>
    <w:rsid w:val="0096742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sR9dXbXQJPgtbq4BU6B8cAHqQ==">CgMxLjA4AHIhMVk1bmRtLXNET1hqT3R4WDROdFA4Ml95aVdkTUdPUDZX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2024-01-30T15:26:00Z</dcterms:created>
</cp:coreProperties>
</file>