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58FE4539" w:rsidR="004B556F" w:rsidRPr="0045699A" w:rsidRDefault="004B556F" w:rsidP="004569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center"/>
        <w:rPr>
          <w:rFonts w:ascii="Times New Roman" w:hAnsi="Times New Roman" w:cs="Times New Roman"/>
          <w:b/>
          <w:iCs/>
          <w:color w:val="FF0000"/>
          <w:sz w:val="26"/>
          <w:szCs w:val="26"/>
        </w:rPr>
      </w:pPr>
      <w:r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BÀI 1</w:t>
      </w:r>
      <w:r w:rsidR="007B7D8F"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0</w:t>
      </w:r>
      <w:r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 xml:space="preserve">: </w:t>
      </w:r>
      <w:r w:rsidR="007B7D8F" w:rsidRPr="0045699A">
        <w:rPr>
          <w:rFonts w:ascii="Times New Roman" w:hAnsi="Times New Roman" w:cs="Times New Roman"/>
          <w:b/>
          <w:iCs/>
          <w:color w:val="FF0000"/>
          <w:sz w:val="26"/>
          <w:szCs w:val="26"/>
        </w:rPr>
        <w:t>CÔNG THỨC PHÂN TỬ HỢP CHẤT HỮU CƠ</w:t>
      </w:r>
    </w:p>
    <w:p w14:paraId="6CB5B2C2" w14:textId="77777777" w:rsidR="00947E16" w:rsidRPr="0045699A" w:rsidRDefault="00947E16" w:rsidP="0045699A">
      <w:pPr>
        <w:numPr>
          <w:ilvl w:val="0"/>
          <w:numId w:val="19"/>
        </w:numPr>
        <w:spacing w:after="0" w:line="360" w:lineRule="auto"/>
        <w:ind w:left="237" w:hanging="211"/>
        <w:rPr>
          <w:rFonts w:ascii="Times New Roman" w:hAnsi="Times New Roman" w:cs="Times New Roman"/>
          <w:sz w:val="26"/>
          <w:szCs w:val="26"/>
        </w:rPr>
      </w:pPr>
      <w:bookmarkStart w:id="0" w:name="_Hlk131710705"/>
      <w:r w:rsidRPr="0045699A">
        <w:rPr>
          <w:rFonts w:ascii="Times New Roman" w:hAnsi="Times New Roman" w:cs="Times New Roman"/>
          <w:sz w:val="26"/>
          <w:szCs w:val="26"/>
        </w:rPr>
        <w:t xml:space="preserve">Nêu được khái niệm về công thức phân tử hợp chất hữu cơ. </w:t>
      </w:r>
    </w:p>
    <w:p w14:paraId="17E41BE5" w14:textId="77777777" w:rsidR="00947E16" w:rsidRPr="0045699A" w:rsidRDefault="00947E16" w:rsidP="0045699A">
      <w:pPr>
        <w:numPr>
          <w:ilvl w:val="0"/>
          <w:numId w:val="19"/>
        </w:numPr>
        <w:spacing w:after="0" w:line="360" w:lineRule="auto"/>
        <w:ind w:left="237" w:hanging="211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Sử dụng được kết quả phổ khối lượng (MS) để xác định phân tử khối của hợp chất hữu cơ.</w:t>
      </w:r>
    </w:p>
    <w:p w14:paraId="01819673" w14:textId="77777777" w:rsidR="00947E16" w:rsidRPr="0045699A" w:rsidRDefault="00947E16" w:rsidP="0045699A">
      <w:pPr>
        <w:numPr>
          <w:ilvl w:val="0"/>
          <w:numId w:val="19"/>
        </w:numPr>
        <w:spacing w:after="0" w:line="360" w:lineRule="auto"/>
        <w:ind w:left="237" w:hanging="2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Lập được công thức phân tử hợp chất hữu cơ từ dữ liệu phân tích nguyên tố và phân tử khối.   </w:t>
      </w:r>
    </w:p>
    <w:p w14:paraId="22CCBD11" w14:textId="1E782073" w:rsidR="004B556F" w:rsidRPr="0045699A" w:rsidRDefault="004B556F" w:rsidP="0045699A">
      <w:pPr>
        <w:spacing w:after="0" w:line="360" w:lineRule="auto"/>
        <w:ind w:left="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 xml:space="preserve">Thành phần nguyên tố và công thức phân tử: </w:t>
      </w:r>
    </w:p>
    <w:p w14:paraId="2AABB47C" w14:textId="50F35F93" w:rsidR="00947E16" w:rsidRPr="0045699A" w:rsidRDefault="0085740C" w:rsidP="0045699A">
      <w:pPr>
        <w:spacing w:after="0" w:line="360" w:lineRule="auto"/>
        <w:jc w:val="both"/>
        <w:rPr>
          <w:rStyle w:val="PicturecaptionExact"/>
          <w:rFonts w:ascii="Times New Roman" w:eastAsiaTheme="minorHAnsi" w:hAnsi="Times New Roman" w:cs="Times New Roman"/>
          <w:sz w:val="26"/>
          <w:szCs w:val="26"/>
        </w:rPr>
      </w:pPr>
      <w:r w:rsidRPr="0045699A">
        <w:rPr>
          <w:rStyle w:val="PicturecaptionExact"/>
          <w:rFonts w:ascii="Times New Roman" w:eastAsiaTheme="minorHAnsi" w:hAnsi="Times New Roman" w:cs="Times New Roman"/>
          <w:sz w:val="26"/>
          <w:szCs w:val="26"/>
        </w:rPr>
        <w:t xml:space="preserve">a. </w:t>
      </w:r>
      <w:r w:rsidR="00947E16" w:rsidRPr="0045699A">
        <w:rPr>
          <w:rStyle w:val="PicturecaptionExact"/>
          <w:rFonts w:ascii="Times New Roman" w:eastAsiaTheme="minorHAnsi" w:hAnsi="Times New Roman" w:cs="Times New Roman"/>
          <w:sz w:val="26"/>
          <w:szCs w:val="26"/>
        </w:rPr>
        <w:t>Công thức đơn giản nhất cho biết tỉ lệ tối giản về số nguyên tử của các nguyên tố trong phân tử chất hữu cơ; thường được xác định dựa trên kết quả phân tích nguyên tố.</w:t>
      </w:r>
    </w:p>
    <w:p w14:paraId="186B6227" w14:textId="113A7C6D" w:rsidR="0085740C" w:rsidRPr="0045699A" w:rsidRDefault="0085740C" w:rsidP="004569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</w:rPr>
        <w:t>Cách thiết lập CTĐGN của chất hữu cơ có công thức tổng quát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x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z</w:t>
      </w:r>
      <w:r w:rsidRPr="0045699A">
        <w:rPr>
          <w:rFonts w:ascii="Times New Roman" w:hAnsi="Times New Roman" w:cs="Times New Roman"/>
          <w:sz w:val="26"/>
          <w:szCs w:val="26"/>
        </w:rPr>
        <w:t>N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45699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69DAC0B" w14:textId="5F93E728" w:rsidR="0085740C" w:rsidRPr="0045699A" w:rsidRDefault="0085740C" w:rsidP="0045699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 xml:space="preserve">Ta có x : y : z : t = </w:t>
      </w:r>
      <w:r w:rsidRPr="0045699A">
        <w:rPr>
          <w:rFonts w:ascii="Times New Roman" w:hAnsi="Times New Roman" w:cs="Times New Roman"/>
          <w:position w:val="-24"/>
          <w:sz w:val="26"/>
          <w:szCs w:val="26"/>
          <w:lang w:val="pt-BR"/>
        </w:rPr>
        <w:object w:dxaOrig="2240" w:dyaOrig="620" w14:anchorId="04491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0.75pt" o:ole="">
            <v:imagedata r:id="rId8" o:title=""/>
          </v:shape>
          <o:OLEObject Type="Embed" ProgID="Equation.3" ShapeID="_x0000_i1025" DrawAspect="Content" ObjectID="_1745056767" r:id="rId9"/>
        </w:object>
      </w:r>
      <w:r w:rsidRPr="0045699A">
        <w:rPr>
          <w:rFonts w:ascii="Times New Roman" w:hAnsi="Times New Roman" w:cs="Times New Roman"/>
          <w:b/>
          <w:sz w:val="26"/>
          <w:szCs w:val="26"/>
          <w:lang w:val="es-ES"/>
        </w:rPr>
        <w:t xml:space="preserve"> = </w:t>
      </w:r>
      <w:r w:rsidRPr="0045699A">
        <w:rPr>
          <w:rFonts w:ascii="Times New Roman" w:hAnsi="Times New Roman" w:cs="Times New Roman"/>
          <w:sz w:val="26"/>
          <w:szCs w:val="26"/>
          <w:lang w:val="es-ES"/>
        </w:rPr>
        <w:t>a: b: c: d</w:t>
      </w:r>
    </w:p>
    <w:p w14:paraId="4363BA4E" w14:textId="6BD37F2F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>Hoặc x:y:z: t =</w:t>
      </w:r>
      <w:r w:rsidRPr="0045699A">
        <w:rPr>
          <w:rFonts w:ascii="Times New Roman" w:hAnsi="Times New Roman" w:cs="Times New Roman"/>
          <w:position w:val="-24"/>
          <w:sz w:val="26"/>
          <w:szCs w:val="26"/>
          <w:lang w:val="es-ES"/>
        </w:rPr>
        <w:object w:dxaOrig="2120" w:dyaOrig="620" w14:anchorId="02913A04">
          <v:shape id="_x0000_i1026" type="#_x0000_t75" style="width:105.75pt;height:30.75pt" o:ole="">
            <v:imagedata r:id="rId10" o:title=""/>
          </v:shape>
          <o:OLEObject Type="Embed" ProgID="Equation.3" ShapeID="_x0000_i1026" DrawAspect="Content" ObjectID="_1745056768" r:id="rId11"/>
        </w:object>
      </w:r>
      <w:r w:rsidRPr="0045699A">
        <w:rPr>
          <w:rFonts w:ascii="Times New Roman" w:hAnsi="Times New Roman" w:cs="Times New Roman"/>
          <w:sz w:val="26"/>
          <w:szCs w:val="26"/>
          <w:lang w:val="es-ES"/>
        </w:rPr>
        <w:t>= a : b : c : d</w:t>
      </w:r>
    </w:p>
    <w:p w14:paraId="63EF0A91" w14:textId="1A35314C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>Trong đó a, b, c, d là các số nguyên tối giản.</w:t>
      </w:r>
    </w:p>
    <w:p w14:paraId="05B0E6A3" w14:textId="42513EDD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45699A">
        <w:rPr>
          <w:rFonts w:ascii="Times New Roman" w:hAnsi="Times New Roman" w:cs="Times New Roman"/>
          <w:sz w:val="26"/>
          <w:szCs w:val="26"/>
          <w:lang w:val="es-ES"/>
        </w:rPr>
        <w:t xml:space="preserve">Vậy CTĐGN là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a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b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c</w:t>
      </w:r>
      <w:r w:rsidRPr="0045699A">
        <w:rPr>
          <w:rFonts w:ascii="Times New Roman" w:hAnsi="Times New Roman" w:cs="Times New Roman"/>
          <w:sz w:val="26"/>
          <w:szCs w:val="26"/>
        </w:rPr>
        <w:t>N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d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67405713" w14:textId="4891C69C" w:rsidR="007B7D8F" w:rsidRPr="0045699A" w:rsidRDefault="003A4941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b. </w:t>
      </w:r>
      <w:r w:rsidR="007B7D8F" w:rsidRPr="0045699A">
        <w:rPr>
          <w:rFonts w:ascii="Times New Roman" w:hAnsi="Times New Roman" w:cs="Times New Roman"/>
          <w:sz w:val="26"/>
          <w:szCs w:val="26"/>
        </w:rPr>
        <w:t>Công thức phân tử của hợp chất hữu cơ cho biết thành phần nguyên tố và sổ lượng nguyên tử mỗi nguyên tố có trong phân tử chất hữu cơ.</w:t>
      </w:r>
    </w:p>
    <w:p w14:paraId="1B7D19FA" w14:textId="03937C45" w:rsidR="003A4941" w:rsidRPr="0045699A" w:rsidRDefault="003A4941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>Từ CTĐGN và PTK ta xác định được CTPT của hợp chất hữu cơ.</w:t>
      </w:r>
    </w:p>
    <w:p w14:paraId="3019A2ED" w14:textId="67EDD6D8" w:rsidR="004B556F" w:rsidRPr="0045699A" w:rsidRDefault="004B556F" w:rsidP="0045699A">
      <w:pPr>
        <w:pStyle w:val="Bodytext140"/>
        <w:shd w:val="clear" w:color="auto" w:fill="auto"/>
        <w:tabs>
          <w:tab w:val="left" w:pos="537"/>
        </w:tabs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 xml:space="preserve">Phương pháp xác định phân tử khối của hợp chất hữu cơ: </w:t>
      </w:r>
    </w:p>
    <w:p w14:paraId="4E8C7FB3" w14:textId="1A78CA39" w:rsidR="007B7D8F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>Dựa vào tỉ khối hơi: d</w:t>
      </w:r>
      <w:r w:rsidR="007B7D8F" w:rsidRPr="0045699A">
        <w:rPr>
          <w:rFonts w:ascii="Times New Roman" w:hAnsi="Times New Roman" w:cs="Times New Roman"/>
          <w:b/>
          <w:sz w:val="26"/>
          <w:szCs w:val="26"/>
          <w:vertAlign w:val="subscript"/>
        </w:rPr>
        <w:t>A/B</w:t>
      </w:r>
      <w:r w:rsidR="007B7D8F" w:rsidRPr="0045699A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947E16" w:rsidRPr="0045699A">
        <w:rPr>
          <w:rFonts w:ascii="Times New Roman" w:hAnsi="Times New Roman" w:cs="Times New Roman"/>
          <w:position w:val="-30"/>
          <w:sz w:val="26"/>
          <w:szCs w:val="26"/>
        </w:rPr>
        <w:object w:dxaOrig="460" w:dyaOrig="680" w14:anchorId="77E2A2F5">
          <v:shape id="_x0000_i1027" type="#_x0000_t75" style="width:23.25pt;height:33.75pt" o:ole="">
            <v:imagedata r:id="rId12" o:title=""/>
          </v:shape>
          <o:OLEObject Type="Embed" ProgID="Equation.DSMT4" ShapeID="_x0000_i1027" DrawAspect="Content" ObjectID="_1745056769" r:id="rId13"/>
        </w:object>
      </w:r>
      <w:r w:rsidR="00947E16" w:rsidRPr="0045699A">
        <w:rPr>
          <w:rFonts w:ascii="Times New Roman" w:hAnsi="Times New Roman" w:cs="Times New Roman"/>
          <w:sz w:val="26"/>
          <w:szCs w:val="26"/>
        </w:rPr>
        <w:t>.</w:t>
      </w:r>
    </w:p>
    <w:p w14:paraId="373BE9FE" w14:textId="271E8DBF" w:rsidR="0085740C" w:rsidRPr="0045699A" w:rsidRDefault="0085740C" w:rsidP="0045699A">
      <w:pPr>
        <w:pStyle w:val="Bodytext140"/>
        <w:shd w:val="clear" w:color="auto" w:fill="auto"/>
        <w:tabs>
          <w:tab w:val="left" w:pos="537"/>
        </w:tabs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b.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Hiện nay, phân tử khối của một chất có thể được xác định dựa trên phổ khối lượng </w:t>
      </w:r>
      <w:r w:rsidRPr="0045699A">
        <w:rPr>
          <w:rStyle w:val="Bodytext2Exact"/>
          <w:rFonts w:eastAsia="Segoe UI"/>
        </w:rPr>
        <w:t>(phổ MS)</w:t>
      </w:r>
      <w:r w:rsidR="004D3794" w:rsidRPr="0045699A">
        <w:rPr>
          <w:rStyle w:val="Bodytext2Exact"/>
          <w:rFonts w:eastAsia="Segoe UI"/>
        </w:rPr>
        <w:t xml:space="preserve">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của chất đó.</w:t>
      </w:r>
    </w:p>
    <w:p w14:paraId="26F2AD99" w14:textId="1A29308D" w:rsidR="0085740C" w:rsidRPr="0045699A" w:rsidRDefault="0085740C" w:rsidP="0045699A">
      <w:pPr>
        <w:spacing w:after="0" w:line="360" w:lineRule="auto"/>
        <w:jc w:val="both"/>
        <w:rPr>
          <w:rStyle w:val="Bodytext2Exact"/>
          <w:rFonts w:eastAsiaTheme="minorHAnsi"/>
        </w:rPr>
      </w:pPr>
      <w:r w:rsidRPr="0045699A">
        <w:rPr>
          <w:rFonts w:ascii="Times New Roman" w:hAnsi="Times New Roman" w:cs="Times New Roman"/>
          <w:sz w:val="26"/>
          <w:szCs w:val="26"/>
        </w:rPr>
        <w:t xml:space="preserve">Vd: </w:t>
      </w:r>
      <w:r w:rsidRPr="0045699A">
        <w:rPr>
          <w:rStyle w:val="Bodytext2Exact"/>
          <w:rFonts w:eastAsiaTheme="minorHAnsi"/>
        </w:rPr>
        <w:t>Từ phổ MS của acetone, xác định được ion phân tử [M</w:t>
      </w:r>
      <w:r w:rsidRPr="0045699A">
        <w:rPr>
          <w:rStyle w:val="Bodytext2Exact"/>
          <w:rFonts w:eastAsiaTheme="minorHAnsi"/>
          <w:vertAlign w:val="superscript"/>
        </w:rPr>
        <w:t>+</w:t>
      </w:r>
      <w:r w:rsidRPr="0045699A">
        <w:rPr>
          <w:rStyle w:val="Bodytext2Exact"/>
          <w:rFonts w:eastAsiaTheme="minorHAnsi"/>
        </w:rPr>
        <w:t xml:space="preserve">] có giá trị </w:t>
      </w:r>
      <w:r w:rsidRPr="0045699A">
        <w:rPr>
          <w:rStyle w:val="Bodytext2ItalicExact"/>
          <w:rFonts w:eastAsiaTheme="minorHAnsi"/>
        </w:rPr>
        <w:t>m/z</w:t>
      </w:r>
      <w:r w:rsidRPr="0045699A">
        <w:rPr>
          <w:rStyle w:val="Bodytext2Exact"/>
          <w:rFonts w:eastAsiaTheme="minorHAnsi"/>
        </w:rPr>
        <w:t xml:space="preserve"> bằng 58, chứng tỏ acetone có phân tử khối bằng 58.</w:t>
      </w:r>
    </w:p>
    <w:p w14:paraId="3938479F" w14:textId="55253438" w:rsidR="0085740C" w:rsidRPr="0045699A" w:rsidRDefault="0085740C" w:rsidP="0045699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63500" distR="63500" simplePos="0" relativeHeight="251658752" behindDoc="1" locked="0" layoutInCell="1" allowOverlap="1" wp14:anchorId="0F51337F" wp14:editId="45F41A8A">
            <wp:simplePos x="0" y="0"/>
            <wp:positionH relativeFrom="margin">
              <wp:posOffset>2537460</wp:posOffset>
            </wp:positionH>
            <wp:positionV relativeFrom="paragraph">
              <wp:posOffset>-1270</wp:posOffset>
            </wp:positionV>
            <wp:extent cx="1685925" cy="1222507"/>
            <wp:effectExtent l="0" t="0" r="0" b="0"/>
            <wp:wrapNone/>
            <wp:docPr id="449" name="Picture 449" descr="C:\Users\NGAN\AppData\Local\Temp\FineReader12.00\media\image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C:\Users\NGAN\AppData\Local\Temp\FineReader12.00\media\image16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3" cy="1251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1EDAEE6" w14:textId="371DD75A" w:rsidR="00947E16" w:rsidRPr="0045699A" w:rsidRDefault="00947E16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0EDB6912" w14:textId="44DF2469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3F849D3F" w14:textId="0961F549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0E0BA779" w14:textId="015C6CC7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51C5BAA6" w14:textId="1F4C1F4C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46596D44" w14:textId="41BCB52F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7F7F9607" w14:textId="582A0634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p w14:paraId="5F3CEF47" w14:textId="4E6A896D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0033CC"/>
          <w:sz w:val="26"/>
          <w:szCs w:val="26"/>
        </w:rPr>
        <w:t>CÂU HỎI:</w:t>
      </w:r>
    </w:p>
    <w:p w14:paraId="6826F1E3" w14:textId="1C5196D3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0033CC"/>
          <w:sz w:val="26"/>
          <w:szCs w:val="26"/>
        </w:rPr>
        <w:lastRenderedPageBreak/>
        <w:t>MĐ BIẾT</w:t>
      </w:r>
    </w:p>
    <w:p w14:paraId="1E1B0543" w14:textId="77777777" w:rsidR="003153E8" w:rsidRPr="0045699A" w:rsidRDefault="003153E8" w:rsidP="0045699A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z w:val="26"/>
          <w:szCs w:val="26"/>
          <w:lang w:val="vi-VN"/>
        </w:rPr>
        <w:t>Phát biểu nào sau được dùng để định nghĩa công thức đơn giản nhất của hợp chất hữu cơ?</w:t>
      </w:r>
    </w:p>
    <w:p w14:paraId="0DA5A453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Công thức đơn giản nhất là công thức biểu thị số nguyên tử của mỗi nguyên tố trong phân tử.</w:t>
      </w:r>
    </w:p>
    <w:p w14:paraId="269DB47C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color w:val="FF0000"/>
          <w:sz w:val="26"/>
          <w:szCs w:val="26"/>
          <w:u w:val="single"/>
          <w:lang w:val="vi-VN"/>
        </w:rPr>
      </w:pPr>
      <w:r w:rsidRPr="0045699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 xml:space="preserve">B. 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lang w:val="vi-VN"/>
        </w:rPr>
        <w:t>Công thức đơn giản nhất là công thức biểu thị tỉ lệ tối giản về số nguyên tử của các nguyên tố trong phân tử.</w:t>
      </w:r>
    </w:p>
    <w:p w14:paraId="0B21B298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Công thức đơn giản nhất là công thức biểu thị tỉ lệ phần trăm số mol của mỗi nguyên tố trong phân tử.</w:t>
      </w:r>
    </w:p>
    <w:p w14:paraId="26CD37E1" w14:textId="77777777" w:rsidR="003153E8" w:rsidRPr="0045699A" w:rsidRDefault="003153E8" w:rsidP="0045699A">
      <w:pPr>
        <w:spacing w:after="0" w:line="360" w:lineRule="auto"/>
        <w:ind w:left="284" w:hanging="1"/>
        <w:rPr>
          <w:rFonts w:ascii="Times New Roman" w:hAnsi="Times New Roman" w:cs="Times New Roman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Công thức đơn giản nhất là công thức biểu thị tỉ lệ số nguyên tử C và H có trong phân tử.</w:t>
      </w:r>
    </w:p>
    <w:p w14:paraId="29E5713B" w14:textId="77777777" w:rsidR="003153E8" w:rsidRPr="0045699A" w:rsidRDefault="003153E8" w:rsidP="0045699A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Trong các câu sau, câu nào </w:t>
      </w:r>
      <w:r w:rsidRPr="0045699A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không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đúng?</w:t>
      </w:r>
    </w:p>
    <w:p w14:paraId="6235AAA4" w14:textId="6758109C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Một số chất có cùng CTĐGN nhưng khác nhau về CTPT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3FE036FC" w14:textId="38822BDB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Từ CTPT có thể biết được số nguyên tử của các nguyên tố có trong phân tử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7AA407C" w14:textId="74D93BB5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</w:pPr>
      <w:bookmarkStart w:id="1" w:name="_GoBack"/>
      <w:r w:rsidRPr="0045699A"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nl-NL"/>
        </w:rPr>
        <w:t xml:space="preserve">C. 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  <w:t>Công thức đơn giản nhất cho biết tỉ lệ số nguyên tử của các nguyên tố có trong phân tử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lang w:val="nl-NL"/>
        </w:rPr>
        <w:t>.</w:t>
      </w:r>
    </w:p>
    <w:bookmarkEnd w:id="1"/>
    <w:p w14:paraId="79788DD7" w14:textId="4CD49613" w:rsidR="003153E8" w:rsidRPr="0045699A" w:rsidRDefault="003153E8" w:rsidP="0045699A">
      <w:pPr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Công thức phân tử có thể trùng với công thức đơn giản nhất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5C32A5D6" w14:textId="2048EDE5" w:rsidR="004D3794" w:rsidRPr="0045699A" w:rsidRDefault="004D3794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Style w:val="Bodytext14Exact"/>
          <w:rFonts w:ascii="Times New Roman" w:eastAsiaTheme="minorHAnsi" w:hAnsi="Times New Roman" w:cs="Times New Roman"/>
          <w:sz w:val="26"/>
          <w:szCs w:val="26"/>
          <w:lang w:val="pt-BR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D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ựa trên phổ khối lượng </w:t>
      </w:r>
      <w:r w:rsidRPr="0045699A">
        <w:rPr>
          <w:rStyle w:val="Bodytext2Exact"/>
          <w:rFonts w:eastAsia="Segoe UI"/>
        </w:rPr>
        <w:t>(phổ MS)</w:t>
      </w:r>
      <w:r w:rsidRPr="0045699A">
        <w:rPr>
          <w:rStyle w:val="Bodytext2Exact"/>
          <w:rFonts w:eastAsia="Segoe UI"/>
        </w:rPr>
        <w:t xml:space="preserve">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của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một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 xml:space="preserve">chất </w:t>
      </w: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ta có thể xác định được … của chất đó.</w:t>
      </w:r>
    </w:p>
    <w:p w14:paraId="312863CF" w14:textId="28DB272F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Style w:val="Bodytext14Exact"/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  <w:u w:val="single"/>
        </w:rPr>
        <w:t>A. phân tử khối.</w:t>
      </w:r>
    </w:p>
    <w:p w14:paraId="21C4D56B" w14:textId="19F53195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Style w:val="Bodytext14Exact"/>
          <w:rFonts w:ascii="Times New Roman" w:hAnsi="Times New Roman" w:cs="Times New Roman"/>
          <w:sz w:val="26"/>
          <w:szCs w:val="26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B. nhiệt độ nóng chảy.</w:t>
      </w:r>
    </w:p>
    <w:p w14:paraId="6E7BF14D" w14:textId="70714173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Style w:val="Bodytext14Exact"/>
          <w:rFonts w:ascii="Times New Roman" w:hAnsi="Times New Roman" w:cs="Times New Roman"/>
          <w:sz w:val="26"/>
          <w:szCs w:val="26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C. khối lượng riêng.</w:t>
      </w:r>
    </w:p>
    <w:p w14:paraId="0162E12A" w14:textId="6A8C0A9C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Style w:val="Bodytext14Exact"/>
          <w:rFonts w:ascii="Times New Roman" w:hAnsi="Times New Roman" w:cs="Times New Roman"/>
          <w:sz w:val="26"/>
          <w:szCs w:val="26"/>
        </w:rPr>
        <w:t>D. độ tan trong nước.</w:t>
      </w:r>
    </w:p>
    <w:p w14:paraId="3B063D73" w14:textId="74BEF10E" w:rsidR="00FB1BCF" w:rsidRPr="0045699A" w:rsidRDefault="00FB1BCF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Hchc A có CTPT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 Vậy CTĐGN của A là</w:t>
      </w:r>
    </w:p>
    <w:p w14:paraId="69025915" w14:textId="4B5C9231" w:rsidR="00FB1BCF" w:rsidRPr="0045699A" w:rsidRDefault="00FB1BCF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25C52B2" w14:textId="4E89149C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B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0FC9CC1" w14:textId="55D4461B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 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O.</w:t>
      </w:r>
    </w:p>
    <w:p w14:paraId="4B926B06" w14:textId="18DC0409" w:rsidR="004D3794" w:rsidRPr="0045699A" w:rsidRDefault="004D3794" w:rsidP="0045699A">
      <w:pPr>
        <w:tabs>
          <w:tab w:val="left" w:pos="993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2EC3897" w14:textId="616D5943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Hợp chất hữu cơ A chứa C, H, O có %C=60%, %H= 13,333%. Vậ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y % O là</w:t>
      </w:r>
    </w:p>
    <w:p w14:paraId="3E2E6AF0" w14:textId="41355DB4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</w:rPr>
        <w:t>27,667%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5C95EF1" w14:textId="6D787535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26,667%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694C10A6" w14:textId="0D2BE0B4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40</w:t>
      </w:r>
      <w:r w:rsidRPr="0045699A">
        <w:rPr>
          <w:rFonts w:ascii="Times New Roman" w:hAnsi="Times New Roman" w:cs="Times New Roman"/>
          <w:sz w:val="26"/>
          <w:szCs w:val="26"/>
        </w:rPr>
        <w:t>,000</w:t>
      </w:r>
      <w:r w:rsidRPr="0045699A">
        <w:rPr>
          <w:rFonts w:ascii="Times New Roman" w:hAnsi="Times New Roman" w:cs="Times New Roman"/>
          <w:sz w:val="26"/>
          <w:szCs w:val="26"/>
        </w:rPr>
        <w:t>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627ACFD" w14:textId="5A6BF7C3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12,667%</w:t>
      </w:r>
      <w:r w:rsidRPr="0045699A">
        <w:rPr>
          <w:rFonts w:ascii="Times New Roman" w:hAnsi="Times New Roman" w:cs="Times New Roman"/>
          <w:sz w:val="26"/>
          <w:szCs w:val="26"/>
        </w:rPr>
        <w:t>.</w:t>
      </w:r>
    </w:p>
    <w:p w14:paraId="145EAC16" w14:textId="06196F29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Hợp chất hữu cơ A chứa C, H, N, O có %C=40,7%, %H= 8,5%, %N=23,6%. Vậ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y % O là</w:t>
      </w:r>
    </w:p>
    <w:p w14:paraId="08782C7E" w14:textId="45295EE2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27,</w:t>
      </w:r>
      <w:r w:rsidR="00DB0934" w:rsidRPr="0045699A">
        <w:rPr>
          <w:rFonts w:ascii="Times New Roman" w:hAnsi="Times New Roman" w:cs="Times New Roman"/>
          <w:sz w:val="26"/>
          <w:szCs w:val="26"/>
          <w:u w:val="single"/>
        </w:rPr>
        <w:t>2%.</w:t>
      </w:r>
    </w:p>
    <w:p w14:paraId="054F8CC2" w14:textId="5F29D373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</w:rPr>
        <w:t>0%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7D79DAE" w14:textId="62A1CA54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5</w:t>
      </w:r>
      <w:r w:rsidR="00DB0934" w:rsidRPr="0045699A">
        <w:rPr>
          <w:rFonts w:ascii="Times New Roman" w:hAnsi="Times New Roman" w:cs="Times New Roman"/>
          <w:sz w:val="26"/>
          <w:szCs w:val="26"/>
        </w:rPr>
        <w:t>,0</w:t>
      </w:r>
      <w:r w:rsidRPr="0045699A">
        <w:rPr>
          <w:rFonts w:ascii="Times New Roman" w:hAnsi="Times New Roman" w:cs="Times New Roman"/>
          <w:sz w:val="26"/>
          <w:szCs w:val="26"/>
        </w:rPr>
        <w:t>%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5C906B0" w14:textId="73DBD367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20</w:t>
      </w:r>
      <w:r w:rsidR="00DB0934" w:rsidRPr="0045699A">
        <w:rPr>
          <w:rFonts w:ascii="Times New Roman" w:hAnsi="Times New Roman" w:cs="Times New Roman"/>
          <w:sz w:val="26"/>
          <w:szCs w:val="26"/>
        </w:rPr>
        <w:t>,0</w:t>
      </w:r>
      <w:r w:rsidRPr="0045699A">
        <w:rPr>
          <w:rFonts w:ascii="Times New Roman" w:hAnsi="Times New Roman" w:cs="Times New Roman"/>
          <w:sz w:val="26"/>
          <w:szCs w:val="26"/>
        </w:rPr>
        <w:t>%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</w:p>
    <w:p w14:paraId="340829CF" w14:textId="5878AFCB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Hợp chất hữu cơ A có CTPT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 chứa % về khối lượ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ng O là</w:t>
      </w:r>
    </w:p>
    <w:p w14:paraId="73FF2E3A" w14:textId="6716F90A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13,333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%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1F9D5046" w14:textId="407E68D3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26,667%</w:t>
      </w:r>
      <w:r w:rsidR="00DB0934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711D41CD" w14:textId="775CED0A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0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,000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%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A725468" w14:textId="42FE94DD" w:rsidR="003153E8" w:rsidRPr="0045699A" w:rsidRDefault="003153E8" w:rsidP="0045699A">
      <w:pPr>
        <w:tabs>
          <w:tab w:val="left" w:pos="851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12,667%</w:t>
      </w:r>
      <w:r w:rsidR="00DB0934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5E4C34B4" w14:textId="1A42F139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0033CC"/>
          <w:sz w:val="26"/>
          <w:szCs w:val="26"/>
        </w:rPr>
        <w:t>MĐ HIỂU</w:t>
      </w:r>
    </w:p>
    <w:p w14:paraId="7A304A86" w14:textId="77777777" w:rsidR="003153E8" w:rsidRPr="0045699A" w:rsidRDefault="003153E8" w:rsidP="0045699A">
      <w:pPr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z w:val="26"/>
          <w:szCs w:val="26"/>
          <w:lang w:val="nl-NL"/>
        </w:rPr>
        <w:t>Dãy gồm các công thức đơn giản nhất là:</w:t>
      </w:r>
    </w:p>
    <w:p w14:paraId="29A7FA1B" w14:textId="2E64CBC5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,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C32A85D" w14:textId="66ADA376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B. 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2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5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, 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2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4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O, CH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4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O, 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2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6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O, C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3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8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</w:rPr>
        <w:t>O</w:t>
      </w:r>
      <w:r w:rsidRPr="0045699A">
        <w:rPr>
          <w:rFonts w:ascii="Times New Roman" w:hAnsi="Times New Roman" w:cs="Times New Roman"/>
          <w:color w:val="FF0000"/>
          <w:sz w:val="26"/>
          <w:szCs w:val="26"/>
          <w:u w:val="single"/>
          <w:vertAlign w:val="subscript"/>
        </w:rPr>
        <w:t>3</w:t>
      </w:r>
      <w:r w:rsidR="00DB0934" w:rsidRPr="0045699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E71C75C" w14:textId="06EA5438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="00DB0934" w:rsidRPr="0045699A">
        <w:rPr>
          <w:rFonts w:ascii="Times New Roman" w:hAnsi="Times New Roman" w:cs="Times New Roman"/>
          <w:sz w:val="26"/>
          <w:szCs w:val="26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7A6987A" w14:textId="22D66FD2" w:rsidR="003153E8" w:rsidRPr="0045699A" w:rsidRDefault="003153E8" w:rsidP="0045699A">
      <w:pPr>
        <w:tabs>
          <w:tab w:val="left" w:pos="4937"/>
        </w:tabs>
        <w:spacing w:after="0" w:line="360" w:lineRule="auto"/>
        <w:ind w:firstLine="283"/>
        <w:rPr>
          <w:rFonts w:ascii="Times New Roman" w:hAnsi="Times New Roman" w:cs="Times New Roman"/>
          <w:sz w:val="26"/>
          <w:szCs w:val="26"/>
        </w:rPr>
        <w:sectPr w:rsidR="003153E8" w:rsidRPr="0045699A" w:rsidSect="00C969C0">
          <w:pgSz w:w="12240" w:h="15840"/>
          <w:pgMar w:top="567" w:right="900" w:bottom="567" w:left="1134" w:header="720" w:footer="261" w:gutter="0"/>
          <w:cols w:space="720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5699A">
        <w:rPr>
          <w:rFonts w:ascii="Times New Roman" w:hAnsi="Times New Roman" w:cs="Times New Roman"/>
          <w:sz w:val="26"/>
          <w:szCs w:val="26"/>
        </w:rPr>
        <w:t>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,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O, 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="00DB0934" w:rsidRPr="0045699A">
        <w:rPr>
          <w:rFonts w:ascii="Times New Roman" w:hAnsi="Times New Roman" w:cs="Times New Roman"/>
          <w:sz w:val="26"/>
          <w:szCs w:val="26"/>
        </w:rPr>
        <w:t>O.</w:t>
      </w:r>
    </w:p>
    <w:p w14:paraId="2D3467F3" w14:textId="77777777" w:rsidR="003153E8" w:rsidRPr="0045699A" w:rsidRDefault="003153E8" w:rsidP="0045699A">
      <w:pPr>
        <w:numPr>
          <w:ilvl w:val="0"/>
          <w:numId w:val="20"/>
        </w:num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Hợp chất hữu cơ X chứa C, H, O có %C=60%, %H= 13,333%. </w:t>
      </w:r>
      <w:r w:rsidRPr="0045699A">
        <w:rPr>
          <w:rFonts w:ascii="Times New Roman" w:hAnsi="Times New Roman" w:cs="Times New Roman"/>
          <w:sz w:val="26"/>
          <w:szCs w:val="26"/>
          <w:lang w:val="fr-FR"/>
        </w:rPr>
        <w:t>% O =  26,667% . CTĐGN của X là:</w:t>
      </w:r>
    </w:p>
    <w:p w14:paraId="4E8490C5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EB2B7F2" w14:textId="09ED0E12" w:rsidR="003153E8" w:rsidRPr="0045699A" w:rsidRDefault="003153E8" w:rsidP="0045699A">
      <w:pPr>
        <w:tabs>
          <w:tab w:val="left" w:pos="284"/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A. C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947ABB6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B. 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 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0D933512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color w:val="FF0000"/>
          <w:sz w:val="26"/>
          <w:szCs w:val="26"/>
          <w:lang w:val="pt-BR"/>
        </w:rPr>
        <w:t>C. C</w:t>
      </w:r>
      <w:r w:rsidRPr="0045699A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color w:val="FF0000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color w:val="FF0000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color w:val="FF0000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3679FBF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</w:p>
    <w:p w14:paraId="196842AC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Đốt cháy 5,6g hợp chất hữu cơ X thu được 8,96 </w:t>
      </w:r>
      <w:r w:rsidRPr="0045699A">
        <w:rPr>
          <w:rFonts w:ascii="Times New Roman" w:hAnsi="Times New Roman" w:cs="Times New Roman"/>
          <w:i/>
          <w:sz w:val="26"/>
          <w:szCs w:val="26"/>
          <w:lang w:val="pt-BR"/>
        </w:rPr>
        <w:t>l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 (đkc) và 7,2g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O. CTĐGN của X là:</w:t>
      </w:r>
    </w:p>
    <w:p w14:paraId="4FD2839F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5A103B02" w14:textId="048BF987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color w:val="FF0000"/>
          <w:sz w:val="26"/>
          <w:szCs w:val="26"/>
        </w:rPr>
        <w:t>CH</w:t>
      </w:r>
      <w:r w:rsidRPr="0045699A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BB4AA2C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CF129C9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6ADCC8A7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</w:p>
    <w:p w14:paraId="330A9732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38571BA0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lastRenderedPageBreak/>
        <w:t>Hchc A có tỉ khối hơi so với khí hidro là 29. Tìm KLPT của A?</w:t>
      </w:r>
    </w:p>
    <w:p w14:paraId="00CBA764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A. 29.</w:t>
      </w:r>
    </w:p>
    <w:p w14:paraId="1FE147C6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pacing w:val="-8"/>
          <w:sz w:val="26"/>
          <w:szCs w:val="26"/>
          <w:u w:val="single"/>
          <w:lang w:val="vi-VN"/>
        </w:rPr>
      </w:pPr>
      <w:r w:rsidRPr="0045699A">
        <w:rPr>
          <w:rFonts w:ascii="Times New Roman" w:hAnsi="Times New Roman" w:cs="Times New Roman"/>
          <w:color w:val="FF0000"/>
          <w:spacing w:val="-8"/>
          <w:sz w:val="26"/>
          <w:szCs w:val="26"/>
          <w:u w:val="single"/>
          <w:lang w:val="vi-VN"/>
        </w:rPr>
        <w:t>B. 58.</w:t>
      </w:r>
    </w:p>
    <w:p w14:paraId="208B435C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C. 87</w:t>
      </w:r>
    </w:p>
    <w:p w14:paraId="19A3E9E4" w14:textId="77777777" w:rsidR="003153E8" w:rsidRPr="0045699A" w:rsidRDefault="003153E8" w:rsidP="0045699A">
      <w:p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C. 116.</w:t>
      </w:r>
    </w:p>
    <w:p w14:paraId="40509A45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Làm bay hơi 4,6 g hchc X thu được thể tích bằng thể tích của 1,6 g khí oxi ở cùng đk nhiệt độ, áp suất. Tìm KLPT X?</w:t>
      </w:r>
    </w:p>
    <w:p w14:paraId="6F3B215E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A. 23.</w:t>
      </w:r>
    </w:p>
    <w:p w14:paraId="4A7C02A4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B. 46.</w:t>
      </w:r>
    </w:p>
    <w:p w14:paraId="127E3236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color w:val="FF0000"/>
          <w:spacing w:val="-8"/>
          <w:sz w:val="26"/>
          <w:szCs w:val="26"/>
          <w:u w:val="single"/>
          <w:lang w:val="vi-VN"/>
        </w:rPr>
      </w:pPr>
      <w:r w:rsidRPr="0045699A">
        <w:rPr>
          <w:rFonts w:cs="Times New Roman"/>
          <w:color w:val="FF0000"/>
          <w:spacing w:val="-8"/>
          <w:sz w:val="26"/>
          <w:szCs w:val="26"/>
          <w:u w:val="single"/>
          <w:lang w:val="vi-VN"/>
        </w:rPr>
        <w:lastRenderedPageBreak/>
        <w:t>C. 92.</w:t>
      </w:r>
    </w:p>
    <w:p w14:paraId="0E58F2EC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D. 69.</w:t>
      </w:r>
    </w:p>
    <w:p w14:paraId="056C0F25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HCHC A có CTĐGN là CH</w:t>
      </w:r>
      <w:r w:rsidRPr="0045699A">
        <w:rPr>
          <w:rFonts w:cs="Times New Roman"/>
          <w:spacing w:val="-8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pacing w:val="-8"/>
          <w:sz w:val="26"/>
          <w:szCs w:val="26"/>
          <w:lang w:val="vi-VN"/>
        </w:rPr>
        <w:t>O. Tìm CTPT A biết rằng tỉ khối hơi của A so với He là 15.</w:t>
      </w:r>
    </w:p>
    <w:p w14:paraId="1D8DB5E4" w14:textId="36A6C433" w:rsidR="003153E8" w:rsidRPr="0045699A" w:rsidRDefault="003153E8" w:rsidP="0045699A">
      <w:pPr>
        <w:pStyle w:val="ListParagraph"/>
        <w:tabs>
          <w:tab w:val="left" w:pos="284"/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A. C</w:t>
      </w:r>
      <w:r w:rsidRPr="0045699A">
        <w:rPr>
          <w:rFonts w:cs="Times New Roman"/>
          <w:sz w:val="26"/>
          <w:szCs w:val="26"/>
          <w:lang w:val="pt-BR"/>
        </w:rPr>
        <w:softHyphen/>
      </w:r>
      <w:r w:rsidRPr="0045699A">
        <w:rPr>
          <w:rFonts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cs="Times New Roman"/>
          <w:sz w:val="26"/>
          <w:szCs w:val="26"/>
          <w:lang w:val="pt-BR"/>
        </w:rPr>
        <w:t>H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cs="Times New Roman"/>
          <w:sz w:val="26"/>
          <w:szCs w:val="26"/>
          <w:lang w:val="pt-BR"/>
        </w:rPr>
        <w:t>O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2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6087AF30" w14:textId="36C1AB19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B. CH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  <w:r w:rsidRPr="0045699A">
        <w:rPr>
          <w:rFonts w:cs="Times New Roman"/>
          <w:sz w:val="26"/>
          <w:szCs w:val="26"/>
          <w:lang w:val="pt-BR"/>
        </w:rPr>
        <w:t> </w:t>
      </w:r>
      <w:r w:rsidRPr="0045699A">
        <w:rPr>
          <w:rFonts w:cs="Times New Roman"/>
          <w:sz w:val="26"/>
          <w:szCs w:val="26"/>
          <w:lang w:val="pt-BR"/>
        </w:rPr>
        <w:tab/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5058A997" w14:textId="760CDF48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u w:val="single"/>
          <w:lang w:val="pt-BR"/>
        </w:rPr>
      </w:pP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C. C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2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H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4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O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2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</w:p>
    <w:p w14:paraId="746EE7EF" w14:textId="3ECDBE5E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D. CH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6F09A2" w:rsidRPr="0045699A">
        <w:rPr>
          <w:rFonts w:cs="Times New Roman"/>
          <w:spacing w:val="-8"/>
          <w:sz w:val="26"/>
          <w:szCs w:val="26"/>
          <w:lang w:val="vi-VN"/>
        </w:rPr>
        <w:t>.</w:t>
      </w:r>
    </w:p>
    <w:p w14:paraId="5E5EA28B" w14:textId="77777777" w:rsidR="003153E8" w:rsidRPr="0045699A" w:rsidRDefault="003153E8" w:rsidP="0045699A">
      <w:pPr>
        <w:pStyle w:val="ListParagraph"/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</w:p>
    <w:p w14:paraId="6F8EA1F5" w14:textId="77777777" w:rsidR="003153E8" w:rsidRPr="0045699A" w:rsidRDefault="003153E8" w:rsidP="0045699A">
      <w:pPr>
        <w:pStyle w:val="ListParagraph"/>
        <w:numPr>
          <w:ilvl w:val="0"/>
          <w:numId w:val="20"/>
        </w:numPr>
        <w:tabs>
          <w:tab w:val="left" w:pos="350"/>
          <w:tab w:val="left" w:pos="426"/>
          <w:tab w:val="left" w:pos="4395"/>
          <w:tab w:val="left" w:pos="5387"/>
          <w:tab w:val="left" w:pos="8505"/>
        </w:tabs>
        <w:spacing w:after="0" w:line="360" w:lineRule="auto"/>
        <w:jc w:val="both"/>
        <w:rPr>
          <w:rFonts w:cs="Times New Roman"/>
          <w:spacing w:val="-8"/>
          <w:sz w:val="26"/>
          <w:szCs w:val="26"/>
          <w:lang w:val="vi-VN"/>
        </w:rPr>
      </w:pPr>
      <w:r w:rsidRPr="0045699A">
        <w:rPr>
          <w:rFonts w:cs="Times New Roman"/>
          <w:spacing w:val="-8"/>
          <w:sz w:val="26"/>
          <w:szCs w:val="26"/>
          <w:lang w:val="vi-VN"/>
        </w:rPr>
        <w:t>Đốt cháy hoàn toàn 7,4 g hchc X thu được sản phẩm chấy chỉ gồm 8,96 lít CO</w:t>
      </w:r>
      <w:r w:rsidRPr="0045699A">
        <w:rPr>
          <w:rFonts w:cs="Times New Roman"/>
          <w:spacing w:val="-8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pacing w:val="-8"/>
          <w:sz w:val="26"/>
          <w:szCs w:val="26"/>
          <w:lang w:val="vi-VN"/>
        </w:rPr>
        <w:t xml:space="preserve"> đkc và 9 g H</w:t>
      </w:r>
      <w:r w:rsidRPr="0045699A">
        <w:rPr>
          <w:rFonts w:cs="Times New Roman"/>
          <w:spacing w:val="-8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pacing w:val="-8"/>
          <w:sz w:val="26"/>
          <w:szCs w:val="26"/>
          <w:lang w:val="vi-VN"/>
        </w:rPr>
        <w:t>O. Tìm CTPT A biết rằng tỉ khối hơi của A so với kk là 2,552.</w:t>
      </w:r>
    </w:p>
    <w:p w14:paraId="4DE830AF" w14:textId="2E6B7FD4" w:rsidR="003153E8" w:rsidRPr="0045699A" w:rsidRDefault="003153E8" w:rsidP="0045699A">
      <w:pPr>
        <w:pStyle w:val="ListParagraph"/>
        <w:tabs>
          <w:tab w:val="left" w:pos="284"/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A. C</w:t>
      </w:r>
      <w:r w:rsidRPr="0045699A">
        <w:rPr>
          <w:rFonts w:cs="Times New Roman"/>
          <w:sz w:val="26"/>
          <w:szCs w:val="26"/>
          <w:lang w:val="pt-BR"/>
        </w:rPr>
        <w:softHyphen/>
      </w:r>
      <w:r w:rsidRPr="0045699A">
        <w:rPr>
          <w:rFonts w:cs="Times New Roman"/>
          <w:sz w:val="26"/>
          <w:szCs w:val="26"/>
          <w:vertAlign w:val="subscript"/>
          <w:lang w:val="vi-VN"/>
        </w:rPr>
        <w:t>4</w:t>
      </w:r>
      <w:r w:rsidRPr="0045699A">
        <w:rPr>
          <w:rFonts w:cs="Times New Roman"/>
          <w:sz w:val="26"/>
          <w:szCs w:val="26"/>
          <w:lang w:val="pt-BR"/>
        </w:rPr>
        <w:t>H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cs="Times New Roman"/>
          <w:sz w:val="26"/>
          <w:szCs w:val="26"/>
          <w:lang w:val="pt-BR"/>
        </w:rPr>
        <w:t>O</w:t>
      </w:r>
      <w:r w:rsidRPr="0045699A">
        <w:rPr>
          <w:rFonts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cs="Times New Roman"/>
          <w:sz w:val="26"/>
          <w:szCs w:val="26"/>
          <w:lang w:val="pt-BR"/>
        </w:rPr>
        <w:t>.</w:t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5FA08D01" w14:textId="6318185C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pt-BR"/>
        </w:rPr>
      </w:pPr>
      <w:r w:rsidRPr="0045699A">
        <w:rPr>
          <w:rFonts w:cs="Times New Roman"/>
          <w:sz w:val="26"/>
          <w:szCs w:val="26"/>
          <w:lang w:val="pt-BR"/>
        </w:rPr>
        <w:t>B. CH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3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C969C0" w:rsidRPr="0045699A">
        <w:rPr>
          <w:rFonts w:cs="Times New Roman"/>
          <w:sz w:val="26"/>
          <w:szCs w:val="26"/>
          <w:lang w:val="pt-BR"/>
        </w:rPr>
        <w:t>.</w:t>
      </w:r>
      <w:r w:rsidRPr="0045699A">
        <w:rPr>
          <w:rFonts w:cs="Times New Roman"/>
          <w:sz w:val="26"/>
          <w:szCs w:val="26"/>
          <w:lang w:val="pt-BR"/>
        </w:rPr>
        <w:t> </w:t>
      </w:r>
      <w:r w:rsidRPr="0045699A">
        <w:rPr>
          <w:rFonts w:cs="Times New Roman"/>
          <w:sz w:val="26"/>
          <w:szCs w:val="26"/>
          <w:lang w:val="pt-BR"/>
        </w:rPr>
        <w:tab/>
      </w:r>
      <w:r w:rsidRPr="0045699A">
        <w:rPr>
          <w:rFonts w:cs="Times New Roman"/>
          <w:sz w:val="26"/>
          <w:szCs w:val="26"/>
          <w:lang w:val="pt-BR"/>
        </w:rPr>
        <w:tab/>
      </w:r>
    </w:p>
    <w:p w14:paraId="2D4E3AA1" w14:textId="296072AA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u w:val="single"/>
          <w:lang w:val="pt-BR"/>
        </w:rPr>
      </w:pP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C. C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3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H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6</w:t>
      </w:r>
      <w:r w:rsidRPr="0045699A">
        <w:rPr>
          <w:rFonts w:cs="Times New Roman"/>
          <w:color w:val="FF0000"/>
          <w:sz w:val="26"/>
          <w:szCs w:val="26"/>
          <w:u w:val="single"/>
          <w:lang w:val="pt-BR"/>
        </w:rPr>
        <w:t>O</w:t>
      </w:r>
      <w:r w:rsidRPr="0045699A">
        <w:rPr>
          <w:rFonts w:cs="Times New Roman"/>
          <w:color w:val="FF0000"/>
          <w:sz w:val="26"/>
          <w:szCs w:val="26"/>
          <w:u w:val="single"/>
          <w:vertAlign w:val="subscript"/>
          <w:lang w:val="vi-VN"/>
        </w:rPr>
        <w:t>2</w:t>
      </w:r>
      <w:r w:rsidR="00C969C0" w:rsidRPr="0045699A">
        <w:rPr>
          <w:rFonts w:cs="Times New Roman"/>
          <w:sz w:val="26"/>
          <w:szCs w:val="26"/>
          <w:u w:val="single"/>
          <w:lang w:val="pt-BR"/>
        </w:rPr>
        <w:t>.</w:t>
      </w:r>
    </w:p>
    <w:p w14:paraId="2D2BEF1B" w14:textId="741BA1B8" w:rsidR="003153E8" w:rsidRPr="0045699A" w:rsidRDefault="003153E8" w:rsidP="0045699A">
      <w:pPr>
        <w:pStyle w:val="ListParagraph"/>
        <w:tabs>
          <w:tab w:val="left" w:pos="2127"/>
        </w:tabs>
        <w:spacing w:after="0" w:line="360" w:lineRule="auto"/>
        <w:rPr>
          <w:rFonts w:cs="Times New Roman"/>
          <w:sz w:val="26"/>
          <w:szCs w:val="26"/>
          <w:lang w:val="vi-VN"/>
        </w:rPr>
      </w:pPr>
      <w:r w:rsidRPr="0045699A">
        <w:rPr>
          <w:rFonts w:cs="Times New Roman"/>
          <w:sz w:val="26"/>
          <w:szCs w:val="26"/>
          <w:lang w:val="pt-BR"/>
        </w:rPr>
        <w:t>D. C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2</w:t>
      </w:r>
      <w:r w:rsidRPr="0045699A">
        <w:rPr>
          <w:rFonts w:cs="Times New Roman"/>
          <w:sz w:val="26"/>
          <w:szCs w:val="26"/>
          <w:lang w:val="pt-BR"/>
        </w:rPr>
        <w:t>H</w:t>
      </w:r>
      <w:r w:rsidRPr="0045699A">
        <w:rPr>
          <w:rFonts w:cs="Times New Roman"/>
          <w:sz w:val="26"/>
          <w:szCs w:val="26"/>
          <w:vertAlign w:val="subscript"/>
          <w:lang w:val="vi-VN"/>
        </w:rPr>
        <w:t>3</w:t>
      </w:r>
      <w:r w:rsidRPr="0045699A">
        <w:rPr>
          <w:rFonts w:cs="Times New Roman"/>
          <w:sz w:val="26"/>
          <w:szCs w:val="26"/>
          <w:lang w:val="pt-BR"/>
        </w:rPr>
        <w:t>O</w:t>
      </w:r>
      <w:r w:rsidR="00C969C0" w:rsidRPr="0045699A">
        <w:rPr>
          <w:rFonts w:cs="Times New Roman"/>
          <w:sz w:val="26"/>
          <w:szCs w:val="26"/>
          <w:lang w:val="pt-BR"/>
        </w:rPr>
        <w:t>.</w:t>
      </w:r>
    </w:p>
    <w:p w14:paraId="68EB3779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Chất X có tỉ lệ khối lượng C : H : O là 12 : 3 : 16 . CTĐG nhất của X là </w:t>
      </w:r>
    </w:p>
    <w:p w14:paraId="22BC1D76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25C2FF0D" w14:textId="78D2A3F9" w:rsidR="003153E8" w:rsidRPr="0045699A" w:rsidRDefault="003153E8" w:rsidP="0045699A">
      <w:pPr>
        <w:tabs>
          <w:tab w:val="left" w:pos="284"/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A. C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softHyphen/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44BF5EA1" w14:textId="43E96E55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B. CH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u w:val="single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 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7C9E1635" w14:textId="6D3A9BDA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C.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57C6F9A5" w14:textId="7C79E663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D. 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</w:p>
    <w:p w14:paraId="07641BAB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Khi phân tích một hợp chất hữu cơ A thấy có 85,8% C, 14,2%H. Tìm công thức phân tử của A biết  M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A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=56?</w:t>
      </w:r>
    </w:p>
    <w:p w14:paraId="268611BD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0063565B" w14:textId="4665608D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</w:rPr>
        <w:t>8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u w:val="single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DF49A9A" w14:textId="6C21043A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BDBF2F8" w14:textId="49AC0966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004E10C" w14:textId="67F17049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45699A">
        <w:rPr>
          <w:rFonts w:ascii="Times New Roman" w:hAnsi="Times New Roman" w:cs="Times New Roman"/>
          <w:sz w:val="26"/>
          <w:szCs w:val="26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45699A">
        <w:rPr>
          <w:rFonts w:ascii="Times New Roman" w:hAnsi="Times New Roman" w:cs="Times New Roman"/>
          <w:sz w:val="26"/>
          <w:szCs w:val="26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F09A2" w:rsidRPr="0045699A">
        <w:rPr>
          <w:rFonts w:ascii="Times New Roman" w:hAnsi="Times New Roman" w:cs="Times New Roman"/>
          <w:spacing w:val="-8"/>
          <w:sz w:val="26"/>
          <w:szCs w:val="26"/>
          <w:lang w:val="vi-VN"/>
        </w:rPr>
        <w:t>.</w:t>
      </w:r>
    </w:p>
    <w:p w14:paraId="4C12631F" w14:textId="77777777" w:rsidR="00CD4571" w:rsidRPr="0045699A" w:rsidRDefault="00CD4571" w:rsidP="0045699A">
      <w:pPr>
        <w:numPr>
          <w:ilvl w:val="0"/>
          <w:numId w:val="20"/>
        </w:numPr>
        <w:tabs>
          <w:tab w:val="left" w:pos="567"/>
          <w:tab w:val="left" w:pos="993"/>
          <w:tab w:val="left" w:pos="2127"/>
          <w:tab w:val="left" w:pos="396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z w:val="26"/>
          <w:szCs w:val="26"/>
          <w:lang w:val="nl-NL"/>
        </w:rPr>
        <w:t>Đốt cháy hoàn toàn 4,6g hchc X thu được bao nhiêu lít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ở 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đkc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. Biết rằng % C trong X là 52,174% ?</w:t>
      </w:r>
    </w:p>
    <w:p w14:paraId="3CC08515" w14:textId="72B29FAD" w:rsidR="003153E8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A.</w:t>
      </w:r>
    </w:p>
    <w:p w14:paraId="49A49BF8" w14:textId="21084768" w:rsidR="00CD4571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B.</w:t>
      </w:r>
    </w:p>
    <w:p w14:paraId="55A81D9F" w14:textId="38F25A3C" w:rsidR="00CD4571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C.</w:t>
      </w:r>
    </w:p>
    <w:p w14:paraId="447C8FC8" w14:textId="3F64DFE4" w:rsidR="00CD4571" w:rsidRPr="0045699A" w:rsidRDefault="00CD4571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t>D.</w:t>
      </w:r>
    </w:p>
    <w:p w14:paraId="09F73C1A" w14:textId="77777777" w:rsidR="003153E8" w:rsidRPr="0045699A" w:rsidRDefault="003153E8" w:rsidP="0045699A">
      <w:pPr>
        <w:spacing w:after="0" w:line="360" w:lineRule="auto"/>
        <w:ind w:firstLine="142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5699A">
        <w:rPr>
          <w:rStyle w:val="Normaltext"/>
          <w:rFonts w:ascii="Times New Roman" w:hAnsi="Times New Roman" w:cs="Times New Roman"/>
          <w:b/>
          <w:sz w:val="26"/>
          <w:szCs w:val="26"/>
          <w:lang w:val="vi-VN"/>
        </w:rPr>
        <w:t xml:space="preserve">MỨC ĐỘ </w:t>
      </w:r>
      <w:r w:rsidRPr="0045699A">
        <w:rPr>
          <w:rFonts w:ascii="Times New Roman" w:hAnsi="Times New Roman" w:cs="Times New Roman"/>
          <w:b/>
          <w:sz w:val="26"/>
          <w:szCs w:val="26"/>
          <w:lang w:val="nl-NL"/>
        </w:rPr>
        <w:t>VẬN DỤNG CAO</w:t>
      </w:r>
    </w:p>
    <w:p w14:paraId="6CC967FE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1134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6g hợp chất hữu cơ A cần 10,08 lít oxi (đktc) thu được hỗn hợp chỉ gồm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và hơi nước theo tỉ lệ thể tích tương ứng là 3 : 4. CTĐG nhất của A là:</w:t>
      </w:r>
    </w:p>
    <w:p w14:paraId="05A75E1C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00D1FBC4" w14:textId="6E828FB5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2B44C66" w14:textId="0C1075C4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9E38F64" w14:textId="05A7A924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A00C65C" w14:textId="30BAB46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2AC67D25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1134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1BBBBBBD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1134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4,6g hợp chất hữu cơ A cần 6,72 lít oxi (đktc) thu được hỗn hợp chỉ gồm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và hơi nước theo tỉ lệ thể tích tương ứng là 2 : 3. CTĐG nhất của A là:</w:t>
      </w:r>
    </w:p>
    <w:p w14:paraId="0C1E01D7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76394B77" w14:textId="08794E3A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F10F8D3" w14:textId="1ED264FF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192677C5" w14:textId="2516EB41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73CD6E1F" w14:textId="08254312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B0685E3" w14:textId="77777777" w:rsidR="003153E8" w:rsidRPr="0045699A" w:rsidRDefault="003153E8" w:rsidP="0045699A">
      <w:pPr>
        <w:numPr>
          <w:ilvl w:val="0"/>
          <w:numId w:val="20"/>
        </w:numPr>
        <w:tabs>
          <w:tab w:val="left" w:pos="993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8,8g hợp chất hữu cơ X cần dùng hết 11,2 lít oxi (đktc). Sản phẩm cháy chỉ có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và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 theo tỉ lệ khối lượng 44 : 18.Ở cùng một điều kiện về nhiệt độ và áp suất; 8,8g hơi X có thể tích bằng thể tích của 2,8g nitơ. CTPT X ?</w:t>
      </w:r>
      <w:r w:rsidRPr="004569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44B1B39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06037AB" w14:textId="5034797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5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6446C6B" w14:textId="31DB96C9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A0021C8" w14:textId="1B414408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21CD87E" w14:textId="370378E2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</w:p>
    <w:p w14:paraId="27A9FD4B" w14:textId="77777777" w:rsidR="003153E8" w:rsidRPr="0045699A" w:rsidRDefault="003153E8" w:rsidP="0045699A">
      <w:pPr>
        <w:numPr>
          <w:ilvl w:val="0"/>
          <w:numId w:val="20"/>
        </w:numPr>
        <w:tabs>
          <w:tab w:val="left" w:pos="993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3F66DD79" w14:textId="21CFF2BD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một hidrocacbon X, cho toàn bộ sản phẩm cháy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30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g kết tủa. Khối lượng bình đựng nước vôi tăng thêm 18,6g. CTĐGN của X? </w:t>
      </w:r>
    </w:p>
    <w:p w14:paraId="684B306A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278D3AF6" w14:textId="25CCA5D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01BAAC8" w14:textId="55652F19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073BC6E" w14:textId="45BBEC4D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310B8E1" w14:textId="767A1D1E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</w:p>
    <w:p w14:paraId="53915F63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6g một hchc X, cho toàn bộ sản phẩm cháy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30g kết tủa. Khối lượng bình đựng nước vôi tăng thêm 20,4g. CTĐGN của X? </w:t>
      </w:r>
    </w:p>
    <w:p w14:paraId="0B053608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61F674F2" w14:textId="5001F753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6F14FEA" w14:textId="1AA1E604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293A258" w14:textId="43C5E9AA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64C7D7BE" w14:textId="75727A2C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O</w:t>
      </w:r>
      <w:r w:rsidR="00C969C0"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.</w:t>
      </w:r>
    </w:p>
    <w:p w14:paraId="61AC82B1" w14:textId="26B68620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2,8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g một hchc X, cho toàn bộ sản phẩm cháy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20</w:t>
      </w:r>
      <w:r w:rsidR="00C969C0"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g kết tủa. Khối lượng bình đựng nước vôi tăng thêm 12,4g. Tỉ khối hơi A của A so với N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là 2. </w:t>
      </w:r>
      <w:r w:rsidRPr="0045699A">
        <w:rPr>
          <w:rFonts w:ascii="Times New Roman" w:hAnsi="Times New Roman" w:cs="Times New Roman"/>
          <w:sz w:val="26"/>
          <w:szCs w:val="26"/>
        </w:rPr>
        <w:t xml:space="preserve">CTPT 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của X? </w:t>
      </w:r>
    </w:p>
    <w:p w14:paraId="321EA501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5CACF5FF" w14:textId="0EF8AF8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72662148" w14:textId="739DFCD0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317CBB4" w14:textId="36A85A53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52EE9EAB" w14:textId="4661F2B1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</w:p>
    <w:p w14:paraId="2749DDA4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ind w:right="3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cháy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0,1 mol hợp chất hữu cơ A chỉ chứa C và H thu được 7,2 gam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O. Cho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thu được 30 gam kết tủa và dd X. Cho X tác dụng dd NaOH dư thu được 10 gam kết tủa. CTPT của A ?</w:t>
      </w:r>
    </w:p>
    <w:p w14:paraId="57C8960C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5313069" w14:textId="7593E916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0B1B151F" w14:textId="77A44FBC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29060C19" w14:textId="1CB5705D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680AD9A5" w14:textId="0E56382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45699A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u w:val="single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u w:val="single"/>
          <w:vertAlign w:val="subscript"/>
          <w:lang w:val="pt-BR"/>
        </w:rPr>
        <w:t>8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u w:val="single"/>
          <w:lang w:val="nl-NL"/>
        </w:rPr>
        <w:t>.</w:t>
      </w:r>
    </w:p>
    <w:p w14:paraId="034C827C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ind w:right="30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293685F9" w14:textId="77777777" w:rsidR="003153E8" w:rsidRPr="0045699A" w:rsidRDefault="003153E8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ind w:right="30"/>
        <w:rPr>
          <w:rFonts w:ascii="Times New Roman" w:hAnsi="Times New Roman" w:cs="Times New Roman"/>
          <w:sz w:val="26"/>
          <w:szCs w:val="26"/>
          <w:lang w:val="pt-BR"/>
        </w:rPr>
      </w:pPr>
      <w:r w:rsidRPr="0045699A">
        <w:rPr>
          <w:rFonts w:ascii="Times New Roman" w:hAnsi="Times New Roman" w:cs="Times New Roman"/>
          <w:sz w:val="26"/>
          <w:szCs w:val="26"/>
          <w:lang w:val="pt-BR"/>
        </w:rPr>
        <w:lastRenderedPageBreak/>
        <w:t>Đốt cháy h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>oàn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0,1 mol hợp chất hữu cơ A chỉ chứa C và H thu được 3,6 gam 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O. Cho CO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hấp thụ hết trong dd Ca(OH)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thu được 10 gam kết tủa và dd X. Cho X tác dụng dd Ba(OH)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 xml:space="preserve"> dư thu được 29,7 gam kết tủa. CTPT của A ?</w:t>
      </w:r>
    </w:p>
    <w:p w14:paraId="2BBE5A68" w14:textId="77777777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ind w:left="720"/>
        <w:rPr>
          <w:rFonts w:ascii="Times New Roman" w:hAnsi="Times New Roman" w:cs="Times New Roman"/>
          <w:b/>
          <w:sz w:val="26"/>
          <w:szCs w:val="26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20"/>
          <w:docGrid w:linePitch="360"/>
        </w:sectPr>
      </w:pPr>
    </w:p>
    <w:p w14:paraId="409F140F" w14:textId="1A99837E" w:rsidR="003153E8" w:rsidRPr="0045699A" w:rsidRDefault="003153E8" w:rsidP="0045699A">
      <w:pPr>
        <w:tabs>
          <w:tab w:val="left" w:pos="284"/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A.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31D159D8" w14:textId="3CE0E40C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7707781" w14:textId="7254DE4B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3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6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</w:rPr>
        <w:tab/>
      </w:r>
    </w:p>
    <w:p w14:paraId="40A56701" w14:textId="3115C943" w:rsidR="003153E8" w:rsidRPr="0045699A" w:rsidRDefault="003153E8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  <w:lang w:val="pt-BR"/>
        </w:rPr>
      </w:pPr>
      <w:r w:rsidRPr="0045699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4</w:t>
      </w:r>
      <w:r w:rsidRPr="0045699A">
        <w:rPr>
          <w:rFonts w:ascii="Times New Roman" w:hAnsi="Times New Roman" w:cs="Times New Roman"/>
          <w:sz w:val="26"/>
          <w:szCs w:val="26"/>
          <w:lang w:val="pt-BR"/>
        </w:rPr>
        <w:t>H</w:t>
      </w:r>
      <w:r w:rsidRPr="0045699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8</w:t>
      </w:r>
      <w:r w:rsidR="00C969C0"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</w:p>
    <w:p w14:paraId="4CE1233C" w14:textId="43443EEF" w:rsidR="00C969C0" w:rsidRPr="0045699A" w:rsidRDefault="00C969C0" w:rsidP="0045699A">
      <w:pPr>
        <w:numPr>
          <w:ilvl w:val="0"/>
          <w:numId w:val="20"/>
        </w:numPr>
        <w:tabs>
          <w:tab w:val="left" w:pos="851"/>
          <w:tab w:val="left" w:pos="2127"/>
          <w:tab w:val="left" w:pos="396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w w:val="99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>á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y</w:t>
      </w:r>
      <w:r w:rsidRPr="0045699A">
        <w:rPr>
          <w:rFonts w:ascii="Times New Roman" w:hAnsi="Times New Roman" w:cs="Times New Roman"/>
          <w:spacing w:val="14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4,64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ộ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r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cac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bon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X</w:t>
      </w:r>
      <w:r w:rsidRPr="0045699A">
        <w:rPr>
          <w:rFonts w:ascii="Times New Roman" w:hAnsi="Times New Roman" w:cs="Times New Roman"/>
          <w:spacing w:val="2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(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ấ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kh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í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ở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ề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u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k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ệ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ườ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)</w:t>
      </w:r>
      <w:r w:rsidRPr="0045699A">
        <w:rPr>
          <w:rFonts w:ascii="Times New Roman" w:hAnsi="Times New Roman" w:cs="Times New Roman"/>
          <w:spacing w:val="2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r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ồ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2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e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m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4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bộ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s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ả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ẩ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4"/>
          <w:sz w:val="26"/>
          <w:szCs w:val="26"/>
          <w:lang w:val="nl-NL"/>
        </w:rPr>
        <w:t>á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y</w:t>
      </w:r>
      <w:r w:rsidRPr="0045699A">
        <w:rPr>
          <w:rFonts w:ascii="Times New Roman" w:hAnsi="Times New Roman" w:cs="Times New Roman"/>
          <w:spacing w:val="5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ấ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hụ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ế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pacing w:val="8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v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ì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nh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ự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5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du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ị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(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OH</w:t>
      </w:r>
      <w:r w:rsidRPr="0045699A">
        <w:rPr>
          <w:rFonts w:ascii="Times New Roman" w:hAnsi="Times New Roman" w:cs="Times New Roman"/>
          <w:spacing w:val="-1"/>
          <w:w w:val="99"/>
          <w:sz w:val="26"/>
          <w:szCs w:val="26"/>
          <w:lang w:val="nl-NL"/>
        </w:rPr>
        <w:t>)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2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w w:val="99"/>
          <w:sz w:val="26"/>
          <w:szCs w:val="26"/>
          <w:lang w:val="nl-NL"/>
        </w:rPr>
        <w:t>S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u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cá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9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ả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pacing w:val="10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ứ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5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hu</w:t>
      </w:r>
      <w:r w:rsidRPr="0045699A">
        <w:rPr>
          <w:rFonts w:ascii="Times New Roman" w:hAnsi="Times New Roman" w:cs="Times New Roman"/>
          <w:spacing w:val="7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ư</w:t>
      </w:r>
      <w:r w:rsidRPr="0045699A">
        <w:rPr>
          <w:rFonts w:ascii="Times New Roman" w:hAnsi="Times New Roman" w:cs="Times New Roman"/>
          <w:spacing w:val="3"/>
          <w:sz w:val="26"/>
          <w:szCs w:val="26"/>
          <w:lang w:val="nl-NL"/>
        </w:rPr>
        <w:t>ợ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39,4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m 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k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ế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t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ủ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v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khố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3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l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ượ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ng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ầ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du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ị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3"/>
          <w:sz w:val="26"/>
          <w:szCs w:val="26"/>
          <w:lang w:val="nl-NL"/>
        </w:rPr>
        <w:t>i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ả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m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ớt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19,912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-2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m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ô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g</w:t>
      </w: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ức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p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â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n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t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ử 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2"/>
          <w:w w:val="99"/>
          <w:sz w:val="26"/>
          <w:szCs w:val="26"/>
          <w:lang w:val="nl-NL"/>
        </w:rPr>
        <w:t>ủ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a</w:t>
      </w:r>
      <w:r w:rsidRPr="0045699A">
        <w:rPr>
          <w:rFonts w:ascii="Times New Roman" w:hAnsi="Times New Roman" w:cs="Times New Roman"/>
          <w:spacing w:val="-1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X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l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>à</w:t>
      </w:r>
      <w:r w:rsidRPr="0045699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29849A44" w14:textId="799637F6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A.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3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2EAD0BF" w14:textId="77777777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pacing w:val="-2"/>
          <w:sz w:val="26"/>
          <w:szCs w:val="26"/>
          <w:lang w:val="nl-NL"/>
        </w:rPr>
        <w:t>B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35ED348C" w14:textId="77777777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2</w:t>
      </w:r>
      <w:r w:rsidRPr="0045699A">
        <w:rPr>
          <w:rFonts w:ascii="Times New Roman" w:hAnsi="Times New Roman" w:cs="Times New Roman"/>
          <w:spacing w:val="-3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4118B69" w14:textId="48D363A8" w:rsidR="00C969C0" w:rsidRPr="0045699A" w:rsidRDefault="00C969C0" w:rsidP="0045699A">
      <w:pPr>
        <w:tabs>
          <w:tab w:val="left" w:pos="2127"/>
          <w:tab w:val="left" w:pos="3969"/>
          <w:tab w:val="left" w:pos="56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pacing w:val="1"/>
          <w:position w:val="-3"/>
          <w:sz w:val="26"/>
          <w:szCs w:val="26"/>
          <w:lang w:val="vi-VN"/>
        </w:rPr>
      </w:pP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D.</w:t>
      </w:r>
      <w:r w:rsidRPr="0045699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5699A">
        <w:rPr>
          <w:rFonts w:ascii="Times New Roman" w:hAnsi="Times New Roman" w:cs="Times New Roman"/>
          <w:spacing w:val="1"/>
          <w:sz w:val="26"/>
          <w:szCs w:val="26"/>
          <w:lang w:val="nl-NL"/>
        </w:rPr>
        <w:t>C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4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H</w:t>
      </w:r>
      <w:r w:rsidRPr="0045699A">
        <w:rPr>
          <w:rFonts w:ascii="Times New Roman" w:hAnsi="Times New Roman" w:cs="Times New Roman"/>
          <w:spacing w:val="-1"/>
          <w:position w:val="-3"/>
          <w:sz w:val="26"/>
          <w:szCs w:val="26"/>
          <w:lang w:val="nl-NL"/>
        </w:rPr>
        <w:t>1</w:t>
      </w:r>
      <w:r w:rsidRPr="0045699A">
        <w:rPr>
          <w:rFonts w:ascii="Times New Roman" w:hAnsi="Times New Roman" w:cs="Times New Roman"/>
          <w:spacing w:val="1"/>
          <w:position w:val="-3"/>
          <w:sz w:val="26"/>
          <w:szCs w:val="26"/>
          <w:lang w:val="nl-NL"/>
        </w:rPr>
        <w:t>0</w:t>
      </w:r>
      <w:r w:rsidRPr="0045699A">
        <w:rPr>
          <w:rFonts w:ascii="Times New Roman" w:hAnsi="Times New Roman" w:cs="Times New Roman"/>
          <w:w w:val="99"/>
          <w:sz w:val="26"/>
          <w:szCs w:val="26"/>
          <w:lang w:val="nl-NL"/>
        </w:rPr>
        <w:t>.</w:t>
      </w:r>
    </w:p>
    <w:p w14:paraId="451B8C46" w14:textId="77777777" w:rsidR="00C969C0" w:rsidRPr="0045699A" w:rsidRDefault="00C969C0" w:rsidP="0045699A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sectPr w:rsidR="00C969C0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4D43CBE0" w14:textId="77777777" w:rsidR="003153E8" w:rsidRPr="0045699A" w:rsidRDefault="003153E8" w:rsidP="0045699A">
      <w:pPr>
        <w:tabs>
          <w:tab w:val="left" w:pos="212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  <w:sectPr w:rsidR="003153E8" w:rsidRPr="0045699A" w:rsidSect="00C969C0">
          <w:type w:val="continuous"/>
          <w:pgSz w:w="12240" w:h="15840"/>
          <w:pgMar w:top="567" w:right="900" w:bottom="567" w:left="1134" w:header="720" w:footer="261" w:gutter="0"/>
          <w:cols w:space="709"/>
          <w:docGrid w:linePitch="360"/>
        </w:sectPr>
      </w:pPr>
    </w:p>
    <w:p w14:paraId="152CE184" w14:textId="77777777" w:rsidR="003153E8" w:rsidRPr="0045699A" w:rsidRDefault="003153E8" w:rsidP="0045699A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sz w:val="26"/>
          <w:szCs w:val="26"/>
        </w:rPr>
      </w:pPr>
    </w:p>
    <w:sectPr w:rsidR="003153E8" w:rsidRPr="0045699A" w:rsidSect="00C969C0">
      <w:headerReference w:type="default" r:id="rId15"/>
      <w:footerReference w:type="default" r:id="rId16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148CD" w14:textId="77777777" w:rsidR="004A2866" w:rsidRDefault="004A2866" w:rsidP="00491697">
      <w:pPr>
        <w:spacing w:after="0" w:line="240" w:lineRule="auto"/>
      </w:pPr>
      <w:r>
        <w:separator/>
      </w:r>
    </w:p>
  </w:endnote>
  <w:endnote w:type="continuationSeparator" w:id="0">
    <w:p w14:paraId="37154502" w14:textId="77777777" w:rsidR="004A2866" w:rsidRDefault="004A2866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18E810B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45699A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44BBC" w14:textId="77777777" w:rsidR="004A2866" w:rsidRDefault="004A2866" w:rsidP="00491697">
      <w:pPr>
        <w:spacing w:after="0" w:line="240" w:lineRule="auto"/>
      </w:pPr>
      <w:r>
        <w:separator/>
      </w:r>
    </w:p>
  </w:footnote>
  <w:footnote w:type="continuationSeparator" w:id="0">
    <w:p w14:paraId="08E8CE74" w14:textId="77777777" w:rsidR="004A2866" w:rsidRDefault="004A2866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EC109D" id="Rounded Rectangle 1" o:spid="_x0000_s1026" style="position:absolute;margin-left:2.85pt;margin-top:-6.8pt;width:485.75pt;height:29.9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74"/>
    <w:multiLevelType w:val="hybridMultilevel"/>
    <w:tmpl w:val="A664D0FC"/>
    <w:lvl w:ilvl="0" w:tplc="3168D1CA">
      <w:start w:val="1"/>
      <w:numFmt w:val="decimal"/>
      <w:lvlText w:val="Câu %1: 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B4BFD"/>
    <w:multiLevelType w:val="hybridMultilevel"/>
    <w:tmpl w:val="BA0E2472"/>
    <w:lvl w:ilvl="0" w:tplc="5E464100">
      <w:start w:val="1"/>
      <w:numFmt w:val="decimal"/>
      <w:lvlText w:val="Câu %1: 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6D33"/>
    <w:multiLevelType w:val="hybridMultilevel"/>
    <w:tmpl w:val="5F7EE466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005D"/>
    <w:multiLevelType w:val="hybridMultilevel"/>
    <w:tmpl w:val="41CEE112"/>
    <w:lvl w:ilvl="0" w:tplc="116CDA6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6A68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50211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27CA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E32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BCA92E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EBCD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E26E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67624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120A7"/>
    <w:multiLevelType w:val="hybridMultilevel"/>
    <w:tmpl w:val="C78A9594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433EE5"/>
    <w:multiLevelType w:val="multilevel"/>
    <w:tmpl w:val="4B6844D0"/>
    <w:lvl w:ilvl="0">
      <w:start w:val="1"/>
      <w:numFmt w:val="bullet"/>
      <w:lvlText w:val="•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C1E73"/>
    <w:multiLevelType w:val="hybridMultilevel"/>
    <w:tmpl w:val="5F20BC74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8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53B6A"/>
    <w:multiLevelType w:val="hybridMultilevel"/>
    <w:tmpl w:val="8EFE0778"/>
    <w:lvl w:ilvl="0" w:tplc="F1DE6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6"/>
  </w:num>
  <w:num w:numId="17">
    <w:abstractNumId w:val="3"/>
  </w:num>
  <w:num w:numId="18">
    <w:abstractNumId w:val="12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  <w:num w:numId="23">
    <w:abstractNumId w:val="16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3762"/>
    <w:rsid w:val="000B210E"/>
    <w:rsid w:val="000E7538"/>
    <w:rsid w:val="001029EF"/>
    <w:rsid w:val="00107A2A"/>
    <w:rsid w:val="00115C4D"/>
    <w:rsid w:val="001234D7"/>
    <w:rsid w:val="00131C45"/>
    <w:rsid w:val="0014743B"/>
    <w:rsid w:val="001812EE"/>
    <w:rsid w:val="00196069"/>
    <w:rsid w:val="001B1290"/>
    <w:rsid w:val="001E1B62"/>
    <w:rsid w:val="001E36E4"/>
    <w:rsid w:val="002160B0"/>
    <w:rsid w:val="00260A66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53E8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A4941"/>
    <w:rsid w:val="003B2578"/>
    <w:rsid w:val="003F64E2"/>
    <w:rsid w:val="00423C64"/>
    <w:rsid w:val="00424D6E"/>
    <w:rsid w:val="00440C5B"/>
    <w:rsid w:val="0045699A"/>
    <w:rsid w:val="00462768"/>
    <w:rsid w:val="0047760D"/>
    <w:rsid w:val="0048542B"/>
    <w:rsid w:val="00491697"/>
    <w:rsid w:val="004A2866"/>
    <w:rsid w:val="004B556F"/>
    <w:rsid w:val="004C28D0"/>
    <w:rsid w:val="004D3794"/>
    <w:rsid w:val="004D57B4"/>
    <w:rsid w:val="004E0A5F"/>
    <w:rsid w:val="004E4DA6"/>
    <w:rsid w:val="004E74FF"/>
    <w:rsid w:val="004F0AD1"/>
    <w:rsid w:val="00500C44"/>
    <w:rsid w:val="00505DC8"/>
    <w:rsid w:val="00506785"/>
    <w:rsid w:val="00525AC8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B061D"/>
    <w:rsid w:val="006F09A2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B30CE"/>
    <w:rsid w:val="007B7D8F"/>
    <w:rsid w:val="007C2290"/>
    <w:rsid w:val="007C510F"/>
    <w:rsid w:val="007C769D"/>
    <w:rsid w:val="0085740C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47E16"/>
    <w:rsid w:val="00951C15"/>
    <w:rsid w:val="00956D53"/>
    <w:rsid w:val="00973172"/>
    <w:rsid w:val="0098421C"/>
    <w:rsid w:val="00996493"/>
    <w:rsid w:val="00A15DAD"/>
    <w:rsid w:val="00A25ABE"/>
    <w:rsid w:val="00A25B24"/>
    <w:rsid w:val="00A808A9"/>
    <w:rsid w:val="00AB21CF"/>
    <w:rsid w:val="00AC31BD"/>
    <w:rsid w:val="00AE3D9E"/>
    <w:rsid w:val="00AF09A1"/>
    <w:rsid w:val="00B52D2A"/>
    <w:rsid w:val="00B927BC"/>
    <w:rsid w:val="00B93E79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969C0"/>
    <w:rsid w:val="00CB5485"/>
    <w:rsid w:val="00CB67C8"/>
    <w:rsid w:val="00CC6E28"/>
    <w:rsid w:val="00CC70E9"/>
    <w:rsid w:val="00CD2ACD"/>
    <w:rsid w:val="00CD4571"/>
    <w:rsid w:val="00D002E0"/>
    <w:rsid w:val="00D44BAF"/>
    <w:rsid w:val="00D727C1"/>
    <w:rsid w:val="00D727CB"/>
    <w:rsid w:val="00D94E64"/>
    <w:rsid w:val="00DA7405"/>
    <w:rsid w:val="00DB0934"/>
    <w:rsid w:val="00DB1D1A"/>
    <w:rsid w:val="00DC3AB8"/>
    <w:rsid w:val="00DE302F"/>
    <w:rsid w:val="00DE3B3A"/>
    <w:rsid w:val="00DF62B4"/>
    <w:rsid w:val="00E14614"/>
    <w:rsid w:val="00E2280A"/>
    <w:rsid w:val="00E2412F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B1BCF"/>
    <w:rsid w:val="00FB606E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E5B1DC32-8B4E-4F6B-8064-7837E489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basedOn w:val="DefaultParagraphFont"/>
    <w:link w:val="Bodytext70"/>
    <w:locked/>
    <w:rsid w:val="007B7D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B7D8F"/>
    <w:pPr>
      <w:widowControl w:val="0"/>
      <w:shd w:val="clear" w:color="auto" w:fill="FFFFFF"/>
      <w:spacing w:after="0" w:line="39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Bold">
    <w:name w:val="Body text (2) + Bold"/>
    <w:basedOn w:val="DefaultParagraphFont"/>
    <w:rsid w:val="007B7D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7NotBold">
    <w:name w:val="Body text (7) + Not Bold"/>
    <w:basedOn w:val="Bodytext7"/>
    <w:rsid w:val="007B7D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Exact">
    <w:name w:val="Picture caption Exact"/>
    <w:basedOn w:val="DefaultParagraphFont"/>
    <w:rsid w:val="007B7D8F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14">
    <w:name w:val="Body text (14)_"/>
    <w:basedOn w:val="DefaultParagraphFont"/>
    <w:link w:val="Bodytext140"/>
    <w:locked/>
    <w:rsid w:val="00FB606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FB606E"/>
    <w:pPr>
      <w:widowControl w:val="0"/>
      <w:shd w:val="clear" w:color="auto" w:fill="FFFFFF"/>
      <w:spacing w:before="360" w:after="540" w:line="0" w:lineRule="atLeast"/>
      <w:ind w:hanging="380"/>
      <w:jc w:val="both"/>
    </w:pPr>
    <w:rPr>
      <w:rFonts w:ascii="Segoe UI" w:eastAsia="Segoe UI" w:hAnsi="Segoe UI" w:cs="Segoe UI"/>
      <w:sz w:val="20"/>
      <w:szCs w:val="20"/>
    </w:rPr>
  </w:style>
  <w:style w:type="character" w:customStyle="1" w:styleId="Bodytext14Exact">
    <w:name w:val="Body text (14) Exact"/>
    <w:basedOn w:val="DefaultParagraphFont"/>
    <w:rsid w:val="00FB606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85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ItalicExact">
    <w:name w:val="Body text (2) + Italic Exact"/>
    <w:basedOn w:val="DefaultParagraphFont"/>
    <w:rsid w:val="00857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Normaltext">
    <w:name w:val="Normal text"/>
    <w:rsid w:val="003153E8"/>
    <w:rPr>
      <w:rFonts w:ascii="Tahoma" w:hAnsi="Tahoma" w:cs="Tahoma" w:hint="default"/>
      <w:sz w:val="22"/>
      <w:szCs w:val="22"/>
    </w:rPr>
  </w:style>
  <w:style w:type="paragraph" w:customStyle="1" w:styleId="CharChar">
    <w:name w:val=" Char Char"/>
    <w:basedOn w:val="Normal"/>
    <w:autoRedefine/>
    <w:rsid w:val="00C969C0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A7D8-4AAF-48D9-B4DE-7F40D280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7</Pages>
  <Words>948</Words>
  <Characters>5404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2020-04-03T12:55:00Z</dcterms:created>
  <dcterms:modified xsi:type="dcterms:W3CDTF">2023-05-08T06:11:00Z</dcterms:modified>
</cp:coreProperties>
</file>