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2E3067F1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041F1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8: Định dạng văn bản trên trang chiếu 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6F17B2EA" w14:textId="74981E3F" w:rsidR="00E637E3" w:rsidRDefault="00E637E3" w:rsidP="00E637E3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Tạ</w:t>
      </w:r>
      <w:r w:rsidR="00041F17">
        <w:rPr>
          <w:rFonts w:eastAsia="Arial" w:cs="Times New Roman"/>
          <w:color w:val="auto"/>
          <w:sz w:val="28"/>
          <w:szCs w:val="28"/>
        </w:rPr>
        <w:t>o được tệp trình chiếu có sử dụng công cụ gạch đầu dòng.</w:t>
      </w:r>
    </w:p>
    <w:p w14:paraId="1A90243D" w14:textId="1AF11278" w:rsidR="00041F17" w:rsidRPr="00041F17" w:rsidRDefault="00041F17" w:rsidP="00041F1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Định dạng được các kiểu chữ, màu chữ, cỡ chữ cho văn bản trên trang chiếu.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6DED485E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002364">
        <w:rPr>
          <w:rFonts w:cs="Times New Roman"/>
          <w:sz w:val="28"/>
          <w:szCs w:val="28"/>
        </w:rPr>
        <w:t>Định dạng được cỡ, kiểu, phông và màu chữ trên trang chiếu.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2665C106" w14:textId="1D27E445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94483A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="00D50F06">
        <w:rPr>
          <w:rFonts w:eastAsiaTheme="majorEastAsia" w:cs="Times New Roman"/>
          <w:b/>
          <w:iCs/>
          <w:color w:val="auto"/>
          <w:sz w:val="28"/>
          <w:szCs w:val="28"/>
        </w:rPr>
        <w:t xml:space="preserve">: Thực hành </w:t>
      </w:r>
      <w:r w:rsidR="00002364">
        <w:rPr>
          <w:rFonts w:eastAsiaTheme="majorEastAsia" w:cs="Times New Roman"/>
          <w:b/>
          <w:iCs/>
          <w:color w:val="auto"/>
          <w:sz w:val="28"/>
          <w:szCs w:val="28"/>
        </w:rPr>
        <w:t>định dạng văn bản trên trang chiếu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60F89725" w14:textId="2A710C5F" w:rsidR="0094483A" w:rsidRDefault="0094483A" w:rsidP="0094483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Tạo được tệp trình chiếu đơn giản bằng tiếng Việt có chữ hoa, chữ thường và có ảnh.</w:t>
      </w:r>
    </w:p>
    <w:p w14:paraId="5511E498" w14:textId="3EA5AFFA" w:rsidR="00002364" w:rsidRPr="00002364" w:rsidRDefault="00002364" w:rsidP="00002364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lastRenderedPageBreak/>
        <w:t>Tạo được tệp trình chiếu có sử dụng công cụ gạch đầu dòng.</w:t>
      </w:r>
    </w:p>
    <w:p w14:paraId="61FDABB3" w14:textId="5DF55139" w:rsidR="00CC1F02" w:rsidRPr="00D50F06" w:rsidRDefault="00CC1F02" w:rsidP="00D50F0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="00E94AE8"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59AEE241" w14:textId="69082598" w:rsidR="008164D1" w:rsidRPr="008164D1" w:rsidRDefault="00624377" w:rsidP="0062437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D50F06"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CB4607">
        <w:rPr>
          <w:rFonts w:eastAsia="Arial" w:cs="Times New Roman"/>
          <w:color w:val="auto"/>
          <w:sz w:val="28"/>
          <w:szCs w:val="28"/>
          <w:lang w:val="pt-BR"/>
        </w:rPr>
        <w:t>c hành theo SGK_</w:t>
      </w:r>
      <w:r w:rsidR="004F6356">
        <w:rPr>
          <w:rFonts w:eastAsia="Arial" w:cs="Times New Roman"/>
          <w:color w:val="auto"/>
          <w:sz w:val="28"/>
          <w:szCs w:val="28"/>
          <w:lang w:val="pt-BR"/>
        </w:rPr>
        <w:t>36, 37, 38.</w:t>
      </w:r>
    </w:p>
    <w:p w14:paraId="2C722851" w14:textId="252ABCEB" w:rsidR="00CC1F02" w:rsidRPr="008164D1" w:rsidRDefault="00CC1F02" w:rsidP="008164D1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53EBA44E" w14:textId="25A293AD" w:rsidR="00CB4607" w:rsidRPr="008164D1" w:rsidRDefault="007A796E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B4607">
        <w:rPr>
          <w:color w:val="000000"/>
          <w:sz w:val="28"/>
          <w:szCs w:val="28"/>
        </w:rPr>
        <w:t xml:space="preserve">HS </w:t>
      </w:r>
      <w:r w:rsidR="00F45C37" w:rsidRPr="00CB4607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 w:rsidR="00D50F06" w:rsidRPr="00CB4607">
        <w:rPr>
          <w:rFonts w:eastAsia="Arial" w:cs="Times New Roman"/>
          <w:color w:val="auto"/>
          <w:sz w:val="28"/>
          <w:szCs w:val="28"/>
          <w:lang w:val="pt-BR"/>
        </w:rPr>
        <w:t xml:space="preserve"> được các nộ</w:t>
      </w:r>
      <w:r w:rsidR="00F45C37" w:rsidRPr="00CB4607">
        <w:rPr>
          <w:rFonts w:eastAsia="Arial" w:cs="Times New Roman"/>
          <w:color w:val="auto"/>
          <w:sz w:val="28"/>
          <w:szCs w:val="28"/>
          <w:lang w:val="pt-BR"/>
        </w:rPr>
        <w:t xml:space="preserve">i dung </w:t>
      </w:r>
      <w:r w:rsidR="004F6356">
        <w:rPr>
          <w:rFonts w:eastAsia="Arial" w:cs="Times New Roman"/>
          <w:color w:val="auto"/>
          <w:sz w:val="28"/>
          <w:szCs w:val="28"/>
          <w:lang w:val="pt-BR"/>
        </w:rPr>
        <w:t>SGK_36, 37, 38.</w:t>
      </w:r>
    </w:p>
    <w:p w14:paraId="2B9DAD80" w14:textId="653F995E" w:rsidR="00CC1F02" w:rsidRPr="00CB4607" w:rsidRDefault="00CC1F02" w:rsidP="00CB460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B46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149"/>
        <w:gridCol w:w="2480"/>
        <w:gridCol w:w="2947"/>
      </w:tblGrid>
      <w:tr w:rsidR="00CC1F02" w:rsidRPr="00CA5807" w14:paraId="74A979EE" w14:textId="77777777" w:rsidTr="008E0F5E">
        <w:trPr>
          <w:tblHeader/>
        </w:trPr>
        <w:tc>
          <w:tcPr>
            <w:tcW w:w="2166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295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539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8E0F5E">
        <w:tc>
          <w:tcPr>
            <w:tcW w:w="2166" w:type="pct"/>
          </w:tcPr>
          <w:p w14:paraId="55975B02" w14:textId="6A01A1CB" w:rsidR="00A41A0E" w:rsidRDefault="00624377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>đưa ra</w:t>
            </w:r>
            <w:r w:rsidR="00FE6532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2D311C">
              <w:rPr>
                <w:rFonts w:cs="Times New Roman"/>
                <w:color w:val="auto"/>
                <w:sz w:val="28"/>
                <w:szCs w:val="28"/>
              </w:rPr>
              <w:t>nhiệm vụ yêu cầu HS thực hiện: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1A73F0A1" w14:textId="77777777" w:rsidR="00363B39" w:rsidRDefault="004F635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4F6356">
              <w:rPr>
                <w:rFonts w:cs="Times New Roman"/>
                <w:i/>
                <w:color w:val="auto"/>
                <w:sz w:val="28"/>
                <w:szCs w:val="28"/>
              </w:rPr>
              <w:t xml:space="preserve">Nhiệm vụ: </w:t>
            </w:r>
            <w:r>
              <w:rPr>
                <w:rFonts w:cs="Times New Roman"/>
                <w:color w:val="auto"/>
                <w:sz w:val="28"/>
                <w:szCs w:val="28"/>
              </w:rPr>
              <w:t>Em hãy mở tệp Canh dep que huong đã lưu ở bài 7 và thực hiện các yêu cầu:</w:t>
            </w:r>
          </w:p>
          <w:p w14:paraId="69318BC0" w14:textId="77777777" w:rsidR="004F6356" w:rsidRDefault="004F635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i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Hướng dẫn:</w:t>
            </w:r>
          </w:p>
          <w:p w14:paraId="313AAEE3" w14:textId="335414E8" w:rsidR="00941082" w:rsidRDefault="0094108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1: Khởi động phần mềm trình chiếu</w:t>
            </w:r>
          </w:p>
          <w:p w14:paraId="3BB2D07A" w14:textId="24939101" w:rsidR="00941082" w:rsidRDefault="0094108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2: Mở tệp trình chiếu Canh dep que huong ở bài 7</w:t>
            </w:r>
          </w:p>
          <w:p w14:paraId="512BD903" w14:textId="6D1A5242" w:rsidR="00AB4FD8" w:rsidRPr="00941082" w:rsidRDefault="00AB4FD8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D2995A" wp14:editId="14563B5F">
                  <wp:extent cx="2354239" cy="1555845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273" cy="155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2BE40" w14:textId="77777777" w:rsidR="004F6356" w:rsidRDefault="002F1C3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a, Định dạng cỡ chữ, kiểu chữ, phông chữ, màu chữ:</w:t>
            </w:r>
          </w:p>
          <w:p w14:paraId="4EA46A2A" w14:textId="77777777" w:rsidR="002F1C36" w:rsidRDefault="002F1C3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1: Chọn phần văn bản cần định dạng.</w:t>
            </w:r>
          </w:p>
          <w:p w14:paraId="0229813F" w14:textId="77777777" w:rsidR="002F1C36" w:rsidRDefault="002F1C3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2: Thực hiện các bước như hình 33.</w:t>
            </w:r>
          </w:p>
          <w:p w14:paraId="7C042C87" w14:textId="2A072A75" w:rsidR="002F1C36" w:rsidRDefault="002F1C3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F484DF" wp14:editId="26011CFF">
                  <wp:extent cx="2497540" cy="18492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915" cy="18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D2AA8" w14:textId="77777777" w:rsidR="002F1C36" w:rsidRDefault="008E0F5E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b, Để chọn gạch đầu dọng, em thực hiện theo hình 34 SGK_38.</w:t>
            </w:r>
          </w:p>
          <w:p w14:paraId="31BE730A" w14:textId="77C6CF62" w:rsidR="008E0F5E" w:rsidRDefault="008E0F5E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0EDBC3" wp14:editId="4860E22D">
                  <wp:extent cx="2292824" cy="2419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824" cy="24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A535D" w14:textId="105CF54A" w:rsidR="002F1C36" w:rsidRDefault="008E0F5E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c, Lưu tệp trình chiếu và thoát khỏi phần mềm.</w:t>
            </w:r>
          </w:p>
          <w:p w14:paraId="593AD0FA" w14:textId="583DDE71" w:rsidR="008E0F5E" w:rsidRDefault="008E0F5E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Bước 1: Nháy vào nút </w:t>
            </w:r>
            <w:r>
              <w:rPr>
                <w:noProof/>
              </w:rPr>
              <w:drawing>
                <wp:inline distT="0" distB="0" distL="0" distR="0" wp14:anchorId="588B7B67" wp14:editId="0534118A">
                  <wp:extent cx="313898" cy="39062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69" cy="39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lưu.</w:t>
            </w:r>
          </w:p>
          <w:p w14:paraId="40BE925C" w14:textId="4BFA7A6A" w:rsidR="008E0F5E" w:rsidRDefault="008E0F5E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2: Nháy vào X để thoát khỏi phần mềm.</w:t>
            </w:r>
          </w:p>
          <w:p w14:paraId="2EECD294" w14:textId="77777777" w:rsidR="002F1C36" w:rsidRDefault="002F1C3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09ADEDCE" w14:textId="77777777" w:rsidR="002F1C36" w:rsidRDefault="002F1C36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464AF83F" w14:textId="5DDC583A" w:rsidR="00555A54" w:rsidRPr="004F6356" w:rsidRDefault="00555A54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5" w:type="pct"/>
          </w:tcPr>
          <w:p w14:paraId="40A01F0D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lastRenderedPageBreak/>
              <w:t>- HS lắng nghe và quan sát.</w:t>
            </w:r>
          </w:p>
          <w:p w14:paraId="59D40046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351B735E" w14:textId="7F746DCC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4642505" w14:textId="629671FF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39" w:type="pct"/>
          </w:tcPr>
          <w:p w14:paraId="6EC43997" w14:textId="7AE72C2C" w:rsidR="00086334" w:rsidRPr="00E432BF" w:rsidRDefault="00E432BF" w:rsidP="002865B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HS </w:t>
            </w:r>
            <w:r w:rsidR="002865B3">
              <w:rPr>
                <w:rFonts w:cs="Times New Roman"/>
                <w:color w:val="auto"/>
                <w:sz w:val="28"/>
                <w:szCs w:val="28"/>
              </w:rPr>
              <w:t>sẽ hoàn thiện bài thực hành theo yêu cầu của giáo viên.</w:t>
            </w:r>
          </w:p>
        </w:tc>
      </w:tr>
    </w:tbl>
    <w:p w14:paraId="16DD1BB2" w14:textId="2AF55126" w:rsidR="00086334" w:rsidRPr="00CA5807" w:rsidRDefault="00086334" w:rsidP="00086334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t xml:space="preserve">Hoạt động </w:t>
      </w:r>
      <w:r w:rsidR="005830A6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D547EB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3B7C2E2B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A328490" w14:textId="77777777" w:rsidR="00D547EB" w:rsidRPr="00D547EB" w:rsidRDefault="00D547EB" w:rsidP="00D547EB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7F6BC38F" w14:textId="77777777" w:rsidR="00086334" w:rsidRPr="00CA5807" w:rsidRDefault="00086334" w:rsidP="00086334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48963719" w14:textId="49C5CBCB" w:rsidR="0032063F" w:rsidRPr="0032063F" w:rsidRDefault="00086334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32063F">
        <w:rPr>
          <w:rFonts w:eastAsia="Arial" w:cs="Times New Roman"/>
          <w:color w:val="auto"/>
          <w:sz w:val="28"/>
          <w:szCs w:val="28"/>
          <w:lang w:val="pt-BR"/>
        </w:rPr>
        <w:t xml:space="preserve">trả lời câu hỏi 1 và </w:t>
      </w:r>
      <w:r w:rsidR="00B102BA">
        <w:rPr>
          <w:rFonts w:eastAsia="Arial" w:cs="Times New Roman"/>
          <w:color w:val="auto"/>
          <w:sz w:val="28"/>
          <w:szCs w:val="28"/>
          <w:lang w:val="pt-BR"/>
        </w:rPr>
        <w:t xml:space="preserve"> thực hành theo yêu cầu của </w:t>
      </w:r>
      <w:r w:rsidR="0032063F"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B102BA">
        <w:rPr>
          <w:rFonts w:eastAsia="Arial" w:cs="Times New Roman"/>
          <w:color w:val="auto"/>
          <w:sz w:val="28"/>
          <w:szCs w:val="28"/>
          <w:lang w:val="pt-BR"/>
        </w:rPr>
        <w:t>i 2 SGK_38</w:t>
      </w:r>
      <w:r w:rsidR="00AF55B3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803575E" w14:textId="45CC9F3C" w:rsidR="00086334" w:rsidRPr="00CA5807" w:rsidRDefault="00086334" w:rsidP="0032063F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7443CDD3" w14:textId="3BAAC385" w:rsidR="0032063F" w:rsidRPr="00B102BA" w:rsidRDefault="0032063F" w:rsidP="00B102B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B102BA">
        <w:rPr>
          <w:rFonts w:eastAsia="Arial" w:cs="Times New Roman"/>
          <w:color w:val="auto"/>
          <w:sz w:val="28"/>
          <w:szCs w:val="28"/>
          <w:lang w:val="pt-BR"/>
        </w:rPr>
        <w:t>trả lời</w:t>
      </w:r>
      <w:r w:rsidR="00B102BA">
        <w:rPr>
          <w:rFonts w:eastAsia="Arial" w:cs="Times New Roman"/>
          <w:color w:val="auto"/>
          <w:sz w:val="28"/>
          <w:szCs w:val="28"/>
          <w:lang w:val="pt-BR"/>
        </w:rPr>
        <w:t xml:space="preserve"> được</w:t>
      </w:r>
      <w:r w:rsidR="00B102BA">
        <w:rPr>
          <w:rFonts w:eastAsia="Arial" w:cs="Times New Roman"/>
          <w:color w:val="auto"/>
          <w:sz w:val="28"/>
          <w:szCs w:val="28"/>
          <w:lang w:val="pt-BR"/>
        </w:rPr>
        <w:t xml:space="preserve"> câu hỏi 1 và  thực hành theo yêu cầu của câu hỏi 2 SGK_38.</w:t>
      </w:r>
    </w:p>
    <w:p w14:paraId="3D2D8AA5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086334" w:rsidRPr="00CA5807" w14:paraId="5A2B07AD" w14:textId="77777777" w:rsidTr="0032063F">
        <w:trPr>
          <w:tblHeader/>
        </w:trPr>
        <w:tc>
          <w:tcPr>
            <w:tcW w:w="1685" w:type="pct"/>
            <w:vAlign w:val="center"/>
          </w:tcPr>
          <w:p w14:paraId="172CAF9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2857F61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518799FB" w14:textId="77777777" w:rsidR="00086334" w:rsidRPr="00CA5807" w:rsidRDefault="00086334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086334" w:rsidRPr="00CA5807" w14:paraId="5124932D" w14:textId="77777777" w:rsidTr="0032063F">
        <w:tc>
          <w:tcPr>
            <w:tcW w:w="1685" w:type="pct"/>
          </w:tcPr>
          <w:p w14:paraId="3FD25B5A" w14:textId="77777777" w:rsidR="00086334" w:rsidRPr="00CA5807" w:rsidRDefault="00086334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0A5A0D0" w14:textId="53A95BE3" w:rsidR="00086334" w:rsidRPr="00CA5807" w:rsidRDefault="00345C56" w:rsidP="00AF55B3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Trả lời câu hỏi 1</w:t>
            </w:r>
            <w:r w:rsidR="00B102BA">
              <w:rPr>
                <w:rFonts w:cs="Times New Roman"/>
                <w:color w:val="auto"/>
                <w:sz w:val="28"/>
                <w:szCs w:val="28"/>
              </w:rPr>
              <w:t xml:space="preserve"> SGK_38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 xml:space="preserve"> và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thực hành theo yêu cầu 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B83132">
              <w:rPr>
                <w:rFonts w:cs="Times New Roman"/>
                <w:color w:val="auto"/>
                <w:sz w:val="28"/>
                <w:szCs w:val="28"/>
              </w:rPr>
              <w:t>i 2</w:t>
            </w:r>
            <w:r w:rsidR="00B102BA">
              <w:rPr>
                <w:rFonts w:cs="Times New Roman"/>
                <w:color w:val="auto"/>
                <w:sz w:val="28"/>
                <w:szCs w:val="28"/>
              </w:rPr>
              <w:t xml:space="preserve"> SGK_38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332" w:type="pct"/>
          </w:tcPr>
          <w:p w14:paraId="2D171FB6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6B2852EB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501FE5B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38879BA3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456A86FE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508FCB1B" w14:textId="1037389C" w:rsidR="00C85DD6" w:rsidRDefault="0032063F" w:rsidP="00BC682E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 1: Đáp án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B102BA">
              <w:rPr>
                <w:rFonts w:cs="Times New Roman"/>
                <w:color w:val="auto"/>
                <w:sz w:val="28"/>
                <w:szCs w:val="28"/>
              </w:rPr>
              <w:t>C</w:t>
            </w:r>
            <w:r w:rsidR="00C85DD6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538DD267" w14:textId="7D863587" w:rsidR="00BC682E" w:rsidRDefault="0032063F" w:rsidP="00BC682E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B102BA">
              <w:rPr>
                <w:rFonts w:cs="Times New Roman"/>
                <w:color w:val="auto"/>
                <w:sz w:val="28"/>
                <w:szCs w:val="28"/>
              </w:rPr>
              <w:t>Mở tệp Truong em đã tạp ở phần luyện tập bài 7 và định dạng theo yêu cầu.</w:t>
            </w:r>
          </w:p>
          <w:p w14:paraId="573674E1" w14:textId="1B46265D" w:rsidR="00345C56" w:rsidRPr="00345C56" w:rsidRDefault="00345C56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FF550AC" w14:textId="27246C99" w:rsidR="00417735" w:rsidRPr="0032063F" w:rsidRDefault="00417735" w:rsidP="00417735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529BB862" w14:textId="376FA52C" w:rsidR="00AB70F5" w:rsidRPr="00CA5807" w:rsidRDefault="00AB70F5" w:rsidP="00AB70F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417735">
        <w:rPr>
          <w:rFonts w:eastAsiaTheme="majorEastAsia" w:cs="Times New Roman"/>
          <w:b/>
          <w:iCs/>
          <w:color w:val="auto"/>
          <w:sz w:val="28"/>
          <w:szCs w:val="28"/>
        </w:rPr>
        <w:t>4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3AFD71ED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8086146" w14:textId="3FBA0211" w:rsidR="00AB70F5" w:rsidRPr="00AB70F5" w:rsidRDefault="00AB70F5" w:rsidP="00AB70F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64887B8A" w14:textId="77777777" w:rsidR="00AB70F5" w:rsidRPr="00CA5807" w:rsidRDefault="00AB70F5" w:rsidP="00AB70F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4D19550" w14:textId="53F66459" w:rsidR="00417735" w:rsidRPr="00417735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417735">
        <w:rPr>
          <w:rFonts w:cs="Times New Roman"/>
          <w:color w:val="auto"/>
          <w:sz w:val="28"/>
          <w:szCs w:val="28"/>
        </w:rPr>
        <w:t xml:space="preserve">thực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B102BA">
        <w:rPr>
          <w:rFonts w:cs="Times New Roman"/>
          <w:color w:val="auto"/>
          <w:sz w:val="28"/>
          <w:szCs w:val="28"/>
        </w:rPr>
        <w:t xml:space="preserve"> SGK_38</w:t>
      </w:r>
      <w:r w:rsidR="00345C56">
        <w:rPr>
          <w:rFonts w:cs="Times New Roman"/>
          <w:color w:val="auto"/>
          <w:sz w:val="28"/>
          <w:szCs w:val="28"/>
        </w:rPr>
        <w:t>.</w:t>
      </w:r>
    </w:p>
    <w:p w14:paraId="6C3E6821" w14:textId="1759E326" w:rsidR="00AB70F5" w:rsidRPr="00417735" w:rsidRDefault="00AB70F5" w:rsidP="0041773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312DA609" w14:textId="55162576" w:rsidR="00AB70F5" w:rsidRPr="0032063F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417735">
        <w:rPr>
          <w:rFonts w:eastAsia="Arial" w:cs="Times New Roman"/>
          <w:color w:val="auto"/>
          <w:sz w:val="28"/>
          <w:szCs w:val="28"/>
          <w:lang w:val="pt-BR"/>
        </w:rPr>
        <w:t>t</w:t>
      </w:r>
      <w:r w:rsidR="00417735">
        <w:rPr>
          <w:rFonts w:cs="Times New Roman"/>
          <w:color w:val="auto"/>
          <w:sz w:val="28"/>
          <w:szCs w:val="28"/>
        </w:rPr>
        <w:t xml:space="preserve">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B102BA">
        <w:rPr>
          <w:rFonts w:cs="Times New Roman"/>
          <w:color w:val="auto"/>
          <w:sz w:val="28"/>
          <w:szCs w:val="28"/>
        </w:rPr>
        <w:t xml:space="preserve"> SGK_38</w:t>
      </w:r>
      <w:r w:rsidR="00345C56">
        <w:rPr>
          <w:rFonts w:cs="Times New Roman"/>
          <w:color w:val="auto"/>
          <w:sz w:val="28"/>
          <w:szCs w:val="28"/>
        </w:rPr>
        <w:t>.</w:t>
      </w:r>
    </w:p>
    <w:p w14:paraId="3F477E43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AB70F5" w:rsidRPr="00CA5807" w14:paraId="64470289" w14:textId="77777777" w:rsidTr="00131307">
        <w:trPr>
          <w:tblHeader/>
        </w:trPr>
        <w:tc>
          <w:tcPr>
            <w:tcW w:w="1685" w:type="pct"/>
            <w:vAlign w:val="center"/>
          </w:tcPr>
          <w:p w14:paraId="34C3A5C2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lastRenderedPageBreak/>
              <w:t>GV tổ chức hoạt động</w:t>
            </w:r>
          </w:p>
        </w:tc>
        <w:tc>
          <w:tcPr>
            <w:tcW w:w="1332" w:type="pct"/>
            <w:vAlign w:val="center"/>
          </w:tcPr>
          <w:p w14:paraId="50BAE003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2C30B972" w14:textId="77777777" w:rsidR="00AB70F5" w:rsidRPr="00CA5807" w:rsidRDefault="00AB70F5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9752F8" w:rsidRPr="00CA5807" w14:paraId="6721EA1A" w14:textId="77777777" w:rsidTr="00131307">
        <w:tc>
          <w:tcPr>
            <w:tcW w:w="1685" w:type="pct"/>
          </w:tcPr>
          <w:p w14:paraId="13391D7C" w14:textId="77777777" w:rsidR="009752F8" w:rsidRPr="00CA5807" w:rsidRDefault="009752F8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112CDE1D" w14:textId="6FA63E1A" w:rsidR="009752F8" w:rsidRPr="00CA5807" w:rsidRDefault="009752F8" w:rsidP="00C85DD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Thực hành theo yêu cầu câu hỏ</w:t>
            </w:r>
            <w:r w:rsidR="00B102BA">
              <w:rPr>
                <w:rFonts w:cs="Times New Roman"/>
                <w:color w:val="auto"/>
                <w:sz w:val="28"/>
                <w:szCs w:val="28"/>
              </w:rPr>
              <w:t>i SGK_38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332" w:type="pct"/>
          </w:tcPr>
          <w:p w14:paraId="2D14DAAB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415AA51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E3390E3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21A00A8F" w14:textId="70CABF2B" w:rsidR="009752F8" w:rsidRPr="00CA5807" w:rsidRDefault="009752F8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pct"/>
          </w:tcPr>
          <w:p w14:paraId="096BAD68" w14:textId="778657D1" w:rsidR="00B102BA" w:rsidRDefault="00B102BA" w:rsidP="00B102B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Mở tệp </w:t>
            </w:r>
            <w:r>
              <w:rPr>
                <w:rFonts w:cs="Times New Roman"/>
                <w:color w:val="auto"/>
                <w:sz w:val="28"/>
                <w:szCs w:val="28"/>
              </w:rPr>
              <w:t>The thao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đã tạp ở phần </w:t>
            </w:r>
            <w:r>
              <w:rPr>
                <w:rFonts w:cs="Times New Roman"/>
                <w:color w:val="auto"/>
                <w:sz w:val="28"/>
                <w:szCs w:val="28"/>
              </w:rPr>
              <w:t>mở rộng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bài 7 và định dạng theo yêu cầu.</w:t>
            </w:r>
          </w:p>
          <w:p w14:paraId="625B6441" w14:textId="2E518BC4" w:rsidR="009752F8" w:rsidRPr="00BC682E" w:rsidRDefault="009752F8" w:rsidP="00C85DD6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4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0"/>
  </w:num>
  <w:num w:numId="5">
    <w:abstractNumId w:val="23"/>
  </w:num>
  <w:num w:numId="6">
    <w:abstractNumId w:val="12"/>
  </w:num>
  <w:num w:numId="7">
    <w:abstractNumId w:val="10"/>
  </w:num>
  <w:num w:numId="8">
    <w:abstractNumId w:val="7"/>
  </w:num>
  <w:num w:numId="9">
    <w:abstractNumId w:val="16"/>
  </w:num>
  <w:num w:numId="10">
    <w:abstractNumId w:val="1"/>
  </w:num>
  <w:num w:numId="11">
    <w:abstractNumId w:val="21"/>
  </w:num>
  <w:num w:numId="12">
    <w:abstractNumId w:val="8"/>
  </w:num>
  <w:num w:numId="13">
    <w:abstractNumId w:val="17"/>
  </w:num>
  <w:num w:numId="14">
    <w:abstractNumId w:val="4"/>
  </w:num>
  <w:num w:numId="15">
    <w:abstractNumId w:val="18"/>
  </w:num>
  <w:num w:numId="16">
    <w:abstractNumId w:val="9"/>
  </w:num>
  <w:num w:numId="17">
    <w:abstractNumId w:val="5"/>
  </w:num>
  <w:num w:numId="18">
    <w:abstractNumId w:val="19"/>
  </w:num>
  <w:num w:numId="19">
    <w:abstractNumId w:val="22"/>
  </w:num>
  <w:num w:numId="20">
    <w:abstractNumId w:val="14"/>
  </w:num>
  <w:num w:numId="21">
    <w:abstractNumId w:val="6"/>
  </w:num>
  <w:num w:numId="22">
    <w:abstractNumId w:val="1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35B79"/>
    <w:rsid w:val="000411A4"/>
    <w:rsid w:val="00041F17"/>
    <w:rsid w:val="00075FC3"/>
    <w:rsid w:val="00086334"/>
    <w:rsid w:val="000F424D"/>
    <w:rsid w:val="00100D22"/>
    <w:rsid w:val="001134B1"/>
    <w:rsid w:val="00136951"/>
    <w:rsid w:val="00162ACC"/>
    <w:rsid w:val="00177D57"/>
    <w:rsid w:val="001E63B1"/>
    <w:rsid w:val="002266AB"/>
    <w:rsid w:val="00282DD7"/>
    <w:rsid w:val="002865B3"/>
    <w:rsid w:val="002D311C"/>
    <w:rsid w:val="002F1C36"/>
    <w:rsid w:val="002F28C1"/>
    <w:rsid w:val="0032063F"/>
    <w:rsid w:val="00345C56"/>
    <w:rsid w:val="00363B39"/>
    <w:rsid w:val="00376A66"/>
    <w:rsid w:val="00397CD1"/>
    <w:rsid w:val="003B29F9"/>
    <w:rsid w:val="00417735"/>
    <w:rsid w:val="004D1D33"/>
    <w:rsid w:val="004F6356"/>
    <w:rsid w:val="00513F62"/>
    <w:rsid w:val="00551D9B"/>
    <w:rsid w:val="00555A54"/>
    <w:rsid w:val="005830A6"/>
    <w:rsid w:val="005B4A5F"/>
    <w:rsid w:val="005D3FD2"/>
    <w:rsid w:val="00616757"/>
    <w:rsid w:val="00624377"/>
    <w:rsid w:val="00641BF4"/>
    <w:rsid w:val="0077382E"/>
    <w:rsid w:val="007820DA"/>
    <w:rsid w:val="007A796E"/>
    <w:rsid w:val="007D7913"/>
    <w:rsid w:val="00811D4D"/>
    <w:rsid w:val="008164D1"/>
    <w:rsid w:val="008755D9"/>
    <w:rsid w:val="008C49B3"/>
    <w:rsid w:val="008D3EE1"/>
    <w:rsid w:val="008E0F5E"/>
    <w:rsid w:val="00906182"/>
    <w:rsid w:val="00941082"/>
    <w:rsid w:val="0094483A"/>
    <w:rsid w:val="009752F8"/>
    <w:rsid w:val="00990CB8"/>
    <w:rsid w:val="00991171"/>
    <w:rsid w:val="009C049E"/>
    <w:rsid w:val="00A11D29"/>
    <w:rsid w:val="00A1252E"/>
    <w:rsid w:val="00A41A0E"/>
    <w:rsid w:val="00A52C8C"/>
    <w:rsid w:val="00AB4FD8"/>
    <w:rsid w:val="00AB70F5"/>
    <w:rsid w:val="00AF55B3"/>
    <w:rsid w:val="00B102BA"/>
    <w:rsid w:val="00B23949"/>
    <w:rsid w:val="00B80385"/>
    <w:rsid w:val="00B83132"/>
    <w:rsid w:val="00BC682E"/>
    <w:rsid w:val="00C06D9D"/>
    <w:rsid w:val="00C72407"/>
    <w:rsid w:val="00C85DD6"/>
    <w:rsid w:val="00CA5807"/>
    <w:rsid w:val="00CB4607"/>
    <w:rsid w:val="00CC1F02"/>
    <w:rsid w:val="00CD7978"/>
    <w:rsid w:val="00D50F06"/>
    <w:rsid w:val="00D547EB"/>
    <w:rsid w:val="00DB0217"/>
    <w:rsid w:val="00DE0775"/>
    <w:rsid w:val="00E432BF"/>
    <w:rsid w:val="00E637E3"/>
    <w:rsid w:val="00E94AE8"/>
    <w:rsid w:val="00EC332E"/>
    <w:rsid w:val="00ED1E5B"/>
    <w:rsid w:val="00ED2278"/>
    <w:rsid w:val="00ED6797"/>
    <w:rsid w:val="00EF6FF7"/>
    <w:rsid w:val="00F021D9"/>
    <w:rsid w:val="00F136D9"/>
    <w:rsid w:val="00F45C37"/>
    <w:rsid w:val="00F8079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AB8E-C974-4316-93EC-6B828FA6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547</Words>
  <Characters>3122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2023-02-03T09:18:00Z</dcterms:created>
  <dcterms:modified xsi:type="dcterms:W3CDTF">2023-02-04T01:13:00Z</dcterms:modified>
</cp:coreProperties>
</file>