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42" w:rsidRDefault="005D7F42" w:rsidP="005D7F42">
      <w:pPr>
        <w:spacing w:line="240" w:lineRule="auto"/>
        <w:rPr>
          <w:rFonts w:eastAsia="Calibri" w:cs="Times New Roman"/>
          <w:b/>
          <w:szCs w:val="24"/>
        </w:rPr>
      </w:pPr>
      <w:r>
        <w:rPr>
          <w:rFonts w:eastAsia="Calibri" w:cs="Times New Roman"/>
          <w:b/>
          <w:szCs w:val="24"/>
        </w:rPr>
        <w:t>Trường THCS, THPT Phan Châu Trinh</w:t>
      </w:r>
    </w:p>
    <w:p w:rsidR="005D7F42" w:rsidRDefault="005D7F42" w:rsidP="005D7F42">
      <w:pPr>
        <w:spacing w:line="240" w:lineRule="auto"/>
        <w:rPr>
          <w:rFonts w:eastAsia="Calibri" w:cs="Times New Roman"/>
          <w:b/>
          <w:szCs w:val="24"/>
        </w:rPr>
      </w:pPr>
      <w:bookmarkStart w:id="0" w:name="_GoBack"/>
      <w:bookmarkEnd w:id="0"/>
    </w:p>
    <w:p w:rsidR="00BA211E" w:rsidRDefault="00BA211E" w:rsidP="00BA211E">
      <w:pPr>
        <w:spacing w:line="240" w:lineRule="auto"/>
        <w:jc w:val="center"/>
        <w:rPr>
          <w:rFonts w:eastAsia="Calibri" w:cs="Times New Roman"/>
          <w:b/>
          <w:szCs w:val="24"/>
        </w:rPr>
      </w:pPr>
      <w:r w:rsidRPr="00BA211E">
        <w:rPr>
          <w:rFonts w:eastAsia="Calibri" w:cs="Times New Roman"/>
          <w:b/>
          <w:szCs w:val="24"/>
        </w:rPr>
        <w:t xml:space="preserve">MA TRẬN ĐỀ KIỂM TRA CUỐI KÌ I. MÔN TOÁN – LỚP 11 </w:t>
      </w:r>
    </w:p>
    <w:p w:rsidR="00BA211E" w:rsidRPr="00BA211E" w:rsidRDefault="00BA211E" w:rsidP="00BA211E">
      <w:pPr>
        <w:spacing w:line="240" w:lineRule="auto"/>
        <w:rPr>
          <w:rFonts w:eastAsia="Calibri" w:cs="Times New Roman"/>
          <w:b/>
          <w:szCs w:val="24"/>
        </w:rPr>
      </w:pPr>
    </w:p>
    <w:tbl>
      <w:tblPr>
        <w:tblStyle w:val="TableGrid"/>
        <w:tblW w:w="0" w:type="auto"/>
        <w:tblLook w:val="04A0" w:firstRow="1" w:lastRow="0" w:firstColumn="1" w:lastColumn="0" w:noHBand="0" w:noVBand="1"/>
      </w:tblPr>
      <w:tblGrid>
        <w:gridCol w:w="539"/>
        <w:gridCol w:w="1584"/>
        <w:gridCol w:w="1522"/>
        <w:gridCol w:w="923"/>
        <w:gridCol w:w="569"/>
        <w:gridCol w:w="923"/>
        <w:gridCol w:w="561"/>
        <w:gridCol w:w="923"/>
        <w:gridCol w:w="569"/>
        <w:gridCol w:w="923"/>
        <w:gridCol w:w="554"/>
        <w:gridCol w:w="850"/>
      </w:tblGrid>
      <w:tr w:rsidR="0088659E" w:rsidTr="0088659E">
        <w:tc>
          <w:tcPr>
            <w:tcW w:w="557"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TT</w:t>
            </w:r>
          </w:p>
        </w:tc>
        <w:tc>
          <w:tcPr>
            <w:tcW w:w="1799"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Chương/Chủ đề</w:t>
            </w:r>
          </w:p>
        </w:tc>
        <w:tc>
          <w:tcPr>
            <w:tcW w:w="4569" w:type="dxa"/>
          </w:tcPr>
          <w:p w:rsidR="0088659E" w:rsidRDefault="0088659E" w:rsidP="0088659E">
            <w:pPr>
              <w:jc w:val="center"/>
            </w:pPr>
            <w:r w:rsidRPr="00BA211E">
              <w:rPr>
                <w:rFonts w:eastAsia="Times New Roman" w:cs="Times New Roman"/>
                <w:b/>
                <w:bCs/>
                <w:color w:val="000000"/>
                <w:szCs w:val="24"/>
              </w:rPr>
              <w:t>Nội dung/đơn vị kiến thức</w:t>
            </w:r>
          </w:p>
        </w:tc>
        <w:tc>
          <w:tcPr>
            <w:tcW w:w="6953" w:type="dxa"/>
            <w:gridSpan w:val="8"/>
          </w:tcPr>
          <w:p w:rsidR="0088659E" w:rsidRDefault="0088659E" w:rsidP="0088659E">
            <w:pPr>
              <w:jc w:val="center"/>
            </w:pPr>
            <w:r w:rsidRPr="00BA211E">
              <w:rPr>
                <w:rFonts w:eastAsia="Times New Roman" w:cs="Times New Roman"/>
                <w:b/>
                <w:bCs/>
                <w:color w:val="000000"/>
                <w:szCs w:val="24"/>
              </w:rPr>
              <w:t>Mức độ đánh giá</w:t>
            </w:r>
          </w:p>
        </w:tc>
        <w:tc>
          <w:tcPr>
            <w:tcW w:w="1170" w:type="dxa"/>
          </w:tcPr>
          <w:p w:rsidR="0088659E" w:rsidRDefault="0088659E" w:rsidP="0088659E">
            <w:pPr>
              <w:jc w:val="center"/>
            </w:pPr>
            <w:r w:rsidRPr="00BA211E">
              <w:rPr>
                <w:rFonts w:eastAsia="Times New Roman" w:cs="Times New Roman"/>
                <w:b/>
                <w:bCs/>
                <w:color w:val="000000"/>
                <w:szCs w:val="24"/>
              </w:rPr>
              <w:t>Tổng % điểm</w:t>
            </w:r>
          </w:p>
        </w:tc>
      </w:tr>
      <w:tr w:rsidR="0088659E" w:rsidTr="0088659E">
        <w:tc>
          <w:tcPr>
            <w:tcW w:w="557" w:type="dxa"/>
            <w:vAlign w:val="center"/>
          </w:tcPr>
          <w:p w:rsidR="0088659E" w:rsidRPr="00BA211E" w:rsidRDefault="0088659E" w:rsidP="0088659E">
            <w:pPr>
              <w:jc w:val="center"/>
              <w:rPr>
                <w:rFonts w:eastAsia="Times New Roman" w:cs="Times New Roman"/>
                <w:b/>
                <w:bCs/>
                <w:color w:val="000000"/>
                <w:szCs w:val="24"/>
              </w:rPr>
            </w:pPr>
          </w:p>
        </w:tc>
        <w:tc>
          <w:tcPr>
            <w:tcW w:w="1799" w:type="dxa"/>
            <w:vAlign w:val="center"/>
          </w:tcPr>
          <w:p w:rsidR="0088659E" w:rsidRPr="00BA211E" w:rsidRDefault="0088659E" w:rsidP="0088659E">
            <w:pPr>
              <w:jc w:val="center"/>
              <w:rPr>
                <w:rFonts w:eastAsia="Times New Roman" w:cs="Times New Roman"/>
                <w:b/>
                <w:bCs/>
                <w:color w:val="000000"/>
                <w:szCs w:val="24"/>
              </w:rPr>
            </w:pPr>
          </w:p>
        </w:tc>
        <w:tc>
          <w:tcPr>
            <w:tcW w:w="4569" w:type="dxa"/>
          </w:tcPr>
          <w:p w:rsidR="0088659E" w:rsidRDefault="0088659E" w:rsidP="0088659E">
            <w:pPr>
              <w:jc w:val="center"/>
            </w:pPr>
          </w:p>
        </w:tc>
        <w:tc>
          <w:tcPr>
            <w:tcW w:w="1800" w:type="dxa"/>
            <w:gridSpan w:val="2"/>
          </w:tcPr>
          <w:p w:rsidR="0088659E" w:rsidRDefault="0088659E" w:rsidP="0088659E">
            <w:pPr>
              <w:jc w:val="center"/>
            </w:pPr>
            <w:r w:rsidRPr="00BA211E">
              <w:rPr>
                <w:rFonts w:eastAsia="Times New Roman" w:cs="Times New Roman"/>
                <w:b/>
                <w:bCs/>
                <w:color w:val="000000"/>
                <w:szCs w:val="24"/>
              </w:rPr>
              <w:t>Nhận  biết</w:t>
            </w:r>
          </w:p>
        </w:tc>
        <w:tc>
          <w:tcPr>
            <w:tcW w:w="1710" w:type="dxa"/>
            <w:gridSpan w:val="2"/>
          </w:tcPr>
          <w:p w:rsidR="0088659E" w:rsidRDefault="0088659E" w:rsidP="0088659E">
            <w:pPr>
              <w:jc w:val="center"/>
            </w:pPr>
            <w:r w:rsidRPr="00BA211E">
              <w:rPr>
                <w:rFonts w:eastAsia="Times New Roman" w:cs="Times New Roman"/>
                <w:b/>
                <w:bCs/>
                <w:color w:val="000000"/>
                <w:szCs w:val="24"/>
              </w:rPr>
              <w:t>Thông hiểu</w:t>
            </w:r>
          </w:p>
        </w:tc>
        <w:tc>
          <w:tcPr>
            <w:tcW w:w="1800" w:type="dxa"/>
            <w:gridSpan w:val="2"/>
          </w:tcPr>
          <w:p w:rsidR="0088659E" w:rsidRDefault="0088659E" w:rsidP="0088659E">
            <w:pPr>
              <w:jc w:val="center"/>
            </w:pPr>
            <w:r w:rsidRPr="00BA211E">
              <w:rPr>
                <w:rFonts w:eastAsia="Times New Roman" w:cs="Times New Roman"/>
                <w:b/>
                <w:bCs/>
                <w:color w:val="000000"/>
                <w:szCs w:val="24"/>
              </w:rPr>
              <w:t>Vận  dụng</w:t>
            </w:r>
          </w:p>
        </w:tc>
        <w:tc>
          <w:tcPr>
            <w:tcW w:w="1643" w:type="dxa"/>
            <w:gridSpan w:val="2"/>
          </w:tcPr>
          <w:p w:rsidR="0088659E" w:rsidRDefault="0088659E" w:rsidP="0088659E">
            <w:pPr>
              <w:jc w:val="center"/>
            </w:pPr>
            <w:r w:rsidRPr="00BA211E">
              <w:rPr>
                <w:rFonts w:eastAsia="Times New Roman" w:cs="Times New Roman"/>
                <w:b/>
                <w:bCs/>
                <w:color w:val="000000"/>
                <w:szCs w:val="24"/>
              </w:rPr>
              <w:t>Vận dụng  cao</w:t>
            </w:r>
          </w:p>
        </w:tc>
        <w:tc>
          <w:tcPr>
            <w:tcW w:w="1170" w:type="dxa"/>
          </w:tcPr>
          <w:p w:rsidR="0088659E" w:rsidRDefault="0088659E" w:rsidP="0088659E">
            <w:pPr>
              <w:jc w:val="center"/>
            </w:pPr>
          </w:p>
        </w:tc>
      </w:tr>
      <w:tr w:rsidR="0088659E" w:rsidTr="0088659E">
        <w:tc>
          <w:tcPr>
            <w:tcW w:w="557" w:type="dxa"/>
            <w:vAlign w:val="center"/>
          </w:tcPr>
          <w:p w:rsidR="0088659E" w:rsidRPr="00BA211E" w:rsidRDefault="0088659E" w:rsidP="0088659E">
            <w:pPr>
              <w:jc w:val="center"/>
              <w:rPr>
                <w:rFonts w:eastAsia="Times New Roman" w:cs="Times New Roman"/>
                <w:b/>
                <w:bCs/>
                <w:color w:val="000000"/>
                <w:szCs w:val="24"/>
              </w:rPr>
            </w:pPr>
          </w:p>
        </w:tc>
        <w:tc>
          <w:tcPr>
            <w:tcW w:w="1799" w:type="dxa"/>
            <w:vAlign w:val="center"/>
          </w:tcPr>
          <w:p w:rsidR="0088659E" w:rsidRPr="00BA211E" w:rsidRDefault="0088659E" w:rsidP="0088659E">
            <w:pPr>
              <w:jc w:val="center"/>
              <w:rPr>
                <w:rFonts w:eastAsia="Times New Roman" w:cs="Times New Roman"/>
                <w:b/>
                <w:bCs/>
                <w:color w:val="000000"/>
                <w:szCs w:val="24"/>
              </w:rPr>
            </w:pPr>
          </w:p>
        </w:tc>
        <w:tc>
          <w:tcPr>
            <w:tcW w:w="4569" w:type="dxa"/>
          </w:tcPr>
          <w:p w:rsidR="0088659E" w:rsidRDefault="0088659E" w:rsidP="0088659E">
            <w:pPr>
              <w:jc w:val="center"/>
            </w:pPr>
          </w:p>
        </w:tc>
        <w:tc>
          <w:tcPr>
            <w:tcW w:w="923"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TNKQ</w:t>
            </w:r>
          </w:p>
        </w:tc>
        <w:tc>
          <w:tcPr>
            <w:tcW w:w="877"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TL</w:t>
            </w:r>
          </w:p>
        </w:tc>
        <w:tc>
          <w:tcPr>
            <w:tcW w:w="923"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TNKQ</w:t>
            </w:r>
          </w:p>
        </w:tc>
        <w:tc>
          <w:tcPr>
            <w:tcW w:w="787"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TL</w:t>
            </w:r>
          </w:p>
        </w:tc>
        <w:tc>
          <w:tcPr>
            <w:tcW w:w="923"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TNKQ</w:t>
            </w:r>
          </w:p>
        </w:tc>
        <w:tc>
          <w:tcPr>
            <w:tcW w:w="877"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TL</w:t>
            </w:r>
          </w:p>
        </w:tc>
        <w:tc>
          <w:tcPr>
            <w:tcW w:w="923"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TNKQ</w:t>
            </w:r>
          </w:p>
        </w:tc>
        <w:tc>
          <w:tcPr>
            <w:tcW w:w="720" w:type="dxa"/>
            <w:vAlign w:val="center"/>
          </w:tcPr>
          <w:p w:rsidR="0088659E" w:rsidRPr="00BA211E" w:rsidRDefault="0088659E" w:rsidP="0088659E">
            <w:pPr>
              <w:jc w:val="center"/>
              <w:rPr>
                <w:rFonts w:eastAsia="Times New Roman" w:cs="Times New Roman"/>
                <w:b/>
                <w:bCs/>
                <w:color w:val="000000"/>
                <w:szCs w:val="24"/>
              </w:rPr>
            </w:pPr>
            <w:r w:rsidRPr="00BA211E">
              <w:rPr>
                <w:rFonts w:eastAsia="Times New Roman" w:cs="Times New Roman"/>
                <w:b/>
                <w:bCs/>
                <w:color w:val="000000"/>
                <w:szCs w:val="24"/>
              </w:rPr>
              <w:t>TL</w:t>
            </w:r>
          </w:p>
        </w:tc>
        <w:tc>
          <w:tcPr>
            <w:tcW w:w="1170" w:type="dxa"/>
          </w:tcPr>
          <w:p w:rsidR="0088659E" w:rsidRDefault="0088659E" w:rsidP="0088659E">
            <w:pPr>
              <w:jc w:val="center"/>
            </w:pPr>
          </w:p>
        </w:tc>
      </w:tr>
      <w:tr w:rsidR="000F653B" w:rsidRPr="000C75DC" w:rsidTr="00F93333">
        <w:tc>
          <w:tcPr>
            <w:tcW w:w="557" w:type="dxa"/>
            <w:vMerge w:val="restart"/>
          </w:tcPr>
          <w:p w:rsidR="000F653B" w:rsidRDefault="000F653B"/>
          <w:p w:rsidR="000F653B" w:rsidRDefault="000F653B">
            <w:r>
              <w:t>1</w:t>
            </w:r>
          </w:p>
        </w:tc>
        <w:tc>
          <w:tcPr>
            <w:tcW w:w="1799" w:type="dxa"/>
            <w:vMerge w:val="restart"/>
          </w:tcPr>
          <w:p w:rsidR="000F653B" w:rsidRDefault="000F653B">
            <w:r w:rsidRPr="00BA211E">
              <w:rPr>
                <w:rFonts w:eastAsia="Times New Roman" w:cs="Times New Roman"/>
                <w:b/>
                <w:bCs/>
                <w:color w:val="000000"/>
                <w:szCs w:val="24"/>
              </w:rPr>
              <w:t>Hàm số lượng giác và phương trình lượng giác</w:t>
            </w:r>
          </w:p>
        </w:tc>
        <w:tc>
          <w:tcPr>
            <w:tcW w:w="4569" w:type="dxa"/>
            <w:vAlign w:val="center"/>
          </w:tcPr>
          <w:p w:rsidR="000F653B" w:rsidRPr="00BA211E" w:rsidRDefault="000F653B" w:rsidP="00F93333">
            <w:pPr>
              <w:rPr>
                <w:rFonts w:eastAsia="Times New Roman" w:cs="Times New Roman"/>
                <w:color w:val="000000"/>
                <w:szCs w:val="24"/>
              </w:rPr>
            </w:pPr>
            <w:r w:rsidRPr="00BA211E">
              <w:rPr>
                <w:rFonts w:eastAsia="Times New Roman" w:cs="Times New Roman"/>
                <w:color w:val="000000"/>
                <w:szCs w:val="24"/>
              </w:rPr>
              <w:t>Góc lượng giác. Số đo của góc lượng giác …</w:t>
            </w:r>
          </w:p>
        </w:tc>
        <w:tc>
          <w:tcPr>
            <w:tcW w:w="923" w:type="dxa"/>
          </w:tcPr>
          <w:p w:rsidR="000F653B" w:rsidRDefault="000F653B">
            <w:r>
              <w:t>1</w:t>
            </w:r>
          </w:p>
        </w:tc>
        <w:tc>
          <w:tcPr>
            <w:tcW w:w="877" w:type="dxa"/>
          </w:tcPr>
          <w:p w:rsidR="000F653B" w:rsidRDefault="000F653B"/>
        </w:tc>
        <w:tc>
          <w:tcPr>
            <w:tcW w:w="923" w:type="dxa"/>
          </w:tcPr>
          <w:p w:rsidR="000F653B" w:rsidRDefault="000F653B">
            <w:r>
              <w:t>1</w:t>
            </w:r>
          </w:p>
        </w:tc>
        <w:tc>
          <w:tcPr>
            <w:tcW w:w="787" w:type="dxa"/>
          </w:tcPr>
          <w:p w:rsidR="000F653B" w:rsidRDefault="000F653B"/>
        </w:tc>
        <w:tc>
          <w:tcPr>
            <w:tcW w:w="923" w:type="dxa"/>
          </w:tcPr>
          <w:p w:rsidR="000F653B" w:rsidRDefault="000F653B"/>
        </w:tc>
        <w:tc>
          <w:tcPr>
            <w:tcW w:w="877" w:type="dxa"/>
          </w:tcPr>
          <w:p w:rsidR="000F653B" w:rsidRDefault="000F653B"/>
        </w:tc>
        <w:tc>
          <w:tcPr>
            <w:tcW w:w="923" w:type="dxa"/>
          </w:tcPr>
          <w:p w:rsidR="000F653B" w:rsidRDefault="000F653B"/>
        </w:tc>
        <w:tc>
          <w:tcPr>
            <w:tcW w:w="720" w:type="dxa"/>
          </w:tcPr>
          <w:p w:rsidR="000F653B" w:rsidRDefault="000F653B"/>
        </w:tc>
        <w:tc>
          <w:tcPr>
            <w:tcW w:w="1170" w:type="dxa"/>
            <w:vMerge w:val="restart"/>
          </w:tcPr>
          <w:p w:rsidR="000F653B" w:rsidRPr="000C75DC" w:rsidRDefault="000F653B" w:rsidP="000C75DC">
            <w:pPr>
              <w:jc w:val="center"/>
              <w:rPr>
                <w:b/>
              </w:rPr>
            </w:pPr>
            <w:r w:rsidRPr="000C75DC">
              <w:rPr>
                <w:b/>
              </w:rPr>
              <w:t>16</w:t>
            </w:r>
            <w:r w:rsidR="000C75DC">
              <w:rPr>
                <w:b/>
              </w:rPr>
              <w:t>%</w:t>
            </w:r>
          </w:p>
        </w:tc>
      </w:tr>
      <w:tr w:rsidR="000F653B" w:rsidRPr="000C75DC" w:rsidTr="00F93333">
        <w:tc>
          <w:tcPr>
            <w:tcW w:w="557" w:type="dxa"/>
            <w:vMerge/>
          </w:tcPr>
          <w:p w:rsidR="000F653B" w:rsidRDefault="000F653B"/>
        </w:tc>
        <w:tc>
          <w:tcPr>
            <w:tcW w:w="1799" w:type="dxa"/>
            <w:vMerge/>
          </w:tcPr>
          <w:p w:rsidR="000F653B" w:rsidRDefault="000F653B"/>
        </w:tc>
        <w:tc>
          <w:tcPr>
            <w:tcW w:w="4569" w:type="dxa"/>
            <w:vAlign w:val="center"/>
          </w:tcPr>
          <w:p w:rsidR="000F653B" w:rsidRPr="00BA211E" w:rsidRDefault="000F653B" w:rsidP="00F93333">
            <w:pPr>
              <w:rPr>
                <w:rFonts w:eastAsia="Times New Roman" w:cs="Times New Roman"/>
                <w:color w:val="000000"/>
                <w:szCs w:val="24"/>
              </w:rPr>
            </w:pPr>
            <w:r w:rsidRPr="00BA211E">
              <w:rPr>
                <w:rFonts w:eastAsia="Times New Roman" w:cs="Times New Roman"/>
                <w:color w:val="000000"/>
                <w:szCs w:val="24"/>
              </w:rPr>
              <w:t>Công thức lượng giác</w:t>
            </w:r>
          </w:p>
        </w:tc>
        <w:tc>
          <w:tcPr>
            <w:tcW w:w="923" w:type="dxa"/>
          </w:tcPr>
          <w:p w:rsidR="000F653B" w:rsidRDefault="000F653B"/>
        </w:tc>
        <w:tc>
          <w:tcPr>
            <w:tcW w:w="877" w:type="dxa"/>
          </w:tcPr>
          <w:p w:rsidR="000F653B" w:rsidRDefault="000F653B"/>
        </w:tc>
        <w:tc>
          <w:tcPr>
            <w:tcW w:w="923" w:type="dxa"/>
          </w:tcPr>
          <w:p w:rsidR="000F653B" w:rsidRDefault="000F653B"/>
        </w:tc>
        <w:tc>
          <w:tcPr>
            <w:tcW w:w="787" w:type="dxa"/>
          </w:tcPr>
          <w:p w:rsidR="000F653B" w:rsidRDefault="000F653B"/>
        </w:tc>
        <w:tc>
          <w:tcPr>
            <w:tcW w:w="923" w:type="dxa"/>
          </w:tcPr>
          <w:p w:rsidR="000F653B" w:rsidRDefault="00A719A5">
            <w:r>
              <w:t>1</w:t>
            </w:r>
          </w:p>
        </w:tc>
        <w:tc>
          <w:tcPr>
            <w:tcW w:w="877" w:type="dxa"/>
          </w:tcPr>
          <w:p w:rsidR="000F653B" w:rsidRDefault="000F653B"/>
        </w:tc>
        <w:tc>
          <w:tcPr>
            <w:tcW w:w="923" w:type="dxa"/>
          </w:tcPr>
          <w:p w:rsidR="000F653B" w:rsidRDefault="000F653B"/>
        </w:tc>
        <w:tc>
          <w:tcPr>
            <w:tcW w:w="720" w:type="dxa"/>
          </w:tcPr>
          <w:p w:rsidR="000F653B" w:rsidRDefault="000F653B"/>
        </w:tc>
        <w:tc>
          <w:tcPr>
            <w:tcW w:w="1170" w:type="dxa"/>
            <w:vMerge/>
          </w:tcPr>
          <w:p w:rsidR="000F653B" w:rsidRPr="000C75DC" w:rsidRDefault="000F653B" w:rsidP="000C75DC">
            <w:pPr>
              <w:jc w:val="center"/>
              <w:rPr>
                <w:b/>
              </w:rPr>
            </w:pPr>
          </w:p>
        </w:tc>
      </w:tr>
      <w:tr w:rsidR="000F653B" w:rsidRPr="000C75DC" w:rsidTr="00F93333">
        <w:tc>
          <w:tcPr>
            <w:tcW w:w="557" w:type="dxa"/>
            <w:vMerge/>
          </w:tcPr>
          <w:p w:rsidR="000F653B" w:rsidRDefault="000F653B"/>
        </w:tc>
        <w:tc>
          <w:tcPr>
            <w:tcW w:w="1799" w:type="dxa"/>
            <w:vMerge/>
          </w:tcPr>
          <w:p w:rsidR="000F653B" w:rsidRDefault="000F653B"/>
        </w:tc>
        <w:tc>
          <w:tcPr>
            <w:tcW w:w="4569" w:type="dxa"/>
            <w:vAlign w:val="center"/>
          </w:tcPr>
          <w:p w:rsidR="000F653B" w:rsidRPr="00BA211E" w:rsidRDefault="000F653B" w:rsidP="00F93333">
            <w:pPr>
              <w:rPr>
                <w:rFonts w:eastAsia="Times New Roman" w:cs="Times New Roman"/>
                <w:color w:val="000000"/>
                <w:szCs w:val="24"/>
              </w:rPr>
            </w:pPr>
            <w:r w:rsidRPr="00BA211E">
              <w:rPr>
                <w:rFonts w:eastAsia="Times New Roman" w:cs="Times New Roman"/>
                <w:color w:val="000000"/>
                <w:szCs w:val="24"/>
              </w:rPr>
              <w:t>Hàm số lượng giác và đồ thị</w:t>
            </w:r>
          </w:p>
        </w:tc>
        <w:tc>
          <w:tcPr>
            <w:tcW w:w="923" w:type="dxa"/>
          </w:tcPr>
          <w:p w:rsidR="000F653B" w:rsidRDefault="000F653B"/>
        </w:tc>
        <w:tc>
          <w:tcPr>
            <w:tcW w:w="877" w:type="dxa"/>
          </w:tcPr>
          <w:p w:rsidR="000F653B" w:rsidRDefault="000F653B"/>
        </w:tc>
        <w:tc>
          <w:tcPr>
            <w:tcW w:w="923" w:type="dxa"/>
          </w:tcPr>
          <w:p w:rsidR="000F653B" w:rsidRDefault="000F653B"/>
        </w:tc>
        <w:tc>
          <w:tcPr>
            <w:tcW w:w="787" w:type="dxa"/>
          </w:tcPr>
          <w:p w:rsidR="000F653B" w:rsidRDefault="000F653B"/>
        </w:tc>
        <w:tc>
          <w:tcPr>
            <w:tcW w:w="923" w:type="dxa"/>
          </w:tcPr>
          <w:p w:rsidR="000F653B" w:rsidRDefault="000F653B"/>
        </w:tc>
        <w:tc>
          <w:tcPr>
            <w:tcW w:w="877" w:type="dxa"/>
          </w:tcPr>
          <w:p w:rsidR="000F653B" w:rsidRDefault="000F653B"/>
        </w:tc>
        <w:tc>
          <w:tcPr>
            <w:tcW w:w="923" w:type="dxa"/>
          </w:tcPr>
          <w:p w:rsidR="000F653B" w:rsidRDefault="000F653B"/>
        </w:tc>
        <w:tc>
          <w:tcPr>
            <w:tcW w:w="720" w:type="dxa"/>
            <w:vMerge w:val="restart"/>
          </w:tcPr>
          <w:p w:rsidR="000F653B" w:rsidRDefault="000F653B" w:rsidP="00F93333">
            <w:pPr>
              <w:jc w:val="center"/>
            </w:pPr>
            <w:r w:rsidRPr="00F93333">
              <w:rPr>
                <w:color w:val="FF0000"/>
              </w:rPr>
              <w:t>1</w:t>
            </w:r>
          </w:p>
        </w:tc>
        <w:tc>
          <w:tcPr>
            <w:tcW w:w="1170" w:type="dxa"/>
            <w:vMerge/>
          </w:tcPr>
          <w:p w:rsidR="000F653B" w:rsidRPr="000C75DC" w:rsidRDefault="000F653B" w:rsidP="000C75DC">
            <w:pPr>
              <w:jc w:val="center"/>
              <w:rPr>
                <w:b/>
              </w:rPr>
            </w:pPr>
          </w:p>
        </w:tc>
      </w:tr>
      <w:tr w:rsidR="000F653B" w:rsidRPr="000C75DC" w:rsidTr="00F93333">
        <w:tc>
          <w:tcPr>
            <w:tcW w:w="557" w:type="dxa"/>
            <w:vMerge/>
          </w:tcPr>
          <w:p w:rsidR="000F653B" w:rsidRDefault="000F653B"/>
        </w:tc>
        <w:tc>
          <w:tcPr>
            <w:tcW w:w="1799" w:type="dxa"/>
            <w:vMerge/>
          </w:tcPr>
          <w:p w:rsidR="000F653B" w:rsidRDefault="000F653B"/>
        </w:tc>
        <w:tc>
          <w:tcPr>
            <w:tcW w:w="4569" w:type="dxa"/>
            <w:vAlign w:val="center"/>
          </w:tcPr>
          <w:p w:rsidR="000F653B" w:rsidRPr="00BA211E" w:rsidRDefault="000F653B" w:rsidP="00F93333">
            <w:pPr>
              <w:rPr>
                <w:rFonts w:eastAsia="Times New Roman" w:cs="Times New Roman"/>
                <w:color w:val="000000"/>
                <w:szCs w:val="24"/>
              </w:rPr>
            </w:pPr>
            <w:r w:rsidRPr="00BA211E">
              <w:rPr>
                <w:rFonts w:eastAsia="Times New Roman" w:cs="Times New Roman"/>
                <w:color w:val="000000"/>
                <w:szCs w:val="24"/>
              </w:rPr>
              <w:t>Phương trình lượng giác cơ bản</w:t>
            </w:r>
          </w:p>
        </w:tc>
        <w:tc>
          <w:tcPr>
            <w:tcW w:w="923" w:type="dxa"/>
          </w:tcPr>
          <w:p w:rsidR="000F653B" w:rsidRDefault="000F653B"/>
        </w:tc>
        <w:tc>
          <w:tcPr>
            <w:tcW w:w="877" w:type="dxa"/>
          </w:tcPr>
          <w:p w:rsidR="000F653B" w:rsidRDefault="000F653B"/>
        </w:tc>
        <w:tc>
          <w:tcPr>
            <w:tcW w:w="923" w:type="dxa"/>
          </w:tcPr>
          <w:p w:rsidR="000F653B" w:rsidRDefault="000F653B"/>
        </w:tc>
        <w:tc>
          <w:tcPr>
            <w:tcW w:w="787" w:type="dxa"/>
          </w:tcPr>
          <w:p w:rsidR="000F653B" w:rsidRDefault="000F653B">
            <w:r w:rsidRPr="00F93333">
              <w:rPr>
                <w:color w:val="FF0000"/>
              </w:rPr>
              <w:t>1</w:t>
            </w:r>
          </w:p>
        </w:tc>
        <w:tc>
          <w:tcPr>
            <w:tcW w:w="923" w:type="dxa"/>
          </w:tcPr>
          <w:p w:rsidR="000F653B" w:rsidRDefault="000F653B"/>
        </w:tc>
        <w:tc>
          <w:tcPr>
            <w:tcW w:w="877" w:type="dxa"/>
          </w:tcPr>
          <w:p w:rsidR="000F653B" w:rsidRDefault="000F653B"/>
        </w:tc>
        <w:tc>
          <w:tcPr>
            <w:tcW w:w="923" w:type="dxa"/>
          </w:tcPr>
          <w:p w:rsidR="000F653B" w:rsidRDefault="000F653B"/>
        </w:tc>
        <w:tc>
          <w:tcPr>
            <w:tcW w:w="720" w:type="dxa"/>
            <w:vMerge/>
          </w:tcPr>
          <w:p w:rsidR="000F653B" w:rsidRDefault="000F653B"/>
        </w:tc>
        <w:tc>
          <w:tcPr>
            <w:tcW w:w="1170" w:type="dxa"/>
            <w:vMerge/>
          </w:tcPr>
          <w:p w:rsidR="000F653B" w:rsidRPr="000C75DC" w:rsidRDefault="000F653B" w:rsidP="000C75DC">
            <w:pPr>
              <w:jc w:val="center"/>
              <w:rPr>
                <w:b/>
              </w:rPr>
            </w:pPr>
          </w:p>
        </w:tc>
      </w:tr>
      <w:tr w:rsidR="00A719A5" w:rsidRPr="000C75DC" w:rsidTr="00F93333">
        <w:tc>
          <w:tcPr>
            <w:tcW w:w="557" w:type="dxa"/>
            <w:vMerge w:val="restart"/>
          </w:tcPr>
          <w:p w:rsidR="00A719A5" w:rsidRDefault="00A719A5"/>
          <w:p w:rsidR="00A719A5" w:rsidRDefault="00A719A5">
            <w:r>
              <w:t>2</w:t>
            </w:r>
          </w:p>
        </w:tc>
        <w:tc>
          <w:tcPr>
            <w:tcW w:w="1799" w:type="dxa"/>
            <w:vMerge w:val="restart"/>
          </w:tcPr>
          <w:p w:rsidR="00A719A5" w:rsidRDefault="00A719A5">
            <w:r w:rsidRPr="00BA211E">
              <w:rPr>
                <w:rFonts w:eastAsia="Times New Roman" w:cs="Times New Roman"/>
                <w:b/>
                <w:bCs/>
                <w:color w:val="000000"/>
                <w:szCs w:val="24"/>
              </w:rPr>
              <w:t>Dãy số. Cấp số cộng cấp số nhân</w:t>
            </w:r>
          </w:p>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Dãy số. Dãy số tăng. Dãy số giảm</w:t>
            </w:r>
          </w:p>
        </w:tc>
        <w:tc>
          <w:tcPr>
            <w:tcW w:w="923" w:type="dxa"/>
          </w:tcPr>
          <w:p w:rsidR="00A719A5" w:rsidRDefault="00A719A5">
            <w:r>
              <w:t>2</w:t>
            </w:r>
          </w:p>
        </w:tc>
        <w:tc>
          <w:tcPr>
            <w:tcW w:w="877" w:type="dxa"/>
          </w:tcPr>
          <w:p w:rsidR="00A719A5" w:rsidRDefault="00A719A5"/>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val="restart"/>
          </w:tcPr>
          <w:p w:rsidR="00A719A5" w:rsidRPr="000C75DC" w:rsidRDefault="00A719A5" w:rsidP="000C75DC">
            <w:pPr>
              <w:jc w:val="center"/>
              <w:rPr>
                <w:b/>
              </w:rPr>
            </w:pPr>
            <w:r w:rsidRPr="000C75DC">
              <w:rPr>
                <w:b/>
              </w:rPr>
              <w:t>16</w:t>
            </w:r>
            <w:r>
              <w:rPr>
                <w:b/>
              </w:rPr>
              <w:t>%</w:t>
            </w: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Cấp số cộng. Số hạng tổng n số hạng đầu tiên của cấp số cộng.</w:t>
            </w:r>
          </w:p>
        </w:tc>
        <w:tc>
          <w:tcPr>
            <w:tcW w:w="923" w:type="dxa"/>
          </w:tcPr>
          <w:p w:rsidR="00A719A5" w:rsidRDefault="00A719A5"/>
        </w:tc>
        <w:tc>
          <w:tcPr>
            <w:tcW w:w="877" w:type="dxa"/>
          </w:tcPr>
          <w:p w:rsidR="00A719A5" w:rsidRDefault="00A719A5">
            <w:r w:rsidRPr="00F93333">
              <w:rPr>
                <w:color w:val="FF0000"/>
              </w:rPr>
              <w:t>1</w:t>
            </w:r>
          </w:p>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Cấp số nhân.</w:t>
            </w:r>
          </w:p>
        </w:tc>
        <w:tc>
          <w:tcPr>
            <w:tcW w:w="923" w:type="dxa"/>
          </w:tcPr>
          <w:p w:rsidR="00A719A5" w:rsidRDefault="00A719A5">
            <w:r>
              <w:t>1</w:t>
            </w:r>
          </w:p>
        </w:tc>
        <w:tc>
          <w:tcPr>
            <w:tcW w:w="877" w:type="dxa"/>
          </w:tcPr>
          <w:p w:rsidR="00A719A5" w:rsidRDefault="00A719A5"/>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r w:rsidRPr="00E879F7">
              <w:rPr>
                <w:color w:val="FF0000"/>
              </w:rPr>
              <w:t>1</w:t>
            </w:r>
          </w:p>
        </w:tc>
        <w:tc>
          <w:tcPr>
            <w:tcW w:w="1170" w:type="dxa"/>
            <w:vMerge/>
          </w:tcPr>
          <w:p w:rsidR="00A719A5" w:rsidRPr="000C75DC" w:rsidRDefault="00A719A5" w:rsidP="000C75DC">
            <w:pPr>
              <w:jc w:val="center"/>
              <w:rPr>
                <w:b/>
              </w:rPr>
            </w:pPr>
          </w:p>
        </w:tc>
      </w:tr>
      <w:tr w:rsidR="00A719A5" w:rsidRPr="000C75DC" w:rsidTr="00F93333">
        <w:tc>
          <w:tcPr>
            <w:tcW w:w="557" w:type="dxa"/>
            <w:vMerge w:val="restart"/>
          </w:tcPr>
          <w:p w:rsidR="00A719A5" w:rsidRDefault="00A719A5"/>
          <w:p w:rsidR="00A719A5" w:rsidRDefault="00A719A5">
            <w:r>
              <w:t>3</w:t>
            </w:r>
          </w:p>
        </w:tc>
        <w:tc>
          <w:tcPr>
            <w:tcW w:w="1799" w:type="dxa"/>
            <w:vMerge w:val="restart"/>
          </w:tcPr>
          <w:p w:rsidR="00A719A5" w:rsidRDefault="00A719A5">
            <w:r w:rsidRPr="00BA211E">
              <w:rPr>
                <w:rFonts w:eastAsia="Times New Roman" w:cs="Times New Roman"/>
                <w:b/>
                <w:bCs/>
                <w:color w:val="000000"/>
                <w:szCs w:val="24"/>
              </w:rPr>
              <w:t xml:space="preserve">Quan hệ song song </w:t>
            </w:r>
            <w:r w:rsidRPr="00BA211E">
              <w:rPr>
                <w:rFonts w:eastAsia="Times New Roman" w:cs="Times New Roman"/>
                <w:b/>
                <w:bCs/>
                <w:color w:val="000000"/>
                <w:szCs w:val="24"/>
              </w:rPr>
              <w:br/>
              <w:t>trong không gian</w:t>
            </w:r>
          </w:p>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 xml:space="preserve">Đường thẳng và mặt phẳng trong không gian </w:t>
            </w:r>
          </w:p>
        </w:tc>
        <w:tc>
          <w:tcPr>
            <w:tcW w:w="923" w:type="dxa"/>
          </w:tcPr>
          <w:p w:rsidR="00A719A5" w:rsidRDefault="00A719A5"/>
        </w:tc>
        <w:tc>
          <w:tcPr>
            <w:tcW w:w="877" w:type="dxa"/>
          </w:tcPr>
          <w:p w:rsidR="00A719A5" w:rsidRDefault="00A719A5"/>
        </w:tc>
        <w:tc>
          <w:tcPr>
            <w:tcW w:w="923" w:type="dxa"/>
          </w:tcPr>
          <w:p w:rsidR="00A719A5" w:rsidRDefault="00A719A5">
            <w:r>
              <w:t>2</w:t>
            </w:r>
          </w:p>
        </w:tc>
        <w:tc>
          <w:tcPr>
            <w:tcW w:w="787" w:type="dxa"/>
          </w:tcPr>
          <w:p w:rsidR="00A719A5" w:rsidRDefault="00A719A5">
            <w:r w:rsidRPr="000F653B">
              <w:rPr>
                <w:color w:val="FF0000"/>
              </w:rPr>
              <w:t>1</w:t>
            </w:r>
          </w:p>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val="restart"/>
          </w:tcPr>
          <w:p w:rsidR="00A719A5" w:rsidRPr="000C75DC" w:rsidRDefault="00A719A5" w:rsidP="000C75DC">
            <w:pPr>
              <w:jc w:val="center"/>
              <w:rPr>
                <w:b/>
              </w:rPr>
            </w:pPr>
            <w:r w:rsidRPr="000C75DC">
              <w:rPr>
                <w:b/>
              </w:rPr>
              <w:t>30</w:t>
            </w:r>
            <w:r>
              <w:rPr>
                <w:b/>
              </w:rPr>
              <w:t>%</w:t>
            </w: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 xml:space="preserve">Hai đường thẳng song song </w:t>
            </w:r>
          </w:p>
        </w:tc>
        <w:tc>
          <w:tcPr>
            <w:tcW w:w="923" w:type="dxa"/>
          </w:tcPr>
          <w:p w:rsidR="00A719A5" w:rsidRDefault="00A719A5"/>
        </w:tc>
        <w:tc>
          <w:tcPr>
            <w:tcW w:w="877" w:type="dxa"/>
            <w:vMerge w:val="restart"/>
          </w:tcPr>
          <w:p w:rsidR="00A719A5" w:rsidRDefault="00A719A5" w:rsidP="00E879F7">
            <w:pPr>
              <w:jc w:val="center"/>
            </w:pPr>
            <w:r w:rsidRPr="00E879F7">
              <w:rPr>
                <w:color w:val="FF0000"/>
              </w:rPr>
              <w:t>1</w:t>
            </w:r>
          </w:p>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 xml:space="preserve">Đường thẳng và mặt phẳng song song </w:t>
            </w:r>
          </w:p>
        </w:tc>
        <w:tc>
          <w:tcPr>
            <w:tcW w:w="923" w:type="dxa"/>
          </w:tcPr>
          <w:p w:rsidR="00A719A5" w:rsidRDefault="00A719A5">
            <w:r>
              <w:t>1</w:t>
            </w:r>
          </w:p>
        </w:tc>
        <w:tc>
          <w:tcPr>
            <w:tcW w:w="877" w:type="dxa"/>
            <w:vMerge/>
          </w:tcPr>
          <w:p w:rsidR="00A719A5" w:rsidRDefault="00A719A5"/>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r w:rsidRPr="00E879F7">
              <w:rPr>
                <w:color w:val="FF0000"/>
              </w:rPr>
              <w:t>1</w:t>
            </w:r>
          </w:p>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Hai mặt phẳng song song</w:t>
            </w:r>
          </w:p>
        </w:tc>
        <w:tc>
          <w:tcPr>
            <w:tcW w:w="923" w:type="dxa"/>
          </w:tcPr>
          <w:p w:rsidR="00A719A5" w:rsidRDefault="00A719A5">
            <w:r>
              <w:t>1</w:t>
            </w:r>
          </w:p>
        </w:tc>
        <w:tc>
          <w:tcPr>
            <w:tcW w:w="877" w:type="dxa"/>
          </w:tcPr>
          <w:p w:rsidR="00A719A5" w:rsidRDefault="00A719A5"/>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 xml:space="preserve">Phép chiếu song song </w:t>
            </w:r>
          </w:p>
        </w:tc>
        <w:tc>
          <w:tcPr>
            <w:tcW w:w="923" w:type="dxa"/>
          </w:tcPr>
          <w:p w:rsidR="00A719A5" w:rsidRDefault="00A719A5"/>
        </w:tc>
        <w:tc>
          <w:tcPr>
            <w:tcW w:w="877" w:type="dxa"/>
          </w:tcPr>
          <w:p w:rsidR="00A719A5" w:rsidRDefault="00A719A5"/>
        </w:tc>
        <w:tc>
          <w:tcPr>
            <w:tcW w:w="923" w:type="dxa"/>
          </w:tcPr>
          <w:p w:rsidR="00A719A5" w:rsidRDefault="00A719A5">
            <w:r>
              <w:t>1</w:t>
            </w:r>
          </w:p>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val="restart"/>
          </w:tcPr>
          <w:p w:rsidR="00A719A5" w:rsidRDefault="00A719A5"/>
          <w:p w:rsidR="00A719A5" w:rsidRDefault="00A719A5">
            <w:r>
              <w:t>4</w:t>
            </w:r>
          </w:p>
        </w:tc>
        <w:tc>
          <w:tcPr>
            <w:tcW w:w="1799" w:type="dxa"/>
            <w:vMerge w:val="restart"/>
          </w:tcPr>
          <w:p w:rsidR="00A719A5" w:rsidRDefault="00A719A5">
            <w:r w:rsidRPr="00BA211E">
              <w:rPr>
                <w:rFonts w:eastAsia="Times New Roman" w:cs="Times New Roman"/>
                <w:b/>
                <w:bCs/>
                <w:color w:val="000000"/>
                <w:szCs w:val="24"/>
              </w:rPr>
              <w:t>Giới hạn. Hàm số liên tục</w:t>
            </w:r>
          </w:p>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 xml:space="preserve">Giới hạn của dãy số. Phép toán giới hạn dãy số. Tổng của một cấp số nhân lùi </w:t>
            </w:r>
            <w:r w:rsidRPr="00BA211E">
              <w:rPr>
                <w:rFonts w:eastAsia="Times New Roman" w:cs="Times New Roman"/>
                <w:color w:val="000000"/>
                <w:szCs w:val="24"/>
              </w:rPr>
              <w:lastRenderedPageBreak/>
              <w:t>vô hạn.</w:t>
            </w:r>
          </w:p>
        </w:tc>
        <w:tc>
          <w:tcPr>
            <w:tcW w:w="923" w:type="dxa"/>
          </w:tcPr>
          <w:p w:rsidR="00A719A5" w:rsidRDefault="00A719A5">
            <w:r>
              <w:lastRenderedPageBreak/>
              <w:t>2</w:t>
            </w:r>
          </w:p>
        </w:tc>
        <w:tc>
          <w:tcPr>
            <w:tcW w:w="877" w:type="dxa"/>
          </w:tcPr>
          <w:p w:rsidR="00A719A5" w:rsidRDefault="00A719A5"/>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val="restart"/>
          </w:tcPr>
          <w:p w:rsidR="00A719A5" w:rsidRPr="000C75DC" w:rsidRDefault="00A719A5" w:rsidP="000C75DC">
            <w:pPr>
              <w:jc w:val="center"/>
              <w:rPr>
                <w:b/>
              </w:rPr>
            </w:pPr>
            <w:r w:rsidRPr="000C75DC">
              <w:rPr>
                <w:b/>
              </w:rPr>
              <w:t>28</w:t>
            </w:r>
            <w:r>
              <w:rPr>
                <w:b/>
              </w:rPr>
              <w:t>%</w:t>
            </w: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Giới hạn của hàm số.</w:t>
            </w:r>
          </w:p>
        </w:tc>
        <w:tc>
          <w:tcPr>
            <w:tcW w:w="923" w:type="dxa"/>
          </w:tcPr>
          <w:p w:rsidR="00A719A5" w:rsidRDefault="00A719A5"/>
        </w:tc>
        <w:tc>
          <w:tcPr>
            <w:tcW w:w="877" w:type="dxa"/>
          </w:tcPr>
          <w:p w:rsidR="00A719A5" w:rsidRDefault="00A719A5" w:rsidP="00F93333">
            <w:pPr>
              <w:jc w:val="center"/>
            </w:pPr>
            <w:r w:rsidRPr="00F93333">
              <w:rPr>
                <w:color w:val="FF0000"/>
              </w:rPr>
              <w:t>2</w:t>
            </w:r>
          </w:p>
        </w:tc>
        <w:tc>
          <w:tcPr>
            <w:tcW w:w="923" w:type="dxa"/>
          </w:tcPr>
          <w:p w:rsidR="00A719A5" w:rsidRDefault="00A719A5">
            <w:r>
              <w:t>1</w:t>
            </w:r>
          </w:p>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sidRPr="00BA211E">
              <w:rPr>
                <w:rFonts w:eastAsia="Times New Roman" w:cs="Times New Roman"/>
                <w:color w:val="000000"/>
                <w:szCs w:val="24"/>
              </w:rPr>
              <w:t xml:space="preserve">Hàm số liên tục. </w:t>
            </w:r>
          </w:p>
        </w:tc>
        <w:tc>
          <w:tcPr>
            <w:tcW w:w="923" w:type="dxa"/>
          </w:tcPr>
          <w:p w:rsidR="00A719A5" w:rsidRDefault="00A719A5"/>
        </w:tc>
        <w:tc>
          <w:tcPr>
            <w:tcW w:w="877" w:type="dxa"/>
          </w:tcPr>
          <w:p w:rsidR="00A719A5" w:rsidRDefault="00A719A5"/>
        </w:tc>
        <w:tc>
          <w:tcPr>
            <w:tcW w:w="923" w:type="dxa"/>
          </w:tcPr>
          <w:p w:rsidR="00A719A5" w:rsidRDefault="00A719A5">
            <w:r>
              <w:t>1</w:t>
            </w:r>
          </w:p>
        </w:tc>
        <w:tc>
          <w:tcPr>
            <w:tcW w:w="787" w:type="dxa"/>
          </w:tcPr>
          <w:p w:rsidR="00A719A5" w:rsidRDefault="00A719A5" w:rsidP="00F93333">
            <w:pPr>
              <w:jc w:val="center"/>
            </w:pPr>
          </w:p>
        </w:tc>
        <w:tc>
          <w:tcPr>
            <w:tcW w:w="923" w:type="dxa"/>
          </w:tcPr>
          <w:p w:rsidR="00A719A5" w:rsidRDefault="00A719A5"/>
        </w:tc>
        <w:tc>
          <w:tcPr>
            <w:tcW w:w="877" w:type="dxa"/>
          </w:tcPr>
          <w:p w:rsidR="00A719A5" w:rsidRDefault="00A719A5">
            <w:r w:rsidRPr="00F93333">
              <w:rPr>
                <w:color w:val="FF0000"/>
              </w:rPr>
              <w:t>1</w:t>
            </w:r>
          </w:p>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A719A5" w:rsidRPr="000C75DC" w:rsidTr="00F93333">
        <w:tc>
          <w:tcPr>
            <w:tcW w:w="557" w:type="dxa"/>
            <w:vMerge w:val="restart"/>
          </w:tcPr>
          <w:p w:rsidR="00A719A5" w:rsidRDefault="00A719A5"/>
          <w:p w:rsidR="00A719A5" w:rsidRDefault="00A719A5">
            <w:r>
              <w:t>5</w:t>
            </w:r>
          </w:p>
        </w:tc>
        <w:tc>
          <w:tcPr>
            <w:tcW w:w="1799" w:type="dxa"/>
            <w:vMerge w:val="restart"/>
          </w:tcPr>
          <w:p w:rsidR="00A719A5" w:rsidRDefault="00A719A5">
            <w:r>
              <w:t>Các số đặc trưng đo xu thế trung tâm của mẫu số liệu ghép nhóm</w:t>
            </w:r>
          </w:p>
        </w:tc>
        <w:tc>
          <w:tcPr>
            <w:tcW w:w="4569" w:type="dxa"/>
            <w:vAlign w:val="center"/>
          </w:tcPr>
          <w:p w:rsidR="00A719A5" w:rsidRPr="00BA211E" w:rsidRDefault="00A719A5" w:rsidP="00F93333">
            <w:pPr>
              <w:rPr>
                <w:rFonts w:eastAsia="Times New Roman" w:cs="Times New Roman"/>
                <w:color w:val="000000"/>
                <w:szCs w:val="24"/>
              </w:rPr>
            </w:pPr>
            <w:r>
              <w:rPr>
                <w:rFonts w:eastAsia="Times New Roman" w:cs="Times New Roman"/>
                <w:color w:val="000000"/>
                <w:szCs w:val="24"/>
              </w:rPr>
              <w:t>Số trung bình và mốt của mẫu số liệu ghép nhóm</w:t>
            </w:r>
          </w:p>
        </w:tc>
        <w:tc>
          <w:tcPr>
            <w:tcW w:w="923" w:type="dxa"/>
          </w:tcPr>
          <w:p w:rsidR="00A719A5" w:rsidRDefault="00A719A5">
            <w:r>
              <w:t>2</w:t>
            </w:r>
          </w:p>
        </w:tc>
        <w:tc>
          <w:tcPr>
            <w:tcW w:w="877" w:type="dxa"/>
          </w:tcPr>
          <w:p w:rsidR="00A719A5" w:rsidRDefault="00A719A5"/>
        </w:tc>
        <w:tc>
          <w:tcPr>
            <w:tcW w:w="923" w:type="dxa"/>
          </w:tcPr>
          <w:p w:rsidR="00A719A5" w:rsidRDefault="00A719A5"/>
        </w:tc>
        <w:tc>
          <w:tcPr>
            <w:tcW w:w="787" w:type="dxa"/>
          </w:tcPr>
          <w:p w:rsidR="00A719A5" w:rsidRDefault="00A719A5"/>
        </w:tc>
        <w:tc>
          <w:tcPr>
            <w:tcW w:w="923" w:type="dxa"/>
          </w:tcPr>
          <w:p w:rsidR="00A719A5" w:rsidRDefault="00A719A5"/>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val="restart"/>
          </w:tcPr>
          <w:p w:rsidR="00A719A5" w:rsidRPr="000C75DC" w:rsidRDefault="00A719A5" w:rsidP="000C75DC">
            <w:pPr>
              <w:jc w:val="center"/>
              <w:rPr>
                <w:b/>
              </w:rPr>
            </w:pPr>
            <w:r w:rsidRPr="000C75DC">
              <w:rPr>
                <w:b/>
              </w:rPr>
              <w:t>10</w:t>
            </w:r>
            <w:r>
              <w:rPr>
                <w:b/>
              </w:rPr>
              <w:t>%</w:t>
            </w:r>
          </w:p>
        </w:tc>
      </w:tr>
      <w:tr w:rsidR="00A719A5" w:rsidRPr="000C75DC" w:rsidTr="00F93333">
        <w:tc>
          <w:tcPr>
            <w:tcW w:w="557" w:type="dxa"/>
            <w:vMerge/>
          </w:tcPr>
          <w:p w:rsidR="00A719A5" w:rsidRDefault="00A719A5"/>
        </w:tc>
        <w:tc>
          <w:tcPr>
            <w:tcW w:w="1799" w:type="dxa"/>
            <w:vMerge/>
          </w:tcPr>
          <w:p w:rsidR="00A719A5" w:rsidRDefault="00A719A5"/>
        </w:tc>
        <w:tc>
          <w:tcPr>
            <w:tcW w:w="4569" w:type="dxa"/>
            <w:vAlign w:val="center"/>
          </w:tcPr>
          <w:p w:rsidR="00A719A5" w:rsidRPr="00BA211E" w:rsidRDefault="00A719A5" w:rsidP="00F93333">
            <w:pPr>
              <w:rPr>
                <w:rFonts w:eastAsia="Times New Roman" w:cs="Times New Roman"/>
                <w:color w:val="000000"/>
                <w:szCs w:val="24"/>
              </w:rPr>
            </w:pPr>
            <w:r>
              <w:rPr>
                <w:rFonts w:eastAsia="Times New Roman" w:cs="Times New Roman"/>
                <w:color w:val="000000"/>
                <w:szCs w:val="24"/>
              </w:rPr>
              <w:t xml:space="preserve">Trung vị và tứ phân vị của mẫu số liệu ghép nhóm </w:t>
            </w:r>
          </w:p>
        </w:tc>
        <w:tc>
          <w:tcPr>
            <w:tcW w:w="923" w:type="dxa"/>
          </w:tcPr>
          <w:p w:rsidR="00A719A5" w:rsidRDefault="00A719A5"/>
        </w:tc>
        <w:tc>
          <w:tcPr>
            <w:tcW w:w="877" w:type="dxa"/>
          </w:tcPr>
          <w:p w:rsidR="00A719A5" w:rsidRDefault="00A719A5"/>
        </w:tc>
        <w:tc>
          <w:tcPr>
            <w:tcW w:w="923" w:type="dxa"/>
          </w:tcPr>
          <w:p w:rsidR="00A719A5" w:rsidRDefault="00A719A5">
            <w:r>
              <w:t>2</w:t>
            </w:r>
          </w:p>
        </w:tc>
        <w:tc>
          <w:tcPr>
            <w:tcW w:w="787" w:type="dxa"/>
          </w:tcPr>
          <w:p w:rsidR="00A719A5" w:rsidRDefault="00A719A5"/>
        </w:tc>
        <w:tc>
          <w:tcPr>
            <w:tcW w:w="923" w:type="dxa"/>
          </w:tcPr>
          <w:p w:rsidR="00A719A5" w:rsidRDefault="00A719A5">
            <w:r>
              <w:t>1</w:t>
            </w:r>
          </w:p>
        </w:tc>
        <w:tc>
          <w:tcPr>
            <w:tcW w:w="877" w:type="dxa"/>
          </w:tcPr>
          <w:p w:rsidR="00A719A5" w:rsidRDefault="00A719A5"/>
        </w:tc>
        <w:tc>
          <w:tcPr>
            <w:tcW w:w="923" w:type="dxa"/>
          </w:tcPr>
          <w:p w:rsidR="00A719A5" w:rsidRDefault="00A719A5"/>
        </w:tc>
        <w:tc>
          <w:tcPr>
            <w:tcW w:w="720" w:type="dxa"/>
          </w:tcPr>
          <w:p w:rsidR="00A719A5" w:rsidRDefault="00A719A5"/>
        </w:tc>
        <w:tc>
          <w:tcPr>
            <w:tcW w:w="1170" w:type="dxa"/>
            <w:vMerge/>
          </w:tcPr>
          <w:p w:rsidR="00A719A5" w:rsidRPr="000C75DC" w:rsidRDefault="00A719A5" w:rsidP="000C75DC">
            <w:pPr>
              <w:jc w:val="center"/>
              <w:rPr>
                <w:b/>
              </w:rPr>
            </w:pPr>
          </w:p>
        </w:tc>
      </w:tr>
      <w:tr w:rsidR="0088659E" w:rsidRPr="000C75DC" w:rsidTr="00F93333">
        <w:tc>
          <w:tcPr>
            <w:tcW w:w="557" w:type="dxa"/>
          </w:tcPr>
          <w:p w:rsidR="0088659E" w:rsidRDefault="0088659E"/>
        </w:tc>
        <w:tc>
          <w:tcPr>
            <w:tcW w:w="1799" w:type="dxa"/>
          </w:tcPr>
          <w:p w:rsidR="0088659E" w:rsidRDefault="0088659E"/>
        </w:tc>
        <w:tc>
          <w:tcPr>
            <w:tcW w:w="4569" w:type="dxa"/>
            <w:vAlign w:val="center"/>
          </w:tcPr>
          <w:p w:rsidR="0088659E" w:rsidRPr="00BA211E" w:rsidRDefault="0088659E" w:rsidP="00F93333">
            <w:pPr>
              <w:rPr>
                <w:rFonts w:eastAsia="Times New Roman" w:cs="Times New Roman"/>
                <w:color w:val="000000"/>
                <w:szCs w:val="24"/>
              </w:rPr>
            </w:pPr>
          </w:p>
        </w:tc>
        <w:tc>
          <w:tcPr>
            <w:tcW w:w="923" w:type="dxa"/>
          </w:tcPr>
          <w:p w:rsidR="0088659E" w:rsidRDefault="0088659E"/>
        </w:tc>
        <w:tc>
          <w:tcPr>
            <w:tcW w:w="877" w:type="dxa"/>
          </w:tcPr>
          <w:p w:rsidR="0088659E" w:rsidRDefault="0088659E"/>
        </w:tc>
        <w:tc>
          <w:tcPr>
            <w:tcW w:w="923" w:type="dxa"/>
          </w:tcPr>
          <w:p w:rsidR="0088659E" w:rsidRDefault="0088659E"/>
        </w:tc>
        <w:tc>
          <w:tcPr>
            <w:tcW w:w="787" w:type="dxa"/>
          </w:tcPr>
          <w:p w:rsidR="0088659E" w:rsidRDefault="0088659E"/>
        </w:tc>
        <w:tc>
          <w:tcPr>
            <w:tcW w:w="923" w:type="dxa"/>
          </w:tcPr>
          <w:p w:rsidR="0088659E" w:rsidRDefault="0088659E"/>
        </w:tc>
        <w:tc>
          <w:tcPr>
            <w:tcW w:w="877" w:type="dxa"/>
          </w:tcPr>
          <w:p w:rsidR="0088659E" w:rsidRDefault="0088659E"/>
        </w:tc>
        <w:tc>
          <w:tcPr>
            <w:tcW w:w="923" w:type="dxa"/>
          </w:tcPr>
          <w:p w:rsidR="0088659E" w:rsidRDefault="0088659E"/>
        </w:tc>
        <w:tc>
          <w:tcPr>
            <w:tcW w:w="720" w:type="dxa"/>
          </w:tcPr>
          <w:p w:rsidR="0088659E" w:rsidRDefault="0088659E"/>
        </w:tc>
        <w:tc>
          <w:tcPr>
            <w:tcW w:w="1170" w:type="dxa"/>
          </w:tcPr>
          <w:p w:rsidR="0088659E" w:rsidRPr="000C75DC" w:rsidRDefault="0088659E" w:rsidP="000C75DC">
            <w:pPr>
              <w:jc w:val="center"/>
              <w:rPr>
                <w:b/>
              </w:rPr>
            </w:pPr>
          </w:p>
        </w:tc>
      </w:tr>
      <w:tr w:rsidR="00297502" w:rsidTr="00F93333">
        <w:tc>
          <w:tcPr>
            <w:tcW w:w="557" w:type="dxa"/>
          </w:tcPr>
          <w:p w:rsidR="00297502" w:rsidRDefault="00297502">
            <w:r>
              <w:t>5</w:t>
            </w:r>
          </w:p>
        </w:tc>
        <w:tc>
          <w:tcPr>
            <w:tcW w:w="6368" w:type="dxa"/>
            <w:gridSpan w:val="2"/>
            <w:vAlign w:val="center"/>
          </w:tcPr>
          <w:p w:rsidR="00297502" w:rsidRPr="00BA211E" w:rsidRDefault="00297502" w:rsidP="00F93333">
            <w:pPr>
              <w:jc w:val="center"/>
              <w:rPr>
                <w:rFonts w:eastAsia="Times New Roman" w:cs="Times New Roman"/>
                <w:b/>
                <w:bCs/>
                <w:color w:val="000000"/>
                <w:szCs w:val="24"/>
              </w:rPr>
            </w:pPr>
            <w:r w:rsidRPr="00BA211E">
              <w:rPr>
                <w:rFonts w:eastAsia="Times New Roman" w:cs="Times New Roman"/>
                <w:b/>
                <w:bCs/>
                <w:color w:val="000000"/>
                <w:szCs w:val="24"/>
              </w:rPr>
              <w:t>TỔNG SỐ CÂU HỎI THEO MỨC ĐỘ</w:t>
            </w:r>
          </w:p>
        </w:tc>
        <w:tc>
          <w:tcPr>
            <w:tcW w:w="923" w:type="dxa"/>
          </w:tcPr>
          <w:p w:rsidR="00297502" w:rsidRPr="000C75DC" w:rsidRDefault="000F653B" w:rsidP="000C75DC">
            <w:pPr>
              <w:jc w:val="center"/>
              <w:rPr>
                <w:b/>
              </w:rPr>
            </w:pPr>
            <w:r w:rsidRPr="000C75DC">
              <w:rPr>
                <w:b/>
              </w:rPr>
              <w:t>10</w:t>
            </w:r>
          </w:p>
        </w:tc>
        <w:tc>
          <w:tcPr>
            <w:tcW w:w="877" w:type="dxa"/>
          </w:tcPr>
          <w:p w:rsidR="00297502" w:rsidRPr="000C75DC" w:rsidRDefault="000C75DC" w:rsidP="000C75DC">
            <w:pPr>
              <w:jc w:val="center"/>
              <w:rPr>
                <w:b/>
              </w:rPr>
            </w:pPr>
            <w:r w:rsidRPr="000C75DC">
              <w:rPr>
                <w:b/>
              </w:rPr>
              <w:t>4</w:t>
            </w:r>
          </w:p>
        </w:tc>
        <w:tc>
          <w:tcPr>
            <w:tcW w:w="923" w:type="dxa"/>
          </w:tcPr>
          <w:p w:rsidR="00297502" w:rsidRPr="000C75DC" w:rsidRDefault="000C75DC" w:rsidP="000C75DC">
            <w:pPr>
              <w:jc w:val="center"/>
              <w:rPr>
                <w:b/>
              </w:rPr>
            </w:pPr>
            <w:r w:rsidRPr="000C75DC">
              <w:rPr>
                <w:b/>
              </w:rPr>
              <w:t>8</w:t>
            </w:r>
          </w:p>
        </w:tc>
        <w:tc>
          <w:tcPr>
            <w:tcW w:w="787" w:type="dxa"/>
          </w:tcPr>
          <w:p w:rsidR="00297502" w:rsidRPr="000C75DC" w:rsidRDefault="000C75DC" w:rsidP="000C75DC">
            <w:pPr>
              <w:jc w:val="center"/>
              <w:rPr>
                <w:b/>
              </w:rPr>
            </w:pPr>
            <w:r w:rsidRPr="000C75DC">
              <w:rPr>
                <w:b/>
              </w:rPr>
              <w:t>2</w:t>
            </w:r>
          </w:p>
        </w:tc>
        <w:tc>
          <w:tcPr>
            <w:tcW w:w="923" w:type="dxa"/>
          </w:tcPr>
          <w:p w:rsidR="00297502" w:rsidRPr="000C75DC" w:rsidRDefault="000F653B" w:rsidP="000C75DC">
            <w:pPr>
              <w:jc w:val="center"/>
              <w:rPr>
                <w:b/>
              </w:rPr>
            </w:pPr>
            <w:r w:rsidRPr="000C75DC">
              <w:rPr>
                <w:b/>
              </w:rPr>
              <w:t>2</w:t>
            </w:r>
          </w:p>
        </w:tc>
        <w:tc>
          <w:tcPr>
            <w:tcW w:w="877" w:type="dxa"/>
          </w:tcPr>
          <w:p w:rsidR="00297502" w:rsidRPr="000C75DC" w:rsidRDefault="000C75DC" w:rsidP="000C75DC">
            <w:pPr>
              <w:jc w:val="center"/>
              <w:rPr>
                <w:b/>
              </w:rPr>
            </w:pPr>
            <w:r w:rsidRPr="000C75DC">
              <w:rPr>
                <w:b/>
              </w:rPr>
              <w:t>2</w:t>
            </w:r>
          </w:p>
        </w:tc>
        <w:tc>
          <w:tcPr>
            <w:tcW w:w="923" w:type="dxa"/>
          </w:tcPr>
          <w:p w:rsidR="00297502" w:rsidRPr="000C75DC" w:rsidRDefault="00297502" w:rsidP="000C75DC">
            <w:pPr>
              <w:jc w:val="center"/>
              <w:rPr>
                <w:b/>
              </w:rPr>
            </w:pPr>
          </w:p>
        </w:tc>
        <w:tc>
          <w:tcPr>
            <w:tcW w:w="720" w:type="dxa"/>
          </w:tcPr>
          <w:p w:rsidR="00297502" w:rsidRPr="000C75DC" w:rsidRDefault="000C75DC" w:rsidP="000C75DC">
            <w:pPr>
              <w:jc w:val="center"/>
              <w:rPr>
                <w:b/>
              </w:rPr>
            </w:pPr>
            <w:r w:rsidRPr="000C75DC">
              <w:rPr>
                <w:b/>
              </w:rPr>
              <w:t>2</w:t>
            </w:r>
          </w:p>
        </w:tc>
        <w:tc>
          <w:tcPr>
            <w:tcW w:w="1170" w:type="dxa"/>
          </w:tcPr>
          <w:p w:rsidR="00297502" w:rsidRPr="000C75DC" w:rsidRDefault="00297502" w:rsidP="000C75DC">
            <w:pPr>
              <w:jc w:val="center"/>
              <w:rPr>
                <w:b/>
              </w:rPr>
            </w:pPr>
          </w:p>
        </w:tc>
      </w:tr>
      <w:tr w:rsidR="000C75DC" w:rsidTr="0025588A">
        <w:tc>
          <w:tcPr>
            <w:tcW w:w="557" w:type="dxa"/>
          </w:tcPr>
          <w:p w:rsidR="000C75DC" w:rsidRDefault="000C75DC">
            <w:r>
              <w:t>6</w:t>
            </w:r>
          </w:p>
        </w:tc>
        <w:tc>
          <w:tcPr>
            <w:tcW w:w="6368" w:type="dxa"/>
            <w:gridSpan w:val="2"/>
            <w:vAlign w:val="center"/>
          </w:tcPr>
          <w:p w:rsidR="000C75DC" w:rsidRPr="00BA211E" w:rsidRDefault="000C75DC" w:rsidP="00F93333">
            <w:pPr>
              <w:jc w:val="center"/>
              <w:rPr>
                <w:rFonts w:eastAsia="Times New Roman" w:cs="Times New Roman"/>
                <w:b/>
                <w:bCs/>
                <w:color w:val="000000"/>
                <w:szCs w:val="24"/>
              </w:rPr>
            </w:pPr>
            <w:r w:rsidRPr="00BA211E">
              <w:rPr>
                <w:rFonts w:eastAsia="Times New Roman" w:cs="Times New Roman"/>
                <w:b/>
                <w:bCs/>
                <w:color w:val="000000"/>
                <w:szCs w:val="24"/>
              </w:rPr>
              <w:t>TỶ LỆ PHẦN TRĂM THEO MƯC ĐỘ</w:t>
            </w:r>
          </w:p>
        </w:tc>
        <w:tc>
          <w:tcPr>
            <w:tcW w:w="1800" w:type="dxa"/>
            <w:gridSpan w:val="2"/>
          </w:tcPr>
          <w:p w:rsidR="000C75DC" w:rsidRPr="000C75DC" w:rsidRDefault="000C75DC" w:rsidP="000C75DC">
            <w:pPr>
              <w:spacing w:line="360" w:lineRule="auto"/>
              <w:jc w:val="center"/>
              <w:rPr>
                <w:b/>
              </w:rPr>
            </w:pPr>
            <w:r w:rsidRPr="000C75DC">
              <w:rPr>
                <w:b/>
              </w:rPr>
              <w:t>42.5%</w:t>
            </w:r>
          </w:p>
        </w:tc>
        <w:tc>
          <w:tcPr>
            <w:tcW w:w="1710" w:type="dxa"/>
            <w:gridSpan w:val="2"/>
          </w:tcPr>
          <w:p w:rsidR="000C75DC" w:rsidRPr="000C75DC" w:rsidRDefault="000C75DC" w:rsidP="000C75DC">
            <w:pPr>
              <w:jc w:val="center"/>
              <w:rPr>
                <w:b/>
              </w:rPr>
            </w:pPr>
            <w:r w:rsidRPr="000C75DC">
              <w:rPr>
                <w:b/>
              </w:rPr>
              <w:t>28.5%</w:t>
            </w:r>
          </w:p>
        </w:tc>
        <w:tc>
          <w:tcPr>
            <w:tcW w:w="1800" w:type="dxa"/>
            <w:gridSpan w:val="2"/>
          </w:tcPr>
          <w:p w:rsidR="000C75DC" w:rsidRPr="000C75DC" w:rsidRDefault="000C75DC" w:rsidP="000C75DC">
            <w:pPr>
              <w:jc w:val="center"/>
              <w:rPr>
                <w:b/>
              </w:rPr>
            </w:pPr>
            <w:r w:rsidRPr="000C75DC">
              <w:rPr>
                <w:b/>
              </w:rPr>
              <w:t>19%</w:t>
            </w:r>
          </w:p>
        </w:tc>
        <w:tc>
          <w:tcPr>
            <w:tcW w:w="1643" w:type="dxa"/>
            <w:gridSpan w:val="2"/>
          </w:tcPr>
          <w:p w:rsidR="000C75DC" w:rsidRPr="000C75DC" w:rsidRDefault="000C75DC" w:rsidP="000C75DC">
            <w:pPr>
              <w:jc w:val="center"/>
              <w:rPr>
                <w:b/>
              </w:rPr>
            </w:pPr>
            <w:r w:rsidRPr="000C75DC">
              <w:rPr>
                <w:b/>
              </w:rPr>
              <w:t>10%</w:t>
            </w:r>
          </w:p>
        </w:tc>
        <w:tc>
          <w:tcPr>
            <w:tcW w:w="1170" w:type="dxa"/>
          </w:tcPr>
          <w:p w:rsidR="000C75DC" w:rsidRPr="000C75DC" w:rsidRDefault="000C75DC" w:rsidP="000C75DC">
            <w:pPr>
              <w:jc w:val="center"/>
              <w:rPr>
                <w:b/>
              </w:rPr>
            </w:pPr>
            <w:r w:rsidRPr="000C75DC">
              <w:rPr>
                <w:b/>
              </w:rPr>
              <w:t>100%</w:t>
            </w:r>
          </w:p>
        </w:tc>
      </w:tr>
    </w:tbl>
    <w:p w:rsidR="00DF0995" w:rsidRDefault="00DF0995"/>
    <w:p w:rsidR="00DF0995" w:rsidRDefault="00DF0995"/>
    <w:p w:rsidR="00DF0995" w:rsidRPr="00DF0995" w:rsidRDefault="00DF0995" w:rsidP="00560948">
      <w:pPr>
        <w:spacing w:line="240" w:lineRule="auto"/>
        <w:jc w:val="center"/>
        <w:rPr>
          <w:rFonts w:eastAsia="Calibri" w:cs="Times New Roman"/>
          <w:b/>
          <w:szCs w:val="24"/>
        </w:rPr>
      </w:pPr>
      <w:r w:rsidRPr="00DF0995">
        <w:rPr>
          <w:rFonts w:eastAsia="Calibri" w:cs="Times New Roman"/>
          <w:b/>
          <w:szCs w:val="24"/>
        </w:rPr>
        <w:t>BẢN ĐẶC TẢ KIỂM TRA CUỐI KÌ I – LỚP 11</w:t>
      </w:r>
    </w:p>
    <w:p w:rsidR="00DF0995" w:rsidRPr="00DF0995" w:rsidRDefault="00DF0995" w:rsidP="00560948">
      <w:pPr>
        <w:spacing w:line="240" w:lineRule="auto"/>
        <w:rPr>
          <w:rFonts w:eastAsia="Calibri" w:cs="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279"/>
        <w:gridCol w:w="3463"/>
        <w:gridCol w:w="812"/>
        <w:gridCol w:w="812"/>
        <w:gridCol w:w="812"/>
        <w:gridCol w:w="812"/>
        <w:gridCol w:w="804"/>
      </w:tblGrid>
      <w:tr w:rsidR="00DF0995" w:rsidRPr="00DF0995" w:rsidTr="00F93333">
        <w:trPr>
          <w:tblHeader/>
          <w:jc w:val="center"/>
        </w:trPr>
        <w:tc>
          <w:tcPr>
            <w:tcW w:w="280" w:type="pct"/>
            <w:vMerge w:val="restart"/>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STT</w:t>
            </w:r>
          </w:p>
        </w:tc>
        <w:tc>
          <w:tcPr>
            <w:tcW w:w="1096" w:type="pct"/>
            <w:vMerge w:val="restart"/>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Đơn vị kiến thức</w:t>
            </w:r>
          </w:p>
        </w:tc>
        <w:tc>
          <w:tcPr>
            <w:tcW w:w="1663" w:type="pct"/>
            <w:vMerge w:val="restart"/>
            <w:shd w:val="clear" w:color="auto" w:fill="auto"/>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Mức độ đánh giá</w:t>
            </w:r>
          </w:p>
        </w:tc>
        <w:tc>
          <w:tcPr>
            <w:tcW w:w="1572" w:type="pct"/>
            <w:gridSpan w:val="4"/>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Mức độ nhận thức</w:t>
            </w:r>
          </w:p>
        </w:tc>
        <w:tc>
          <w:tcPr>
            <w:tcW w:w="389" w:type="pct"/>
            <w:vMerge w:val="restart"/>
            <w:vAlign w:val="center"/>
          </w:tcPr>
          <w:p w:rsidR="00DF0995" w:rsidRPr="00DF0995" w:rsidRDefault="00DF0995" w:rsidP="00560948">
            <w:pPr>
              <w:widowControl w:val="0"/>
              <w:suppressAutoHyphens/>
              <w:spacing w:line="240" w:lineRule="auto"/>
              <w:jc w:val="both"/>
              <w:rPr>
                <w:rFonts w:eastAsia="MS Mincho" w:cs="Times New Roman"/>
                <w:b/>
                <w:spacing w:val="-8"/>
                <w:szCs w:val="24"/>
              </w:rPr>
            </w:pPr>
            <w:r w:rsidRPr="00DF0995">
              <w:rPr>
                <w:rFonts w:eastAsia="MS Mincho" w:cs="Times New Roman"/>
                <w:b/>
                <w:spacing w:val="-8"/>
                <w:szCs w:val="24"/>
              </w:rPr>
              <w:t>Tổng</w:t>
            </w:r>
          </w:p>
        </w:tc>
      </w:tr>
      <w:tr w:rsidR="00DF0995" w:rsidRPr="00DF0995" w:rsidTr="00F93333">
        <w:trPr>
          <w:tblHeader/>
          <w:jc w:val="center"/>
        </w:trPr>
        <w:tc>
          <w:tcPr>
            <w:tcW w:w="280" w:type="pct"/>
            <w:vMerge/>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p>
        </w:tc>
        <w:tc>
          <w:tcPr>
            <w:tcW w:w="1096" w:type="pct"/>
            <w:vMerge/>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p>
        </w:tc>
        <w:tc>
          <w:tcPr>
            <w:tcW w:w="1663" w:type="pct"/>
            <w:vMerge/>
            <w:shd w:val="clear" w:color="auto" w:fill="auto"/>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p>
        </w:tc>
        <w:tc>
          <w:tcPr>
            <w:tcW w:w="393" w:type="pct"/>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NB</w:t>
            </w:r>
          </w:p>
        </w:tc>
        <w:tc>
          <w:tcPr>
            <w:tcW w:w="393" w:type="pct"/>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TH</w:t>
            </w:r>
          </w:p>
        </w:tc>
        <w:tc>
          <w:tcPr>
            <w:tcW w:w="393" w:type="pct"/>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VD</w:t>
            </w:r>
          </w:p>
        </w:tc>
        <w:tc>
          <w:tcPr>
            <w:tcW w:w="393" w:type="pct"/>
            <w:vAlign w:val="center"/>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VDC</w:t>
            </w:r>
          </w:p>
        </w:tc>
        <w:tc>
          <w:tcPr>
            <w:tcW w:w="389" w:type="pct"/>
            <w:vMerge/>
            <w:vAlign w:val="center"/>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1</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p>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Góc lượng giác</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Nhận biết được các khái niệm cơ bản về góc lượng giác: khái niệm góc lượng giác; số đo của góc lượng giác; hệ thức Chasles cho các góc lượng giác; đường tròn lượng giác.</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Nhận biết được khái niệm giá trị lượng giác của một góc lượng giác.</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A719A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spacing w:val="-8"/>
                <w:szCs w:val="24"/>
                <w:lang w:val="vi-VN"/>
              </w:rPr>
            </w:pPr>
          </w:p>
        </w:tc>
      </w:tr>
      <w:tr w:rsidR="00DF0995" w:rsidRPr="00DF0995" w:rsidTr="00F93333">
        <w:trPr>
          <w:jc w:val="center"/>
        </w:trPr>
        <w:tc>
          <w:tcPr>
            <w:tcW w:w="280"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2</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Công thức lượng giác</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b/>
                <w:i/>
                <w:spacing w:val="-8"/>
                <w:szCs w:val="24"/>
              </w:rPr>
            </w:pPr>
            <w:r w:rsidRPr="00DF0995">
              <w:rPr>
                <w:rFonts w:eastAsia="MS Mincho" w:cs="Times New Roman"/>
                <w:b/>
                <w:i/>
                <w:spacing w:val="-8"/>
                <w:szCs w:val="24"/>
              </w:rPr>
              <w:t>Nhận biết</w:t>
            </w:r>
          </w:p>
          <w:p w:rsidR="00DF0995" w:rsidRPr="00DF0995" w:rsidRDefault="00DF0995" w:rsidP="00560948">
            <w:pPr>
              <w:widowControl w:val="0"/>
              <w:suppressAutoHyphens/>
              <w:spacing w:line="240" w:lineRule="auto"/>
              <w:jc w:val="both"/>
              <w:rPr>
                <w:rFonts w:eastAsia="MS Mincho" w:cs="Times New Roman"/>
                <w:spacing w:val="-8"/>
                <w:szCs w:val="24"/>
                <w:lang w:val="vi-VN"/>
              </w:rPr>
            </w:pPr>
            <w:r w:rsidRPr="00DF0995">
              <w:rPr>
                <w:rFonts w:eastAsia="MS Mincho" w:cs="Times New Roman"/>
                <w:spacing w:val="-8"/>
                <w:szCs w:val="24"/>
                <w:lang w:val="vi-VN"/>
              </w:rPr>
              <w:t>– Sử dụng được máy tính cầm tay để tính giá trị lượng giác của một góc lượng giác khi biết số đo của góc đó.</w:t>
            </w:r>
          </w:p>
          <w:p w:rsidR="00DF0995" w:rsidRPr="00DF0995" w:rsidRDefault="00DF0995" w:rsidP="00560948">
            <w:pPr>
              <w:widowControl w:val="0"/>
              <w:suppressAutoHyphens/>
              <w:spacing w:line="240" w:lineRule="auto"/>
              <w:jc w:val="both"/>
              <w:rPr>
                <w:rFonts w:eastAsia="MS Mincho" w:cs="Times New Roman"/>
                <w:spacing w:val="-8"/>
                <w:szCs w:val="24"/>
                <w:lang w:val="vi-VN"/>
              </w:rPr>
            </w:pPr>
            <w:r w:rsidRPr="00DF0995">
              <w:rPr>
                <w:rFonts w:eastAsia="MS Mincho" w:cs="Times New Roman"/>
                <w:spacing w:val="-8"/>
                <w:szCs w:val="24"/>
                <w:lang w:val="vi-VN"/>
              </w:rPr>
              <w:t xml:space="preserve">– </w:t>
            </w:r>
            <w:r w:rsidRPr="00DF0995">
              <w:rPr>
                <w:rFonts w:eastAsia="MS Mincho" w:cs="Times New Roman"/>
                <w:spacing w:val="-8"/>
                <w:szCs w:val="24"/>
              </w:rPr>
              <w:t>Nhận ra</w:t>
            </w:r>
            <w:r w:rsidRPr="00DF0995">
              <w:rPr>
                <w:rFonts w:eastAsia="MS Mincho" w:cs="Times New Roman"/>
                <w:spacing w:val="-8"/>
                <w:szCs w:val="24"/>
                <w:lang w:val="vi-VN"/>
              </w:rPr>
              <w:t xml:space="preserve"> được các phép biến đổi lượng giác cơ bản: công thức cộng; công</w:t>
            </w:r>
            <w:r w:rsidRPr="00DF0995">
              <w:rPr>
                <w:rFonts w:eastAsia="MS Mincho" w:cs="Times New Roman"/>
                <w:spacing w:val="-8"/>
                <w:szCs w:val="24"/>
              </w:rPr>
              <w:t xml:space="preserve"> </w:t>
            </w:r>
            <w:r w:rsidRPr="00DF0995">
              <w:rPr>
                <w:rFonts w:eastAsia="MS Mincho" w:cs="Times New Roman"/>
                <w:spacing w:val="-8"/>
                <w:szCs w:val="24"/>
                <w:lang w:val="vi-VN"/>
              </w:rPr>
              <w:t>thức góc nhân đôi; công thức biến đổi tích thành tổng và công thức biến</w:t>
            </w:r>
            <w:r w:rsidRPr="00DF0995">
              <w:rPr>
                <w:rFonts w:eastAsia="MS Mincho" w:cs="Times New Roman"/>
                <w:spacing w:val="-8"/>
                <w:szCs w:val="24"/>
              </w:rPr>
              <w:t xml:space="preserve"> </w:t>
            </w:r>
            <w:r w:rsidRPr="00DF0995">
              <w:rPr>
                <w:rFonts w:eastAsia="MS Mincho" w:cs="Times New Roman"/>
                <w:spacing w:val="-8"/>
                <w:szCs w:val="24"/>
                <w:lang w:val="vi-VN"/>
              </w:rPr>
              <w:t>đổi tổng thành tích.</w:t>
            </w:r>
          </w:p>
          <w:p w:rsidR="00DF0995" w:rsidRPr="00DF0995" w:rsidRDefault="00DF0995" w:rsidP="00560948">
            <w:pPr>
              <w:widowControl w:val="0"/>
              <w:suppressAutoHyphens/>
              <w:spacing w:line="240" w:lineRule="auto"/>
              <w:jc w:val="both"/>
              <w:rPr>
                <w:rFonts w:eastAsia="MS Mincho" w:cs="Times New Roman"/>
                <w:b/>
                <w:i/>
                <w:spacing w:val="-8"/>
                <w:szCs w:val="24"/>
              </w:rPr>
            </w:pPr>
            <w:r w:rsidRPr="00DF0995">
              <w:rPr>
                <w:rFonts w:eastAsia="MS Mincho" w:cs="Times New Roman"/>
                <w:b/>
                <w:i/>
                <w:spacing w:val="-8"/>
                <w:szCs w:val="24"/>
              </w:rPr>
              <w:t>Thông hiểu</w:t>
            </w:r>
          </w:p>
          <w:p w:rsidR="00DF0995" w:rsidRPr="00DF0995" w:rsidRDefault="00DF0995" w:rsidP="00560948">
            <w:pPr>
              <w:widowControl w:val="0"/>
              <w:suppressAutoHyphens/>
              <w:spacing w:line="240" w:lineRule="auto"/>
              <w:jc w:val="both"/>
              <w:rPr>
                <w:rFonts w:eastAsia="MS Mincho" w:cs="Times New Roman"/>
                <w:b/>
                <w:spacing w:val="-8"/>
                <w:szCs w:val="24"/>
                <w:lang w:val="vi-VN"/>
              </w:rPr>
            </w:pPr>
            <w:r w:rsidRPr="00DF0995">
              <w:rPr>
                <w:rFonts w:eastAsia="MS Mincho" w:cs="Times New Roman"/>
                <w:spacing w:val="-8"/>
                <w:szCs w:val="24"/>
                <w:lang w:val="vi-VN"/>
              </w:rPr>
              <w:t xml:space="preserve">– </w:t>
            </w:r>
            <w:r w:rsidRPr="00DF0995">
              <w:rPr>
                <w:rFonts w:eastAsia="MS Mincho" w:cs="Times New Roman"/>
                <w:spacing w:val="-8"/>
                <w:szCs w:val="24"/>
              </w:rPr>
              <w:t xml:space="preserve">Vận dụng công thức lượng giác </w:t>
            </w:r>
            <w:r w:rsidRPr="00DF0995">
              <w:rPr>
                <w:rFonts w:eastAsia="MS Mincho" w:cs="Times New Roman"/>
                <w:spacing w:val="-8"/>
                <w:szCs w:val="24"/>
                <w:lang w:val="vi-VN"/>
              </w:rPr>
              <w:t>để nhận ra các đẳng thức lượng giác đơn giản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A719A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spacing w:val="-8"/>
                <w:szCs w:val="24"/>
                <w:lang w:val="vi-VN"/>
              </w:rPr>
            </w:pPr>
          </w:p>
        </w:tc>
      </w:tr>
      <w:tr w:rsidR="00DF0995" w:rsidRPr="00DF0995" w:rsidTr="00560948">
        <w:trPr>
          <w:trHeight w:val="1088"/>
          <w:jc w:val="center"/>
        </w:trPr>
        <w:tc>
          <w:tcPr>
            <w:tcW w:w="280"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lastRenderedPageBreak/>
              <w:t>3</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 xml:space="preserve">Hàm số lượng giác </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Nhận biết được các khái niệm về hàm số chẵn, hàm số lẻ, hàm số tuần hoàn.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Pr="00A719A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1TL</w:t>
            </w: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4</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Phương trình lượng giác cơ bản</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e-DE"/>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lang w:val="de-DE"/>
              </w:rPr>
            </w:pPr>
            <w:r w:rsidRPr="00DF0995">
              <w:rPr>
                <w:rFonts w:eastAsia="MS Mincho" w:cs="Times New Roman"/>
                <w:color w:val="000000"/>
                <w:szCs w:val="24"/>
                <w:lang w:val="de-DE"/>
              </w:rPr>
              <w:t>– Nhận biết được công thức nghiệm của phương trình lượng giác cơ bản:</w:t>
            </w:r>
          </w:p>
          <w:p w:rsidR="00DF0995" w:rsidRPr="00DF0995" w:rsidRDefault="00DF0995" w:rsidP="00560948">
            <w:pPr>
              <w:widowControl w:val="0"/>
              <w:suppressAutoHyphens/>
              <w:spacing w:line="240" w:lineRule="auto"/>
              <w:jc w:val="both"/>
              <w:rPr>
                <w:rFonts w:eastAsia="MS Mincho" w:cs="Times New Roman"/>
                <w:color w:val="000000"/>
                <w:szCs w:val="24"/>
                <w:lang w:val="de-DE"/>
              </w:rPr>
            </w:pPr>
            <w:r w:rsidRPr="00DF0995">
              <w:rPr>
                <w:rFonts w:eastAsia="MS Mincho" w:cs="Times New Roman"/>
                <w:color w:val="000000"/>
                <w:position w:val="-6"/>
                <w:szCs w:val="24"/>
                <w:lang w:val="de-DE"/>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3.5pt" o:ole="">
                  <v:imagedata r:id="rId6" o:title=""/>
                </v:shape>
                <o:OLEObject Type="Embed" ProgID="Equation.DSMT4" ShapeID="_x0000_i1025" DrawAspect="Content" ObjectID="_1764003617" r:id="rId7"/>
              </w:object>
            </w:r>
            <w:r w:rsidRPr="00DF0995">
              <w:rPr>
                <w:rFonts w:eastAsia="MS Mincho" w:cs="Times New Roman"/>
                <w:color w:val="000000"/>
                <w:szCs w:val="24"/>
                <w:lang w:val="de-DE"/>
              </w:rPr>
              <w:t xml:space="preserve">; </w:t>
            </w:r>
            <w:r w:rsidRPr="00DF0995">
              <w:rPr>
                <w:rFonts w:eastAsia="MS Mincho" w:cs="Times New Roman"/>
                <w:color w:val="000000"/>
                <w:position w:val="-6"/>
                <w:szCs w:val="24"/>
                <w:lang w:val="de-DE"/>
              </w:rPr>
              <w:object w:dxaOrig="960" w:dyaOrig="220">
                <v:shape id="_x0000_i1026" type="#_x0000_t75" style="width:48pt;height:11.5pt" o:ole="">
                  <v:imagedata r:id="rId8" o:title=""/>
                </v:shape>
                <o:OLEObject Type="Embed" ProgID="Equation.DSMT4" ShapeID="_x0000_i1026" DrawAspect="Content" ObjectID="_1764003618" r:id="rId9"/>
              </w:object>
            </w:r>
            <w:r w:rsidRPr="00DF0995">
              <w:rPr>
                <w:rFonts w:eastAsia="MS Mincho" w:cs="Times New Roman"/>
                <w:color w:val="000000"/>
                <w:szCs w:val="24"/>
                <w:lang w:val="de-DE"/>
              </w:rPr>
              <w:t xml:space="preserve">; </w:t>
            </w:r>
            <w:r w:rsidRPr="00DF0995">
              <w:rPr>
                <w:rFonts w:eastAsia="MS Mincho" w:cs="Times New Roman"/>
                <w:color w:val="000000"/>
                <w:position w:val="-6"/>
                <w:szCs w:val="24"/>
                <w:lang w:val="de-DE"/>
              </w:rPr>
              <w:object w:dxaOrig="960" w:dyaOrig="260">
                <v:shape id="_x0000_i1027" type="#_x0000_t75" style="width:48pt;height:13.5pt" o:ole="">
                  <v:imagedata r:id="rId10" o:title=""/>
                </v:shape>
                <o:OLEObject Type="Embed" ProgID="Equation.DSMT4" ShapeID="_x0000_i1027" DrawAspect="Content" ObjectID="_1764003619" r:id="rId11"/>
              </w:object>
            </w:r>
            <w:r w:rsidRPr="00DF0995">
              <w:rPr>
                <w:rFonts w:eastAsia="MS Mincho" w:cs="Times New Roman"/>
                <w:color w:val="000000"/>
                <w:szCs w:val="24"/>
                <w:lang w:val="de-DE"/>
              </w:rPr>
              <w:t xml:space="preserve">; </w:t>
            </w:r>
            <w:r w:rsidRPr="00DF0995">
              <w:rPr>
                <w:rFonts w:eastAsia="MS Mincho" w:cs="Times New Roman"/>
                <w:color w:val="000000"/>
                <w:position w:val="-6"/>
                <w:szCs w:val="24"/>
                <w:lang w:val="de-DE"/>
              </w:rPr>
              <w:object w:dxaOrig="940" w:dyaOrig="260">
                <v:shape id="_x0000_i1028" type="#_x0000_t75" style="width:47pt;height:13.5pt" o:ole="">
                  <v:imagedata r:id="rId12" o:title=""/>
                </v:shape>
                <o:OLEObject Type="Embed" ProgID="Equation.DSMT4" ShapeID="_x0000_i1028" DrawAspect="Content" ObjectID="_1764003620" r:id="rId13"/>
              </w:object>
            </w:r>
            <w:r w:rsidRPr="00DF0995">
              <w:rPr>
                <w:rFonts w:eastAsia="MS Mincho" w:cs="Times New Roman"/>
                <w:color w:val="000000"/>
                <w:szCs w:val="24"/>
                <w:lang w:val="de-DE"/>
              </w:rPr>
              <w:t xml:space="preserve"> bằng cách vận dụng đồ thị hàm số lượng giác tương ứng.</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Default="00DF0995" w:rsidP="00560948">
            <w:pPr>
              <w:widowControl w:val="0"/>
              <w:suppressAutoHyphens/>
              <w:spacing w:line="240" w:lineRule="auto"/>
              <w:jc w:val="center"/>
              <w:rPr>
                <w:rFonts w:eastAsia="MS Mincho" w:cs="Times New Roman"/>
                <w:spacing w:val="-8"/>
                <w:szCs w:val="24"/>
              </w:rPr>
            </w:pPr>
          </w:p>
          <w:p w:rsidR="00A719A5" w:rsidRPr="00A719A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1TL</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Default="00DF0995" w:rsidP="00560948">
            <w:pPr>
              <w:widowControl w:val="0"/>
              <w:suppressAutoHyphens/>
              <w:spacing w:line="240" w:lineRule="auto"/>
              <w:jc w:val="center"/>
              <w:rPr>
                <w:rFonts w:eastAsia="MS Mincho" w:cs="Times New Roman"/>
                <w:spacing w:val="-8"/>
                <w:szCs w:val="24"/>
              </w:rPr>
            </w:pPr>
          </w:p>
          <w:p w:rsidR="00A719A5" w:rsidRPr="00A719A5" w:rsidRDefault="00A719A5" w:rsidP="00560948">
            <w:pPr>
              <w:widowControl w:val="0"/>
              <w:suppressAutoHyphens/>
              <w:spacing w:line="240" w:lineRule="auto"/>
              <w:jc w:val="center"/>
              <w:rPr>
                <w:rFonts w:eastAsia="MS Mincho" w:cs="Times New Roman"/>
                <w:spacing w:val="-8"/>
                <w:szCs w:val="24"/>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5</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Dãy số</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w:t>
            </w:r>
            <w:r w:rsidRPr="00DF0995">
              <w:rPr>
                <w:rFonts w:eastAsia="MS Mincho" w:cs="Times New Roman"/>
                <w:b/>
                <w:i/>
                <w:spacing w:val="-8"/>
                <w:szCs w:val="24"/>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xml:space="preserve">– Nhận biết được dãy số hữu hạn, dãy số vô hạn.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Nhận biết được tính chất tăng, giảm, bị chặn của dãy số trong những trường hợp đơn giản.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2TN</w:t>
            </w:r>
          </w:p>
        </w:tc>
        <w:tc>
          <w:tcPr>
            <w:tcW w:w="393" w:type="pct"/>
          </w:tcPr>
          <w:p w:rsidR="00DF0995" w:rsidRPr="00DF0995" w:rsidRDefault="00DF0995" w:rsidP="00560948">
            <w:pPr>
              <w:widowControl w:val="0"/>
              <w:suppressAutoHyphens/>
              <w:spacing w:line="240" w:lineRule="auto"/>
              <w:rPr>
                <w:rFonts w:eastAsia="MS Mincho" w:cs="Times New Roman"/>
                <w:spacing w:val="-8"/>
                <w:szCs w:val="24"/>
              </w:rPr>
            </w:pPr>
          </w:p>
          <w:p w:rsidR="00DF0995" w:rsidRPr="00DF0995" w:rsidRDefault="00DF0995" w:rsidP="00560948">
            <w:pPr>
              <w:widowControl w:val="0"/>
              <w:suppressAutoHyphens/>
              <w:spacing w:line="240" w:lineRule="auto"/>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6</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Cấp số cộng</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r w:rsidRPr="00DF0995">
              <w:rPr>
                <w:rFonts w:eastAsia="MS Mincho" w:cs="Times New Roman"/>
                <w:b/>
                <w:i/>
                <w:spacing w:val="-8"/>
                <w:szCs w:val="24"/>
                <w:lang w:val="vi-VN"/>
              </w:rPr>
              <w:t xml:space="preserve">Nhận biết: </w:t>
            </w:r>
          </w:p>
          <w:p w:rsidR="00DF0995" w:rsidRPr="00DF0995" w:rsidRDefault="00DF0995" w:rsidP="00560948">
            <w:pPr>
              <w:widowControl w:val="0"/>
              <w:suppressAutoHyphens/>
              <w:spacing w:line="240" w:lineRule="auto"/>
              <w:jc w:val="both"/>
              <w:rPr>
                <w:rFonts w:eastAsia="MS Mincho" w:cs="Times New Roman"/>
                <w:spacing w:val="-8"/>
                <w:szCs w:val="24"/>
                <w:lang w:val="vi-VN"/>
              </w:rPr>
            </w:pPr>
            <w:r w:rsidRPr="00DF0995">
              <w:rPr>
                <w:rFonts w:eastAsia="MS Mincho" w:cs="Times New Roman"/>
                <w:spacing w:val="-8"/>
                <w:szCs w:val="24"/>
                <w:lang w:val="vi-VN"/>
              </w:rPr>
              <w:t xml:space="preserve">– Nhận biết được một dãy số là cấp số cộng. </w:t>
            </w:r>
          </w:p>
          <w:p w:rsidR="00DF0995" w:rsidRPr="00DF0995" w:rsidRDefault="00DF0995" w:rsidP="00560948">
            <w:pPr>
              <w:widowControl w:val="0"/>
              <w:suppressAutoHyphens/>
              <w:spacing w:line="240" w:lineRule="auto"/>
              <w:jc w:val="both"/>
              <w:rPr>
                <w:rFonts w:eastAsia="MS Mincho" w:cs="Times New Roman"/>
                <w:b/>
                <w:i/>
                <w:spacing w:val="-8"/>
                <w:szCs w:val="24"/>
                <w:lang w:val="vi-VN"/>
              </w:rPr>
            </w:pPr>
            <w:r w:rsidRPr="00DF0995">
              <w:rPr>
                <w:rFonts w:eastAsia="MS Mincho" w:cs="Times New Roman"/>
                <w:b/>
                <w:i/>
                <w:spacing w:val="-8"/>
                <w:szCs w:val="24"/>
                <w:lang w:val="vi-VN"/>
              </w:rPr>
              <w:t xml:space="preserve">Thông hiểu: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spacing w:val="-8"/>
                <w:szCs w:val="24"/>
                <w:lang w:val="vi-VN"/>
              </w:rPr>
              <w:t xml:space="preserve">– Tính được tổng của </w:t>
            </w:r>
            <w:r w:rsidRPr="00DF0995">
              <w:rPr>
                <w:rFonts w:eastAsia="MS Mincho" w:cs="Times New Roman"/>
                <w:spacing w:val="-8"/>
                <w:position w:val="-6"/>
                <w:szCs w:val="24"/>
                <w:lang w:val="vi-VN"/>
              </w:rPr>
              <w:object w:dxaOrig="200" w:dyaOrig="220">
                <v:shape id="_x0000_i1029" type="#_x0000_t75" style="width:10pt;height:11.5pt" o:ole="">
                  <v:imagedata r:id="rId14" o:title=""/>
                </v:shape>
                <o:OLEObject Type="Embed" ProgID="Equation.DSMT4" ShapeID="_x0000_i1029" DrawAspect="Content" ObjectID="_1764003621" r:id="rId15"/>
              </w:object>
            </w:r>
            <w:r w:rsidRPr="00DF0995">
              <w:rPr>
                <w:rFonts w:eastAsia="MS Mincho" w:cs="Times New Roman"/>
                <w:spacing w:val="-8"/>
                <w:szCs w:val="24"/>
                <w:lang w:val="vi-VN"/>
              </w:rPr>
              <w:t xml:space="preserve"> số hạng đầu tiên của cấp số cộng.</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A719A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1TL</w:t>
            </w: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7</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Cấp số nhân</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r w:rsidRPr="00DF0995">
              <w:rPr>
                <w:rFonts w:eastAsia="MS Mincho" w:cs="Times New Roman"/>
                <w:b/>
                <w:i/>
                <w:spacing w:val="-8"/>
                <w:szCs w:val="24"/>
                <w:lang w:val="vi-VN"/>
              </w:rPr>
              <w:t xml:space="preserve">Nhận biết: </w:t>
            </w:r>
          </w:p>
          <w:p w:rsidR="00DF0995" w:rsidRPr="00DF0995" w:rsidRDefault="00DF0995" w:rsidP="00560948">
            <w:pPr>
              <w:widowControl w:val="0"/>
              <w:suppressAutoHyphens/>
              <w:spacing w:line="240" w:lineRule="auto"/>
              <w:jc w:val="both"/>
              <w:rPr>
                <w:rFonts w:eastAsia="MS Mincho" w:cs="Times New Roman"/>
                <w:spacing w:val="-8"/>
                <w:szCs w:val="24"/>
                <w:lang w:val="vi-VN"/>
              </w:rPr>
            </w:pPr>
            <w:r w:rsidRPr="00DF0995">
              <w:rPr>
                <w:rFonts w:eastAsia="MS Mincho" w:cs="Times New Roman"/>
                <w:spacing w:val="-8"/>
                <w:szCs w:val="24"/>
                <w:lang w:val="vi-VN"/>
              </w:rPr>
              <w:t>– Nhận biết được một dãy số là cấp số nhân.</w:t>
            </w:r>
          </w:p>
          <w:p w:rsidR="00DF0995" w:rsidRPr="00DF0995" w:rsidRDefault="00DF0995" w:rsidP="00560948">
            <w:pPr>
              <w:widowControl w:val="0"/>
              <w:suppressAutoHyphens/>
              <w:spacing w:line="240" w:lineRule="auto"/>
              <w:jc w:val="both"/>
              <w:rPr>
                <w:rFonts w:eastAsia="MS Mincho" w:cs="Times New Roman"/>
                <w:b/>
                <w:i/>
                <w:spacing w:val="-8"/>
                <w:szCs w:val="24"/>
                <w:lang w:val="vi-VN"/>
              </w:rPr>
            </w:pPr>
            <w:r w:rsidRPr="00DF0995">
              <w:rPr>
                <w:rFonts w:eastAsia="MS Mincho" w:cs="Times New Roman"/>
                <w:b/>
                <w:i/>
                <w:spacing w:val="-8"/>
                <w:szCs w:val="24"/>
                <w:lang w:val="vi-VN"/>
              </w:rPr>
              <w:t xml:space="preserve">Thông hiểu: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spacing w:val="-8"/>
                <w:szCs w:val="24"/>
                <w:lang w:val="vi-VN"/>
              </w:rPr>
              <w:t>– Giải thích được công thức xác định số hạng tổng quát của cấp số nhân.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Pr="00A719A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1TL</w:t>
            </w: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560948">
        <w:trPr>
          <w:trHeight w:val="3725"/>
          <w:jc w:val="center"/>
        </w:trPr>
        <w:tc>
          <w:tcPr>
            <w:tcW w:w="280" w:type="pct"/>
          </w:tcPr>
          <w:p w:rsidR="00DF0995" w:rsidRPr="00DF0995" w:rsidRDefault="00564360" w:rsidP="00560948">
            <w:pPr>
              <w:widowControl w:val="0"/>
              <w:suppressAutoHyphens/>
              <w:spacing w:line="240" w:lineRule="auto"/>
              <w:rPr>
                <w:rFonts w:eastAsia="MS Mincho" w:cs="Times New Roman"/>
                <w:b/>
                <w:spacing w:val="-8"/>
                <w:szCs w:val="24"/>
              </w:rPr>
            </w:pPr>
            <w:r>
              <w:rPr>
                <w:rFonts w:eastAsia="MS Mincho" w:cs="Times New Roman"/>
                <w:b/>
                <w:spacing w:val="-8"/>
                <w:szCs w:val="24"/>
              </w:rPr>
              <w:t>8</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Giới hạn của dãy số</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Nhận biết được khái niệm giới hạn của dãy số.</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da-DK"/>
              </w:rPr>
              <w:t xml:space="preserve">Thông hiểu: </w:t>
            </w:r>
          </w:p>
          <w:p w:rsidR="00DF0995" w:rsidRPr="00DF0995" w:rsidRDefault="00DF0995" w:rsidP="00560948">
            <w:pPr>
              <w:widowControl w:val="0"/>
              <w:suppressAutoHyphens/>
              <w:spacing w:line="240" w:lineRule="auto"/>
              <w:rPr>
                <w:rFonts w:eastAsia="MS Mincho" w:cs="Times New Roman"/>
                <w:color w:val="000000"/>
                <w:szCs w:val="24"/>
                <w:lang w:val="da-DK"/>
              </w:rPr>
            </w:pPr>
            <w:r w:rsidRPr="00DF0995">
              <w:rPr>
                <w:rFonts w:eastAsia="MS Mincho" w:cs="Times New Roman"/>
                <w:color w:val="000000"/>
                <w:szCs w:val="24"/>
                <w:lang w:val="da-DK"/>
              </w:rPr>
              <w:t xml:space="preserve">– Giải thích được một số giới hạn cơ bản như: </w:t>
            </w:r>
            <w:bookmarkStart w:id="1" w:name="MTBlankEqn"/>
            <w:r w:rsidRPr="00DF0995">
              <w:rPr>
                <w:rFonts w:eastAsia="Calibri" w:cs="Times New Roman"/>
                <w:position w:val="-24"/>
                <w:szCs w:val="24"/>
              </w:rPr>
              <w:object w:dxaOrig="2020" w:dyaOrig="620">
                <v:shape id="_x0000_i1030" type="#_x0000_t75" style="width:100.5pt;height:31.5pt" o:ole="">
                  <v:imagedata r:id="rId16" o:title=""/>
                </v:shape>
                <o:OLEObject Type="Embed" ProgID="Equation.DSMT4" ShapeID="_x0000_i1030" DrawAspect="Content" ObjectID="_1764003622" r:id="rId17"/>
              </w:object>
            </w:r>
            <w:bookmarkEnd w:id="1"/>
            <w:r w:rsidRPr="00DF0995">
              <w:rPr>
                <w:rFonts w:eastAsia="Calibri" w:cs="Times New Roman"/>
                <w:szCs w:val="24"/>
              </w:rPr>
              <w:t>;</w:t>
            </w:r>
            <w:r w:rsidRPr="00DF0995">
              <w:rPr>
                <w:rFonts w:eastAsia="MS Mincho" w:cs="Times New Roman"/>
                <w:color w:val="000000"/>
                <w:position w:val="-28"/>
                <w:szCs w:val="24"/>
                <w:lang w:val="da-DK"/>
              </w:rPr>
              <w:t xml:space="preserve"> </w:t>
            </w:r>
            <w:r w:rsidRPr="00DF0995">
              <w:rPr>
                <w:rFonts w:eastAsia="Calibri" w:cs="Times New Roman"/>
                <w:position w:val="-20"/>
                <w:szCs w:val="24"/>
              </w:rPr>
              <w:object w:dxaOrig="1100" w:dyaOrig="460">
                <v:shape id="_x0000_i1031" type="#_x0000_t75" style="width:54.5pt;height:23.5pt" o:ole="">
                  <v:imagedata r:id="rId18" o:title=""/>
                </v:shape>
                <o:OLEObject Type="Embed" ProgID="Equation.DSMT4" ShapeID="_x0000_i1031" DrawAspect="Content" ObjectID="_1764003623" r:id="rId19"/>
              </w:object>
            </w:r>
            <w:r w:rsidRPr="00DF0995">
              <w:rPr>
                <w:rFonts w:eastAsia="Calibri" w:cs="Times New Roman"/>
                <w:position w:val="-10"/>
                <w:szCs w:val="24"/>
              </w:rPr>
              <w:object w:dxaOrig="920" w:dyaOrig="320">
                <v:shape id="_x0000_i1032" type="#_x0000_t75" style="width:46pt;height:16.5pt" o:ole="">
                  <v:imagedata r:id="rId20" o:title=""/>
                </v:shape>
                <o:OLEObject Type="Embed" ProgID="Equation.DSMT4" ShapeID="_x0000_i1032" DrawAspect="Content" ObjectID="_1764003624" r:id="rId21"/>
              </w:object>
            </w:r>
            <w:r w:rsidRPr="00DF0995">
              <w:rPr>
                <w:rFonts w:eastAsia="MS Mincho" w:cs="Times New Roman"/>
                <w:color w:val="000000"/>
                <w:position w:val="-12"/>
                <w:szCs w:val="24"/>
                <w:lang w:val="da-DK"/>
              </w:rPr>
              <w:t xml:space="preserve"> </w:t>
            </w:r>
            <w:r w:rsidRPr="00DF0995">
              <w:rPr>
                <w:rFonts w:eastAsia="Calibri" w:cs="Times New Roman"/>
                <w:position w:val="-20"/>
                <w:szCs w:val="24"/>
              </w:rPr>
              <w:object w:dxaOrig="960" w:dyaOrig="440">
                <v:shape id="_x0000_i1033" type="#_x0000_t75" style="width:48pt;height:22pt" o:ole="">
                  <v:imagedata r:id="rId22" o:title=""/>
                </v:shape>
                <o:OLEObject Type="Embed" ProgID="Equation.DSMT4" ShapeID="_x0000_i1033" DrawAspect="Content" ObjectID="_1764003625" r:id="rId23"/>
              </w:object>
            </w:r>
            <w:r w:rsidRPr="00DF0995">
              <w:rPr>
                <w:rFonts w:eastAsia="MS Mincho" w:cs="Times New Roman"/>
                <w:color w:val="000000"/>
                <w:szCs w:val="24"/>
                <w:lang w:val="da-DK"/>
              </w:rPr>
              <w:t xml:space="preserve"> với </w:t>
            </w:r>
            <w:r w:rsidRPr="00DF0995">
              <w:rPr>
                <w:rFonts w:eastAsia="MS Mincho" w:cs="Times New Roman"/>
                <w:i/>
                <w:color w:val="000000"/>
                <w:szCs w:val="24"/>
                <w:lang w:val="da-DK"/>
              </w:rPr>
              <w:t>c</w:t>
            </w:r>
            <w:r w:rsidRPr="00DF0995">
              <w:rPr>
                <w:rFonts w:eastAsia="MS Mincho" w:cs="Times New Roman"/>
                <w:color w:val="000000"/>
                <w:szCs w:val="24"/>
                <w:lang w:val="da-DK"/>
              </w:rPr>
              <w:t xml:space="preserve"> là hằng số.</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da-DK"/>
              </w:rPr>
              <w:t>Vận dụng cao:</w:t>
            </w:r>
          </w:p>
          <w:p w:rsidR="00560948"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Tính được tổng của một cấp số nhân lùi vô hạn và vận dụng được kết quả đó để giải quyết một số tình huống thực tiễn giả định hoặc liên quan đến thực tiễn.</w:t>
            </w:r>
          </w:p>
          <w:p w:rsidR="00DF0995" w:rsidRPr="00560948" w:rsidRDefault="00DF0995" w:rsidP="00560948">
            <w:pPr>
              <w:rPr>
                <w:rFonts w:eastAsia="MS Mincho" w:cs="Times New Roman"/>
                <w:szCs w:val="24"/>
                <w:lang w:val="da-DK"/>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spacing w:line="240" w:lineRule="auto"/>
              <w:rPr>
                <w:rFonts w:eastAsia="MS Mincho" w:cs="Times New Roman"/>
                <w:szCs w:val="24"/>
              </w:rPr>
            </w:pPr>
          </w:p>
          <w:p w:rsidR="00DF0995" w:rsidRPr="00DF0995" w:rsidRDefault="00DF0995" w:rsidP="00560948">
            <w:pPr>
              <w:spacing w:line="240" w:lineRule="auto"/>
              <w:rPr>
                <w:rFonts w:eastAsia="MS Mincho" w:cs="Times New Roman"/>
                <w:szCs w:val="24"/>
              </w:rPr>
            </w:pPr>
          </w:p>
          <w:p w:rsidR="00DF0995" w:rsidRPr="00DF0995" w:rsidRDefault="00A719A5" w:rsidP="00560948">
            <w:pPr>
              <w:spacing w:line="240" w:lineRule="auto"/>
              <w:rPr>
                <w:rFonts w:eastAsia="MS Mincho" w:cs="Times New Roman"/>
                <w:szCs w:val="24"/>
              </w:rPr>
            </w:pPr>
            <w:r>
              <w:rPr>
                <w:rFonts w:eastAsia="MS Mincho" w:cs="Times New Roman"/>
                <w:szCs w:val="24"/>
              </w:rPr>
              <w:t>2TN</w:t>
            </w:r>
          </w:p>
          <w:p w:rsidR="00DF0995" w:rsidRPr="00DF0995" w:rsidRDefault="00DF0995" w:rsidP="00560948">
            <w:pPr>
              <w:spacing w:line="240" w:lineRule="auto"/>
              <w:rPr>
                <w:rFonts w:eastAsia="MS Mincho" w:cs="Times New Roman"/>
                <w:szCs w:val="24"/>
              </w:rPr>
            </w:pPr>
          </w:p>
          <w:p w:rsidR="00DF0995" w:rsidRPr="00DF0995" w:rsidRDefault="00DF0995" w:rsidP="00560948">
            <w:pPr>
              <w:spacing w:line="240" w:lineRule="auto"/>
              <w:rPr>
                <w:rFonts w:eastAsia="MS Mincho" w:cs="Times New Roman"/>
                <w:szCs w:val="24"/>
              </w:rPr>
            </w:pPr>
          </w:p>
          <w:p w:rsidR="00DF0995" w:rsidRPr="00DF0995" w:rsidRDefault="00DF0995" w:rsidP="00560948">
            <w:pPr>
              <w:spacing w:line="240" w:lineRule="auto"/>
              <w:rPr>
                <w:rFonts w:eastAsia="MS Mincho" w:cs="Times New Roman"/>
                <w:szCs w:val="24"/>
              </w:rPr>
            </w:pPr>
          </w:p>
          <w:p w:rsidR="00DF0995" w:rsidRPr="00DF0995" w:rsidRDefault="00DF0995" w:rsidP="00560948">
            <w:pPr>
              <w:spacing w:line="240" w:lineRule="auto"/>
              <w:rPr>
                <w:rFonts w:eastAsia="MS Mincho" w:cs="Times New Roman"/>
                <w:szCs w:val="24"/>
              </w:rPr>
            </w:pPr>
          </w:p>
          <w:p w:rsidR="00DF0995" w:rsidRPr="00DF0995" w:rsidRDefault="00DF0995" w:rsidP="00560948">
            <w:pPr>
              <w:spacing w:line="240" w:lineRule="auto"/>
              <w:rPr>
                <w:rFonts w:eastAsia="MS Mincho" w:cs="Times New Roman"/>
                <w:szCs w:val="24"/>
              </w:rPr>
            </w:pPr>
          </w:p>
          <w:p w:rsidR="00DF0995" w:rsidRPr="00DF0995" w:rsidRDefault="00DF0995" w:rsidP="00560948">
            <w:pPr>
              <w:tabs>
                <w:tab w:val="left" w:pos="825"/>
              </w:tabs>
              <w:spacing w:line="240" w:lineRule="auto"/>
              <w:rPr>
                <w:rFonts w:eastAsia="MS Mincho" w:cs="Times New Roman"/>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rPr>
                <w:rFonts w:eastAsia="MS Mincho" w:cs="Times New Roman"/>
                <w:spacing w:val="-8"/>
                <w:szCs w:val="24"/>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9</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Giới hạn của hàm số</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xml:space="preserve">– Nhận biết được khái niệm giới hạn hữu hạn của hàm số, giới hạn </w:t>
            </w:r>
            <w:r w:rsidRPr="00DF0995">
              <w:rPr>
                <w:rFonts w:eastAsia="MS Mincho" w:cs="Times New Roman"/>
                <w:color w:val="000000"/>
                <w:szCs w:val="24"/>
                <w:lang w:val="da-DK"/>
              </w:rPr>
              <w:lastRenderedPageBreak/>
              <w:t>hữu hạn một phía của hàm số tại một điểm.</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da-DK"/>
              </w:rPr>
              <w:t>Thông hiểu:</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xml:space="preserve">– Mô tả được một số giới hạn hữu hạn của hàm số tại vô cực cơ bản như: </w:t>
            </w:r>
            <w:r w:rsidRPr="00DF0995">
              <w:rPr>
                <w:rFonts w:eastAsia="Calibri" w:cs="Times New Roman"/>
                <w:position w:val="-24"/>
                <w:szCs w:val="24"/>
              </w:rPr>
              <w:object w:dxaOrig="1140" w:dyaOrig="620">
                <v:shape id="_x0000_i1034" type="#_x0000_t75" style="width:57pt;height:31.5pt" o:ole="">
                  <v:imagedata r:id="rId24" o:title=""/>
                </v:shape>
                <o:OLEObject Type="Embed" ProgID="Equation.DSMT4" ShapeID="_x0000_i1034" DrawAspect="Content" ObjectID="_1764003626" r:id="rId25"/>
              </w:object>
            </w:r>
            <w:r w:rsidRPr="00DF0995">
              <w:rPr>
                <w:rFonts w:eastAsia="Calibri" w:cs="Times New Roman"/>
                <w:szCs w:val="24"/>
              </w:rPr>
              <w:t xml:space="preserve">; </w:t>
            </w:r>
            <w:r w:rsidRPr="00DF0995">
              <w:rPr>
                <w:rFonts w:eastAsia="Calibri" w:cs="Times New Roman"/>
                <w:position w:val="-24"/>
                <w:szCs w:val="24"/>
              </w:rPr>
              <w:object w:dxaOrig="1140" w:dyaOrig="620">
                <v:shape id="_x0000_i1035" type="#_x0000_t75" style="width:57pt;height:31.5pt" o:ole="">
                  <v:imagedata r:id="rId26" o:title=""/>
                </v:shape>
                <o:OLEObject Type="Embed" ProgID="Equation.DSMT4" ShapeID="_x0000_i1035" DrawAspect="Content" ObjectID="_1764003627" r:id="rId27"/>
              </w:object>
            </w:r>
            <w:r w:rsidRPr="00DF0995">
              <w:rPr>
                <w:rFonts w:eastAsia="MS Mincho" w:cs="Times New Roman"/>
                <w:color w:val="000000"/>
                <w:szCs w:val="24"/>
                <w:lang w:val="da-DK"/>
              </w:rPr>
              <w:t xml:space="preserve"> với </w:t>
            </w:r>
            <w:r w:rsidRPr="00DF0995">
              <w:rPr>
                <w:rFonts w:eastAsia="MS Mincho" w:cs="Times New Roman"/>
                <w:i/>
                <w:color w:val="000000"/>
                <w:szCs w:val="24"/>
                <w:lang w:val="da-DK"/>
              </w:rPr>
              <w:t>c</w:t>
            </w:r>
            <w:r w:rsidRPr="00DF0995">
              <w:rPr>
                <w:rFonts w:eastAsia="MS Mincho" w:cs="Times New Roman"/>
                <w:color w:val="000000"/>
                <w:szCs w:val="24"/>
                <w:lang w:val="da-DK"/>
              </w:rPr>
              <w:t xml:space="preserve"> là hằng số và </w:t>
            </w:r>
            <w:r w:rsidRPr="00DF0995">
              <w:rPr>
                <w:rFonts w:eastAsia="MS Mincho" w:cs="Times New Roman"/>
                <w:i/>
                <w:color w:val="000000"/>
                <w:szCs w:val="24"/>
                <w:lang w:val="da-DK"/>
              </w:rPr>
              <w:t>k</w:t>
            </w:r>
            <w:r w:rsidRPr="00DF0995">
              <w:rPr>
                <w:rFonts w:eastAsia="MS Mincho" w:cs="Times New Roman"/>
                <w:color w:val="000000"/>
                <w:szCs w:val="24"/>
                <w:lang w:val="da-DK"/>
              </w:rPr>
              <w:t xml:space="preserve"> là số nguyên dương.  </w:t>
            </w:r>
          </w:p>
          <w:p w:rsidR="00DF0995" w:rsidRPr="00564360" w:rsidRDefault="00DF0995" w:rsidP="00564360">
            <w:pPr>
              <w:widowControl w:val="0"/>
              <w:suppressAutoHyphens/>
              <w:spacing w:line="240" w:lineRule="auto"/>
              <w:jc w:val="both"/>
              <w:rPr>
                <w:rFonts w:eastAsia="MS Mincho" w:cs="Times New Roman"/>
                <w:color w:val="000000"/>
                <w:position w:val="-28"/>
                <w:szCs w:val="24"/>
                <w:lang w:val="da-DK"/>
              </w:rPr>
            </w:pPr>
            <w:r w:rsidRPr="00DF0995">
              <w:rPr>
                <w:rFonts w:eastAsia="MS Mincho" w:cs="Times New Roman"/>
                <w:color w:val="000000"/>
                <w:szCs w:val="24"/>
                <w:lang w:val="da-DK"/>
              </w:rPr>
              <w:t xml:space="preserve">– Hiểu được một số giới hạn vô cực (một phía) của hàm số tại một điểm cơ bản như: </w:t>
            </w:r>
            <w:r w:rsidRPr="00DF0995">
              <w:rPr>
                <w:rFonts w:eastAsia="Calibri" w:cs="Times New Roman"/>
                <w:position w:val="-24"/>
                <w:szCs w:val="24"/>
              </w:rPr>
              <w:object w:dxaOrig="1520" w:dyaOrig="620">
                <v:shape id="_x0000_i1036" type="#_x0000_t75" style="width:76pt;height:31.5pt" o:ole="">
                  <v:imagedata r:id="rId28" o:title=""/>
                </v:shape>
                <o:OLEObject Type="Embed" ProgID="Equation.DSMT4" ShapeID="_x0000_i1036" DrawAspect="Content" ObjectID="_1764003628" r:id="rId29"/>
              </w:object>
            </w:r>
            <w:r w:rsidRPr="00DF0995">
              <w:rPr>
                <w:rFonts w:eastAsia="Calibri" w:cs="Times New Roman"/>
                <w:szCs w:val="24"/>
              </w:rPr>
              <w:t xml:space="preserve">; </w:t>
            </w:r>
            <w:r w:rsidRPr="00DF0995">
              <w:rPr>
                <w:rFonts w:eastAsia="Calibri" w:cs="Times New Roman"/>
                <w:position w:val="-24"/>
                <w:szCs w:val="24"/>
              </w:rPr>
              <w:object w:dxaOrig="1520" w:dyaOrig="620">
                <v:shape id="_x0000_i1037" type="#_x0000_t75" style="width:76pt;height:31.5pt" o:ole="">
                  <v:imagedata r:id="rId30" o:title=""/>
                </v:shape>
                <o:OLEObject Type="Embed" ProgID="Equation.DSMT4" ShapeID="_x0000_i1037" DrawAspect="Content" ObjectID="_1764003629" r:id="rId31"/>
              </w:object>
            </w:r>
            <w:r w:rsidRPr="00DF0995">
              <w:rPr>
                <w:rFonts w:eastAsia="MS Mincho" w:cs="Times New Roman"/>
                <w:color w:val="000000"/>
                <w:position w:val="-28"/>
                <w:szCs w:val="24"/>
                <w:lang w:val="da-DK"/>
              </w:rPr>
              <w:t xml:space="preserve"> </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A719A5"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lastRenderedPageBreak/>
              <w:t>2TL</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A719A5"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rPr>
                <w:rFonts w:eastAsia="MS Mincho" w:cs="Times New Roman"/>
                <w:spacing w:val="-8"/>
                <w:szCs w:val="24"/>
                <w:lang w:val="vi-VN"/>
              </w:rPr>
            </w:pPr>
          </w:p>
          <w:p w:rsidR="00DF0995" w:rsidRPr="00DF0995" w:rsidRDefault="00DF0995" w:rsidP="00560948">
            <w:pPr>
              <w:widowControl w:val="0"/>
              <w:suppressAutoHyphens/>
              <w:spacing w:line="240" w:lineRule="auto"/>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4360">
            <w:pPr>
              <w:widowControl w:val="0"/>
              <w:suppressAutoHyphens/>
              <w:spacing w:line="240" w:lineRule="auto"/>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lastRenderedPageBreak/>
              <w:t>10</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Hàm số liên tục</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w:t>
            </w:r>
            <w:r w:rsidRPr="00DF0995">
              <w:rPr>
                <w:rFonts w:eastAsia="MS Mincho" w:cs="Times New Roman"/>
                <w:b/>
                <w:i/>
                <w:spacing w:val="-8"/>
                <w:szCs w:val="24"/>
              </w:rPr>
              <w:t xml:space="preserve"> </w:t>
            </w:r>
          </w:p>
          <w:p w:rsidR="00DF0995" w:rsidRPr="00DF0995" w:rsidRDefault="00DF0995" w:rsidP="00560948">
            <w:pPr>
              <w:widowControl w:val="0"/>
              <w:suppressAutoHyphens/>
              <w:spacing w:line="240" w:lineRule="auto"/>
              <w:jc w:val="both"/>
              <w:rPr>
                <w:rFonts w:eastAsia="MS Mincho" w:cs="Times New Roman"/>
                <w:i/>
                <w:iCs/>
                <w:color w:val="000000"/>
                <w:szCs w:val="24"/>
              </w:rPr>
            </w:pPr>
            <w:r w:rsidRPr="00DF0995">
              <w:rPr>
                <w:rFonts w:eastAsia="MS Mincho" w:cs="Times New Roman"/>
                <w:color w:val="000000"/>
                <w:szCs w:val="24"/>
              </w:rPr>
              <w:t>– Nhận dạng được hàm số liên tục tại một điểm, hoặc trên một khoảng, hoặc trên một đoạn.</w:t>
            </w:r>
          </w:p>
          <w:p w:rsidR="00DF0995" w:rsidRPr="00DF0995" w:rsidRDefault="00DF0995" w:rsidP="00560948">
            <w:pPr>
              <w:widowControl w:val="0"/>
              <w:suppressAutoHyphens/>
              <w:spacing w:line="240" w:lineRule="auto"/>
              <w:jc w:val="both"/>
              <w:rPr>
                <w:rFonts w:eastAsia="MS Mincho" w:cs="Times New Roman"/>
                <w:i/>
                <w:iCs/>
                <w:color w:val="000000"/>
                <w:szCs w:val="24"/>
              </w:rPr>
            </w:pPr>
            <w:r w:rsidRPr="00DF0995">
              <w:rPr>
                <w:rFonts w:eastAsia="MS Mincho" w:cs="Times New Roman"/>
                <w:color w:val="000000"/>
                <w:szCs w:val="24"/>
              </w:rPr>
              <w:t>– Nhận dạng được tính liên tục của tổng, hiệu, tích, thương của hai hàm số liên tục.</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xml:space="preserve">– </w:t>
            </w:r>
            <w:r w:rsidRPr="00DF0995">
              <w:rPr>
                <w:rFonts w:eastAsia="MS Mincho" w:cs="Times New Roman"/>
                <w:color w:val="000000"/>
                <w:szCs w:val="24"/>
                <w:lang w:val="da-DK"/>
              </w:rPr>
              <w:t>Nhận biết</w:t>
            </w:r>
            <w:r w:rsidRPr="00DF0995">
              <w:rPr>
                <w:rFonts w:eastAsia="MS Mincho" w:cs="Times New Roman"/>
                <w:color w:val="000000"/>
                <w:szCs w:val="24"/>
              </w:rPr>
              <w:t xml:space="preserve"> được tính liên tục của một số hàm sơ cấp cơ bản </w:t>
            </w:r>
            <w:r w:rsidRPr="00DF0995">
              <w:rPr>
                <w:rFonts w:eastAsia="MS Mincho" w:cs="Times New Roman"/>
                <w:color w:val="000000"/>
                <w:szCs w:val="24"/>
                <w:shd w:val="clear" w:color="auto" w:fill="FFFFFF"/>
              </w:rPr>
              <w:t xml:space="preserve">(như hàm đa thức, hàm phân thức, hàm căn thức, hàm lượng giác) </w:t>
            </w:r>
            <w:r w:rsidRPr="00DF0995">
              <w:rPr>
                <w:rFonts w:eastAsia="MS Mincho" w:cs="Times New Roman"/>
                <w:color w:val="000000"/>
                <w:szCs w:val="24"/>
              </w:rPr>
              <w:t xml:space="preserve">trên tập xác định của chúng. </w:t>
            </w:r>
          </w:p>
          <w:p w:rsidR="00DF0995" w:rsidRPr="00DF0995" w:rsidRDefault="00DF0995" w:rsidP="00560948">
            <w:pPr>
              <w:widowControl w:val="0"/>
              <w:suppressAutoHyphens/>
              <w:spacing w:line="240" w:lineRule="auto"/>
              <w:jc w:val="both"/>
              <w:rPr>
                <w:rFonts w:eastAsia="MS Mincho" w:cs="Times New Roman"/>
                <w:b/>
                <w:i/>
                <w:color w:val="000000"/>
                <w:szCs w:val="24"/>
              </w:rPr>
            </w:pPr>
            <w:r w:rsidRPr="00DF0995">
              <w:rPr>
                <w:rFonts w:eastAsia="MS Mincho" w:cs="Times New Roman"/>
                <w:b/>
                <w:i/>
                <w:color w:val="000000"/>
                <w:szCs w:val="24"/>
              </w:rPr>
              <w:t>Thông hiểu:</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b/>
                <w:i/>
                <w:color w:val="000000"/>
                <w:szCs w:val="24"/>
              </w:rPr>
              <w:softHyphen/>
            </w:r>
            <w:r w:rsidRPr="00DF0995">
              <w:rPr>
                <w:rFonts w:eastAsia="MS Mincho" w:cs="Times New Roman"/>
                <w:b/>
                <w:color w:val="000000"/>
                <w:szCs w:val="24"/>
              </w:rPr>
              <w:t>-</w:t>
            </w:r>
            <w:r w:rsidRPr="00DF0995">
              <w:rPr>
                <w:rFonts w:eastAsia="MS Mincho" w:cs="Times New Roman"/>
                <w:color w:val="000000"/>
                <w:szCs w:val="24"/>
              </w:rPr>
              <w:t>Xét được tính liên tục của hàm số cho bởi nhiều công thức tại 1 điểm</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-Tìm điều kiện để hàm số liên tục tại điểm</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564360"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Default="00DF0995" w:rsidP="00560948">
            <w:pPr>
              <w:widowControl w:val="0"/>
              <w:suppressAutoHyphens/>
              <w:spacing w:line="240" w:lineRule="auto"/>
              <w:jc w:val="center"/>
              <w:rPr>
                <w:rFonts w:eastAsia="MS Mincho" w:cs="Times New Roman"/>
                <w:spacing w:val="-8"/>
                <w:szCs w:val="24"/>
              </w:rPr>
            </w:pPr>
          </w:p>
          <w:p w:rsidR="00564360" w:rsidRPr="00564360"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1TL</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11</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Đường thẳng và mặt phẳng trong không gian</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Nhận biết được các quan hệ liên thuộc cơ bản giữa điểm, đường thẳng, mặt phẳng trong không gian.</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Nhận biết các cách xác định 1 mặt phẳng cơ bản.</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Nhận biết được hình chóp, hình tứ diện.</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da-DK"/>
              </w:rPr>
              <w:t xml:space="preserve">Thông hiểu: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Mô tả được ba cách xác định mặt phẳng (qua ba điểm không thẳng hàng; qua một đường thẳng và một điểm không thuộc đường thẳng đó; qua hai đường thẳng cắt nhau).</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2TN, 1TL</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564360"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2TN, 1 TL</w:t>
            </w:r>
          </w:p>
          <w:p w:rsidR="00DF0995" w:rsidRPr="00DF0995" w:rsidRDefault="00DF0995" w:rsidP="00560948">
            <w:pPr>
              <w:widowControl w:val="0"/>
              <w:suppressAutoHyphens/>
              <w:spacing w:line="240" w:lineRule="auto"/>
              <w:rPr>
                <w:rFonts w:eastAsia="MS Mincho" w:cs="Times New Roman"/>
                <w:spacing w:val="-8"/>
                <w:szCs w:val="24"/>
                <w:lang w:val="vi-VN"/>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12</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Hai đường thẳng song song</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w:t>
            </w:r>
            <w:r w:rsidRPr="00DF0995">
              <w:rPr>
                <w:rFonts w:eastAsia="MS Mincho" w:cs="Times New Roman"/>
                <w:b/>
                <w:i/>
                <w:spacing w:val="-8"/>
                <w:szCs w:val="24"/>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xml:space="preserve">– Nhận biết được vị trí tương đối </w:t>
            </w:r>
            <w:r w:rsidRPr="00DF0995">
              <w:rPr>
                <w:rFonts w:eastAsia="MS Mincho" w:cs="Times New Roman"/>
                <w:color w:val="000000"/>
                <w:szCs w:val="24"/>
              </w:rPr>
              <w:lastRenderedPageBreak/>
              <w:t>của hai đường thẳng trong không gian: hai đường thẳng trùng nhau, song song, cắt nhau, chéo nhau trong không gian.</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Nhận biết được mô hình hai đường thẳng song song trong không gian.</w:t>
            </w:r>
          </w:p>
          <w:p w:rsidR="00DF0995" w:rsidRPr="00DF0995" w:rsidRDefault="00DF0995" w:rsidP="00560948">
            <w:pPr>
              <w:widowControl w:val="0"/>
              <w:suppressAutoHyphens/>
              <w:spacing w:line="240" w:lineRule="auto"/>
              <w:jc w:val="both"/>
              <w:rPr>
                <w:rFonts w:eastAsia="MS Mincho" w:cs="Times New Roman"/>
                <w:b/>
                <w:i/>
                <w:spacing w:val="-8"/>
                <w:szCs w:val="24"/>
                <w:lang w:val="da-DK"/>
              </w:rPr>
            </w:pPr>
            <w:r w:rsidRPr="00DF0995">
              <w:rPr>
                <w:rFonts w:eastAsia="MS Mincho" w:cs="Times New Roman"/>
                <w:b/>
                <w:i/>
                <w:spacing w:val="-8"/>
                <w:szCs w:val="24"/>
              </w:rPr>
              <w:t>Thông hiểu</w:t>
            </w:r>
            <w:r w:rsidRPr="00DF0995">
              <w:rPr>
                <w:rFonts w:eastAsia="MS Mincho" w:cs="Times New Roman"/>
                <w:b/>
                <w:i/>
                <w:spacing w:val="-8"/>
                <w:szCs w:val="24"/>
                <w:lang w:val="da-DK"/>
              </w:rPr>
              <w:t>:</w:t>
            </w:r>
          </w:p>
          <w:p w:rsidR="00DF0995" w:rsidRPr="00DF0995" w:rsidRDefault="00DF0995" w:rsidP="00560948">
            <w:pPr>
              <w:widowControl w:val="0"/>
              <w:suppressAutoHyphens/>
              <w:spacing w:line="240" w:lineRule="auto"/>
              <w:jc w:val="both"/>
              <w:rPr>
                <w:rFonts w:eastAsia="MS Mincho" w:cs="Times New Roman"/>
                <w:b/>
                <w:spacing w:val="-8"/>
                <w:szCs w:val="24"/>
                <w:lang w:val="da-DK"/>
              </w:rPr>
            </w:pPr>
            <w:r w:rsidRPr="00DF0995">
              <w:rPr>
                <w:rFonts w:eastAsia="MS Mincho" w:cs="Times New Roman"/>
                <w:b/>
                <w:spacing w:val="-8"/>
                <w:szCs w:val="24"/>
                <w:lang w:val="da-DK"/>
              </w:rPr>
              <w:t xml:space="preserve">- </w:t>
            </w:r>
            <w:r w:rsidRPr="00DF0995">
              <w:rPr>
                <w:rFonts w:eastAsia="MS Mincho" w:cs="Times New Roman"/>
                <w:spacing w:val="-8"/>
                <w:szCs w:val="24"/>
                <w:lang w:val="da-DK"/>
              </w:rPr>
              <w:t>Xác định được hai đường thẳng song song trong không gian.</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Giải thích được tính chất cơ bản về hai đường thẳng song song trong không gian.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1TL</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lastRenderedPageBreak/>
              <w:t>13</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Đường thẳng và mặt phẳng song song</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w:t>
            </w:r>
            <w:r w:rsidRPr="00DF0995">
              <w:rPr>
                <w:rFonts w:eastAsia="MS Mincho" w:cs="Times New Roman"/>
                <w:b/>
                <w:i/>
                <w:spacing w:val="-8"/>
                <w:szCs w:val="24"/>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xml:space="preserve">– Nhận biết được đường thẳng song song với mặt phẳng.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b/>
                <w:i/>
                <w:spacing w:val="-8"/>
                <w:szCs w:val="24"/>
              </w:rPr>
              <w:t>Thông hiểu</w:t>
            </w:r>
            <w:r w:rsidRPr="00DF0995">
              <w:rPr>
                <w:rFonts w:eastAsia="MS Mincho" w:cs="Times New Roman"/>
                <w:b/>
                <w:i/>
                <w:spacing w:val="-8"/>
                <w:szCs w:val="24"/>
                <w:lang w:val="da-DK"/>
              </w:rPr>
              <w:t>:</w:t>
            </w:r>
            <w:r w:rsidRPr="00DF0995">
              <w:rPr>
                <w:rFonts w:eastAsia="MS Mincho" w:cs="Times New Roman"/>
                <w:b/>
                <w:i/>
                <w:spacing w:val="-8"/>
                <w:szCs w:val="24"/>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xml:space="preserve">– Giải thích được điều kiện để đường thẳng song song với mặt phẳng.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color w:val="000000"/>
                <w:szCs w:val="24"/>
              </w:rPr>
              <w:t xml:space="preserve">– Giải thích được tính chất cơ bản về đường thẳng song song với mặt phẳng. </w:t>
            </w:r>
          </w:p>
          <w:p w:rsidR="00DF0995" w:rsidRPr="00DF0995" w:rsidRDefault="00DF0995" w:rsidP="00560948">
            <w:pPr>
              <w:widowControl w:val="0"/>
              <w:suppressAutoHyphens/>
              <w:spacing w:line="240" w:lineRule="auto"/>
              <w:jc w:val="both"/>
              <w:rPr>
                <w:rFonts w:eastAsia="MS Mincho" w:cs="Times New Roman"/>
                <w:b/>
                <w:i/>
                <w:color w:val="000000"/>
                <w:szCs w:val="24"/>
              </w:rPr>
            </w:pPr>
            <w:r w:rsidRPr="00DF0995">
              <w:rPr>
                <w:rFonts w:eastAsia="MS Mincho" w:cs="Times New Roman"/>
                <w:b/>
                <w:i/>
                <w:color w:val="000000"/>
                <w:szCs w:val="24"/>
              </w:rPr>
              <w:t xml:space="preserve">Vận dụng: </w:t>
            </w:r>
          </w:p>
          <w:p w:rsidR="00DF0995" w:rsidRPr="00DF0995" w:rsidRDefault="00DF0995" w:rsidP="00560948">
            <w:pPr>
              <w:widowControl w:val="0"/>
              <w:suppressAutoHyphens/>
              <w:spacing w:line="240" w:lineRule="auto"/>
              <w:jc w:val="both"/>
              <w:rPr>
                <w:rFonts w:eastAsia="MS Mincho" w:cs="Times New Roman"/>
                <w:color w:val="000000"/>
                <w:szCs w:val="24"/>
              </w:rPr>
            </w:pPr>
            <w:r w:rsidRPr="00DF0995">
              <w:rPr>
                <w:rFonts w:eastAsia="MS Mincho" w:cs="Times New Roman"/>
                <w:b/>
                <w:i/>
                <w:color w:val="000000"/>
                <w:szCs w:val="24"/>
              </w:rPr>
              <w:softHyphen/>
            </w:r>
            <w:r w:rsidRPr="00DF0995">
              <w:rPr>
                <w:rFonts w:eastAsia="MS Mincho" w:cs="Times New Roman"/>
                <w:b/>
                <w:color w:val="000000"/>
                <w:szCs w:val="24"/>
              </w:rPr>
              <w:t>-</w:t>
            </w:r>
            <w:r w:rsidRPr="00DF0995">
              <w:rPr>
                <w:rFonts w:eastAsia="MS Mincho" w:cs="Times New Roman"/>
                <w:color w:val="000000"/>
                <w:szCs w:val="24"/>
              </w:rPr>
              <w:t xml:space="preserve">Chứng minh được đường thẳng song song với mặt phẳng </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14</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Hai mặt phẳng song song</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xml:space="preserve">– Nhận biết được hai mặt phẳng song song trong không gian.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da-DK"/>
              </w:rPr>
              <w:t xml:space="preserve">Thông hiểu: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Giải thích được điều kiện để hai mặt phẳng song song.</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Giải thích được tính chất cơ bản về hai mặt phẳng song song.</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xml:space="preserve">– Giải thích được </w:t>
            </w:r>
            <w:r w:rsidRPr="00DF0995">
              <w:rPr>
                <w:rFonts w:eastAsia="MS Mincho" w:cs="Times New Roman"/>
                <w:iCs/>
                <w:color w:val="000000"/>
                <w:szCs w:val="24"/>
                <w:lang w:val="da-DK"/>
              </w:rPr>
              <w:t xml:space="preserve">định lí </w:t>
            </w:r>
            <w:r w:rsidRPr="00DF0995">
              <w:rPr>
                <w:rFonts w:eastAsia="MS Mincho" w:cs="Times New Roman"/>
                <w:color w:val="000000"/>
                <w:szCs w:val="24"/>
                <w:lang w:val="vi-VN"/>
              </w:rPr>
              <w:t>Thalès</w:t>
            </w:r>
            <w:r w:rsidRPr="00DF0995">
              <w:rPr>
                <w:rFonts w:eastAsia="MS Mincho" w:cs="Times New Roman"/>
                <w:iCs/>
                <w:color w:val="000000"/>
                <w:szCs w:val="24"/>
                <w:lang w:val="da-DK"/>
              </w:rPr>
              <w:t xml:space="preserve"> trong không gian.</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Giải thích được tính chất cơ bản của lăng trụ và hình hộp.</w:t>
            </w:r>
          </w:p>
          <w:p w:rsidR="00DF0995" w:rsidRPr="00DF0995" w:rsidRDefault="00DF0995" w:rsidP="00560948">
            <w:pPr>
              <w:widowControl w:val="0"/>
              <w:suppressAutoHyphens/>
              <w:spacing w:line="240" w:lineRule="auto"/>
              <w:jc w:val="both"/>
              <w:rPr>
                <w:rFonts w:eastAsia="MS Mincho" w:cs="Times New Roman"/>
                <w:b/>
                <w:i/>
                <w:color w:val="000000"/>
                <w:szCs w:val="24"/>
                <w:lang w:val="da-DK"/>
              </w:rPr>
            </w:pPr>
            <w:r w:rsidRPr="00DF0995">
              <w:rPr>
                <w:rFonts w:eastAsia="MS Mincho" w:cs="Times New Roman"/>
                <w:b/>
                <w:i/>
                <w:color w:val="000000"/>
                <w:szCs w:val="24"/>
                <w:lang w:val="da-DK"/>
              </w:rPr>
              <w:t>Vận dụng:</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-Chứng minh được hai mặt phẳng song song</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p w:rsidR="00DF0995" w:rsidRPr="00DF0995" w:rsidRDefault="00DF0995" w:rsidP="00560948">
            <w:pPr>
              <w:widowControl w:val="0"/>
              <w:suppressAutoHyphens/>
              <w:spacing w:line="240" w:lineRule="auto"/>
              <w:jc w:val="center"/>
              <w:rPr>
                <w:rFonts w:eastAsia="MS Mincho" w:cs="Times New Roman"/>
                <w:spacing w:val="-8"/>
                <w:szCs w:val="24"/>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DF0995" w:rsidRPr="00DF0995" w:rsidTr="00F93333">
        <w:trPr>
          <w:jc w:val="center"/>
        </w:trPr>
        <w:tc>
          <w:tcPr>
            <w:tcW w:w="280" w:type="pct"/>
          </w:tcPr>
          <w:p w:rsidR="00DF0995"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15</w:t>
            </w:r>
          </w:p>
        </w:tc>
        <w:tc>
          <w:tcPr>
            <w:tcW w:w="1096" w:type="pct"/>
          </w:tcPr>
          <w:p w:rsidR="00DF0995" w:rsidRPr="00DF0995" w:rsidRDefault="00DF0995" w:rsidP="00560948">
            <w:pPr>
              <w:widowControl w:val="0"/>
              <w:suppressAutoHyphens/>
              <w:spacing w:line="240" w:lineRule="auto"/>
              <w:jc w:val="center"/>
              <w:rPr>
                <w:rFonts w:eastAsia="MS Mincho" w:cs="Times New Roman"/>
                <w:b/>
                <w:spacing w:val="-8"/>
                <w:szCs w:val="24"/>
              </w:rPr>
            </w:pPr>
            <w:r w:rsidRPr="00DF0995">
              <w:rPr>
                <w:rFonts w:eastAsia="MS Mincho" w:cs="Times New Roman"/>
                <w:b/>
                <w:spacing w:val="-8"/>
                <w:szCs w:val="24"/>
              </w:rPr>
              <w:t>Phép chiếu song song</w:t>
            </w:r>
          </w:p>
        </w:tc>
        <w:tc>
          <w:tcPr>
            <w:tcW w:w="1663" w:type="pct"/>
            <w:shd w:val="clear" w:color="auto" w:fill="auto"/>
          </w:tcPr>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b/>
                <w:i/>
                <w:spacing w:val="-8"/>
                <w:szCs w:val="24"/>
                <w:lang w:val="vi-VN"/>
              </w:rPr>
              <w:t>Nhận biết</w:t>
            </w:r>
            <w:r w:rsidRPr="00DF0995">
              <w:rPr>
                <w:rFonts w:eastAsia="MS Mincho" w:cs="Times New Roman"/>
                <w:b/>
                <w:i/>
                <w:spacing w:val="-8"/>
                <w:szCs w:val="24"/>
                <w:lang w:val="da-DK"/>
              </w:rPr>
              <w:t xml:space="preserve">: </w:t>
            </w:r>
          </w:p>
          <w:p w:rsidR="00DF0995" w:rsidRPr="00DF0995" w:rsidRDefault="00DF0995" w:rsidP="00560948">
            <w:pPr>
              <w:widowControl w:val="0"/>
              <w:suppressAutoHyphens/>
              <w:spacing w:line="240" w:lineRule="auto"/>
              <w:jc w:val="both"/>
              <w:rPr>
                <w:rFonts w:eastAsia="MS Mincho" w:cs="Times New Roman"/>
                <w:color w:val="000000"/>
                <w:szCs w:val="24"/>
                <w:lang w:val="da-DK"/>
              </w:rPr>
            </w:pPr>
            <w:r w:rsidRPr="00DF0995">
              <w:rPr>
                <w:rFonts w:eastAsia="MS Mincho" w:cs="Times New Roman"/>
                <w:color w:val="000000"/>
                <w:szCs w:val="24"/>
                <w:lang w:val="da-DK"/>
              </w:rPr>
              <w:t>– Nhận biết được khái niệm và các tính chất cơ bản về phép chiếu song song.</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564360"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rPr>
            </w:pPr>
          </w:p>
        </w:tc>
        <w:tc>
          <w:tcPr>
            <w:tcW w:w="393" w:type="pct"/>
          </w:tcPr>
          <w:p w:rsidR="00DF0995" w:rsidRPr="00DF0995" w:rsidRDefault="00DF0995" w:rsidP="00560948">
            <w:pPr>
              <w:widowControl w:val="0"/>
              <w:suppressAutoHyphens/>
              <w:spacing w:line="240" w:lineRule="auto"/>
              <w:jc w:val="center"/>
              <w:rPr>
                <w:rFonts w:eastAsia="MS Mincho" w:cs="Times New Roman"/>
                <w:spacing w:val="-8"/>
                <w:szCs w:val="24"/>
                <w:lang w:val="vi-VN"/>
              </w:rPr>
            </w:pPr>
          </w:p>
        </w:tc>
        <w:tc>
          <w:tcPr>
            <w:tcW w:w="389" w:type="pct"/>
          </w:tcPr>
          <w:p w:rsidR="00DF0995" w:rsidRPr="00DF0995" w:rsidRDefault="00DF0995" w:rsidP="00560948">
            <w:pPr>
              <w:widowControl w:val="0"/>
              <w:suppressAutoHyphens/>
              <w:spacing w:line="240" w:lineRule="auto"/>
              <w:jc w:val="both"/>
              <w:rPr>
                <w:rFonts w:eastAsia="MS Mincho" w:cs="Times New Roman"/>
                <w:b/>
                <w:i/>
                <w:spacing w:val="-8"/>
                <w:szCs w:val="24"/>
                <w:lang w:val="vi-VN"/>
              </w:rPr>
            </w:pPr>
          </w:p>
        </w:tc>
      </w:tr>
      <w:tr w:rsidR="00564360" w:rsidRPr="00DF0995" w:rsidTr="0025588A">
        <w:trPr>
          <w:jc w:val="center"/>
        </w:trPr>
        <w:tc>
          <w:tcPr>
            <w:tcW w:w="280" w:type="pct"/>
          </w:tcPr>
          <w:p w:rsidR="00564360"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t>16</w:t>
            </w:r>
          </w:p>
        </w:tc>
        <w:tc>
          <w:tcPr>
            <w:tcW w:w="1096" w:type="pct"/>
            <w:vAlign w:val="center"/>
          </w:tcPr>
          <w:p w:rsidR="00564360" w:rsidRPr="00564360" w:rsidRDefault="00564360" w:rsidP="0025588A">
            <w:pPr>
              <w:rPr>
                <w:rFonts w:eastAsia="Times New Roman" w:cs="Times New Roman"/>
                <w:b/>
                <w:color w:val="000000"/>
                <w:szCs w:val="24"/>
              </w:rPr>
            </w:pPr>
            <w:r w:rsidRPr="00564360">
              <w:rPr>
                <w:rFonts w:eastAsia="Times New Roman" w:cs="Times New Roman"/>
                <w:b/>
                <w:color w:val="000000"/>
                <w:szCs w:val="24"/>
              </w:rPr>
              <w:t>Số trung bình và mốt của mẫu số liệu ghép nhóm</w:t>
            </w:r>
          </w:p>
        </w:tc>
        <w:tc>
          <w:tcPr>
            <w:tcW w:w="1663" w:type="pct"/>
            <w:shd w:val="clear" w:color="auto" w:fill="auto"/>
          </w:tcPr>
          <w:p w:rsidR="008D318E" w:rsidRPr="008D318E" w:rsidRDefault="008D318E" w:rsidP="008D318E">
            <w:pPr>
              <w:pStyle w:val="NormalWeb"/>
              <w:shd w:val="clear" w:color="auto" w:fill="FFFFFF"/>
              <w:spacing w:before="0" w:beforeAutospacing="0" w:after="0" w:afterAutospacing="0"/>
            </w:pPr>
            <w:r w:rsidRPr="008D318E">
              <w:rPr>
                <w:rStyle w:val="Strong"/>
                <w:bdr w:val="none" w:sz="0" w:space="0" w:color="auto" w:frame="1"/>
              </w:rPr>
              <w:t>Nhận biết</w:t>
            </w:r>
            <w:r w:rsidRPr="008D318E">
              <w:t>:</w:t>
            </w:r>
          </w:p>
          <w:p w:rsidR="008D318E" w:rsidRPr="008D318E" w:rsidRDefault="008D318E" w:rsidP="008D318E">
            <w:pPr>
              <w:pStyle w:val="NormalWeb"/>
              <w:shd w:val="clear" w:color="auto" w:fill="FFFFFF"/>
              <w:spacing w:before="0" w:beforeAutospacing="0" w:after="0" w:afterAutospacing="0"/>
            </w:pPr>
            <w:r w:rsidRPr="008D318E">
              <w:t xml:space="preserve">- Tính được các số đặc trưng đo xu thế trung tâm cho mẫu số liệu ghép nhóm: số trung bình cộng (hay số trung bình), trung vị </w:t>
            </w:r>
            <w:r>
              <w:t>,</w:t>
            </w:r>
            <w:r w:rsidRPr="008D318E">
              <w:t>tứ phân vị</w:t>
            </w:r>
            <w:r>
              <w:t>,</w:t>
            </w:r>
            <w:r w:rsidRPr="008D318E">
              <w:t xml:space="preserve"> mốt </w:t>
            </w:r>
          </w:p>
          <w:p w:rsidR="008D318E" w:rsidRPr="008D318E" w:rsidRDefault="008D318E" w:rsidP="008D318E">
            <w:pPr>
              <w:pStyle w:val="NormalWeb"/>
              <w:shd w:val="clear" w:color="auto" w:fill="FFFFFF"/>
              <w:spacing w:before="0" w:beforeAutospacing="0" w:after="0" w:afterAutospacing="0"/>
            </w:pPr>
            <w:r w:rsidRPr="008D318E">
              <w:lastRenderedPageBreak/>
              <w:t>- Nhận biết được mối liên hệ giữa thống kê với những kiến thức của các môn học khác trong Chương trình lớp 11 và trong thực tiễn</w:t>
            </w:r>
          </w:p>
          <w:p w:rsidR="008D318E" w:rsidRPr="008D318E" w:rsidRDefault="008D318E" w:rsidP="008D318E">
            <w:pPr>
              <w:pStyle w:val="NormalWeb"/>
              <w:shd w:val="clear" w:color="auto" w:fill="FFFFFF"/>
              <w:spacing w:before="0" w:beforeAutospacing="0" w:after="0" w:afterAutospacing="0"/>
            </w:pPr>
            <w:r w:rsidRPr="008D318E">
              <w:rPr>
                <w:rStyle w:val="Strong"/>
                <w:bdr w:val="none" w:sz="0" w:space="0" w:color="auto" w:frame="1"/>
              </w:rPr>
              <w:t>Thông hiểu</w:t>
            </w:r>
            <w:r w:rsidRPr="008D318E">
              <w:t>:</w:t>
            </w:r>
          </w:p>
          <w:p w:rsidR="008D318E" w:rsidRPr="008D318E" w:rsidRDefault="008D318E" w:rsidP="008D318E">
            <w:pPr>
              <w:pStyle w:val="NormalWeb"/>
              <w:shd w:val="clear" w:color="auto" w:fill="FFFFFF"/>
              <w:spacing w:before="0" w:beforeAutospacing="0" w:after="0" w:afterAutospacing="0"/>
            </w:pPr>
            <w:r w:rsidRPr="008D318E">
              <w:t>- Hiểu được ý nghĩa và vai trò của các số đặc trưng nói trên của mẫu số liệu trong thực tiễn.</w:t>
            </w:r>
          </w:p>
          <w:p w:rsidR="008D318E" w:rsidRPr="008D318E" w:rsidRDefault="008D318E" w:rsidP="008D318E">
            <w:pPr>
              <w:pStyle w:val="NormalWeb"/>
              <w:shd w:val="clear" w:color="auto" w:fill="FFFFFF"/>
              <w:spacing w:before="0" w:beforeAutospacing="0" w:after="0" w:afterAutospacing="0"/>
            </w:pPr>
            <w:r w:rsidRPr="008D318E">
              <w:t>- Rút ra được kết luận nhờ ý nghĩa của các số đặc trưng nói trên của mẫu số liệu trong trường hợp đơn giản.</w:t>
            </w:r>
          </w:p>
          <w:p w:rsidR="00564360" w:rsidRPr="008D318E" w:rsidRDefault="00564360" w:rsidP="00560948">
            <w:pPr>
              <w:widowControl w:val="0"/>
              <w:suppressAutoHyphens/>
              <w:spacing w:line="240" w:lineRule="auto"/>
              <w:jc w:val="both"/>
              <w:rPr>
                <w:rFonts w:eastAsia="MS Mincho" w:cs="Times New Roman"/>
                <w:spacing w:val="-8"/>
                <w:szCs w:val="24"/>
                <w:lang w:val="vi-VN"/>
              </w:rPr>
            </w:pPr>
          </w:p>
        </w:tc>
        <w:tc>
          <w:tcPr>
            <w:tcW w:w="393" w:type="pct"/>
          </w:tcPr>
          <w:p w:rsidR="00564360" w:rsidRPr="00564360"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lastRenderedPageBreak/>
              <w:t>2TN</w:t>
            </w:r>
          </w:p>
        </w:tc>
        <w:tc>
          <w:tcPr>
            <w:tcW w:w="393" w:type="pct"/>
          </w:tcPr>
          <w:p w:rsidR="00564360" w:rsidRDefault="00564360" w:rsidP="00560948">
            <w:pPr>
              <w:widowControl w:val="0"/>
              <w:suppressAutoHyphens/>
              <w:spacing w:line="240" w:lineRule="auto"/>
              <w:jc w:val="center"/>
              <w:rPr>
                <w:rFonts w:eastAsia="MS Mincho" w:cs="Times New Roman"/>
                <w:spacing w:val="-8"/>
                <w:szCs w:val="24"/>
              </w:rPr>
            </w:pP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rPr>
            </w:pP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lang w:val="vi-VN"/>
              </w:rPr>
            </w:pPr>
          </w:p>
        </w:tc>
        <w:tc>
          <w:tcPr>
            <w:tcW w:w="389" w:type="pct"/>
          </w:tcPr>
          <w:p w:rsidR="00564360" w:rsidRPr="00DF0995" w:rsidRDefault="00564360" w:rsidP="00560948">
            <w:pPr>
              <w:widowControl w:val="0"/>
              <w:suppressAutoHyphens/>
              <w:spacing w:line="240" w:lineRule="auto"/>
              <w:jc w:val="both"/>
              <w:rPr>
                <w:rFonts w:eastAsia="MS Mincho" w:cs="Times New Roman"/>
                <w:b/>
                <w:i/>
                <w:spacing w:val="-8"/>
                <w:szCs w:val="24"/>
                <w:lang w:val="vi-VN"/>
              </w:rPr>
            </w:pPr>
          </w:p>
        </w:tc>
      </w:tr>
      <w:tr w:rsidR="00564360" w:rsidRPr="00DF0995" w:rsidTr="0025588A">
        <w:trPr>
          <w:jc w:val="center"/>
        </w:trPr>
        <w:tc>
          <w:tcPr>
            <w:tcW w:w="280" w:type="pct"/>
          </w:tcPr>
          <w:p w:rsidR="00564360" w:rsidRPr="00564360" w:rsidRDefault="00564360" w:rsidP="00560948">
            <w:pPr>
              <w:widowControl w:val="0"/>
              <w:suppressAutoHyphens/>
              <w:spacing w:line="240" w:lineRule="auto"/>
              <w:jc w:val="center"/>
              <w:rPr>
                <w:rFonts w:eastAsia="MS Mincho" w:cs="Times New Roman"/>
                <w:b/>
                <w:spacing w:val="-8"/>
                <w:szCs w:val="24"/>
              </w:rPr>
            </w:pPr>
            <w:r>
              <w:rPr>
                <w:rFonts w:eastAsia="MS Mincho" w:cs="Times New Roman"/>
                <w:b/>
                <w:spacing w:val="-8"/>
                <w:szCs w:val="24"/>
              </w:rPr>
              <w:lastRenderedPageBreak/>
              <w:t>17</w:t>
            </w:r>
          </w:p>
        </w:tc>
        <w:tc>
          <w:tcPr>
            <w:tcW w:w="1096" w:type="pct"/>
            <w:vAlign w:val="center"/>
          </w:tcPr>
          <w:p w:rsidR="00564360" w:rsidRPr="00564360" w:rsidRDefault="00564360" w:rsidP="0025588A">
            <w:pPr>
              <w:rPr>
                <w:rFonts w:eastAsia="Times New Roman" w:cs="Times New Roman"/>
                <w:b/>
                <w:color w:val="000000"/>
                <w:szCs w:val="24"/>
              </w:rPr>
            </w:pPr>
            <w:r w:rsidRPr="00564360">
              <w:rPr>
                <w:rFonts w:eastAsia="Times New Roman" w:cs="Times New Roman"/>
                <w:b/>
                <w:color w:val="000000"/>
                <w:szCs w:val="24"/>
              </w:rPr>
              <w:t xml:space="preserve">Trung vị và tứ phân vị của mẫu số liệu ghép nhóm </w:t>
            </w:r>
          </w:p>
        </w:tc>
        <w:tc>
          <w:tcPr>
            <w:tcW w:w="1663" w:type="pct"/>
            <w:shd w:val="clear" w:color="auto" w:fill="auto"/>
          </w:tcPr>
          <w:p w:rsidR="008D318E" w:rsidRPr="008D318E" w:rsidRDefault="008D318E" w:rsidP="008D318E">
            <w:pPr>
              <w:pStyle w:val="NormalWeb"/>
              <w:shd w:val="clear" w:color="auto" w:fill="FFFFFF"/>
              <w:spacing w:before="0" w:beforeAutospacing="0" w:after="0" w:afterAutospacing="0"/>
            </w:pPr>
            <w:r w:rsidRPr="008D318E">
              <w:rPr>
                <w:rStyle w:val="Strong"/>
                <w:bdr w:val="none" w:sz="0" w:space="0" w:color="auto" w:frame="1"/>
              </w:rPr>
              <w:t>Nhận biết</w:t>
            </w:r>
            <w:r w:rsidRPr="008D318E">
              <w:t>:</w:t>
            </w:r>
          </w:p>
          <w:p w:rsidR="008D318E" w:rsidRPr="008D318E" w:rsidRDefault="008D318E" w:rsidP="008D318E">
            <w:pPr>
              <w:pStyle w:val="NormalWeb"/>
              <w:shd w:val="clear" w:color="auto" w:fill="FFFFFF"/>
              <w:spacing w:before="0" w:beforeAutospacing="0" w:after="0" w:afterAutospacing="0"/>
            </w:pPr>
            <w:r w:rsidRPr="008D318E">
              <w:t xml:space="preserve">- Tính được các số đặc trưng số trung bình cộng (hay số trung bình), trung vị </w:t>
            </w:r>
            <w:r>
              <w:t xml:space="preserve">, </w:t>
            </w:r>
            <w:r w:rsidRPr="008D318E">
              <w:t xml:space="preserve">tứ phân vị </w:t>
            </w:r>
            <w:r>
              <w:t>,</w:t>
            </w:r>
            <w:r w:rsidRPr="008D318E">
              <w:t xml:space="preserve">mốt </w:t>
            </w:r>
            <w:r>
              <w:t>.</w:t>
            </w:r>
          </w:p>
          <w:p w:rsidR="008D318E" w:rsidRPr="008D318E" w:rsidRDefault="008D318E" w:rsidP="008D318E">
            <w:pPr>
              <w:pStyle w:val="NormalWeb"/>
              <w:shd w:val="clear" w:color="auto" w:fill="FFFFFF"/>
              <w:spacing w:before="0" w:beforeAutospacing="0" w:after="0" w:afterAutospacing="0"/>
            </w:pPr>
            <w:r w:rsidRPr="008D318E">
              <w:rPr>
                <w:rStyle w:val="Strong"/>
                <w:bdr w:val="none" w:sz="0" w:space="0" w:color="auto" w:frame="1"/>
              </w:rPr>
              <w:t>Thông hiểu</w:t>
            </w:r>
            <w:r w:rsidRPr="008D318E">
              <w:t>:</w:t>
            </w:r>
          </w:p>
          <w:p w:rsidR="008D318E" w:rsidRPr="008D318E" w:rsidRDefault="008D318E" w:rsidP="008D318E">
            <w:pPr>
              <w:pStyle w:val="NormalWeb"/>
              <w:shd w:val="clear" w:color="auto" w:fill="FFFFFF"/>
              <w:spacing w:before="0" w:beforeAutospacing="0" w:after="0" w:afterAutospacing="0"/>
            </w:pPr>
            <w:r w:rsidRPr="008D318E">
              <w:t>- Tìm được số phương sai, độ lệch chuẩn.</w:t>
            </w:r>
          </w:p>
          <w:p w:rsidR="008D318E" w:rsidRPr="008D318E" w:rsidRDefault="008D318E" w:rsidP="008D318E">
            <w:pPr>
              <w:pStyle w:val="NormalWeb"/>
              <w:shd w:val="clear" w:color="auto" w:fill="FFFFFF"/>
              <w:spacing w:before="0" w:beforeAutospacing="0" w:after="0" w:afterAutospacing="0"/>
            </w:pPr>
            <w:r w:rsidRPr="008D318E">
              <w:rPr>
                <w:rStyle w:val="Strong"/>
                <w:bdr w:val="none" w:sz="0" w:space="0" w:color="auto" w:frame="1"/>
              </w:rPr>
              <w:t>Vận dụng</w:t>
            </w:r>
            <w:r w:rsidRPr="008D318E">
              <w:t>:</w:t>
            </w:r>
          </w:p>
          <w:p w:rsidR="008D318E" w:rsidRPr="008D318E" w:rsidRDefault="008D318E" w:rsidP="008D318E">
            <w:pPr>
              <w:pStyle w:val="NormalWeb"/>
              <w:shd w:val="clear" w:color="auto" w:fill="FFFFFF"/>
              <w:spacing w:before="0" w:beforeAutospacing="0" w:after="0" w:afterAutospacing="0"/>
            </w:pPr>
            <w:r w:rsidRPr="008D318E">
              <w:t>- Tìm được số trung bình, số trung vị, tứ phân vị, mốt và ý nghĩa của chúng đối với bảng số liệu thống kê</w:t>
            </w:r>
          </w:p>
          <w:p w:rsidR="00564360" w:rsidRPr="008D318E" w:rsidRDefault="00564360" w:rsidP="00560948">
            <w:pPr>
              <w:widowControl w:val="0"/>
              <w:suppressAutoHyphens/>
              <w:spacing w:line="240" w:lineRule="auto"/>
              <w:jc w:val="both"/>
              <w:rPr>
                <w:rFonts w:eastAsia="MS Mincho" w:cs="Times New Roman"/>
                <w:spacing w:val="-8"/>
                <w:szCs w:val="24"/>
                <w:lang w:val="vi-VN"/>
              </w:rPr>
            </w:pP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lang w:val="vi-VN"/>
              </w:rPr>
            </w:pPr>
          </w:p>
        </w:tc>
        <w:tc>
          <w:tcPr>
            <w:tcW w:w="393" w:type="pct"/>
          </w:tcPr>
          <w:p w:rsidR="00564360"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2TN</w:t>
            </w: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rPr>
            </w:pPr>
            <w:r>
              <w:rPr>
                <w:rFonts w:eastAsia="MS Mincho" w:cs="Times New Roman"/>
                <w:spacing w:val="-8"/>
                <w:szCs w:val="24"/>
              </w:rPr>
              <w:t>1TN</w:t>
            </w: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lang w:val="vi-VN"/>
              </w:rPr>
            </w:pPr>
          </w:p>
        </w:tc>
        <w:tc>
          <w:tcPr>
            <w:tcW w:w="389" w:type="pct"/>
          </w:tcPr>
          <w:p w:rsidR="00564360" w:rsidRPr="00DF0995" w:rsidRDefault="00564360" w:rsidP="00560948">
            <w:pPr>
              <w:widowControl w:val="0"/>
              <w:suppressAutoHyphens/>
              <w:spacing w:line="240" w:lineRule="auto"/>
              <w:jc w:val="both"/>
              <w:rPr>
                <w:rFonts w:eastAsia="MS Mincho" w:cs="Times New Roman"/>
                <w:b/>
                <w:i/>
                <w:spacing w:val="-8"/>
                <w:szCs w:val="24"/>
                <w:lang w:val="vi-VN"/>
              </w:rPr>
            </w:pPr>
          </w:p>
        </w:tc>
      </w:tr>
      <w:tr w:rsidR="00564360" w:rsidRPr="00DF0995" w:rsidTr="00F93333">
        <w:trPr>
          <w:jc w:val="center"/>
        </w:trPr>
        <w:tc>
          <w:tcPr>
            <w:tcW w:w="280" w:type="pct"/>
          </w:tcPr>
          <w:p w:rsidR="00564360" w:rsidRPr="00DF0995" w:rsidRDefault="00564360" w:rsidP="00560948">
            <w:pPr>
              <w:widowControl w:val="0"/>
              <w:suppressAutoHyphens/>
              <w:spacing w:line="240" w:lineRule="auto"/>
              <w:jc w:val="center"/>
              <w:rPr>
                <w:rFonts w:eastAsia="MS Mincho" w:cs="Times New Roman"/>
                <w:b/>
                <w:spacing w:val="-8"/>
                <w:szCs w:val="24"/>
                <w:lang w:val="vi-VN"/>
              </w:rPr>
            </w:pPr>
          </w:p>
        </w:tc>
        <w:tc>
          <w:tcPr>
            <w:tcW w:w="1096" w:type="pct"/>
          </w:tcPr>
          <w:p w:rsidR="00564360" w:rsidRPr="00DF0995" w:rsidRDefault="00564360" w:rsidP="00560948">
            <w:pPr>
              <w:widowControl w:val="0"/>
              <w:suppressAutoHyphens/>
              <w:spacing w:line="240" w:lineRule="auto"/>
              <w:jc w:val="center"/>
              <w:rPr>
                <w:rFonts w:eastAsia="MS Mincho" w:cs="Times New Roman"/>
                <w:b/>
                <w:spacing w:val="-8"/>
                <w:szCs w:val="24"/>
              </w:rPr>
            </w:pPr>
          </w:p>
        </w:tc>
        <w:tc>
          <w:tcPr>
            <w:tcW w:w="1663" w:type="pct"/>
            <w:shd w:val="clear" w:color="auto" w:fill="auto"/>
          </w:tcPr>
          <w:p w:rsidR="00564360" w:rsidRPr="00DF0995" w:rsidRDefault="00564360" w:rsidP="00560948">
            <w:pPr>
              <w:widowControl w:val="0"/>
              <w:suppressAutoHyphens/>
              <w:spacing w:line="240" w:lineRule="auto"/>
              <w:jc w:val="both"/>
              <w:rPr>
                <w:rFonts w:eastAsia="MS Mincho" w:cs="Times New Roman"/>
                <w:b/>
                <w:i/>
                <w:spacing w:val="-8"/>
                <w:szCs w:val="24"/>
                <w:lang w:val="vi-VN"/>
              </w:rPr>
            </w:pP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lang w:val="vi-VN"/>
              </w:rPr>
            </w:pPr>
          </w:p>
        </w:tc>
        <w:tc>
          <w:tcPr>
            <w:tcW w:w="393" w:type="pct"/>
          </w:tcPr>
          <w:p w:rsidR="00564360" w:rsidRDefault="00564360" w:rsidP="00560948">
            <w:pPr>
              <w:widowControl w:val="0"/>
              <w:suppressAutoHyphens/>
              <w:spacing w:line="240" w:lineRule="auto"/>
              <w:jc w:val="center"/>
              <w:rPr>
                <w:rFonts w:eastAsia="MS Mincho" w:cs="Times New Roman"/>
                <w:spacing w:val="-8"/>
                <w:szCs w:val="24"/>
              </w:rPr>
            </w:pP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rPr>
            </w:pPr>
          </w:p>
        </w:tc>
        <w:tc>
          <w:tcPr>
            <w:tcW w:w="393" w:type="pct"/>
          </w:tcPr>
          <w:p w:rsidR="00564360" w:rsidRPr="00DF0995" w:rsidRDefault="00564360" w:rsidP="00560948">
            <w:pPr>
              <w:widowControl w:val="0"/>
              <w:suppressAutoHyphens/>
              <w:spacing w:line="240" w:lineRule="auto"/>
              <w:jc w:val="center"/>
              <w:rPr>
                <w:rFonts w:eastAsia="MS Mincho" w:cs="Times New Roman"/>
                <w:spacing w:val="-8"/>
                <w:szCs w:val="24"/>
                <w:lang w:val="vi-VN"/>
              </w:rPr>
            </w:pPr>
          </w:p>
        </w:tc>
        <w:tc>
          <w:tcPr>
            <w:tcW w:w="389" w:type="pct"/>
          </w:tcPr>
          <w:p w:rsidR="00564360" w:rsidRPr="00DF0995" w:rsidRDefault="00564360" w:rsidP="00560948">
            <w:pPr>
              <w:widowControl w:val="0"/>
              <w:suppressAutoHyphens/>
              <w:spacing w:line="240" w:lineRule="auto"/>
              <w:jc w:val="both"/>
              <w:rPr>
                <w:rFonts w:eastAsia="MS Mincho" w:cs="Times New Roman"/>
                <w:b/>
                <w:i/>
                <w:spacing w:val="-8"/>
                <w:szCs w:val="24"/>
                <w:lang w:val="vi-VN"/>
              </w:rPr>
            </w:pPr>
          </w:p>
        </w:tc>
      </w:tr>
    </w:tbl>
    <w:p w:rsidR="00DF0995" w:rsidRDefault="00DF0995" w:rsidP="00560948">
      <w:pPr>
        <w:spacing w:line="240" w:lineRule="auto"/>
      </w:pPr>
    </w:p>
    <w:p w:rsidR="00FF55DD" w:rsidRPr="00FF55DD" w:rsidRDefault="00FF55DD" w:rsidP="00FF55DD">
      <w:pPr>
        <w:spacing w:line="240" w:lineRule="auto"/>
        <w:jc w:val="center"/>
        <w:rPr>
          <w:b/>
          <w:sz w:val="32"/>
          <w:szCs w:val="32"/>
        </w:rPr>
      </w:pPr>
      <w:r w:rsidRPr="00FF55DD">
        <w:rPr>
          <w:b/>
          <w:sz w:val="32"/>
          <w:szCs w:val="32"/>
        </w:rPr>
        <w:t>ĐỀ KIỂM TRA HỌC KÌ I MÔN TOÁN KHÔI 11</w:t>
      </w:r>
    </w:p>
    <w:p w:rsidR="00FF55DD" w:rsidRDefault="00FF55DD" w:rsidP="00560948">
      <w:pPr>
        <w:spacing w:line="240" w:lineRule="auto"/>
      </w:pPr>
    </w:p>
    <w:p w:rsidR="00FF55DD" w:rsidRPr="00FF55DD" w:rsidRDefault="00FF55DD" w:rsidP="00FF55DD">
      <w:pPr>
        <w:spacing w:line="240" w:lineRule="auto"/>
        <w:rPr>
          <w:b/>
          <w:color w:val="000000"/>
          <w:sz w:val="30"/>
          <w:szCs w:val="30"/>
        </w:rPr>
      </w:pPr>
      <w:r w:rsidRPr="00FF55DD">
        <w:rPr>
          <w:b/>
          <w:color w:val="000000"/>
          <w:sz w:val="30"/>
          <w:szCs w:val="30"/>
        </w:rPr>
        <w:t xml:space="preserve">I. PHẦN TRẮC NGHIỆM ( </w:t>
      </w:r>
      <w:r w:rsidRPr="00FF55DD">
        <w:rPr>
          <w:i/>
          <w:color w:val="000000"/>
          <w:sz w:val="30"/>
          <w:szCs w:val="30"/>
        </w:rPr>
        <w:t>4.0 điểm</w:t>
      </w:r>
      <w:r w:rsidRPr="00FF55DD">
        <w:rPr>
          <w:b/>
          <w:color w:val="000000"/>
          <w:sz w:val="30"/>
          <w:szCs w:val="30"/>
        </w:rPr>
        <w:t xml:space="preserve">) </w:t>
      </w:r>
    </w:p>
    <w:p w:rsidR="00FF55DD" w:rsidRPr="00FF55DD" w:rsidRDefault="00FF55DD" w:rsidP="00FF55DD">
      <w:pPr>
        <w:spacing w:line="240" w:lineRule="auto"/>
        <w:rPr>
          <w:color w:val="000000"/>
          <w:sz w:val="30"/>
          <w:szCs w:val="30"/>
        </w:rPr>
      </w:pPr>
      <w:r w:rsidRPr="00FF55DD">
        <w:rPr>
          <w:b/>
          <w:color w:val="000000"/>
          <w:sz w:val="30"/>
          <w:szCs w:val="30"/>
        </w:rPr>
        <w:t xml:space="preserve">Câu 1. </w:t>
      </w:r>
      <w:r w:rsidRPr="00FF55DD">
        <w:rPr>
          <w:rFonts w:eastAsia="Calibri" w:cs="Times New Roman"/>
          <w:color w:val="000000"/>
          <w:sz w:val="30"/>
          <w:szCs w:val="30"/>
          <w:shd w:val="clear" w:color="auto" w:fill="FFFFFF"/>
        </w:rPr>
        <w:t>Một cửa hàng đã ghi lại số tiền bán xăng cho 35 khách hàng đi xe máy. Vì một lí do nào đó, cửa hàng chỉ có mẫu số liệu ghép nhóm dạng sau:</w:t>
      </w:r>
    </w:p>
    <w:tbl>
      <w:tblPr>
        <w:tblStyle w:val="thamkhao1"/>
        <w:tblW w:w="0" w:type="auto"/>
        <w:tblInd w:w="1838" w:type="dxa"/>
        <w:tblLook w:val="04A0" w:firstRow="1" w:lastRow="0" w:firstColumn="1" w:lastColumn="0" w:noHBand="0" w:noVBand="1"/>
      </w:tblPr>
      <w:tblGrid>
        <w:gridCol w:w="2123"/>
        <w:gridCol w:w="1070"/>
        <w:gridCol w:w="1206"/>
        <w:gridCol w:w="1247"/>
        <w:gridCol w:w="1326"/>
      </w:tblGrid>
      <w:tr w:rsidR="00FF55DD" w:rsidRPr="00FF55DD" w:rsidTr="0025588A">
        <w:tc>
          <w:tcPr>
            <w:tcW w:w="2123" w:type="dxa"/>
          </w:tcPr>
          <w:p w:rsidR="00FF55DD" w:rsidRPr="00FF55DD" w:rsidRDefault="00FF55DD" w:rsidP="00FF55DD">
            <w:pPr>
              <w:rPr>
                <w:color w:val="000000"/>
                <w:sz w:val="30"/>
                <w:szCs w:val="30"/>
              </w:rPr>
            </w:pPr>
            <w:r w:rsidRPr="00FF55DD">
              <w:rPr>
                <w:color w:val="000000"/>
                <w:sz w:val="30"/>
                <w:szCs w:val="30"/>
              </w:rPr>
              <w:t>Số tiền (nghìn đồng)</w:t>
            </w:r>
          </w:p>
        </w:tc>
        <w:tc>
          <w:tcPr>
            <w:tcW w:w="1070" w:type="dxa"/>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820" w:dyaOrig="460">
                <v:shape id="_x0000_i1038" type="#_x0000_t75" style="width:41.5pt;height:23.5pt" o:ole="">
                  <v:imagedata r:id="rId32" o:title=""/>
                </v:shape>
                <o:OLEObject Type="Embed" ProgID="Equation.DSMT4" ShapeID="_x0000_i1038" DrawAspect="Content" ObjectID="_1764003630" r:id="rId33"/>
              </w:object>
            </w:r>
          </w:p>
        </w:tc>
        <w:tc>
          <w:tcPr>
            <w:tcW w:w="1162" w:type="dxa"/>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980" w:dyaOrig="460">
                <v:shape id="_x0000_i1039" type="#_x0000_t75" style="width:49.5pt;height:23.5pt" o:ole="">
                  <v:imagedata r:id="rId34" o:title=""/>
                </v:shape>
                <o:OLEObject Type="Embed" ProgID="Equation.DSMT4" ShapeID="_x0000_i1039" DrawAspect="Content" ObjectID="_1764003631" r:id="rId35"/>
              </w:object>
            </w:r>
          </w:p>
        </w:tc>
        <w:tc>
          <w:tcPr>
            <w:tcW w:w="1247" w:type="dxa"/>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980" w:dyaOrig="460">
                <v:shape id="_x0000_i1040" type="#_x0000_t75" style="width:49.5pt;height:23.5pt" o:ole="">
                  <v:imagedata r:id="rId36" o:title=""/>
                </v:shape>
                <o:OLEObject Type="Embed" ProgID="Equation.DSMT4" ShapeID="_x0000_i1040" DrawAspect="Content" ObjectID="_1764003632" r:id="rId37"/>
              </w:object>
            </w:r>
          </w:p>
        </w:tc>
        <w:tc>
          <w:tcPr>
            <w:tcW w:w="1167" w:type="dxa"/>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1100" w:dyaOrig="460">
                <v:shape id="_x0000_i1041" type="#_x0000_t75" style="width:55.5pt;height:23.5pt" o:ole="">
                  <v:imagedata r:id="rId38" o:title=""/>
                </v:shape>
                <o:OLEObject Type="Embed" ProgID="Equation.DSMT4" ShapeID="_x0000_i1041" DrawAspect="Content" ObjectID="_1764003633" r:id="rId39"/>
              </w:object>
            </w:r>
          </w:p>
        </w:tc>
      </w:tr>
      <w:tr w:rsidR="00FF55DD" w:rsidRPr="00FF55DD" w:rsidTr="0025588A">
        <w:tc>
          <w:tcPr>
            <w:tcW w:w="2123" w:type="dxa"/>
          </w:tcPr>
          <w:p w:rsidR="00FF55DD" w:rsidRPr="00FF55DD" w:rsidRDefault="00FF55DD" w:rsidP="00FF55DD">
            <w:pPr>
              <w:rPr>
                <w:color w:val="000000"/>
                <w:sz w:val="30"/>
                <w:szCs w:val="30"/>
              </w:rPr>
            </w:pPr>
            <w:r w:rsidRPr="00FF55DD">
              <w:rPr>
                <w:color w:val="000000"/>
                <w:sz w:val="30"/>
                <w:szCs w:val="30"/>
              </w:rPr>
              <w:t>Số khách hàng</w:t>
            </w:r>
          </w:p>
        </w:tc>
        <w:tc>
          <w:tcPr>
            <w:tcW w:w="1070" w:type="dxa"/>
          </w:tcPr>
          <w:p w:rsidR="00FF55DD" w:rsidRPr="00FF55DD" w:rsidRDefault="00FF55DD" w:rsidP="00FF55DD">
            <w:pPr>
              <w:jc w:val="center"/>
              <w:rPr>
                <w:color w:val="000000"/>
                <w:sz w:val="30"/>
                <w:szCs w:val="30"/>
              </w:rPr>
            </w:pPr>
            <w:r w:rsidRPr="00FF55DD">
              <w:rPr>
                <w:color w:val="000000"/>
                <w:sz w:val="30"/>
                <w:szCs w:val="30"/>
              </w:rPr>
              <w:t>3</w:t>
            </w:r>
          </w:p>
        </w:tc>
        <w:tc>
          <w:tcPr>
            <w:tcW w:w="1162" w:type="dxa"/>
          </w:tcPr>
          <w:p w:rsidR="00FF55DD" w:rsidRPr="00FF55DD" w:rsidRDefault="00FF55DD" w:rsidP="00FF55DD">
            <w:pPr>
              <w:jc w:val="center"/>
              <w:rPr>
                <w:color w:val="000000"/>
                <w:sz w:val="30"/>
                <w:szCs w:val="30"/>
              </w:rPr>
            </w:pPr>
            <w:r w:rsidRPr="00FF55DD">
              <w:rPr>
                <w:rFonts w:eastAsia="Calibri"/>
                <w:color w:val="000000"/>
                <w:position w:val="-6"/>
                <w:sz w:val="30"/>
                <w:szCs w:val="30"/>
              </w:rPr>
              <w:object w:dxaOrig="220" w:dyaOrig="240">
                <v:shape id="_x0000_i1042" type="#_x0000_t75" style="width:11.5pt;height:12pt" o:ole="">
                  <v:imagedata r:id="rId40" o:title=""/>
                </v:shape>
                <o:OLEObject Type="Embed" ProgID="Equation.DSMT4" ShapeID="_x0000_i1042" DrawAspect="Content" ObjectID="_1764003634" r:id="rId41"/>
              </w:object>
            </w:r>
          </w:p>
        </w:tc>
        <w:tc>
          <w:tcPr>
            <w:tcW w:w="1247" w:type="dxa"/>
          </w:tcPr>
          <w:p w:rsidR="00FF55DD" w:rsidRPr="00FF55DD" w:rsidRDefault="00FF55DD" w:rsidP="00FF55DD">
            <w:pPr>
              <w:jc w:val="center"/>
              <w:rPr>
                <w:color w:val="000000"/>
                <w:sz w:val="30"/>
                <w:szCs w:val="30"/>
              </w:rPr>
            </w:pPr>
            <w:r w:rsidRPr="00FF55DD">
              <w:rPr>
                <w:color w:val="000000"/>
                <w:sz w:val="30"/>
                <w:szCs w:val="30"/>
              </w:rPr>
              <w:t>10</w:t>
            </w:r>
          </w:p>
        </w:tc>
        <w:tc>
          <w:tcPr>
            <w:tcW w:w="1167" w:type="dxa"/>
          </w:tcPr>
          <w:p w:rsidR="00FF55DD" w:rsidRPr="00FF55DD" w:rsidRDefault="00FF55DD" w:rsidP="00FF55DD">
            <w:pPr>
              <w:jc w:val="center"/>
              <w:rPr>
                <w:color w:val="000000"/>
                <w:sz w:val="30"/>
                <w:szCs w:val="30"/>
              </w:rPr>
            </w:pPr>
            <w:r w:rsidRPr="00FF55DD">
              <w:rPr>
                <w:color w:val="000000"/>
                <w:sz w:val="30"/>
                <w:szCs w:val="30"/>
              </w:rPr>
              <w:t>7</w:t>
            </w:r>
          </w:p>
        </w:tc>
      </w:tr>
    </w:tbl>
    <w:p w:rsidR="00FF55DD" w:rsidRPr="00FF55DD" w:rsidRDefault="00FF55DD" w:rsidP="00FF55DD">
      <w:pPr>
        <w:spacing w:line="240" w:lineRule="auto"/>
        <w:contextualSpacing/>
        <w:rPr>
          <w:rFonts w:eastAsia="Calibri" w:cs="Times New Roman"/>
          <w:b/>
          <w:color w:val="0000FF"/>
          <w:sz w:val="30"/>
          <w:szCs w:val="30"/>
          <w:lang w:val="vi-VN"/>
        </w:rPr>
      </w:pPr>
      <w:r w:rsidRPr="00FF55DD">
        <w:rPr>
          <w:rFonts w:eastAsia="Calibri" w:cs="Times New Roman"/>
          <w:color w:val="000000"/>
          <w:sz w:val="30"/>
          <w:szCs w:val="30"/>
          <w:lang w:val="vi-VN"/>
        </w:rPr>
        <w:t xml:space="preserve">Biết giá trị trung bình của mẫu số liệu là </w:t>
      </w:r>
      <w:r w:rsidRPr="00FF55DD">
        <w:rPr>
          <w:rFonts w:eastAsia="Calibri" w:cs="Times New Roman"/>
          <w:color w:val="000000"/>
          <w:sz w:val="30"/>
          <w:szCs w:val="30"/>
        </w:rPr>
        <w:t>63 nghìn đồng</w:t>
      </w:r>
      <w:r w:rsidRPr="00FF55DD">
        <w:rPr>
          <w:rFonts w:eastAsia="Calibri" w:cs="Times New Roman"/>
          <w:color w:val="000000"/>
          <w:sz w:val="30"/>
          <w:szCs w:val="30"/>
          <w:lang w:val="vi-VN"/>
        </w:rPr>
        <w:t>. Có bao nhiêu khách hàng đổ xăng từ 30 nghìn đồng đến 60 nghìn đồng?</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6"/>
          <w:sz w:val="30"/>
          <w:szCs w:val="30"/>
        </w:rPr>
        <w:object w:dxaOrig="340" w:dyaOrig="320">
          <v:shape id="_x0000_i1043" type="#_x0000_t75" style="width:17.5pt;height:16pt" o:ole="">
            <v:imagedata r:id="rId42" o:title=""/>
          </v:shape>
          <o:OLEObject Type="Embed" ProgID="Equation.DSMT4" ShapeID="_x0000_i1043" DrawAspect="Content" ObjectID="_1764003635" r:id="rId43"/>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6"/>
          <w:sz w:val="30"/>
          <w:szCs w:val="30"/>
        </w:rPr>
        <w:object w:dxaOrig="340" w:dyaOrig="320">
          <v:shape id="_x0000_i1044" type="#_x0000_t75" style="width:17.5pt;height:16pt" o:ole="">
            <v:imagedata r:id="rId44" o:title=""/>
          </v:shape>
          <o:OLEObject Type="Embed" ProgID="Equation.DSMT4" ShapeID="_x0000_i1044" DrawAspect="Content" ObjectID="_1764003636" r:id="rId45"/>
        </w:object>
      </w:r>
      <w:r w:rsidRPr="00FF55DD">
        <w:rPr>
          <w:rFonts w:eastAsia="Calibri" w:cs="Times New Roman"/>
          <w:color w:val="000000"/>
          <w:sz w:val="30"/>
          <w:szCs w:val="30"/>
        </w:rPr>
        <w:t>.</w:t>
      </w:r>
      <w:r w:rsidRPr="00FF55DD">
        <w:rPr>
          <w:b/>
          <w:color w:val="000000"/>
          <w:sz w:val="30"/>
          <w:szCs w:val="30"/>
        </w:rPr>
        <w:tab/>
        <w:t xml:space="preserve">C. </w:t>
      </w:r>
      <w:r w:rsidRPr="00FF55DD">
        <w:rPr>
          <w:rFonts w:eastAsia="Calibri" w:cs="Times New Roman"/>
          <w:color w:val="000000"/>
          <w:position w:val="-6"/>
          <w:sz w:val="30"/>
          <w:szCs w:val="30"/>
        </w:rPr>
        <w:object w:dxaOrig="340" w:dyaOrig="320">
          <v:shape id="_x0000_i1045" type="#_x0000_t75" style="width:17.5pt;height:16pt" o:ole="">
            <v:imagedata r:id="rId46" o:title=""/>
          </v:shape>
          <o:OLEObject Type="Embed" ProgID="Equation.DSMT4" ShapeID="_x0000_i1045" DrawAspect="Content" ObjectID="_1764003637" r:id="rId47"/>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6"/>
          <w:sz w:val="30"/>
          <w:szCs w:val="30"/>
        </w:rPr>
        <w:object w:dxaOrig="340" w:dyaOrig="320">
          <v:shape id="_x0000_i1046" type="#_x0000_t75" style="width:17.5pt;height:16pt" o:ole="">
            <v:imagedata r:id="rId48" o:title=""/>
          </v:shape>
          <o:OLEObject Type="Embed" ProgID="Equation.DSMT4" ShapeID="_x0000_i1046" DrawAspect="Content" ObjectID="_1764003638" r:id="rId49"/>
        </w:object>
      </w:r>
      <w:r w:rsidRPr="00FF55DD">
        <w:rPr>
          <w:rFonts w:eastAsia="Calibri" w:cs="Times New Roman"/>
          <w:color w:val="000000"/>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2. </w:t>
      </w:r>
      <w:r w:rsidRPr="00FF55DD">
        <w:rPr>
          <w:rFonts w:eastAsia="Calibri" w:cs="Times New Roman"/>
          <w:color w:val="000000"/>
          <w:sz w:val="30"/>
          <w:szCs w:val="30"/>
        </w:rPr>
        <w:t xml:space="preserve">Kết quả của giới hạn </w:t>
      </w:r>
      <w:r w:rsidRPr="00FF55DD">
        <w:rPr>
          <w:rFonts w:eastAsia="Calibri" w:cs="Times New Roman"/>
          <w:color w:val="000000"/>
          <w:position w:val="-28"/>
          <w:sz w:val="30"/>
          <w:szCs w:val="30"/>
        </w:rPr>
        <w:object w:dxaOrig="1400" w:dyaOrig="780">
          <v:shape id="_x0000_i1047" type="#_x0000_t75" style="width:70pt;height:39.5pt" o:ole="">
            <v:imagedata r:id="rId50" o:title=""/>
          </v:shape>
          <o:OLEObject Type="Embed" ProgID="Equation.DSMT4" ShapeID="_x0000_i1047" DrawAspect="Content" ObjectID="_1764003639" r:id="rId51"/>
        </w:object>
      </w:r>
      <w:r w:rsidRPr="00FF55DD">
        <w:rPr>
          <w:rFonts w:eastAsia="Calibri" w:cs="Times New Roman"/>
          <w:color w:val="000000"/>
          <w:sz w:val="30"/>
          <w:szCs w:val="30"/>
        </w:rPr>
        <w:t xml:space="preserve"> là:</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6"/>
          <w:sz w:val="30"/>
          <w:szCs w:val="30"/>
        </w:rPr>
        <w:object w:dxaOrig="499" w:dyaOrig="260">
          <v:shape id="_x0000_i1048" type="#_x0000_t75" style="width:24.5pt;height:13.5pt" o:ole="">
            <v:imagedata r:id="rId52" o:title=""/>
          </v:shape>
          <o:OLEObject Type="Embed" ProgID="Equation.DSMT4" ShapeID="_x0000_i1048" DrawAspect="Content" ObjectID="_1764003640" r:id="rId53"/>
        </w:object>
      </w:r>
      <w:r w:rsidRPr="00FF55DD">
        <w:rPr>
          <w:b/>
          <w:color w:val="000000"/>
          <w:sz w:val="30"/>
          <w:szCs w:val="30"/>
        </w:rPr>
        <w:tab/>
        <w:t xml:space="preserve">B. </w:t>
      </w:r>
      <w:r w:rsidRPr="00FF55DD">
        <w:rPr>
          <w:rFonts w:eastAsia="Calibri" w:cs="Times New Roman"/>
          <w:color w:val="000000"/>
          <w:position w:val="-28"/>
          <w:sz w:val="30"/>
          <w:szCs w:val="30"/>
        </w:rPr>
        <w:object w:dxaOrig="340" w:dyaOrig="740">
          <v:shape id="_x0000_i1049" type="#_x0000_t75" style="width:17.5pt;height:37.5pt" o:ole="">
            <v:imagedata r:id="rId54" o:title=""/>
          </v:shape>
          <o:OLEObject Type="Embed" ProgID="Equation.DSMT4" ShapeID="_x0000_i1049" DrawAspect="Content" ObjectID="_1764003641" r:id="rId55"/>
        </w:object>
      </w:r>
      <w:r w:rsidRPr="00FF55DD">
        <w:rPr>
          <w:b/>
          <w:color w:val="000000"/>
          <w:sz w:val="30"/>
          <w:szCs w:val="30"/>
        </w:rPr>
        <w:tab/>
        <w:t xml:space="preserve">C. </w:t>
      </w:r>
      <w:r w:rsidRPr="00FF55DD">
        <w:rPr>
          <w:rFonts w:eastAsia="Calibri" w:cs="Times New Roman"/>
          <w:color w:val="000000"/>
          <w:position w:val="-6"/>
          <w:sz w:val="30"/>
          <w:szCs w:val="30"/>
        </w:rPr>
        <w:object w:dxaOrig="499" w:dyaOrig="260">
          <v:shape id="_x0000_i1050" type="#_x0000_t75" style="width:24.5pt;height:13.5pt" o:ole="">
            <v:imagedata r:id="rId56" o:title=""/>
          </v:shape>
          <o:OLEObject Type="Embed" ProgID="Equation.DSMT4" ShapeID="_x0000_i1050" DrawAspect="Content" ObjectID="_1764003642" r:id="rId57"/>
        </w:object>
      </w:r>
      <w:r w:rsidRPr="00FF55DD">
        <w:rPr>
          <w:b/>
          <w:color w:val="000000"/>
          <w:sz w:val="30"/>
          <w:szCs w:val="30"/>
        </w:rPr>
        <w:tab/>
        <w:t xml:space="preserve">D. </w:t>
      </w:r>
      <w:r w:rsidRPr="00FF55DD">
        <w:rPr>
          <w:rFonts w:eastAsia="Calibri" w:cs="Times New Roman"/>
          <w:color w:val="000000"/>
          <w:position w:val="-28"/>
          <w:sz w:val="30"/>
          <w:szCs w:val="30"/>
        </w:rPr>
        <w:object w:dxaOrig="520" w:dyaOrig="740">
          <v:shape id="_x0000_i1051" type="#_x0000_t75" style="width:26pt;height:37.5pt" o:ole="">
            <v:imagedata r:id="rId58" o:title=""/>
          </v:shape>
          <o:OLEObject Type="Embed" ProgID="Equation.DSMT4" ShapeID="_x0000_i1051" DrawAspect="Content" ObjectID="_1764003643" r:id="rId59"/>
        </w:object>
      </w:r>
    </w:p>
    <w:p w:rsidR="00FF55DD" w:rsidRPr="00FF55DD" w:rsidRDefault="00FF55DD" w:rsidP="00FF55DD">
      <w:pPr>
        <w:spacing w:line="240" w:lineRule="auto"/>
        <w:rPr>
          <w:color w:val="000000"/>
          <w:sz w:val="30"/>
          <w:szCs w:val="30"/>
        </w:rPr>
      </w:pPr>
      <w:r w:rsidRPr="00FF55DD">
        <w:rPr>
          <w:b/>
          <w:color w:val="000000"/>
          <w:sz w:val="30"/>
          <w:szCs w:val="30"/>
        </w:rPr>
        <w:t xml:space="preserve">Câu 3. </w:t>
      </w:r>
      <w:r w:rsidRPr="00FF55DD">
        <w:rPr>
          <w:rFonts w:eastAsia="Calibri" w:cs="Times New Roman"/>
          <w:color w:val="000000"/>
          <w:sz w:val="30"/>
          <w:szCs w:val="30"/>
        </w:rPr>
        <w:t xml:space="preserve">Biết </w:t>
      </w:r>
      <w:r w:rsidRPr="00FF55DD">
        <w:rPr>
          <w:rFonts w:eastAsia="Calibri" w:cs="Times New Roman"/>
          <w:color w:val="000000"/>
          <w:position w:val="-28"/>
          <w:sz w:val="30"/>
          <w:szCs w:val="30"/>
        </w:rPr>
        <w:object w:dxaOrig="5660" w:dyaOrig="859">
          <v:shape id="_x0000_i1052" type="#_x0000_t75" style="width:283.5pt;height:42.5pt" o:ole="">
            <v:imagedata r:id="rId60" o:title=""/>
          </v:shape>
          <o:OLEObject Type="Embed" ProgID="Equation.DSMT4" ShapeID="_x0000_i1052" DrawAspect="Content" ObjectID="_1764003644" r:id="rId61"/>
        </w:object>
      </w:r>
      <w:r w:rsidRPr="00FF55DD">
        <w:rPr>
          <w:rFonts w:eastAsia="Calibri" w:cs="Times New Roman"/>
          <w:color w:val="000000"/>
          <w:sz w:val="30"/>
          <w:szCs w:val="30"/>
        </w:rPr>
        <w:t xml:space="preserve">. Tính </w:t>
      </w:r>
      <w:r w:rsidRPr="00FF55DD">
        <w:rPr>
          <w:rFonts w:eastAsia="Calibri" w:cs="Times New Roman"/>
          <w:color w:val="000000"/>
          <w:position w:val="-6"/>
          <w:sz w:val="30"/>
          <w:szCs w:val="30"/>
        </w:rPr>
        <w:object w:dxaOrig="639" w:dyaOrig="320">
          <v:shape id="_x0000_i1053" type="#_x0000_t75" style="width:32pt;height:16pt" o:ole="">
            <v:imagedata r:id="rId62" o:title=""/>
          </v:shape>
          <o:OLEObject Type="Embed" ProgID="Equation.DSMT4" ShapeID="_x0000_i1053" DrawAspect="Content" ObjectID="_1764003645" r:id="rId63"/>
        </w:objec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sz w:val="30"/>
          <w:szCs w:val="30"/>
        </w:rPr>
        <w:t>5.</w:t>
      </w:r>
      <w:r w:rsidRPr="00FF55DD">
        <w:rPr>
          <w:b/>
          <w:color w:val="000000"/>
          <w:sz w:val="30"/>
          <w:szCs w:val="30"/>
        </w:rPr>
        <w:tab/>
        <w:t xml:space="preserve">B. </w:t>
      </w:r>
      <w:r w:rsidRPr="00FF55DD">
        <w:rPr>
          <w:rFonts w:eastAsia="Calibri" w:cs="Times New Roman"/>
          <w:color w:val="000000"/>
          <w:sz w:val="30"/>
          <w:szCs w:val="30"/>
        </w:rPr>
        <w:t>2.</w:t>
      </w:r>
      <w:r w:rsidRPr="00FF55DD">
        <w:rPr>
          <w:b/>
          <w:color w:val="000000"/>
          <w:sz w:val="30"/>
          <w:szCs w:val="30"/>
        </w:rPr>
        <w:tab/>
        <w:t xml:space="preserve">C. </w:t>
      </w:r>
      <w:r w:rsidRPr="00FF55DD">
        <w:rPr>
          <w:rFonts w:eastAsia="Calibri" w:cs="Times New Roman"/>
          <w:color w:val="000000"/>
          <w:sz w:val="30"/>
          <w:szCs w:val="30"/>
        </w:rPr>
        <w:t>0.</w:t>
      </w:r>
      <w:r w:rsidRPr="00FF55DD">
        <w:rPr>
          <w:b/>
          <w:color w:val="000000"/>
          <w:sz w:val="30"/>
          <w:szCs w:val="30"/>
        </w:rPr>
        <w:tab/>
        <w:t xml:space="preserve">D. </w:t>
      </w:r>
      <w:r w:rsidRPr="00FF55DD">
        <w:rPr>
          <w:rFonts w:eastAsia="Calibri" w:cs="Times New Roman"/>
          <w:color w:val="000000"/>
          <w:sz w:val="30"/>
          <w:szCs w:val="30"/>
        </w:rPr>
        <w:t>7</w:t>
      </w:r>
      <w:r w:rsidRPr="00FF55DD">
        <w:rPr>
          <w:rFonts w:eastAsia="Calibri" w:cs="Times New Roman"/>
          <w:bCs/>
          <w:color w:val="000000"/>
          <w:sz w:val="30"/>
          <w:szCs w:val="30"/>
        </w:rPr>
        <w:t>.</w:t>
      </w:r>
    </w:p>
    <w:p w:rsidR="00FF55DD" w:rsidRPr="00FF55DD" w:rsidRDefault="00FF55DD" w:rsidP="00FF55DD">
      <w:pPr>
        <w:tabs>
          <w:tab w:val="left" w:pos="992"/>
        </w:tabs>
        <w:spacing w:line="240" w:lineRule="auto"/>
        <w:jc w:val="both"/>
        <w:rPr>
          <w:rFonts w:eastAsia="Calibri" w:cs="Times New Roman"/>
          <w:b/>
          <w:color w:val="0000FF"/>
          <w:sz w:val="30"/>
          <w:szCs w:val="30"/>
        </w:rPr>
      </w:pPr>
      <w:r w:rsidRPr="00FF55DD">
        <w:rPr>
          <w:b/>
          <w:color w:val="000000"/>
          <w:sz w:val="30"/>
          <w:szCs w:val="30"/>
        </w:rPr>
        <w:lastRenderedPageBreak/>
        <w:t xml:space="preserve">Câu 4. </w:t>
      </w:r>
      <w:r w:rsidRPr="00FF55DD">
        <w:rPr>
          <w:rFonts w:eastAsia="Calibri" w:cs="Times New Roman"/>
          <w:sz w:val="30"/>
          <w:szCs w:val="30"/>
        </w:rPr>
        <w:t>Tìm hiểu thời gian hoàn thành một bài tập của một số học sinh thu được kết quả sau:</w:t>
      </w:r>
    </w:p>
    <w:p w:rsidR="00FF55DD" w:rsidRPr="00FF55DD" w:rsidRDefault="00FF55DD" w:rsidP="00FF55DD">
      <w:pPr>
        <w:spacing w:line="240" w:lineRule="auto"/>
        <w:ind w:left="992"/>
        <w:jc w:val="center"/>
        <w:rPr>
          <w:rFonts w:eastAsia="Calibri" w:cs="Times New Roman"/>
          <w:b/>
          <w:color w:val="0000FF"/>
          <w:sz w:val="30"/>
          <w:szCs w:val="30"/>
        </w:rPr>
      </w:pPr>
      <w:r w:rsidRPr="00FF55DD">
        <w:rPr>
          <w:rFonts w:eastAsia="Calibri" w:cs="Times New Roman"/>
          <w:b/>
          <w:noProof/>
          <w:color w:val="0000FF"/>
          <w:sz w:val="30"/>
          <w:szCs w:val="30"/>
        </w:rPr>
        <w:drawing>
          <wp:inline distT="0" distB="0" distL="0" distR="0" wp14:anchorId="04ACEBCD" wp14:editId="78DEC194">
            <wp:extent cx="4412974" cy="69029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415520" cy="690696"/>
                    </a:xfrm>
                    <a:prstGeom prst="rect">
                      <a:avLst/>
                    </a:prstGeom>
                  </pic:spPr>
                </pic:pic>
              </a:graphicData>
            </a:graphic>
          </wp:inline>
        </w:drawing>
      </w:r>
    </w:p>
    <w:p w:rsidR="00FF55DD" w:rsidRPr="00FF55DD" w:rsidRDefault="00FF55DD" w:rsidP="00FF55DD">
      <w:pPr>
        <w:spacing w:line="240" w:lineRule="auto"/>
        <w:rPr>
          <w:rFonts w:eastAsia="Calibri" w:cs="Times New Roman"/>
          <w:sz w:val="30"/>
          <w:szCs w:val="30"/>
        </w:rPr>
      </w:pPr>
      <w:r w:rsidRPr="00FF55DD">
        <w:rPr>
          <w:rFonts w:eastAsia="Calibri" w:cs="Times New Roman"/>
          <w:sz w:val="30"/>
          <w:szCs w:val="30"/>
        </w:rPr>
        <w:t>Tứ phân vị thứ ba của mẫu số liệu ghép nhóm này là</w:t>
      </w:r>
    </w:p>
    <w:p w:rsidR="00FF55DD" w:rsidRPr="00FF55DD" w:rsidRDefault="00FF55DD" w:rsidP="00FF55DD">
      <w:pPr>
        <w:tabs>
          <w:tab w:val="left" w:pos="3402"/>
          <w:tab w:val="left" w:pos="5669"/>
          <w:tab w:val="left" w:pos="7937"/>
        </w:tabs>
        <w:spacing w:line="240" w:lineRule="auto"/>
        <w:ind w:left="992"/>
        <w:jc w:val="both"/>
        <w:rPr>
          <w:rFonts w:eastAsia="Calibri" w:cs="Times New Roman"/>
          <w:sz w:val="30"/>
          <w:szCs w:val="30"/>
        </w:rPr>
      </w:pPr>
      <w:r w:rsidRPr="00FF55DD">
        <w:rPr>
          <w:rFonts w:eastAsia="Calibri" w:cs="Times New Roman"/>
          <w:b/>
          <w:color w:val="008000"/>
          <w:sz w:val="30"/>
          <w:szCs w:val="30"/>
        </w:rPr>
        <w:t xml:space="preserve">A. </w:t>
      </w:r>
      <w:r w:rsidRPr="00FF55DD">
        <w:rPr>
          <w:rFonts w:eastAsia="Calibri" w:cs="Times New Roman"/>
          <w:position w:val="-12"/>
          <w:sz w:val="30"/>
          <w:szCs w:val="30"/>
        </w:rPr>
        <w:object w:dxaOrig="760" w:dyaOrig="360">
          <v:shape id="_x0000_i1054" type="#_x0000_t75" style="width:38pt;height:19pt" o:ole="">
            <v:imagedata r:id="rId65" o:title=""/>
          </v:shape>
          <o:OLEObject Type="Embed" ProgID="Equation.DSMT4" ShapeID="_x0000_i1054" DrawAspect="Content" ObjectID="_1764003646" r:id="rId66"/>
        </w:object>
      </w:r>
      <w:r w:rsidRPr="00FF55DD">
        <w:rPr>
          <w:rFonts w:eastAsia="Calibri" w:cs="Times New Roman"/>
          <w:sz w:val="30"/>
          <w:szCs w:val="30"/>
        </w:rPr>
        <w:t>.</w:t>
      </w:r>
      <w:r w:rsidRPr="00FF55DD">
        <w:rPr>
          <w:rFonts w:eastAsia="Calibri" w:cs="Times New Roman"/>
          <w:b/>
          <w:color w:val="0000FF"/>
          <w:sz w:val="30"/>
          <w:szCs w:val="30"/>
        </w:rPr>
        <w:tab/>
      </w:r>
      <w:r w:rsidRPr="00FF55DD">
        <w:rPr>
          <w:rFonts w:eastAsia="Calibri" w:cs="Times New Roman"/>
          <w:b/>
          <w:color w:val="008000"/>
          <w:sz w:val="30"/>
          <w:szCs w:val="30"/>
        </w:rPr>
        <w:t xml:space="preserve">B. </w:t>
      </w:r>
      <w:r w:rsidRPr="00FF55DD">
        <w:rPr>
          <w:rFonts w:eastAsia="Calibri" w:cs="Times New Roman"/>
          <w:position w:val="-12"/>
          <w:sz w:val="30"/>
          <w:szCs w:val="30"/>
        </w:rPr>
        <w:object w:dxaOrig="780" w:dyaOrig="360">
          <v:shape id="_x0000_i1055" type="#_x0000_t75" style="width:38pt;height:19pt" o:ole="">
            <v:imagedata r:id="rId67" o:title=""/>
          </v:shape>
          <o:OLEObject Type="Embed" ProgID="Equation.DSMT4" ShapeID="_x0000_i1055" DrawAspect="Content" ObjectID="_1764003647" r:id="rId68"/>
        </w:object>
      </w:r>
      <w:r w:rsidRPr="00FF55DD">
        <w:rPr>
          <w:rFonts w:eastAsia="Calibri" w:cs="Times New Roman"/>
          <w:sz w:val="30"/>
          <w:szCs w:val="30"/>
        </w:rPr>
        <w:t>.</w:t>
      </w:r>
      <w:r w:rsidRPr="00FF55DD">
        <w:rPr>
          <w:rFonts w:eastAsia="Calibri" w:cs="Times New Roman"/>
          <w:b/>
          <w:color w:val="0000FF"/>
          <w:sz w:val="30"/>
          <w:szCs w:val="30"/>
        </w:rPr>
        <w:tab/>
      </w:r>
      <w:r w:rsidRPr="00FF55DD">
        <w:rPr>
          <w:rFonts w:eastAsia="Calibri" w:cs="Times New Roman"/>
          <w:b/>
          <w:color w:val="008000"/>
          <w:sz w:val="30"/>
          <w:szCs w:val="30"/>
        </w:rPr>
        <w:t xml:space="preserve">C. </w:t>
      </w:r>
      <w:r w:rsidRPr="00FF55DD">
        <w:rPr>
          <w:rFonts w:eastAsia="Calibri" w:cs="Times New Roman"/>
          <w:position w:val="-12"/>
          <w:sz w:val="30"/>
          <w:szCs w:val="30"/>
        </w:rPr>
        <w:object w:dxaOrig="760" w:dyaOrig="360">
          <v:shape id="_x0000_i1056" type="#_x0000_t75" style="width:38pt;height:19pt" o:ole="">
            <v:imagedata r:id="rId69" o:title=""/>
          </v:shape>
          <o:OLEObject Type="Embed" ProgID="Equation.DSMT4" ShapeID="_x0000_i1056" DrawAspect="Content" ObjectID="_1764003648" r:id="rId70"/>
        </w:object>
      </w:r>
      <w:r w:rsidRPr="00FF55DD">
        <w:rPr>
          <w:rFonts w:eastAsia="Calibri" w:cs="Times New Roman"/>
          <w:sz w:val="30"/>
          <w:szCs w:val="30"/>
        </w:rPr>
        <w:t>.</w:t>
      </w:r>
      <w:r w:rsidRPr="00FF55DD">
        <w:rPr>
          <w:rFonts w:eastAsia="Calibri" w:cs="Times New Roman"/>
          <w:b/>
          <w:color w:val="0000FF"/>
          <w:sz w:val="30"/>
          <w:szCs w:val="30"/>
        </w:rPr>
        <w:tab/>
      </w:r>
      <w:r w:rsidRPr="00FF55DD">
        <w:rPr>
          <w:rFonts w:eastAsia="Calibri" w:cs="Times New Roman"/>
          <w:b/>
          <w:color w:val="008000"/>
          <w:sz w:val="30"/>
          <w:szCs w:val="30"/>
        </w:rPr>
        <w:t xml:space="preserve">D. </w:t>
      </w:r>
      <w:r w:rsidRPr="00FF55DD">
        <w:rPr>
          <w:rFonts w:eastAsia="Calibri" w:cs="Times New Roman"/>
          <w:position w:val="-12"/>
          <w:sz w:val="30"/>
          <w:szCs w:val="30"/>
        </w:rPr>
        <w:object w:dxaOrig="780" w:dyaOrig="360">
          <v:shape id="_x0000_i1057" type="#_x0000_t75" style="width:38pt;height:19pt" o:ole="">
            <v:imagedata r:id="rId71" o:title=""/>
          </v:shape>
          <o:OLEObject Type="Embed" ProgID="Equation.DSMT4" ShapeID="_x0000_i1057" DrawAspect="Content" ObjectID="_1764003649" r:id="rId72"/>
        </w:object>
      </w:r>
      <w:r w:rsidRPr="00FF55DD">
        <w:rPr>
          <w:rFonts w:eastAsia="Calibri" w:cs="Times New Roman"/>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5. </w:t>
      </w:r>
      <w:r w:rsidRPr="00FF55DD">
        <w:rPr>
          <w:rFonts w:eastAsia="Calibri" w:cs="Times New Roman"/>
          <w:color w:val="000000"/>
          <w:sz w:val="30"/>
          <w:szCs w:val="30"/>
          <w:lang w:val="vi-VN"/>
        </w:rPr>
        <w:t xml:space="preserve">Cho hình chóp </w:t>
      </w:r>
      <w:r w:rsidRPr="00FF55DD">
        <w:rPr>
          <w:rFonts w:eastAsia="Calibri" w:cs="Times New Roman"/>
          <w:color w:val="000000"/>
          <w:position w:val="-6"/>
          <w:sz w:val="30"/>
          <w:szCs w:val="30"/>
        </w:rPr>
        <w:object w:dxaOrig="1120" w:dyaOrig="320">
          <v:shape id="_x0000_i1058" type="#_x0000_t75" style="width:56pt;height:16pt" o:ole="">
            <v:imagedata r:id="rId73" o:title=""/>
          </v:shape>
          <o:OLEObject Type="Embed" ProgID="Equation.DSMT4" ShapeID="_x0000_i1058" DrawAspect="Content" ObjectID="_1764003650" r:id="rId74"/>
        </w:object>
      </w:r>
      <w:r w:rsidRPr="00FF55DD">
        <w:rPr>
          <w:rFonts w:eastAsia="Calibri" w:cs="Times New Roman"/>
          <w:color w:val="000000"/>
          <w:sz w:val="30"/>
          <w:szCs w:val="30"/>
          <w:lang w:val="vi-VN"/>
        </w:rPr>
        <w:t>. Trong các khẳng định sau, khẳng định nào đúng?</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16"/>
          <w:sz w:val="30"/>
          <w:szCs w:val="30"/>
        </w:rPr>
        <w:object w:dxaOrig="1359" w:dyaOrig="460">
          <v:shape id="_x0000_i1059" type="#_x0000_t75" style="width:68pt;height:23.5pt" o:ole="">
            <v:imagedata r:id="rId75" o:title=""/>
          </v:shape>
          <o:OLEObject Type="Embed" ProgID="Equation.DSMT4" ShapeID="_x0000_i1059" DrawAspect="Content" ObjectID="_1764003651" r:id="rId76"/>
        </w:object>
      </w:r>
      <w:r w:rsidRPr="00FF55DD">
        <w:rPr>
          <w:rFonts w:eastAsia="Calibri" w:cs="Times New Roman"/>
          <w:color w:val="000000"/>
          <w:sz w:val="30"/>
          <w:szCs w:val="30"/>
          <w:lang w:val="vi-VN"/>
        </w:rPr>
        <w:t>.</w:t>
      </w:r>
      <w:r w:rsidRPr="00FF55DD">
        <w:rPr>
          <w:b/>
          <w:color w:val="000000"/>
          <w:sz w:val="30"/>
          <w:szCs w:val="30"/>
        </w:rPr>
        <w:tab/>
        <w:t xml:space="preserve">B. </w:t>
      </w:r>
      <w:r w:rsidRPr="00FF55DD">
        <w:rPr>
          <w:rFonts w:eastAsia="Calibri" w:cs="Times New Roman"/>
          <w:color w:val="000000"/>
          <w:position w:val="-16"/>
          <w:sz w:val="30"/>
          <w:szCs w:val="30"/>
        </w:rPr>
        <w:object w:dxaOrig="1400" w:dyaOrig="460">
          <v:shape id="_x0000_i1060" type="#_x0000_t75" style="width:70pt;height:23.5pt" o:ole="">
            <v:imagedata r:id="rId77" o:title=""/>
          </v:shape>
          <o:OLEObject Type="Embed" ProgID="Equation.DSMT4" ShapeID="_x0000_i1060" DrawAspect="Content" ObjectID="_1764003652" r:id="rId78"/>
        </w:object>
      </w:r>
      <w:r w:rsidRPr="00FF55DD">
        <w:rPr>
          <w:rFonts w:eastAsia="Calibri" w:cs="Times New Roman"/>
          <w:color w:val="000000"/>
          <w:sz w:val="30"/>
          <w:szCs w:val="30"/>
          <w:lang w:val="vi-VN"/>
        </w:rPr>
        <w:t>.</w:t>
      </w:r>
      <w:r w:rsidRPr="00FF55DD">
        <w:rPr>
          <w:b/>
          <w:color w:val="000000"/>
          <w:sz w:val="30"/>
          <w:szCs w:val="30"/>
        </w:rPr>
        <w:tab/>
        <w:t xml:space="preserve">C. </w:t>
      </w:r>
      <w:r w:rsidRPr="00FF55DD">
        <w:rPr>
          <w:rFonts w:eastAsia="Calibri" w:cs="Times New Roman"/>
          <w:color w:val="000000"/>
          <w:position w:val="-16"/>
          <w:sz w:val="30"/>
          <w:szCs w:val="30"/>
        </w:rPr>
        <w:object w:dxaOrig="1340" w:dyaOrig="460">
          <v:shape id="_x0000_i1061" type="#_x0000_t75" style="width:67.5pt;height:23.5pt" o:ole="">
            <v:imagedata r:id="rId79" o:title=""/>
          </v:shape>
          <o:OLEObject Type="Embed" ProgID="Equation.DSMT4" ShapeID="_x0000_i1061" DrawAspect="Content" ObjectID="_1764003653" r:id="rId80"/>
        </w:object>
      </w:r>
      <w:r w:rsidRPr="00FF55DD">
        <w:rPr>
          <w:rFonts w:eastAsia="Calibri" w:cs="Times New Roman"/>
          <w:color w:val="000000"/>
          <w:sz w:val="30"/>
          <w:szCs w:val="30"/>
          <w:lang w:val="vi-VN"/>
        </w:rPr>
        <w:t>.</w:t>
      </w:r>
      <w:r w:rsidRPr="00FF55DD">
        <w:rPr>
          <w:b/>
          <w:color w:val="000000"/>
          <w:sz w:val="30"/>
          <w:szCs w:val="30"/>
        </w:rPr>
        <w:tab/>
        <w:t xml:space="preserve">D. </w:t>
      </w:r>
      <w:r w:rsidRPr="00FF55DD">
        <w:rPr>
          <w:rFonts w:eastAsia="Calibri" w:cs="Times New Roman"/>
          <w:color w:val="000000"/>
          <w:position w:val="-16"/>
          <w:sz w:val="30"/>
          <w:szCs w:val="30"/>
        </w:rPr>
        <w:object w:dxaOrig="1340" w:dyaOrig="460">
          <v:shape id="_x0000_i1062" type="#_x0000_t75" style="width:67.5pt;height:23.5pt" o:ole="">
            <v:imagedata r:id="rId81" o:title=""/>
          </v:shape>
          <o:OLEObject Type="Embed" ProgID="Equation.DSMT4" ShapeID="_x0000_i1062" DrawAspect="Content" ObjectID="_1764003654" r:id="rId82"/>
        </w:object>
      </w:r>
      <w:r w:rsidRPr="00FF55DD">
        <w:rPr>
          <w:rFonts w:eastAsia="Calibri" w:cs="Times New Roman"/>
          <w:color w:val="000000"/>
          <w:sz w:val="30"/>
          <w:szCs w:val="30"/>
          <w:lang w:val="vi-VN"/>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6. </w:t>
      </w:r>
      <w:r w:rsidRPr="00FF55DD">
        <w:rPr>
          <w:rFonts w:eastAsia="Calibri" w:cs="Times New Roman"/>
          <w:color w:val="000000"/>
          <w:sz w:val="30"/>
          <w:szCs w:val="30"/>
          <w:lang w:val="it-IT"/>
        </w:rPr>
        <w:t>Khảo</w:t>
      </w:r>
      <w:r w:rsidRPr="00FF55DD">
        <w:rPr>
          <w:rFonts w:eastAsia="Calibri" w:cs="Times New Roman"/>
          <w:color w:val="000000"/>
          <w:sz w:val="30"/>
          <w:szCs w:val="30"/>
          <w:lang w:val="vi-VN"/>
        </w:rPr>
        <w:t xml:space="preserve"> sát thời gian tự học bài ở nhà của một số em học sinh lớp 11 thu được mẫu ghép nhóm số lượng như sau</w:t>
      </w:r>
      <w:r w:rsidRPr="00FF55DD">
        <w:rPr>
          <w:rFonts w:eastAsia="Calibri" w:cs="Times New Roman"/>
          <w:color w:val="000000"/>
          <w:sz w:val="30"/>
          <w:szCs w:val="30"/>
          <w:lang w:val="it-IT"/>
        </w:rPr>
        <w:t>:</w:t>
      </w:r>
    </w:p>
    <w:tbl>
      <w:tblPr>
        <w:tblW w:w="0" w:type="auto"/>
        <w:tblInd w:w="992" w:type="dxa"/>
        <w:tblLook w:val="04A0" w:firstRow="1" w:lastRow="0" w:firstColumn="1" w:lastColumn="0" w:noHBand="0" w:noVBand="1"/>
      </w:tblPr>
      <w:tblGrid>
        <w:gridCol w:w="2017"/>
        <w:gridCol w:w="1334"/>
        <w:gridCol w:w="1333"/>
        <w:gridCol w:w="1334"/>
        <w:gridCol w:w="1432"/>
        <w:gridCol w:w="1524"/>
      </w:tblGrid>
      <w:tr w:rsidR="00FF55DD" w:rsidRPr="00FF55DD" w:rsidTr="0025588A">
        <w:trPr>
          <w:trHeight w:val="494"/>
        </w:trPr>
        <w:tc>
          <w:tcPr>
            <w:tcW w:w="2017"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lang w:val="vi-VN"/>
              </w:rPr>
            </w:pPr>
            <w:r w:rsidRPr="00FF55DD">
              <w:rPr>
                <w:rFonts w:eastAsia="Calibri" w:cs="Times New Roman"/>
                <w:b/>
                <w:color w:val="000000"/>
                <w:sz w:val="30"/>
                <w:szCs w:val="30"/>
                <w:lang w:val="vi-VN"/>
              </w:rPr>
              <w:t>Thời gian</w:t>
            </w:r>
          </w:p>
        </w:tc>
        <w:tc>
          <w:tcPr>
            <w:tcW w:w="1334"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16"/>
                <w:sz w:val="30"/>
                <w:szCs w:val="30"/>
              </w:rPr>
              <w:object w:dxaOrig="859" w:dyaOrig="460">
                <v:shape id="_x0000_i1063" type="#_x0000_t75" style="width:42.5pt;height:23.5pt" o:ole="">
                  <v:imagedata r:id="rId83" o:title=""/>
                </v:shape>
                <o:OLEObject Type="Embed" ProgID="Equation.DSMT4" ShapeID="_x0000_i1063" DrawAspect="Content" ObjectID="_1764003655" r:id="rId84"/>
              </w:object>
            </w:r>
          </w:p>
        </w:tc>
        <w:tc>
          <w:tcPr>
            <w:tcW w:w="1333"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16"/>
                <w:sz w:val="30"/>
                <w:szCs w:val="30"/>
              </w:rPr>
              <w:object w:dxaOrig="999" w:dyaOrig="460">
                <v:shape id="_x0000_i1064" type="#_x0000_t75" style="width:50pt;height:23.5pt" o:ole="">
                  <v:imagedata r:id="rId85" o:title=""/>
                </v:shape>
                <o:OLEObject Type="Embed" ProgID="Equation.DSMT4" ShapeID="_x0000_i1064" DrawAspect="Content" ObjectID="_1764003656" r:id="rId86"/>
              </w:object>
            </w:r>
          </w:p>
        </w:tc>
        <w:tc>
          <w:tcPr>
            <w:tcW w:w="1334"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16"/>
                <w:sz w:val="30"/>
                <w:szCs w:val="30"/>
              </w:rPr>
              <w:object w:dxaOrig="999" w:dyaOrig="460">
                <v:shape id="_x0000_i1065" type="#_x0000_t75" style="width:50pt;height:23.5pt" o:ole="">
                  <v:imagedata r:id="rId87" o:title=""/>
                </v:shape>
                <o:OLEObject Type="Embed" ProgID="Equation.DSMT4" ShapeID="_x0000_i1065" DrawAspect="Content" ObjectID="_1764003657" r:id="rId88"/>
              </w:object>
            </w:r>
          </w:p>
        </w:tc>
        <w:tc>
          <w:tcPr>
            <w:tcW w:w="1432"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16"/>
                <w:sz w:val="30"/>
                <w:szCs w:val="30"/>
              </w:rPr>
              <w:object w:dxaOrig="1120" w:dyaOrig="460">
                <v:shape id="_x0000_i1066" type="#_x0000_t75" style="width:56pt;height:23.5pt" o:ole="">
                  <v:imagedata r:id="rId89" o:title=""/>
                </v:shape>
                <o:OLEObject Type="Embed" ProgID="Equation.DSMT4" ShapeID="_x0000_i1066" DrawAspect="Content" ObjectID="_1764003658" r:id="rId90"/>
              </w:object>
            </w:r>
          </w:p>
        </w:tc>
        <w:tc>
          <w:tcPr>
            <w:tcW w:w="1524"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16"/>
                <w:sz w:val="30"/>
                <w:szCs w:val="30"/>
              </w:rPr>
              <w:object w:dxaOrig="1240" w:dyaOrig="460">
                <v:shape id="_x0000_i1067" type="#_x0000_t75" style="width:62pt;height:23.5pt" o:ole="">
                  <v:imagedata r:id="rId91" o:title=""/>
                </v:shape>
                <o:OLEObject Type="Embed" ProgID="Equation.DSMT4" ShapeID="_x0000_i1067" DrawAspect="Content" ObjectID="_1764003659" r:id="rId92"/>
              </w:object>
            </w:r>
          </w:p>
        </w:tc>
      </w:tr>
      <w:tr w:rsidR="00FF55DD" w:rsidRPr="00FF55DD" w:rsidTr="0025588A">
        <w:tc>
          <w:tcPr>
            <w:tcW w:w="2017"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lang w:val="vi-VN"/>
              </w:rPr>
            </w:pPr>
            <w:r w:rsidRPr="00FF55DD">
              <w:rPr>
                <w:rFonts w:eastAsia="Calibri" w:cs="Times New Roman"/>
                <w:b/>
                <w:color w:val="000000"/>
                <w:sz w:val="30"/>
                <w:szCs w:val="30"/>
              </w:rPr>
              <w:t>Số</w:t>
            </w:r>
            <w:r w:rsidRPr="00FF55DD">
              <w:rPr>
                <w:rFonts w:eastAsia="Calibri" w:cs="Times New Roman"/>
                <w:b/>
                <w:color w:val="000000"/>
                <w:sz w:val="30"/>
                <w:szCs w:val="30"/>
                <w:lang w:val="vi-VN"/>
              </w:rPr>
              <w:t xml:space="preserve"> học sinh</w:t>
            </w:r>
          </w:p>
        </w:tc>
        <w:tc>
          <w:tcPr>
            <w:tcW w:w="1334"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6"/>
                <w:sz w:val="30"/>
                <w:szCs w:val="30"/>
              </w:rPr>
              <w:object w:dxaOrig="220" w:dyaOrig="320">
                <v:shape id="_x0000_i1068" type="#_x0000_t75" style="width:11.5pt;height:16pt" o:ole="">
                  <v:imagedata r:id="rId93" o:title=""/>
                </v:shape>
                <o:OLEObject Type="Embed" ProgID="Equation.DSMT4" ShapeID="_x0000_i1068" DrawAspect="Content" ObjectID="_1764003660" r:id="rId94"/>
              </w:object>
            </w:r>
          </w:p>
        </w:tc>
        <w:tc>
          <w:tcPr>
            <w:tcW w:w="1333"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6"/>
                <w:sz w:val="30"/>
                <w:szCs w:val="30"/>
              </w:rPr>
              <w:object w:dxaOrig="340" w:dyaOrig="320">
                <v:shape id="_x0000_i1069" type="#_x0000_t75" style="width:17.5pt;height:16pt" o:ole="">
                  <v:imagedata r:id="rId95" o:title=""/>
                </v:shape>
                <o:OLEObject Type="Embed" ProgID="Equation.DSMT4" ShapeID="_x0000_i1069" DrawAspect="Content" ObjectID="_1764003661" r:id="rId96"/>
              </w:object>
            </w:r>
          </w:p>
        </w:tc>
        <w:tc>
          <w:tcPr>
            <w:tcW w:w="1334"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6"/>
                <w:sz w:val="30"/>
                <w:szCs w:val="30"/>
              </w:rPr>
              <w:object w:dxaOrig="220" w:dyaOrig="320">
                <v:shape id="_x0000_i1070" type="#_x0000_t75" style="width:11.5pt;height:16pt" o:ole="">
                  <v:imagedata r:id="rId97" o:title=""/>
                </v:shape>
                <o:OLEObject Type="Embed" ProgID="Equation.DSMT4" ShapeID="_x0000_i1070" DrawAspect="Content" ObjectID="_1764003662" r:id="rId98"/>
              </w:object>
            </w:r>
          </w:p>
        </w:tc>
        <w:tc>
          <w:tcPr>
            <w:tcW w:w="1432"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jc w:val="both"/>
              <w:rPr>
                <w:rFonts w:eastAsia="Calibri" w:cs="Times New Roman"/>
                <w:b/>
                <w:color w:val="000000"/>
                <w:sz w:val="30"/>
                <w:szCs w:val="30"/>
              </w:rPr>
            </w:pPr>
            <w:r w:rsidRPr="00FF55DD">
              <w:rPr>
                <w:rFonts w:eastAsia="Calibri" w:cs="Times New Roman"/>
                <w:color w:val="000000"/>
                <w:position w:val="-6"/>
                <w:sz w:val="30"/>
                <w:szCs w:val="30"/>
              </w:rPr>
              <w:object w:dxaOrig="340" w:dyaOrig="320">
                <v:shape id="_x0000_i1071" type="#_x0000_t75" style="width:17.5pt;height:16pt" o:ole="">
                  <v:imagedata r:id="rId99" o:title=""/>
                </v:shape>
                <o:OLEObject Type="Embed" ProgID="Equation.DSMT4" ShapeID="_x0000_i1071" DrawAspect="Content" ObjectID="_1764003663" r:id="rId100"/>
              </w:object>
            </w:r>
          </w:p>
        </w:tc>
        <w:tc>
          <w:tcPr>
            <w:tcW w:w="1524" w:type="dxa"/>
            <w:tcBorders>
              <w:top w:val="single" w:sz="4" w:space="0" w:color="auto"/>
              <w:left w:val="single" w:sz="4" w:space="0" w:color="auto"/>
              <w:bottom w:val="single" w:sz="4" w:space="0" w:color="auto"/>
              <w:right w:val="single" w:sz="4" w:space="0" w:color="auto"/>
            </w:tcBorders>
            <w:hideMark/>
          </w:tcPr>
          <w:p w:rsidR="00FF55DD" w:rsidRPr="00FF55DD" w:rsidRDefault="00FF55DD" w:rsidP="00FF55DD">
            <w:pPr>
              <w:spacing w:line="240" w:lineRule="auto"/>
              <w:ind w:firstLine="24"/>
              <w:rPr>
                <w:rFonts w:eastAsia="Calibri" w:cs="Times New Roman"/>
                <w:b/>
                <w:color w:val="000000"/>
                <w:sz w:val="30"/>
                <w:szCs w:val="30"/>
              </w:rPr>
            </w:pPr>
            <w:r w:rsidRPr="00FF55DD">
              <w:rPr>
                <w:rFonts w:eastAsia="Calibri" w:cs="Times New Roman"/>
                <w:color w:val="000000"/>
                <w:position w:val="-6"/>
                <w:sz w:val="30"/>
                <w:szCs w:val="30"/>
              </w:rPr>
              <w:object w:dxaOrig="220" w:dyaOrig="320">
                <v:shape id="_x0000_i1072" type="#_x0000_t75" style="width:11.5pt;height:16pt" o:ole="">
                  <v:imagedata r:id="rId101" o:title=""/>
                </v:shape>
                <o:OLEObject Type="Embed" ProgID="Equation.DSMT4" ShapeID="_x0000_i1072" DrawAspect="Content" ObjectID="_1764003664" r:id="rId102"/>
              </w:object>
            </w:r>
          </w:p>
        </w:tc>
      </w:tr>
    </w:tbl>
    <w:p w:rsidR="00FF55DD" w:rsidRPr="00FF55DD" w:rsidRDefault="00FF55DD" w:rsidP="00FF55DD">
      <w:pPr>
        <w:spacing w:line="240" w:lineRule="auto"/>
        <w:contextualSpacing/>
        <w:rPr>
          <w:rFonts w:eastAsia="Times New Roman" w:cs="Times New Roman"/>
          <w:color w:val="000000"/>
          <w:sz w:val="30"/>
          <w:szCs w:val="30"/>
          <w:lang w:val="it-IT"/>
        </w:rPr>
      </w:pPr>
      <w:r w:rsidRPr="00FF55DD">
        <w:rPr>
          <w:rFonts w:eastAsia="Times New Roman" w:cs="Times New Roman"/>
          <w:color w:val="000000"/>
          <w:sz w:val="30"/>
          <w:szCs w:val="30"/>
          <w:lang w:val="vi-VN"/>
        </w:rPr>
        <w:t xml:space="preserve">Thời gian </w:t>
      </w:r>
      <w:r w:rsidRPr="00FF55DD">
        <w:rPr>
          <w:rFonts w:eastAsia="Times New Roman" w:cs="Times New Roman"/>
          <w:color w:val="000000"/>
          <w:sz w:val="30"/>
          <w:szCs w:val="30"/>
          <w:lang w:val="it-IT"/>
        </w:rPr>
        <w:t>t</w:t>
      </w:r>
      <w:r w:rsidRPr="00FF55DD">
        <w:rPr>
          <w:rFonts w:eastAsia="Times New Roman" w:cs="Times New Roman"/>
          <w:color w:val="000000"/>
          <w:sz w:val="30"/>
          <w:szCs w:val="30"/>
          <w:lang w:val="vi-VN"/>
        </w:rPr>
        <w:t>rung bình mỗi e</w:t>
      </w:r>
      <w:r w:rsidRPr="00FF55DD">
        <w:rPr>
          <w:rFonts w:eastAsia="Times New Roman" w:cs="Times New Roman"/>
          <w:color w:val="000000"/>
          <w:sz w:val="30"/>
          <w:szCs w:val="30"/>
        </w:rPr>
        <w:t>m</w:t>
      </w:r>
      <w:r w:rsidRPr="00FF55DD">
        <w:rPr>
          <w:rFonts w:eastAsia="Times New Roman" w:cs="Times New Roman"/>
          <w:color w:val="000000"/>
          <w:sz w:val="30"/>
          <w:szCs w:val="30"/>
          <w:lang w:val="vi-VN"/>
        </w:rPr>
        <w:t xml:space="preserve"> tự học ở nhà </w:t>
      </w:r>
      <w:r w:rsidRPr="00FF55DD">
        <w:rPr>
          <w:rFonts w:eastAsia="Calibri" w:cs="Times New Roman"/>
          <w:color w:val="000000"/>
          <w:sz w:val="30"/>
          <w:szCs w:val="30"/>
          <w:lang w:val="it-IT"/>
        </w:rPr>
        <w:t>là</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10"/>
          <w:sz w:val="30"/>
          <w:szCs w:val="30"/>
        </w:rPr>
        <w:object w:dxaOrig="600" w:dyaOrig="360">
          <v:shape id="_x0000_i1073" type="#_x0000_t75" style="width:30pt;height:18pt" o:ole="">
            <v:imagedata r:id="rId103" o:title=""/>
          </v:shape>
          <o:OLEObject Type="Embed" ProgID="Equation.DSMT4" ShapeID="_x0000_i1073" DrawAspect="Content" ObjectID="_1764003665" r:id="rId104"/>
        </w:object>
      </w:r>
      <w:r w:rsidRPr="00FF55DD">
        <w:rPr>
          <w:rFonts w:eastAsia="Palatino Linotype" w:cs="Times New Roman"/>
          <w:noProof/>
          <w:color w:val="000000"/>
          <w:sz w:val="30"/>
          <w:szCs w:val="30"/>
          <w:lang w:val="vi-VN"/>
        </w:rPr>
        <w:t xml:space="preserve"> phút</w: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10"/>
          <w:sz w:val="30"/>
          <w:szCs w:val="30"/>
        </w:rPr>
        <w:object w:dxaOrig="600" w:dyaOrig="360">
          <v:shape id="_x0000_i1074" type="#_x0000_t75" style="width:30pt;height:18pt" o:ole="">
            <v:imagedata r:id="rId105" o:title=""/>
          </v:shape>
          <o:OLEObject Type="Embed" ProgID="Equation.DSMT4" ShapeID="_x0000_i1074" DrawAspect="Content" ObjectID="_1764003666" r:id="rId106"/>
        </w:object>
      </w:r>
      <w:r w:rsidRPr="00FF55DD">
        <w:rPr>
          <w:rFonts w:eastAsia="Calibri" w:cs="Times New Roman"/>
          <w:b/>
          <w:noProof/>
          <w:color w:val="000000"/>
          <w:sz w:val="30"/>
          <w:szCs w:val="30"/>
          <w:lang w:val="vi-VN"/>
        </w:rPr>
        <w:t xml:space="preserve"> </w:t>
      </w:r>
      <w:r w:rsidRPr="00FF55DD">
        <w:rPr>
          <w:rFonts w:eastAsia="Calibri" w:cs="Times New Roman"/>
          <w:noProof/>
          <w:color w:val="000000"/>
          <w:sz w:val="30"/>
          <w:szCs w:val="30"/>
          <w:lang w:val="vi-VN"/>
        </w:rPr>
        <w:t>phút</w:t>
      </w:r>
      <w:r w:rsidRPr="00FF55DD">
        <w:rPr>
          <w:rFonts w:eastAsia="Calibri" w:cs="Times New Roman"/>
          <w:color w:val="000000"/>
          <w:sz w:val="30"/>
          <w:szCs w:val="30"/>
          <w:lang w:val="vi-VN"/>
        </w:rPr>
        <w:t>.</w:t>
      </w:r>
      <w:r w:rsidRPr="00FF55DD">
        <w:rPr>
          <w:b/>
          <w:color w:val="000000"/>
          <w:sz w:val="30"/>
          <w:szCs w:val="30"/>
        </w:rPr>
        <w:tab/>
        <w:t xml:space="preserve">C. </w:t>
      </w:r>
      <w:r w:rsidRPr="00FF55DD">
        <w:rPr>
          <w:rFonts w:eastAsia="Calibri" w:cs="Times New Roman"/>
          <w:color w:val="000000"/>
          <w:position w:val="-10"/>
          <w:sz w:val="30"/>
          <w:szCs w:val="30"/>
        </w:rPr>
        <w:object w:dxaOrig="620" w:dyaOrig="360">
          <v:shape id="_x0000_i1075" type="#_x0000_t75" style="width:31.5pt;height:18pt" o:ole="">
            <v:imagedata r:id="rId107" o:title=""/>
          </v:shape>
          <o:OLEObject Type="Embed" ProgID="Equation.DSMT4" ShapeID="_x0000_i1075" DrawAspect="Content" ObjectID="_1764003667" r:id="rId108"/>
        </w:object>
      </w:r>
      <w:r w:rsidRPr="00FF55DD">
        <w:rPr>
          <w:rFonts w:eastAsia="Calibri" w:cs="Times New Roman"/>
          <w:noProof/>
          <w:color w:val="000000"/>
          <w:sz w:val="30"/>
          <w:szCs w:val="30"/>
          <w:lang w:val="vi-VN"/>
        </w:rPr>
        <w:t>phút</w:t>
      </w:r>
      <w:r w:rsidRPr="00FF55DD">
        <w:rPr>
          <w:rFonts w:eastAsia="Calibri" w:cs="Times New Roman"/>
          <w:color w:val="000000"/>
          <w:sz w:val="30"/>
          <w:szCs w:val="30"/>
          <w:lang w:val="vi-VN"/>
        </w:rPr>
        <w:t>.</w:t>
      </w:r>
      <w:r w:rsidRPr="00FF55DD">
        <w:rPr>
          <w:b/>
          <w:color w:val="000000"/>
          <w:sz w:val="30"/>
          <w:szCs w:val="30"/>
        </w:rPr>
        <w:tab/>
        <w:t xml:space="preserve">D. </w:t>
      </w:r>
      <w:r w:rsidRPr="00FF55DD">
        <w:rPr>
          <w:rFonts w:eastAsia="Calibri" w:cs="Times New Roman"/>
          <w:color w:val="000000"/>
          <w:position w:val="-10"/>
          <w:sz w:val="30"/>
          <w:szCs w:val="30"/>
        </w:rPr>
        <w:object w:dxaOrig="600" w:dyaOrig="360">
          <v:shape id="_x0000_i1076" type="#_x0000_t75" style="width:30pt;height:18pt" o:ole="">
            <v:imagedata r:id="rId109" o:title=""/>
          </v:shape>
          <o:OLEObject Type="Embed" ProgID="Equation.DSMT4" ShapeID="_x0000_i1076" DrawAspect="Content" ObjectID="_1764003668" r:id="rId110"/>
        </w:object>
      </w:r>
      <w:r w:rsidRPr="00FF55DD">
        <w:rPr>
          <w:rFonts w:eastAsia="Calibri" w:cs="Times New Roman"/>
          <w:noProof/>
          <w:color w:val="000000"/>
          <w:sz w:val="30"/>
          <w:szCs w:val="30"/>
        </w:rPr>
        <w:t>phút</w:t>
      </w:r>
      <w:r w:rsidRPr="00FF55DD">
        <w:rPr>
          <w:rFonts w:eastAsia="Calibri" w:cs="Times New Roman"/>
          <w:color w:val="000000"/>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7. </w:t>
      </w:r>
      <w:r w:rsidRPr="00FF55DD">
        <w:rPr>
          <w:rFonts w:eastAsia="Calibri" w:cs="Times New Roman"/>
          <w:color w:val="000000"/>
          <w:sz w:val="30"/>
          <w:szCs w:val="30"/>
          <w:lang w:val="pt-BR"/>
        </w:rPr>
        <w:t xml:space="preserve">Hàm số nào sau đây gián đoạn tại điểm </w:t>
      </w:r>
      <w:r w:rsidRPr="00FF55DD">
        <w:rPr>
          <w:rFonts w:eastAsia="Calibri" w:cs="Times New Roman"/>
          <w:color w:val="000000"/>
          <w:position w:val="-12"/>
          <w:sz w:val="30"/>
          <w:szCs w:val="30"/>
        </w:rPr>
        <w:object w:dxaOrig="920" w:dyaOrig="400">
          <v:shape id="_x0000_i1077" type="#_x0000_t75" style="width:46pt;height:20pt" o:ole="">
            <v:imagedata r:id="rId111" o:title=""/>
          </v:shape>
          <o:OLEObject Type="Embed" ProgID="Equation.DSMT4" ShapeID="_x0000_i1077" DrawAspect="Content" ObjectID="_1764003669" r:id="rId112"/>
        </w:object>
      </w:r>
      <w:r w:rsidRPr="00FF55DD">
        <w:rPr>
          <w:rFonts w:eastAsia="Calibri" w:cs="Times New Roman"/>
          <w:color w:val="000000"/>
          <w:sz w:val="30"/>
          <w:szCs w:val="30"/>
          <w:lang w:val="pt-BR"/>
        </w:rPr>
        <w:t>?</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28"/>
          <w:sz w:val="30"/>
          <w:szCs w:val="30"/>
        </w:rPr>
        <w:object w:dxaOrig="1240" w:dyaOrig="740">
          <v:shape id="_x0000_i1078" type="#_x0000_t75" style="width:62pt;height:37.5pt" o:ole="">
            <v:imagedata r:id="rId113" o:title=""/>
          </v:shape>
          <o:OLEObject Type="Embed" ProgID="Equation.DSMT4" ShapeID="_x0000_i1078" DrawAspect="Content" ObjectID="_1764003670" r:id="rId114"/>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12"/>
          <w:sz w:val="30"/>
          <w:szCs w:val="30"/>
        </w:rPr>
        <w:object w:dxaOrig="1760" w:dyaOrig="440">
          <v:shape id="_x0000_i1079" type="#_x0000_t75" style="width:88pt;height:22pt" o:ole="">
            <v:imagedata r:id="rId115" o:title=""/>
          </v:shape>
          <o:OLEObject Type="Embed" ProgID="Equation.DSMT4" ShapeID="_x0000_i1079" DrawAspect="Content" ObjectID="_1764003671" r:id="rId116"/>
        </w:object>
      </w:r>
      <w:r w:rsidRPr="00FF55DD">
        <w:rPr>
          <w:rFonts w:eastAsia="Calibri" w:cs="Times New Roman"/>
          <w:color w:val="000000"/>
          <w:sz w:val="30"/>
          <w:szCs w:val="30"/>
        </w:rPr>
        <w:t>.</w:t>
      </w:r>
      <w:r w:rsidRPr="00FF55DD">
        <w:rPr>
          <w:b/>
          <w:color w:val="000000"/>
          <w:sz w:val="30"/>
          <w:szCs w:val="30"/>
        </w:rPr>
        <w:tab/>
        <w:t xml:space="preserve">C. </w:t>
      </w:r>
      <w:r w:rsidRPr="00FF55DD">
        <w:rPr>
          <w:rFonts w:eastAsia="Calibri" w:cs="Times New Roman"/>
          <w:color w:val="000000"/>
          <w:position w:val="-28"/>
          <w:sz w:val="30"/>
          <w:szCs w:val="30"/>
        </w:rPr>
        <w:object w:dxaOrig="1300" w:dyaOrig="740">
          <v:shape id="_x0000_i1080" type="#_x0000_t75" style="width:65.5pt;height:37.5pt" o:ole="">
            <v:imagedata r:id="rId117" o:title=""/>
          </v:shape>
          <o:OLEObject Type="Embed" ProgID="Equation.DSMT4" ShapeID="_x0000_i1080" DrawAspect="Content" ObjectID="_1764003672" r:id="rId118"/>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28"/>
          <w:sz w:val="30"/>
          <w:szCs w:val="30"/>
        </w:rPr>
        <w:object w:dxaOrig="1280" w:dyaOrig="740">
          <v:shape id="_x0000_i1081" type="#_x0000_t75" style="width:64pt;height:37.5pt" o:ole="">
            <v:imagedata r:id="rId119" o:title=""/>
          </v:shape>
          <o:OLEObject Type="Embed" ProgID="Equation.DSMT4" ShapeID="_x0000_i1081" DrawAspect="Content" ObjectID="_1764003673" r:id="rId120"/>
        </w:object>
      </w:r>
      <w:r w:rsidRPr="00FF55DD">
        <w:rPr>
          <w:rFonts w:eastAsia="Calibri" w:cs="Times New Roman"/>
          <w:color w:val="000000"/>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8. </w:t>
      </w:r>
      <w:r w:rsidRPr="00FF55DD">
        <w:rPr>
          <w:rFonts w:eastAsia="Calibri" w:cs="Times New Roman"/>
          <w:color w:val="000000"/>
          <w:sz w:val="30"/>
          <w:szCs w:val="30"/>
        </w:rPr>
        <w:t xml:space="preserve">Trong các dãy số </w:t>
      </w:r>
      <w:r w:rsidRPr="00FF55DD">
        <w:rPr>
          <w:rFonts w:eastAsia="Calibri" w:cs="Times New Roman"/>
          <w:color w:val="000000"/>
          <w:position w:val="-16"/>
          <w:sz w:val="30"/>
          <w:szCs w:val="30"/>
        </w:rPr>
        <w:object w:dxaOrig="580" w:dyaOrig="460">
          <v:shape id="_x0000_i1082" type="#_x0000_t75" style="width:29.5pt;height:23.5pt" o:ole="">
            <v:imagedata r:id="rId121" o:title=""/>
          </v:shape>
          <o:OLEObject Type="Embed" ProgID="Equation.DSMT4" ShapeID="_x0000_i1082" DrawAspect="Content" ObjectID="_1764003674" r:id="rId122"/>
        </w:object>
      </w:r>
      <w:r w:rsidRPr="00FF55DD">
        <w:rPr>
          <w:rFonts w:eastAsia="Calibri" w:cs="Times New Roman"/>
          <w:color w:val="000000"/>
          <w:position w:val="-14"/>
          <w:sz w:val="30"/>
          <w:szCs w:val="30"/>
        </w:rPr>
        <w:t xml:space="preserve"> </w:t>
      </w:r>
      <w:r w:rsidRPr="00FF55DD">
        <w:rPr>
          <w:rFonts w:eastAsia="Calibri" w:cs="Times New Roman"/>
          <w:color w:val="000000"/>
          <w:sz w:val="30"/>
          <w:szCs w:val="30"/>
        </w:rPr>
        <w:t xml:space="preserve">cho bởi số hạng tổng quát </w:t>
      </w:r>
      <w:r w:rsidRPr="00FF55DD">
        <w:rPr>
          <w:rFonts w:eastAsia="Calibri" w:cs="Times New Roman"/>
          <w:color w:val="000000"/>
          <w:position w:val="-12"/>
          <w:sz w:val="30"/>
          <w:szCs w:val="30"/>
        </w:rPr>
        <w:object w:dxaOrig="320" w:dyaOrig="400">
          <v:shape id="_x0000_i1083" type="#_x0000_t75" style="width:16pt;height:20pt" o:ole="">
            <v:imagedata r:id="rId123" o:title=""/>
          </v:shape>
          <o:OLEObject Type="Embed" ProgID="Equation.DSMT4" ShapeID="_x0000_i1083" DrawAspect="Content" ObjectID="_1764003675" r:id="rId124"/>
        </w:object>
      </w:r>
      <w:r w:rsidRPr="00FF55DD">
        <w:rPr>
          <w:rFonts w:eastAsia="Calibri" w:cs="Times New Roman"/>
          <w:color w:val="000000"/>
          <w:sz w:val="30"/>
          <w:szCs w:val="30"/>
        </w:rPr>
        <w:t xml:space="preserve"> sau, dãy số nào là dãy số tăng?</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28"/>
          <w:sz w:val="30"/>
          <w:szCs w:val="30"/>
        </w:rPr>
        <w:object w:dxaOrig="1040" w:dyaOrig="740">
          <v:shape id="_x0000_i1084" type="#_x0000_t75" style="width:52pt;height:37.5pt" o:ole="">
            <v:imagedata r:id="rId125" o:title=""/>
          </v:shape>
          <o:OLEObject Type="Embed" ProgID="Equation.DSMT4" ShapeID="_x0000_i1084" DrawAspect="Content" ObjectID="_1764003676" r:id="rId126"/>
        </w:object>
      </w:r>
      <w:r w:rsidRPr="00FF55DD">
        <w:rPr>
          <w:b/>
          <w:color w:val="000000"/>
          <w:sz w:val="30"/>
          <w:szCs w:val="30"/>
        </w:rPr>
        <w:tab/>
        <w:t xml:space="preserve">B. </w:t>
      </w:r>
      <w:r w:rsidRPr="00FF55DD">
        <w:rPr>
          <w:rFonts w:eastAsia="Calibri" w:cs="Times New Roman"/>
          <w:color w:val="000000"/>
          <w:position w:val="-28"/>
          <w:sz w:val="30"/>
          <w:szCs w:val="30"/>
        </w:rPr>
        <w:object w:dxaOrig="920" w:dyaOrig="740">
          <v:shape id="_x0000_i1085" type="#_x0000_t75" style="width:46pt;height:37.5pt" o:ole="">
            <v:imagedata r:id="rId127" o:title=""/>
          </v:shape>
          <o:OLEObject Type="Embed" ProgID="Equation.DSMT4" ShapeID="_x0000_i1085" DrawAspect="Content" ObjectID="_1764003677" r:id="rId128"/>
        </w:object>
      </w:r>
      <w:r w:rsidRPr="00FF55DD">
        <w:rPr>
          <w:b/>
          <w:color w:val="000000"/>
          <w:sz w:val="30"/>
          <w:szCs w:val="30"/>
        </w:rPr>
        <w:tab/>
        <w:t xml:space="preserve">C. </w:t>
      </w:r>
      <w:r w:rsidRPr="00FF55DD">
        <w:rPr>
          <w:rFonts w:eastAsia="Calibri" w:cs="Times New Roman"/>
          <w:color w:val="000000"/>
          <w:position w:val="-28"/>
          <w:sz w:val="30"/>
          <w:szCs w:val="30"/>
        </w:rPr>
        <w:object w:dxaOrig="1440" w:dyaOrig="740">
          <v:shape id="_x0000_i1086" type="#_x0000_t75" style="width:1in;height:37.5pt" o:ole="">
            <v:imagedata r:id="rId129" o:title=""/>
          </v:shape>
          <o:OLEObject Type="Embed" ProgID="Equation.DSMT4" ShapeID="_x0000_i1086" DrawAspect="Content" ObjectID="_1764003678" r:id="rId130"/>
        </w:object>
      </w:r>
      <w:r w:rsidRPr="00FF55DD">
        <w:rPr>
          <w:b/>
          <w:color w:val="000000"/>
          <w:sz w:val="30"/>
          <w:szCs w:val="30"/>
        </w:rPr>
        <w:tab/>
        <w:t xml:space="preserve">D. </w:t>
      </w:r>
      <w:r w:rsidRPr="00FF55DD">
        <w:rPr>
          <w:rFonts w:eastAsia="Calibri" w:cs="Times New Roman"/>
          <w:color w:val="000000"/>
          <w:position w:val="-28"/>
          <w:sz w:val="30"/>
          <w:szCs w:val="30"/>
        </w:rPr>
        <w:object w:dxaOrig="1420" w:dyaOrig="740">
          <v:shape id="_x0000_i1087" type="#_x0000_t75" style="width:71.5pt;height:37.5pt" o:ole="">
            <v:imagedata r:id="rId131" o:title=""/>
          </v:shape>
          <o:OLEObject Type="Embed" ProgID="Equation.DSMT4" ShapeID="_x0000_i1087" DrawAspect="Content" ObjectID="_1764003679" r:id="rId132"/>
        </w:object>
      </w:r>
    </w:p>
    <w:p w:rsidR="00FF55DD" w:rsidRPr="00FF55DD" w:rsidRDefault="00FF55DD" w:rsidP="00FF55DD">
      <w:pPr>
        <w:spacing w:line="240" w:lineRule="auto"/>
        <w:rPr>
          <w:color w:val="000000"/>
          <w:sz w:val="30"/>
          <w:szCs w:val="30"/>
        </w:rPr>
      </w:pPr>
      <w:r w:rsidRPr="00FF55DD">
        <w:rPr>
          <w:b/>
          <w:color w:val="000000"/>
          <w:sz w:val="30"/>
          <w:szCs w:val="30"/>
        </w:rPr>
        <w:t xml:space="preserve">Câu 9. </w:t>
      </w:r>
      <w:r w:rsidRPr="00FF55DD">
        <w:rPr>
          <w:rFonts w:eastAsia="Calibri" w:cs="Times New Roman"/>
          <w:color w:val="000000"/>
          <w:sz w:val="30"/>
          <w:szCs w:val="30"/>
          <w:lang w:val="fr-FR"/>
        </w:rPr>
        <w:t>Trong các hàm số sau đây, hàm nào có đồ thị nhận trục tung làm trục đối xứng?</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12"/>
          <w:sz w:val="30"/>
          <w:szCs w:val="30"/>
        </w:rPr>
        <w:object w:dxaOrig="1120" w:dyaOrig="360">
          <v:shape id="_x0000_i1088" type="#_x0000_t75" style="width:56pt;height:18pt" o:ole="">
            <v:imagedata r:id="rId133" o:title=""/>
          </v:shape>
          <o:OLEObject Type="Embed" ProgID="Equation.DSMT4" ShapeID="_x0000_i1088" DrawAspect="Content" ObjectID="_1764003680" r:id="rId134"/>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12"/>
          <w:sz w:val="30"/>
          <w:szCs w:val="30"/>
        </w:rPr>
        <w:object w:dxaOrig="1080" w:dyaOrig="380">
          <v:shape id="_x0000_i1089" type="#_x0000_t75" style="width:54pt;height:19.5pt" o:ole="">
            <v:imagedata r:id="rId135" o:title=""/>
          </v:shape>
          <o:OLEObject Type="Embed" ProgID="Equation.DSMT4" ShapeID="_x0000_i1089" DrawAspect="Content" ObjectID="_1764003681" r:id="rId136"/>
        </w:object>
      </w:r>
      <w:r w:rsidRPr="00FF55DD">
        <w:rPr>
          <w:rFonts w:eastAsia="Calibri" w:cs="Times New Roman"/>
          <w:color w:val="000000"/>
          <w:sz w:val="30"/>
          <w:szCs w:val="30"/>
        </w:rPr>
        <w:t>.</w:t>
      </w:r>
      <w:r w:rsidRPr="00FF55DD">
        <w:rPr>
          <w:b/>
          <w:color w:val="000000"/>
          <w:sz w:val="30"/>
          <w:szCs w:val="30"/>
        </w:rPr>
        <w:tab/>
        <w:t xml:space="preserve">C. </w:t>
      </w:r>
      <w:r w:rsidRPr="00FF55DD">
        <w:rPr>
          <w:rFonts w:eastAsia="Calibri" w:cs="Times New Roman"/>
          <w:color w:val="000000"/>
          <w:position w:val="-12"/>
          <w:sz w:val="30"/>
          <w:szCs w:val="30"/>
        </w:rPr>
        <w:object w:dxaOrig="1200" w:dyaOrig="440">
          <v:shape id="_x0000_i1090" type="#_x0000_t75" style="width:60pt;height:22pt" o:ole="">
            <v:imagedata r:id="rId137" o:title=""/>
          </v:shape>
          <o:OLEObject Type="Embed" ProgID="Equation.DSMT4" ShapeID="_x0000_i1090" DrawAspect="Content" ObjectID="_1764003682" r:id="rId138"/>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12"/>
          <w:sz w:val="30"/>
          <w:szCs w:val="30"/>
        </w:rPr>
        <w:object w:dxaOrig="1120" w:dyaOrig="320">
          <v:shape id="_x0000_i1091" type="#_x0000_t75" style="width:56pt;height:16pt" o:ole="">
            <v:imagedata r:id="rId139" o:title=""/>
          </v:shape>
          <o:OLEObject Type="Embed" ProgID="Equation.DSMT4" ShapeID="_x0000_i1091" DrawAspect="Content" ObjectID="_1764003683" r:id="rId140"/>
        </w:object>
      </w:r>
      <w:r w:rsidRPr="00FF55DD">
        <w:rPr>
          <w:rFonts w:eastAsia="Calibri" w:cs="Times New Roman"/>
          <w:color w:val="000000"/>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10. </w:t>
      </w:r>
      <w:r w:rsidRPr="00FF55DD">
        <w:rPr>
          <w:rFonts w:eastAsia="Calibri" w:cs="Times New Roman"/>
          <w:color w:val="000000"/>
          <w:sz w:val="30"/>
          <w:szCs w:val="30"/>
          <w:lang w:val="vi-VN"/>
        </w:rPr>
        <w:t>Dãy số nào trong các dãy số sau đây là dãy số bị chặn?</w:t>
      </w:r>
    </w:p>
    <w:p w:rsidR="00FF55DD" w:rsidRPr="00FF55DD" w:rsidRDefault="00FF55DD" w:rsidP="00FF55DD">
      <w:pPr>
        <w:tabs>
          <w:tab w:val="left" w:pos="283"/>
          <w:tab w:val="left" w:pos="5528"/>
        </w:tabs>
        <w:rPr>
          <w:color w:val="000000"/>
          <w:sz w:val="30"/>
          <w:szCs w:val="30"/>
        </w:rPr>
      </w:pPr>
      <w:r w:rsidRPr="00FF55DD">
        <w:rPr>
          <w:b/>
          <w:color w:val="000000"/>
          <w:sz w:val="30"/>
          <w:szCs w:val="30"/>
        </w:rPr>
        <w:tab/>
        <w:t xml:space="preserve">A. </w:t>
      </w:r>
      <w:r w:rsidRPr="00FF55DD">
        <w:rPr>
          <w:rFonts w:eastAsia="Calibri" w:cs="Times New Roman"/>
          <w:color w:val="000000"/>
          <w:position w:val="-16"/>
          <w:sz w:val="30"/>
          <w:szCs w:val="30"/>
        </w:rPr>
        <w:object w:dxaOrig="2780" w:dyaOrig="480">
          <v:shape id="_x0000_i1092" type="#_x0000_t75" style="width:139.5pt;height:24pt" o:ole="">
            <v:imagedata r:id="rId141" o:title=""/>
          </v:shape>
          <o:OLEObject Type="Embed" ProgID="Equation.DSMT4" ShapeID="_x0000_i1092" DrawAspect="Content" ObjectID="_1764003684" r:id="rId142"/>
        </w:object>
      </w:r>
      <w:r w:rsidRPr="00FF55DD">
        <w:rPr>
          <w:rFonts w:eastAsia="Calibri" w:cs="Times New Roman"/>
          <w:color w:val="000000"/>
          <w:sz w:val="30"/>
          <w:szCs w:val="30"/>
          <w:lang w:val="vi-VN"/>
        </w:rPr>
        <w:t>.</w:t>
      </w:r>
      <w:r w:rsidRPr="00FF55DD">
        <w:rPr>
          <w:b/>
          <w:color w:val="000000"/>
          <w:sz w:val="30"/>
          <w:szCs w:val="30"/>
        </w:rPr>
        <w:tab/>
        <w:t xml:space="preserve">B. </w:t>
      </w:r>
      <w:r w:rsidRPr="00FF55DD">
        <w:rPr>
          <w:rFonts w:eastAsia="Calibri" w:cs="Times New Roman"/>
          <w:color w:val="000000"/>
          <w:position w:val="-16"/>
          <w:sz w:val="30"/>
          <w:szCs w:val="30"/>
        </w:rPr>
        <w:object w:dxaOrig="2740" w:dyaOrig="480">
          <v:shape id="_x0000_i1093" type="#_x0000_t75" style="width:137.5pt;height:24pt" o:ole="">
            <v:imagedata r:id="rId143" o:title=""/>
          </v:shape>
          <o:OLEObject Type="Embed" ProgID="Equation.DSMT4" ShapeID="_x0000_i1093" DrawAspect="Content" ObjectID="_1764003685" r:id="rId144"/>
        </w:object>
      </w:r>
      <w:r w:rsidRPr="00FF55DD">
        <w:rPr>
          <w:rFonts w:eastAsia="Calibri" w:cs="Times New Roman"/>
          <w:color w:val="000000"/>
          <w:sz w:val="30"/>
          <w:szCs w:val="30"/>
          <w:lang w:val="vi-VN"/>
        </w:rPr>
        <w:t>.</w:t>
      </w:r>
    </w:p>
    <w:p w:rsidR="00FF55DD" w:rsidRPr="00FF55DD" w:rsidRDefault="00FF55DD" w:rsidP="00FF55DD">
      <w:pPr>
        <w:tabs>
          <w:tab w:val="left" w:pos="283"/>
          <w:tab w:val="left" w:pos="5528"/>
        </w:tabs>
        <w:rPr>
          <w:color w:val="000000"/>
          <w:sz w:val="30"/>
          <w:szCs w:val="30"/>
        </w:rPr>
      </w:pPr>
      <w:r w:rsidRPr="00FF55DD">
        <w:rPr>
          <w:b/>
          <w:color w:val="000000"/>
          <w:sz w:val="30"/>
          <w:szCs w:val="30"/>
        </w:rPr>
        <w:tab/>
        <w:t xml:space="preserve">C. </w:t>
      </w:r>
      <w:r w:rsidRPr="00FF55DD">
        <w:rPr>
          <w:rFonts w:eastAsia="Calibri" w:cs="Times New Roman"/>
          <w:color w:val="000000"/>
          <w:position w:val="-28"/>
          <w:sz w:val="30"/>
          <w:szCs w:val="30"/>
        </w:rPr>
        <w:object w:dxaOrig="2980" w:dyaOrig="740">
          <v:shape id="_x0000_i1094" type="#_x0000_t75" style="width:149.5pt;height:37.5pt" o:ole="">
            <v:imagedata r:id="rId145" o:title=""/>
          </v:shape>
          <o:OLEObject Type="Embed" ProgID="Equation.DSMT4" ShapeID="_x0000_i1094" DrawAspect="Content" ObjectID="_1764003686" r:id="rId146"/>
        </w:object>
      </w:r>
      <w:r w:rsidRPr="00FF55DD">
        <w:rPr>
          <w:rFonts w:eastAsia="Calibri" w:cs="Times New Roman"/>
          <w:color w:val="000000"/>
          <w:sz w:val="30"/>
          <w:szCs w:val="30"/>
          <w:lang w:val="vi-VN"/>
        </w:rPr>
        <w:t>.</w:t>
      </w:r>
      <w:r w:rsidRPr="00FF55DD">
        <w:rPr>
          <w:b/>
          <w:color w:val="000000"/>
          <w:sz w:val="30"/>
          <w:szCs w:val="30"/>
        </w:rPr>
        <w:tab/>
        <w:t xml:space="preserve">D. </w:t>
      </w:r>
      <w:r w:rsidRPr="00FF55DD">
        <w:rPr>
          <w:rFonts w:eastAsia="Calibri" w:cs="Times New Roman"/>
          <w:color w:val="000000"/>
          <w:position w:val="-16"/>
          <w:sz w:val="30"/>
          <w:szCs w:val="30"/>
        </w:rPr>
        <w:object w:dxaOrig="2920" w:dyaOrig="480">
          <v:shape id="_x0000_i1095" type="#_x0000_t75" style="width:146pt;height:24pt" o:ole="">
            <v:imagedata r:id="rId147" o:title=""/>
          </v:shape>
          <o:OLEObject Type="Embed" ProgID="Equation.DSMT4" ShapeID="_x0000_i1095" DrawAspect="Content" ObjectID="_1764003687" r:id="rId148"/>
        </w:object>
      </w:r>
      <w:r w:rsidRPr="00FF55DD">
        <w:rPr>
          <w:rFonts w:eastAsia="Calibri" w:cs="Times New Roman"/>
          <w:color w:val="000000"/>
          <w:sz w:val="30"/>
          <w:szCs w:val="30"/>
          <w:lang w:val="vi-VN"/>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11. </w:t>
      </w:r>
      <w:r w:rsidRPr="00FF55DD">
        <w:rPr>
          <w:rFonts w:eastAsia="Calibri" w:cs="Times New Roman"/>
          <w:color w:val="000000"/>
          <w:sz w:val="30"/>
          <w:szCs w:val="30"/>
          <w:lang w:val="nl-NL"/>
        </w:rPr>
        <w:t xml:space="preserve">Trên khoảng </w:t>
      </w:r>
      <w:r w:rsidRPr="00FF55DD">
        <w:rPr>
          <w:rFonts w:eastAsia="Calibri" w:cs="Times New Roman"/>
          <w:color w:val="000000"/>
          <w:position w:val="-16"/>
          <w:sz w:val="30"/>
          <w:szCs w:val="30"/>
        </w:rPr>
        <w:object w:dxaOrig="999" w:dyaOrig="460">
          <v:shape id="_x0000_i1096" type="#_x0000_t75" style="width:50pt;height:23.5pt" o:ole="">
            <v:imagedata r:id="rId149" o:title=""/>
          </v:shape>
          <o:OLEObject Type="Embed" ProgID="Equation.DSMT4" ShapeID="_x0000_i1096" DrawAspect="Content" ObjectID="_1764003688" r:id="rId150"/>
        </w:object>
      </w:r>
      <w:r w:rsidRPr="00FF55DD">
        <w:rPr>
          <w:rFonts w:eastAsia="Calibri" w:cs="Times New Roman"/>
          <w:color w:val="000000"/>
          <w:sz w:val="30"/>
          <w:szCs w:val="30"/>
          <w:lang w:val="nl-NL"/>
        </w:rPr>
        <w:t xml:space="preserve"> đồ thị hàm số </w:t>
      </w:r>
      <w:r w:rsidRPr="00FF55DD">
        <w:rPr>
          <w:rFonts w:eastAsia="Calibri" w:cs="Times New Roman"/>
          <w:color w:val="000000"/>
          <w:position w:val="-12"/>
          <w:sz w:val="30"/>
          <w:szCs w:val="30"/>
        </w:rPr>
        <w:object w:dxaOrig="1080" w:dyaOrig="380">
          <v:shape id="_x0000_i1097" type="#_x0000_t75" style="width:54pt;height:19.5pt" o:ole="">
            <v:imagedata r:id="rId151" o:title=""/>
          </v:shape>
          <o:OLEObject Type="Embed" ProgID="Equation.DSMT4" ShapeID="_x0000_i1097" DrawAspect="Content" ObjectID="_1764003689" r:id="rId152"/>
        </w:object>
      </w:r>
      <w:r w:rsidRPr="00FF55DD">
        <w:rPr>
          <w:rFonts w:eastAsia="Calibri" w:cs="Times New Roman"/>
          <w:color w:val="000000"/>
          <w:sz w:val="30"/>
          <w:szCs w:val="30"/>
          <w:lang w:val="nl-NL"/>
        </w:rPr>
        <w:t xml:space="preserve"> được cho như hình vẽ:</w:t>
      </w:r>
    </w:p>
    <w:p w:rsidR="00FF55DD" w:rsidRPr="00FF55DD" w:rsidRDefault="00FF55DD" w:rsidP="00FF55DD">
      <w:pPr>
        <w:spacing w:line="240" w:lineRule="auto"/>
        <w:ind w:left="992"/>
        <w:jc w:val="center"/>
        <w:rPr>
          <w:rFonts w:eastAsia="Calibri" w:cs="Times New Roman"/>
          <w:color w:val="000000"/>
          <w:sz w:val="30"/>
          <w:szCs w:val="30"/>
          <w:lang w:val="vi-VN"/>
        </w:rPr>
      </w:pPr>
      <w:r w:rsidRPr="00FF55DD">
        <w:rPr>
          <w:rFonts w:eastAsia="Calibri" w:cs="Times New Roman"/>
          <w:noProof/>
          <w:color w:val="000000"/>
          <w:sz w:val="30"/>
          <w:szCs w:val="30"/>
        </w:rPr>
        <w:lastRenderedPageBreak/>
        <w:drawing>
          <wp:inline distT="0" distB="0" distL="0" distR="0" wp14:anchorId="74DEB2E1" wp14:editId="1E8164CA">
            <wp:extent cx="4467261" cy="205035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492670" cy="2062019"/>
                    </a:xfrm>
                    <a:prstGeom prst="rect">
                      <a:avLst/>
                    </a:prstGeom>
                    <a:noFill/>
                    <a:ln>
                      <a:noFill/>
                    </a:ln>
                  </pic:spPr>
                </pic:pic>
              </a:graphicData>
            </a:graphic>
          </wp:inline>
        </w:drawing>
      </w:r>
    </w:p>
    <w:p w:rsidR="00FF55DD" w:rsidRPr="00FF55DD" w:rsidRDefault="00FF55DD" w:rsidP="00FF55DD">
      <w:pPr>
        <w:spacing w:line="240" w:lineRule="auto"/>
        <w:jc w:val="both"/>
        <w:rPr>
          <w:rFonts w:eastAsia="Calibri" w:cs="Times New Roman"/>
          <w:b/>
          <w:color w:val="0000FF"/>
          <w:sz w:val="30"/>
          <w:szCs w:val="30"/>
          <w:lang w:val="vi-VN"/>
        </w:rPr>
      </w:pPr>
      <w:r w:rsidRPr="00FF55DD">
        <w:rPr>
          <w:rFonts w:eastAsia="Calibri" w:cs="Times New Roman"/>
          <w:color w:val="000000"/>
          <w:sz w:val="30"/>
          <w:szCs w:val="30"/>
          <w:lang w:val="vi-VN"/>
        </w:rPr>
        <w:t xml:space="preserve">Hỏi hàm số </w:t>
      </w:r>
      <w:r w:rsidRPr="00FF55DD">
        <w:rPr>
          <w:rFonts w:eastAsia="Calibri" w:cs="Times New Roman"/>
          <w:color w:val="000000"/>
          <w:position w:val="-12"/>
          <w:sz w:val="30"/>
          <w:szCs w:val="30"/>
        </w:rPr>
        <w:object w:dxaOrig="1080" w:dyaOrig="380">
          <v:shape id="_x0000_i1098" type="#_x0000_t75" style="width:54pt;height:19.5pt" o:ole="">
            <v:imagedata r:id="rId154" o:title=""/>
          </v:shape>
          <o:OLEObject Type="Embed" ProgID="Equation.DSMT4" ShapeID="_x0000_i1098" DrawAspect="Content" ObjectID="_1764003690" r:id="rId155"/>
        </w:object>
      </w:r>
      <w:r w:rsidRPr="00FF55DD">
        <w:rPr>
          <w:rFonts w:eastAsia="Calibri" w:cs="Times New Roman"/>
          <w:color w:val="000000"/>
          <w:sz w:val="30"/>
          <w:szCs w:val="30"/>
          <w:lang w:val="vi-VN"/>
        </w:rPr>
        <w:t xml:space="preserve"> nghịch biến trên khoảng nào sau đây?</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16"/>
          <w:sz w:val="30"/>
          <w:szCs w:val="30"/>
        </w:rPr>
        <w:object w:dxaOrig="780" w:dyaOrig="460">
          <v:shape id="_x0000_i1099" type="#_x0000_t75" style="width:39.5pt;height:23.5pt" o:ole="">
            <v:imagedata r:id="rId156" o:title=""/>
          </v:shape>
          <o:OLEObject Type="Embed" ProgID="Equation.DSMT4" ShapeID="_x0000_i1099" DrawAspect="Content" ObjectID="_1764003691" r:id="rId157"/>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34"/>
          <w:sz w:val="30"/>
          <w:szCs w:val="30"/>
        </w:rPr>
        <w:object w:dxaOrig="1180" w:dyaOrig="840">
          <v:shape id="_x0000_i1100" type="#_x0000_t75" style="width:59.5pt;height:42pt" o:ole="">
            <v:imagedata r:id="rId158" o:title=""/>
          </v:shape>
          <o:OLEObject Type="Embed" ProgID="Equation.DSMT4" ShapeID="_x0000_i1100" DrawAspect="Content" ObjectID="_1764003692" r:id="rId159"/>
        </w:object>
      </w:r>
      <w:r w:rsidRPr="00FF55DD">
        <w:rPr>
          <w:rFonts w:eastAsia="Calibri" w:cs="Times New Roman"/>
          <w:color w:val="000000"/>
          <w:sz w:val="30"/>
          <w:szCs w:val="30"/>
        </w:rPr>
        <w:t>.</w:t>
      </w:r>
      <w:r w:rsidRPr="00FF55DD">
        <w:rPr>
          <w:b/>
          <w:color w:val="000000"/>
          <w:sz w:val="30"/>
          <w:szCs w:val="30"/>
        </w:rPr>
        <w:tab/>
        <w:t xml:space="preserve">C. </w:t>
      </w:r>
      <w:r w:rsidRPr="00FF55DD">
        <w:rPr>
          <w:rFonts w:eastAsia="Calibri" w:cs="Times New Roman"/>
          <w:color w:val="000000"/>
          <w:position w:val="-16"/>
          <w:sz w:val="30"/>
          <w:szCs w:val="30"/>
        </w:rPr>
        <w:object w:dxaOrig="940" w:dyaOrig="460">
          <v:shape id="_x0000_i1101" type="#_x0000_t75" style="width:47.5pt;height:23.5pt" o:ole="">
            <v:imagedata r:id="rId160" o:title=""/>
          </v:shape>
          <o:OLEObject Type="Embed" ProgID="Equation.DSMT4" ShapeID="_x0000_i1101" DrawAspect="Content" ObjectID="_1764003693" r:id="rId161"/>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34"/>
          <w:sz w:val="30"/>
          <w:szCs w:val="30"/>
        </w:rPr>
        <w:object w:dxaOrig="940" w:dyaOrig="840">
          <v:shape id="_x0000_i1102" type="#_x0000_t75" style="width:47.5pt;height:42pt" o:ole="">
            <v:imagedata r:id="rId162" o:title=""/>
          </v:shape>
          <o:OLEObject Type="Embed" ProgID="Equation.DSMT4" ShapeID="_x0000_i1102" DrawAspect="Content" ObjectID="_1764003694" r:id="rId163"/>
        </w:object>
      </w:r>
    </w:p>
    <w:p w:rsidR="00FF55DD" w:rsidRPr="00FF55DD" w:rsidRDefault="00FF55DD" w:rsidP="00FF55DD">
      <w:pPr>
        <w:spacing w:line="240" w:lineRule="auto"/>
        <w:rPr>
          <w:color w:val="000000"/>
          <w:sz w:val="30"/>
          <w:szCs w:val="30"/>
        </w:rPr>
      </w:pPr>
      <w:r w:rsidRPr="00FF55DD">
        <w:rPr>
          <w:b/>
          <w:color w:val="000000"/>
          <w:sz w:val="30"/>
          <w:szCs w:val="30"/>
        </w:rPr>
        <w:t xml:space="preserve">Câu 12. </w:t>
      </w:r>
      <w:r w:rsidRPr="00FF55DD">
        <w:rPr>
          <w:rFonts w:eastAsia="Calibri" w:cs="Times New Roman"/>
          <w:color w:val="000000"/>
          <w:sz w:val="30"/>
          <w:szCs w:val="30"/>
        </w:rPr>
        <w:t>Giới</w:t>
      </w:r>
      <w:r w:rsidRPr="00FF55DD">
        <w:rPr>
          <w:rFonts w:eastAsia="Calibri" w:cs="Times New Roman"/>
          <w:color w:val="000000"/>
          <w:sz w:val="30"/>
          <w:szCs w:val="30"/>
          <w:lang w:val="vi-VN"/>
        </w:rPr>
        <w:t xml:space="preserve"> hạn </w:t>
      </w:r>
      <w:r w:rsidRPr="00FF55DD">
        <w:rPr>
          <w:rFonts w:eastAsia="Calibri" w:cs="Times New Roman"/>
          <w:color w:val="000000"/>
          <w:position w:val="-28"/>
          <w:sz w:val="30"/>
          <w:szCs w:val="30"/>
        </w:rPr>
        <w:object w:dxaOrig="2880" w:dyaOrig="800">
          <v:shape id="_x0000_i1103" type="#_x0000_t75" style="width:2in;height:40pt" o:ole="">
            <v:imagedata r:id="rId164" o:title=""/>
          </v:shape>
          <o:OLEObject Type="Embed" ProgID="Equation.DSMT4" ShapeID="_x0000_i1103" DrawAspect="Content" ObjectID="_1764003695" r:id="rId165"/>
        </w:object>
      </w:r>
      <w:r w:rsidRPr="00FF55DD">
        <w:rPr>
          <w:rFonts w:eastAsia="Calibri" w:cs="Times New Roman"/>
          <w:color w:val="000000"/>
          <w:sz w:val="30"/>
          <w:szCs w:val="30"/>
          <w:lang w:val="fr-FR"/>
        </w:rPr>
        <w:t xml:space="preserve"> </w:t>
      </w:r>
      <w:r w:rsidRPr="00FF55DD">
        <w:rPr>
          <w:rFonts w:eastAsia="Calibri" w:cs="Times New Roman"/>
          <w:color w:val="000000"/>
          <w:sz w:val="30"/>
          <w:szCs w:val="30"/>
        </w:rPr>
        <w:t>bằng:</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4"/>
          <w:sz w:val="30"/>
          <w:szCs w:val="30"/>
        </w:rPr>
        <w:object w:dxaOrig="160" w:dyaOrig="300">
          <v:shape id="_x0000_i1104" type="#_x0000_t75" style="width:8pt;height:15.5pt" o:ole="">
            <v:imagedata r:id="rId166" o:title=""/>
          </v:shape>
          <o:OLEObject Type="Embed" ProgID="Equation.DSMT4" ShapeID="_x0000_i1104" DrawAspect="Content" ObjectID="_1764003696" r:id="rId167"/>
        </w:object>
      </w:r>
      <w:r w:rsidRPr="00FF55DD">
        <w:rPr>
          <w:rFonts w:eastAsia="Calibri" w:cs="Times New Roman"/>
          <w:color w:val="000000"/>
          <w:sz w:val="30"/>
          <w:szCs w:val="30"/>
          <w:lang w:val="vi-VN"/>
        </w:rPr>
        <w:t>.</w:t>
      </w:r>
      <w:r w:rsidRPr="00FF55DD">
        <w:rPr>
          <w:b/>
          <w:color w:val="000000"/>
          <w:sz w:val="30"/>
          <w:szCs w:val="30"/>
        </w:rPr>
        <w:tab/>
        <w:t xml:space="preserve">B. </w:t>
      </w:r>
      <w:r w:rsidRPr="00FF55DD">
        <w:rPr>
          <w:rFonts w:eastAsia="Calibri" w:cs="Times New Roman"/>
          <w:color w:val="000000"/>
          <w:position w:val="-4"/>
          <w:sz w:val="30"/>
          <w:szCs w:val="30"/>
        </w:rPr>
        <w:object w:dxaOrig="460" w:dyaOrig="240">
          <v:shape id="_x0000_i1105" type="#_x0000_t75" style="width:23.5pt;height:12pt" o:ole="">
            <v:imagedata r:id="rId168" o:title=""/>
          </v:shape>
          <o:OLEObject Type="Embed" ProgID="Equation.DSMT4" ShapeID="_x0000_i1105" DrawAspect="Content" ObjectID="_1764003697" r:id="rId169"/>
        </w:object>
      </w:r>
      <w:r w:rsidRPr="00FF55DD">
        <w:rPr>
          <w:rFonts w:eastAsia="Calibri" w:cs="Times New Roman"/>
          <w:color w:val="000000"/>
          <w:sz w:val="30"/>
          <w:szCs w:val="30"/>
          <w:lang w:val="vi-VN"/>
        </w:rPr>
        <w:t>.</w:t>
      </w:r>
      <w:r w:rsidRPr="00FF55DD">
        <w:rPr>
          <w:b/>
          <w:color w:val="000000"/>
          <w:sz w:val="30"/>
          <w:szCs w:val="30"/>
        </w:rPr>
        <w:tab/>
        <w:t xml:space="preserve">C. </w:t>
      </w:r>
      <w:r w:rsidRPr="00FF55DD">
        <w:rPr>
          <w:rFonts w:eastAsia="Calibri" w:cs="Times New Roman"/>
          <w:color w:val="000000"/>
          <w:position w:val="-4"/>
          <w:sz w:val="30"/>
          <w:szCs w:val="30"/>
        </w:rPr>
        <w:object w:dxaOrig="460" w:dyaOrig="240">
          <v:shape id="_x0000_i1106" type="#_x0000_t75" style="width:23.5pt;height:12pt" o:ole="">
            <v:imagedata r:id="rId170" o:title=""/>
          </v:shape>
          <o:OLEObject Type="Embed" ProgID="Equation.DSMT4" ShapeID="_x0000_i1106" DrawAspect="Content" ObjectID="_1764003698" r:id="rId171"/>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6"/>
          <w:sz w:val="30"/>
          <w:szCs w:val="30"/>
        </w:rPr>
        <w:object w:dxaOrig="220" w:dyaOrig="320">
          <v:shape id="_x0000_i1107" type="#_x0000_t75" style="width:11.5pt;height:16pt" o:ole="">
            <v:imagedata r:id="rId172" o:title=""/>
          </v:shape>
          <o:OLEObject Type="Embed" ProgID="Equation.DSMT4" ShapeID="_x0000_i1107" DrawAspect="Content" ObjectID="_1764003699" r:id="rId173"/>
        </w:object>
      </w:r>
      <w:r w:rsidRPr="00FF55DD">
        <w:rPr>
          <w:rFonts w:eastAsia="Calibri" w:cs="Times New Roman"/>
          <w:color w:val="000000"/>
          <w:sz w:val="30"/>
          <w:szCs w:val="30"/>
          <w:lang w:val="vi-VN"/>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13. </w:t>
      </w:r>
      <w:r w:rsidRPr="00FF55DD">
        <w:rPr>
          <w:rFonts w:eastAsia="Calibri" w:cs="Times New Roman"/>
          <w:color w:val="000000"/>
          <w:sz w:val="30"/>
          <w:szCs w:val="30"/>
        </w:rPr>
        <w:t>Ta chỉ xét phép chiếu song song mà các đoạn thẳng hay đường thẳng không song song hoặc trùng với phương chiếu. Một tam giác vuông mà mặt phẳng chứa tam giác không song song với phương chiếu, có hình chiếu là:</w:t>
      </w:r>
    </w:p>
    <w:p w:rsidR="00FF55DD" w:rsidRPr="00FF55DD" w:rsidRDefault="00FF55DD" w:rsidP="00FF55DD">
      <w:pPr>
        <w:tabs>
          <w:tab w:val="left" w:pos="283"/>
          <w:tab w:val="left" w:pos="5528"/>
        </w:tabs>
        <w:rPr>
          <w:color w:val="000000"/>
          <w:sz w:val="30"/>
          <w:szCs w:val="30"/>
        </w:rPr>
      </w:pPr>
      <w:r w:rsidRPr="00FF55DD">
        <w:rPr>
          <w:b/>
          <w:color w:val="000000"/>
          <w:sz w:val="30"/>
          <w:szCs w:val="30"/>
        </w:rPr>
        <w:tab/>
        <w:t xml:space="preserve">A. </w:t>
      </w:r>
      <w:r w:rsidRPr="00FF55DD">
        <w:rPr>
          <w:rFonts w:eastAsia="Calibri" w:cs="Times New Roman"/>
          <w:color w:val="000000"/>
          <w:sz w:val="30"/>
          <w:szCs w:val="30"/>
        </w:rPr>
        <w:t>Một điểm.</w:t>
      </w:r>
      <w:r w:rsidRPr="00FF55DD">
        <w:rPr>
          <w:b/>
          <w:color w:val="000000"/>
          <w:sz w:val="30"/>
          <w:szCs w:val="30"/>
        </w:rPr>
        <w:tab/>
        <w:t xml:space="preserve">B. </w:t>
      </w:r>
      <w:r w:rsidRPr="00FF55DD">
        <w:rPr>
          <w:rFonts w:eastAsia="Calibri" w:cs="Times New Roman"/>
          <w:color w:val="000000"/>
          <w:sz w:val="30"/>
          <w:szCs w:val="30"/>
          <w:lang w:val="pt-BR"/>
        </w:rPr>
        <w:t>Một tam giác.</w:t>
      </w:r>
    </w:p>
    <w:p w:rsidR="00FF55DD" w:rsidRPr="00FF55DD" w:rsidRDefault="00FF55DD" w:rsidP="00FF55DD">
      <w:pPr>
        <w:tabs>
          <w:tab w:val="left" w:pos="283"/>
          <w:tab w:val="left" w:pos="5528"/>
        </w:tabs>
        <w:rPr>
          <w:color w:val="000000"/>
          <w:sz w:val="30"/>
          <w:szCs w:val="30"/>
        </w:rPr>
      </w:pPr>
      <w:r w:rsidRPr="00FF55DD">
        <w:rPr>
          <w:b/>
          <w:color w:val="000000"/>
          <w:sz w:val="30"/>
          <w:szCs w:val="30"/>
        </w:rPr>
        <w:tab/>
        <w:t xml:space="preserve">C. </w:t>
      </w:r>
      <w:r w:rsidRPr="00FF55DD">
        <w:rPr>
          <w:rFonts w:eastAsia="Calibri" w:cs="Times New Roman"/>
          <w:color w:val="000000"/>
          <w:sz w:val="30"/>
          <w:szCs w:val="30"/>
        </w:rPr>
        <w:t>Một đoạn thẳng.</w:t>
      </w:r>
      <w:r w:rsidRPr="00FF55DD">
        <w:rPr>
          <w:b/>
          <w:color w:val="000000"/>
          <w:sz w:val="30"/>
          <w:szCs w:val="30"/>
        </w:rPr>
        <w:tab/>
        <w:t xml:space="preserve">D. </w:t>
      </w:r>
      <w:r w:rsidRPr="00FF55DD">
        <w:rPr>
          <w:rFonts w:eastAsia="Calibri" w:cs="Times New Roman"/>
          <w:color w:val="000000"/>
          <w:sz w:val="30"/>
          <w:szCs w:val="30"/>
          <w:lang w:val="pt-BR"/>
        </w:rPr>
        <w:t>Một tam giác vuông.</w:t>
      </w:r>
    </w:p>
    <w:p w:rsidR="00FF55DD" w:rsidRPr="00FF55DD" w:rsidRDefault="00FF55DD" w:rsidP="00FF55DD">
      <w:pPr>
        <w:spacing w:line="240" w:lineRule="auto"/>
        <w:rPr>
          <w:color w:val="000000"/>
          <w:sz w:val="30"/>
          <w:szCs w:val="30"/>
        </w:rPr>
      </w:pPr>
      <w:r w:rsidRPr="00FF55DD">
        <w:rPr>
          <w:b/>
          <w:color w:val="000000"/>
          <w:sz w:val="30"/>
          <w:szCs w:val="30"/>
        </w:rPr>
        <w:t xml:space="preserve">Câu 14. </w:t>
      </w:r>
      <w:r w:rsidRPr="00FF55DD">
        <w:rPr>
          <w:rFonts w:eastAsia="Calibri" w:cs="Times New Roman"/>
          <w:color w:val="000000"/>
          <w:sz w:val="30"/>
          <w:szCs w:val="30"/>
          <w:lang w:val="nl-NL"/>
        </w:rPr>
        <w:t xml:space="preserve">Cho hình hộp </w:t>
      </w:r>
      <w:r w:rsidRPr="00FF55DD">
        <w:rPr>
          <w:rFonts w:eastAsia="Calibri" w:cs="Times New Roman"/>
          <w:color w:val="000000"/>
          <w:position w:val="-6"/>
          <w:sz w:val="30"/>
          <w:szCs w:val="30"/>
        </w:rPr>
        <w:object w:dxaOrig="2020" w:dyaOrig="320">
          <v:shape id="_x0000_i1108" type="#_x0000_t75" style="width:101.5pt;height:16pt" o:ole="">
            <v:imagedata r:id="rId174" o:title=""/>
          </v:shape>
          <o:OLEObject Type="Embed" ProgID="Equation.DSMT4" ShapeID="_x0000_i1108" DrawAspect="Content" ObjectID="_1764003700" r:id="rId175"/>
        </w:object>
      </w:r>
      <w:r w:rsidRPr="00FF55DD">
        <w:rPr>
          <w:rFonts w:eastAsia="Calibri" w:cs="Times New Roman"/>
          <w:color w:val="000000"/>
          <w:sz w:val="30"/>
          <w:szCs w:val="30"/>
          <w:lang w:val="nl-NL"/>
        </w:rPr>
        <w:t xml:space="preserve">. Mặt phẳng </w:t>
      </w:r>
      <w:r w:rsidRPr="00FF55DD">
        <w:rPr>
          <w:rFonts w:eastAsia="Calibri" w:cs="Times New Roman"/>
          <w:color w:val="000000"/>
          <w:position w:val="-16"/>
          <w:sz w:val="30"/>
          <w:szCs w:val="30"/>
        </w:rPr>
        <w:object w:dxaOrig="940" w:dyaOrig="460">
          <v:shape id="_x0000_i1109" type="#_x0000_t75" style="width:47.5pt;height:23.5pt" o:ole="">
            <v:imagedata r:id="rId176" o:title=""/>
          </v:shape>
          <o:OLEObject Type="Embed" ProgID="Equation.DSMT4" ShapeID="_x0000_i1109" DrawAspect="Content" ObjectID="_1764003701" r:id="rId177"/>
        </w:object>
      </w:r>
      <w:r w:rsidRPr="00FF55DD">
        <w:rPr>
          <w:rFonts w:eastAsia="Calibri" w:cs="Times New Roman"/>
          <w:color w:val="000000"/>
          <w:sz w:val="30"/>
          <w:szCs w:val="30"/>
          <w:lang w:val="nl-NL"/>
        </w:rPr>
        <w:t xml:space="preserve"> song song với mặt phẳng nào sau đây:</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16"/>
          <w:sz w:val="30"/>
          <w:szCs w:val="30"/>
        </w:rPr>
        <w:object w:dxaOrig="1060" w:dyaOrig="460">
          <v:shape id="_x0000_i1110" type="#_x0000_t75" style="width:53.5pt;height:23.5pt" o:ole="">
            <v:imagedata r:id="rId178" o:title=""/>
          </v:shape>
          <o:OLEObject Type="Embed" ProgID="Equation.DSMT4" ShapeID="_x0000_i1110" DrawAspect="Content" ObjectID="_1764003702" r:id="rId179"/>
        </w:object>
      </w:r>
      <w:r w:rsidRPr="00FF55DD">
        <w:rPr>
          <w:rFonts w:eastAsia="Calibri" w:cs="Times New Roman"/>
          <w:bCs/>
          <w:color w:val="000000"/>
          <w:sz w:val="30"/>
          <w:szCs w:val="30"/>
          <w:lang w:val="nl-NL"/>
        </w:rPr>
        <w:t>.</w:t>
      </w:r>
      <w:r w:rsidRPr="00FF55DD">
        <w:rPr>
          <w:b/>
          <w:color w:val="000000"/>
          <w:sz w:val="30"/>
          <w:szCs w:val="30"/>
        </w:rPr>
        <w:tab/>
        <w:t xml:space="preserve">B. </w:t>
      </w:r>
      <w:r w:rsidRPr="00FF55DD">
        <w:rPr>
          <w:rFonts w:eastAsia="Calibri" w:cs="Times New Roman"/>
          <w:color w:val="000000"/>
          <w:position w:val="-16"/>
          <w:sz w:val="30"/>
          <w:szCs w:val="30"/>
        </w:rPr>
        <w:object w:dxaOrig="1020" w:dyaOrig="460">
          <v:shape id="_x0000_i1111" type="#_x0000_t75" style="width:51.5pt;height:23.5pt" o:ole="">
            <v:imagedata r:id="rId180" o:title=""/>
          </v:shape>
          <o:OLEObject Type="Embed" ProgID="Equation.DSMT4" ShapeID="_x0000_i1111" DrawAspect="Content" ObjectID="_1764003703" r:id="rId181"/>
        </w:object>
      </w:r>
      <w:r w:rsidRPr="00FF55DD">
        <w:rPr>
          <w:rFonts w:eastAsia="Calibri" w:cs="Times New Roman"/>
          <w:bCs/>
          <w:color w:val="000000"/>
          <w:sz w:val="30"/>
          <w:szCs w:val="30"/>
          <w:lang w:val="nl-NL"/>
        </w:rPr>
        <w:t>.</w:t>
      </w:r>
      <w:r w:rsidRPr="00FF55DD">
        <w:rPr>
          <w:b/>
          <w:color w:val="000000"/>
          <w:sz w:val="30"/>
          <w:szCs w:val="30"/>
        </w:rPr>
        <w:tab/>
        <w:t xml:space="preserve">C. </w:t>
      </w:r>
      <w:r w:rsidRPr="00FF55DD">
        <w:rPr>
          <w:rFonts w:eastAsia="Calibri" w:cs="Times New Roman"/>
          <w:color w:val="000000"/>
          <w:position w:val="-16"/>
          <w:sz w:val="30"/>
          <w:szCs w:val="30"/>
        </w:rPr>
        <w:object w:dxaOrig="980" w:dyaOrig="460">
          <v:shape id="_x0000_i1112" type="#_x0000_t75" style="width:49.5pt;height:23.5pt" o:ole="">
            <v:imagedata r:id="rId182" o:title=""/>
          </v:shape>
          <o:OLEObject Type="Embed" ProgID="Equation.DSMT4" ShapeID="_x0000_i1112" DrawAspect="Content" ObjectID="_1764003704" r:id="rId183"/>
        </w:object>
      </w:r>
      <w:r w:rsidRPr="00FF55DD">
        <w:rPr>
          <w:rFonts w:eastAsia="Calibri" w:cs="Times New Roman"/>
          <w:bCs/>
          <w:color w:val="000000"/>
          <w:sz w:val="30"/>
          <w:szCs w:val="30"/>
          <w:lang w:val="nl-NL"/>
        </w:rPr>
        <w:t>.</w:t>
      </w:r>
      <w:r w:rsidRPr="00FF55DD">
        <w:rPr>
          <w:b/>
          <w:color w:val="000000"/>
          <w:sz w:val="30"/>
          <w:szCs w:val="30"/>
        </w:rPr>
        <w:tab/>
        <w:t xml:space="preserve">D. </w:t>
      </w:r>
      <w:r w:rsidRPr="00FF55DD">
        <w:rPr>
          <w:rFonts w:eastAsia="Calibri" w:cs="Times New Roman"/>
          <w:color w:val="000000"/>
          <w:position w:val="-16"/>
          <w:sz w:val="30"/>
          <w:szCs w:val="30"/>
        </w:rPr>
        <w:object w:dxaOrig="1040" w:dyaOrig="460">
          <v:shape id="_x0000_i1113" type="#_x0000_t75" style="width:52pt;height:23.5pt" o:ole="">
            <v:imagedata r:id="rId184" o:title=""/>
          </v:shape>
          <o:OLEObject Type="Embed" ProgID="Equation.DSMT4" ShapeID="_x0000_i1113" DrawAspect="Content" ObjectID="_1764003705" r:id="rId185"/>
        </w:object>
      </w:r>
      <w:r w:rsidRPr="00FF55DD">
        <w:rPr>
          <w:rFonts w:eastAsia="Calibri" w:cs="Times New Roman"/>
          <w:bCs/>
          <w:color w:val="000000"/>
          <w:sz w:val="30"/>
          <w:szCs w:val="30"/>
          <w:lang w:val="nl-NL"/>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15. </w:t>
      </w:r>
      <w:r w:rsidRPr="00FF55DD">
        <w:rPr>
          <w:rFonts w:eastAsia="Calibri" w:cs="Times New Roman"/>
          <w:color w:val="000000"/>
          <w:sz w:val="30"/>
          <w:szCs w:val="30"/>
          <w:lang w:val="pt-BR"/>
        </w:rPr>
        <w:t>Mức thưởng tết cho các nhân viên của một công ty được thống kê trong bảng sau:</w:t>
      </w:r>
    </w:p>
    <w:tbl>
      <w:tblPr>
        <w:tblStyle w:val="thamkhao1"/>
        <w:tblW w:w="0" w:type="auto"/>
        <w:jc w:val="center"/>
        <w:tblLook w:val="04A0" w:firstRow="1" w:lastRow="0" w:firstColumn="1" w:lastColumn="0" w:noHBand="0" w:noVBand="1"/>
      </w:tblPr>
      <w:tblGrid>
        <w:gridCol w:w="2083"/>
        <w:gridCol w:w="1046"/>
        <w:gridCol w:w="1167"/>
        <w:gridCol w:w="1206"/>
        <w:gridCol w:w="1247"/>
        <w:gridCol w:w="1216"/>
      </w:tblGrid>
      <w:tr w:rsidR="00FF55DD" w:rsidRPr="00FF55DD" w:rsidTr="0025588A">
        <w:trPr>
          <w:jc w:val="center"/>
        </w:trPr>
        <w:tc>
          <w:tcPr>
            <w:tcW w:w="0" w:type="auto"/>
            <w:shd w:val="clear" w:color="auto" w:fill="EAF1DD" w:themeFill="accent3" w:themeFillTint="33"/>
            <w:vAlign w:val="center"/>
          </w:tcPr>
          <w:p w:rsidR="00FF55DD" w:rsidRPr="00FF55DD" w:rsidRDefault="00FF55DD" w:rsidP="00FF55DD">
            <w:pPr>
              <w:jc w:val="center"/>
              <w:rPr>
                <w:color w:val="000000"/>
                <w:sz w:val="30"/>
                <w:szCs w:val="30"/>
              </w:rPr>
            </w:pPr>
            <w:r w:rsidRPr="00FF55DD">
              <w:rPr>
                <w:color w:val="000000"/>
                <w:sz w:val="30"/>
                <w:szCs w:val="30"/>
              </w:rPr>
              <w:t>Mức thưởng tết</w: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820" w:dyaOrig="460">
                <v:shape id="_x0000_i1114" type="#_x0000_t75" style="width:41.5pt;height:23.5pt" o:ole="">
                  <v:imagedata r:id="rId186" o:title=""/>
                </v:shape>
                <o:OLEObject Type="Embed" ProgID="Equation.DSMT4" ShapeID="_x0000_i1114" DrawAspect="Content" ObjectID="_1764003706" r:id="rId187"/>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940" w:dyaOrig="460">
                <v:shape id="_x0000_i1115" type="#_x0000_t75" style="width:47.5pt;height:23.5pt" o:ole="">
                  <v:imagedata r:id="rId188" o:title=""/>
                </v:shape>
                <o:OLEObject Type="Embed" ProgID="Equation.DSMT4" ShapeID="_x0000_i1115" DrawAspect="Content" ObjectID="_1764003707" r:id="rId189"/>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980" w:dyaOrig="460">
                <v:shape id="_x0000_i1116" type="#_x0000_t75" style="width:49.5pt;height:23.5pt" o:ole="">
                  <v:imagedata r:id="rId190" o:title=""/>
                </v:shape>
                <o:OLEObject Type="Embed" ProgID="Equation.DSMT4" ShapeID="_x0000_i1116" DrawAspect="Content" ObjectID="_1764003708" r:id="rId191"/>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1020" w:dyaOrig="460">
                <v:shape id="_x0000_i1117" type="#_x0000_t75" style="width:51.5pt;height:23.5pt" o:ole="">
                  <v:imagedata r:id="rId192" o:title=""/>
                </v:shape>
                <o:OLEObject Type="Embed" ProgID="Equation.DSMT4" ShapeID="_x0000_i1117" DrawAspect="Content" ObjectID="_1764003709" r:id="rId193"/>
              </w:object>
            </w:r>
            <w:r w:rsidRPr="00FF55DD">
              <w:rPr>
                <w:color w:val="000000"/>
                <w:sz w:val="30"/>
                <w:szCs w:val="30"/>
              </w:rPr>
              <w:t xml:space="preserve"> </w: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16"/>
                <w:sz w:val="30"/>
                <w:szCs w:val="30"/>
              </w:rPr>
              <w:object w:dxaOrig="999" w:dyaOrig="460">
                <v:shape id="_x0000_i1118" type="#_x0000_t75" style="width:50pt;height:23.5pt" o:ole="">
                  <v:imagedata r:id="rId194" o:title=""/>
                </v:shape>
                <o:OLEObject Type="Embed" ProgID="Equation.DSMT4" ShapeID="_x0000_i1118" DrawAspect="Content" ObjectID="_1764003710" r:id="rId195"/>
              </w:object>
            </w:r>
          </w:p>
        </w:tc>
      </w:tr>
      <w:tr w:rsidR="00FF55DD" w:rsidRPr="00FF55DD" w:rsidTr="0025588A">
        <w:trPr>
          <w:jc w:val="center"/>
        </w:trPr>
        <w:tc>
          <w:tcPr>
            <w:tcW w:w="0" w:type="auto"/>
            <w:shd w:val="clear" w:color="auto" w:fill="EAF1DD" w:themeFill="accent3" w:themeFillTint="33"/>
            <w:vAlign w:val="center"/>
          </w:tcPr>
          <w:p w:rsidR="00FF55DD" w:rsidRPr="00FF55DD" w:rsidRDefault="00FF55DD" w:rsidP="00FF55DD">
            <w:pPr>
              <w:jc w:val="center"/>
              <w:rPr>
                <w:color w:val="000000"/>
                <w:sz w:val="30"/>
                <w:szCs w:val="30"/>
              </w:rPr>
            </w:pPr>
            <w:r w:rsidRPr="00FF55DD">
              <w:rPr>
                <w:color w:val="000000"/>
                <w:sz w:val="30"/>
                <w:szCs w:val="30"/>
              </w:rPr>
              <w:t>Số nhân viên</w: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6"/>
                <w:sz w:val="30"/>
                <w:szCs w:val="30"/>
              </w:rPr>
              <w:object w:dxaOrig="320" w:dyaOrig="320">
                <v:shape id="_x0000_i1119" type="#_x0000_t75" style="width:16pt;height:16pt" o:ole="">
                  <v:imagedata r:id="rId196" o:title=""/>
                </v:shape>
                <o:OLEObject Type="Embed" ProgID="Equation.DSMT4" ShapeID="_x0000_i1119" DrawAspect="Content" ObjectID="_1764003711" r:id="rId197"/>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6"/>
                <w:sz w:val="30"/>
                <w:szCs w:val="30"/>
              </w:rPr>
              <w:object w:dxaOrig="360" w:dyaOrig="320">
                <v:shape id="_x0000_i1120" type="#_x0000_t75" style="width:18pt;height:16pt" o:ole="">
                  <v:imagedata r:id="rId198" o:title=""/>
                </v:shape>
                <o:OLEObject Type="Embed" ProgID="Equation.DSMT4" ShapeID="_x0000_i1120" DrawAspect="Content" ObjectID="_1764003712" r:id="rId199"/>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6"/>
                <w:sz w:val="30"/>
                <w:szCs w:val="30"/>
              </w:rPr>
              <w:object w:dxaOrig="380" w:dyaOrig="320">
                <v:shape id="_x0000_i1121" type="#_x0000_t75" style="width:19.5pt;height:16pt" o:ole="">
                  <v:imagedata r:id="rId200" o:title=""/>
                </v:shape>
                <o:OLEObject Type="Embed" ProgID="Equation.DSMT4" ShapeID="_x0000_i1121" DrawAspect="Content" ObjectID="_1764003713" r:id="rId201"/>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6"/>
                <w:sz w:val="30"/>
                <w:szCs w:val="30"/>
              </w:rPr>
              <w:object w:dxaOrig="360" w:dyaOrig="320">
                <v:shape id="_x0000_i1122" type="#_x0000_t75" style="width:18pt;height:16pt" o:ole="">
                  <v:imagedata r:id="rId202" o:title=""/>
                </v:shape>
                <o:OLEObject Type="Embed" ProgID="Equation.DSMT4" ShapeID="_x0000_i1122" DrawAspect="Content" ObjectID="_1764003714" r:id="rId203"/>
              </w:object>
            </w:r>
          </w:p>
        </w:tc>
        <w:tc>
          <w:tcPr>
            <w:tcW w:w="0" w:type="auto"/>
            <w:vAlign w:val="center"/>
          </w:tcPr>
          <w:p w:rsidR="00FF55DD" w:rsidRPr="00FF55DD" w:rsidRDefault="00FF55DD" w:rsidP="00FF55DD">
            <w:pPr>
              <w:jc w:val="center"/>
              <w:rPr>
                <w:color w:val="000000"/>
                <w:sz w:val="30"/>
                <w:szCs w:val="30"/>
              </w:rPr>
            </w:pPr>
            <w:r w:rsidRPr="00FF55DD">
              <w:rPr>
                <w:rFonts w:eastAsia="Calibri"/>
                <w:color w:val="000000"/>
                <w:position w:val="-6"/>
                <w:sz w:val="30"/>
                <w:szCs w:val="30"/>
              </w:rPr>
              <w:object w:dxaOrig="340" w:dyaOrig="320">
                <v:shape id="_x0000_i1123" type="#_x0000_t75" style="width:17.5pt;height:16pt" o:ole="">
                  <v:imagedata r:id="rId204" o:title=""/>
                </v:shape>
                <o:OLEObject Type="Embed" ProgID="Equation.DSMT4" ShapeID="_x0000_i1123" DrawAspect="Content" ObjectID="_1764003715" r:id="rId205"/>
              </w:object>
            </w:r>
          </w:p>
        </w:tc>
      </w:tr>
    </w:tbl>
    <w:p w:rsidR="00FF55DD" w:rsidRPr="00FF55DD" w:rsidRDefault="00FF55DD" w:rsidP="00FF55DD">
      <w:pPr>
        <w:spacing w:line="240" w:lineRule="auto"/>
        <w:rPr>
          <w:rFonts w:eastAsia="Calibri" w:cs="Times New Roman"/>
          <w:color w:val="000000"/>
          <w:sz w:val="30"/>
          <w:szCs w:val="30"/>
        </w:rPr>
      </w:pPr>
      <w:r w:rsidRPr="00FF55DD">
        <w:rPr>
          <w:rFonts w:eastAsia="Calibri" w:cs="Times New Roman"/>
          <w:color w:val="000000"/>
          <w:sz w:val="30"/>
          <w:szCs w:val="30"/>
        </w:rPr>
        <w:t>Có bao nhiêu nhân viên trong công ty nhận được mức thưởng tết từ 15 triệu đồng đến dưới 20 triệu đồng?</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6"/>
          <w:sz w:val="30"/>
          <w:szCs w:val="30"/>
        </w:rPr>
        <w:object w:dxaOrig="320" w:dyaOrig="320">
          <v:shape id="_x0000_i1124" type="#_x0000_t75" style="width:16pt;height:16pt" o:ole="">
            <v:imagedata r:id="rId206" o:title=""/>
          </v:shape>
          <o:OLEObject Type="Embed" ProgID="Equation.DSMT4" ShapeID="_x0000_i1124" DrawAspect="Content" ObjectID="_1764003716" r:id="rId207"/>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6"/>
          <w:sz w:val="30"/>
          <w:szCs w:val="30"/>
        </w:rPr>
        <w:object w:dxaOrig="380" w:dyaOrig="320">
          <v:shape id="_x0000_i1125" type="#_x0000_t75" style="width:19.5pt;height:16pt" o:ole="">
            <v:imagedata r:id="rId208" o:title=""/>
          </v:shape>
          <o:OLEObject Type="Embed" ProgID="Equation.DSMT4" ShapeID="_x0000_i1125" DrawAspect="Content" ObjectID="_1764003717" r:id="rId209"/>
        </w:object>
      </w:r>
      <w:r w:rsidRPr="00FF55DD">
        <w:rPr>
          <w:rFonts w:eastAsia="Calibri" w:cs="Times New Roman"/>
          <w:color w:val="000000"/>
          <w:sz w:val="30"/>
          <w:szCs w:val="30"/>
        </w:rPr>
        <w:t>.</w:t>
      </w:r>
      <w:r w:rsidRPr="00FF55DD">
        <w:rPr>
          <w:b/>
          <w:color w:val="000000"/>
          <w:sz w:val="30"/>
          <w:szCs w:val="30"/>
        </w:rPr>
        <w:tab/>
        <w:t xml:space="preserve">C. </w:t>
      </w:r>
      <w:r w:rsidRPr="00FF55DD">
        <w:rPr>
          <w:rFonts w:eastAsia="Calibri" w:cs="Times New Roman"/>
          <w:color w:val="000000"/>
          <w:position w:val="-6"/>
          <w:sz w:val="30"/>
          <w:szCs w:val="30"/>
        </w:rPr>
        <w:object w:dxaOrig="480" w:dyaOrig="320">
          <v:shape id="_x0000_i1126" type="#_x0000_t75" style="width:24pt;height:16pt" o:ole="">
            <v:imagedata r:id="rId210" o:title=""/>
          </v:shape>
          <o:OLEObject Type="Embed" ProgID="Equation.DSMT4" ShapeID="_x0000_i1126" DrawAspect="Content" ObjectID="_1764003718" r:id="rId211"/>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6"/>
          <w:sz w:val="30"/>
          <w:szCs w:val="30"/>
        </w:rPr>
        <w:object w:dxaOrig="200" w:dyaOrig="320">
          <v:shape id="_x0000_i1127" type="#_x0000_t75" style="width:10pt;height:16pt" o:ole="">
            <v:imagedata r:id="rId212" o:title=""/>
          </v:shape>
          <o:OLEObject Type="Embed" ProgID="Equation.DSMT4" ShapeID="_x0000_i1127" DrawAspect="Content" ObjectID="_1764003719" r:id="rId213"/>
        </w:object>
      </w:r>
      <w:r w:rsidRPr="00FF55DD">
        <w:rPr>
          <w:rFonts w:eastAsia="Calibri" w:cs="Times New Roman"/>
          <w:color w:val="000000"/>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16. </w:t>
      </w:r>
      <w:r w:rsidRPr="00FF55DD">
        <w:rPr>
          <w:rFonts w:eastAsia="Calibri" w:cs="Times New Roman"/>
          <w:bCs/>
          <w:color w:val="000000"/>
          <w:sz w:val="30"/>
          <w:szCs w:val="30"/>
        </w:rPr>
        <w:t xml:space="preserve">Cho hình chóp </w:t>
      </w:r>
      <w:r w:rsidRPr="00FF55DD">
        <w:rPr>
          <w:rFonts w:eastAsia="Calibri" w:cs="Times New Roman"/>
          <w:color w:val="000000"/>
          <w:position w:val="-6"/>
          <w:sz w:val="30"/>
          <w:szCs w:val="30"/>
        </w:rPr>
        <w:object w:dxaOrig="1120" w:dyaOrig="320">
          <v:shape id="_x0000_i1128" type="#_x0000_t75" style="width:56pt;height:16pt" o:ole="">
            <v:imagedata r:id="rId214" o:title=""/>
          </v:shape>
          <o:OLEObject Type="Embed" ProgID="Equation.DSMT4" ShapeID="_x0000_i1128" DrawAspect="Content" ObjectID="_1764003720" r:id="rId215"/>
        </w:object>
      </w:r>
      <w:r w:rsidRPr="00FF55DD">
        <w:rPr>
          <w:rFonts w:eastAsia="Calibri" w:cs="Times New Roman"/>
          <w:color w:val="000000"/>
          <w:sz w:val="30"/>
          <w:szCs w:val="30"/>
        </w:rPr>
        <w:t xml:space="preserve"> </w:t>
      </w:r>
      <w:r w:rsidRPr="00FF55DD">
        <w:rPr>
          <w:rFonts w:eastAsia="Calibri" w:cs="Times New Roman"/>
          <w:bCs/>
          <w:color w:val="000000"/>
          <w:sz w:val="30"/>
          <w:szCs w:val="30"/>
        </w:rPr>
        <w:t xml:space="preserve">có đáy </w:t>
      </w:r>
      <w:r w:rsidRPr="00FF55DD">
        <w:rPr>
          <w:rFonts w:eastAsia="Calibri" w:cs="Times New Roman"/>
          <w:color w:val="000000"/>
          <w:position w:val="-6"/>
          <w:sz w:val="30"/>
          <w:szCs w:val="30"/>
        </w:rPr>
        <w:object w:dxaOrig="880" w:dyaOrig="320">
          <v:shape id="_x0000_i1129" type="#_x0000_t75" style="width:44pt;height:16pt" o:ole="">
            <v:imagedata r:id="rId216" o:title=""/>
          </v:shape>
          <o:OLEObject Type="Embed" ProgID="Equation.DSMT4" ShapeID="_x0000_i1129" DrawAspect="Content" ObjectID="_1764003721" r:id="rId217"/>
        </w:object>
      </w:r>
      <w:r w:rsidRPr="00FF55DD">
        <w:rPr>
          <w:rFonts w:eastAsia="Calibri" w:cs="Times New Roman"/>
          <w:bCs/>
          <w:color w:val="000000"/>
          <w:sz w:val="30"/>
          <w:szCs w:val="30"/>
        </w:rPr>
        <w:t xml:space="preserve"> là hình bình hành. Gọi </w:t>
      </w:r>
      <w:r w:rsidRPr="00FF55DD">
        <w:rPr>
          <w:rFonts w:eastAsia="Calibri" w:cs="Times New Roman"/>
          <w:color w:val="000000"/>
          <w:position w:val="-6"/>
          <w:sz w:val="30"/>
          <w:szCs w:val="30"/>
        </w:rPr>
        <w:object w:dxaOrig="279" w:dyaOrig="320">
          <v:shape id="_x0000_i1130" type="#_x0000_t75" style="width:14pt;height:16pt" o:ole="">
            <v:imagedata r:id="rId218" o:title=""/>
          </v:shape>
          <o:OLEObject Type="Embed" ProgID="Equation.DSMT4" ShapeID="_x0000_i1130" DrawAspect="Content" ObjectID="_1764003722" r:id="rId219"/>
        </w:object>
      </w:r>
      <w:r w:rsidRPr="00FF55DD">
        <w:rPr>
          <w:rFonts w:eastAsia="Calibri" w:cs="Times New Roman"/>
          <w:bCs/>
          <w:color w:val="000000"/>
          <w:sz w:val="30"/>
          <w:szCs w:val="30"/>
        </w:rPr>
        <w:t xml:space="preserve"> là giao điểm của </w:t>
      </w:r>
      <w:r w:rsidRPr="00FF55DD">
        <w:rPr>
          <w:rFonts w:eastAsia="Calibri" w:cs="Times New Roman"/>
          <w:color w:val="000000"/>
          <w:position w:val="-6"/>
          <w:sz w:val="30"/>
          <w:szCs w:val="30"/>
        </w:rPr>
        <w:object w:dxaOrig="499" w:dyaOrig="320">
          <v:shape id="_x0000_i1131" type="#_x0000_t75" style="width:24.5pt;height:16pt" o:ole="">
            <v:imagedata r:id="rId220" o:title=""/>
          </v:shape>
          <o:OLEObject Type="Embed" ProgID="Equation.DSMT4" ShapeID="_x0000_i1131" DrawAspect="Content" ObjectID="_1764003723" r:id="rId221"/>
        </w:object>
      </w:r>
      <w:r w:rsidRPr="00FF55DD">
        <w:rPr>
          <w:rFonts w:eastAsia="Calibri" w:cs="Times New Roman"/>
          <w:bCs/>
          <w:color w:val="000000"/>
          <w:sz w:val="30"/>
          <w:szCs w:val="30"/>
        </w:rPr>
        <w:t xml:space="preserve"> và </w:t>
      </w:r>
      <w:r w:rsidRPr="00FF55DD">
        <w:rPr>
          <w:rFonts w:eastAsia="Calibri" w:cs="Times New Roman"/>
          <w:color w:val="000000"/>
          <w:position w:val="-4"/>
          <w:sz w:val="30"/>
          <w:szCs w:val="30"/>
        </w:rPr>
        <w:object w:dxaOrig="480" w:dyaOrig="300">
          <v:shape id="_x0000_i1132" type="#_x0000_t75" style="width:24pt;height:15.5pt" o:ole="">
            <v:imagedata r:id="rId222" o:title=""/>
          </v:shape>
          <o:OLEObject Type="Embed" ProgID="Equation.DSMT4" ShapeID="_x0000_i1132" DrawAspect="Content" ObjectID="_1764003724" r:id="rId223"/>
        </w:object>
      </w:r>
      <w:r w:rsidRPr="00FF55DD">
        <w:rPr>
          <w:rFonts w:eastAsia="Calibri" w:cs="Times New Roman"/>
          <w:bCs/>
          <w:color w:val="000000"/>
          <w:sz w:val="30"/>
          <w:szCs w:val="30"/>
        </w:rPr>
        <w:t xml:space="preserve">. Tìm giao tuyến của hai mặt phẳng </w:t>
      </w:r>
      <w:r w:rsidRPr="00FF55DD">
        <w:rPr>
          <w:rFonts w:eastAsia="Calibri" w:cs="Times New Roman"/>
          <w:color w:val="000000"/>
          <w:position w:val="-16"/>
          <w:sz w:val="30"/>
          <w:szCs w:val="30"/>
        </w:rPr>
        <w:object w:dxaOrig="859" w:dyaOrig="460">
          <v:shape id="_x0000_i1133" type="#_x0000_t75" style="width:42.5pt;height:23.5pt" o:ole="">
            <v:imagedata r:id="rId224" o:title=""/>
          </v:shape>
          <o:OLEObject Type="Embed" ProgID="Equation.DSMT4" ShapeID="_x0000_i1133" DrawAspect="Content" ObjectID="_1764003725" r:id="rId225"/>
        </w:object>
      </w:r>
      <w:r w:rsidRPr="00FF55DD">
        <w:rPr>
          <w:rFonts w:eastAsia="Calibri" w:cs="Times New Roman"/>
          <w:bCs/>
          <w:color w:val="000000"/>
          <w:sz w:val="30"/>
          <w:szCs w:val="30"/>
        </w:rPr>
        <w:t xml:space="preserve"> và </w:t>
      </w:r>
      <w:r w:rsidRPr="00FF55DD">
        <w:rPr>
          <w:rFonts w:eastAsia="Calibri" w:cs="Times New Roman"/>
          <w:color w:val="000000"/>
          <w:position w:val="-16"/>
          <w:sz w:val="30"/>
          <w:szCs w:val="30"/>
        </w:rPr>
        <w:object w:dxaOrig="859" w:dyaOrig="460">
          <v:shape id="_x0000_i1134" type="#_x0000_t75" style="width:42.5pt;height:23.5pt" o:ole="">
            <v:imagedata r:id="rId226" o:title=""/>
          </v:shape>
          <o:OLEObject Type="Embed" ProgID="Equation.DSMT4" ShapeID="_x0000_i1134" DrawAspect="Content" ObjectID="_1764003726" r:id="rId227"/>
        </w:object>
      </w:r>
      <w:r w:rsidRPr="00FF55DD">
        <w:rPr>
          <w:rFonts w:eastAsia="Calibri" w:cs="Times New Roman"/>
          <w:bCs/>
          <w:color w:val="000000"/>
          <w:sz w:val="30"/>
          <w:szCs w:val="30"/>
        </w:rPr>
        <w:t>.</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6"/>
          <w:sz w:val="30"/>
          <w:szCs w:val="30"/>
        </w:rPr>
        <w:object w:dxaOrig="460" w:dyaOrig="320">
          <v:shape id="_x0000_i1135" type="#_x0000_t75" style="width:23.5pt;height:16pt" o:ole="">
            <v:imagedata r:id="rId228" o:title=""/>
          </v:shape>
          <o:OLEObject Type="Embed" ProgID="Equation.DSMT4" ShapeID="_x0000_i1135" DrawAspect="Content" ObjectID="_1764003727" r:id="rId229"/>
        </w:object>
      </w:r>
      <w:r w:rsidRPr="00FF55DD">
        <w:rPr>
          <w:rFonts w:eastAsia="Calibri" w:cs="Times New Roman"/>
          <w:color w:val="000000"/>
          <w:sz w:val="30"/>
          <w:szCs w:val="30"/>
          <w:lang w:val="fr-FR"/>
        </w:rPr>
        <w:t>.</w:t>
      </w:r>
      <w:r w:rsidRPr="00FF55DD">
        <w:rPr>
          <w:b/>
          <w:color w:val="000000"/>
          <w:sz w:val="30"/>
          <w:szCs w:val="30"/>
        </w:rPr>
        <w:tab/>
        <w:t xml:space="preserve">B. </w:t>
      </w:r>
      <w:r w:rsidRPr="00FF55DD">
        <w:rPr>
          <w:rFonts w:eastAsia="Calibri" w:cs="Times New Roman"/>
          <w:color w:val="000000"/>
          <w:position w:val="-6"/>
          <w:sz w:val="30"/>
          <w:szCs w:val="30"/>
        </w:rPr>
        <w:object w:dxaOrig="400" w:dyaOrig="320">
          <v:shape id="_x0000_i1136" type="#_x0000_t75" style="width:20pt;height:16pt" o:ole="">
            <v:imagedata r:id="rId230" o:title=""/>
          </v:shape>
          <o:OLEObject Type="Embed" ProgID="Equation.DSMT4" ShapeID="_x0000_i1136" DrawAspect="Content" ObjectID="_1764003728" r:id="rId231"/>
        </w:object>
      </w:r>
      <w:r w:rsidRPr="00FF55DD">
        <w:rPr>
          <w:rFonts w:eastAsia="Calibri" w:cs="Times New Roman"/>
          <w:bCs/>
          <w:color w:val="000000"/>
          <w:sz w:val="30"/>
          <w:szCs w:val="30"/>
          <w:lang w:val="fr-FR"/>
        </w:rPr>
        <w:t>.</w:t>
      </w:r>
      <w:r w:rsidRPr="00FF55DD">
        <w:rPr>
          <w:b/>
          <w:color w:val="000000"/>
          <w:sz w:val="30"/>
          <w:szCs w:val="30"/>
        </w:rPr>
        <w:tab/>
        <w:t xml:space="preserve">C. </w:t>
      </w:r>
      <w:r w:rsidRPr="00FF55DD">
        <w:rPr>
          <w:rFonts w:eastAsia="Calibri" w:cs="Times New Roman"/>
          <w:color w:val="000000"/>
          <w:position w:val="-6"/>
          <w:sz w:val="30"/>
          <w:szCs w:val="30"/>
        </w:rPr>
        <w:object w:dxaOrig="440" w:dyaOrig="320">
          <v:shape id="_x0000_i1137" type="#_x0000_t75" style="width:22pt;height:16pt" o:ole="">
            <v:imagedata r:id="rId232" o:title=""/>
          </v:shape>
          <o:OLEObject Type="Embed" ProgID="Equation.DSMT4" ShapeID="_x0000_i1137" DrawAspect="Content" ObjectID="_1764003729" r:id="rId233"/>
        </w:object>
      </w:r>
      <w:r w:rsidRPr="00FF55DD">
        <w:rPr>
          <w:rFonts w:eastAsia="Calibri" w:cs="Times New Roman"/>
          <w:color w:val="000000"/>
          <w:sz w:val="30"/>
          <w:szCs w:val="30"/>
          <w:lang w:val="fr-FR"/>
        </w:rPr>
        <w:t>.</w:t>
      </w:r>
      <w:r w:rsidRPr="00FF55DD">
        <w:rPr>
          <w:b/>
          <w:color w:val="000000"/>
          <w:sz w:val="30"/>
          <w:szCs w:val="30"/>
        </w:rPr>
        <w:tab/>
        <w:t xml:space="preserve">D. </w:t>
      </w:r>
      <w:r w:rsidRPr="00FF55DD">
        <w:rPr>
          <w:rFonts w:eastAsia="Calibri" w:cs="Times New Roman"/>
          <w:color w:val="000000"/>
          <w:position w:val="-6"/>
          <w:sz w:val="30"/>
          <w:szCs w:val="30"/>
        </w:rPr>
        <w:object w:dxaOrig="460" w:dyaOrig="320">
          <v:shape id="_x0000_i1138" type="#_x0000_t75" style="width:23.5pt;height:16pt" o:ole="">
            <v:imagedata r:id="rId234" o:title=""/>
          </v:shape>
          <o:OLEObject Type="Embed" ProgID="Equation.DSMT4" ShapeID="_x0000_i1138" DrawAspect="Content" ObjectID="_1764003730" r:id="rId235"/>
        </w:object>
      </w:r>
      <w:r w:rsidRPr="00FF55DD">
        <w:rPr>
          <w:rFonts w:eastAsia="Calibri" w:cs="Times New Roman"/>
          <w:bCs/>
          <w:color w:val="000000"/>
          <w:sz w:val="30"/>
          <w:szCs w:val="30"/>
          <w:lang w:val="fr-FR"/>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17. </w:t>
      </w:r>
      <w:r w:rsidRPr="00FF55DD">
        <w:rPr>
          <w:rFonts w:eastAsia="Calibri" w:cs="Times New Roman"/>
          <w:color w:val="000000"/>
          <w:sz w:val="30"/>
          <w:szCs w:val="30"/>
        </w:rPr>
        <w:t xml:space="preserve">Giá trị của giới hạn </w:t>
      </w:r>
      <w:r w:rsidRPr="00FF55DD">
        <w:rPr>
          <w:rFonts w:eastAsia="Calibri" w:cs="Times New Roman"/>
          <w:color w:val="000000"/>
          <w:position w:val="-22"/>
          <w:sz w:val="30"/>
          <w:szCs w:val="30"/>
        </w:rPr>
        <w:object w:dxaOrig="2240" w:dyaOrig="560">
          <v:shape id="_x0000_i1139" type="#_x0000_t75" style="width:112pt;height:28pt" o:ole="">
            <v:imagedata r:id="rId236" o:title=""/>
          </v:shape>
          <o:OLEObject Type="Embed" ProgID="Equation.DSMT4" ShapeID="_x0000_i1139" DrawAspect="Content" ObjectID="_1764003731" r:id="rId237"/>
        </w:object>
      </w:r>
      <w:r w:rsidRPr="00FF55DD">
        <w:rPr>
          <w:rFonts w:eastAsia="Calibri" w:cs="Times New Roman"/>
          <w:color w:val="000000"/>
          <w:sz w:val="30"/>
          <w:szCs w:val="30"/>
        </w:rPr>
        <w:t xml:space="preserve"> là</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6"/>
          <w:sz w:val="30"/>
          <w:szCs w:val="30"/>
        </w:rPr>
        <w:object w:dxaOrig="420" w:dyaOrig="320">
          <v:shape id="_x0000_i1140" type="#_x0000_t75" style="width:21.5pt;height:16pt" o:ole="">
            <v:imagedata r:id="rId238" o:title=""/>
          </v:shape>
          <o:OLEObject Type="Embed" ProgID="Equation.DSMT4" ShapeID="_x0000_i1140" DrawAspect="Content" ObjectID="_1764003732" r:id="rId239"/>
        </w:object>
      </w:r>
      <w:r w:rsidRPr="00FF55DD">
        <w:rPr>
          <w:b/>
          <w:color w:val="000000"/>
          <w:sz w:val="30"/>
          <w:szCs w:val="30"/>
        </w:rPr>
        <w:tab/>
        <w:t xml:space="preserve">B. </w:t>
      </w:r>
      <w:r w:rsidRPr="00FF55DD">
        <w:rPr>
          <w:rFonts w:eastAsia="Calibri" w:cs="Times New Roman"/>
          <w:color w:val="000000"/>
          <w:position w:val="-6"/>
          <w:sz w:val="30"/>
          <w:szCs w:val="30"/>
        </w:rPr>
        <w:object w:dxaOrig="440" w:dyaOrig="320">
          <v:shape id="_x0000_i1141" type="#_x0000_t75" style="width:22pt;height:16pt" o:ole="">
            <v:imagedata r:id="rId240" o:title=""/>
          </v:shape>
          <o:OLEObject Type="Embed" ProgID="Equation.DSMT4" ShapeID="_x0000_i1141" DrawAspect="Content" ObjectID="_1764003733" r:id="rId241"/>
        </w:object>
      </w:r>
      <w:r w:rsidRPr="00FF55DD">
        <w:rPr>
          <w:b/>
          <w:color w:val="000000"/>
          <w:sz w:val="30"/>
          <w:szCs w:val="30"/>
        </w:rPr>
        <w:tab/>
        <w:t xml:space="preserve">C. </w:t>
      </w:r>
      <w:r w:rsidRPr="00FF55DD">
        <w:rPr>
          <w:rFonts w:eastAsia="Calibri" w:cs="Times New Roman"/>
          <w:color w:val="000000"/>
          <w:position w:val="-6"/>
          <w:sz w:val="30"/>
          <w:szCs w:val="30"/>
        </w:rPr>
        <w:object w:dxaOrig="420" w:dyaOrig="320">
          <v:shape id="_x0000_i1142" type="#_x0000_t75" style="width:21.5pt;height:16pt" o:ole="">
            <v:imagedata r:id="rId242" o:title=""/>
          </v:shape>
          <o:OLEObject Type="Embed" ProgID="Equation.DSMT4" ShapeID="_x0000_i1142" DrawAspect="Content" ObjectID="_1764003734" r:id="rId243"/>
        </w:object>
      </w:r>
      <w:r w:rsidRPr="00FF55DD">
        <w:rPr>
          <w:b/>
          <w:color w:val="000000"/>
          <w:sz w:val="30"/>
          <w:szCs w:val="30"/>
        </w:rPr>
        <w:tab/>
        <w:t xml:space="preserve">D. </w:t>
      </w:r>
      <w:r w:rsidRPr="00FF55DD">
        <w:rPr>
          <w:rFonts w:eastAsia="Calibri" w:cs="Times New Roman"/>
          <w:color w:val="000000"/>
          <w:position w:val="-6"/>
          <w:sz w:val="30"/>
          <w:szCs w:val="30"/>
        </w:rPr>
        <w:object w:dxaOrig="420" w:dyaOrig="320">
          <v:shape id="_x0000_i1143" type="#_x0000_t75" style="width:21.5pt;height:16pt" o:ole="">
            <v:imagedata r:id="rId244" o:title=""/>
          </v:shape>
          <o:OLEObject Type="Embed" ProgID="Equation.DSMT4" ShapeID="_x0000_i1143" DrawAspect="Content" ObjectID="_1764003735" r:id="rId245"/>
        </w:object>
      </w:r>
    </w:p>
    <w:p w:rsidR="00FF55DD" w:rsidRPr="00FF55DD" w:rsidRDefault="00FF55DD" w:rsidP="00FF55DD">
      <w:pPr>
        <w:spacing w:line="240" w:lineRule="auto"/>
        <w:rPr>
          <w:color w:val="000000"/>
          <w:sz w:val="30"/>
          <w:szCs w:val="30"/>
        </w:rPr>
      </w:pPr>
      <w:r w:rsidRPr="00FF55DD">
        <w:rPr>
          <w:b/>
          <w:color w:val="000000"/>
          <w:sz w:val="30"/>
          <w:szCs w:val="30"/>
        </w:rPr>
        <w:t xml:space="preserve">Câu 18. </w:t>
      </w:r>
      <w:r w:rsidRPr="00FF55DD">
        <w:rPr>
          <w:rFonts w:eastAsia="Calibri" w:cs="Times New Roman"/>
          <w:color w:val="000000"/>
          <w:sz w:val="30"/>
          <w:szCs w:val="30"/>
        </w:rPr>
        <w:t xml:space="preserve">Cho hai đường thẳng phân biệt </w:t>
      </w:r>
      <w:r w:rsidRPr="00FF55DD">
        <w:rPr>
          <w:rFonts w:eastAsia="Calibri" w:cs="Times New Roman"/>
          <w:color w:val="000000"/>
          <w:position w:val="-6"/>
          <w:sz w:val="30"/>
          <w:szCs w:val="30"/>
        </w:rPr>
        <w:object w:dxaOrig="240" w:dyaOrig="240">
          <v:shape id="_x0000_i1144" type="#_x0000_t75" style="width:12pt;height:12pt" o:ole="">
            <v:imagedata r:id="rId246" o:title=""/>
          </v:shape>
          <o:OLEObject Type="Embed" ProgID="Equation.DSMT4" ShapeID="_x0000_i1144" DrawAspect="Content" ObjectID="_1764003736" r:id="rId247"/>
        </w:object>
      </w:r>
      <w:r w:rsidRPr="00FF55DD">
        <w:rPr>
          <w:rFonts w:eastAsia="Calibri" w:cs="Times New Roman"/>
          <w:color w:val="000000"/>
          <w:sz w:val="30"/>
          <w:szCs w:val="30"/>
        </w:rPr>
        <w:t xml:space="preserve">, </w:t>
      </w:r>
      <w:r w:rsidRPr="00FF55DD">
        <w:rPr>
          <w:rFonts w:eastAsia="Calibri" w:cs="Times New Roman"/>
          <w:color w:val="000000"/>
          <w:position w:val="-6"/>
          <w:sz w:val="30"/>
          <w:szCs w:val="30"/>
        </w:rPr>
        <w:object w:dxaOrig="220" w:dyaOrig="320">
          <v:shape id="_x0000_i1145" type="#_x0000_t75" style="width:11.5pt;height:16pt" o:ole="">
            <v:imagedata r:id="rId248" o:title=""/>
          </v:shape>
          <o:OLEObject Type="Embed" ProgID="Equation.DSMT4" ShapeID="_x0000_i1145" DrawAspect="Content" ObjectID="_1764003737" r:id="rId249"/>
        </w:object>
      </w:r>
      <w:r w:rsidRPr="00FF55DD">
        <w:rPr>
          <w:rFonts w:eastAsia="Calibri" w:cs="Times New Roman"/>
          <w:color w:val="000000"/>
          <w:sz w:val="30"/>
          <w:szCs w:val="30"/>
        </w:rPr>
        <w:t xml:space="preserve"> và mặt phẳng </w:t>
      </w:r>
      <w:r w:rsidRPr="00FF55DD">
        <w:rPr>
          <w:rFonts w:eastAsia="Calibri" w:cs="Times New Roman"/>
          <w:color w:val="000000"/>
          <w:position w:val="-16"/>
          <w:sz w:val="30"/>
          <w:szCs w:val="30"/>
        </w:rPr>
        <w:object w:dxaOrig="499" w:dyaOrig="460">
          <v:shape id="_x0000_i1146" type="#_x0000_t75" style="width:24.5pt;height:23.5pt" o:ole="">
            <v:imagedata r:id="rId250" o:title=""/>
          </v:shape>
          <o:OLEObject Type="Embed" ProgID="Equation.DSMT4" ShapeID="_x0000_i1146" DrawAspect="Content" ObjectID="_1764003738" r:id="rId251"/>
        </w:object>
      </w:r>
      <w:r w:rsidRPr="00FF55DD">
        <w:rPr>
          <w:rFonts w:eastAsia="Calibri" w:cs="Times New Roman"/>
          <w:color w:val="000000"/>
          <w:sz w:val="30"/>
          <w:szCs w:val="30"/>
        </w:rPr>
        <w:t xml:space="preserve">. Giả sử </w:t>
      </w:r>
      <w:r w:rsidRPr="00FF55DD">
        <w:rPr>
          <w:rFonts w:eastAsia="Calibri" w:cs="Times New Roman"/>
          <w:color w:val="000000"/>
          <w:position w:val="-12"/>
          <w:sz w:val="30"/>
          <w:szCs w:val="30"/>
        </w:rPr>
        <w:object w:dxaOrig="540" w:dyaOrig="380">
          <v:shape id="_x0000_i1147" type="#_x0000_t75" style="width:27.5pt;height:19.5pt" o:ole="">
            <v:imagedata r:id="rId252" o:title=""/>
          </v:shape>
          <o:OLEObject Type="Embed" ProgID="Equation.DSMT4" ShapeID="_x0000_i1147" DrawAspect="Content" ObjectID="_1764003739" r:id="rId253"/>
        </w:object>
      </w:r>
      <w:r w:rsidRPr="00FF55DD">
        <w:rPr>
          <w:rFonts w:eastAsia="Calibri" w:cs="Times New Roman"/>
          <w:color w:val="000000"/>
          <w:sz w:val="30"/>
          <w:szCs w:val="30"/>
        </w:rPr>
        <w:t>,</w:t>
      </w:r>
      <w:r w:rsidRPr="00FF55DD">
        <w:rPr>
          <w:rFonts w:eastAsia="Calibri" w:cs="Times New Roman"/>
          <w:color w:val="000000"/>
          <w:position w:val="-16"/>
          <w:sz w:val="30"/>
          <w:szCs w:val="30"/>
        </w:rPr>
        <w:object w:dxaOrig="880" w:dyaOrig="460">
          <v:shape id="_x0000_i1148" type="#_x0000_t75" style="width:44pt;height:23.5pt" o:ole="">
            <v:imagedata r:id="rId254" o:title=""/>
          </v:shape>
          <o:OLEObject Type="Embed" ProgID="Equation.DSMT4" ShapeID="_x0000_i1148" DrawAspect="Content" ObjectID="_1764003740" r:id="rId255"/>
        </w:object>
      </w:r>
      <w:r w:rsidRPr="00FF55DD">
        <w:rPr>
          <w:rFonts w:eastAsia="Calibri" w:cs="Times New Roman"/>
          <w:color w:val="000000"/>
          <w:sz w:val="30"/>
          <w:szCs w:val="30"/>
        </w:rPr>
        <w:t>. Khi đó</w:t>
      </w:r>
    </w:p>
    <w:p w:rsidR="00FF55DD" w:rsidRPr="00FF55DD" w:rsidRDefault="00FF55DD" w:rsidP="00FF55DD">
      <w:pPr>
        <w:tabs>
          <w:tab w:val="left" w:pos="283"/>
          <w:tab w:val="left" w:pos="5528"/>
        </w:tabs>
        <w:rPr>
          <w:color w:val="000000"/>
          <w:sz w:val="30"/>
          <w:szCs w:val="30"/>
        </w:rPr>
      </w:pPr>
      <w:r w:rsidRPr="00FF55DD">
        <w:rPr>
          <w:b/>
          <w:color w:val="000000"/>
          <w:sz w:val="30"/>
          <w:szCs w:val="30"/>
        </w:rPr>
        <w:lastRenderedPageBreak/>
        <w:tab/>
        <w:t xml:space="preserve">A. </w:t>
      </w:r>
      <w:r w:rsidRPr="00FF55DD">
        <w:rPr>
          <w:rFonts w:eastAsia="Calibri" w:cs="Times New Roman"/>
          <w:color w:val="000000"/>
          <w:position w:val="-6"/>
          <w:sz w:val="30"/>
          <w:szCs w:val="30"/>
        </w:rPr>
        <w:object w:dxaOrig="240" w:dyaOrig="240">
          <v:shape id="_x0000_i1149" type="#_x0000_t75" style="width:12pt;height:12pt" o:ole="">
            <v:imagedata r:id="rId256" o:title=""/>
          </v:shape>
          <o:OLEObject Type="Embed" ProgID="Equation.DSMT4" ShapeID="_x0000_i1149" DrawAspect="Content" ObjectID="_1764003741" r:id="rId257"/>
        </w:object>
      </w:r>
      <w:r w:rsidRPr="00FF55DD">
        <w:rPr>
          <w:rFonts w:eastAsia="Calibri" w:cs="Times New Roman"/>
          <w:color w:val="000000"/>
          <w:sz w:val="30"/>
          <w:szCs w:val="30"/>
        </w:rPr>
        <w:t xml:space="preserve"> cắt </w:t>
      </w:r>
      <w:r w:rsidRPr="00FF55DD">
        <w:rPr>
          <w:rFonts w:eastAsia="Calibri" w:cs="Times New Roman"/>
          <w:color w:val="000000"/>
          <w:position w:val="-16"/>
          <w:sz w:val="30"/>
          <w:szCs w:val="30"/>
        </w:rPr>
        <w:object w:dxaOrig="499" w:dyaOrig="460">
          <v:shape id="_x0000_i1150" type="#_x0000_t75" style="width:24.5pt;height:23.5pt" o:ole="">
            <v:imagedata r:id="rId258" o:title=""/>
          </v:shape>
          <o:OLEObject Type="Embed" ProgID="Equation.DSMT4" ShapeID="_x0000_i1150" DrawAspect="Content" ObjectID="_1764003742" r:id="rId259"/>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16"/>
          <w:sz w:val="30"/>
          <w:szCs w:val="30"/>
        </w:rPr>
        <w:object w:dxaOrig="999" w:dyaOrig="460">
          <v:shape id="_x0000_i1151" type="#_x0000_t75" style="width:50pt;height:23.5pt" o:ole="">
            <v:imagedata r:id="rId260" o:title=""/>
          </v:shape>
          <o:OLEObject Type="Embed" ProgID="Equation.DSMT4" ShapeID="_x0000_i1151" DrawAspect="Content" ObjectID="_1764003743" r:id="rId261"/>
        </w:object>
      </w:r>
      <w:r w:rsidRPr="00FF55DD">
        <w:rPr>
          <w:rFonts w:eastAsia="Calibri" w:cs="Times New Roman"/>
          <w:color w:val="000000"/>
          <w:sz w:val="30"/>
          <w:szCs w:val="30"/>
        </w:rPr>
        <w:t>.</w:t>
      </w:r>
    </w:p>
    <w:p w:rsidR="00FF55DD" w:rsidRPr="00FF55DD" w:rsidRDefault="00FF55DD" w:rsidP="00FF55DD">
      <w:pPr>
        <w:tabs>
          <w:tab w:val="left" w:pos="283"/>
          <w:tab w:val="left" w:pos="5528"/>
        </w:tabs>
        <w:rPr>
          <w:color w:val="000000"/>
          <w:sz w:val="30"/>
          <w:szCs w:val="30"/>
        </w:rPr>
      </w:pPr>
      <w:r w:rsidRPr="00FF55DD">
        <w:rPr>
          <w:b/>
          <w:color w:val="000000"/>
          <w:sz w:val="30"/>
          <w:szCs w:val="30"/>
        </w:rPr>
        <w:tab/>
        <w:t xml:space="preserve">C. </w:t>
      </w:r>
      <w:r w:rsidRPr="00FF55DD">
        <w:rPr>
          <w:rFonts w:eastAsia="Calibri" w:cs="Times New Roman"/>
          <w:color w:val="000000"/>
          <w:position w:val="-16"/>
          <w:sz w:val="30"/>
          <w:szCs w:val="30"/>
        </w:rPr>
        <w:object w:dxaOrig="840" w:dyaOrig="460">
          <v:shape id="_x0000_i1152" type="#_x0000_t75" style="width:42pt;height:23.5pt" o:ole="">
            <v:imagedata r:id="rId262" o:title=""/>
          </v:shape>
          <o:OLEObject Type="Embed" ProgID="Equation.DSMT4" ShapeID="_x0000_i1152" DrawAspect="Content" ObjectID="_1764003744" r:id="rId263"/>
        </w:object>
      </w:r>
      <w:r w:rsidRPr="00FF55DD">
        <w:rPr>
          <w:rFonts w:eastAsia="Calibri" w:cs="Times New Roman"/>
          <w:color w:val="000000"/>
          <w:sz w:val="30"/>
          <w:szCs w:val="30"/>
        </w:rPr>
        <w:t xml:space="preserve"> hoặc </w:t>
      </w:r>
      <w:r w:rsidRPr="00FF55DD">
        <w:rPr>
          <w:rFonts w:eastAsia="Calibri" w:cs="Times New Roman"/>
          <w:color w:val="000000"/>
          <w:position w:val="-16"/>
          <w:sz w:val="30"/>
          <w:szCs w:val="30"/>
        </w:rPr>
        <w:object w:dxaOrig="999" w:dyaOrig="460">
          <v:shape id="_x0000_i1153" type="#_x0000_t75" style="width:50pt;height:23.5pt" o:ole="">
            <v:imagedata r:id="rId264" o:title=""/>
          </v:shape>
          <o:OLEObject Type="Embed" ProgID="Equation.DSMT4" ShapeID="_x0000_i1153" DrawAspect="Content" ObjectID="_1764003745" r:id="rId265"/>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16"/>
          <w:sz w:val="30"/>
          <w:szCs w:val="30"/>
        </w:rPr>
        <w:object w:dxaOrig="840" w:dyaOrig="460">
          <v:shape id="_x0000_i1154" type="#_x0000_t75" style="width:42pt;height:23.5pt" o:ole="">
            <v:imagedata r:id="rId266" o:title=""/>
          </v:shape>
          <o:OLEObject Type="Embed" ProgID="Equation.DSMT4" ShapeID="_x0000_i1154" DrawAspect="Content" ObjectID="_1764003746" r:id="rId267"/>
        </w:object>
      </w:r>
      <w:r w:rsidRPr="00FF55DD">
        <w:rPr>
          <w:rFonts w:eastAsia="Calibri" w:cs="Times New Roman"/>
          <w:color w:val="000000"/>
          <w:sz w:val="30"/>
          <w:szCs w:val="30"/>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19. </w:t>
      </w:r>
      <w:r w:rsidRPr="00FF55DD">
        <w:rPr>
          <w:rFonts w:eastAsia="Calibri" w:cs="Times New Roman"/>
          <w:color w:val="000000"/>
          <w:sz w:val="30"/>
          <w:szCs w:val="30"/>
          <w:lang w:val="vi-VN"/>
        </w:rPr>
        <w:t xml:space="preserve">Cho cấp số nhân </w:t>
      </w:r>
      <w:r w:rsidRPr="00FF55DD">
        <w:rPr>
          <w:rFonts w:eastAsia="Calibri" w:cs="Times New Roman"/>
          <w:color w:val="000000"/>
          <w:position w:val="-16"/>
          <w:sz w:val="30"/>
          <w:szCs w:val="30"/>
        </w:rPr>
        <w:object w:dxaOrig="580" w:dyaOrig="460">
          <v:shape id="_x0000_i1155" type="#_x0000_t75" style="width:29.5pt;height:23.5pt" o:ole="">
            <v:imagedata r:id="rId268" o:title=""/>
          </v:shape>
          <o:OLEObject Type="Embed" ProgID="Equation.DSMT4" ShapeID="_x0000_i1155" DrawAspect="Content" ObjectID="_1764003747" r:id="rId269"/>
        </w:object>
      </w:r>
      <w:r w:rsidRPr="00FF55DD">
        <w:rPr>
          <w:rFonts w:eastAsia="Calibri" w:cs="Times New Roman"/>
          <w:color w:val="000000"/>
          <w:sz w:val="30"/>
          <w:szCs w:val="30"/>
          <w:lang w:val="vi-VN"/>
        </w:rPr>
        <w:t xml:space="preserve"> xác định bởi </w:t>
      </w:r>
      <w:r w:rsidRPr="00FF55DD">
        <w:rPr>
          <w:rFonts w:eastAsia="Calibri" w:cs="Times New Roman"/>
          <w:color w:val="000000"/>
          <w:position w:val="-40"/>
          <w:sz w:val="30"/>
          <w:szCs w:val="30"/>
        </w:rPr>
        <w:object w:dxaOrig="2620" w:dyaOrig="960">
          <v:shape id="_x0000_i1156" type="#_x0000_t75" style="width:131.5pt;height:48pt" o:ole="">
            <v:imagedata r:id="rId270" o:title=""/>
          </v:shape>
          <o:OLEObject Type="Embed" ProgID="Equation.DSMT4" ShapeID="_x0000_i1156" DrawAspect="Content" ObjectID="_1764003748" r:id="rId271"/>
        </w:object>
      </w:r>
      <w:r w:rsidRPr="00FF55DD">
        <w:rPr>
          <w:rFonts w:eastAsia="Calibri" w:cs="Times New Roman"/>
          <w:color w:val="000000"/>
          <w:sz w:val="30"/>
          <w:szCs w:val="30"/>
          <w:lang w:val="vi-VN"/>
        </w:rPr>
        <w:t xml:space="preserve">. Số </w:t>
      </w:r>
      <w:r w:rsidRPr="00FF55DD">
        <w:rPr>
          <w:rFonts w:eastAsia="Calibri" w:cs="Times New Roman"/>
          <w:color w:val="000000"/>
          <w:position w:val="-6"/>
          <w:sz w:val="30"/>
          <w:szCs w:val="30"/>
        </w:rPr>
        <w:object w:dxaOrig="660" w:dyaOrig="320">
          <v:shape id="_x0000_i1157" type="#_x0000_t75" style="width:33.5pt;height:16pt" o:ole="">
            <v:imagedata r:id="rId272" o:title=""/>
          </v:shape>
          <o:OLEObject Type="Embed" ProgID="Equation.DSMT4" ShapeID="_x0000_i1157" DrawAspect="Content" ObjectID="_1764003749" r:id="rId273"/>
        </w:object>
      </w:r>
      <w:r w:rsidRPr="00FF55DD">
        <w:rPr>
          <w:rFonts w:eastAsia="Calibri" w:cs="Times New Roman"/>
          <w:color w:val="000000"/>
          <w:sz w:val="30"/>
          <w:szCs w:val="30"/>
          <w:lang w:val="vi-VN"/>
        </w:rPr>
        <w:t xml:space="preserve"> là số hạng thứ mấy.</w:t>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A. </w:t>
      </w:r>
      <w:r w:rsidRPr="00FF55DD">
        <w:rPr>
          <w:rFonts w:eastAsia="Calibri" w:cs="Times New Roman"/>
          <w:color w:val="000000"/>
          <w:position w:val="-4"/>
          <w:sz w:val="30"/>
          <w:szCs w:val="30"/>
        </w:rPr>
        <w:object w:dxaOrig="340" w:dyaOrig="300">
          <v:shape id="_x0000_i1158" type="#_x0000_t75" style="width:17.5pt;height:15.5pt" o:ole="">
            <v:imagedata r:id="rId274" o:title=""/>
          </v:shape>
          <o:OLEObject Type="Embed" ProgID="Equation.DSMT4" ShapeID="_x0000_i1158" DrawAspect="Content" ObjectID="_1764003750" r:id="rId275"/>
        </w:object>
      </w:r>
      <w:r w:rsidRPr="00FF55DD">
        <w:rPr>
          <w:rFonts w:eastAsia="Calibri" w:cs="Times New Roman"/>
          <w:color w:val="000000"/>
          <w:sz w:val="30"/>
          <w:szCs w:val="30"/>
          <w:lang w:val="vi-VN"/>
        </w:rPr>
        <w:t>.</w:t>
      </w:r>
      <w:r w:rsidRPr="00FF55DD">
        <w:rPr>
          <w:b/>
          <w:color w:val="000000"/>
          <w:sz w:val="30"/>
          <w:szCs w:val="30"/>
        </w:rPr>
        <w:tab/>
        <w:t xml:space="preserve">B. </w:t>
      </w:r>
      <w:r w:rsidRPr="00FF55DD">
        <w:rPr>
          <w:rFonts w:eastAsia="Calibri" w:cs="Times New Roman"/>
          <w:color w:val="000000"/>
          <w:position w:val="-6"/>
          <w:sz w:val="30"/>
          <w:szCs w:val="30"/>
        </w:rPr>
        <w:object w:dxaOrig="340" w:dyaOrig="320">
          <v:shape id="_x0000_i1159" type="#_x0000_t75" style="width:17.5pt;height:16pt" o:ole="">
            <v:imagedata r:id="rId276" o:title=""/>
          </v:shape>
          <o:OLEObject Type="Embed" ProgID="Equation.DSMT4" ShapeID="_x0000_i1159" DrawAspect="Content" ObjectID="_1764003751" r:id="rId277"/>
        </w:object>
      </w:r>
      <w:r w:rsidRPr="00FF55DD">
        <w:rPr>
          <w:rFonts w:eastAsia="Calibri" w:cs="Times New Roman"/>
          <w:color w:val="000000"/>
          <w:sz w:val="30"/>
          <w:szCs w:val="30"/>
          <w:lang w:val="vi-VN"/>
        </w:rPr>
        <w:t>.</w:t>
      </w:r>
      <w:r w:rsidRPr="00FF55DD">
        <w:rPr>
          <w:b/>
          <w:color w:val="000000"/>
          <w:sz w:val="30"/>
          <w:szCs w:val="30"/>
        </w:rPr>
        <w:tab/>
        <w:t xml:space="preserve">C. </w:t>
      </w:r>
      <w:r w:rsidRPr="00FF55DD">
        <w:rPr>
          <w:rFonts w:eastAsia="Calibri" w:cs="Times New Roman"/>
          <w:color w:val="000000"/>
          <w:position w:val="-4"/>
          <w:sz w:val="30"/>
          <w:szCs w:val="30"/>
        </w:rPr>
        <w:object w:dxaOrig="320" w:dyaOrig="300">
          <v:shape id="_x0000_i1160" type="#_x0000_t75" style="width:16pt;height:15.5pt" o:ole="">
            <v:imagedata r:id="rId278" o:title=""/>
          </v:shape>
          <o:OLEObject Type="Embed" ProgID="Equation.DSMT4" ShapeID="_x0000_i1160" DrawAspect="Content" ObjectID="_1764003752" r:id="rId279"/>
        </w:object>
      </w:r>
      <w:r w:rsidRPr="00FF55DD">
        <w:rPr>
          <w:rFonts w:eastAsia="Calibri" w:cs="Times New Roman"/>
          <w:color w:val="000000"/>
          <w:sz w:val="30"/>
          <w:szCs w:val="30"/>
        </w:rPr>
        <w:t>.</w:t>
      </w:r>
      <w:r w:rsidRPr="00FF55DD">
        <w:rPr>
          <w:b/>
          <w:color w:val="000000"/>
          <w:sz w:val="30"/>
          <w:szCs w:val="30"/>
        </w:rPr>
        <w:tab/>
        <w:t xml:space="preserve">D. </w:t>
      </w:r>
      <w:r w:rsidRPr="00FF55DD">
        <w:rPr>
          <w:rFonts w:eastAsia="Calibri" w:cs="Times New Roman"/>
          <w:color w:val="000000"/>
          <w:position w:val="-6"/>
          <w:sz w:val="30"/>
          <w:szCs w:val="30"/>
        </w:rPr>
        <w:object w:dxaOrig="220" w:dyaOrig="320">
          <v:shape id="_x0000_i1161" type="#_x0000_t75" style="width:11.5pt;height:16pt" o:ole="">
            <v:imagedata r:id="rId280" o:title=""/>
          </v:shape>
          <o:OLEObject Type="Embed" ProgID="Equation.DSMT4" ShapeID="_x0000_i1161" DrawAspect="Content" ObjectID="_1764003753" r:id="rId281"/>
        </w:object>
      </w:r>
      <w:r w:rsidRPr="00FF55DD">
        <w:rPr>
          <w:rFonts w:eastAsia="Calibri" w:cs="Times New Roman"/>
          <w:color w:val="000000"/>
          <w:sz w:val="30"/>
          <w:szCs w:val="30"/>
          <w:lang w:val="vi-VN"/>
        </w:rPr>
        <w:t>.</w:t>
      </w:r>
    </w:p>
    <w:p w:rsidR="00FF55DD" w:rsidRPr="00FF55DD" w:rsidRDefault="00FF55DD" w:rsidP="00FF55DD">
      <w:pPr>
        <w:spacing w:line="240" w:lineRule="auto"/>
        <w:rPr>
          <w:color w:val="000000"/>
          <w:sz w:val="30"/>
          <w:szCs w:val="30"/>
        </w:rPr>
      </w:pPr>
      <w:r w:rsidRPr="00FF55DD">
        <w:rPr>
          <w:b/>
          <w:color w:val="000000"/>
          <w:sz w:val="30"/>
          <w:szCs w:val="30"/>
        </w:rPr>
        <w:t xml:space="preserve">Câu 20. </w:t>
      </w:r>
      <w:r w:rsidRPr="00FF55DD">
        <w:rPr>
          <w:rFonts w:eastAsia="Times New Roman" w:cs="Times New Roman"/>
          <w:color w:val="000000"/>
          <w:sz w:val="30"/>
          <w:szCs w:val="30"/>
          <w:lang w:val="vi-VN"/>
        </w:rPr>
        <w:t xml:space="preserve">Trên đường tròn lượng giác, cho góc lượng giác có số đo </w:t>
      </w:r>
      <w:r w:rsidRPr="00FF55DD">
        <w:rPr>
          <w:rFonts w:eastAsia="Calibri" w:cs="Times New Roman"/>
          <w:color w:val="000000"/>
          <w:position w:val="-28"/>
          <w:sz w:val="30"/>
          <w:szCs w:val="30"/>
        </w:rPr>
        <w:object w:dxaOrig="520" w:dyaOrig="740">
          <v:shape id="_x0000_i1162" type="#_x0000_t75" style="width:26pt;height:37.5pt" o:ole="">
            <v:imagedata r:id="rId282" o:title=""/>
          </v:shape>
          <o:OLEObject Type="Embed" ProgID="Equation.DSMT4" ShapeID="_x0000_i1162" DrawAspect="Content" ObjectID="_1764003754" r:id="rId283"/>
        </w:object>
      </w:r>
      <w:r w:rsidRPr="00FF55DD">
        <w:rPr>
          <w:rFonts w:eastAsia="Calibri" w:cs="Times New Roman"/>
          <w:color w:val="000000"/>
          <w:sz w:val="30"/>
          <w:szCs w:val="30"/>
          <w:lang w:val="vi-VN"/>
        </w:rPr>
        <w:t xml:space="preserve"> </w:t>
      </w:r>
      <w:r w:rsidRPr="00FF55DD">
        <w:rPr>
          <w:rFonts w:eastAsia="Calibri" w:cs="Times New Roman"/>
          <w:color w:val="000000"/>
          <w:position w:val="-12"/>
          <w:sz w:val="30"/>
          <w:szCs w:val="30"/>
        </w:rPr>
        <w:object w:dxaOrig="720" w:dyaOrig="380">
          <v:shape id="_x0000_i1163" type="#_x0000_t75" style="width:36pt;height:19.5pt" o:ole="">
            <v:imagedata r:id="rId284" o:title=""/>
          </v:shape>
          <o:OLEObject Type="Embed" ProgID="Equation.DSMT4" ShapeID="_x0000_i1163" DrawAspect="Content" ObjectID="_1764003755" r:id="rId285"/>
        </w:object>
      </w:r>
      <w:r w:rsidRPr="00FF55DD">
        <w:rPr>
          <w:rFonts w:eastAsia="Calibri" w:cs="Times New Roman"/>
          <w:color w:val="000000"/>
          <w:sz w:val="30"/>
          <w:szCs w:val="30"/>
          <w:lang w:val="vi-VN"/>
        </w:rPr>
        <w:t xml:space="preserve"> thì mọi góc lượng giác có cùng tia đầu và tia cuối với góc lượng giác trên đều có số đo dạng</w:t>
      </w:r>
      <w:r w:rsidRPr="00FF55DD">
        <w:rPr>
          <w:rFonts w:eastAsia="Calibri" w:cs="Times New Roman"/>
          <w:color w:val="000000"/>
          <w:sz w:val="30"/>
          <w:szCs w:val="30"/>
          <w:lang w:val="pt-BR"/>
        </w:rPr>
        <w:t xml:space="preserve"> nào trong các dạng sau?</w:t>
      </w:r>
    </w:p>
    <w:p w:rsidR="00FF55DD" w:rsidRPr="00FF55DD" w:rsidRDefault="00FF55DD" w:rsidP="00FF55DD">
      <w:pPr>
        <w:tabs>
          <w:tab w:val="left" w:pos="283"/>
          <w:tab w:val="left" w:pos="2906"/>
          <w:tab w:val="left" w:pos="5528"/>
          <w:tab w:val="left" w:pos="8150"/>
        </w:tabs>
        <w:rPr>
          <w:b/>
          <w:color w:val="000000"/>
          <w:sz w:val="30"/>
          <w:szCs w:val="30"/>
        </w:rPr>
      </w:pPr>
      <w:r w:rsidRPr="00FF55DD">
        <w:rPr>
          <w:b/>
          <w:color w:val="000000"/>
          <w:sz w:val="30"/>
          <w:szCs w:val="30"/>
        </w:rPr>
        <w:tab/>
        <w:t xml:space="preserve">A. </w:t>
      </w:r>
      <w:r w:rsidRPr="00FF55DD">
        <w:rPr>
          <w:rFonts w:eastAsia="Calibri" w:cs="Times New Roman"/>
          <w:color w:val="000000"/>
          <w:position w:val="-28"/>
          <w:sz w:val="30"/>
          <w:szCs w:val="30"/>
        </w:rPr>
        <w:object w:dxaOrig="2280" w:dyaOrig="740">
          <v:shape id="_x0000_i1164" type="#_x0000_t75" style="width:114pt;height:37.5pt" o:ole="">
            <v:imagedata r:id="rId286" o:title=""/>
          </v:shape>
          <o:OLEObject Type="Embed" ProgID="Equation.DSMT4" ShapeID="_x0000_i1164" DrawAspect="Content" ObjectID="_1764003756" r:id="rId287"/>
        </w:object>
      </w:r>
      <w:r w:rsidRPr="00FF55DD">
        <w:rPr>
          <w:rFonts w:eastAsia="Calibri" w:cs="Times New Roman"/>
          <w:color w:val="000000"/>
          <w:sz w:val="30"/>
          <w:szCs w:val="30"/>
        </w:rPr>
        <w:t>.</w:t>
      </w:r>
      <w:r w:rsidRPr="00FF55DD">
        <w:rPr>
          <w:b/>
          <w:color w:val="000000"/>
          <w:sz w:val="30"/>
          <w:szCs w:val="30"/>
        </w:rPr>
        <w:tab/>
        <w:t xml:space="preserve">B. </w:t>
      </w:r>
      <w:r w:rsidRPr="00FF55DD">
        <w:rPr>
          <w:rFonts w:eastAsia="Calibri" w:cs="Times New Roman"/>
          <w:color w:val="000000"/>
          <w:position w:val="-28"/>
          <w:sz w:val="30"/>
          <w:szCs w:val="30"/>
        </w:rPr>
        <w:object w:dxaOrig="2100" w:dyaOrig="740">
          <v:shape id="_x0000_i1165" type="#_x0000_t75" style="width:105.5pt;height:37.5pt" o:ole="">
            <v:imagedata r:id="rId288" o:title=""/>
          </v:shape>
          <o:OLEObject Type="Embed" ProgID="Equation.DSMT4" ShapeID="_x0000_i1165" DrawAspect="Content" ObjectID="_1764003757" r:id="rId289"/>
        </w:object>
      </w:r>
      <w:r w:rsidRPr="00FF55DD">
        <w:rPr>
          <w:rFonts w:eastAsia="Calibri" w:cs="Times New Roman"/>
          <w:color w:val="000000"/>
          <w:sz w:val="30"/>
          <w:szCs w:val="30"/>
          <w:lang w:val="vi-VN"/>
        </w:rPr>
        <w:t>.</w:t>
      </w:r>
      <w:r w:rsidRPr="00FF55DD">
        <w:rPr>
          <w:b/>
          <w:color w:val="000000"/>
          <w:sz w:val="30"/>
          <w:szCs w:val="30"/>
        </w:rPr>
        <w:tab/>
      </w:r>
    </w:p>
    <w:p w:rsidR="00FF55DD" w:rsidRPr="00FF55DD" w:rsidRDefault="00FF55DD" w:rsidP="00FF55DD">
      <w:pPr>
        <w:tabs>
          <w:tab w:val="left" w:pos="283"/>
          <w:tab w:val="left" w:pos="2906"/>
          <w:tab w:val="left" w:pos="5528"/>
          <w:tab w:val="left" w:pos="8150"/>
        </w:tabs>
        <w:rPr>
          <w:color w:val="000000"/>
          <w:sz w:val="30"/>
          <w:szCs w:val="30"/>
        </w:rPr>
      </w:pPr>
      <w:r w:rsidRPr="00FF55DD">
        <w:rPr>
          <w:b/>
          <w:color w:val="000000"/>
          <w:sz w:val="30"/>
          <w:szCs w:val="30"/>
        </w:rPr>
        <w:tab/>
        <w:t xml:space="preserve">C. </w:t>
      </w:r>
      <w:r w:rsidRPr="00FF55DD">
        <w:rPr>
          <w:rFonts w:eastAsia="Calibri" w:cs="Times New Roman"/>
          <w:color w:val="000000"/>
          <w:position w:val="-28"/>
          <w:sz w:val="30"/>
          <w:szCs w:val="30"/>
        </w:rPr>
        <w:object w:dxaOrig="1900" w:dyaOrig="740">
          <v:shape id="_x0000_i1166" type="#_x0000_t75" style="width:95.5pt;height:37.5pt" o:ole="">
            <v:imagedata r:id="rId290" o:title=""/>
          </v:shape>
          <o:OLEObject Type="Embed" ProgID="Equation.DSMT4" ShapeID="_x0000_i1166" DrawAspect="Content" ObjectID="_1764003758" r:id="rId291"/>
        </w:object>
      </w:r>
      <w:r w:rsidRPr="00FF55DD">
        <w:rPr>
          <w:rFonts w:eastAsia="Calibri" w:cs="Times New Roman"/>
          <w:color w:val="000000"/>
          <w:sz w:val="30"/>
          <w:szCs w:val="30"/>
        </w:rPr>
        <w:t>.</w:t>
      </w:r>
      <w:r w:rsidRPr="00FF55DD">
        <w:rPr>
          <w:b/>
          <w:color w:val="000000"/>
          <w:sz w:val="30"/>
          <w:szCs w:val="30"/>
        </w:rPr>
        <w:tab/>
      </w:r>
      <w:r w:rsidRPr="00FF55DD">
        <w:rPr>
          <w:b/>
          <w:color w:val="000000"/>
          <w:sz w:val="30"/>
          <w:szCs w:val="30"/>
        </w:rPr>
        <w:tab/>
        <w:t xml:space="preserve">D. </w:t>
      </w:r>
      <w:r w:rsidRPr="00FF55DD">
        <w:rPr>
          <w:rFonts w:eastAsia="Calibri" w:cs="Times New Roman"/>
          <w:color w:val="000000"/>
          <w:position w:val="-28"/>
          <w:sz w:val="30"/>
          <w:szCs w:val="30"/>
        </w:rPr>
        <w:object w:dxaOrig="2079" w:dyaOrig="740">
          <v:shape id="_x0000_i1167" type="#_x0000_t75" style="width:104pt;height:37.5pt" o:ole="">
            <v:imagedata r:id="rId292" o:title=""/>
          </v:shape>
          <o:OLEObject Type="Embed" ProgID="Equation.DSMT4" ShapeID="_x0000_i1167" DrawAspect="Content" ObjectID="_1764003759" r:id="rId293"/>
        </w:object>
      </w:r>
      <w:r w:rsidRPr="00FF55DD">
        <w:rPr>
          <w:rFonts w:eastAsia="Calibri" w:cs="Times New Roman"/>
          <w:color w:val="000000"/>
          <w:sz w:val="30"/>
          <w:szCs w:val="30"/>
          <w:lang w:val="vi-VN"/>
        </w:rPr>
        <w:t>.</w:t>
      </w:r>
    </w:p>
    <w:p w:rsidR="00FF55DD" w:rsidRPr="00FF55DD" w:rsidRDefault="00FF55DD" w:rsidP="00FF55DD">
      <w:pPr>
        <w:rPr>
          <w:color w:val="000000"/>
          <w:sz w:val="30"/>
          <w:szCs w:val="30"/>
        </w:rPr>
      </w:pPr>
      <w:r w:rsidRPr="00FF55DD">
        <w:rPr>
          <w:b/>
          <w:color w:val="000000"/>
          <w:sz w:val="30"/>
          <w:szCs w:val="30"/>
        </w:rPr>
        <w:t>II. PHẦN TỰ LUẬN</w:t>
      </w:r>
      <w:r w:rsidRPr="00FF55DD">
        <w:rPr>
          <w:color w:val="000000"/>
          <w:sz w:val="30"/>
          <w:szCs w:val="30"/>
        </w:rPr>
        <w:t xml:space="preserve"> ( </w:t>
      </w:r>
      <w:r w:rsidRPr="00FF55DD">
        <w:rPr>
          <w:i/>
          <w:color w:val="000000"/>
          <w:sz w:val="30"/>
          <w:szCs w:val="30"/>
        </w:rPr>
        <w:t>6.0 điểm</w:t>
      </w:r>
      <w:r w:rsidRPr="00FF55DD">
        <w:rPr>
          <w:color w:val="000000"/>
          <w:sz w:val="30"/>
          <w:szCs w:val="30"/>
        </w:rPr>
        <w:t xml:space="preserve">) </w:t>
      </w:r>
    </w:p>
    <w:p w:rsidR="00FF55DD" w:rsidRPr="00FF55DD" w:rsidRDefault="00FF55DD" w:rsidP="00FF55DD">
      <w:pPr>
        <w:rPr>
          <w:rFonts w:eastAsia="Times New Roman" w:cs="Times New Roman"/>
          <w:sz w:val="30"/>
          <w:szCs w:val="30"/>
        </w:rPr>
      </w:pPr>
      <w:r w:rsidRPr="00FF55DD">
        <w:rPr>
          <w:rFonts w:eastAsia="Calibri" w:cs="Times New Roman"/>
          <w:b/>
          <w:bCs/>
          <w:sz w:val="30"/>
          <w:szCs w:val="30"/>
        </w:rPr>
        <w:t>Câu 1:</w:t>
      </w:r>
      <w:r w:rsidRPr="00FF55DD">
        <w:rPr>
          <w:rFonts w:eastAsia="Calibri" w:cs="Times New Roman"/>
          <w:sz w:val="30"/>
          <w:szCs w:val="30"/>
        </w:rPr>
        <w:t xml:space="preserve"> (</w:t>
      </w:r>
      <w:r w:rsidRPr="00FF55DD">
        <w:rPr>
          <w:rFonts w:eastAsia="Calibri" w:cs="Times New Roman"/>
          <w:i/>
          <w:sz w:val="30"/>
          <w:szCs w:val="30"/>
        </w:rPr>
        <w:t>0.5 điểm</w:t>
      </w:r>
      <w:r w:rsidRPr="00FF55DD">
        <w:rPr>
          <w:rFonts w:eastAsia="Calibri" w:cs="Times New Roman"/>
          <w:sz w:val="30"/>
          <w:szCs w:val="30"/>
        </w:rPr>
        <w:t xml:space="preserve">) Giải phương trình lượng giác </w:t>
      </w:r>
      <w:r w:rsidRPr="00FF55DD">
        <w:rPr>
          <w:rFonts w:eastAsia="Calibri" w:cs="Times New Roman"/>
          <w:sz w:val="30"/>
          <w:szCs w:val="30"/>
        </w:rPr>
        <w:tab/>
      </w:r>
      <w:r w:rsidRPr="00FF55DD">
        <w:rPr>
          <w:rFonts w:eastAsia="Times New Roman" w:cs="Times New Roman"/>
          <w:position w:val="-34"/>
          <w:sz w:val="30"/>
          <w:szCs w:val="30"/>
        </w:rPr>
        <w:object w:dxaOrig="2060" w:dyaOrig="840">
          <v:shape id="_x0000_i1168" type="#_x0000_t75" style="width:103pt;height:43pt" o:ole="">
            <v:imagedata r:id="rId294" o:title=""/>
          </v:shape>
          <o:OLEObject Type="Embed" ProgID="Equation.DSMT4" ShapeID="_x0000_i1168" DrawAspect="Content" ObjectID="_1764003760" r:id="rId295"/>
        </w:object>
      </w:r>
    </w:p>
    <w:p w:rsidR="00FF55DD" w:rsidRPr="00FF55DD" w:rsidRDefault="00FF55DD" w:rsidP="00FF55DD">
      <w:pPr>
        <w:tabs>
          <w:tab w:val="num" w:pos="720"/>
        </w:tabs>
        <w:spacing w:line="240" w:lineRule="auto"/>
        <w:jc w:val="both"/>
        <w:rPr>
          <w:rFonts w:eastAsia="Calibri" w:cs="Times New Roman"/>
          <w:sz w:val="30"/>
          <w:szCs w:val="30"/>
        </w:rPr>
      </w:pPr>
      <w:r w:rsidRPr="00FF55DD">
        <w:rPr>
          <w:rFonts w:eastAsia="Calibri" w:cs="Times New Roman"/>
          <w:b/>
          <w:bCs/>
          <w:sz w:val="30"/>
          <w:szCs w:val="30"/>
        </w:rPr>
        <w:t>Câu 2:</w:t>
      </w:r>
      <w:r w:rsidRPr="00FF55DD">
        <w:rPr>
          <w:rFonts w:eastAsia="Calibri" w:cs="Times New Roman"/>
          <w:sz w:val="30"/>
          <w:szCs w:val="30"/>
        </w:rPr>
        <w:t xml:space="preserve"> ( </w:t>
      </w:r>
      <w:r w:rsidRPr="00FF55DD">
        <w:rPr>
          <w:rFonts w:eastAsia="Calibri" w:cs="Times New Roman"/>
          <w:i/>
          <w:sz w:val="30"/>
          <w:szCs w:val="30"/>
        </w:rPr>
        <w:t>0.5 điểm</w:t>
      </w:r>
      <w:r w:rsidRPr="00FF55DD">
        <w:rPr>
          <w:rFonts w:eastAsia="Calibri" w:cs="Times New Roman"/>
          <w:sz w:val="30"/>
          <w:szCs w:val="30"/>
        </w:rPr>
        <w:t xml:space="preserve">) Cho  cấp số cộng </w:t>
      </w:r>
      <w:r w:rsidRPr="00FF55DD">
        <w:rPr>
          <w:rFonts w:eastAsia="Calibri" w:cs="Times New Roman"/>
          <w:position w:val="-12"/>
          <w:sz w:val="30"/>
          <w:szCs w:val="30"/>
        </w:rPr>
        <w:object w:dxaOrig="540" w:dyaOrig="400">
          <v:shape id="_x0000_i1169" type="#_x0000_t75" style="width:27.5pt;height:19.5pt" o:ole="">
            <v:imagedata r:id="rId296" o:title=""/>
          </v:shape>
          <o:OLEObject Type="Embed" ProgID="Equation.DSMT4" ShapeID="_x0000_i1169" DrawAspect="Content" ObjectID="_1764003761" r:id="rId297"/>
        </w:object>
      </w:r>
      <w:r w:rsidRPr="00FF55DD">
        <w:rPr>
          <w:rFonts w:eastAsia="Calibri" w:cs="Times New Roman"/>
          <w:sz w:val="30"/>
          <w:szCs w:val="30"/>
        </w:rPr>
        <w:t xml:space="preserve"> thỏa </w:t>
      </w:r>
      <w:r w:rsidRPr="00FF55DD">
        <w:rPr>
          <w:rFonts w:eastAsia="Calibri" w:cs="Times New Roman"/>
          <w:position w:val="-38"/>
          <w:sz w:val="30"/>
          <w:szCs w:val="30"/>
        </w:rPr>
        <w:object w:dxaOrig="1820" w:dyaOrig="920">
          <v:shape id="_x0000_i1170" type="#_x0000_t75" style="width:89.5pt;height:46.5pt" o:ole="">
            <v:imagedata r:id="rId298" o:title=""/>
          </v:shape>
          <o:OLEObject Type="Embed" ProgID="Equation.DSMT4" ShapeID="_x0000_i1170" DrawAspect="Content" ObjectID="_1764003762" r:id="rId299"/>
        </w:object>
      </w:r>
      <w:r w:rsidRPr="00FF55DD">
        <w:rPr>
          <w:rFonts w:eastAsia="Calibri" w:cs="Times New Roman"/>
          <w:sz w:val="30"/>
          <w:szCs w:val="30"/>
        </w:rPr>
        <w:t>. Tính số hạng thứ 23.</w:t>
      </w:r>
    </w:p>
    <w:p w:rsidR="00FF55DD" w:rsidRPr="00FF55DD" w:rsidRDefault="00FF55DD" w:rsidP="00FF55DD">
      <w:pPr>
        <w:spacing w:line="240" w:lineRule="auto"/>
        <w:jc w:val="both"/>
        <w:rPr>
          <w:rFonts w:eastAsia="Arial" w:cs="Times New Roman"/>
          <w:color w:val="000000"/>
          <w:sz w:val="30"/>
          <w:szCs w:val="30"/>
          <w:shd w:val="clear" w:color="auto" w:fill="FFFFFF"/>
        </w:rPr>
      </w:pPr>
      <w:r w:rsidRPr="00FF55DD">
        <w:rPr>
          <w:rFonts w:eastAsia="Arial" w:cs="Times New Roman"/>
          <w:b/>
          <w:bCs/>
          <w:color w:val="000000"/>
          <w:sz w:val="30"/>
          <w:szCs w:val="30"/>
          <w:shd w:val="clear" w:color="auto" w:fill="FFFFFF"/>
        </w:rPr>
        <w:t>Câu 3:</w:t>
      </w:r>
      <w:r w:rsidRPr="00FF55DD">
        <w:rPr>
          <w:rFonts w:eastAsia="Arial" w:cs="Times New Roman"/>
          <w:color w:val="000000"/>
          <w:sz w:val="30"/>
          <w:szCs w:val="30"/>
          <w:shd w:val="clear" w:color="auto" w:fill="FFFFFF"/>
        </w:rPr>
        <w:t xml:space="preserve"> ( </w:t>
      </w:r>
      <w:r w:rsidRPr="00FF55DD">
        <w:rPr>
          <w:rFonts w:eastAsia="Arial" w:cs="Times New Roman"/>
          <w:i/>
          <w:color w:val="000000"/>
          <w:sz w:val="30"/>
          <w:szCs w:val="30"/>
          <w:shd w:val="clear" w:color="auto" w:fill="FFFFFF"/>
        </w:rPr>
        <w:t>1.0 điểm</w:t>
      </w:r>
      <w:r w:rsidRPr="00FF55DD">
        <w:rPr>
          <w:rFonts w:eastAsia="Arial" w:cs="Times New Roman"/>
          <w:color w:val="000000"/>
          <w:sz w:val="30"/>
          <w:szCs w:val="30"/>
          <w:shd w:val="clear" w:color="auto" w:fill="FFFFFF"/>
        </w:rPr>
        <w:t>) Tính giới hạn:</w:t>
      </w:r>
    </w:p>
    <w:p w:rsidR="00FF55DD" w:rsidRPr="00FF55DD" w:rsidRDefault="00FF55DD" w:rsidP="00FF55DD">
      <w:pPr>
        <w:rPr>
          <w:rFonts w:eastAsia="Calibri" w:cs="Times New Roman"/>
          <w:sz w:val="30"/>
          <w:szCs w:val="30"/>
        </w:rPr>
      </w:pPr>
      <w:r w:rsidRPr="00FF55DD">
        <w:rPr>
          <w:sz w:val="30"/>
          <w:szCs w:val="30"/>
        </w:rPr>
        <w:t xml:space="preserve">a. </w:t>
      </w:r>
      <w:r w:rsidRPr="00FF55DD">
        <w:rPr>
          <w:rFonts w:eastAsia="Times New Roman" w:cs="Times New Roman"/>
          <w:position w:val="-28"/>
          <w:sz w:val="30"/>
          <w:szCs w:val="30"/>
        </w:rPr>
        <w:object w:dxaOrig="1939" w:dyaOrig="780">
          <v:shape id="_x0000_i1171" type="#_x0000_t75" style="width:97.5pt;height:39.5pt" o:ole="">
            <v:imagedata r:id="rId300" o:title=""/>
          </v:shape>
          <o:OLEObject Type="Embed" ProgID="Equation.DSMT4" ShapeID="_x0000_i1171" DrawAspect="Content" ObjectID="_1764003763" r:id="rId301"/>
        </w:object>
      </w:r>
      <w:r w:rsidRPr="00FF55DD">
        <w:rPr>
          <w:rFonts w:eastAsia="Times New Roman" w:cs="Times New Roman"/>
          <w:sz w:val="30"/>
          <w:szCs w:val="30"/>
        </w:rPr>
        <w:tab/>
      </w:r>
      <w:r w:rsidRPr="00FF55DD">
        <w:rPr>
          <w:rFonts w:eastAsia="Times New Roman" w:cs="Times New Roman"/>
          <w:sz w:val="30"/>
          <w:szCs w:val="30"/>
        </w:rPr>
        <w:tab/>
      </w:r>
      <w:r w:rsidRPr="00FF55DD">
        <w:rPr>
          <w:rFonts w:eastAsia="Times New Roman" w:cs="Times New Roman"/>
          <w:sz w:val="30"/>
          <w:szCs w:val="30"/>
        </w:rPr>
        <w:tab/>
        <w:t xml:space="preserve">b. </w:t>
      </w:r>
      <w:r w:rsidRPr="00FF55DD">
        <w:rPr>
          <w:rFonts w:eastAsia="Calibri" w:cs="Times New Roman"/>
          <w:position w:val="-22"/>
          <w:sz w:val="30"/>
          <w:szCs w:val="30"/>
        </w:rPr>
        <w:object w:dxaOrig="2680" w:dyaOrig="600">
          <v:shape id="_x0000_i1172" type="#_x0000_t75" style="width:134.5pt;height:30pt" o:ole="">
            <v:imagedata r:id="rId302" o:title=""/>
          </v:shape>
          <o:OLEObject Type="Embed" ProgID="Equation.DSMT4" ShapeID="_x0000_i1172" DrawAspect="Content" ObjectID="_1764003764" r:id="rId303"/>
        </w:object>
      </w:r>
    </w:p>
    <w:p w:rsidR="00FF55DD" w:rsidRPr="00FF55DD" w:rsidRDefault="00FF55DD" w:rsidP="00FF55DD">
      <w:pPr>
        <w:spacing w:line="240" w:lineRule="auto"/>
        <w:jc w:val="both"/>
        <w:rPr>
          <w:rFonts w:eastAsia="Calibri" w:cs="Times New Roman"/>
          <w:sz w:val="30"/>
          <w:szCs w:val="30"/>
        </w:rPr>
      </w:pPr>
      <w:r w:rsidRPr="00FF55DD">
        <w:rPr>
          <w:rFonts w:eastAsia="Calibri" w:cs="Times New Roman"/>
          <w:b/>
          <w:bCs/>
          <w:sz w:val="30"/>
          <w:szCs w:val="30"/>
        </w:rPr>
        <w:t>Câu 4:</w:t>
      </w:r>
      <w:r w:rsidRPr="00FF55DD">
        <w:rPr>
          <w:rFonts w:eastAsia="Calibri" w:cs="Times New Roman"/>
          <w:sz w:val="30"/>
          <w:szCs w:val="30"/>
        </w:rPr>
        <w:t xml:space="preserve"> ( </w:t>
      </w:r>
      <w:r w:rsidRPr="00FF55DD">
        <w:rPr>
          <w:rFonts w:eastAsia="Calibri" w:cs="Times New Roman"/>
          <w:i/>
          <w:sz w:val="30"/>
          <w:szCs w:val="30"/>
        </w:rPr>
        <w:t>1.0 điểm</w:t>
      </w:r>
      <w:r w:rsidRPr="00FF55DD">
        <w:rPr>
          <w:rFonts w:eastAsia="Calibri" w:cs="Times New Roman"/>
          <w:sz w:val="30"/>
          <w:szCs w:val="30"/>
        </w:rPr>
        <w:t xml:space="preserve">) Cho hàm số </w:t>
      </w:r>
      <w:r w:rsidRPr="00FF55DD">
        <w:rPr>
          <w:rFonts w:eastAsia="Calibri" w:cs="Times New Roman"/>
          <w:position w:val="-56"/>
          <w:sz w:val="30"/>
          <w:szCs w:val="30"/>
        </w:rPr>
        <w:object w:dxaOrig="3040" w:dyaOrig="1280">
          <v:shape id="_x0000_i1173" type="#_x0000_t75" style="width:152pt;height:64pt" o:ole="">
            <v:imagedata r:id="rId304" o:title=""/>
          </v:shape>
          <o:OLEObject Type="Embed" ProgID="Equation.DSMT4" ShapeID="_x0000_i1173" DrawAspect="Content" ObjectID="_1764003765" r:id="rId305"/>
        </w:object>
      </w:r>
    </w:p>
    <w:p w:rsidR="00FF55DD" w:rsidRPr="00FF55DD" w:rsidRDefault="00FF55DD" w:rsidP="00FF55DD">
      <w:pPr>
        <w:spacing w:line="240" w:lineRule="auto"/>
        <w:jc w:val="both"/>
        <w:rPr>
          <w:rFonts w:eastAsia="Calibri" w:cs="Times New Roman"/>
          <w:sz w:val="30"/>
          <w:szCs w:val="30"/>
        </w:rPr>
      </w:pPr>
      <w:r w:rsidRPr="00FF55DD">
        <w:rPr>
          <w:rFonts w:eastAsia="Calibri" w:cs="Times New Roman"/>
          <w:sz w:val="30"/>
          <w:szCs w:val="30"/>
        </w:rPr>
        <w:t xml:space="preserve">Xét tính liên tục của </w:t>
      </w:r>
      <w:r w:rsidRPr="00FF55DD">
        <w:rPr>
          <w:rFonts w:eastAsia="Calibri" w:cs="Times New Roman"/>
          <w:position w:val="-12"/>
          <w:sz w:val="30"/>
          <w:szCs w:val="30"/>
        </w:rPr>
        <w:object w:dxaOrig="639" w:dyaOrig="380">
          <v:shape id="_x0000_i1174" type="#_x0000_t75" style="width:32pt;height:19pt" o:ole="">
            <v:imagedata r:id="rId306" o:title=""/>
          </v:shape>
          <o:OLEObject Type="Embed" ProgID="Equation.DSMT4" ShapeID="_x0000_i1174" DrawAspect="Content" ObjectID="_1764003766" r:id="rId307"/>
        </w:object>
      </w:r>
      <w:r w:rsidRPr="00FF55DD">
        <w:rPr>
          <w:rFonts w:eastAsia="Calibri" w:cs="Times New Roman"/>
          <w:sz w:val="30"/>
          <w:szCs w:val="30"/>
        </w:rPr>
        <w:t xml:space="preserve"> tại </w:t>
      </w:r>
      <w:r w:rsidRPr="00FF55DD">
        <w:rPr>
          <w:rFonts w:eastAsia="Calibri" w:cs="Times New Roman"/>
          <w:position w:val="-12"/>
          <w:sz w:val="30"/>
          <w:szCs w:val="30"/>
        </w:rPr>
        <w:object w:dxaOrig="760" w:dyaOrig="400">
          <v:shape id="_x0000_i1175" type="#_x0000_t75" style="width:38pt;height:20.5pt" o:ole="">
            <v:imagedata r:id="rId308" o:title=""/>
          </v:shape>
          <o:OLEObject Type="Embed" ProgID="Equation.DSMT4" ShapeID="_x0000_i1175" DrawAspect="Content" ObjectID="_1764003767" r:id="rId309"/>
        </w:object>
      </w:r>
    </w:p>
    <w:p w:rsidR="00FF55DD" w:rsidRPr="00FF55DD" w:rsidRDefault="00FF55DD" w:rsidP="00FF55DD">
      <w:pPr>
        <w:tabs>
          <w:tab w:val="left" w:pos="992"/>
        </w:tabs>
        <w:spacing w:before="120" w:after="160" w:line="259" w:lineRule="auto"/>
        <w:contextualSpacing/>
        <w:jc w:val="both"/>
        <w:rPr>
          <w:rFonts w:eastAsia="Calibri" w:cs="Times New Roman"/>
          <w:sz w:val="30"/>
          <w:szCs w:val="30"/>
        </w:rPr>
      </w:pPr>
      <w:r w:rsidRPr="00FF55DD">
        <w:rPr>
          <w:rFonts w:eastAsia="Calibri" w:cs="Times New Roman"/>
          <w:b/>
          <w:sz w:val="30"/>
          <w:szCs w:val="30"/>
        </w:rPr>
        <w:t>Câu 5</w:t>
      </w:r>
      <w:r w:rsidRPr="00FF55DD">
        <w:rPr>
          <w:rFonts w:eastAsia="Calibri" w:cs="Times New Roman"/>
          <w:sz w:val="30"/>
          <w:szCs w:val="30"/>
        </w:rPr>
        <w:t xml:space="preserve">:  ( </w:t>
      </w:r>
      <w:r w:rsidRPr="00FF55DD">
        <w:rPr>
          <w:rFonts w:eastAsia="Calibri" w:cs="Times New Roman"/>
          <w:i/>
          <w:sz w:val="30"/>
          <w:szCs w:val="30"/>
        </w:rPr>
        <w:t>0.5 điểm</w:t>
      </w:r>
      <w:r w:rsidRPr="00FF55DD">
        <w:rPr>
          <w:rFonts w:eastAsia="Calibri" w:cs="Times New Roman"/>
          <w:sz w:val="30"/>
          <w:szCs w:val="30"/>
        </w:rPr>
        <w:t xml:space="preserve">) Dân số Việt Nam năm 2020 là khoảng 97,6 triệu người (theo </w:t>
      </w:r>
      <w:r w:rsidRPr="00FF55DD">
        <w:rPr>
          <w:rFonts w:eastAsia="Calibri" w:cs="Times New Roman"/>
          <w:i/>
          <w:iCs/>
          <w:sz w:val="30"/>
          <w:szCs w:val="30"/>
        </w:rPr>
        <w:t>Niên giảm thống kê năm 2020</w:t>
      </w:r>
      <w:r w:rsidRPr="00FF55DD">
        <w:rPr>
          <w:rFonts w:eastAsia="Calibri" w:cs="Times New Roman"/>
          <w:sz w:val="30"/>
          <w:szCs w:val="30"/>
        </w:rPr>
        <w:t xml:space="preserve">). Nếu trung bình mỗi năm tăng </w:t>
      </w:r>
      <w:r w:rsidRPr="00FF55DD">
        <w:rPr>
          <w:rFonts w:ascii="Calibri" w:eastAsia="Calibri" w:hAnsi="Calibri" w:cs="Times New Roman"/>
          <w:position w:val="-10"/>
          <w:sz w:val="30"/>
          <w:szCs w:val="30"/>
        </w:rPr>
        <w:object w:dxaOrig="780" w:dyaOrig="360">
          <v:shape id="_x0000_i1176" type="#_x0000_t75" style="width:39pt;height:18pt" o:ole="">
            <v:imagedata r:id="rId310" o:title=""/>
          </v:shape>
          <o:OLEObject Type="Embed" ProgID="Equation.DSMT4" ShapeID="_x0000_i1176" DrawAspect="Content" ObjectID="_1764003768" r:id="rId311"/>
        </w:object>
      </w:r>
      <w:r w:rsidRPr="00FF55DD">
        <w:rPr>
          <w:rFonts w:eastAsia="Calibri" w:cs="Times New Roman"/>
          <w:sz w:val="30"/>
          <w:szCs w:val="30"/>
        </w:rPr>
        <w:t xml:space="preserve"> thì ước tính dân số Việt Nam năm 2040 là khoảng bao nhiêu người (làm tròn kết quả đến hàng trăm nghìn)?</w:t>
      </w:r>
    </w:p>
    <w:p w:rsidR="00FF55DD" w:rsidRPr="00FF55DD" w:rsidRDefault="00FF55DD" w:rsidP="00FF55DD">
      <w:pPr>
        <w:shd w:val="clear" w:color="auto" w:fill="FFFFFF"/>
        <w:spacing w:line="240" w:lineRule="auto"/>
        <w:jc w:val="both"/>
        <w:rPr>
          <w:rFonts w:eastAsia="Times New Roman" w:cs="Times New Roman"/>
          <w:color w:val="000000"/>
          <w:sz w:val="30"/>
          <w:szCs w:val="30"/>
        </w:rPr>
      </w:pPr>
      <w:r w:rsidRPr="00FF55DD">
        <w:rPr>
          <w:rFonts w:eastAsia="Times New Roman" w:cs="Times New Roman"/>
          <w:b/>
          <w:color w:val="000000"/>
          <w:sz w:val="30"/>
          <w:szCs w:val="30"/>
        </w:rPr>
        <w:t>Câu 6</w:t>
      </w:r>
      <w:r w:rsidRPr="00FF55DD">
        <w:rPr>
          <w:rFonts w:eastAsia="Times New Roman" w:cs="Times New Roman"/>
          <w:color w:val="000000"/>
          <w:sz w:val="30"/>
          <w:szCs w:val="30"/>
        </w:rPr>
        <w:t xml:space="preserve">: ( </w:t>
      </w:r>
      <w:r w:rsidRPr="00FF55DD">
        <w:rPr>
          <w:rFonts w:eastAsia="Times New Roman" w:cs="Times New Roman"/>
          <w:i/>
          <w:color w:val="000000"/>
          <w:sz w:val="30"/>
          <w:szCs w:val="30"/>
        </w:rPr>
        <w:t>0.5 điểm</w:t>
      </w:r>
      <w:r w:rsidRPr="00FF55DD">
        <w:rPr>
          <w:rFonts w:eastAsia="Times New Roman" w:cs="Times New Roman"/>
          <w:color w:val="000000"/>
          <w:sz w:val="30"/>
          <w:szCs w:val="30"/>
        </w:rPr>
        <w:t xml:space="preserve">) Huyết áp là áp lực cần thiết tác động lên thành của động mạch để đưa máu từ tim đến nuôi dưỡng các mô trong cơ thể. Huyết áp được tạo ra do lực co bóp của cơ tim và sức cản của thành động mạch. Mỗi lần tim đập, huyết áp của chúng ta tăng rồi giảm giữa các nhịp. Huyết áp tối đa và huyết áp tối thiểu được gọi tương ứng là huyết áp tâm thu và tâm trương. Chỉ số huyết áp của chúng ta được viết là huyết áp tâm thu/huyết áp tâm trương. Chỉ số huyết áp 120/80 là bình thường. Giả </w:t>
      </w:r>
      <w:r w:rsidRPr="00FF55DD">
        <w:rPr>
          <w:rFonts w:eastAsia="Times New Roman" w:cs="Times New Roman"/>
          <w:color w:val="000000"/>
          <w:sz w:val="30"/>
          <w:szCs w:val="30"/>
        </w:rPr>
        <w:lastRenderedPageBreak/>
        <w:t>sử huyết áp của một người nào đó được mô hình hóa bởi hàm số  </w:t>
      </w:r>
      <w:r w:rsidRPr="00FF55DD">
        <w:rPr>
          <w:rFonts w:eastAsia="Times New Roman" w:cs="Times New Roman"/>
          <w:color w:val="000000"/>
          <w:sz w:val="30"/>
          <w:szCs w:val="30"/>
          <w:bdr w:val="none" w:sz="0" w:space="0" w:color="auto" w:frame="1"/>
        </w:rPr>
        <w:t>p(t)=115+25sin(160πt)</w:t>
      </w:r>
      <w:r w:rsidRPr="00FF55DD">
        <w:rPr>
          <w:rFonts w:eastAsia="Times New Roman" w:cs="Times New Roman"/>
          <w:color w:val="000000"/>
          <w:sz w:val="30"/>
          <w:szCs w:val="30"/>
        </w:rPr>
        <w:t xml:space="preserve">. </w:t>
      </w:r>
    </w:p>
    <w:p w:rsidR="00FF55DD" w:rsidRPr="00FF55DD" w:rsidRDefault="00FF55DD" w:rsidP="00FF55DD">
      <w:pPr>
        <w:shd w:val="clear" w:color="auto" w:fill="FFFFFF"/>
        <w:spacing w:line="240" w:lineRule="auto"/>
        <w:jc w:val="both"/>
        <w:rPr>
          <w:rFonts w:eastAsia="Times New Roman" w:cs="Times New Roman"/>
          <w:color w:val="000000"/>
          <w:sz w:val="30"/>
          <w:szCs w:val="30"/>
        </w:rPr>
      </w:pPr>
      <w:r w:rsidRPr="00FF55DD">
        <w:rPr>
          <w:rFonts w:eastAsia="Times New Roman" w:cs="Times New Roman"/>
          <w:color w:val="000000"/>
          <w:sz w:val="30"/>
          <w:szCs w:val="30"/>
        </w:rPr>
        <w:t xml:space="preserve">Trong đó p(t) là huyết áp tính theo đơn vị mmHg (milimet thủy ngân) và thời gian t tính theo phút. </w:t>
      </w:r>
    </w:p>
    <w:p w:rsidR="00FF55DD" w:rsidRPr="00FF55DD" w:rsidRDefault="00FF55DD" w:rsidP="00FF55DD">
      <w:pPr>
        <w:shd w:val="clear" w:color="auto" w:fill="FFFFFF"/>
        <w:spacing w:line="240" w:lineRule="auto"/>
        <w:jc w:val="both"/>
        <w:rPr>
          <w:rFonts w:eastAsia="Times New Roman" w:cs="Times New Roman"/>
          <w:color w:val="000000"/>
          <w:sz w:val="30"/>
          <w:szCs w:val="30"/>
        </w:rPr>
      </w:pPr>
      <w:r w:rsidRPr="00FF55DD">
        <w:rPr>
          <w:rFonts w:eastAsia="Times New Roman" w:cs="Times New Roman"/>
          <w:color w:val="000000"/>
          <w:sz w:val="30"/>
          <w:szCs w:val="30"/>
        </w:rPr>
        <w:t>Tìm chỉ số huyết áp. So sánh huyết áp của người này với huyết áp bình thường.</w:t>
      </w:r>
    </w:p>
    <w:p w:rsidR="00FF55DD" w:rsidRPr="00FF55DD" w:rsidRDefault="00FF55DD" w:rsidP="00FF55DD">
      <w:pPr>
        <w:spacing w:line="240" w:lineRule="auto"/>
        <w:ind w:right="48"/>
        <w:rPr>
          <w:rFonts w:eastAsia="Times New Roman" w:cs="Times New Roman"/>
          <w:color w:val="000000"/>
          <w:sz w:val="30"/>
          <w:szCs w:val="30"/>
        </w:rPr>
      </w:pPr>
      <w:r w:rsidRPr="00FF55DD">
        <w:rPr>
          <w:rFonts w:eastAsia="Calibri" w:cs="Times New Roman"/>
          <w:b/>
          <w:bCs/>
          <w:sz w:val="30"/>
          <w:szCs w:val="30"/>
          <w:lang w:val="pt-BR"/>
        </w:rPr>
        <w:t>Câu 7:</w:t>
      </w:r>
      <w:r w:rsidRPr="00FF55DD">
        <w:rPr>
          <w:rFonts w:eastAsia="Calibri" w:cs="Times New Roman"/>
          <w:sz w:val="30"/>
          <w:szCs w:val="30"/>
          <w:lang w:val="pt-BR"/>
        </w:rPr>
        <w:t xml:space="preserve"> (</w:t>
      </w:r>
      <w:r w:rsidRPr="00FF55DD">
        <w:rPr>
          <w:rFonts w:eastAsia="Calibri" w:cs="Times New Roman"/>
          <w:i/>
          <w:sz w:val="30"/>
          <w:szCs w:val="30"/>
          <w:lang w:val="pt-BR"/>
        </w:rPr>
        <w:t>2.0 điểm</w:t>
      </w:r>
      <w:r w:rsidRPr="00FF55DD">
        <w:rPr>
          <w:rFonts w:eastAsia="Calibri" w:cs="Times New Roman"/>
          <w:sz w:val="30"/>
          <w:szCs w:val="30"/>
          <w:lang w:val="pt-BR"/>
        </w:rPr>
        <w:t xml:space="preserve">) </w:t>
      </w:r>
      <w:r w:rsidRPr="00FF55DD">
        <w:rPr>
          <w:rFonts w:eastAsia="Times New Roman" w:cs="Times New Roman"/>
          <w:color w:val="000000"/>
          <w:sz w:val="30"/>
          <w:szCs w:val="30"/>
        </w:rPr>
        <w:t xml:space="preserve">Cho hình chóp S.ABCD đáy là hình bình hành tâm O. Gọi M, N lần lượt là trung điểm SB, AB. Điểm P trên cạnh SD sao cho  </w:t>
      </w:r>
      <m:oMath>
        <m:r>
          <w:rPr>
            <w:rFonts w:ascii="Cambria Math" w:eastAsia="Times New Roman" w:hAnsi="Cambria Math" w:cs="Times New Roman"/>
            <w:color w:val="000000"/>
            <w:sz w:val="30"/>
            <w:szCs w:val="30"/>
          </w:rPr>
          <m:t>SP=3PD</m:t>
        </m:r>
      </m:oMath>
    </w:p>
    <w:p w:rsidR="00FF55DD" w:rsidRPr="00FF55DD" w:rsidRDefault="00FF55DD" w:rsidP="00FF55DD">
      <w:pPr>
        <w:numPr>
          <w:ilvl w:val="0"/>
          <w:numId w:val="1"/>
        </w:numPr>
        <w:tabs>
          <w:tab w:val="left" w:pos="284"/>
        </w:tabs>
        <w:spacing w:line="240" w:lineRule="auto"/>
        <w:ind w:right="48"/>
        <w:jc w:val="both"/>
        <w:rPr>
          <w:rFonts w:eastAsia="Times New Roman" w:cs="Times New Roman"/>
          <w:color w:val="000000"/>
          <w:sz w:val="30"/>
          <w:szCs w:val="30"/>
        </w:rPr>
      </w:pPr>
      <w:r w:rsidRPr="00FF55DD">
        <w:rPr>
          <w:rFonts w:eastAsia="Times New Roman" w:cs="Times New Roman"/>
          <w:color w:val="000000"/>
          <w:sz w:val="30"/>
          <w:szCs w:val="30"/>
        </w:rPr>
        <w:t>Tìm giao tuyến của (SAC) và (SBD)</w:t>
      </w:r>
    </w:p>
    <w:p w:rsidR="00FF55DD" w:rsidRPr="00FF55DD" w:rsidRDefault="00FF55DD" w:rsidP="00FF55DD">
      <w:pPr>
        <w:numPr>
          <w:ilvl w:val="0"/>
          <w:numId w:val="1"/>
        </w:numPr>
        <w:tabs>
          <w:tab w:val="left" w:pos="284"/>
        </w:tabs>
        <w:spacing w:line="240" w:lineRule="auto"/>
        <w:ind w:right="48"/>
        <w:jc w:val="both"/>
        <w:rPr>
          <w:rFonts w:eastAsia="Times New Roman" w:cs="Times New Roman"/>
          <w:color w:val="000000"/>
          <w:sz w:val="30"/>
          <w:szCs w:val="30"/>
        </w:rPr>
      </w:pPr>
      <w:r w:rsidRPr="00FF55DD">
        <w:rPr>
          <w:rFonts w:eastAsia="Times New Roman" w:cs="Times New Roman"/>
          <w:color w:val="000000"/>
          <w:sz w:val="30"/>
          <w:szCs w:val="30"/>
        </w:rPr>
        <w:t>Tìm giao điểm Q của AD và (MNP).</w:t>
      </w:r>
    </w:p>
    <w:p w:rsidR="00FF55DD" w:rsidRPr="00FF55DD" w:rsidRDefault="00FF55DD" w:rsidP="00FF55DD">
      <w:pPr>
        <w:numPr>
          <w:ilvl w:val="0"/>
          <w:numId w:val="1"/>
        </w:numPr>
        <w:tabs>
          <w:tab w:val="left" w:pos="284"/>
        </w:tabs>
        <w:spacing w:line="240" w:lineRule="auto"/>
        <w:ind w:right="48"/>
        <w:jc w:val="both"/>
        <w:rPr>
          <w:rFonts w:eastAsia="Times New Roman" w:cs="Times New Roman"/>
          <w:color w:val="000000"/>
          <w:sz w:val="30"/>
          <w:szCs w:val="30"/>
        </w:rPr>
      </w:pPr>
      <w:r w:rsidRPr="00FF55DD">
        <w:rPr>
          <w:rFonts w:eastAsia="Times New Roman" w:cs="Times New Roman"/>
          <w:color w:val="000000"/>
          <w:sz w:val="30"/>
          <w:szCs w:val="30"/>
        </w:rPr>
        <w:t xml:space="preserve">Xác định các đoạn giao tuyến của (MNP) với các mặt của hình chóp SABCD. </w:t>
      </w:r>
    </w:p>
    <w:p w:rsidR="00FF55DD" w:rsidRPr="00FF55DD" w:rsidRDefault="00FF55DD" w:rsidP="00FF55DD">
      <w:pPr>
        <w:jc w:val="center"/>
        <w:rPr>
          <w:b/>
          <w:color w:val="000000"/>
          <w:sz w:val="30"/>
          <w:szCs w:val="30"/>
        </w:rPr>
      </w:pPr>
    </w:p>
    <w:p w:rsidR="00FF55DD" w:rsidRPr="00FF55DD" w:rsidRDefault="00FF55DD" w:rsidP="00FF55DD">
      <w:pPr>
        <w:jc w:val="center"/>
        <w:rPr>
          <w:color w:val="000000"/>
          <w:sz w:val="30"/>
          <w:szCs w:val="30"/>
        </w:rPr>
      </w:pPr>
      <w:r w:rsidRPr="00FF55DD">
        <w:rPr>
          <w:b/>
          <w:i/>
          <w:color w:val="000000"/>
          <w:sz w:val="30"/>
          <w:szCs w:val="30"/>
        </w:rPr>
        <w:t>------ HẾT ------</w:t>
      </w:r>
    </w:p>
    <w:p w:rsidR="00FF55DD" w:rsidRPr="00FF55DD" w:rsidRDefault="00FF55DD" w:rsidP="00FF55DD">
      <w:pPr>
        <w:spacing w:line="240" w:lineRule="auto"/>
        <w:jc w:val="center"/>
        <w:rPr>
          <w:rFonts w:eastAsia="Calibri" w:cs="Times New Roman"/>
          <w:b/>
          <w:sz w:val="26"/>
          <w:szCs w:val="26"/>
        </w:rPr>
      </w:pPr>
      <w:r w:rsidRPr="00FF55DD">
        <w:rPr>
          <w:rFonts w:eastAsia="Calibri" w:cs="Times New Roman"/>
          <w:b/>
          <w:sz w:val="26"/>
          <w:szCs w:val="26"/>
        </w:rPr>
        <w:t>ĐÁP ÁN ĐỀ KIỂM TRA HỌC KÌ  I NĂM HỌC 2023 – 2024</w:t>
      </w:r>
    </w:p>
    <w:p w:rsidR="00FF55DD" w:rsidRPr="00FF55DD" w:rsidRDefault="00FF55DD" w:rsidP="00FF55DD">
      <w:pPr>
        <w:spacing w:line="240" w:lineRule="auto"/>
        <w:jc w:val="center"/>
        <w:rPr>
          <w:rFonts w:eastAsia="Calibri" w:cs="Times New Roman"/>
          <w:b/>
          <w:sz w:val="26"/>
          <w:szCs w:val="26"/>
        </w:rPr>
      </w:pPr>
      <w:r w:rsidRPr="00FF55DD">
        <w:rPr>
          <w:rFonts w:eastAsia="Calibri" w:cs="Times New Roman"/>
          <w:b/>
          <w:sz w:val="26"/>
          <w:szCs w:val="26"/>
        </w:rPr>
        <w:t>MÔN TOÁN KHỐI 11</w:t>
      </w:r>
    </w:p>
    <w:p w:rsidR="00FF55DD" w:rsidRPr="00FF55DD" w:rsidRDefault="00FF55DD" w:rsidP="00FF55DD">
      <w:pPr>
        <w:numPr>
          <w:ilvl w:val="0"/>
          <w:numId w:val="2"/>
        </w:numPr>
        <w:spacing w:after="200"/>
        <w:contextualSpacing/>
        <w:rPr>
          <w:rFonts w:cs="Times New Roman"/>
          <w:b/>
          <w:sz w:val="26"/>
          <w:szCs w:val="26"/>
        </w:rPr>
      </w:pPr>
      <w:r w:rsidRPr="00FF55DD">
        <w:rPr>
          <w:rFonts w:cs="Times New Roman"/>
          <w:b/>
          <w:sz w:val="26"/>
          <w:szCs w:val="26"/>
        </w:rPr>
        <w:t>TRẮC NGHIỆM</w:t>
      </w:r>
    </w:p>
    <w:p w:rsidR="00FF55DD" w:rsidRPr="00FF55DD" w:rsidRDefault="00FF55DD" w:rsidP="00FF55DD">
      <w:pPr>
        <w:rPr>
          <w:rFonts w:cs="Times New Roman"/>
          <w:sz w:val="26"/>
          <w:szCs w:val="26"/>
        </w:rPr>
      </w:pPr>
    </w:p>
    <w:tbl>
      <w:tblPr>
        <w:tblStyle w:val="TableGrid"/>
        <w:tblW w:w="0" w:type="auto"/>
        <w:tblLook w:val="04A0" w:firstRow="1" w:lastRow="0" w:firstColumn="1" w:lastColumn="0" w:noHBand="0" w:noVBand="1"/>
      </w:tblPr>
      <w:tblGrid>
        <w:gridCol w:w="982"/>
        <w:gridCol w:w="450"/>
        <w:gridCol w:w="450"/>
        <w:gridCol w:w="450"/>
        <w:gridCol w:w="450"/>
        <w:gridCol w:w="450"/>
        <w:gridCol w:w="450"/>
        <w:gridCol w:w="450"/>
        <w:gridCol w:w="450"/>
        <w:gridCol w:w="450"/>
        <w:gridCol w:w="476"/>
        <w:gridCol w:w="476"/>
        <w:gridCol w:w="476"/>
        <w:gridCol w:w="476"/>
        <w:gridCol w:w="476"/>
        <w:gridCol w:w="476"/>
        <w:gridCol w:w="476"/>
        <w:gridCol w:w="476"/>
        <w:gridCol w:w="476"/>
        <w:gridCol w:w="476"/>
        <w:gridCol w:w="476"/>
      </w:tblGrid>
      <w:tr w:rsidR="00FF55DD" w:rsidRPr="00FF55DD" w:rsidTr="0025588A">
        <w:tc>
          <w:tcPr>
            <w:tcW w:w="982" w:type="dxa"/>
          </w:tcPr>
          <w:p w:rsidR="00FF55DD" w:rsidRPr="00FF55DD" w:rsidRDefault="00FF55DD" w:rsidP="00FF55DD">
            <w:pPr>
              <w:rPr>
                <w:rFonts w:cs="Times New Roman"/>
                <w:b/>
                <w:sz w:val="26"/>
                <w:szCs w:val="26"/>
              </w:rPr>
            </w:pPr>
            <w:r>
              <w:rPr>
                <w:rFonts w:cs="Times New Roman"/>
                <w:b/>
                <w:sz w:val="26"/>
                <w:szCs w:val="26"/>
              </w:rPr>
              <w:t>CÂU</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1</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2</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3</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4</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5</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6</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7</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8</w:t>
            </w:r>
          </w:p>
        </w:tc>
        <w:tc>
          <w:tcPr>
            <w:tcW w:w="450" w:type="dxa"/>
          </w:tcPr>
          <w:p w:rsidR="00FF55DD" w:rsidRPr="00FF55DD" w:rsidRDefault="00FF55DD" w:rsidP="00FF55DD">
            <w:pPr>
              <w:rPr>
                <w:rFonts w:cs="Times New Roman"/>
                <w:b/>
                <w:sz w:val="26"/>
                <w:szCs w:val="26"/>
              </w:rPr>
            </w:pPr>
            <w:r w:rsidRPr="00FF55DD">
              <w:rPr>
                <w:rFonts w:cs="Times New Roman"/>
                <w:b/>
                <w:sz w:val="26"/>
                <w:szCs w:val="26"/>
              </w:rPr>
              <w:t>9</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10</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11</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12</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13</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14</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15</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16</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17</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18</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19</w:t>
            </w:r>
          </w:p>
        </w:tc>
        <w:tc>
          <w:tcPr>
            <w:tcW w:w="476" w:type="dxa"/>
          </w:tcPr>
          <w:p w:rsidR="00FF55DD" w:rsidRPr="00FF55DD" w:rsidRDefault="00FF55DD" w:rsidP="00FF55DD">
            <w:pPr>
              <w:rPr>
                <w:rFonts w:cs="Times New Roman"/>
                <w:b/>
                <w:sz w:val="26"/>
                <w:szCs w:val="26"/>
              </w:rPr>
            </w:pPr>
            <w:r w:rsidRPr="00FF55DD">
              <w:rPr>
                <w:rFonts w:cs="Times New Roman"/>
                <w:b/>
                <w:sz w:val="26"/>
                <w:szCs w:val="26"/>
              </w:rPr>
              <w:t>20</w:t>
            </w:r>
          </w:p>
        </w:tc>
      </w:tr>
      <w:tr w:rsidR="00FF55DD" w:rsidRPr="00FF55DD" w:rsidTr="0025588A">
        <w:tc>
          <w:tcPr>
            <w:tcW w:w="982" w:type="dxa"/>
          </w:tcPr>
          <w:p w:rsidR="00FF55DD" w:rsidRPr="00FF55DD" w:rsidRDefault="00FF55DD" w:rsidP="00FF55DD">
            <w:pPr>
              <w:rPr>
                <w:rFonts w:cs="Times New Roman"/>
                <w:b/>
                <w:sz w:val="26"/>
                <w:szCs w:val="26"/>
              </w:rPr>
            </w:pPr>
            <w:r>
              <w:rPr>
                <w:rFonts w:cs="Times New Roman"/>
                <w:b/>
                <w:sz w:val="26"/>
                <w:szCs w:val="26"/>
              </w:rPr>
              <w:t>ĐA</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B</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A</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D</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B</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B</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50"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D</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D</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A</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B</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A</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B</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D</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C</w:t>
            </w:r>
          </w:p>
        </w:tc>
        <w:tc>
          <w:tcPr>
            <w:tcW w:w="476" w:type="dxa"/>
            <w:vAlign w:val="bottom"/>
          </w:tcPr>
          <w:p w:rsidR="00FF55DD" w:rsidRPr="00FF55DD" w:rsidRDefault="00FF55DD" w:rsidP="00FF55DD">
            <w:pPr>
              <w:spacing w:after="200"/>
              <w:rPr>
                <w:rFonts w:ascii="Calibri" w:eastAsia="Calibri" w:hAnsi="Calibri" w:cs="Calibri"/>
                <w:color w:val="000000"/>
                <w:sz w:val="22"/>
              </w:rPr>
            </w:pPr>
            <w:r w:rsidRPr="00FF55DD">
              <w:rPr>
                <w:rFonts w:ascii="Calibri" w:eastAsia="Calibri" w:hAnsi="Calibri" w:cs="Calibri"/>
                <w:color w:val="000000"/>
                <w:sz w:val="22"/>
              </w:rPr>
              <w:t>A</w:t>
            </w:r>
          </w:p>
        </w:tc>
      </w:tr>
    </w:tbl>
    <w:p w:rsidR="00FF55DD" w:rsidRPr="00FF55DD" w:rsidRDefault="00FF55DD" w:rsidP="00FF55DD">
      <w:pPr>
        <w:rPr>
          <w:rFonts w:cs="Times New Roman"/>
          <w:sz w:val="26"/>
          <w:szCs w:val="26"/>
        </w:rPr>
      </w:pPr>
    </w:p>
    <w:p w:rsidR="00FF55DD" w:rsidRPr="00FF55DD" w:rsidRDefault="00FF55DD" w:rsidP="00560948">
      <w:pPr>
        <w:spacing w:line="240" w:lineRule="auto"/>
        <w:rPr>
          <w:b/>
        </w:rPr>
      </w:pPr>
      <w:r w:rsidRPr="00FF55DD">
        <w:rPr>
          <w:b/>
        </w:rPr>
        <w:t>II. TỰ LUẬN</w:t>
      </w:r>
    </w:p>
    <w:p w:rsidR="00FF55DD" w:rsidRDefault="00FF55DD" w:rsidP="00560948">
      <w:pPr>
        <w:spacing w:line="240" w:lineRule="auto"/>
      </w:pPr>
    </w:p>
    <w:tbl>
      <w:tblPr>
        <w:tblStyle w:val="TableGrid"/>
        <w:tblW w:w="0" w:type="auto"/>
        <w:tblLook w:val="04A0" w:firstRow="1" w:lastRow="0" w:firstColumn="1" w:lastColumn="0" w:noHBand="0" w:noVBand="1"/>
      </w:tblPr>
      <w:tblGrid>
        <w:gridCol w:w="1278"/>
        <w:gridCol w:w="7740"/>
        <w:gridCol w:w="1422"/>
      </w:tblGrid>
      <w:tr w:rsidR="00960CD0" w:rsidTr="0025588A">
        <w:tc>
          <w:tcPr>
            <w:tcW w:w="1278" w:type="dxa"/>
          </w:tcPr>
          <w:p w:rsidR="00960CD0" w:rsidRPr="00F065CE" w:rsidRDefault="00960CD0" w:rsidP="005104D6">
            <w:pPr>
              <w:jc w:val="center"/>
              <w:rPr>
                <w:b/>
                <w:sz w:val="26"/>
                <w:szCs w:val="26"/>
              </w:rPr>
            </w:pPr>
            <w:r w:rsidRPr="00F065CE">
              <w:rPr>
                <w:b/>
                <w:sz w:val="26"/>
                <w:szCs w:val="26"/>
              </w:rPr>
              <w:t>CÂU</w:t>
            </w:r>
          </w:p>
        </w:tc>
        <w:tc>
          <w:tcPr>
            <w:tcW w:w="7740" w:type="dxa"/>
          </w:tcPr>
          <w:p w:rsidR="00960CD0" w:rsidRPr="00F065CE" w:rsidRDefault="00960CD0" w:rsidP="005104D6">
            <w:pPr>
              <w:jc w:val="center"/>
              <w:rPr>
                <w:b/>
                <w:sz w:val="26"/>
                <w:szCs w:val="26"/>
              </w:rPr>
            </w:pPr>
            <w:r w:rsidRPr="00F065CE">
              <w:rPr>
                <w:b/>
                <w:sz w:val="26"/>
                <w:szCs w:val="26"/>
              </w:rPr>
              <w:t>NỘI DUNG</w:t>
            </w:r>
          </w:p>
        </w:tc>
        <w:tc>
          <w:tcPr>
            <w:tcW w:w="1422" w:type="dxa"/>
          </w:tcPr>
          <w:p w:rsidR="00960CD0" w:rsidRPr="00F065CE" w:rsidRDefault="00960CD0" w:rsidP="005104D6">
            <w:pPr>
              <w:jc w:val="center"/>
              <w:rPr>
                <w:b/>
                <w:sz w:val="26"/>
                <w:szCs w:val="26"/>
              </w:rPr>
            </w:pPr>
            <w:r w:rsidRPr="00F065CE">
              <w:rPr>
                <w:b/>
                <w:sz w:val="26"/>
                <w:szCs w:val="26"/>
              </w:rPr>
              <w:t>ĐIỂM</w:t>
            </w:r>
          </w:p>
        </w:tc>
      </w:tr>
      <w:tr w:rsidR="00960CD0" w:rsidTr="0025588A">
        <w:tc>
          <w:tcPr>
            <w:tcW w:w="1278" w:type="dxa"/>
          </w:tcPr>
          <w:p w:rsidR="00960CD0" w:rsidRPr="00B15E75" w:rsidRDefault="00960CD0" w:rsidP="005104D6">
            <w:pPr>
              <w:jc w:val="center"/>
              <w:rPr>
                <w:b/>
                <w:szCs w:val="24"/>
              </w:rPr>
            </w:pPr>
            <w:r w:rsidRPr="00B15E75">
              <w:rPr>
                <w:b/>
                <w:szCs w:val="24"/>
              </w:rPr>
              <w:t>Câu 1</w:t>
            </w:r>
          </w:p>
          <w:p w:rsidR="00960CD0" w:rsidRPr="00B15E75" w:rsidRDefault="00960CD0" w:rsidP="005104D6">
            <w:pPr>
              <w:jc w:val="center"/>
              <w:rPr>
                <w:szCs w:val="24"/>
              </w:rPr>
            </w:pPr>
            <w:r w:rsidRPr="00B15E75">
              <w:rPr>
                <w:b/>
                <w:szCs w:val="24"/>
              </w:rPr>
              <w:t>( 0.5 đ)</w:t>
            </w:r>
          </w:p>
        </w:tc>
        <w:tc>
          <w:tcPr>
            <w:tcW w:w="7740" w:type="dxa"/>
          </w:tcPr>
          <w:p w:rsidR="00960CD0" w:rsidRPr="00B15E75" w:rsidRDefault="00960CD0" w:rsidP="005104D6">
            <w:pPr>
              <w:rPr>
                <w:szCs w:val="24"/>
              </w:rPr>
            </w:pPr>
            <w:r w:rsidRPr="00B15E75">
              <w:rPr>
                <w:szCs w:val="24"/>
              </w:rPr>
              <w:t xml:space="preserve">Giải phương trình lượng giác </w:t>
            </w:r>
            <w:r w:rsidRPr="00B15E75">
              <w:rPr>
                <w:szCs w:val="24"/>
              </w:rPr>
              <w:tab/>
            </w:r>
            <w:r w:rsidRPr="00B15E75">
              <w:rPr>
                <w:rFonts w:eastAsia="Times New Roman"/>
                <w:position w:val="-28"/>
                <w:szCs w:val="24"/>
              </w:rPr>
              <w:object w:dxaOrig="1680" w:dyaOrig="680" w14:anchorId="6C2C6FF5">
                <v:shape id="_x0000_i1177" type="#_x0000_t75" style="width:84pt;height:35pt" o:ole="">
                  <v:imagedata r:id="rId312" o:title=""/>
                </v:shape>
                <o:OLEObject Type="Embed" ProgID="Equation.DSMT4" ShapeID="_x0000_i1177" DrawAspect="Content" ObjectID="_1764003769" r:id="rId313"/>
              </w:object>
            </w:r>
          </w:p>
        </w:tc>
        <w:tc>
          <w:tcPr>
            <w:tcW w:w="1422" w:type="dxa"/>
          </w:tcPr>
          <w:p w:rsidR="00960CD0" w:rsidRPr="00B15E75" w:rsidRDefault="00960CD0" w:rsidP="005104D6">
            <w:pPr>
              <w:rPr>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position w:val="-60"/>
                <w:szCs w:val="24"/>
              </w:rPr>
              <w:object w:dxaOrig="4819" w:dyaOrig="1320" w14:anchorId="5C15E268">
                <v:shape id="_x0000_i1178" type="#_x0000_t75" style="width:241.5pt;height:66pt" o:ole="">
                  <v:imagedata r:id="rId314" o:title=""/>
                </v:shape>
                <o:OLEObject Type="Embed" ProgID="Equation.DSMT4" ShapeID="_x0000_i1178" DrawAspect="Content" ObjectID="_1764003770" r:id="rId315"/>
              </w:object>
            </w:r>
          </w:p>
        </w:tc>
        <w:tc>
          <w:tcPr>
            <w:tcW w:w="1422" w:type="dxa"/>
          </w:tcPr>
          <w:p w:rsidR="00960CD0" w:rsidRPr="00B15E75" w:rsidRDefault="00960CD0" w:rsidP="005104D6">
            <w:pPr>
              <w:jc w:val="center"/>
              <w:rPr>
                <w:b/>
                <w:szCs w:val="24"/>
              </w:rPr>
            </w:pPr>
          </w:p>
          <w:p w:rsidR="00960CD0" w:rsidRPr="00B15E75" w:rsidRDefault="00960CD0" w:rsidP="005104D6">
            <w:pPr>
              <w:jc w:val="center"/>
              <w:rPr>
                <w:b/>
                <w:szCs w:val="24"/>
              </w:rPr>
            </w:pPr>
            <w:r w:rsidRPr="00B15E75">
              <w:rPr>
                <w:b/>
                <w:szCs w:val="24"/>
              </w:rPr>
              <w:t>0.25+0.25</w:t>
            </w:r>
          </w:p>
        </w:tc>
      </w:tr>
      <w:tr w:rsidR="00960CD0" w:rsidTr="0025588A">
        <w:tc>
          <w:tcPr>
            <w:tcW w:w="1278" w:type="dxa"/>
          </w:tcPr>
          <w:p w:rsidR="00960CD0" w:rsidRPr="00B15E75" w:rsidRDefault="00960CD0" w:rsidP="005104D6">
            <w:pPr>
              <w:jc w:val="center"/>
              <w:rPr>
                <w:b/>
                <w:szCs w:val="24"/>
              </w:rPr>
            </w:pPr>
            <w:r w:rsidRPr="00B15E75">
              <w:rPr>
                <w:b/>
                <w:szCs w:val="24"/>
              </w:rPr>
              <w:t>Câu 2</w:t>
            </w:r>
          </w:p>
          <w:p w:rsidR="00960CD0" w:rsidRPr="00B15E75" w:rsidRDefault="00960CD0" w:rsidP="005104D6">
            <w:pPr>
              <w:rPr>
                <w:szCs w:val="24"/>
              </w:rPr>
            </w:pPr>
            <w:r w:rsidRPr="00B15E75">
              <w:rPr>
                <w:b/>
                <w:szCs w:val="24"/>
              </w:rPr>
              <w:t>( 0.5 đ)</w:t>
            </w:r>
          </w:p>
        </w:tc>
        <w:tc>
          <w:tcPr>
            <w:tcW w:w="7740" w:type="dxa"/>
          </w:tcPr>
          <w:p w:rsidR="00960CD0" w:rsidRPr="00B15E75" w:rsidRDefault="00960CD0" w:rsidP="005104D6">
            <w:pPr>
              <w:rPr>
                <w:szCs w:val="24"/>
              </w:rPr>
            </w:pPr>
            <w:r w:rsidRPr="00B15E75">
              <w:rPr>
                <w:szCs w:val="24"/>
              </w:rPr>
              <w:t xml:space="preserve">Cho  cấp số cộng </w:t>
            </w:r>
            <w:r w:rsidRPr="00B15E75">
              <w:rPr>
                <w:position w:val="-10"/>
                <w:szCs w:val="24"/>
              </w:rPr>
              <w:object w:dxaOrig="420" w:dyaOrig="320" w14:anchorId="3EA1FC78">
                <v:shape id="_x0000_i1179" type="#_x0000_t75" style="width:21.5pt;height:15.5pt" o:ole="">
                  <v:imagedata r:id="rId316" o:title=""/>
                </v:shape>
                <o:OLEObject Type="Embed" ProgID="Equation.DSMT4" ShapeID="_x0000_i1179" DrawAspect="Content" ObjectID="_1764003771" r:id="rId317"/>
              </w:object>
            </w:r>
            <w:r w:rsidRPr="00B15E75">
              <w:rPr>
                <w:szCs w:val="24"/>
              </w:rPr>
              <w:t xml:space="preserve"> thỏa </w:t>
            </w:r>
            <w:r w:rsidRPr="00B15E75">
              <w:rPr>
                <w:position w:val="-30"/>
                <w:szCs w:val="24"/>
              </w:rPr>
              <w:object w:dxaOrig="1380" w:dyaOrig="700" w14:anchorId="675F675A">
                <v:shape id="_x0000_i1180" type="#_x0000_t75" style="width:68pt;height:35.5pt" o:ole="">
                  <v:imagedata r:id="rId318" o:title=""/>
                </v:shape>
                <o:OLEObject Type="Embed" ProgID="Equation.DSMT4" ShapeID="_x0000_i1180" DrawAspect="Content" ObjectID="_1764003772" r:id="rId319"/>
              </w:object>
            </w:r>
            <w:r w:rsidRPr="00B15E75">
              <w:rPr>
                <w:szCs w:val="24"/>
              </w:rPr>
              <w:t>. Tính số hạng thứ 23</w:t>
            </w:r>
          </w:p>
        </w:tc>
        <w:tc>
          <w:tcPr>
            <w:tcW w:w="1422" w:type="dxa"/>
          </w:tcPr>
          <w:p w:rsidR="00960CD0" w:rsidRPr="00B15E75" w:rsidRDefault="00960CD0" w:rsidP="005104D6">
            <w:pPr>
              <w:jc w:val="center"/>
              <w:rPr>
                <w:b/>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position w:val="-30"/>
                <w:szCs w:val="24"/>
              </w:rPr>
              <w:object w:dxaOrig="4180" w:dyaOrig="700" w14:anchorId="0D6F235D">
                <v:shape id="_x0000_i1181" type="#_x0000_t75" style="width:206pt;height:35.5pt" o:ole="">
                  <v:imagedata r:id="rId320" o:title=""/>
                </v:shape>
                <o:OLEObject Type="Embed" ProgID="Equation.DSMT4" ShapeID="_x0000_i1181" DrawAspect="Content" ObjectID="_1764003773" r:id="rId321"/>
              </w:objec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position w:val="-12"/>
                <w:szCs w:val="24"/>
              </w:rPr>
              <w:object w:dxaOrig="1980" w:dyaOrig="360" w14:anchorId="21AA6BF7">
                <v:shape id="_x0000_i1182" type="#_x0000_t75" style="width:99pt;height:18pt" o:ole="">
                  <v:imagedata r:id="rId322" o:title=""/>
                </v:shape>
                <o:OLEObject Type="Embed" ProgID="Equation.DSMT4" ShapeID="_x0000_i1182" DrawAspect="Content" ObjectID="_1764003774" r:id="rId323"/>
              </w:objec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jc w:val="center"/>
              <w:rPr>
                <w:b/>
                <w:szCs w:val="24"/>
              </w:rPr>
            </w:pPr>
            <w:r w:rsidRPr="00B15E75">
              <w:rPr>
                <w:b/>
                <w:szCs w:val="24"/>
              </w:rPr>
              <w:t>Câu 3</w:t>
            </w:r>
          </w:p>
          <w:p w:rsidR="00960CD0" w:rsidRPr="00B15E75" w:rsidRDefault="00960CD0" w:rsidP="005104D6">
            <w:pPr>
              <w:jc w:val="center"/>
              <w:rPr>
                <w:szCs w:val="24"/>
              </w:rPr>
            </w:pPr>
            <w:r w:rsidRPr="00B15E75">
              <w:rPr>
                <w:b/>
                <w:szCs w:val="24"/>
              </w:rPr>
              <w:t>( 1,0 đ)</w:t>
            </w:r>
          </w:p>
        </w:tc>
        <w:tc>
          <w:tcPr>
            <w:tcW w:w="7740" w:type="dxa"/>
          </w:tcPr>
          <w:p w:rsidR="00960CD0" w:rsidRPr="00B15E75" w:rsidRDefault="00960CD0" w:rsidP="005104D6">
            <w:pPr>
              <w:rPr>
                <w:szCs w:val="24"/>
              </w:rPr>
            </w:pPr>
            <w:r w:rsidRPr="00B15E75">
              <w:rPr>
                <w:rFonts w:eastAsia="Times New Roman"/>
                <w:szCs w:val="24"/>
              </w:rPr>
              <w:t xml:space="preserve">a. </w:t>
            </w:r>
            <w:r w:rsidRPr="00B15E75">
              <w:rPr>
                <w:rFonts w:eastAsia="Times New Roman"/>
                <w:position w:val="-32"/>
                <w:szCs w:val="24"/>
              </w:rPr>
              <w:object w:dxaOrig="5260" w:dyaOrig="740" w14:anchorId="73737366">
                <v:shape id="_x0000_i1183" type="#_x0000_t75" style="width:264.5pt;height:37.5pt" o:ole="">
                  <v:imagedata r:id="rId324" o:title=""/>
                </v:shape>
                <o:OLEObject Type="Embed" ProgID="Equation.DSMT4" ShapeID="_x0000_i1183" DrawAspect="Content" ObjectID="_1764003775" r:id="rId325"/>
              </w:object>
            </w:r>
          </w:p>
        </w:tc>
        <w:tc>
          <w:tcPr>
            <w:tcW w:w="1422" w:type="dxa"/>
          </w:tcPr>
          <w:p w:rsidR="00960CD0" w:rsidRPr="00B15E75" w:rsidRDefault="00960CD0" w:rsidP="005104D6">
            <w:pPr>
              <w:jc w:val="center"/>
              <w:rPr>
                <w:b/>
                <w:szCs w:val="24"/>
              </w:rPr>
            </w:pPr>
            <w:r w:rsidRPr="00B15E75">
              <w:rPr>
                <w:b/>
                <w:szCs w:val="24"/>
              </w:rPr>
              <w:t>0.5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szCs w:val="24"/>
              </w:rPr>
              <w:t xml:space="preserve">b. </w:t>
            </w:r>
            <w:r w:rsidRPr="00B15E75">
              <w:rPr>
                <w:position w:val="-60"/>
                <w:szCs w:val="24"/>
              </w:rPr>
              <w:object w:dxaOrig="6880" w:dyaOrig="1260" w14:anchorId="6A47C8A3">
                <v:shape id="_x0000_i1184" type="#_x0000_t75" style="width:345.5pt;height:63pt" o:ole="">
                  <v:imagedata r:id="rId326" o:title=""/>
                </v:shape>
                <o:OLEObject Type="Embed" ProgID="Equation.DSMT4" ShapeID="_x0000_i1184" DrawAspect="Content" ObjectID="_1764003776" r:id="rId327"/>
              </w:object>
            </w:r>
          </w:p>
        </w:tc>
        <w:tc>
          <w:tcPr>
            <w:tcW w:w="1422" w:type="dxa"/>
          </w:tcPr>
          <w:p w:rsidR="00960CD0" w:rsidRPr="00B15E75" w:rsidRDefault="00960CD0" w:rsidP="005104D6">
            <w:pPr>
              <w:jc w:val="center"/>
              <w:rPr>
                <w:b/>
                <w:szCs w:val="24"/>
              </w:rPr>
            </w:pPr>
            <w:r w:rsidRPr="00B15E75">
              <w:rPr>
                <w:b/>
                <w:szCs w:val="24"/>
              </w:rPr>
              <w:t>0.5</w:t>
            </w:r>
          </w:p>
        </w:tc>
      </w:tr>
      <w:tr w:rsidR="00960CD0" w:rsidTr="0025588A">
        <w:tc>
          <w:tcPr>
            <w:tcW w:w="1278" w:type="dxa"/>
          </w:tcPr>
          <w:p w:rsidR="00960CD0" w:rsidRPr="00B15E75" w:rsidRDefault="00960CD0" w:rsidP="005104D6">
            <w:pPr>
              <w:jc w:val="center"/>
              <w:rPr>
                <w:b/>
                <w:szCs w:val="24"/>
              </w:rPr>
            </w:pPr>
            <w:r w:rsidRPr="00B15E75">
              <w:rPr>
                <w:b/>
                <w:szCs w:val="24"/>
              </w:rPr>
              <w:t>Câu 4</w:t>
            </w:r>
          </w:p>
          <w:p w:rsidR="00960CD0" w:rsidRPr="00B15E75" w:rsidRDefault="00960CD0" w:rsidP="005104D6">
            <w:pPr>
              <w:jc w:val="center"/>
              <w:rPr>
                <w:szCs w:val="24"/>
              </w:rPr>
            </w:pPr>
            <w:r w:rsidRPr="00B15E75">
              <w:rPr>
                <w:b/>
                <w:szCs w:val="24"/>
              </w:rPr>
              <w:t>( 1.0đ)</w:t>
            </w:r>
          </w:p>
        </w:tc>
        <w:tc>
          <w:tcPr>
            <w:tcW w:w="7740" w:type="dxa"/>
          </w:tcPr>
          <w:p w:rsidR="00960CD0" w:rsidRPr="00B15E75" w:rsidRDefault="00960CD0" w:rsidP="005104D6">
            <w:pPr>
              <w:jc w:val="both"/>
              <w:rPr>
                <w:szCs w:val="24"/>
              </w:rPr>
            </w:pPr>
            <w:r w:rsidRPr="00B15E75">
              <w:rPr>
                <w:position w:val="-50"/>
                <w:szCs w:val="24"/>
              </w:rPr>
              <w:object w:dxaOrig="3360" w:dyaOrig="1140" w14:anchorId="79084AA3">
                <v:shape id="_x0000_i1185" type="#_x0000_t75" style="width:168pt;height:57.5pt" o:ole="">
                  <v:imagedata r:id="rId328" o:title=""/>
                </v:shape>
                <o:OLEObject Type="Embed" ProgID="Equation.DSMT4" ShapeID="_x0000_i1185" DrawAspect="Content" ObjectID="_1764003777" r:id="rId329"/>
              </w:object>
            </w:r>
            <w:r w:rsidRPr="00B15E75">
              <w:rPr>
                <w:szCs w:val="24"/>
              </w:rPr>
              <w:t xml:space="preserve"> . Xét tính liên tục của f(x) tại </w:t>
            </w:r>
            <w:r w:rsidRPr="00B15E75">
              <w:rPr>
                <w:position w:val="-12"/>
                <w:szCs w:val="24"/>
              </w:rPr>
              <w:object w:dxaOrig="639" w:dyaOrig="360" w14:anchorId="4E2451D0">
                <v:shape id="_x0000_i1186" type="#_x0000_t75" style="width:32pt;height:18.5pt" o:ole="">
                  <v:imagedata r:id="rId330" o:title=""/>
                </v:shape>
                <o:OLEObject Type="Embed" ProgID="Equation.DSMT4" ShapeID="_x0000_i1186" DrawAspect="Content" ObjectID="_1764003778" r:id="rId331"/>
              </w:object>
            </w:r>
          </w:p>
        </w:tc>
        <w:tc>
          <w:tcPr>
            <w:tcW w:w="1422" w:type="dxa"/>
          </w:tcPr>
          <w:p w:rsidR="00960CD0" w:rsidRPr="00B15E75" w:rsidRDefault="00960CD0" w:rsidP="005104D6">
            <w:pPr>
              <w:jc w:val="center"/>
              <w:rPr>
                <w:b/>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tabs>
                <w:tab w:val="num" w:pos="1440"/>
              </w:tabs>
              <w:rPr>
                <w:b/>
                <w:szCs w:val="24"/>
                <w:lang w:val="pt-BR"/>
              </w:rPr>
            </w:pPr>
            <w:r w:rsidRPr="00B15E75">
              <w:rPr>
                <w:b/>
                <w:position w:val="-10"/>
                <w:szCs w:val="24"/>
                <w:lang w:val="pt-BR"/>
              </w:rPr>
              <w:object w:dxaOrig="940" w:dyaOrig="340" w14:anchorId="39033E53">
                <v:shape id="_x0000_i1187" type="#_x0000_t75" style="width:47pt;height:17.5pt" o:ole="">
                  <v:imagedata r:id="rId332" o:title=""/>
                </v:shape>
                <o:OLEObject Type="Embed" ProgID="Equation.DSMT4" ShapeID="_x0000_i1187" DrawAspect="Content" ObjectID="_1764003779" r:id="rId333"/>
              </w:object>
            </w:r>
            <w:r w:rsidRPr="00B15E75">
              <w:rPr>
                <w:b/>
                <w:szCs w:val="24"/>
                <w:lang w:val="pt-BR"/>
              </w:rPr>
              <w:t xml:space="preserve"> </w: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tabs>
                <w:tab w:val="num" w:pos="1440"/>
              </w:tabs>
              <w:rPr>
                <w:b/>
                <w:szCs w:val="24"/>
                <w:lang w:val="pt-BR"/>
              </w:rPr>
            </w:pPr>
            <w:r w:rsidRPr="00B15E75">
              <w:rPr>
                <w:position w:val="-24"/>
                <w:szCs w:val="24"/>
              </w:rPr>
              <w:object w:dxaOrig="5920" w:dyaOrig="660" w14:anchorId="101D99B0">
                <v:shape id="_x0000_i1188" type="#_x0000_t75" style="width:296.5pt;height:33pt" o:ole="">
                  <v:imagedata r:id="rId334" o:title=""/>
                </v:shape>
                <o:OLEObject Type="Embed" ProgID="Equation.DSMT4" ShapeID="_x0000_i1188" DrawAspect="Content" ObjectID="_1764003780" r:id="rId335"/>
              </w:object>
            </w:r>
          </w:p>
        </w:tc>
        <w:tc>
          <w:tcPr>
            <w:tcW w:w="1422" w:type="dxa"/>
          </w:tcPr>
          <w:p w:rsidR="00960CD0" w:rsidRPr="00B15E75" w:rsidRDefault="00960CD0" w:rsidP="005104D6">
            <w:pPr>
              <w:jc w:val="center"/>
              <w:rPr>
                <w:b/>
                <w:szCs w:val="24"/>
              </w:rPr>
            </w:pPr>
            <w:r w:rsidRPr="00B15E75">
              <w:rPr>
                <w:b/>
                <w:szCs w:val="24"/>
              </w:rPr>
              <w:t>0.5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tabs>
                <w:tab w:val="num" w:pos="1440"/>
              </w:tabs>
              <w:rPr>
                <w:b/>
                <w:szCs w:val="24"/>
                <w:lang w:val="pt-BR"/>
              </w:rPr>
            </w:pPr>
            <w:r w:rsidRPr="00B15E75">
              <w:rPr>
                <w:szCs w:val="24"/>
              </w:rPr>
              <w:t xml:space="preserve">Vì </w:t>
            </w:r>
            <w:r w:rsidRPr="00B15E75">
              <w:rPr>
                <w:position w:val="-20"/>
                <w:szCs w:val="24"/>
              </w:rPr>
              <w:object w:dxaOrig="1600" w:dyaOrig="460" w14:anchorId="165188E6">
                <v:shape id="_x0000_i1189" type="#_x0000_t75" style="width:80pt;height:23.5pt" o:ole="">
                  <v:imagedata r:id="rId336" o:title=""/>
                </v:shape>
                <o:OLEObject Type="Embed" ProgID="Equation.DSMT4" ShapeID="_x0000_i1189" DrawAspect="Content" ObjectID="_1764003781" r:id="rId337"/>
              </w:object>
            </w:r>
            <w:r w:rsidRPr="00B15E75">
              <w:rPr>
                <w:szCs w:val="24"/>
                <w:lang w:val="pt-BR"/>
              </w:rPr>
              <w:t xml:space="preserve"> nên hàm số f(x) không liên tục tại x = 5                </w: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jc w:val="center"/>
              <w:rPr>
                <w:b/>
                <w:szCs w:val="24"/>
              </w:rPr>
            </w:pPr>
            <w:r w:rsidRPr="00B15E75">
              <w:rPr>
                <w:b/>
                <w:szCs w:val="24"/>
              </w:rPr>
              <w:t>Câu 5</w:t>
            </w:r>
          </w:p>
          <w:p w:rsidR="00960CD0" w:rsidRPr="00B15E75" w:rsidRDefault="00960CD0" w:rsidP="005104D6">
            <w:pPr>
              <w:rPr>
                <w:szCs w:val="24"/>
              </w:rPr>
            </w:pPr>
            <w:r w:rsidRPr="00B15E75">
              <w:rPr>
                <w:b/>
                <w:szCs w:val="24"/>
              </w:rPr>
              <w:t>( 0.5 đ)</w:t>
            </w:r>
          </w:p>
        </w:tc>
        <w:tc>
          <w:tcPr>
            <w:tcW w:w="7740" w:type="dxa"/>
          </w:tcPr>
          <w:p w:rsidR="00960CD0" w:rsidRPr="00B15E75" w:rsidRDefault="00960CD0" w:rsidP="005104D6">
            <w:pPr>
              <w:rPr>
                <w:szCs w:val="24"/>
              </w:rPr>
            </w:pPr>
            <w:r w:rsidRPr="003644D9">
              <w:rPr>
                <w:szCs w:val="24"/>
              </w:rPr>
              <w:t xml:space="preserve">Dân số của </w:t>
            </w:r>
            <w:r w:rsidRPr="00B15E75">
              <w:rPr>
                <w:szCs w:val="24"/>
              </w:rPr>
              <w:t xml:space="preserve">Việt nam </w:t>
            </w:r>
            <w:r w:rsidRPr="003644D9">
              <w:rPr>
                <w:szCs w:val="24"/>
              </w:rPr>
              <w:t>từ</w:t>
            </w:r>
            <w:r w:rsidRPr="00B15E75">
              <w:rPr>
                <w:szCs w:val="24"/>
              </w:rPr>
              <w:t xml:space="preserve"> năm 2020</w:t>
            </w:r>
            <w:r w:rsidRPr="003644D9">
              <w:rPr>
                <w:szCs w:val="24"/>
              </w:rPr>
              <w:t xml:space="preserve"> lần lượt tạo thành cấp số nhân có công bội là </w:t>
            </w:r>
            <w:r w:rsidRPr="00B15E75">
              <w:rPr>
                <w:position w:val="-10"/>
                <w:szCs w:val="24"/>
              </w:rPr>
              <w:object w:dxaOrig="1820" w:dyaOrig="320" w14:anchorId="3DF347F3">
                <v:shape id="_x0000_i1190" type="#_x0000_t75" style="width:91pt;height:16pt" o:ole="">
                  <v:imagedata r:id="rId338" o:title=""/>
                </v:shape>
                <o:OLEObject Type="Embed" ProgID="Equation.DSMT4" ShapeID="_x0000_i1190" DrawAspect="Content" ObjectID="_1764003782" r:id="rId339"/>
              </w:object>
            </w:r>
          </w:p>
          <w:p w:rsidR="00960CD0" w:rsidRPr="00B15E75" w:rsidRDefault="00960CD0" w:rsidP="005104D6">
            <w:pPr>
              <w:rPr>
                <w:szCs w:val="24"/>
              </w:rPr>
            </w:pPr>
            <w:r w:rsidRPr="003644D9">
              <w:rPr>
                <w:szCs w:val="24"/>
              </w:rPr>
              <w:t xml:space="preserve">Dân số vào năm </w:t>
            </w:r>
            <w:r w:rsidRPr="003644D9">
              <w:rPr>
                <w:noProof/>
                <w:position w:val="-4"/>
                <w:szCs w:val="24"/>
              </w:rPr>
              <w:drawing>
                <wp:inline distT="0" distB="0" distL="0" distR="0" wp14:anchorId="0C76E932" wp14:editId="48DCE806">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644D9">
              <w:rPr>
                <w:szCs w:val="24"/>
              </w:rPr>
              <w:t xml:space="preserve"> là: </w:t>
            </w:r>
            <w:r w:rsidRPr="00B15E75">
              <w:rPr>
                <w:position w:val="-12"/>
                <w:szCs w:val="24"/>
              </w:rPr>
              <w:object w:dxaOrig="2140" w:dyaOrig="380" w14:anchorId="391C1BDB">
                <v:shape id="_x0000_i1191" type="#_x0000_t75" style="width:107pt;height:19pt" o:ole="">
                  <v:imagedata r:id="rId341" o:title=""/>
                </v:shape>
                <o:OLEObject Type="Embed" ProgID="Equation.DSMT4" ShapeID="_x0000_i1191" DrawAspect="Content" ObjectID="_1764003783" r:id="rId342"/>
              </w:object>
            </w:r>
          </w:p>
          <w:p w:rsidR="00960CD0" w:rsidRPr="00B15E75" w:rsidRDefault="00960CD0" w:rsidP="005104D6">
            <w:pPr>
              <w:rPr>
                <w:szCs w:val="24"/>
              </w:rPr>
            </w:pPr>
            <w:r w:rsidRPr="00B15E75">
              <w:rPr>
                <w:szCs w:val="24"/>
              </w:rPr>
              <w:t xml:space="preserve">Vậy dân số vào năm 2040 là: </w:t>
            </w:r>
            <w:r w:rsidRPr="00B15E75">
              <w:rPr>
                <w:position w:val="-12"/>
                <w:szCs w:val="24"/>
              </w:rPr>
              <w:object w:dxaOrig="3360" w:dyaOrig="380" w14:anchorId="0665790E">
                <v:shape id="_x0000_i1192" type="#_x0000_t75" style="width:168pt;height:19pt" o:ole="">
                  <v:imagedata r:id="rId343" o:title=""/>
                </v:shape>
                <o:OLEObject Type="Embed" ProgID="Equation.DSMT4" ShapeID="_x0000_i1192" DrawAspect="Content" ObjectID="_1764003784" r:id="rId344"/>
              </w:object>
            </w:r>
          </w:p>
        </w:tc>
        <w:tc>
          <w:tcPr>
            <w:tcW w:w="1422" w:type="dxa"/>
          </w:tcPr>
          <w:p w:rsidR="00960CD0" w:rsidRPr="00B15E75" w:rsidRDefault="00960CD0" w:rsidP="005104D6">
            <w:pPr>
              <w:jc w:val="center"/>
              <w:rPr>
                <w:b/>
                <w:szCs w:val="24"/>
              </w:rPr>
            </w:pPr>
          </w:p>
          <w:p w:rsidR="00960CD0" w:rsidRPr="00B15E75" w:rsidRDefault="00960CD0" w:rsidP="005104D6">
            <w:pPr>
              <w:jc w:val="center"/>
              <w:rPr>
                <w:b/>
                <w:szCs w:val="24"/>
              </w:rPr>
            </w:pPr>
            <w:r w:rsidRPr="00B15E75">
              <w:rPr>
                <w:b/>
                <w:szCs w:val="24"/>
              </w:rPr>
              <w:t>0.5</w:t>
            </w:r>
          </w:p>
        </w:tc>
      </w:tr>
      <w:tr w:rsidR="00960CD0" w:rsidTr="0025588A">
        <w:tc>
          <w:tcPr>
            <w:tcW w:w="1278" w:type="dxa"/>
          </w:tcPr>
          <w:p w:rsidR="00960CD0" w:rsidRPr="00B15E75" w:rsidRDefault="00960CD0" w:rsidP="005104D6">
            <w:pPr>
              <w:jc w:val="center"/>
              <w:rPr>
                <w:b/>
                <w:szCs w:val="24"/>
              </w:rPr>
            </w:pPr>
            <w:r w:rsidRPr="00B15E75">
              <w:rPr>
                <w:b/>
                <w:szCs w:val="24"/>
              </w:rPr>
              <w:t>Câu 6</w:t>
            </w:r>
          </w:p>
          <w:p w:rsidR="00960CD0" w:rsidRPr="00B15E75" w:rsidRDefault="00960CD0" w:rsidP="005104D6">
            <w:pPr>
              <w:rPr>
                <w:szCs w:val="24"/>
              </w:rPr>
            </w:pPr>
            <w:r w:rsidRPr="00B15E75">
              <w:rPr>
                <w:b/>
                <w:szCs w:val="24"/>
              </w:rPr>
              <w:t>( 0.5 đ)</w:t>
            </w:r>
          </w:p>
        </w:tc>
        <w:tc>
          <w:tcPr>
            <w:tcW w:w="7740" w:type="dxa"/>
          </w:tcPr>
          <w:p w:rsidR="00960CD0" w:rsidRPr="00B15E75" w:rsidRDefault="00960CD0" w:rsidP="005104D6">
            <w:pPr>
              <w:pStyle w:val="NormalWeb"/>
              <w:shd w:val="clear" w:color="auto" w:fill="FFFFFF"/>
              <w:spacing w:before="0" w:beforeAutospacing="0" w:after="0" w:afterAutospacing="0" w:line="390" w:lineRule="atLeast"/>
              <w:jc w:val="both"/>
              <w:rPr>
                <w:color w:val="000000"/>
              </w:rPr>
            </w:pPr>
            <w:r w:rsidRPr="00B15E75">
              <w:rPr>
                <w:color w:val="000000"/>
              </w:rPr>
              <w:t>Ta có: </w:t>
            </w:r>
            <w:r w:rsidRPr="00B15E75">
              <w:rPr>
                <w:rStyle w:val="mjx-char"/>
                <w:color w:val="000000"/>
                <w:bdr w:val="none" w:sz="0" w:space="0" w:color="auto" w:frame="1"/>
              </w:rPr>
              <w:t>−1≤sin(160πt)≤1,</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t</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R</w:t>
            </w:r>
          </w:p>
          <w:p w:rsidR="00960CD0" w:rsidRPr="00B15E75" w:rsidRDefault="00960CD0" w:rsidP="005104D6">
            <w:pPr>
              <w:pStyle w:val="NormalWeb"/>
              <w:shd w:val="clear" w:color="auto" w:fill="FFFFFF"/>
              <w:spacing w:before="0" w:beforeAutospacing="0" w:after="0" w:afterAutospacing="0" w:line="390" w:lineRule="atLeast"/>
              <w:jc w:val="both"/>
              <w:rPr>
                <w:rStyle w:val="mjxassistivemathml"/>
                <w:color w:val="000000"/>
                <w:bdr w:val="none" w:sz="0" w:space="0" w:color="auto" w:frame="1"/>
              </w:rPr>
            </w:pP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−25≤25sin(160πt)≤25,</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t</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R</w:t>
            </w:r>
          </w:p>
          <w:p w:rsidR="00960CD0" w:rsidRPr="00B15E75" w:rsidRDefault="00960CD0" w:rsidP="005104D6">
            <w:pPr>
              <w:pStyle w:val="NormalWeb"/>
              <w:shd w:val="clear" w:color="auto" w:fill="FFFFFF"/>
              <w:spacing w:before="0" w:beforeAutospacing="0" w:after="0" w:afterAutospacing="0" w:line="390" w:lineRule="atLeast"/>
              <w:jc w:val="both"/>
              <w:rPr>
                <w:rStyle w:val="mjxassistivemathml"/>
                <w:color w:val="000000"/>
                <w:bdr w:val="none" w:sz="0" w:space="0" w:color="auto" w:frame="1"/>
              </w:rPr>
            </w:pP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115−25≤115+25sin(160πt)≤115+25,</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t</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R</w:t>
            </w:r>
          </w:p>
          <w:p w:rsidR="00960CD0" w:rsidRPr="00B15E75" w:rsidRDefault="00960CD0" w:rsidP="005104D6">
            <w:pPr>
              <w:pStyle w:val="NormalWeb"/>
              <w:shd w:val="clear" w:color="auto" w:fill="FFFFFF"/>
              <w:spacing w:before="0" w:beforeAutospacing="0" w:after="0" w:afterAutospacing="0" w:line="390" w:lineRule="atLeast"/>
              <w:jc w:val="both"/>
              <w:rPr>
                <w:color w:val="000000"/>
              </w:rPr>
            </w:pP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90≤p(t)≤140,</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t</w:t>
            </w:r>
            <w:r w:rsidRPr="00B15E75">
              <w:rPr>
                <w:rStyle w:val="mjx-char"/>
                <w:rFonts w:ascii="Cambria Math" w:hAnsi="Cambria Math" w:cs="Cambria Math"/>
                <w:color w:val="000000"/>
                <w:bdr w:val="none" w:sz="0" w:space="0" w:color="auto" w:frame="1"/>
              </w:rPr>
              <w:t>∈</w:t>
            </w:r>
            <w:r w:rsidRPr="00B15E75">
              <w:rPr>
                <w:rStyle w:val="mjx-char"/>
                <w:color w:val="000000"/>
                <w:bdr w:val="none" w:sz="0" w:space="0" w:color="auto" w:frame="1"/>
              </w:rPr>
              <w:t>R</w:t>
            </w:r>
          </w:p>
          <w:p w:rsidR="00960CD0" w:rsidRPr="00B15E75" w:rsidRDefault="00960CD0" w:rsidP="005104D6">
            <w:pPr>
              <w:pStyle w:val="NormalWeb"/>
              <w:shd w:val="clear" w:color="auto" w:fill="FFFFFF"/>
              <w:spacing w:before="0" w:beforeAutospacing="0" w:after="180" w:afterAutospacing="0" w:line="390" w:lineRule="atLeast"/>
              <w:jc w:val="both"/>
              <w:rPr>
                <w:color w:val="000000"/>
              </w:rPr>
            </w:pPr>
            <w:r w:rsidRPr="00B15E75">
              <w:rPr>
                <w:color w:val="000000"/>
              </w:rPr>
              <w:t>Do đó, chỉ số huyết áp của người này là 140/90 và chỉ số huyết áp của người này cao hơn mức bình thường.</w:t>
            </w:r>
          </w:p>
        </w:tc>
        <w:tc>
          <w:tcPr>
            <w:tcW w:w="1422" w:type="dxa"/>
          </w:tcPr>
          <w:p w:rsidR="00960CD0" w:rsidRPr="00B15E75" w:rsidRDefault="00960CD0" w:rsidP="005104D6">
            <w:pPr>
              <w:jc w:val="center"/>
              <w:rPr>
                <w:b/>
                <w:szCs w:val="24"/>
              </w:rPr>
            </w:pPr>
          </w:p>
          <w:p w:rsidR="00960CD0" w:rsidRPr="00B15E75" w:rsidRDefault="00960CD0" w:rsidP="005104D6">
            <w:pPr>
              <w:jc w:val="center"/>
              <w:rPr>
                <w:b/>
                <w:szCs w:val="24"/>
              </w:rPr>
            </w:pPr>
          </w:p>
          <w:p w:rsidR="00960CD0" w:rsidRPr="00B15E75" w:rsidRDefault="00960CD0" w:rsidP="005104D6">
            <w:pPr>
              <w:jc w:val="center"/>
              <w:rPr>
                <w:b/>
                <w:szCs w:val="24"/>
              </w:rPr>
            </w:pPr>
          </w:p>
          <w:p w:rsidR="00960CD0" w:rsidRPr="00B15E75" w:rsidRDefault="00960CD0" w:rsidP="005104D6">
            <w:pPr>
              <w:jc w:val="center"/>
              <w:rPr>
                <w:b/>
                <w:szCs w:val="24"/>
              </w:rPr>
            </w:pPr>
            <w:r w:rsidRPr="00B15E75">
              <w:rPr>
                <w:b/>
                <w:szCs w:val="24"/>
              </w:rPr>
              <w:t>0.5</w:t>
            </w:r>
          </w:p>
        </w:tc>
      </w:tr>
      <w:tr w:rsidR="00960CD0" w:rsidTr="0025588A">
        <w:tc>
          <w:tcPr>
            <w:tcW w:w="1278" w:type="dxa"/>
          </w:tcPr>
          <w:p w:rsidR="00960CD0" w:rsidRPr="00B15E75" w:rsidRDefault="00960CD0" w:rsidP="005104D6">
            <w:pPr>
              <w:rPr>
                <w:szCs w:val="24"/>
              </w:rPr>
            </w:pPr>
          </w:p>
          <w:p w:rsidR="00960CD0" w:rsidRPr="00B15E75" w:rsidRDefault="00960CD0" w:rsidP="005104D6">
            <w:pPr>
              <w:rPr>
                <w:szCs w:val="24"/>
              </w:rPr>
            </w:pPr>
          </w:p>
          <w:p w:rsidR="00960CD0" w:rsidRPr="00B15E75" w:rsidRDefault="00960CD0" w:rsidP="005104D6">
            <w:pPr>
              <w:rPr>
                <w:szCs w:val="24"/>
              </w:rPr>
            </w:pPr>
          </w:p>
          <w:p w:rsidR="00960CD0" w:rsidRPr="00B15E75" w:rsidRDefault="00960CD0" w:rsidP="005104D6">
            <w:pPr>
              <w:rPr>
                <w:szCs w:val="24"/>
              </w:rPr>
            </w:pPr>
          </w:p>
          <w:p w:rsidR="00960CD0" w:rsidRPr="00B15E75" w:rsidRDefault="00960CD0" w:rsidP="005104D6">
            <w:pPr>
              <w:rPr>
                <w:szCs w:val="24"/>
              </w:rPr>
            </w:pPr>
          </w:p>
          <w:p w:rsidR="00960CD0" w:rsidRPr="00B15E75" w:rsidRDefault="00960CD0" w:rsidP="005104D6">
            <w:pPr>
              <w:jc w:val="center"/>
              <w:rPr>
                <w:b/>
                <w:szCs w:val="24"/>
              </w:rPr>
            </w:pPr>
            <w:r w:rsidRPr="00B15E75">
              <w:rPr>
                <w:b/>
                <w:szCs w:val="24"/>
              </w:rPr>
              <w:t>Câu 7</w:t>
            </w:r>
          </w:p>
          <w:p w:rsidR="00960CD0" w:rsidRPr="00B15E75" w:rsidRDefault="00960CD0" w:rsidP="005104D6">
            <w:pPr>
              <w:jc w:val="center"/>
              <w:rPr>
                <w:szCs w:val="24"/>
              </w:rPr>
            </w:pPr>
            <w:r w:rsidRPr="00B15E75">
              <w:rPr>
                <w:b/>
                <w:szCs w:val="24"/>
              </w:rPr>
              <w:t>( 2.0 đ)</w:t>
            </w:r>
          </w:p>
        </w:tc>
        <w:tc>
          <w:tcPr>
            <w:tcW w:w="7740" w:type="dxa"/>
          </w:tcPr>
          <w:p w:rsidR="00960CD0" w:rsidRPr="00B15E75" w:rsidRDefault="00960CD0" w:rsidP="005104D6">
            <w:pPr>
              <w:jc w:val="center"/>
              <w:rPr>
                <w:szCs w:val="24"/>
              </w:rPr>
            </w:pPr>
            <w:r>
              <w:rPr>
                <w:noProof/>
                <w:szCs w:val="24"/>
              </w:rPr>
              <w:drawing>
                <wp:inline distT="0" distB="0" distL="0" distR="0" wp14:anchorId="029759FD" wp14:editId="0363E4FA">
                  <wp:extent cx="2921000" cy="2762250"/>
                  <wp:effectExtent l="0" t="0" r="0" b="0"/>
                  <wp:docPr id="4" name="Picture 4" descr="D:\1. LOAN 2023\KTTT 23 - 24\HKI TOAN 11\1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1. LOAN 2023\KTTT 23 - 24\HKI TOAN 11\11.emf"/>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921000" cy="2762250"/>
                          </a:xfrm>
                          <a:prstGeom prst="rect">
                            <a:avLst/>
                          </a:prstGeom>
                          <a:noFill/>
                          <a:ln>
                            <a:noFill/>
                          </a:ln>
                        </pic:spPr>
                      </pic:pic>
                    </a:graphicData>
                  </a:graphic>
                </wp:inline>
              </w:drawing>
            </w:r>
          </w:p>
        </w:tc>
        <w:tc>
          <w:tcPr>
            <w:tcW w:w="1422" w:type="dxa"/>
          </w:tcPr>
          <w:p w:rsidR="00960CD0" w:rsidRPr="00B15E75" w:rsidRDefault="00960CD0" w:rsidP="005104D6">
            <w:pPr>
              <w:jc w:val="center"/>
              <w:rPr>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A4521C" w:rsidRDefault="00960CD0" w:rsidP="00960CD0">
            <w:pPr>
              <w:numPr>
                <w:ilvl w:val="0"/>
                <w:numId w:val="1"/>
              </w:numPr>
              <w:tabs>
                <w:tab w:val="left" w:pos="284"/>
              </w:tabs>
              <w:ind w:right="48"/>
              <w:jc w:val="both"/>
              <w:rPr>
                <w:rFonts w:eastAsia="Times New Roman"/>
                <w:color w:val="000000"/>
                <w:szCs w:val="24"/>
              </w:rPr>
            </w:pPr>
            <w:r w:rsidRPr="00A4521C">
              <w:rPr>
                <w:rFonts w:eastAsia="Times New Roman"/>
                <w:color w:val="000000"/>
                <w:szCs w:val="24"/>
              </w:rPr>
              <w:t xml:space="preserve">Tìm giao tuyến </w:t>
            </w:r>
            <w:r>
              <w:rPr>
                <w:rFonts w:eastAsia="Times New Roman"/>
                <w:color w:val="000000"/>
                <w:szCs w:val="24"/>
              </w:rPr>
              <w:t>của (SAC) và (SBD</w:t>
            </w:r>
            <w:r w:rsidRPr="00A4521C">
              <w:rPr>
                <w:rFonts w:eastAsia="Times New Roman"/>
                <w:color w:val="000000"/>
                <w:szCs w:val="24"/>
              </w:rPr>
              <w:t>)</w:t>
            </w:r>
          </w:p>
          <w:p w:rsidR="00960CD0" w:rsidRPr="00B15E75" w:rsidRDefault="00960CD0" w:rsidP="005104D6">
            <w:pPr>
              <w:rPr>
                <w:szCs w:val="24"/>
              </w:rPr>
            </w:pPr>
          </w:p>
        </w:tc>
        <w:tc>
          <w:tcPr>
            <w:tcW w:w="1422" w:type="dxa"/>
          </w:tcPr>
          <w:p w:rsidR="00960CD0" w:rsidRPr="00B15E75" w:rsidRDefault="00960CD0" w:rsidP="005104D6">
            <w:pPr>
              <w:jc w:val="center"/>
              <w:rPr>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rFonts w:eastAsia="Times New Roman"/>
                <w:szCs w:val="24"/>
              </w:rPr>
            </w:pPr>
            <w:r w:rsidRPr="00B15E75">
              <w:rPr>
                <w:rFonts w:eastAsia="Times New Roman"/>
                <w:szCs w:val="24"/>
              </w:rPr>
              <w:t xml:space="preserve">Xét </w:t>
            </w:r>
            <w:r w:rsidRPr="00B15E75">
              <w:rPr>
                <w:szCs w:val="24"/>
              </w:rPr>
              <w:t>2 mặt phẳ</w:t>
            </w:r>
            <w:r>
              <w:rPr>
                <w:szCs w:val="24"/>
              </w:rPr>
              <w:t>ng (SAC) và (SBD</w:t>
            </w:r>
            <w:r w:rsidRPr="00B15E75">
              <w:rPr>
                <w:szCs w:val="24"/>
              </w:rPr>
              <w:t>)</w:t>
            </w:r>
            <w:r w:rsidRPr="00B15E75">
              <w:rPr>
                <w:rFonts w:eastAsia="Times New Roman"/>
                <w:szCs w:val="24"/>
              </w:rPr>
              <w:t xml:space="preserve"> có:</w:t>
            </w:r>
          </w:p>
          <w:p w:rsidR="00960CD0" w:rsidRPr="00B15E75" w:rsidRDefault="00960CD0" w:rsidP="005104D6">
            <w:pPr>
              <w:rPr>
                <w:rFonts w:eastAsia="Times New Roman"/>
                <w:szCs w:val="24"/>
              </w:rPr>
            </w:pPr>
            <w:r w:rsidRPr="00B15E75">
              <w:rPr>
                <w:rFonts w:eastAsia="Times New Roman"/>
                <w:szCs w:val="24"/>
              </w:rPr>
              <w:t xml:space="preserve">S là 1 điểm chung </w:t>
            </w:r>
            <w:r>
              <w:rPr>
                <w:rFonts w:eastAsia="Times New Roman"/>
                <w:szCs w:val="24"/>
              </w:rPr>
              <w:t>(1)</w: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position w:val="-30"/>
                <w:szCs w:val="24"/>
              </w:rPr>
              <w:object w:dxaOrig="2280" w:dyaOrig="740" w14:anchorId="017E3366">
                <v:shape id="_x0000_i1193" type="#_x0000_t75" style="width:114pt;height:36.5pt" o:ole="">
                  <v:imagedata r:id="rId346" o:title=""/>
                </v:shape>
                <o:OLEObject Type="Embed" ProgID="Equation.DSMT4" ShapeID="_x0000_i1193" DrawAspect="Content" ObjectID="_1764003785" r:id="rId347"/>
              </w:object>
            </w:r>
            <w:r>
              <w:rPr>
                <w:szCs w:val="24"/>
              </w:rPr>
              <w:t>O là điểm chung (2)</w: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Pr>
                <w:szCs w:val="24"/>
              </w:rPr>
              <w:t xml:space="preserve">Từ (1), (2) ta có </w:t>
            </w:r>
            <w:r w:rsidRPr="009A0007">
              <w:rPr>
                <w:position w:val="-16"/>
                <w:szCs w:val="24"/>
              </w:rPr>
              <w:object w:dxaOrig="2640" w:dyaOrig="460" w14:anchorId="65E2D4D7">
                <v:shape id="_x0000_i1194" type="#_x0000_t75" style="width:132pt;height:23pt" o:ole="">
                  <v:imagedata r:id="rId348" o:title=""/>
                </v:shape>
                <o:OLEObject Type="Embed" ProgID="Equation.DSMT4" ShapeID="_x0000_i1194" DrawAspect="Content" ObjectID="_1764003786" r:id="rId349"/>
              </w:objec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960CD0">
            <w:pPr>
              <w:numPr>
                <w:ilvl w:val="0"/>
                <w:numId w:val="1"/>
              </w:numPr>
              <w:tabs>
                <w:tab w:val="left" w:pos="284"/>
              </w:tabs>
              <w:ind w:right="48"/>
              <w:jc w:val="both"/>
              <w:rPr>
                <w:rFonts w:eastAsia="Times New Roman"/>
                <w:color w:val="000000"/>
                <w:szCs w:val="24"/>
              </w:rPr>
            </w:pPr>
            <w:r w:rsidRPr="00A4521C">
              <w:rPr>
                <w:rFonts w:eastAsia="Times New Roman"/>
                <w:color w:val="000000"/>
                <w:szCs w:val="24"/>
              </w:rPr>
              <w:t>Tìm giao điểm của AD và (MNP).</w:t>
            </w:r>
          </w:p>
        </w:tc>
        <w:tc>
          <w:tcPr>
            <w:tcW w:w="1422" w:type="dxa"/>
          </w:tcPr>
          <w:p w:rsidR="00960CD0" w:rsidRPr="00B15E75" w:rsidRDefault="00960CD0" w:rsidP="005104D6">
            <w:pPr>
              <w:rPr>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rFonts w:eastAsia="Times New Roman"/>
                <w:szCs w:val="24"/>
              </w:rPr>
            </w:pPr>
            <w:r w:rsidRPr="00B15E75">
              <w:rPr>
                <w:rFonts w:eastAsia="Times New Roman"/>
                <w:szCs w:val="24"/>
              </w:rPr>
              <w:fldChar w:fldCharType="begin"/>
            </w:r>
            <w:r w:rsidRPr="00B15E75">
              <w:rPr>
                <w:rFonts w:eastAsia="Times New Roman"/>
                <w:szCs w:val="24"/>
              </w:rPr>
              <w:instrText xml:space="preserve"> QUOTE .............................................................................................................................................................................................................................................................................................................................................................................................................................................................................................................................................................................................................................................................................................................................................................................................................................................................................................................</w:instrText>
            </w:r>
            <w:r>
              <w:rPr>
                <w:position w:val="-11"/>
                <w:szCs w:val="24"/>
              </w:rPr>
              <w:pict w14:anchorId="200FC874">
                <v:shape id="_x0000_i1195" type="#_x0000_t75" style="width:8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752&quot;/&gt;&lt;wsp:rsid wsp:val=&quot;002271C4&quot;/&gt;&lt;wsp:rsid wsp:val=&quot;002625CA&quot;/&gt;&lt;wsp:rsid wsp:val=&quot;004E74A5&quot;/&gt;&lt;wsp:rsid wsp:val=&quot;005E05D3&quot;/&gt;&lt;wsp:rsid wsp:val=&quot;00927A29&quot;/&gt;&lt;wsp:rsid wsp:val=&quot;00954F58&quot;/&gt;&lt;wsp:rsid wsp:val=&quot;00964752&quot;/&gt;&lt;wsp:rsid wsp:val=&quot;00A52630&quot;/&gt;&lt;wsp:rsid wsp:val=&quot;00B51DBC&quot;/&gt;&lt;wsp:rsid wsp:val=&quot;00C475B0&quot;/&gt;&lt;wsp:rsid wsp:val=&quot;00D349BA&quot;/&gt;&lt;wsp:rsid wsp:val=&quot;00DF0FED&quot;/&gt;&lt;wsp:rsid wsp:val=&quot;00F01D0E&quot;/&gt;&lt;/wsp:rsids&gt;&lt;/w:docPr&gt;&lt;w:body&gt;&lt;wx:sect&gt;&lt;w:p wsp:rsidR=&quot;00000000&quot; wsp:rsidRDefault=&quot;00B51DBC&quot; wsp:rsidP=&quot;00B51DBC&quot;&gt;&lt;m:oMathPara&gt;&lt;m:oMath&gt;&lt;m:r&gt;&lt;w:rPr&gt;&lt;w:rFonts w:ascii=&quot;Cambria Math&quot; w:fareast=&quot;Times New Roman&quot; w:h-ansi=&quot;Cambria Math&quot;/&gt;&lt;wx:font wx:val=&quot;Cambria Math&quot;/&gt;&lt;w:i/&gt;&lt;w:sz w:val=&quot;24&quot;/&gt;&lt;w:sz-cs w:val=&quot;24&quot;/&gt;&lt;/w:rPr&gt;&lt;m:t&gt;HâˆˆBCâŠ‚(SBC)&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0" o:title="" chromakey="white"/>
                </v:shape>
              </w:pict>
            </w:r>
            <w:r w:rsidRPr="00B15E75">
              <w:rPr>
                <w:position w:val="-11"/>
                <w:szCs w:val="24"/>
              </w:rPr>
              <w:instrText>.............................................................................................................................................................................................................................................................................................................................................................................................................................................................................................................................................................................................................................................................................................................................................................................................................................................................................................................</w:instrText>
            </w:r>
            <w:r w:rsidRPr="00B15E75">
              <w:rPr>
                <w:rFonts w:eastAsia="Times New Roman"/>
                <w:szCs w:val="24"/>
              </w:rPr>
              <w:instrText xml:space="preserve"> </w:instrText>
            </w:r>
            <w:r w:rsidRPr="00B15E75">
              <w:rPr>
                <w:rFonts w:eastAsia="Times New Roman"/>
                <w:szCs w:val="24"/>
              </w:rPr>
              <w:fldChar w:fldCharType="end"/>
            </w:r>
            <w:r w:rsidRPr="00B15E75">
              <w:rPr>
                <w:rFonts w:eastAsia="Times New Roman"/>
                <w:szCs w:val="24"/>
              </w:rPr>
              <w:t xml:space="preserve"> Chọn mp(SAD) chứa AD</w:t>
            </w:r>
          </w:p>
          <w:p w:rsidR="00960CD0" w:rsidRPr="00B15E75" w:rsidRDefault="00960CD0" w:rsidP="005104D6">
            <w:pPr>
              <w:rPr>
                <w:rFonts w:eastAsia="Times New Roman"/>
                <w:szCs w:val="24"/>
              </w:rPr>
            </w:pPr>
            <w:r w:rsidRPr="00B15E75">
              <w:rPr>
                <w:rFonts w:eastAsia="Times New Roman"/>
                <w:szCs w:val="24"/>
              </w:rPr>
              <w:t xml:space="preserve">Xét </w:t>
            </w:r>
            <w:r w:rsidRPr="00B15E75">
              <w:rPr>
                <w:szCs w:val="24"/>
              </w:rPr>
              <w:t>2 mặt phẳng (SAD) và (MNP)</w:t>
            </w:r>
            <w:r w:rsidRPr="00B15E75">
              <w:rPr>
                <w:rFonts w:eastAsia="Times New Roman"/>
                <w:szCs w:val="24"/>
              </w:rPr>
              <w:t xml:space="preserve"> có:</w:t>
            </w:r>
          </w:p>
          <w:p w:rsidR="00960CD0" w:rsidRPr="00B15E75" w:rsidRDefault="00960CD0" w:rsidP="005104D6">
            <w:pPr>
              <w:rPr>
                <w:rFonts w:eastAsia="Times New Roman"/>
                <w:szCs w:val="24"/>
              </w:rPr>
            </w:pPr>
            <w:r w:rsidRPr="00B15E75">
              <w:rPr>
                <w:rFonts w:eastAsia="Times New Roman"/>
                <w:szCs w:val="24"/>
              </w:rPr>
              <w:t>P là 1 điểm chung.</w:t>
            </w:r>
          </w:p>
          <w:p w:rsidR="00960CD0" w:rsidRPr="00B15E75" w:rsidRDefault="00960CD0" w:rsidP="005104D6">
            <w:pPr>
              <w:rPr>
                <w:rFonts w:eastAsia="Times New Roman"/>
                <w:szCs w:val="24"/>
              </w:rPr>
            </w:pPr>
            <w:r w:rsidRPr="00B15E75">
              <w:rPr>
                <w:position w:val="-30"/>
                <w:szCs w:val="24"/>
              </w:rPr>
              <w:object w:dxaOrig="2840" w:dyaOrig="740" w14:anchorId="1889D7D8">
                <v:shape id="_x0000_i1196" type="#_x0000_t75" style="width:142pt;height:36.5pt" o:ole="">
                  <v:imagedata r:id="rId351" o:title=""/>
                </v:shape>
                <o:OLEObject Type="Embed" ProgID="Equation.DSMT4" ShapeID="_x0000_i1196" DrawAspect="Content" ObjectID="_1764003787" r:id="rId352"/>
              </w:object>
            </w:r>
          </w:p>
          <w:p w:rsidR="00960CD0" w:rsidRPr="00B15E75" w:rsidRDefault="00960CD0" w:rsidP="005104D6">
            <w:pPr>
              <w:rPr>
                <w:rFonts w:eastAsia="Times New Roman"/>
                <w:szCs w:val="24"/>
              </w:rPr>
            </w:pPr>
            <w:r w:rsidRPr="00B15E75">
              <w:rPr>
                <w:rFonts w:eastAsia="Times New Roman"/>
                <w:szCs w:val="24"/>
              </w:rPr>
              <w:fldChar w:fldCharType="begin"/>
            </w:r>
            <w:r w:rsidRPr="00B15E75">
              <w:rPr>
                <w:rFonts w:eastAsia="Times New Roman"/>
                <w:szCs w:val="24"/>
              </w:rPr>
              <w:instrText xml:space="preserve"> QUOTE </w:instrText>
            </w:r>
            <w:r>
              <w:rPr>
                <w:position w:val="-11"/>
                <w:szCs w:val="24"/>
              </w:rPr>
              <w:pict w14:anchorId="7B2A3ACE">
                <v:shape id="_x0000_i1197" type="#_x0000_t75" style="width: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752&quot;/&gt;&lt;wsp:rsid wsp:val=&quot;001376D9&quot;/&gt;&lt;wsp:rsid wsp:val=&quot;00153544&quot;/&gt;&lt;wsp:rsid wsp:val=&quot;001A0C96&quot;/&gt;&lt;wsp:rsid wsp:val=&quot;002271C4&quot;/&gt;&lt;wsp:rsid wsp:val=&quot;002625CA&quot;/&gt;&lt;wsp:rsid wsp:val=&quot;003116FA&quot;/&gt;&lt;wsp:rsid wsp:val=&quot;00383FD8&quot;/&gt;&lt;wsp:rsid wsp:val=&quot;003A4723&quot;/&gt;&lt;wsp:rsid wsp:val=&quot;0048219C&quot;/&gt;&lt;wsp:rsid wsp:val=&quot;004E74A5&quot;/&gt;&lt;wsp:rsid wsp:val=&quot;005E05D3&quot;/&gt;&lt;wsp:rsid wsp:val=&quot;006862A9&quot;/&gt;&lt;wsp:rsid wsp:val=&quot;00746C8B&quot;/&gt;&lt;wsp:rsid wsp:val=&quot;00786D67&quot;/&gt;&lt;wsp:rsid wsp:val=&quot;007A22D6&quot;/&gt;&lt;wsp:rsid wsp:val=&quot;007D7B22&quot;/&gt;&lt;wsp:rsid wsp:val=&quot;00927A29&quot;/&gt;&lt;wsp:rsid wsp:val=&quot;00954F58&quot;/&gt;&lt;wsp:rsid wsp:val=&quot;00964752&quot;/&gt;&lt;wsp:rsid wsp:val=&quot;00A363D1&quot;/&gt;&lt;wsp:rsid wsp:val=&quot;00A52630&quot;/&gt;&lt;wsp:rsid wsp:val=&quot;00A87698&quot;/&gt;&lt;wsp:rsid wsp:val=&quot;00C475B0&quot;/&gt;&lt;wsp:rsid wsp:val=&quot;00CD22D5&quot;/&gt;&lt;wsp:rsid wsp:val=&quot;00D2160E&quot;/&gt;&lt;wsp:rsid wsp:val=&quot;00D349BA&quot;/&gt;&lt;wsp:rsid wsp:val=&quot;00DF0FED&quot;/&gt;&lt;wsp:rsid wsp:val=&quot;00E624EB&quot;/&gt;&lt;wsp:rsid wsp:val=&quot;00E93969&quot;/&gt;&lt;wsp:rsid wsp:val=&quot;00EC1F4E&quot;/&gt;&lt;wsp:rsid wsp:val=&quot;00ED20EC&quot;/&gt;&lt;wsp:rsid wsp:val=&quot;00F01D0E&quot;/&gt;&lt;/wsp:rsids&gt;&lt;/w:docPr&gt;&lt;w:body&gt;&lt;wx:sect&gt;&lt;w:p wsp:rsidR=&quot;00000000&quot; wsp:rsidRDefault=&quot;00ED20EC&quot; wsp:rsidP=&quot;00ED20EC&quot;&gt;&lt;m:oMathPara&gt;&lt;m:oMath&gt;&lt;m:e&gt;&lt;m:r&gt;&lt;w:rPr&gt;&lt;w:rFonts w:ascii=&quot;Cambria Math&quot; w:fareast=&quot;Times New Roman&quot; w:h-ansi=&quot;Cambria Math&quot;/&gt;&lt;wx:font wx:val=&quot;Cambria Math&quot;/&gt;&lt;w:i/&gt;&lt;w:sz w:val=&quot;24&quot;/&gt;&lt;w:sz-cs w:val=&quot;24&quot;/&gt;&lt;/w:rPr&gt;&lt;m:t&gt;(&lt;/m:t&gt;&lt;/m:r&gt;&lt;m:ctrlPr/&gt;&lt;/m: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3" o:title="" chromakey="white"/>
                </v:shape>
              </w:pict>
            </w:r>
            <w:r w:rsidRPr="00B15E75">
              <w:rPr>
                <w:rFonts w:eastAsia="Times New Roman"/>
                <w:szCs w:val="24"/>
              </w:rPr>
              <w:instrText xml:space="preserve"> </w:instrText>
            </w:r>
            <w:r w:rsidRPr="00B15E75">
              <w:rPr>
                <w:rFonts w:eastAsia="Times New Roman"/>
                <w:szCs w:val="24"/>
              </w:rPr>
              <w:fldChar w:fldCharType="end"/>
            </w:r>
            <w:r w:rsidRPr="00B15E75">
              <w:rPr>
                <w:rFonts w:eastAsia="Times New Roman"/>
                <w:position w:val="-14"/>
                <w:szCs w:val="24"/>
              </w:rPr>
              <w:object w:dxaOrig="3480" w:dyaOrig="400" w14:anchorId="1E1ED9AA">
                <v:shape id="_x0000_i1198" type="#_x0000_t75" style="width:174pt;height:20pt" o:ole="">
                  <v:imagedata r:id="rId354" o:title=""/>
                </v:shape>
                <o:OLEObject Type="Embed" ProgID="Equation.DSMT4" ShapeID="_x0000_i1198" DrawAspect="Content" ObjectID="_1764003788" r:id="rId355"/>
              </w:object>
            </w:r>
          </w:p>
        </w:tc>
        <w:tc>
          <w:tcPr>
            <w:tcW w:w="1422" w:type="dxa"/>
          </w:tcPr>
          <w:p w:rsidR="00960CD0" w:rsidRPr="00B15E75" w:rsidRDefault="00960CD0" w:rsidP="005104D6">
            <w:pPr>
              <w:jc w:val="center"/>
              <w:rPr>
                <w:b/>
                <w:szCs w:val="24"/>
              </w:rPr>
            </w:pPr>
            <w:r w:rsidRPr="00B15E75">
              <w:rPr>
                <w:b/>
                <w:szCs w:val="24"/>
              </w:rPr>
              <w:t>0.5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szCs w:val="24"/>
              </w:rPr>
              <w:t>Trong mặt phẳng (</w:t>
            </w:r>
            <w:r w:rsidRPr="00B15E75">
              <w:rPr>
                <w:iCs/>
                <w:szCs w:val="24"/>
              </w:rPr>
              <w:t>SAD</w:t>
            </w:r>
            <w:r w:rsidRPr="00B15E75">
              <w:rPr>
                <w:szCs w:val="24"/>
              </w:rPr>
              <w:t xml:space="preserve">), </w:t>
            </w:r>
            <w:r w:rsidRPr="00B15E75">
              <w:rPr>
                <w:iCs/>
                <w:position w:val="-10"/>
                <w:szCs w:val="24"/>
              </w:rPr>
              <w:object w:dxaOrig="1359" w:dyaOrig="320" w14:anchorId="0CDC013F">
                <v:shape id="_x0000_i1199" type="#_x0000_t75" style="width:68pt;height:16pt" o:ole="">
                  <v:imagedata r:id="rId356" o:title=""/>
                </v:shape>
                <o:OLEObject Type="Embed" ProgID="Equation.DSMT4" ShapeID="_x0000_i1199" DrawAspect="Content" ObjectID="_1764003789" r:id="rId357"/>
              </w:object>
            </w:r>
          </w:p>
          <w:p w:rsidR="00960CD0" w:rsidRPr="00B15E75" w:rsidRDefault="00960CD0" w:rsidP="005104D6">
            <w:pPr>
              <w:rPr>
                <w:rFonts w:eastAsia="Times New Roman"/>
                <w:szCs w:val="24"/>
              </w:rPr>
            </w:pPr>
            <w:r w:rsidRPr="00B15E75">
              <w:rPr>
                <w:i/>
                <w:iCs/>
                <w:szCs w:val="24"/>
              </w:rPr>
              <w:lastRenderedPageBreak/>
              <w:t xml:space="preserve"> </w:t>
            </w:r>
            <w:r w:rsidRPr="00B15E75">
              <w:rPr>
                <w:iCs/>
                <w:szCs w:val="24"/>
              </w:rPr>
              <w:t xml:space="preserve">Ta có </w:t>
            </w:r>
            <w:r w:rsidRPr="00B15E75">
              <w:rPr>
                <w:rFonts w:eastAsia="Times New Roman"/>
                <w:position w:val="-30"/>
                <w:szCs w:val="24"/>
              </w:rPr>
              <w:object w:dxaOrig="3860" w:dyaOrig="720" w14:anchorId="6F288DB9">
                <v:shape id="_x0000_i1200" type="#_x0000_t75" style="width:193pt;height:36pt" o:ole="">
                  <v:imagedata r:id="rId358" o:title=""/>
                </v:shape>
                <o:OLEObject Type="Embed" ProgID="Equation.DSMT4" ShapeID="_x0000_i1200" DrawAspect="Content" ObjectID="_1764003790" r:id="rId359"/>
              </w:object>
            </w:r>
            <w:r w:rsidRPr="00B15E75">
              <w:rPr>
                <w:rFonts w:eastAsia="Times New Roman"/>
                <w:szCs w:val="24"/>
              </w:rPr>
              <w:t xml:space="preserve"> </w:t>
            </w:r>
          </w:p>
        </w:tc>
        <w:tc>
          <w:tcPr>
            <w:tcW w:w="1422" w:type="dxa"/>
          </w:tcPr>
          <w:p w:rsidR="00960CD0" w:rsidRPr="00B15E75" w:rsidRDefault="00960CD0" w:rsidP="005104D6">
            <w:pPr>
              <w:jc w:val="center"/>
              <w:rPr>
                <w:b/>
                <w:szCs w:val="24"/>
              </w:rPr>
            </w:pPr>
            <w:r w:rsidRPr="00B15E75">
              <w:rPr>
                <w:b/>
                <w:szCs w:val="24"/>
              </w:rPr>
              <w:lastRenderedPageBreak/>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960CD0">
            <w:pPr>
              <w:numPr>
                <w:ilvl w:val="0"/>
                <w:numId w:val="1"/>
              </w:numPr>
              <w:tabs>
                <w:tab w:val="left" w:pos="284"/>
              </w:tabs>
              <w:ind w:right="48"/>
              <w:jc w:val="both"/>
              <w:rPr>
                <w:rFonts w:eastAsia="Times New Roman"/>
                <w:color w:val="000000"/>
                <w:szCs w:val="24"/>
              </w:rPr>
            </w:pPr>
            <w:r w:rsidRPr="00402D0D">
              <w:rPr>
                <w:rFonts w:eastAsia="Times New Roman"/>
                <w:color w:val="000000"/>
                <w:szCs w:val="24"/>
              </w:rPr>
              <w:t xml:space="preserve">Xác định các đoạn giao tuyến của (MNP) với các mặt của hình chóp SABCD. </w:t>
            </w:r>
          </w:p>
        </w:tc>
        <w:tc>
          <w:tcPr>
            <w:tcW w:w="1422" w:type="dxa"/>
          </w:tcPr>
          <w:p w:rsidR="00960CD0" w:rsidRPr="00B15E75" w:rsidRDefault="00960CD0" w:rsidP="005104D6">
            <w:pPr>
              <w:jc w:val="center"/>
              <w:rPr>
                <w:b/>
                <w:szCs w:val="24"/>
              </w:rPr>
            </w:pP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szCs w:val="24"/>
              </w:rPr>
            </w:pPr>
            <w:r w:rsidRPr="00B15E75">
              <w:rPr>
                <w:szCs w:val="24"/>
              </w:rPr>
              <w:t>Trong mặt phẳng (</w:t>
            </w:r>
            <w:r w:rsidRPr="00B15E75">
              <w:rPr>
                <w:iCs/>
                <w:szCs w:val="24"/>
              </w:rPr>
              <w:t>ABCD</w:t>
            </w:r>
            <w:r w:rsidRPr="00B15E75">
              <w:rPr>
                <w:szCs w:val="24"/>
              </w:rPr>
              <w:t xml:space="preserve">), </w:t>
            </w:r>
            <w:r w:rsidRPr="00B15E75">
              <w:rPr>
                <w:iCs/>
                <w:position w:val="-10"/>
                <w:szCs w:val="24"/>
              </w:rPr>
              <w:object w:dxaOrig="1440" w:dyaOrig="320" w14:anchorId="74EA5391">
                <v:shape id="_x0000_i1201" type="#_x0000_t75" style="width:1in;height:16pt" o:ole="">
                  <v:imagedata r:id="rId360" o:title=""/>
                </v:shape>
                <o:OLEObject Type="Embed" ProgID="Equation.DSMT4" ShapeID="_x0000_i1201" DrawAspect="Content" ObjectID="_1764003791" r:id="rId361"/>
              </w:object>
            </w:r>
          </w:p>
          <w:p w:rsidR="00960CD0" w:rsidRPr="00B15E75" w:rsidRDefault="00960CD0" w:rsidP="005104D6">
            <w:pPr>
              <w:rPr>
                <w:szCs w:val="24"/>
              </w:rPr>
            </w:pPr>
            <w:r w:rsidRPr="00B15E75">
              <w:rPr>
                <w:position w:val="-10"/>
                <w:szCs w:val="24"/>
              </w:rPr>
              <w:object w:dxaOrig="1740" w:dyaOrig="320" w14:anchorId="5C94CE2C">
                <v:shape id="_x0000_i1202" type="#_x0000_t75" style="width:87pt;height:16pt" o:ole="">
                  <v:imagedata r:id="rId362" o:title=""/>
                </v:shape>
                <o:OLEObject Type="Embed" ProgID="Equation.DSMT4" ShapeID="_x0000_i1202" DrawAspect="Content" ObjectID="_1764003792" r:id="rId363"/>
              </w:object>
            </w:r>
          </w:p>
        </w:tc>
        <w:tc>
          <w:tcPr>
            <w:tcW w:w="1422" w:type="dxa"/>
          </w:tcPr>
          <w:p w:rsidR="00960CD0" w:rsidRPr="00B15E75" w:rsidRDefault="00960CD0" w:rsidP="005104D6">
            <w:pPr>
              <w:jc w:val="center"/>
              <w:rPr>
                <w:b/>
                <w:szCs w:val="24"/>
              </w:rPr>
            </w:pPr>
            <w:r w:rsidRPr="00B15E75">
              <w:rPr>
                <w:b/>
                <w:szCs w:val="24"/>
              </w:rPr>
              <w:t>0.25</w:t>
            </w:r>
          </w:p>
        </w:tc>
      </w:tr>
      <w:tr w:rsidR="00960CD0" w:rsidTr="0025588A">
        <w:tc>
          <w:tcPr>
            <w:tcW w:w="1278" w:type="dxa"/>
          </w:tcPr>
          <w:p w:rsidR="00960CD0" w:rsidRPr="00B15E75" w:rsidRDefault="00960CD0" w:rsidP="005104D6">
            <w:pPr>
              <w:rPr>
                <w:szCs w:val="24"/>
              </w:rPr>
            </w:pPr>
          </w:p>
        </w:tc>
        <w:tc>
          <w:tcPr>
            <w:tcW w:w="7740" w:type="dxa"/>
          </w:tcPr>
          <w:p w:rsidR="00960CD0" w:rsidRPr="00B15E75" w:rsidRDefault="00960CD0" w:rsidP="005104D6">
            <w:pPr>
              <w:rPr>
                <w:rFonts w:eastAsia="Times New Roman"/>
                <w:szCs w:val="24"/>
              </w:rPr>
            </w:pPr>
            <w:r w:rsidRPr="00B15E75">
              <w:rPr>
                <w:rFonts w:eastAsia="Times New Roman"/>
                <w:position w:val="-94"/>
                <w:szCs w:val="24"/>
              </w:rPr>
              <w:object w:dxaOrig="2560" w:dyaOrig="2000" w14:anchorId="254D3863">
                <v:shape id="_x0000_i1203" type="#_x0000_t75" style="width:128pt;height:100pt" o:ole="">
                  <v:imagedata r:id="rId364" o:title=""/>
                </v:shape>
                <o:OLEObject Type="Embed" ProgID="Equation.DSMT4" ShapeID="_x0000_i1203" DrawAspect="Content" ObjectID="_1764003793" r:id="rId365"/>
              </w:object>
            </w:r>
          </w:p>
          <w:p w:rsidR="00960CD0" w:rsidRPr="00B15E75" w:rsidRDefault="00960CD0" w:rsidP="005104D6">
            <w:pPr>
              <w:rPr>
                <w:szCs w:val="24"/>
              </w:rPr>
            </w:pPr>
            <w:r w:rsidRPr="00B15E75">
              <w:rPr>
                <w:rFonts w:eastAsia="Times New Roman"/>
                <w:szCs w:val="24"/>
              </w:rPr>
              <w:t xml:space="preserve">Vậy (MNP) cắt các mặt của hình chóp theo các đoạn giao tuyến là ngũ </w:t>
            </w:r>
            <w:r>
              <w:rPr>
                <w:rFonts w:eastAsia="Times New Roman"/>
                <w:szCs w:val="24"/>
              </w:rPr>
              <w:t>giác MNQPF</w:t>
            </w:r>
          </w:p>
        </w:tc>
        <w:tc>
          <w:tcPr>
            <w:tcW w:w="1422" w:type="dxa"/>
          </w:tcPr>
          <w:p w:rsidR="00960CD0" w:rsidRPr="00B15E75" w:rsidRDefault="00960CD0" w:rsidP="005104D6">
            <w:pPr>
              <w:jc w:val="center"/>
              <w:rPr>
                <w:szCs w:val="24"/>
              </w:rPr>
            </w:pPr>
          </w:p>
          <w:p w:rsidR="00960CD0" w:rsidRPr="00B15E75" w:rsidRDefault="00960CD0" w:rsidP="005104D6">
            <w:pPr>
              <w:jc w:val="center"/>
              <w:rPr>
                <w:szCs w:val="24"/>
              </w:rPr>
            </w:pPr>
          </w:p>
          <w:p w:rsidR="00960CD0" w:rsidRPr="00B15E75" w:rsidRDefault="00960CD0" w:rsidP="005104D6">
            <w:pPr>
              <w:jc w:val="center"/>
              <w:rPr>
                <w:b/>
                <w:szCs w:val="24"/>
              </w:rPr>
            </w:pPr>
            <w:r w:rsidRPr="00B15E75">
              <w:rPr>
                <w:b/>
                <w:szCs w:val="24"/>
              </w:rPr>
              <w:t>0.25</w:t>
            </w:r>
          </w:p>
        </w:tc>
      </w:tr>
    </w:tbl>
    <w:p w:rsidR="00FF55DD" w:rsidRDefault="00FF55DD" w:rsidP="00560948">
      <w:pPr>
        <w:spacing w:line="240" w:lineRule="auto"/>
      </w:pPr>
    </w:p>
    <w:p w:rsidR="00FF55DD" w:rsidRDefault="00FF55DD" w:rsidP="00560948">
      <w:pPr>
        <w:spacing w:line="240" w:lineRule="auto"/>
      </w:pPr>
    </w:p>
    <w:p w:rsidR="00FF55DD" w:rsidRDefault="00FF55DD" w:rsidP="00560948">
      <w:pPr>
        <w:spacing w:line="240" w:lineRule="auto"/>
      </w:pPr>
    </w:p>
    <w:p w:rsidR="00FF55DD" w:rsidRDefault="00FF55DD" w:rsidP="00560948">
      <w:pPr>
        <w:spacing w:line="240" w:lineRule="auto"/>
      </w:pPr>
    </w:p>
    <w:p w:rsidR="00FF55DD" w:rsidRDefault="00FF55DD" w:rsidP="00560948">
      <w:pPr>
        <w:spacing w:line="240" w:lineRule="auto"/>
      </w:pPr>
    </w:p>
    <w:p w:rsidR="00FF55DD" w:rsidRDefault="00FF55DD" w:rsidP="00560948">
      <w:pPr>
        <w:spacing w:line="240" w:lineRule="auto"/>
      </w:pPr>
    </w:p>
    <w:sectPr w:rsidR="00FF55DD" w:rsidSect="00FF55DD">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30EB1"/>
    <w:multiLevelType w:val="hybridMultilevel"/>
    <w:tmpl w:val="794E30CE"/>
    <w:lvl w:ilvl="0" w:tplc="C6AE7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B069A"/>
    <w:multiLevelType w:val="hybridMultilevel"/>
    <w:tmpl w:val="52CCF116"/>
    <w:lvl w:ilvl="0" w:tplc="5EE62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1E"/>
    <w:rsid w:val="000C75DC"/>
    <w:rsid w:val="000F653B"/>
    <w:rsid w:val="0025588A"/>
    <w:rsid w:val="00297502"/>
    <w:rsid w:val="003A7F24"/>
    <w:rsid w:val="00477933"/>
    <w:rsid w:val="004C29E8"/>
    <w:rsid w:val="004D23FF"/>
    <w:rsid w:val="00551815"/>
    <w:rsid w:val="00560948"/>
    <w:rsid w:val="00564360"/>
    <w:rsid w:val="00595541"/>
    <w:rsid w:val="005D7F42"/>
    <w:rsid w:val="0088659E"/>
    <w:rsid w:val="008D318E"/>
    <w:rsid w:val="00960CD0"/>
    <w:rsid w:val="00A719A5"/>
    <w:rsid w:val="00AE531D"/>
    <w:rsid w:val="00BA211E"/>
    <w:rsid w:val="00C460A4"/>
    <w:rsid w:val="00CD7024"/>
    <w:rsid w:val="00D47D8A"/>
    <w:rsid w:val="00DF0995"/>
    <w:rsid w:val="00E27A3C"/>
    <w:rsid w:val="00E879F7"/>
    <w:rsid w:val="00F93333"/>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8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18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D318E"/>
    <w:rPr>
      <w:b/>
      <w:bCs/>
    </w:rPr>
  </w:style>
  <w:style w:type="table" w:customStyle="1" w:styleId="thamkhao1">
    <w:name w:val="tham khao1"/>
    <w:basedOn w:val="TableNormal"/>
    <w:next w:val="TableGrid"/>
    <w:uiPriority w:val="39"/>
    <w:qFormat/>
    <w:rsid w:val="00FF55D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DD"/>
    <w:rPr>
      <w:rFonts w:ascii="Tahoma" w:hAnsi="Tahoma" w:cs="Tahoma"/>
      <w:sz w:val="16"/>
      <w:szCs w:val="16"/>
    </w:rPr>
  </w:style>
  <w:style w:type="character" w:customStyle="1" w:styleId="mjx-char">
    <w:name w:val="mjx-char"/>
    <w:basedOn w:val="DefaultParagraphFont"/>
    <w:rsid w:val="00960CD0"/>
  </w:style>
  <w:style w:type="character" w:customStyle="1" w:styleId="mjxassistivemathml">
    <w:name w:val="mjx_assistive_mathml"/>
    <w:basedOn w:val="DefaultParagraphFont"/>
    <w:rsid w:val="00960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8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18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D318E"/>
    <w:rPr>
      <w:b/>
      <w:bCs/>
    </w:rPr>
  </w:style>
  <w:style w:type="table" w:customStyle="1" w:styleId="thamkhao1">
    <w:name w:val="tham khao1"/>
    <w:basedOn w:val="TableNormal"/>
    <w:next w:val="TableGrid"/>
    <w:uiPriority w:val="39"/>
    <w:qFormat/>
    <w:rsid w:val="00FF55D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DD"/>
    <w:rPr>
      <w:rFonts w:ascii="Tahoma" w:hAnsi="Tahoma" w:cs="Tahoma"/>
      <w:sz w:val="16"/>
      <w:szCs w:val="16"/>
    </w:rPr>
  </w:style>
  <w:style w:type="character" w:customStyle="1" w:styleId="mjx-char">
    <w:name w:val="mjx-char"/>
    <w:basedOn w:val="DefaultParagraphFont"/>
    <w:rsid w:val="00960CD0"/>
  </w:style>
  <w:style w:type="character" w:customStyle="1" w:styleId="mjxassistivemathml">
    <w:name w:val="mjx_assistive_mathml"/>
    <w:basedOn w:val="DefaultParagraphFont"/>
    <w:rsid w:val="0096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81748">
      <w:bodyDiv w:val="1"/>
      <w:marLeft w:val="0"/>
      <w:marRight w:val="0"/>
      <w:marTop w:val="0"/>
      <w:marBottom w:val="0"/>
      <w:divBdr>
        <w:top w:val="none" w:sz="0" w:space="0" w:color="auto"/>
        <w:left w:val="none" w:sz="0" w:space="0" w:color="auto"/>
        <w:bottom w:val="none" w:sz="0" w:space="0" w:color="auto"/>
        <w:right w:val="none" w:sz="0" w:space="0" w:color="auto"/>
      </w:divBdr>
    </w:div>
    <w:div w:id="17600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324" Type="http://schemas.openxmlformats.org/officeDocument/2006/relationships/image" Target="media/image161.wmf"/><Relationship Id="rId345" Type="http://schemas.openxmlformats.org/officeDocument/2006/relationships/image" Target="media/image172.emf"/><Relationship Id="rId366" Type="http://schemas.openxmlformats.org/officeDocument/2006/relationships/fontTable" Target="fontTable.xml"/><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image" Target="media/image156.wmf"/><Relationship Id="rId335" Type="http://schemas.openxmlformats.org/officeDocument/2006/relationships/oleObject" Target="embeddings/oleObject164.bin"/><Relationship Id="rId356" Type="http://schemas.openxmlformats.org/officeDocument/2006/relationships/image" Target="media/image179.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png"/><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59.bin"/><Relationship Id="rId346" Type="http://schemas.openxmlformats.org/officeDocument/2006/relationships/image" Target="media/image173.wmf"/><Relationship Id="rId367"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39.wmf"/><Relationship Id="rId315" Type="http://schemas.openxmlformats.org/officeDocument/2006/relationships/oleObject" Target="embeddings/oleObject154.bin"/><Relationship Id="rId336" Type="http://schemas.openxmlformats.org/officeDocument/2006/relationships/image" Target="media/image167.wmf"/><Relationship Id="rId357" Type="http://schemas.openxmlformats.org/officeDocument/2006/relationships/oleObject" Target="embeddings/oleObject173.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2.wmf"/><Relationship Id="rId347" Type="http://schemas.openxmlformats.org/officeDocument/2006/relationships/oleObject" Target="embeddings/oleObject169.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image" Target="media/image157.wmf"/><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image" Target="media/image180.w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oleObject" Target="embeddings/oleObject116.bin"/><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oleObject" Target="embeddings/oleObject160.bin"/><Relationship Id="rId348" Type="http://schemas.openxmlformats.org/officeDocument/2006/relationships/image" Target="media/image174.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0.wmf"/><Relationship Id="rId317" Type="http://schemas.openxmlformats.org/officeDocument/2006/relationships/oleObject" Target="embeddings/oleObject155.bin"/><Relationship Id="rId338" Type="http://schemas.openxmlformats.org/officeDocument/2006/relationships/image" Target="media/image168.wmf"/><Relationship Id="rId359" Type="http://schemas.openxmlformats.org/officeDocument/2006/relationships/oleObject" Target="embeddings/oleObject174.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4.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3.wmf"/><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png"/><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1.wmf"/><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image" Target="media/image158.wmf"/><Relationship Id="rId339" Type="http://schemas.openxmlformats.org/officeDocument/2006/relationships/oleObject" Target="embeddings/oleObject1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image" Target="media/image166.wmf"/><Relationship Id="rId350" Type="http://schemas.openxmlformats.org/officeDocument/2006/relationships/image" Target="media/image175.png"/><Relationship Id="rId355" Type="http://schemas.openxmlformats.org/officeDocument/2006/relationships/oleObject" Target="embeddings/oleObject17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340" Type="http://schemas.openxmlformats.org/officeDocument/2006/relationships/image" Target="media/image169.wmf"/><Relationship Id="rId361" Type="http://schemas.openxmlformats.org/officeDocument/2006/relationships/oleObject" Target="embeddings/oleObject17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image" Target="media/image176.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image" Target="media/image170.wmf"/><Relationship Id="rId362" Type="http://schemas.openxmlformats.org/officeDocument/2006/relationships/image" Target="media/image182.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7.bin"/><Relationship Id="rId342" Type="http://schemas.openxmlformats.org/officeDocument/2006/relationships/oleObject" Target="embeddings/oleObject167.bin"/><Relationship Id="rId363" Type="http://schemas.openxmlformats.org/officeDocument/2006/relationships/oleObject" Target="embeddings/oleObject176.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image" Target="media/image177.png"/><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image" Target="media/image183.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8.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oleObject" Target="embeddings/oleObject17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12</Pages>
  <Words>2869</Words>
  <Characters>16356</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2023-12-08T06:34:00Z</dcterms:created>
  <dcterms:modified xsi:type="dcterms:W3CDTF">2023-12-13T13:05:00Z</dcterms:modified>
</cp:coreProperties>
</file>