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4" w:type="pct"/>
        <w:tblLook w:val="01E0" w:firstRow="1" w:lastRow="1" w:firstColumn="1" w:lastColumn="1" w:noHBand="0" w:noVBand="0"/>
      </w:tblPr>
      <w:tblGrid>
        <w:gridCol w:w="5712"/>
        <w:gridCol w:w="8918"/>
      </w:tblGrid>
      <w:tr w:rsidR="00755BB9" w:rsidRPr="00B91B94" w:rsidTr="00E33B9D">
        <w:trPr>
          <w:trHeight w:val="853"/>
        </w:trPr>
        <w:tc>
          <w:tcPr>
            <w:tcW w:w="1952" w:type="pct"/>
            <w:shd w:val="clear" w:color="auto" w:fill="auto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noProof/>
                <w:szCs w:val="22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245744</wp:posOffset>
                      </wp:positionV>
                      <wp:extent cx="10096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3C4B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9pt,19.35pt" to="159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"/>
                  </w:pict>
                </mc:Fallback>
              </mc:AlternateContent>
            </w:r>
            <w:r w:rsidRPr="00B91B94">
              <w:rPr>
                <w:rFonts w:asciiTheme="majorHAnsi" w:hAnsiTheme="majorHAnsi"/>
                <w:b/>
                <w:noProof/>
                <w:szCs w:val="22"/>
                <w:lang w:bidi="ar-SA"/>
              </w:rPr>
              <w:t>SỞ</w:t>
            </w:r>
            <w:r w:rsidRPr="00B91B94">
              <w:rPr>
                <w:rFonts w:asciiTheme="majorHAnsi" w:hAnsiTheme="majorHAnsi"/>
                <w:b/>
                <w:szCs w:val="22"/>
              </w:rPr>
              <w:t xml:space="preserve"> GIÁO DỤC VÀ ĐÀO TẠO BẮC GIANG</w:t>
            </w:r>
          </w:p>
        </w:tc>
        <w:tc>
          <w:tcPr>
            <w:tcW w:w="3048" w:type="pct"/>
            <w:shd w:val="clear" w:color="auto" w:fill="auto"/>
          </w:tcPr>
          <w:p w:rsidR="00755BB9" w:rsidRPr="00B91B94" w:rsidRDefault="008E64F4" w:rsidP="00E33B9D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MA TRẬN ĐỀ KHẢO SÁT  LẦN 2</w:t>
            </w:r>
            <w:r w:rsidR="00755BB9" w:rsidRPr="00B91B94">
              <w:rPr>
                <w:rFonts w:asciiTheme="majorHAnsi" w:hAnsiTheme="majorHAnsi"/>
                <w:b/>
                <w:szCs w:val="22"/>
              </w:rPr>
              <w:t>, NĂM HỌC 2021 - 2022</w:t>
            </w:r>
          </w:p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 xml:space="preserve">Môn: VẬT LÍ – LỚP 10 </w:t>
            </w:r>
          </w:p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755BB9" w:rsidRPr="00B91B94" w:rsidTr="00E33B9D">
        <w:trPr>
          <w:trHeight w:val="228"/>
        </w:trPr>
        <w:tc>
          <w:tcPr>
            <w:tcW w:w="1952" w:type="pct"/>
            <w:shd w:val="clear" w:color="auto" w:fill="auto"/>
          </w:tcPr>
          <w:p w:rsidR="00755BB9" w:rsidRPr="00B91B94" w:rsidRDefault="00755BB9" w:rsidP="00E33B9D">
            <w:pPr>
              <w:spacing w:after="0" w:line="240" w:lineRule="auto"/>
              <w:rPr>
                <w:rFonts w:asciiTheme="majorHAnsi" w:hAnsiTheme="majorHAnsi"/>
                <w:b/>
                <w:noProof/>
                <w:szCs w:val="22"/>
                <w:lang w:bidi="ar-SA"/>
              </w:rPr>
            </w:pPr>
          </w:p>
        </w:tc>
        <w:tc>
          <w:tcPr>
            <w:tcW w:w="3048" w:type="pct"/>
            <w:shd w:val="clear" w:color="auto" w:fill="auto"/>
          </w:tcPr>
          <w:p w:rsidR="00755BB9" w:rsidRPr="00B91B94" w:rsidRDefault="00755BB9" w:rsidP="00E33B9D">
            <w:pPr>
              <w:spacing w:after="0" w:line="240" w:lineRule="auto"/>
              <w:rPr>
                <w:rFonts w:asciiTheme="majorHAnsi" w:hAnsiTheme="majorHAnsi"/>
                <w:b/>
                <w:szCs w:val="22"/>
              </w:rPr>
            </w:pPr>
          </w:p>
        </w:tc>
      </w:tr>
    </w:tbl>
    <w:p w:rsidR="00755BB9" w:rsidRPr="00B91B94" w:rsidRDefault="00755BB9" w:rsidP="00755BB9">
      <w:pPr>
        <w:spacing w:after="0" w:line="240" w:lineRule="auto"/>
        <w:rPr>
          <w:rFonts w:asciiTheme="majorHAnsi" w:hAnsiTheme="majorHAnsi"/>
          <w:vanish/>
          <w:szCs w:val="22"/>
        </w:rPr>
      </w:pPr>
    </w:p>
    <w:p w:rsidR="00755BB9" w:rsidRPr="00B91B94" w:rsidRDefault="00755BB9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  <w:r w:rsidRPr="00B91B94"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  <w:t>Lưu ý:</w:t>
      </w:r>
    </w:p>
    <w:p w:rsidR="00755BB9" w:rsidRPr="00B91B94" w:rsidRDefault="00755BB9" w:rsidP="00755BB9">
      <w:pPr>
        <w:spacing w:after="0" w:line="240" w:lineRule="auto"/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</w:pPr>
      <w:r w:rsidRPr="00B91B9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>1. Hình thức kiểm tra: Kết hợp giữa trắc nghiệm và tự luận (tỉ lệ 50% trắc nghiệm tương ứng với 20 câu, 50% tự luận).</w:t>
      </w:r>
    </w:p>
    <w:p w:rsidR="00755BB9" w:rsidRPr="00B91B94" w:rsidRDefault="00755BB9" w:rsidP="00755BB9">
      <w:pPr>
        <w:spacing w:after="0" w:line="240" w:lineRule="auto"/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</w:pPr>
      <w:r w:rsidRPr="00B91B9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2. Thời gian làm </w:t>
      </w:r>
      <w:r w:rsidR="00217909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>bài: 50</w:t>
      </w:r>
      <w:r w:rsidRPr="00B91B9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 phút.</w:t>
      </w:r>
    </w:p>
    <w:p w:rsidR="00755BB9" w:rsidRPr="00B91B94" w:rsidRDefault="00755BB9" w:rsidP="00755BB9">
      <w:pPr>
        <w:spacing w:after="0" w:line="240" w:lineRule="auto"/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</w:pPr>
      <w:r w:rsidRPr="00B91B9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3. Số câu hỏi trắc nghiệm ở mỗi mức độ: Nhận biết </w:t>
      </w:r>
      <w:r w:rsidR="00A55E3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 </w:t>
      </w:r>
      <w:r w:rsidRPr="00B91B9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câu; Thông hiểu </w:t>
      </w:r>
      <w:r w:rsidR="00A55E3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  </w:t>
      </w:r>
      <w:r w:rsidRPr="00B91B9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câu; Vận dụng </w:t>
      </w:r>
      <w:r w:rsidR="00E05A3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>0</w:t>
      </w:r>
      <w:r w:rsidRPr="00B91B9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 câu; Vận dụng cao </w:t>
      </w:r>
      <w:r w:rsidR="006602D6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>0</w:t>
      </w:r>
      <w:r w:rsidRPr="00B91B9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 câu.</w:t>
      </w:r>
    </w:p>
    <w:p w:rsidR="00755BB9" w:rsidRPr="00B91B94" w:rsidRDefault="00755BB9" w:rsidP="00755BB9">
      <w:pPr>
        <w:spacing w:after="0" w:line="240" w:lineRule="auto"/>
        <w:rPr>
          <w:rFonts w:asciiTheme="majorHAnsi" w:hAnsiTheme="majorHAnsi"/>
          <w:i/>
          <w:iCs/>
          <w:color w:val="FF0000"/>
          <w:szCs w:val="22"/>
          <w:lang w:val="nl-NL"/>
        </w:rPr>
      </w:pPr>
      <w:r w:rsidRPr="00B91B94">
        <w:rPr>
          <w:rFonts w:asciiTheme="majorHAnsi" w:hAnsiTheme="majorHAnsi"/>
          <w:i/>
          <w:iCs/>
          <w:color w:val="FF0000"/>
          <w:szCs w:val="22"/>
          <w:bdr w:val="none" w:sz="0" w:space="0" w:color="auto" w:frame="1"/>
          <w:lang w:val="nl-NL"/>
        </w:rPr>
        <w:t xml:space="preserve">4. </w:t>
      </w:r>
      <w:r w:rsidRPr="00B91B94">
        <w:rPr>
          <w:rFonts w:asciiTheme="majorHAnsi" w:hAnsiTheme="majorHAnsi"/>
          <w:i/>
          <w:iCs/>
          <w:color w:val="FF0000"/>
          <w:szCs w:val="22"/>
          <w:lang w:val="nl-NL"/>
        </w:rPr>
        <w:t>Phần nội dung tinh giản không đưa vào nội dung đề kiểm tra.</w:t>
      </w:r>
    </w:p>
    <w:p w:rsidR="00755BB9" w:rsidRDefault="00755BB9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p w:rsidR="006A5550" w:rsidRPr="00B91B94" w:rsidRDefault="006A5550" w:rsidP="00755BB9">
      <w:pPr>
        <w:spacing w:after="0" w:line="240" w:lineRule="auto"/>
        <w:rPr>
          <w:rFonts w:asciiTheme="majorHAnsi" w:hAnsiTheme="majorHAnsi"/>
          <w:b/>
          <w:iCs/>
          <w:color w:val="FF0000"/>
          <w:szCs w:val="22"/>
          <w:bdr w:val="none" w:sz="0" w:space="0" w:color="auto" w:frame="1"/>
          <w:lang w:val="nl-NL"/>
        </w:rPr>
      </w:pPr>
    </w:p>
    <w:tbl>
      <w:tblPr>
        <w:tblStyle w:val="GridTable4-Accent5"/>
        <w:tblW w:w="14219" w:type="dxa"/>
        <w:tblLook w:val="04A0" w:firstRow="1" w:lastRow="0" w:firstColumn="1" w:lastColumn="0" w:noHBand="0" w:noVBand="1"/>
      </w:tblPr>
      <w:tblGrid>
        <w:gridCol w:w="3114"/>
        <w:gridCol w:w="1417"/>
        <w:gridCol w:w="1282"/>
        <w:gridCol w:w="1412"/>
        <w:gridCol w:w="1559"/>
        <w:gridCol w:w="1417"/>
        <w:gridCol w:w="1276"/>
        <w:gridCol w:w="1395"/>
        <w:gridCol w:w="1347"/>
      </w:tblGrid>
      <w:tr w:rsidR="00755BB9" w:rsidRPr="00B91B94" w:rsidTr="00A55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szCs w:val="22"/>
                <w:lang w:val="nl-NL"/>
              </w:rPr>
            </w:pPr>
            <w:r w:rsidRPr="00B91B94">
              <w:rPr>
                <w:rFonts w:asciiTheme="majorHAnsi" w:hAnsiTheme="majorHAnsi"/>
                <w:szCs w:val="22"/>
                <w:lang w:val="nl-NL"/>
              </w:rPr>
              <w:t>Chủ đề</w:t>
            </w:r>
          </w:p>
        </w:tc>
        <w:tc>
          <w:tcPr>
            <w:tcW w:w="11105" w:type="dxa"/>
            <w:gridSpan w:val="8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Cs w:val="22"/>
              </w:rPr>
            </w:pPr>
            <w:r w:rsidRPr="00B91B94">
              <w:rPr>
                <w:rFonts w:asciiTheme="majorHAnsi" w:hAnsiTheme="majorHAnsi"/>
                <w:szCs w:val="22"/>
              </w:rPr>
              <w:t xml:space="preserve">MỨC ĐỘ </w:t>
            </w:r>
          </w:p>
        </w:tc>
      </w:tr>
      <w:tr w:rsidR="00755BB9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szCs w:val="22"/>
                <w:lang w:val="nl-NL"/>
              </w:rPr>
            </w:pPr>
          </w:p>
        </w:tc>
        <w:tc>
          <w:tcPr>
            <w:tcW w:w="2699" w:type="dxa"/>
            <w:gridSpan w:val="2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Nhận biết</w:t>
            </w:r>
          </w:p>
        </w:tc>
        <w:tc>
          <w:tcPr>
            <w:tcW w:w="2971" w:type="dxa"/>
            <w:gridSpan w:val="2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Thông hiểu</w:t>
            </w:r>
          </w:p>
        </w:tc>
        <w:tc>
          <w:tcPr>
            <w:tcW w:w="2693" w:type="dxa"/>
            <w:gridSpan w:val="2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Vận dụng</w:t>
            </w:r>
          </w:p>
        </w:tc>
        <w:tc>
          <w:tcPr>
            <w:tcW w:w="2742" w:type="dxa"/>
            <w:gridSpan w:val="2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Vận dụng cao</w:t>
            </w:r>
          </w:p>
        </w:tc>
      </w:tr>
      <w:tr w:rsidR="00755BB9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szCs w:val="22"/>
                <w:lang w:val="nl-NL"/>
              </w:rPr>
            </w:pP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 w:rsidRPr="00B91B94">
              <w:rPr>
                <w:rFonts w:asciiTheme="majorHAnsi" w:hAnsiTheme="majorHAnsi"/>
                <w:b/>
                <w:color w:val="FF0000"/>
                <w:szCs w:val="22"/>
                <w:highlight w:val="yellow"/>
              </w:rPr>
              <w:t>Tự luận</w:t>
            </w:r>
          </w:p>
        </w:tc>
        <w:tc>
          <w:tcPr>
            <w:tcW w:w="128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Trắc nghiệm</w:t>
            </w:r>
          </w:p>
        </w:tc>
        <w:tc>
          <w:tcPr>
            <w:tcW w:w="141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 w:rsidRPr="00B91B94">
              <w:rPr>
                <w:rFonts w:asciiTheme="majorHAnsi" w:hAnsiTheme="majorHAnsi"/>
                <w:b/>
                <w:color w:val="FF0000"/>
                <w:szCs w:val="22"/>
                <w:highlight w:val="yellow"/>
              </w:rPr>
              <w:t>Tự luận</w:t>
            </w:r>
          </w:p>
        </w:tc>
        <w:tc>
          <w:tcPr>
            <w:tcW w:w="1559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Trắc nghiệm</w:t>
            </w: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 w:rsidRPr="00B91B94">
              <w:rPr>
                <w:rFonts w:asciiTheme="majorHAnsi" w:hAnsiTheme="majorHAnsi"/>
                <w:b/>
                <w:color w:val="FF0000"/>
                <w:szCs w:val="22"/>
                <w:highlight w:val="yellow"/>
              </w:rPr>
              <w:t>Tự luận</w:t>
            </w:r>
          </w:p>
        </w:tc>
        <w:tc>
          <w:tcPr>
            <w:tcW w:w="1276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Trắc nghiệm</w:t>
            </w: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 w:rsidRPr="00B91B94">
              <w:rPr>
                <w:rFonts w:asciiTheme="majorHAnsi" w:hAnsiTheme="majorHAnsi"/>
                <w:b/>
                <w:color w:val="FF0000"/>
                <w:szCs w:val="22"/>
                <w:highlight w:val="yellow"/>
              </w:rPr>
              <w:t>Tự luận</w:t>
            </w:r>
          </w:p>
        </w:tc>
        <w:tc>
          <w:tcPr>
            <w:tcW w:w="134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Trắc nghiệm</w:t>
            </w:r>
          </w:p>
        </w:tc>
      </w:tr>
      <w:tr w:rsidR="00755BB9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  <w:lang w:val="nl-NL"/>
              </w:rPr>
            </w:pPr>
            <w:r w:rsidRPr="00B91B94">
              <w:rPr>
                <w:rFonts w:asciiTheme="majorHAnsi" w:hAnsiTheme="majorHAnsi"/>
                <w:szCs w:val="22"/>
              </w:rPr>
              <w:t>Chuyển động cơ. Chuyển động thẳng đều</w:t>
            </w: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755BB9" w:rsidRPr="00B91B94" w:rsidRDefault="00000465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55BB9" w:rsidRPr="00B91B94" w:rsidRDefault="006C5AB0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55BB9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  <w:lang w:val="nl-NL"/>
              </w:rPr>
            </w:pPr>
            <w:r w:rsidRPr="00B91B94">
              <w:rPr>
                <w:rFonts w:asciiTheme="majorHAnsi" w:hAnsiTheme="majorHAnsi"/>
                <w:szCs w:val="22"/>
              </w:rPr>
              <w:t>Chuyển động thẳng biến đổi đều</w:t>
            </w:r>
          </w:p>
        </w:tc>
        <w:tc>
          <w:tcPr>
            <w:tcW w:w="1417" w:type="dxa"/>
          </w:tcPr>
          <w:p w:rsidR="00755BB9" w:rsidRPr="00B91B94" w:rsidRDefault="00755BB9" w:rsidP="00E904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2" w:type="dxa"/>
          </w:tcPr>
          <w:p w:rsidR="00755BB9" w:rsidRPr="00B91B94" w:rsidRDefault="00755BB9" w:rsidP="00D67DD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755BB9" w:rsidRPr="00B91B94" w:rsidRDefault="00755BB9" w:rsidP="008E2F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55BB9" w:rsidRPr="00B91B94" w:rsidRDefault="006C5AB0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55BB9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szCs w:val="22"/>
              </w:rPr>
            </w:pPr>
            <w:r w:rsidRPr="00B91B94">
              <w:rPr>
                <w:rFonts w:asciiTheme="majorHAnsi" w:eastAsia="Arial" w:hAnsiTheme="majorHAnsi"/>
                <w:szCs w:val="22"/>
              </w:rPr>
              <w:t>Rơi tự do - Thực hành khảo sát chuyển động rơi tự do</w:t>
            </w: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55BB9" w:rsidRPr="00B91B94" w:rsidRDefault="006C5AB0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55BB9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 w:rsidRPr="00B91B94">
              <w:rPr>
                <w:rFonts w:asciiTheme="majorHAnsi" w:hAnsiTheme="majorHAnsi"/>
                <w:szCs w:val="22"/>
              </w:rPr>
              <w:t>Chuyển động tròn đều</w:t>
            </w: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755BB9" w:rsidRPr="00B91B94" w:rsidRDefault="00000465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55BB9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 w:rsidRPr="00B91B94">
              <w:rPr>
                <w:rFonts w:asciiTheme="majorHAnsi" w:hAnsiTheme="majorHAnsi"/>
                <w:szCs w:val="22"/>
              </w:rPr>
              <w:t>Tính tương đối của chuyển động</w:t>
            </w: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28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Cs w:val="22"/>
              </w:rPr>
            </w:pPr>
          </w:p>
        </w:tc>
        <w:tc>
          <w:tcPr>
            <w:tcW w:w="141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Cs w:val="22"/>
              </w:rPr>
            </w:pP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Cs w:val="22"/>
              </w:rPr>
            </w:pP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Cs w:val="22"/>
              </w:rPr>
            </w:pPr>
          </w:p>
        </w:tc>
      </w:tr>
      <w:tr w:rsidR="00755BB9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 w:rsidRPr="00B91B94">
              <w:rPr>
                <w:rFonts w:asciiTheme="majorHAnsi" w:hAnsiTheme="majorHAnsi"/>
                <w:szCs w:val="22"/>
              </w:rPr>
              <w:t>Tổng hợp và phân tích lực.</w:t>
            </w: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282" w:type="dxa"/>
          </w:tcPr>
          <w:p w:rsidR="00755BB9" w:rsidRPr="00B91B94" w:rsidRDefault="00000465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559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55BB9" w:rsidRPr="00B91B94" w:rsidRDefault="006C5AB0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55BB9" w:rsidRPr="00B91B94" w:rsidTr="001D6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 w:rsidRPr="00B91B94">
              <w:rPr>
                <w:rFonts w:asciiTheme="majorHAnsi" w:hAnsiTheme="majorHAnsi"/>
                <w:szCs w:val="22"/>
              </w:rPr>
              <w:t>Ba định luật Niu-tơn</w:t>
            </w: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28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559" w:type="dxa"/>
          </w:tcPr>
          <w:p w:rsidR="00755BB9" w:rsidRPr="00B91B94" w:rsidRDefault="006C5AB0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55BB9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 w:rsidRPr="00B91B94">
              <w:rPr>
                <w:rFonts w:asciiTheme="majorHAnsi" w:hAnsiTheme="majorHAnsi"/>
                <w:szCs w:val="22"/>
              </w:rPr>
              <w:t>Các lực cơ học – Thực hành đo hệ số ma sát</w:t>
            </w:r>
          </w:p>
        </w:tc>
        <w:tc>
          <w:tcPr>
            <w:tcW w:w="1417" w:type="dxa"/>
          </w:tcPr>
          <w:p w:rsidR="00755BB9" w:rsidRPr="00B91B94" w:rsidRDefault="00755BB9" w:rsidP="00E904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755BB9" w:rsidRPr="00B91B94" w:rsidRDefault="00000465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559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755BB9" w:rsidRPr="00B91B94" w:rsidRDefault="00755BB9" w:rsidP="008E2F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755BB9" w:rsidRPr="00B91B94" w:rsidRDefault="001D6B4E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</w:tr>
      <w:tr w:rsidR="00D4178C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 w:rsidRPr="00B91B94">
              <w:rPr>
                <w:rFonts w:asciiTheme="majorHAnsi" w:hAnsiTheme="majorHAnsi"/>
                <w:szCs w:val="22"/>
                <w:highlight w:val="yellow"/>
              </w:rPr>
              <w:t>Chuyển động của vật bị ném</w:t>
            </w:r>
          </w:p>
        </w:tc>
        <w:tc>
          <w:tcPr>
            <w:tcW w:w="1417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2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559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4B1E96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 w:rsidRPr="00B91B94">
              <w:rPr>
                <w:rFonts w:asciiTheme="majorHAnsi" w:hAnsiTheme="majorHAnsi"/>
                <w:szCs w:val="22"/>
              </w:rPr>
              <w:t>Cân bằng của vật rắn chịu tác dụng của 2 lực và 3 lực không song song. Cân bằng của vật rắn có trục quay cố định. Momen lực</w:t>
            </w:r>
          </w:p>
        </w:tc>
        <w:tc>
          <w:tcPr>
            <w:tcW w:w="1417" w:type="dxa"/>
          </w:tcPr>
          <w:p w:rsidR="001D6B4E" w:rsidRPr="00B91B94" w:rsidRDefault="001D6B4E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4B1E96" w:rsidRPr="00B91B94" w:rsidRDefault="00000465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D56417" w:rsidRDefault="00D56417" w:rsidP="00D564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0000"/>
                <w:szCs w:val="22"/>
              </w:rPr>
              <w:t xml:space="preserve">1 ý </w:t>
            </w:r>
          </w:p>
          <w:p w:rsidR="004B1E96" w:rsidRPr="00B91B94" w:rsidRDefault="00D56417" w:rsidP="00D564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  <w:r>
              <w:rPr>
                <w:rFonts w:asciiTheme="majorHAnsi" w:hAnsiTheme="majorHAnsi"/>
                <w:b/>
                <w:bCs/>
                <w:color w:val="FF0000"/>
                <w:szCs w:val="22"/>
              </w:rPr>
              <w:t>(0.5 điểm)</w:t>
            </w:r>
          </w:p>
        </w:tc>
        <w:tc>
          <w:tcPr>
            <w:tcW w:w="1559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1D6B4E" w:rsidRPr="00B91B94" w:rsidRDefault="001D6B4E" w:rsidP="001D6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 w:rsidRPr="00B91B94">
              <w:rPr>
                <w:rFonts w:asciiTheme="majorHAnsi" w:hAnsiTheme="majorHAnsi"/>
                <w:b/>
                <w:color w:val="FF0000"/>
                <w:szCs w:val="22"/>
              </w:rPr>
              <w:t>1 ý</w:t>
            </w:r>
          </w:p>
          <w:p w:rsidR="004B1E96" w:rsidRPr="00B91B94" w:rsidRDefault="001D6B4E" w:rsidP="001D6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i/>
                <w:color w:val="FF0000"/>
                <w:szCs w:val="22"/>
              </w:rPr>
              <w:t>(1</w:t>
            </w:r>
            <w:r w:rsidRPr="00B91B94">
              <w:rPr>
                <w:rFonts w:asciiTheme="majorHAnsi" w:hAnsiTheme="majorHAnsi"/>
                <w:i/>
                <w:color w:val="FF0000"/>
                <w:szCs w:val="22"/>
              </w:rPr>
              <w:t>,5 điểm)</w:t>
            </w:r>
          </w:p>
        </w:tc>
        <w:tc>
          <w:tcPr>
            <w:tcW w:w="1347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4B1E96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B1E96" w:rsidRPr="00B91B94" w:rsidRDefault="00D4178C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 w:rsidRPr="00B91B94">
              <w:rPr>
                <w:rFonts w:asciiTheme="majorHAnsi" w:hAnsiTheme="majorHAnsi"/>
                <w:szCs w:val="22"/>
              </w:rPr>
              <w:t>Quy tắc hợp lực song song cùng chiều. Ngẫu lực</w:t>
            </w:r>
          </w:p>
        </w:tc>
        <w:tc>
          <w:tcPr>
            <w:tcW w:w="1417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4B1E96" w:rsidRPr="00B91B94" w:rsidRDefault="00000465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559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4B1E96" w:rsidRPr="00B91B94" w:rsidRDefault="004B1E96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D4178C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 w:rsidRPr="00B91B94">
              <w:rPr>
                <w:rFonts w:asciiTheme="majorHAnsi" w:hAnsiTheme="majorHAnsi"/>
                <w:szCs w:val="22"/>
              </w:rPr>
              <w:t>Chuyển động của vật rắn</w:t>
            </w:r>
          </w:p>
        </w:tc>
        <w:tc>
          <w:tcPr>
            <w:tcW w:w="1417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2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559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D4178C" w:rsidRPr="00B91B94" w:rsidRDefault="00D4178C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6A47F7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Định luật bảo toàn động lượng</w:t>
            </w:r>
          </w:p>
        </w:tc>
        <w:tc>
          <w:tcPr>
            <w:tcW w:w="1417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6A47F7" w:rsidRDefault="00000465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559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6A47F7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6A47F7" w:rsidRDefault="006A47F7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Công – Công suất</w:t>
            </w:r>
          </w:p>
        </w:tc>
        <w:tc>
          <w:tcPr>
            <w:tcW w:w="1417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6A47F7" w:rsidRDefault="00000465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</w:p>
        </w:tc>
        <w:tc>
          <w:tcPr>
            <w:tcW w:w="1559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417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6A47F7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6A47F7" w:rsidRDefault="006A47F7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Động năng, thế năng, cơ năng</w:t>
            </w:r>
          </w:p>
        </w:tc>
        <w:tc>
          <w:tcPr>
            <w:tcW w:w="1417" w:type="dxa"/>
          </w:tcPr>
          <w:p w:rsidR="006A47F7" w:rsidRPr="00B91B94" w:rsidRDefault="00D5641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0000"/>
                <w:szCs w:val="22"/>
              </w:rPr>
              <w:t>1 ý (0.5 điểm)</w:t>
            </w:r>
            <w:bookmarkStart w:id="0" w:name="_GoBack"/>
            <w:bookmarkEnd w:id="0"/>
          </w:p>
        </w:tc>
        <w:tc>
          <w:tcPr>
            <w:tcW w:w="1282" w:type="dxa"/>
          </w:tcPr>
          <w:p w:rsidR="006A47F7" w:rsidRDefault="00000465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6A47F7" w:rsidRDefault="002129FB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</w:rPr>
            </w:pPr>
            <w:r>
              <w:rPr>
                <w:rFonts w:asciiTheme="majorHAnsi" w:hAnsiTheme="majorHAnsi"/>
                <w:bCs/>
                <w:color w:val="FF0000"/>
                <w:szCs w:val="22"/>
              </w:rPr>
              <w:t xml:space="preserve">1 ý </w:t>
            </w:r>
          </w:p>
          <w:p w:rsidR="002129FB" w:rsidRPr="002129FB" w:rsidRDefault="002129FB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</w:rPr>
            </w:pPr>
            <w:r>
              <w:rPr>
                <w:rFonts w:asciiTheme="majorHAnsi" w:hAnsiTheme="majorHAnsi"/>
                <w:bCs/>
                <w:color w:val="FF0000"/>
                <w:szCs w:val="22"/>
              </w:rPr>
              <w:t>(1 điểm)</w:t>
            </w:r>
          </w:p>
        </w:tc>
        <w:tc>
          <w:tcPr>
            <w:tcW w:w="1559" w:type="dxa"/>
          </w:tcPr>
          <w:p w:rsidR="006A47F7" w:rsidRPr="00B91B94" w:rsidRDefault="006C5AB0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7" w:type="dxa"/>
          </w:tcPr>
          <w:p w:rsidR="006A47F7" w:rsidRDefault="001D6B4E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 xml:space="preserve">1 ý </w:t>
            </w:r>
          </w:p>
          <w:p w:rsidR="001D6B4E" w:rsidRPr="00B91B94" w:rsidRDefault="001D6B4E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(1 điểm)</w:t>
            </w:r>
          </w:p>
        </w:tc>
        <w:tc>
          <w:tcPr>
            <w:tcW w:w="1276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395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6A47F7" w:rsidRPr="00B91B94" w:rsidRDefault="006C5AB0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</w:tr>
      <w:tr w:rsidR="006A47F7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6A47F7" w:rsidRDefault="006A47F7" w:rsidP="00E33B9D">
            <w:pPr>
              <w:spacing w:after="0" w:line="240" w:lineRule="auto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Chất khí</w:t>
            </w:r>
          </w:p>
        </w:tc>
        <w:tc>
          <w:tcPr>
            <w:tcW w:w="1417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FF0000"/>
                <w:szCs w:val="22"/>
              </w:rPr>
            </w:pPr>
          </w:p>
        </w:tc>
        <w:tc>
          <w:tcPr>
            <w:tcW w:w="1282" w:type="dxa"/>
          </w:tcPr>
          <w:p w:rsidR="006A47F7" w:rsidRDefault="006C5AB0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2" w:type="dxa"/>
          </w:tcPr>
          <w:p w:rsidR="001D6B4E" w:rsidRPr="00B91B94" w:rsidRDefault="001D6B4E" w:rsidP="001D6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 w:rsidRPr="00B91B94">
              <w:rPr>
                <w:rFonts w:asciiTheme="majorHAnsi" w:hAnsiTheme="majorHAnsi"/>
                <w:b/>
                <w:color w:val="FF0000"/>
                <w:szCs w:val="22"/>
              </w:rPr>
              <w:t xml:space="preserve">1 ý </w:t>
            </w:r>
          </w:p>
          <w:p w:rsidR="006A47F7" w:rsidRPr="00B91B94" w:rsidRDefault="001D6B4E" w:rsidP="001D6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FF0000"/>
                <w:szCs w:val="22"/>
                <w:lang w:val="vi-VN"/>
              </w:rPr>
            </w:pPr>
            <w:r w:rsidRPr="00B91B94">
              <w:rPr>
                <w:rFonts w:asciiTheme="majorHAnsi" w:hAnsiTheme="majorHAnsi"/>
                <w:i/>
                <w:color w:val="FF0000"/>
                <w:szCs w:val="22"/>
              </w:rPr>
              <w:t>(1điểm)</w:t>
            </w:r>
          </w:p>
        </w:tc>
        <w:tc>
          <w:tcPr>
            <w:tcW w:w="1559" w:type="dxa"/>
          </w:tcPr>
          <w:p w:rsidR="006A47F7" w:rsidRPr="00B91B94" w:rsidRDefault="006C5AB0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417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6A47F7" w:rsidRPr="00B91B94" w:rsidRDefault="006C5AB0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395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</w:p>
        </w:tc>
        <w:tc>
          <w:tcPr>
            <w:tcW w:w="1347" w:type="dxa"/>
          </w:tcPr>
          <w:p w:rsidR="006A47F7" w:rsidRPr="00B91B94" w:rsidRDefault="006A47F7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55BB9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color w:val="0000FF"/>
                <w:szCs w:val="22"/>
              </w:rPr>
            </w:pPr>
            <w:r w:rsidRPr="00B91B94">
              <w:rPr>
                <w:rFonts w:asciiTheme="majorHAnsi" w:hAnsiTheme="majorHAnsi"/>
                <w:color w:val="0000FF"/>
                <w:szCs w:val="22"/>
              </w:rPr>
              <w:t>Tổng số câu</w:t>
            </w:r>
          </w:p>
        </w:tc>
        <w:tc>
          <w:tcPr>
            <w:tcW w:w="1417" w:type="dxa"/>
          </w:tcPr>
          <w:p w:rsidR="00755BB9" w:rsidRPr="00B91B94" w:rsidRDefault="006E37D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1</w:t>
            </w:r>
            <w:r w:rsidR="00755BB9" w:rsidRPr="00B91B94">
              <w:rPr>
                <w:rFonts w:asciiTheme="majorHAnsi" w:hAnsiTheme="majorHAnsi"/>
                <w:b/>
                <w:color w:val="FF0000"/>
                <w:szCs w:val="22"/>
              </w:rPr>
              <w:t xml:space="preserve"> ý</w:t>
            </w:r>
          </w:p>
        </w:tc>
        <w:tc>
          <w:tcPr>
            <w:tcW w:w="1282" w:type="dxa"/>
          </w:tcPr>
          <w:p w:rsidR="00755BB9" w:rsidRPr="00B91B94" w:rsidRDefault="0075737D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FF"/>
                <w:szCs w:val="22"/>
              </w:rPr>
            </w:pPr>
            <w:r>
              <w:rPr>
                <w:rFonts w:asciiTheme="majorHAnsi" w:hAnsiTheme="majorHAnsi"/>
                <w:b/>
                <w:color w:val="0000FF"/>
                <w:szCs w:val="22"/>
              </w:rPr>
              <w:t>10</w:t>
            </w:r>
            <w:r w:rsidR="00755BB9" w:rsidRPr="00B91B94">
              <w:rPr>
                <w:rFonts w:asciiTheme="majorHAnsi" w:hAnsiTheme="majorHAnsi"/>
                <w:b/>
                <w:color w:val="0000FF"/>
                <w:szCs w:val="22"/>
              </w:rPr>
              <w:t xml:space="preserve"> câu</w:t>
            </w:r>
          </w:p>
        </w:tc>
        <w:tc>
          <w:tcPr>
            <w:tcW w:w="1412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 w:rsidRPr="00B91B94">
              <w:rPr>
                <w:rFonts w:asciiTheme="majorHAnsi" w:hAnsiTheme="majorHAnsi"/>
                <w:b/>
                <w:color w:val="FF0000"/>
                <w:szCs w:val="22"/>
              </w:rPr>
              <w:t>1 ý</w:t>
            </w:r>
          </w:p>
        </w:tc>
        <w:tc>
          <w:tcPr>
            <w:tcW w:w="1559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FF"/>
                <w:szCs w:val="22"/>
              </w:rPr>
            </w:pPr>
            <w:r>
              <w:rPr>
                <w:rFonts w:asciiTheme="majorHAnsi" w:hAnsiTheme="majorHAnsi"/>
                <w:b/>
                <w:color w:val="0000FF"/>
                <w:szCs w:val="22"/>
              </w:rPr>
              <w:t>4</w:t>
            </w:r>
            <w:r w:rsidR="00755BB9" w:rsidRPr="00B91B94">
              <w:rPr>
                <w:rFonts w:asciiTheme="majorHAnsi" w:hAnsiTheme="majorHAnsi"/>
                <w:b/>
                <w:color w:val="0000FF"/>
                <w:szCs w:val="22"/>
              </w:rPr>
              <w:t xml:space="preserve"> câu</w:t>
            </w:r>
          </w:p>
        </w:tc>
        <w:tc>
          <w:tcPr>
            <w:tcW w:w="1417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1 ý</w:t>
            </w:r>
          </w:p>
        </w:tc>
        <w:tc>
          <w:tcPr>
            <w:tcW w:w="1276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FF"/>
                <w:szCs w:val="22"/>
              </w:rPr>
            </w:pPr>
            <w:r>
              <w:rPr>
                <w:rFonts w:asciiTheme="majorHAnsi" w:hAnsiTheme="majorHAnsi"/>
                <w:b/>
                <w:color w:val="0000FF"/>
                <w:szCs w:val="22"/>
              </w:rPr>
              <w:t xml:space="preserve">4 câu </w:t>
            </w:r>
          </w:p>
        </w:tc>
        <w:tc>
          <w:tcPr>
            <w:tcW w:w="1395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 w:rsidRPr="00B91B94">
              <w:rPr>
                <w:rFonts w:asciiTheme="majorHAnsi" w:hAnsiTheme="majorHAnsi"/>
                <w:b/>
                <w:color w:val="FF0000"/>
                <w:szCs w:val="22"/>
              </w:rPr>
              <w:t>1 ý</w:t>
            </w:r>
          </w:p>
        </w:tc>
        <w:tc>
          <w:tcPr>
            <w:tcW w:w="1347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70C0"/>
                <w:szCs w:val="22"/>
              </w:rPr>
            </w:pPr>
            <w:r>
              <w:rPr>
                <w:rFonts w:asciiTheme="majorHAnsi" w:hAnsiTheme="majorHAnsi"/>
                <w:b/>
                <w:color w:val="0070C0"/>
                <w:szCs w:val="22"/>
              </w:rPr>
              <w:t>2 câu</w:t>
            </w:r>
          </w:p>
        </w:tc>
      </w:tr>
      <w:tr w:rsidR="00755BB9" w:rsidRPr="00B91B94" w:rsidTr="00A5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color w:val="FF0000"/>
                <w:szCs w:val="22"/>
                <w:lang w:val="nl-NL"/>
              </w:rPr>
            </w:pPr>
            <w:r w:rsidRPr="00B91B94">
              <w:rPr>
                <w:rFonts w:asciiTheme="majorHAnsi" w:hAnsiTheme="majorHAnsi"/>
                <w:color w:val="FF0000"/>
                <w:szCs w:val="22"/>
                <w:lang w:val="nl-NL"/>
              </w:rPr>
              <w:t>Điểm</w:t>
            </w:r>
          </w:p>
        </w:tc>
        <w:tc>
          <w:tcPr>
            <w:tcW w:w="1417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0.5</w:t>
            </w:r>
          </w:p>
        </w:tc>
        <w:tc>
          <w:tcPr>
            <w:tcW w:w="1282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2.5</w:t>
            </w:r>
          </w:p>
        </w:tc>
        <w:tc>
          <w:tcPr>
            <w:tcW w:w="1412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2</w:t>
            </w:r>
          </w:p>
        </w:tc>
        <w:tc>
          <w:tcPr>
            <w:tcW w:w="1559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1</w:t>
            </w:r>
          </w:p>
        </w:tc>
        <w:tc>
          <w:tcPr>
            <w:tcW w:w="1417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1</w:t>
            </w:r>
          </w:p>
        </w:tc>
        <w:tc>
          <w:tcPr>
            <w:tcW w:w="1276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1</w:t>
            </w:r>
          </w:p>
        </w:tc>
        <w:tc>
          <w:tcPr>
            <w:tcW w:w="1395" w:type="dxa"/>
          </w:tcPr>
          <w:p w:rsidR="00755BB9" w:rsidRPr="00B91B94" w:rsidRDefault="00A55E34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>
              <w:rPr>
                <w:rFonts w:asciiTheme="majorHAnsi" w:hAnsiTheme="majorHAnsi"/>
                <w:b/>
                <w:color w:val="FF0000"/>
                <w:szCs w:val="22"/>
              </w:rPr>
              <w:t>1.5</w:t>
            </w:r>
          </w:p>
        </w:tc>
        <w:tc>
          <w:tcPr>
            <w:tcW w:w="1347" w:type="dxa"/>
          </w:tcPr>
          <w:p w:rsidR="00755BB9" w:rsidRPr="00B91B94" w:rsidRDefault="009F7C78" w:rsidP="00E33B9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Cs w:val="22"/>
              </w:rPr>
            </w:pPr>
            <w:r w:rsidRPr="00B91B94">
              <w:rPr>
                <w:rFonts w:asciiTheme="majorHAnsi" w:hAnsiTheme="majorHAnsi"/>
                <w:b/>
                <w:color w:val="FF0000"/>
                <w:szCs w:val="22"/>
              </w:rPr>
              <w:t>0</w:t>
            </w:r>
            <w:r w:rsidR="00A55E34">
              <w:rPr>
                <w:rFonts w:asciiTheme="majorHAnsi" w:hAnsiTheme="majorHAnsi"/>
                <w:b/>
                <w:color w:val="FF0000"/>
                <w:szCs w:val="22"/>
              </w:rPr>
              <w:t>.5</w:t>
            </w:r>
          </w:p>
        </w:tc>
      </w:tr>
      <w:tr w:rsidR="00755BB9" w:rsidRPr="00B91B94" w:rsidTr="00A5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55BB9" w:rsidRPr="00B91B94" w:rsidRDefault="00755BB9" w:rsidP="00E33B9D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szCs w:val="22"/>
                <w:lang w:val="nl-NL"/>
              </w:rPr>
            </w:pPr>
            <w:r w:rsidRPr="00B91B94">
              <w:rPr>
                <w:rFonts w:asciiTheme="majorHAnsi" w:hAnsiTheme="majorHAnsi"/>
                <w:szCs w:val="22"/>
                <w:lang w:val="nl-NL"/>
              </w:rPr>
              <w:t>Tổng số điểm</w:t>
            </w:r>
          </w:p>
        </w:tc>
        <w:tc>
          <w:tcPr>
            <w:tcW w:w="2699" w:type="dxa"/>
            <w:gridSpan w:val="2"/>
          </w:tcPr>
          <w:p w:rsidR="00755BB9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3</w:t>
            </w:r>
            <w:r w:rsidR="00755BB9" w:rsidRPr="00B91B94">
              <w:rPr>
                <w:rFonts w:asciiTheme="majorHAnsi" w:hAnsiTheme="majorHAnsi"/>
                <w:b/>
                <w:szCs w:val="22"/>
              </w:rPr>
              <w:t>,0 điểm</w:t>
            </w:r>
          </w:p>
        </w:tc>
        <w:tc>
          <w:tcPr>
            <w:tcW w:w="2971" w:type="dxa"/>
            <w:gridSpan w:val="2"/>
          </w:tcPr>
          <w:p w:rsidR="00755BB9" w:rsidRPr="00B91B94" w:rsidRDefault="00755BB9" w:rsidP="006A47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3,</w:t>
            </w:r>
            <w:r w:rsidR="006A47F7">
              <w:rPr>
                <w:rFonts w:asciiTheme="majorHAnsi" w:hAnsiTheme="majorHAnsi"/>
                <w:b/>
                <w:szCs w:val="22"/>
              </w:rPr>
              <w:t>0</w:t>
            </w:r>
            <w:r w:rsidRPr="00B91B94">
              <w:rPr>
                <w:rFonts w:asciiTheme="majorHAnsi" w:hAnsiTheme="majorHAnsi"/>
                <w:b/>
                <w:szCs w:val="22"/>
              </w:rPr>
              <w:t xml:space="preserve"> điểm</w:t>
            </w:r>
          </w:p>
        </w:tc>
        <w:tc>
          <w:tcPr>
            <w:tcW w:w="2693" w:type="dxa"/>
            <w:gridSpan w:val="2"/>
          </w:tcPr>
          <w:p w:rsidR="00755BB9" w:rsidRPr="00B91B94" w:rsidRDefault="00112786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B91B94">
              <w:rPr>
                <w:rFonts w:asciiTheme="majorHAnsi" w:hAnsiTheme="majorHAnsi"/>
                <w:b/>
                <w:szCs w:val="22"/>
              </w:rPr>
              <w:t>2</w:t>
            </w:r>
            <w:r w:rsidR="006A47F7">
              <w:rPr>
                <w:rFonts w:asciiTheme="majorHAnsi" w:hAnsiTheme="majorHAnsi"/>
                <w:b/>
                <w:szCs w:val="22"/>
              </w:rPr>
              <w:t>,0</w:t>
            </w:r>
            <w:r w:rsidR="00755BB9" w:rsidRPr="00B91B94">
              <w:rPr>
                <w:rFonts w:asciiTheme="majorHAnsi" w:hAnsiTheme="majorHAnsi"/>
                <w:b/>
                <w:szCs w:val="22"/>
              </w:rPr>
              <w:t xml:space="preserve"> điểm</w:t>
            </w:r>
          </w:p>
        </w:tc>
        <w:tc>
          <w:tcPr>
            <w:tcW w:w="2742" w:type="dxa"/>
            <w:gridSpan w:val="2"/>
          </w:tcPr>
          <w:p w:rsidR="00755BB9" w:rsidRPr="00B91B94" w:rsidRDefault="006A47F7" w:rsidP="00E33B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 xml:space="preserve">2.0 </w:t>
            </w:r>
            <w:r w:rsidR="00755BB9" w:rsidRPr="00B91B94">
              <w:rPr>
                <w:rFonts w:asciiTheme="majorHAnsi" w:hAnsiTheme="majorHAnsi"/>
                <w:b/>
                <w:szCs w:val="22"/>
              </w:rPr>
              <w:t>điểm</w:t>
            </w:r>
          </w:p>
        </w:tc>
      </w:tr>
    </w:tbl>
    <w:p w:rsidR="00645CF5" w:rsidRPr="00B91B94" w:rsidRDefault="00645CF5">
      <w:pPr>
        <w:rPr>
          <w:rFonts w:asciiTheme="majorHAnsi" w:hAnsiTheme="majorHAnsi"/>
          <w:szCs w:val="22"/>
        </w:rPr>
      </w:pPr>
    </w:p>
    <w:sectPr w:rsidR="00645CF5" w:rsidRPr="00B91B94" w:rsidSect="009F7C78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B9"/>
    <w:rsid w:val="00000465"/>
    <w:rsid w:val="000012A9"/>
    <w:rsid w:val="00076F1F"/>
    <w:rsid w:val="00112786"/>
    <w:rsid w:val="001D6B4E"/>
    <w:rsid w:val="002129FB"/>
    <w:rsid w:val="00217909"/>
    <w:rsid w:val="00281985"/>
    <w:rsid w:val="003C3CA2"/>
    <w:rsid w:val="004B1E96"/>
    <w:rsid w:val="00645CF5"/>
    <w:rsid w:val="006602D6"/>
    <w:rsid w:val="006673E6"/>
    <w:rsid w:val="006A47F7"/>
    <w:rsid w:val="006A5550"/>
    <w:rsid w:val="006C5AB0"/>
    <w:rsid w:val="006E37D7"/>
    <w:rsid w:val="007403A8"/>
    <w:rsid w:val="00755BB9"/>
    <w:rsid w:val="0075737D"/>
    <w:rsid w:val="007C2371"/>
    <w:rsid w:val="00825F32"/>
    <w:rsid w:val="008A2D7F"/>
    <w:rsid w:val="008E2F77"/>
    <w:rsid w:val="008E64F4"/>
    <w:rsid w:val="009F7C78"/>
    <w:rsid w:val="00A55E34"/>
    <w:rsid w:val="00B91B94"/>
    <w:rsid w:val="00CC6413"/>
    <w:rsid w:val="00D4178C"/>
    <w:rsid w:val="00D56417"/>
    <w:rsid w:val="00D67DDF"/>
    <w:rsid w:val="00DB2545"/>
    <w:rsid w:val="00E05A34"/>
    <w:rsid w:val="00E56DA3"/>
    <w:rsid w:val="00E723B6"/>
    <w:rsid w:val="00E86FBA"/>
    <w:rsid w:val="00E90455"/>
    <w:rsid w:val="00FA4F3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FA131-9877-4709-BF75-A5F3466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B9"/>
    <w:pPr>
      <w:spacing w:after="200" w:line="276" w:lineRule="auto"/>
    </w:pPr>
    <w:rPr>
      <w:rFonts w:ascii="Calibri" w:eastAsia="Times New Roman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A55E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dcterms:created xsi:type="dcterms:W3CDTF">2022-01-11T12:50:00Z</dcterms:created>
  <dcterms:modified xsi:type="dcterms:W3CDTF">2022-01-13T12:04:00Z</dcterms:modified>
</cp:coreProperties>
</file>