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41E8" w14:textId="77777777" w:rsidR="00D13F2E" w:rsidRDefault="00D13F2E">
      <w:pPr>
        <w:spacing w:after="0" w:line="276" w:lineRule="auto"/>
        <w:ind w:right="-737"/>
        <w:rPr>
          <w:rFonts w:cs="Times New Roman"/>
          <w:color w:val="000000" w:themeColor="text1"/>
          <w:szCs w:val="28"/>
        </w:rPr>
      </w:pPr>
    </w:p>
    <w:p w14:paraId="78DB4887" w14:textId="77777777" w:rsidR="00D13F2E" w:rsidRDefault="00D13F2E">
      <w:pPr>
        <w:spacing w:after="0" w:line="276" w:lineRule="auto"/>
        <w:ind w:right="-737"/>
        <w:rPr>
          <w:rFonts w:cs="Times New Roman"/>
          <w:color w:val="000000" w:themeColor="text1"/>
          <w:szCs w:val="28"/>
        </w:rPr>
      </w:pPr>
    </w:p>
    <w:tbl>
      <w:tblPr>
        <w:tblW w:w="14459" w:type="dxa"/>
        <w:tblInd w:w="-709" w:type="dxa"/>
        <w:tblLayout w:type="fixed"/>
        <w:tblLook w:val="04A0" w:firstRow="1" w:lastRow="0" w:firstColumn="1" w:lastColumn="0" w:noHBand="0" w:noVBand="1"/>
      </w:tblPr>
      <w:tblGrid>
        <w:gridCol w:w="5021"/>
        <w:gridCol w:w="9438"/>
      </w:tblGrid>
      <w:tr w:rsidR="00D13F2E" w14:paraId="1A86113D" w14:textId="77777777">
        <w:trPr>
          <w:trHeight w:val="1174"/>
        </w:trPr>
        <w:tc>
          <w:tcPr>
            <w:tcW w:w="5021" w:type="dxa"/>
          </w:tcPr>
          <w:p w14:paraId="0F7A6ECA" w14:textId="77777777" w:rsidR="00D13F2E" w:rsidRDefault="00000000">
            <w:pPr>
              <w:spacing w:after="0" w:line="240" w:lineRule="auto"/>
              <w:jc w:val="center"/>
              <w:rPr>
                <w:b/>
                <w:szCs w:val="28"/>
                <w:lang w:val="nl-NL"/>
              </w:rPr>
            </w:pPr>
            <w:r>
              <w:rPr>
                <w:b/>
                <w:szCs w:val="28"/>
                <w:lang w:val="nl-NL"/>
              </w:rPr>
              <w:t>TRƯỜNG THCS LƯU KIẾM</w:t>
            </w:r>
          </w:p>
          <w:p w14:paraId="66F8E5B7" w14:textId="77777777" w:rsidR="00D13F2E" w:rsidRDefault="00000000">
            <w:pPr>
              <w:spacing w:after="0" w:line="240" w:lineRule="auto"/>
              <w:jc w:val="center"/>
              <w:rPr>
                <w:b/>
                <w:szCs w:val="28"/>
                <w:u w:val="single"/>
                <w:lang w:val="nl-NL"/>
              </w:rPr>
            </w:pPr>
            <w:r>
              <w:rPr>
                <w:b/>
                <w:szCs w:val="28"/>
                <w:u w:val="single"/>
                <w:lang w:val="nl-NL"/>
              </w:rPr>
              <w:t>TỔ KHOA HỌC TỰ NHIÊN</w:t>
            </w:r>
          </w:p>
        </w:tc>
        <w:tc>
          <w:tcPr>
            <w:tcW w:w="9438" w:type="dxa"/>
          </w:tcPr>
          <w:p w14:paraId="75918F5E" w14:textId="77777777" w:rsidR="00D13F2E" w:rsidRDefault="00000000">
            <w:pPr>
              <w:spacing w:line="276" w:lineRule="auto"/>
              <w:jc w:val="center"/>
              <w:rPr>
                <w:rFonts w:cs="Times New Roman"/>
                <w:b/>
                <w:color w:val="000000" w:themeColor="text1"/>
                <w:szCs w:val="28"/>
              </w:rPr>
            </w:pPr>
            <w:r>
              <w:rPr>
                <w:rFonts w:cs="Times New Roman"/>
                <w:b/>
                <w:color w:val="000000" w:themeColor="text1"/>
                <w:szCs w:val="28"/>
              </w:rPr>
              <w:t>MA TRẬN ĐỀ ĐÁNH GIÁ GIỮA HỌC KÌ I NĂM HỌC 2022 – 2023</w:t>
            </w:r>
          </w:p>
          <w:p w14:paraId="6C360CF2" w14:textId="77777777" w:rsidR="00D13F2E" w:rsidRDefault="00000000">
            <w:pPr>
              <w:spacing w:line="276" w:lineRule="auto"/>
              <w:ind w:left="2160"/>
              <w:jc w:val="both"/>
              <w:rPr>
                <w:rFonts w:cs="Times New Roman"/>
                <w:b/>
                <w:color w:val="000000" w:themeColor="text1"/>
                <w:szCs w:val="28"/>
              </w:rPr>
            </w:pPr>
            <w:r>
              <w:rPr>
                <w:rFonts w:cs="Times New Roman"/>
                <w:b/>
                <w:color w:val="000000" w:themeColor="text1"/>
                <w:szCs w:val="28"/>
              </w:rPr>
              <w:t xml:space="preserve">     Môn kiểm tra: KHOA HỌC TỰ NHIÊN  6   </w:t>
            </w:r>
          </w:p>
          <w:p w14:paraId="709B8D3B" w14:textId="77777777" w:rsidR="00D13F2E" w:rsidRDefault="00D13F2E">
            <w:pPr>
              <w:jc w:val="both"/>
              <w:rPr>
                <w:b/>
                <w:bCs/>
                <w:szCs w:val="28"/>
              </w:rPr>
            </w:pPr>
          </w:p>
        </w:tc>
      </w:tr>
    </w:tbl>
    <w:p w14:paraId="24500DEE" w14:textId="77777777" w:rsidR="00D13F2E" w:rsidRDefault="00000000">
      <w:pPr>
        <w:spacing w:line="360" w:lineRule="auto"/>
        <w:jc w:val="both"/>
        <w:rPr>
          <w:rFonts w:cs="Times New Roman"/>
          <w:b/>
          <w:color w:val="000000" w:themeColor="text1"/>
          <w:szCs w:val="28"/>
        </w:rPr>
      </w:pPr>
      <w:r>
        <w:rPr>
          <w:rFonts w:cs="Times New Roman"/>
          <w:b/>
          <w:color w:val="000000" w:themeColor="text1"/>
          <w:szCs w:val="28"/>
        </w:rPr>
        <w:t xml:space="preserve">                                           </w:t>
      </w:r>
    </w:p>
    <w:p w14:paraId="2E3322DA" w14:textId="77777777" w:rsidR="00D13F2E" w:rsidRDefault="00000000">
      <w:pPr>
        <w:widowControl w:val="0"/>
        <w:spacing w:before="40" w:after="40" w:line="312" w:lineRule="auto"/>
        <w:rPr>
          <w:rFonts w:cs="Times New Roman"/>
          <w:b/>
          <w:color w:val="000000" w:themeColor="text1"/>
          <w:szCs w:val="28"/>
        </w:rPr>
      </w:pPr>
      <w:r>
        <w:rPr>
          <w:rFonts w:cs="Times New Roman"/>
          <w:b/>
          <w:color w:val="000000" w:themeColor="text1"/>
          <w:szCs w:val="28"/>
        </w:rPr>
        <w:t>I. Khung ma trận</w:t>
      </w:r>
    </w:p>
    <w:p w14:paraId="7ACCD24B" w14:textId="77777777" w:rsidR="00D13F2E" w:rsidRDefault="00000000">
      <w:pPr>
        <w:widowControl w:val="0"/>
        <w:spacing w:before="40" w:after="40" w:line="312" w:lineRule="auto"/>
        <w:jc w:val="both"/>
        <w:rPr>
          <w:rFonts w:cs="Times New Roman"/>
          <w:i/>
          <w:color w:val="000000" w:themeColor="text1"/>
          <w:szCs w:val="28"/>
        </w:rPr>
      </w:pPr>
      <w:r>
        <w:rPr>
          <w:rFonts w:cs="Times New Roman"/>
          <w:b/>
          <w:color w:val="000000" w:themeColor="text1"/>
          <w:szCs w:val="28"/>
        </w:rPr>
        <w:t xml:space="preserve">1. Thời điểm kiểm tra: </w:t>
      </w:r>
      <w:r>
        <w:rPr>
          <w:rFonts w:cs="Times New Roman"/>
          <w:i/>
          <w:color w:val="000000" w:themeColor="text1"/>
          <w:szCs w:val="28"/>
        </w:rPr>
        <w:t>Kiểm tra giữa học kì I (tuần 9)</w:t>
      </w:r>
    </w:p>
    <w:p w14:paraId="1EAC83EE" w14:textId="77777777" w:rsidR="00D13F2E" w:rsidRDefault="00000000">
      <w:pPr>
        <w:widowControl w:val="0"/>
        <w:spacing w:before="40" w:after="40" w:line="312" w:lineRule="auto"/>
        <w:rPr>
          <w:rFonts w:cs="Times New Roman"/>
          <w:bCs/>
          <w:i/>
          <w:color w:val="000000" w:themeColor="text1"/>
          <w:szCs w:val="28"/>
        </w:rPr>
      </w:pPr>
      <w:r>
        <w:rPr>
          <w:rFonts w:cs="Times New Roman"/>
          <w:b/>
          <w:color w:val="000000" w:themeColor="text1"/>
          <w:szCs w:val="28"/>
        </w:rPr>
        <w:t>2. Thời gian làm bài:</w:t>
      </w:r>
      <w:r>
        <w:rPr>
          <w:rFonts w:cs="Times New Roman"/>
          <w:bCs/>
          <w:i/>
          <w:color w:val="000000" w:themeColor="text1"/>
          <w:szCs w:val="28"/>
        </w:rPr>
        <w:t xml:space="preserve"> 90 phút.</w:t>
      </w:r>
    </w:p>
    <w:p w14:paraId="5B4DFE87" w14:textId="77777777" w:rsidR="00D13F2E" w:rsidRDefault="00000000">
      <w:pPr>
        <w:widowControl w:val="0"/>
        <w:spacing w:before="40" w:after="40" w:line="312" w:lineRule="auto"/>
        <w:jc w:val="both"/>
        <w:rPr>
          <w:rFonts w:cs="Times New Roman"/>
          <w:i/>
          <w:iCs/>
          <w:color w:val="000000" w:themeColor="text1"/>
          <w:szCs w:val="28"/>
          <w:lang w:val="nl-NL"/>
        </w:rPr>
      </w:pPr>
      <w:r>
        <w:rPr>
          <w:rFonts w:cs="Times New Roman"/>
          <w:b/>
          <w:color w:val="000000" w:themeColor="text1"/>
          <w:szCs w:val="28"/>
        </w:rPr>
        <w:t>3. Hình thức kiểm tra:</w:t>
      </w:r>
      <w:r>
        <w:rPr>
          <w:rFonts w:cs="Times New Roman"/>
          <w:color w:val="000000" w:themeColor="text1"/>
          <w:szCs w:val="28"/>
        </w:rPr>
        <w:t xml:space="preserve"> </w:t>
      </w:r>
      <w:r>
        <w:rPr>
          <w:rFonts w:cs="Times New Roman"/>
          <w:i/>
          <w:iCs/>
          <w:color w:val="000000" w:themeColor="text1"/>
          <w:szCs w:val="28"/>
          <w:lang w:val="nl-NL"/>
        </w:rPr>
        <w:t xml:space="preserve">Kết hợp giữa trắc nghiệm và tự luận (tỉ lệ </w:t>
      </w:r>
      <w:r>
        <w:rPr>
          <w:rFonts w:cs="Times New Roman"/>
          <w:i/>
          <w:iCs/>
          <w:color w:val="000000" w:themeColor="text1"/>
          <w:szCs w:val="28"/>
        </w:rPr>
        <w:t>4</w:t>
      </w:r>
      <w:r>
        <w:rPr>
          <w:rFonts w:cs="Times New Roman"/>
          <w:i/>
          <w:iCs/>
          <w:color w:val="000000" w:themeColor="text1"/>
          <w:szCs w:val="28"/>
          <w:lang w:val="nl-NL"/>
        </w:rPr>
        <w:t xml:space="preserve">0% trắc nghiệm, </w:t>
      </w:r>
      <w:r>
        <w:rPr>
          <w:rFonts w:cs="Times New Roman"/>
          <w:i/>
          <w:iCs/>
          <w:color w:val="000000" w:themeColor="text1"/>
          <w:szCs w:val="28"/>
        </w:rPr>
        <w:t>6</w:t>
      </w:r>
      <w:r>
        <w:rPr>
          <w:rFonts w:cs="Times New Roman"/>
          <w:i/>
          <w:iCs/>
          <w:color w:val="000000" w:themeColor="text1"/>
          <w:szCs w:val="28"/>
          <w:lang w:val="nl-NL"/>
        </w:rPr>
        <w:t>0% tự luận).</w:t>
      </w:r>
    </w:p>
    <w:p w14:paraId="5A2A5C4E" w14:textId="77777777" w:rsidR="00D13F2E" w:rsidRDefault="00000000">
      <w:pPr>
        <w:widowControl w:val="0"/>
        <w:spacing w:before="40" w:after="40" w:line="312" w:lineRule="auto"/>
        <w:jc w:val="both"/>
        <w:rPr>
          <w:rFonts w:cs="Times New Roman"/>
          <w:b/>
          <w:color w:val="000000" w:themeColor="text1"/>
          <w:szCs w:val="28"/>
          <w:lang w:val="nl-NL"/>
        </w:rPr>
      </w:pPr>
      <w:r>
        <w:rPr>
          <w:rFonts w:cs="Times New Roman"/>
          <w:b/>
          <w:color w:val="000000" w:themeColor="text1"/>
          <w:szCs w:val="28"/>
          <w:lang w:val="nl-NL"/>
        </w:rPr>
        <w:t>4. Cấu trúc:</w:t>
      </w:r>
    </w:p>
    <w:p w14:paraId="2623FF51" w14:textId="77777777" w:rsidR="00D13F2E" w:rsidRDefault="00000000">
      <w:pPr>
        <w:widowControl w:val="0"/>
        <w:spacing w:before="40" w:after="40" w:line="312" w:lineRule="auto"/>
        <w:ind w:left="720"/>
        <w:jc w:val="both"/>
        <w:rPr>
          <w:rFonts w:cs="Times New Roman"/>
          <w:i/>
          <w:iCs/>
          <w:color w:val="000000" w:themeColor="text1"/>
          <w:szCs w:val="28"/>
          <w:lang w:val="nl-NL"/>
        </w:rPr>
      </w:pPr>
      <w:r>
        <w:rPr>
          <w:rFonts w:cs="Times New Roman"/>
          <w:color w:val="000000" w:themeColor="text1"/>
          <w:szCs w:val="28"/>
          <w:lang w:val="nl-NL"/>
        </w:rPr>
        <w:t>- Mức độ đề:</w:t>
      </w:r>
      <w:r>
        <w:rPr>
          <w:rFonts w:cs="Times New Roman"/>
          <w:b/>
          <w:color w:val="000000" w:themeColor="text1"/>
          <w:szCs w:val="28"/>
          <w:lang w:val="nl-NL"/>
        </w:rPr>
        <w:t xml:space="preserve"> </w:t>
      </w:r>
      <w:r>
        <w:rPr>
          <w:rFonts w:cs="Times New Roman"/>
          <w:i/>
          <w:iCs/>
          <w:color w:val="000000" w:themeColor="text1"/>
          <w:szCs w:val="28"/>
          <w:lang w:val="nl-NL"/>
        </w:rPr>
        <w:t>40% Nhận biết; 30% Thông hiểu; 20% Vận dụng; 10% Vận dụng cao.</w:t>
      </w:r>
    </w:p>
    <w:p w14:paraId="4E069E3E" w14:textId="77777777" w:rsidR="00D13F2E" w:rsidRDefault="00000000">
      <w:pPr>
        <w:widowControl w:val="0"/>
        <w:spacing w:before="40" w:after="40" w:line="312" w:lineRule="auto"/>
        <w:ind w:left="720"/>
        <w:jc w:val="both"/>
        <w:rPr>
          <w:rFonts w:cs="Times New Roman"/>
          <w:bCs/>
          <w:i/>
          <w:color w:val="000000" w:themeColor="text1"/>
          <w:szCs w:val="28"/>
          <w:lang w:val="nl-NL"/>
        </w:rPr>
      </w:pPr>
      <w:r>
        <w:rPr>
          <w:rFonts w:cs="Times New Roman"/>
          <w:iCs/>
          <w:color w:val="000000" w:themeColor="text1"/>
          <w:szCs w:val="28"/>
          <w:lang w:val="nl-NL"/>
        </w:rPr>
        <w:t xml:space="preserve">- Phần trắc nghiệm: </w:t>
      </w:r>
      <w:r>
        <w:rPr>
          <w:rFonts w:cs="Times New Roman"/>
          <w:bCs/>
          <w:iCs/>
          <w:color w:val="000000" w:themeColor="text1"/>
          <w:szCs w:val="28"/>
        </w:rPr>
        <w:t>4</w:t>
      </w:r>
      <w:r>
        <w:rPr>
          <w:rFonts w:cs="Times New Roman"/>
          <w:bCs/>
          <w:iCs/>
          <w:color w:val="000000" w:themeColor="text1"/>
          <w:szCs w:val="28"/>
          <w:lang w:val="nl-NL"/>
        </w:rPr>
        <w:t xml:space="preserve">,0 điểm, </w:t>
      </w:r>
      <w:r>
        <w:rPr>
          <w:rFonts w:cs="Times New Roman"/>
          <w:bCs/>
          <w:i/>
          <w:iCs/>
          <w:color w:val="000000" w:themeColor="text1"/>
          <w:szCs w:val="28"/>
          <w:lang w:val="nl-NL"/>
        </w:rPr>
        <w:t xml:space="preserve">(gồm </w:t>
      </w:r>
      <w:r>
        <w:rPr>
          <w:rFonts w:cs="Times New Roman"/>
          <w:bCs/>
          <w:i/>
          <w:iCs/>
          <w:color w:val="000000" w:themeColor="text1"/>
          <w:szCs w:val="28"/>
        </w:rPr>
        <w:t>16</w:t>
      </w:r>
      <w:r>
        <w:rPr>
          <w:rFonts w:cs="Times New Roman"/>
          <w:bCs/>
          <w:i/>
          <w:iCs/>
          <w:color w:val="000000" w:themeColor="text1"/>
          <w:szCs w:val="28"/>
          <w:lang w:val="nl-NL"/>
        </w:rPr>
        <w:t xml:space="preserve"> câu hỏi nhận biết</w:t>
      </w:r>
      <w:r>
        <w:rPr>
          <w:rFonts w:cs="Times New Roman"/>
          <w:bCs/>
          <w:i/>
          <w:iCs/>
          <w:color w:val="000000" w:themeColor="text1"/>
          <w:szCs w:val="28"/>
        </w:rPr>
        <w:t>)</w:t>
      </w:r>
      <w:r>
        <w:rPr>
          <w:rFonts w:cs="Times New Roman"/>
          <w:bCs/>
          <w:i/>
          <w:color w:val="000000" w:themeColor="text1"/>
          <w:szCs w:val="28"/>
          <w:lang w:val="nl-NL"/>
        </w:rPr>
        <w:t>, mỗi câu 0,</w:t>
      </w:r>
      <w:r>
        <w:rPr>
          <w:rFonts w:cs="Times New Roman"/>
          <w:bCs/>
          <w:i/>
          <w:color w:val="000000" w:themeColor="text1"/>
          <w:szCs w:val="28"/>
        </w:rPr>
        <w:t>2</w:t>
      </w:r>
      <w:r>
        <w:rPr>
          <w:rFonts w:cs="Times New Roman"/>
          <w:bCs/>
          <w:i/>
          <w:color w:val="000000" w:themeColor="text1"/>
          <w:szCs w:val="28"/>
          <w:lang w:val="nl-NL"/>
        </w:rPr>
        <w:t xml:space="preserve">5 điểm; </w:t>
      </w:r>
    </w:p>
    <w:p w14:paraId="6EF185DD" w14:textId="77777777" w:rsidR="00D13F2E" w:rsidRDefault="00000000">
      <w:pPr>
        <w:widowControl w:val="0"/>
        <w:spacing w:before="40" w:after="40" w:line="312" w:lineRule="auto"/>
        <w:ind w:left="720"/>
        <w:jc w:val="both"/>
        <w:rPr>
          <w:rFonts w:cs="Times New Roman"/>
          <w:bCs/>
          <w:i/>
          <w:iCs/>
          <w:color w:val="000000" w:themeColor="text1"/>
          <w:szCs w:val="28"/>
          <w:lang w:val="nl-NL"/>
        </w:rPr>
      </w:pPr>
      <w:r>
        <w:rPr>
          <w:rFonts w:cs="Times New Roman"/>
          <w:bCs/>
          <w:color w:val="000000" w:themeColor="text1"/>
          <w:szCs w:val="28"/>
          <w:lang w:val="nl-NL"/>
        </w:rPr>
        <w:t xml:space="preserve">- </w:t>
      </w:r>
      <w:r>
        <w:rPr>
          <w:rFonts w:cs="Times New Roman"/>
          <w:bCs/>
          <w:iCs/>
          <w:color w:val="000000" w:themeColor="text1"/>
          <w:szCs w:val="28"/>
          <w:lang w:val="nl-NL"/>
        </w:rPr>
        <w:t xml:space="preserve">Phần tự luận: </w:t>
      </w:r>
      <w:r>
        <w:rPr>
          <w:rFonts w:cs="Times New Roman"/>
          <w:bCs/>
          <w:iCs/>
          <w:color w:val="000000" w:themeColor="text1"/>
          <w:szCs w:val="28"/>
        </w:rPr>
        <w:t>6</w:t>
      </w:r>
      <w:r>
        <w:rPr>
          <w:rFonts w:cs="Times New Roman"/>
          <w:bCs/>
          <w:iCs/>
          <w:color w:val="000000" w:themeColor="text1"/>
          <w:szCs w:val="28"/>
          <w:lang w:val="nl-NL"/>
        </w:rPr>
        <w:t>,0 điểm</w:t>
      </w:r>
      <w:r>
        <w:rPr>
          <w:rFonts w:cs="Times New Roman"/>
          <w:bCs/>
          <w:i/>
          <w:iCs/>
          <w:color w:val="000000" w:themeColor="text1"/>
          <w:szCs w:val="28"/>
          <w:lang w:val="nl-NL"/>
        </w:rPr>
        <w:t xml:space="preserve"> (Thông hiểu: </w:t>
      </w:r>
      <w:r>
        <w:rPr>
          <w:rFonts w:cs="Times New Roman"/>
          <w:bCs/>
          <w:i/>
          <w:iCs/>
          <w:color w:val="000000" w:themeColor="text1"/>
          <w:szCs w:val="28"/>
        </w:rPr>
        <w:t>3</w:t>
      </w:r>
      <w:r>
        <w:rPr>
          <w:rFonts w:cs="Times New Roman"/>
          <w:bCs/>
          <w:i/>
          <w:iCs/>
          <w:color w:val="000000" w:themeColor="text1"/>
          <w:szCs w:val="28"/>
          <w:lang w:val="nl-NL"/>
        </w:rPr>
        <w:t xml:space="preserve">,0  điểm; Vận dụng: </w:t>
      </w:r>
      <w:r>
        <w:rPr>
          <w:rFonts w:cs="Times New Roman"/>
          <w:bCs/>
          <w:i/>
          <w:iCs/>
          <w:color w:val="000000" w:themeColor="text1"/>
          <w:szCs w:val="28"/>
        </w:rPr>
        <w:t>2,0</w:t>
      </w:r>
      <w:r>
        <w:rPr>
          <w:rFonts w:cs="Times New Roman"/>
          <w:bCs/>
          <w:i/>
          <w:iCs/>
          <w:color w:val="000000" w:themeColor="text1"/>
          <w:szCs w:val="28"/>
          <w:lang w:val="nl-NL"/>
        </w:rPr>
        <w:t xml:space="preserve"> điểm; Vận dụng cao: 1,0 điểm).</w:t>
      </w:r>
    </w:p>
    <w:p w14:paraId="42A96B37" w14:textId="77777777" w:rsidR="00D13F2E" w:rsidRDefault="00000000">
      <w:pPr>
        <w:widowControl w:val="0"/>
        <w:spacing w:before="40" w:after="40" w:line="312" w:lineRule="auto"/>
        <w:ind w:left="720"/>
        <w:jc w:val="both"/>
        <w:rPr>
          <w:rFonts w:cs="Times New Roman"/>
          <w:bCs/>
          <w:i/>
          <w:color w:val="000000" w:themeColor="text1"/>
          <w:szCs w:val="28"/>
          <w:lang w:val="nl-NL"/>
        </w:rPr>
      </w:pPr>
      <w:r>
        <w:rPr>
          <w:rFonts w:cs="Times New Roman"/>
          <w:bCs/>
          <w:color w:val="000000" w:themeColor="text1"/>
          <w:szCs w:val="28"/>
          <w:lang w:val="nl-NL"/>
        </w:rPr>
        <w:t xml:space="preserve">- Nội dung nửa đầu học kì I: </w:t>
      </w:r>
      <w:r>
        <w:rPr>
          <w:rFonts w:cs="Times New Roman"/>
          <w:bCs/>
          <w:i/>
          <w:color w:val="000000" w:themeColor="text1"/>
          <w:szCs w:val="28"/>
        </w:rPr>
        <w:t>10</w:t>
      </w:r>
      <w:r>
        <w:rPr>
          <w:rFonts w:cs="Times New Roman"/>
          <w:bCs/>
          <w:i/>
          <w:color w:val="000000" w:themeColor="text1"/>
          <w:szCs w:val="28"/>
          <w:lang w:val="nl-NL"/>
        </w:rPr>
        <w:t>0% (</w:t>
      </w:r>
      <w:r>
        <w:rPr>
          <w:rFonts w:cs="Times New Roman"/>
          <w:bCs/>
          <w:i/>
          <w:color w:val="000000" w:themeColor="text1"/>
          <w:szCs w:val="28"/>
        </w:rPr>
        <w:t>10</w:t>
      </w:r>
      <w:r>
        <w:rPr>
          <w:rFonts w:cs="Times New Roman"/>
          <w:bCs/>
          <w:i/>
          <w:color w:val="000000" w:themeColor="text1"/>
          <w:szCs w:val="28"/>
          <w:lang w:val="nl-NL"/>
        </w:rPr>
        <w:t>,0 điểm)</w:t>
      </w:r>
    </w:p>
    <w:p w14:paraId="7883079A" w14:textId="77777777" w:rsidR="00D13F2E" w:rsidRDefault="00000000">
      <w:pPr>
        <w:numPr>
          <w:ilvl w:val="0"/>
          <w:numId w:val="1"/>
        </w:numPr>
        <w:spacing w:line="360" w:lineRule="auto"/>
        <w:jc w:val="both"/>
        <w:rPr>
          <w:rFonts w:cs="Times New Roman"/>
          <w:b/>
          <w:color w:val="000000" w:themeColor="text1"/>
          <w:sz w:val="26"/>
          <w:szCs w:val="26"/>
        </w:rPr>
      </w:pPr>
      <w:r>
        <w:rPr>
          <w:rFonts w:cs="Times New Roman"/>
          <w:b/>
          <w:color w:val="000000" w:themeColor="text1"/>
          <w:szCs w:val="28"/>
        </w:rPr>
        <w:t>Chi tiết khung ma trận</w:t>
      </w:r>
    </w:p>
    <w:p w14:paraId="2B897BCD" w14:textId="77777777" w:rsidR="00301792" w:rsidRPr="00301792" w:rsidRDefault="00301792" w:rsidP="00301792">
      <w:pPr>
        <w:spacing w:line="360" w:lineRule="auto"/>
        <w:jc w:val="both"/>
        <w:rPr>
          <w:rFonts w:cs="Times New Roman"/>
          <w:b/>
          <w:color w:val="000000" w:themeColor="text1"/>
          <w:szCs w:val="28"/>
        </w:rPr>
      </w:pPr>
    </w:p>
    <w:p w14:paraId="545F2F67" w14:textId="77777777" w:rsidR="00301792" w:rsidRPr="00301792" w:rsidRDefault="00301792" w:rsidP="00301792">
      <w:pPr>
        <w:spacing w:line="360" w:lineRule="auto"/>
        <w:jc w:val="both"/>
        <w:rPr>
          <w:rFonts w:cs="Times New Roman"/>
          <w:b/>
          <w:color w:val="000000" w:themeColor="text1"/>
          <w:szCs w:val="28"/>
        </w:rPr>
      </w:pPr>
      <w:r w:rsidRPr="00301792">
        <w:rPr>
          <w:rFonts w:cs="Times New Roman"/>
          <w:b/>
          <w:color w:val="000000" w:themeColor="text1"/>
          <w:szCs w:val="28"/>
        </w:rPr>
        <w:t>Tài liệu được chia sẻ bởi Website VnTeach.Com</w:t>
      </w:r>
    </w:p>
    <w:p w14:paraId="55C78AFE" w14:textId="62AA6AA4" w:rsidR="00D13F2E" w:rsidRDefault="00301792" w:rsidP="00301792">
      <w:pPr>
        <w:spacing w:line="360" w:lineRule="auto"/>
        <w:jc w:val="both"/>
        <w:rPr>
          <w:rFonts w:cs="Times New Roman"/>
          <w:b/>
          <w:color w:val="000000" w:themeColor="text1"/>
          <w:szCs w:val="28"/>
        </w:rPr>
      </w:pPr>
      <w:r w:rsidRPr="00301792">
        <w:rPr>
          <w:rFonts w:cs="Times New Roman"/>
          <w:b/>
          <w:color w:val="000000" w:themeColor="text1"/>
          <w:szCs w:val="28"/>
        </w:rPr>
        <w:t>https://www.vnteach.com</w:t>
      </w:r>
    </w:p>
    <w:p w14:paraId="632C096A" w14:textId="77777777" w:rsidR="00D13F2E" w:rsidRDefault="00D13F2E">
      <w:pPr>
        <w:spacing w:line="360" w:lineRule="auto"/>
        <w:jc w:val="both"/>
        <w:rPr>
          <w:rFonts w:cs="Times New Roman"/>
          <w:b/>
          <w:color w:val="000000" w:themeColor="text1"/>
          <w:szCs w:val="28"/>
        </w:rPr>
      </w:pPr>
    </w:p>
    <w:p w14:paraId="2B720ADD" w14:textId="77777777" w:rsidR="00D13F2E" w:rsidRDefault="00D13F2E">
      <w:pPr>
        <w:spacing w:line="360" w:lineRule="auto"/>
        <w:jc w:val="both"/>
        <w:rPr>
          <w:rFonts w:cs="Times New Roman"/>
          <w:b/>
          <w:color w:val="000000" w:themeColor="text1"/>
          <w:szCs w:val="28"/>
        </w:rPr>
      </w:pPr>
    </w:p>
    <w:p w14:paraId="51179494" w14:textId="77777777" w:rsidR="00D13F2E" w:rsidRDefault="00D13F2E">
      <w:pPr>
        <w:spacing w:line="360" w:lineRule="auto"/>
        <w:jc w:val="both"/>
        <w:rPr>
          <w:rFonts w:cs="Times New Roman"/>
          <w:b/>
          <w:color w:val="000000" w:themeColor="text1"/>
          <w:szCs w:val="28"/>
        </w:rPr>
      </w:pPr>
    </w:p>
    <w:p w14:paraId="10ABD8DF" w14:textId="77777777" w:rsidR="00D13F2E" w:rsidRDefault="00D13F2E">
      <w:pPr>
        <w:jc w:val="center"/>
        <w:rPr>
          <w:b/>
          <w:color w:val="000000" w:themeColor="text1"/>
        </w:rPr>
      </w:pPr>
    </w:p>
    <w:tbl>
      <w:tblPr>
        <w:tblW w:w="15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103"/>
        <w:gridCol w:w="1040"/>
        <w:gridCol w:w="1103"/>
        <w:gridCol w:w="1118"/>
        <w:gridCol w:w="901"/>
        <w:gridCol w:w="1548"/>
        <w:gridCol w:w="815"/>
        <w:gridCol w:w="1058"/>
        <w:gridCol w:w="839"/>
        <w:gridCol w:w="1560"/>
        <w:gridCol w:w="1164"/>
      </w:tblGrid>
      <w:tr w:rsidR="00D13F2E" w14:paraId="42FE69D0" w14:textId="77777777">
        <w:trPr>
          <w:trHeight w:val="353"/>
          <w:tblHeader/>
          <w:jc w:val="center"/>
        </w:trPr>
        <w:tc>
          <w:tcPr>
            <w:tcW w:w="2972" w:type="dxa"/>
            <w:shd w:val="clear" w:color="auto" w:fill="auto"/>
            <w:vAlign w:val="center"/>
          </w:tcPr>
          <w:p w14:paraId="2BAB9417"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Chủ đề</w:t>
            </w:r>
          </w:p>
        </w:tc>
        <w:tc>
          <w:tcPr>
            <w:tcW w:w="8686" w:type="dxa"/>
            <w:gridSpan w:val="8"/>
            <w:shd w:val="clear" w:color="auto" w:fill="auto"/>
            <w:vAlign w:val="center"/>
          </w:tcPr>
          <w:p w14:paraId="705D0F38"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MỨC ĐỘ</w:t>
            </w:r>
          </w:p>
        </w:tc>
        <w:tc>
          <w:tcPr>
            <w:tcW w:w="2399" w:type="dxa"/>
            <w:gridSpan w:val="2"/>
            <w:vMerge w:val="restart"/>
            <w:vAlign w:val="center"/>
          </w:tcPr>
          <w:p w14:paraId="3D1DC185"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Tổng số câu</w:t>
            </w:r>
          </w:p>
        </w:tc>
        <w:tc>
          <w:tcPr>
            <w:tcW w:w="1164" w:type="dxa"/>
            <w:vMerge w:val="restart"/>
            <w:vAlign w:val="center"/>
          </w:tcPr>
          <w:p w14:paraId="3995CDA1"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Điểm số</w:t>
            </w:r>
          </w:p>
        </w:tc>
      </w:tr>
      <w:tr w:rsidR="00D13F2E" w14:paraId="6F7E2BED" w14:textId="77777777">
        <w:trPr>
          <w:trHeight w:val="415"/>
          <w:tblHeader/>
          <w:jc w:val="center"/>
        </w:trPr>
        <w:tc>
          <w:tcPr>
            <w:tcW w:w="2972" w:type="dxa"/>
            <w:vMerge w:val="restart"/>
            <w:shd w:val="clear" w:color="auto" w:fill="auto"/>
            <w:vAlign w:val="center"/>
          </w:tcPr>
          <w:p w14:paraId="352E1F9D" w14:textId="77777777" w:rsidR="00D13F2E" w:rsidRDefault="00D13F2E">
            <w:pPr>
              <w:widowControl w:val="0"/>
              <w:spacing w:before="40" w:after="40" w:line="312" w:lineRule="auto"/>
              <w:rPr>
                <w:rFonts w:cs="Times New Roman"/>
                <w:iCs/>
                <w:color w:val="000000" w:themeColor="text1"/>
                <w:sz w:val="24"/>
                <w:szCs w:val="24"/>
                <w:lang w:val="nl-NL"/>
              </w:rPr>
            </w:pPr>
          </w:p>
        </w:tc>
        <w:tc>
          <w:tcPr>
            <w:tcW w:w="2143" w:type="dxa"/>
            <w:gridSpan w:val="2"/>
            <w:shd w:val="clear" w:color="auto" w:fill="auto"/>
            <w:vAlign w:val="center"/>
          </w:tcPr>
          <w:p w14:paraId="457F95B6" w14:textId="77777777" w:rsidR="00D13F2E" w:rsidRDefault="00000000">
            <w:pPr>
              <w:widowControl w:val="0"/>
              <w:spacing w:before="40" w:after="40" w:line="312" w:lineRule="auto"/>
              <w:jc w:val="center"/>
              <w:rPr>
                <w:rFonts w:cs="Times New Roman"/>
                <w:iCs/>
                <w:color w:val="000000" w:themeColor="text1"/>
                <w:sz w:val="24"/>
                <w:szCs w:val="24"/>
                <w:lang w:val="nl-NL"/>
              </w:rPr>
            </w:pPr>
            <w:r>
              <w:rPr>
                <w:rFonts w:cs="Times New Roman"/>
                <w:b/>
                <w:color w:val="000000" w:themeColor="text1"/>
                <w:sz w:val="24"/>
                <w:szCs w:val="24"/>
              </w:rPr>
              <w:t>Nhận biết</w:t>
            </w:r>
          </w:p>
        </w:tc>
        <w:tc>
          <w:tcPr>
            <w:tcW w:w="2221" w:type="dxa"/>
            <w:gridSpan w:val="2"/>
            <w:shd w:val="clear" w:color="auto" w:fill="auto"/>
            <w:vAlign w:val="center"/>
          </w:tcPr>
          <w:p w14:paraId="4A9F527D"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Thông hiểu</w:t>
            </w:r>
          </w:p>
        </w:tc>
        <w:tc>
          <w:tcPr>
            <w:tcW w:w="2449" w:type="dxa"/>
            <w:gridSpan w:val="2"/>
            <w:shd w:val="clear" w:color="auto" w:fill="auto"/>
            <w:vAlign w:val="center"/>
          </w:tcPr>
          <w:p w14:paraId="5D2C6A69"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Vận dụng</w:t>
            </w:r>
          </w:p>
        </w:tc>
        <w:tc>
          <w:tcPr>
            <w:tcW w:w="1873" w:type="dxa"/>
            <w:gridSpan w:val="2"/>
            <w:shd w:val="clear" w:color="auto" w:fill="auto"/>
            <w:vAlign w:val="center"/>
          </w:tcPr>
          <w:p w14:paraId="0BFB38A8"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Vận dụng cao</w:t>
            </w:r>
          </w:p>
        </w:tc>
        <w:tc>
          <w:tcPr>
            <w:tcW w:w="2399" w:type="dxa"/>
            <w:gridSpan w:val="2"/>
            <w:vMerge/>
            <w:vAlign w:val="center"/>
          </w:tcPr>
          <w:p w14:paraId="3FB937D5" w14:textId="77777777" w:rsidR="00D13F2E" w:rsidRDefault="00D13F2E">
            <w:pPr>
              <w:widowControl w:val="0"/>
              <w:spacing w:before="40" w:after="40" w:line="312" w:lineRule="auto"/>
              <w:jc w:val="center"/>
              <w:rPr>
                <w:rFonts w:cs="Times New Roman"/>
                <w:b/>
                <w:color w:val="000000" w:themeColor="text1"/>
                <w:sz w:val="24"/>
                <w:szCs w:val="24"/>
                <w:lang w:val="nl-NL"/>
              </w:rPr>
            </w:pPr>
          </w:p>
        </w:tc>
        <w:tc>
          <w:tcPr>
            <w:tcW w:w="1164" w:type="dxa"/>
            <w:vMerge/>
            <w:vAlign w:val="center"/>
          </w:tcPr>
          <w:p w14:paraId="3F9FC610" w14:textId="77777777" w:rsidR="00D13F2E" w:rsidRDefault="00D13F2E">
            <w:pPr>
              <w:widowControl w:val="0"/>
              <w:spacing w:before="40" w:after="40" w:line="312" w:lineRule="auto"/>
              <w:jc w:val="center"/>
              <w:rPr>
                <w:rFonts w:cs="Times New Roman"/>
                <w:b/>
                <w:color w:val="000000" w:themeColor="text1"/>
                <w:sz w:val="24"/>
                <w:szCs w:val="24"/>
                <w:lang w:val="nl-NL"/>
              </w:rPr>
            </w:pPr>
          </w:p>
        </w:tc>
      </w:tr>
      <w:tr w:rsidR="00D13F2E" w14:paraId="4DEC1527" w14:textId="77777777">
        <w:trPr>
          <w:tblHeader/>
          <w:jc w:val="center"/>
        </w:trPr>
        <w:tc>
          <w:tcPr>
            <w:tcW w:w="2972" w:type="dxa"/>
            <w:vMerge/>
            <w:shd w:val="clear" w:color="auto" w:fill="auto"/>
            <w:vAlign w:val="center"/>
          </w:tcPr>
          <w:p w14:paraId="56681450" w14:textId="77777777" w:rsidR="00D13F2E" w:rsidRDefault="00D13F2E">
            <w:pPr>
              <w:widowControl w:val="0"/>
              <w:spacing w:before="40" w:after="40" w:line="312" w:lineRule="auto"/>
              <w:rPr>
                <w:rFonts w:cs="Times New Roman"/>
                <w:iCs/>
                <w:color w:val="000000" w:themeColor="text1"/>
                <w:sz w:val="24"/>
                <w:szCs w:val="24"/>
                <w:lang w:val="nl-NL"/>
              </w:rPr>
            </w:pPr>
          </w:p>
        </w:tc>
        <w:tc>
          <w:tcPr>
            <w:tcW w:w="1103" w:type="dxa"/>
            <w:shd w:val="clear" w:color="auto" w:fill="auto"/>
            <w:vAlign w:val="center"/>
          </w:tcPr>
          <w:p w14:paraId="71E02C95" w14:textId="77777777" w:rsidR="00D13F2E" w:rsidRDefault="00000000">
            <w:pPr>
              <w:widowControl w:val="0"/>
              <w:spacing w:before="40" w:after="40" w:line="312" w:lineRule="auto"/>
              <w:jc w:val="center"/>
              <w:rPr>
                <w:rFonts w:cs="Times New Roman"/>
                <w:iCs/>
                <w:color w:val="000000" w:themeColor="text1"/>
                <w:sz w:val="24"/>
                <w:szCs w:val="24"/>
                <w:lang w:val="nl-NL"/>
              </w:rPr>
            </w:pPr>
            <w:r>
              <w:rPr>
                <w:rFonts w:cs="Times New Roman"/>
                <w:b/>
                <w:color w:val="000000" w:themeColor="text1"/>
                <w:sz w:val="24"/>
                <w:szCs w:val="24"/>
              </w:rPr>
              <w:t>Trắc nghiệm</w:t>
            </w:r>
          </w:p>
        </w:tc>
        <w:tc>
          <w:tcPr>
            <w:tcW w:w="1040" w:type="dxa"/>
            <w:shd w:val="clear" w:color="auto" w:fill="auto"/>
            <w:vAlign w:val="center"/>
          </w:tcPr>
          <w:p w14:paraId="401B4312"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Tự luận</w:t>
            </w:r>
          </w:p>
        </w:tc>
        <w:tc>
          <w:tcPr>
            <w:tcW w:w="1103" w:type="dxa"/>
            <w:shd w:val="clear" w:color="auto" w:fill="auto"/>
            <w:vAlign w:val="center"/>
          </w:tcPr>
          <w:p w14:paraId="70E8D597"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Trắc nghiệm</w:t>
            </w:r>
          </w:p>
        </w:tc>
        <w:tc>
          <w:tcPr>
            <w:tcW w:w="1118" w:type="dxa"/>
            <w:shd w:val="clear" w:color="auto" w:fill="auto"/>
            <w:vAlign w:val="center"/>
          </w:tcPr>
          <w:p w14:paraId="2F56E9B5"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Tự luận</w:t>
            </w:r>
          </w:p>
        </w:tc>
        <w:tc>
          <w:tcPr>
            <w:tcW w:w="901" w:type="dxa"/>
            <w:shd w:val="clear" w:color="auto" w:fill="auto"/>
            <w:vAlign w:val="center"/>
          </w:tcPr>
          <w:p w14:paraId="3450954E"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Trắc nghiệm</w:t>
            </w:r>
          </w:p>
        </w:tc>
        <w:tc>
          <w:tcPr>
            <w:tcW w:w="1548" w:type="dxa"/>
            <w:shd w:val="clear" w:color="auto" w:fill="auto"/>
            <w:vAlign w:val="center"/>
          </w:tcPr>
          <w:p w14:paraId="127C8EEE"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Tự luận</w:t>
            </w:r>
          </w:p>
        </w:tc>
        <w:tc>
          <w:tcPr>
            <w:tcW w:w="815" w:type="dxa"/>
            <w:shd w:val="clear" w:color="auto" w:fill="auto"/>
            <w:vAlign w:val="center"/>
          </w:tcPr>
          <w:p w14:paraId="4F83FFC6"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Trắc nghiệm</w:t>
            </w:r>
          </w:p>
        </w:tc>
        <w:tc>
          <w:tcPr>
            <w:tcW w:w="1058" w:type="dxa"/>
            <w:shd w:val="clear" w:color="auto" w:fill="auto"/>
            <w:vAlign w:val="center"/>
          </w:tcPr>
          <w:p w14:paraId="15F83B6E"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Tự luận</w:t>
            </w:r>
          </w:p>
        </w:tc>
        <w:tc>
          <w:tcPr>
            <w:tcW w:w="839" w:type="dxa"/>
            <w:vAlign w:val="center"/>
          </w:tcPr>
          <w:p w14:paraId="6F0C9F09"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Trắc nghiệm</w:t>
            </w:r>
          </w:p>
        </w:tc>
        <w:tc>
          <w:tcPr>
            <w:tcW w:w="1560" w:type="dxa"/>
            <w:vAlign w:val="center"/>
          </w:tcPr>
          <w:p w14:paraId="523DFF53"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Tự luận</w:t>
            </w:r>
          </w:p>
        </w:tc>
        <w:tc>
          <w:tcPr>
            <w:tcW w:w="1164" w:type="dxa"/>
            <w:vMerge/>
            <w:vAlign w:val="center"/>
          </w:tcPr>
          <w:p w14:paraId="2F78F216" w14:textId="77777777" w:rsidR="00D13F2E" w:rsidRDefault="00D13F2E">
            <w:pPr>
              <w:widowControl w:val="0"/>
              <w:spacing w:before="40" w:after="40" w:line="312" w:lineRule="auto"/>
              <w:jc w:val="center"/>
              <w:rPr>
                <w:rFonts w:cs="Times New Roman"/>
                <w:b/>
                <w:color w:val="000000" w:themeColor="text1"/>
                <w:sz w:val="24"/>
                <w:szCs w:val="24"/>
              </w:rPr>
            </w:pPr>
          </w:p>
        </w:tc>
      </w:tr>
      <w:tr w:rsidR="00D13F2E" w14:paraId="665B0046" w14:textId="77777777">
        <w:trPr>
          <w:trHeight w:val="257"/>
          <w:tblHeader/>
          <w:jc w:val="center"/>
        </w:trPr>
        <w:tc>
          <w:tcPr>
            <w:tcW w:w="2972" w:type="dxa"/>
            <w:shd w:val="clear" w:color="auto" w:fill="auto"/>
            <w:vAlign w:val="center"/>
          </w:tcPr>
          <w:p w14:paraId="74F446DE" w14:textId="77777777" w:rsidR="00D13F2E" w:rsidRDefault="00000000">
            <w:pPr>
              <w:widowControl w:val="0"/>
              <w:spacing w:before="40" w:after="40" w:line="312" w:lineRule="auto"/>
              <w:jc w:val="center"/>
              <w:rPr>
                <w:rFonts w:cs="Times New Roman"/>
                <w:i/>
                <w:color w:val="000000" w:themeColor="text1"/>
                <w:sz w:val="24"/>
                <w:szCs w:val="24"/>
              </w:rPr>
            </w:pPr>
            <w:r>
              <w:rPr>
                <w:rFonts w:cs="Times New Roman"/>
                <w:i/>
                <w:color w:val="000000" w:themeColor="text1"/>
                <w:sz w:val="24"/>
                <w:szCs w:val="24"/>
              </w:rPr>
              <w:t>1</w:t>
            </w:r>
          </w:p>
        </w:tc>
        <w:tc>
          <w:tcPr>
            <w:tcW w:w="1103" w:type="dxa"/>
            <w:shd w:val="clear" w:color="auto" w:fill="auto"/>
            <w:vAlign w:val="center"/>
          </w:tcPr>
          <w:p w14:paraId="5A4F9A59"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2</w:t>
            </w:r>
          </w:p>
        </w:tc>
        <w:tc>
          <w:tcPr>
            <w:tcW w:w="1040" w:type="dxa"/>
            <w:shd w:val="clear" w:color="auto" w:fill="auto"/>
            <w:vAlign w:val="center"/>
          </w:tcPr>
          <w:p w14:paraId="3AE13128"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3</w:t>
            </w:r>
          </w:p>
        </w:tc>
        <w:tc>
          <w:tcPr>
            <w:tcW w:w="1103" w:type="dxa"/>
            <w:shd w:val="clear" w:color="auto" w:fill="auto"/>
            <w:vAlign w:val="center"/>
          </w:tcPr>
          <w:p w14:paraId="6C27A9CA"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4</w:t>
            </w:r>
          </w:p>
        </w:tc>
        <w:tc>
          <w:tcPr>
            <w:tcW w:w="1118" w:type="dxa"/>
            <w:shd w:val="clear" w:color="auto" w:fill="auto"/>
            <w:vAlign w:val="center"/>
          </w:tcPr>
          <w:p w14:paraId="48A9978E"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5</w:t>
            </w:r>
          </w:p>
        </w:tc>
        <w:tc>
          <w:tcPr>
            <w:tcW w:w="901" w:type="dxa"/>
            <w:shd w:val="clear" w:color="auto" w:fill="auto"/>
            <w:vAlign w:val="center"/>
          </w:tcPr>
          <w:p w14:paraId="2D27EF17" w14:textId="77777777" w:rsidR="00D13F2E" w:rsidRDefault="00000000">
            <w:pPr>
              <w:widowControl w:val="0"/>
              <w:spacing w:before="40" w:after="40" w:line="312" w:lineRule="auto"/>
              <w:jc w:val="center"/>
              <w:rPr>
                <w:rFonts w:cs="Times New Roman"/>
                <w:i/>
                <w:iCs/>
                <w:color w:val="000000" w:themeColor="text1"/>
                <w:sz w:val="24"/>
                <w:szCs w:val="24"/>
                <w:lang w:val="nl-NL"/>
              </w:rPr>
            </w:pPr>
            <w:r>
              <w:rPr>
                <w:rFonts w:cs="Times New Roman"/>
                <w:i/>
                <w:iCs/>
                <w:color w:val="000000" w:themeColor="text1"/>
                <w:sz w:val="24"/>
                <w:szCs w:val="24"/>
                <w:lang w:val="nl-NL"/>
              </w:rPr>
              <w:t>6</w:t>
            </w:r>
          </w:p>
        </w:tc>
        <w:tc>
          <w:tcPr>
            <w:tcW w:w="1548" w:type="dxa"/>
            <w:shd w:val="clear" w:color="auto" w:fill="auto"/>
            <w:vAlign w:val="center"/>
          </w:tcPr>
          <w:p w14:paraId="700C0A49"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7</w:t>
            </w:r>
          </w:p>
        </w:tc>
        <w:tc>
          <w:tcPr>
            <w:tcW w:w="815" w:type="dxa"/>
            <w:shd w:val="clear" w:color="auto" w:fill="auto"/>
            <w:vAlign w:val="center"/>
          </w:tcPr>
          <w:p w14:paraId="18F396EC" w14:textId="77777777" w:rsidR="00D13F2E" w:rsidRDefault="00000000">
            <w:pPr>
              <w:widowControl w:val="0"/>
              <w:spacing w:before="40" w:after="40" w:line="312" w:lineRule="auto"/>
              <w:jc w:val="center"/>
              <w:rPr>
                <w:rFonts w:cs="Times New Roman"/>
                <w:i/>
                <w:iCs/>
                <w:color w:val="000000" w:themeColor="text1"/>
                <w:sz w:val="24"/>
                <w:szCs w:val="24"/>
                <w:lang w:val="nl-NL"/>
              </w:rPr>
            </w:pPr>
            <w:r>
              <w:rPr>
                <w:rFonts w:cs="Times New Roman"/>
                <w:i/>
                <w:iCs/>
                <w:color w:val="000000" w:themeColor="text1"/>
                <w:sz w:val="24"/>
                <w:szCs w:val="24"/>
                <w:lang w:val="nl-NL"/>
              </w:rPr>
              <w:t>8</w:t>
            </w:r>
          </w:p>
        </w:tc>
        <w:tc>
          <w:tcPr>
            <w:tcW w:w="1058" w:type="dxa"/>
            <w:shd w:val="clear" w:color="auto" w:fill="auto"/>
            <w:vAlign w:val="center"/>
          </w:tcPr>
          <w:p w14:paraId="53F18DB6" w14:textId="77777777" w:rsidR="00D13F2E" w:rsidRDefault="00000000">
            <w:pPr>
              <w:widowControl w:val="0"/>
              <w:spacing w:before="40" w:after="40" w:line="312" w:lineRule="auto"/>
              <w:jc w:val="center"/>
              <w:rPr>
                <w:rFonts w:cs="Times New Roman"/>
                <w:i/>
                <w:color w:val="000000" w:themeColor="text1"/>
                <w:sz w:val="24"/>
                <w:szCs w:val="24"/>
                <w:lang w:val="nl-NL"/>
              </w:rPr>
            </w:pPr>
            <w:r>
              <w:rPr>
                <w:rFonts w:cs="Times New Roman"/>
                <w:i/>
                <w:color w:val="000000" w:themeColor="text1"/>
                <w:sz w:val="24"/>
                <w:szCs w:val="24"/>
                <w:lang w:val="nl-NL"/>
              </w:rPr>
              <w:t>9</w:t>
            </w:r>
          </w:p>
        </w:tc>
        <w:tc>
          <w:tcPr>
            <w:tcW w:w="839" w:type="dxa"/>
            <w:vAlign w:val="center"/>
          </w:tcPr>
          <w:p w14:paraId="74D65EDF" w14:textId="77777777" w:rsidR="00D13F2E" w:rsidRDefault="00000000">
            <w:pPr>
              <w:widowControl w:val="0"/>
              <w:spacing w:before="40" w:after="40" w:line="312" w:lineRule="auto"/>
              <w:jc w:val="center"/>
              <w:rPr>
                <w:rFonts w:cs="Times New Roman"/>
                <w:i/>
                <w:color w:val="000000" w:themeColor="text1"/>
                <w:sz w:val="24"/>
                <w:szCs w:val="24"/>
                <w:lang w:val="fr-FR" w:eastAsia="fr-FR"/>
              </w:rPr>
            </w:pPr>
            <w:r>
              <w:rPr>
                <w:rFonts w:cs="Times New Roman"/>
                <w:i/>
                <w:color w:val="000000" w:themeColor="text1"/>
                <w:sz w:val="24"/>
                <w:szCs w:val="24"/>
                <w:lang w:val="fr-FR" w:eastAsia="fr-FR"/>
              </w:rPr>
              <w:t>10</w:t>
            </w:r>
          </w:p>
        </w:tc>
        <w:tc>
          <w:tcPr>
            <w:tcW w:w="1560" w:type="dxa"/>
            <w:vAlign w:val="center"/>
          </w:tcPr>
          <w:p w14:paraId="5F029675" w14:textId="77777777" w:rsidR="00D13F2E" w:rsidRDefault="00000000">
            <w:pPr>
              <w:widowControl w:val="0"/>
              <w:spacing w:before="40" w:after="40" w:line="312" w:lineRule="auto"/>
              <w:jc w:val="center"/>
              <w:rPr>
                <w:rFonts w:cs="Times New Roman"/>
                <w:i/>
                <w:color w:val="000000" w:themeColor="text1"/>
                <w:sz w:val="24"/>
                <w:szCs w:val="24"/>
                <w:lang w:val="fr-FR" w:eastAsia="fr-FR"/>
              </w:rPr>
            </w:pPr>
            <w:r>
              <w:rPr>
                <w:rFonts w:cs="Times New Roman"/>
                <w:i/>
                <w:color w:val="000000" w:themeColor="text1"/>
                <w:sz w:val="24"/>
                <w:szCs w:val="24"/>
                <w:lang w:val="fr-FR" w:eastAsia="fr-FR"/>
              </w:rPr>
              <w:t>11</w:t>
            </w:r>
          </w:p>
        </w:tc>
        <w:tc>
          <w:tcPr>
            <w:tcW w:w="1164" w:type="dxa"/>
            <w:vAlign w:val="center"/>
          </w:tcPr>
          <w:p w14:paraId="0152F3AE" w14:textId="77777777" w:rsidR="00D13F2E" w:rsidRDefault="00000000">
            <w:pPr>
              <w:widowControl w:val="0"/>
              <w:spacing w:before="40" w:after="40" w:line="312" w:lineRule="auto"/>
              <w:jc w:val="center"/>
              <w:rPr>
                <w:rFonts w:cs="Times New Roman"/>
                <w:i/>
                <w:color w:val="000000" w:themeColor="text1"/>
                <w:sz w:val="24"/>
                <w:szCs w:val="24"/>
                <w:lang w:val="fr-FR" w:eastAsia="fr-FR"/>
              </w:rPr>
            </w:pPr>
            <w:r>
              <w:rPr>
                <w:rFonts w:cs="Times New Roman"/>
                <w:i/>
                <w:color w:val="000000" w:themeColor="text1"/>
                <w:sz w:val="24"/>
                <w:szCs w:val="24"/>
                <w:lang w:val="fr-FR" w:eastAsia="fr-FR"/>
              </w:rPr>
              <w:t>12</w:t>
            </w:r>
          </w:p>
        </w:tc>
      </w:tr>
      <w:tr w:rsidR="00D13F2E" w14:paraId="157059ED" w14:textId="77777777">
        <w:trPr>
          <w:jc w:val="center"/>
        </w:trPr>
        <w:tc>
          <w:tcPr>
            <w:tcW w:w="2972" w:type="dxa"/>
            <w:shd w:val="clear" w:color="auto" w:fill="auto"/>
            <w:vAlign w:val="center"/>
          </w:tcPr>
          <w:p w14:paraId="4C2661C2" w14:textId="77777777" w:rsidR="00D13F2E" w:rsidRDefault="00000000">
            <w:pPr>
              <w:widowControl w:val="0"/>
              <w:spacing w:before="40" w:after="40" w:line="312" w:lineRule="auto"/>
              <w:rPr>
                <w:rFonts w:cs="Times New Roman"/>
                <w:color w:val="000000" w:themeColor="text1"/>
                <w:sz w:val="24"/>
                <w:szCs w:val="24"/>
                <w:lang w:val="fr-FR" w:eastAsia="fr-FR"/>
              </w:rPr>
            </w:pPr>
            <w:r>
              <w:rPr>
                <w:rFonts w:cs="Times New Roman"/>
                <w:color w:val="000000" w:themeColor="text1"/>
                <w:sz w:val="24"/>
                <w:szCs w:val="24"/>
                <w:lang w:val="fr-FR" w:eastAsia="fr-FR"/>
              </w:rPr>
              <w:t>1. Mở đầu (7 tiết)</w:t>
            </w:r>
          </w:p>
        </w:tc>
        <w:tc>
          <w:tcPr>
            <w:tcW w:w="1103" w:type="dxa"/>
            <w:shd w:val="clear" w:color="auto" w:fill="auto"/>
            <w:vAlign w:val="center"/>
          </w:tcPr>
          <w:p w14:paraId="77813D18" w14:textId="77777777" w:rsidR="00D13F2E" w:rsidRDefault="00000000">
            <w:pPr>
              <w:widowControl w:val="0"/>
              <w:spacing w:before="40" w:after="40" w:line="312" w:lineRule="auto"/>
              <w:jc w:val="center"/>
              <w:rPr>
                <w:rFonts w:cs="Times New Roman"/>
                <w:color w:val="000000" w:themeColor="text1"/>
                <w:sz w:val="24"/>
                <w:szCs w:val="24"/>
                <w:lang w:val="vi-VN" w:eastAsia="fr-FR"/>
              </w:rPr>
            </w:pPr>
            <w:r>
              <w:rPr>
                <w:rFonts w:cs="Times New Roman"/>
                <w:color w:val="000000" w:themeColor="text1"/>
                <w:sz w:val="24"/>
                <w:szCs w:val="24"/>
                <w:lang w:val="fr-FR" w:eastAsia="fr-FR"/>
              </w:rPr>
              <w:t>3</w:t>
            </w:r>
          </w:p>
          <w:p w14:paraId="3411B7F5"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1040" w:type="dxa"/>
            <w:shd w:val="clear" w:color="auto" w:fill="auto"/>
            <w:vAlign w:val="center"/>
          </w:tcPr>
          <w:p w14:paraId="26CAFDC2"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val="fr-FR" w:eastAsia="fr-FR"/>
              </w:rPr>
              <w:t>1</w:t>
            </w:r>
            <w:r>
              <w:rPr>
                <w:rFonts w:cs="Times New Roman"/>
                <w:color w:val="000000" w:themeColor="text1"/>
                <w:sz w:val="24"/>
                <w:szCs w:val="24"/>
                <w:lang w:eastAsia="fr-FR"/>
              </w:rPr>
              <w:t xml:space="preserve"> câu</w:t>
            </w:r>
          </w:p>
        </w:tc>
        <w:tc>
          <w:tcPr>
            <w:tcW w:w="1103" w:type="dxa"/>
            <w:shd w:val="clear" w:color="auto" w:fill="auto"/>
            <w:vAlign w:val="center"/>
          </w:tcPr>
          <w:p w14:paraId="5475C774" w14:textId="77777777" w:rsidR="00D13F2E" w:rsidRDefault="00000000">
            <w:pPr>
              <w:widowControl w:val="0"/>
              <w:spacing w:before="40" w:after="40" w:line="312" w:lineRule="auto"/>
              <w:jc w:val="center"/>
              <w:rPr>
                <w:rFonts w:cs="Times New Roman"/>
                <w:color w:val="000000" w:themeColor="text1"/>
                <w:sz w:val="24"/>
                <w:szCs w:val="24"/>
                <w:lang w:val="vi-VN" w:eastAsia="fr-FR"/>
              </w:rPr>
            </w:pPr>
            <w:r>
              <w:rPr>
                <w:rFonts w:cs="Times New Roman"/>
                <w:color w:val="000000" w:themeColor="text1"/>
                <w:sz w:val="24"/>
                <w:szCs w:val="24"/>
                <w:lang w:val="fr-FR" w:eastAsia="fr-FR"/>
              </w:rPr>
              <w:t>1</w:t>
            </w:r>
            <w:r>
              <w:rPr>
                <w:rFonts w:cs="Times New Roman"/>
                <w:color w:val="000000" w:themeColor="text1"/>
                <w:sz w:val="24"/>
                <w:szCs w:val="24"/>
                <w:lang w:val="vi-VN" w:eastAsia="fr-FR"/>
              </w:rPr>
              <w:t xml:space="preserve"> </w:t>
            </w:r>
          </w:p>
          <w:p w14:paraId="45718E06"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1118" w:type="dxa"/>
            <w:shd w:val="clear" w:color="auto" w:fill="auto"/>
            <w:vAlign w:val="center"/>
          </w:tcPr>
          <w:p w14:paraId="306250B3"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901" w:type="dxa"/>
            <w:shd w:val="clear" w:color="auto" w:fill="auto"/>
            <w:vAlign w:val="center"/>
          </w:tcPr>
          <w:p w14:paraId="46BEB8AC"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548" w:type="dxa"/>
            <w:shd w:val="clear" w:color="auto" w:fill="auto"/>
            <w:vAlign w:val="center"/>
          </w:tcPr>
          <w:p w14:paraId="1DBF6991"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815" w:type="dxa"/>
            <w:shd w:val="clear" w:color="auto" w:fill="auto"/>
            <w:vAlign w:val="center"/>
          </w:tcPr>
          <w:p w14:paraId="5341934D"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058" w:type="dxa"/>
            <w:shd w:val="clear" w:color="auto" w:fill="auto"/>
            <w:vAlign w:val="center"/>
          </w:tcPr>
          <w:p w14:paraId="15BCD096"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839" w:type="dxa"/>
            <w:vAlign w:val="center"/>
          </w:tcPr>
          <w:p w14:paraId="079AB548"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4</w:t>
            </w:r>
          </w:p>
        </w:tc>
        <w:tc>
          <w:tcPr>
            <w:tcW w:w="1560" w:type="dxa"/>
            <w:vAlign w:val="center"/>
          </w:tcPr>
          <w:p w14:paraId="552933C4"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val="fr-FR" w:eastAsia="fr-FR"/>
              </w:rPr>
              <w:t>1</w:t>
            </w:r>
            <w:r>
              <w:rPr>
                <w:rFonts w:cs="Times New Roman"/>
                <w:color w:val="000000" w:themeColor="text1"/>
                <w:sz w:val="24"/>
                <w:szCs w:val="24"/>
                <w:lang w:eastAsia="fr-FR"/>
              </w:rPr>
              <w:t xml:space="preserve"> câu</w:t>
            </w:r>
          </w:p>
        </w:tc>
        <w:tc>
          <w:tcPr>
            <w:tcW w:w="1164" w:type="dxa"/>
            <w:vAlign w:val="center"/>
          </w:tcPr>
          <w:p w14:paraId="28B3D147" w14:textId="77777777" w:rsidR="00D13F2E" w:rsidRDefault="00000000">
            <w:pPr>
              <w:widowControl w:val="0"/>
              <w:spacing w:before="40" w:after="40" w:line="312" w:lineRule="auto"/>
              <w:jc w:val="center"/>
              <w:rPr>
                <w:rFonts w:cs="Times New Roman"/>
                <w:color w:val="000000" w:themeColor="text1"/>
                <w:sz w:val="24"/>
                <w:szCs w:val="24"/>
                <w:lang w:val="vi-VN" w:eastAsia="fr-FR"/>
              </w:rPr>
            </w:pPr>
            <w:r>
              <w:rPr>
                <w:rFonts w:cs="Times New Roman"/>
                <w:color w:val="000000" w:themeColor="text1"/>
                <w:sz w:val="24"/>
                <w:szCs w:val="24"/>
                <w:lang w:val="fr-FR" w:eastAsia="fr-FR"/>
              </w:rPr>
              <w:t>2</w:t>
            </w:r>
            <w:r>
              <w:rPr>
                <w:rFonts w:cs="Times New Roman"/>
                <w:color w:val="000000" w:themeColor="text1"/>
                <w:sz w:val="24"/>
                <w:szCs w:val="24"/>
                <w:lang w:val="vi-VN" w:eastAsia="fr-FR"/>
              </w:rPr>
              <w:t>,0</w:t>
            </w:r>
          </w:p>
        </w:tc>
      </w:tr>
      <w:tr w:rsidR="00D13F2E" w14:paraId="71554967" w14:textId="77777777">
        <w:trPr>
          <w:jc w:val="center"/>
        </w:trPr>
        <w:tc>
          <w:tcPr>
            <w:tcW w:w="2972" w:type="dxa"/>
            <w:shd w:val="clear" w:color="auto" w:fill="auto"/>
            <w:vAlign w:val="center"/>
          </w:tcPr>
          <w:p w14:paraId="1236975E" w14:textId="77777777" w:rsidR="00D13F2E" w:rsidRDefault="00000000">
            <w:pPr>
              <w:widowControl w:val="0"/>
              <w:spacing w:before="40" w:after="40" w:line="312" w:lineRule="auto"/>
              <w:rPr>
                <w:rFonts w:cs="Times New Roman"/>
                <w:color w:val="000000" w:themeColor="text1"/>
                <w:sz w:val="24"/>
                <w:szCs w:val="24"/>
                <w:lang w:val="fr-FR" w:eastAsia="fr-FR"/>
              </w:rPr>
            </w:pPr>
            <w:r>
              <w:rPr>
                <w:rFonts w:cs="Times New Roman"/>
                <w:color w:val="000000" w:themeColor="text1"/>
                <w:sz w:val="24"/>
                <w:szCs w:val="24"/>
                <w:lang w:val="fr-FR" w:eastAsia="fr-FR"/>
              </w:rPr>
              <w:t>2. Các phép đo (10 tiết)</w:t>
            </w:r>
          </w:p>
        </w:tc>
        <w:tc>
          <w:tcPr>
            <w:tcW w:w="1103" w:type="dxa"/>
            <w:shd w:val="clear" w:color="auto" w:fill="auto"/>
            <w:vAlign w:val="center"/>
          </w:tcPr>
          <w:p w14:paraId="5359A273"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5</w:t>
            </w:r>
          </w:p>
          <w:p w14:paraId="30BA038C"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1040" w:type="dxa"/>
            <w:shd w:val="clear" w:color="auto" w:fill="auto"/>
            <w:vAlign w:val="center"/>
          </w:tcPr>
          <w:p w14:paraId="6B26EFAB"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1103" w:type="dxa"/>
            <w:shd w:val="clear" w:color="auto" w:fill="auto"/>
            <w:vAlign w:val="center"/>
          </w:tcPr>
          <w:p w14:paraId="4FC55CD8"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118" w:type="dxa"/>
            <w:shd w:val="clear" w:color="auto" w:fill="auto"/>
            <w:vAlign w:val="center"/>
          </w:tcPr>
          <w:p w14:paraId="6187AFB2"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val="fr-FR" w:eastAsia="fr-FR"/>
              </w:rPr>
              <w:t>1</w:t>
            </w:r>
            <w:r>
              <w:rPr>
                <w:rFonts w:cs="Times New Roman"/>
                <w:color w:val="000000" w:themeColor="text1"/>
                <w:sz w:val="24"/>
                <w:szCs w:val="24"/>
                <w:lang w:eastAsia="fr-FR"/>
              </w:rPr>
              <w:t xml:space="preserve"> câu ( 2 ý)</w:t>
            </w:r>
          </w:p>
          <w:p w14:paraId="2D6C28B7"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901" w:type="dxa"/>
            <w:shd w:val="clear" w:color="auto" w:fill="auto"/>
            <w:vAlign w:val="center"/>
          </w:tcPr>
          <w:p w14:paraId="2962C149"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548" w:type="dxa"/>
            <w:shd w:val="clear" w:color="auto" w:fill="auto"/>
            <w:vAlign w:val="center"/>
          </w:tcPr>
          <w:p w14:paraId="4C9DC7F7"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815" w:type="dxa"/>
            <w:shd w:val="clear" w:color="auto" w:fill="auto"/>
            <w:vAlign w:val="center"/>
          </w:tcPr>
          <w:p w14:paraId="5C0D1C48"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058" w:type="dxa"/>
            <w:shd w:val="clear" w:color="auto" w:fill="auto"/>
            <w:vAlign w:val="center"/>
          </w:tcPr>
          <w:p w14:paraId="7E02CFEB"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839" w:type="dxa"/>
            <w:vAlign w:val="center"/>
          </w:tcPr>
          <w:p w14:paraId="4CEF5B70"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5</w:t>
            </w:r>
          </w:p>
        </w:tc>
        <w:tc>
          <w:tcPr>
            <w:tcW w:w="1560" w:type="dxa"/>
            <w:vAlign w:val="center"/>
          </w:tcPr>
          <w:p w14:paraId="1593B547"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eastAsia="fr-FR"/>
              </w:rPr>
              <w:t>2 ý</w:t>
            </w:r>
          </w:p>
        </w:tc>
        <w:tc>
          <w:tcPr>
            <w:tcW w:w="1164" w:type="dxa"/>
            <w:vAlign w:val="center"/>
          </w:tcPr>
          <w:p w14:paraId="5E9E133F"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3,25</w:t>
            </w:r>
          </w:p>
        </w:tc>
      </w:tr>
      <w:tr w:rsidR="00D13F2E" w14:paraId="02F029D9" w14:textId="77777777">
        <w:trPr>
          <w:jc w:val="center"/>
        </w:trPr>
        <w:tc>
          <w:tcPr>
            <w:tcW w:w="2972" w:type="dxa"/>
            <w:shd w:val="clear" w:color="auto" w:fill="auto"/>
            <w:vAlign w:val="center"/>
          </w:tcPr>
          <w:p w14:paraId="6FEDD55F" w14:textId="77777777" w:rsidR="00D13F2E" w:rsidRDefault="00000000">
            <w:pPr>
              <w:widowControl w:val="0"/>
              <w:spacing w:before="40" w:after="40" w:line="312" w:lineRule="auto"/>
              <w:rPr>
                <w:rFonts w:cs="Times New Roman"/>
                <w:color w:val="000000" w:themeColor="text1"/>
                <w:sz w:val="24"/>
                <w:szCs w:val="24"/>
                <w:lang w:val="nl-NL" w:eastAsia="fr-FR"/>
              </w:rPr>
            </w:pPr>
            <w:r>
              <w:rPr>
                <w:rFonts w:cs="Times New Roman"/>
                <w:color w:val="000000" w:themeColor="text1"/>
                <w:sz w:val="24"/>
                <w:szCs w:val="24"/>
                <w:lang w:val="nl-NL" w:eastAsia="fr-FR"/>
              </w:rPr>
              <w:t>3. Các thể (trạng thái) của chất. Oxygen (oxi) và không khí. (7 tiết)</w:t>
            </w:r>
          </w:p>
        </w:tc>
        <w:tc>
          <w:tcPr>
            <w:tcW w:w="1103" w:type="dxa"/>
            <w:shd w:val="clear" w:color="auto" w:fill="auto"/>
            <w:vAlign w:val="center"/>
          </w:tcPr>
          <w:p w14:paraId="121F9F84"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4</w:t>
            </w:r>
          </w:p>
          <w:p w14:paraId="6237441F"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1040" w:type="dxa"/>
            <w:shd w:val="clear" w:color="auto" w:fill="auto"/>
            <w:vAlign w:val="center"/>
          </w:tcPr>
          <w:p w14:paraId="7D3D49CD"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1103" w:type="dxa"/>
            <w:shd w:val="clear" w:color="auto" w:fill="auto"/>
            <w:vAlign w:val="center"/>
          </w:tcPr>
          <w:p w14:paraId="334536EF"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118" w:type="dxa"/>
            <w:shd w:val="clear" w:color="auto" w:fill="auto"/>
            <w:vAlign w:val="center"/>
          </w:tcPr>
          <w:p w14:paraId="0159333D"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901" w:type="dxa"/>
            <w:shd w:val="clear" w:color="auto" w:fill="auto"/>
            <w:vAlign w:val="center"/>
          </w:tcPr>
          <w:p w14:paraId="560F586A"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548" w:type="dxa"/>
            <w:shd w:val="clear" w:color="auto" w:fill="auto"/>
            <w:vAlign w:val="center"/>
          </w:tcPr>
          <w:p w14:paraId="25BFCFA0"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color w:val="000000" w:themeColor="text1"/>
                <w:sz w:val="24"/>
                <w:szCs w:val="24"/>
                <w:lang w:eastAsia="fr-FR"/>
              </w:rPr>
              <w:t>1 câu</w:t>
            </w:r>
          </w:p>
        </w:tc>
        <w:tc>
          <w:tcPr>
            <w:tcW w:w="815" w:type="dxa"/>
            <w:shd w:val="clear" w:color="auto" w:fill="auto"/>
            <w:vAlign w:val="center"/>
          </w:tcPr>
          <w:p w14:paraId="4A8CE865"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058" w:type="dxa"/>
            <w:shd w:val="clear" w:color="auto" w:fill="auto"/>
            <w:vAlign w:val="center"/>
          </w:tcPr>
          <w:p w14:paraId="1ABC382B"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839" w:type="dxa"/>
            <w:vAlign w:val="center"/>
          </w:tcPr>
          <w:p w14:paraId="41C39C6B"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4</w:t>
            </w:r>
          </w:p>
        </w:tc>
        <w:tc>
          <w:tcPr>
            <w:tcW w:w="1560" w:type="dxa"/>
            <w:vAlign w:val="center"/>
          </w:tcPr>
          <w:p w14:paraId="085483B3"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val="fr-FR" w:eastAsia="fr-FR"/>
              </w:rPr>
              <w:t>1</w:t>
            </w:r>
            <w:r>
              <w:rPr>
                <w:rFonts w:cs="Times New Roman"/>
                <w:color w:val="000000" w:themeColor="text1"/>
                <w:sz w:val="24"/>
                <w:szCs w:val="24"/>
                <w:lang w:eastAsia="fr-FR"/>
              </w:rPr>
              <w:t xml:space="preserve"> câu</w:t>
            </w:r>
          </w:p>
        </w:tc>
        <w:tc>
          <w:tcPr>
            <w:tcW w:w="1164" w:type="dxa"/>
            <w:vAlign w:val="center"/>
          </w:tcPr>
          <w:p w14:paraId="2D4D20CD"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2</w:t>
            </w:r>
          </w:p>
        </w:tc>
      </w:tr>
      <w:tr w:rsidR="00D13F2E" w14:paraId="2B36BCB8" w14:textId="77777777">
        <w:trPr>
          <w:trHeight w:val="1121"/>
          <w:jc w:val="center"/>
        </w:trPr>
        <w:tc>
          <w:tcPr>
            <w:tcW w:w="2972" w:type="dxa"/>
            <w:shd w:val="clear" w:color="auto" w:fill="auto"/>
            <w:vAlign w:val="center"/>
          </w:tcPr>
          <w:p w14:paraId="52822759" w14:textId="77777777" w:rsidR="00D13F2E" w:rsidRDefault="00000000">
            <w:pPr>
              <w:widowControl w:val="0"/>
              <w:spacing w:before="40" w:after="40" w:line="312" w:lineRule="auto"/>
              <w:rPr>
                <w:rFonts w:cs="Times New Roman"/>
                <w:color w:val="000000" w:themeColor="text1"/>
                <w:sz w:val="24"/>
                <w:szCs w:val="24"/>
                <w:lang w:val="nl-NL" w:eastAsia="fr-FR"/>
              </w:rPr>
            </w:pPr>
            <w:r>
              <w:rPr>
                <w:rFonts w:cs="Times New Roman"/>
                <w:color w:val="000000" w:themeColor="text1"/>
                <w:sz w:val="24"/>
                <w:szCs w:val="24"/>
                <w:lang w:val="nl-NL" w:eastAsia="fr-FR"/>
              </w:rPr>
              <w:t>4. Một số vật liệu, nhiên liệu, nguyên liệu, lương thực, thực phẩm thông dụng; tính chất và ứng dụng của chúng. (</w:t>
            </w:r>
            <w:r>
              <w:rPr>
                <w:rFonts w:cs="Times New Roman"/>
                <w:color w:val="000000" w:themeColor="text1"/>
                <w:sz w:val="24"/>
                <w:szCs w:val="24"/>
                <w:lang w:eastAsia="fr-FR"/>
              </w:rPr>
              <w:t>7</w:t>
            </w:r>
            <w:r>
              <w:rPr>
                <w:rFonts w:cs="Times New Roman"/>
                <w:color w:val="000000" w:themeColor="text1"/>
                <w:sz w:val="24"/>
                <w:szCs w:val="24"/>
                <w:lang w:val="nl-NL" w:eastAsia="fr-FR"/>
              </w:rPr>
              <w:t xml:space="preserve"> tiết)</w:t>
            </w:r>
          </w:p>
        </w:tc>
        <w:tc>
          <w:tcPr>
            <w:tcW w:w="1103" w:type="dxa"/>
            <w:shd w:val="clear" w:color="auto" w:fill="auto"/>
            <w:vAlign w:val="center"/>
          </w:tcPr>
          <w:p w14:paraId="662C600B" w14:textId="77777777" w:rsidR="00D13F2E" w:rsidRDefault="00D13F2E">
            <w:pPr>
              <w:widowControl w:val="0"/>
              <w:spacing w:before="40" w:after="40" w:line="312" w:lineRule="auto"/>
              <w:jc w:val="center"/>
              <w:rPr>
                <w:rFonts w:cs="Times New Roman"/>
                <w:strike/>
                <w:color w:val="000000" w:themeColor="text1"/>
                <w:sz w:val="24"/>
                <w:szCs w:val="24"/>
                <w:lang w:val="fr-FR" w:eastAsia="fr-FR"/>
              </w:rPr>
            </w:pPr>
          </w:p>
        </w:tc>
        <w:tc>
          <w:tcPr>
            <w:tcW w:w="1040" w:type="dxa"/>
            <w:shd w:val="clear" w:color="auto" w:fill="auto"/>
            <w:vAlign w:val="center"/>
          </w:tcPr>
          <w:p w14:paraId="4F6D6741"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1103" w:type="dxa"/>
            <w:shd w:val="clear" w:color="auto" w:fill="auto"/>
            <w:vAlign w:val="center"/>
          </w:tcPr>
          <w:p w14:paraId="331EF99D"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3</w:t>
            </w:r>
          </w:p>
          <w:p w14:paraId="465ABD13"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1118" w:type="dxa"/>
            <w:shd w:val="clear" w:color="auto" w:fill="auto"/>
            <w:vAlign w:val="center"/>
          </w:tcPr>
          <w:p w14:paraId="22144EDB"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901" w:type="dxa"/>
            <w:shd w:val="clear" w:color="auto" w:fill="auto"/>
            <w:vAlign w:val="center"/>
          </w:tcPr>
          <w:p w14:paraId="0021EFF2"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548" w:type="dxa"/>
            <w:shd w:val="clear" w:color="auto" w:fill="auto"/>
            <w:vAlign w:val="center"/>
          </w:tcPr>
          <w:p w14:paraId="30FEB5DC"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eastAsia="fr-FR"/>
              </w:rPr>
              <w:t>2 ý</w:t>
            </w:r>
          </w:p>
          <w:p w14:paraId="36939370" w14:textId="77777777" w:rsidR="00D13F2E" w:rsidRDefault="00D13F2E">
            <w:pPr>
              <w:widowControl w:val="0"/>
              <w:spacing w:before="40" w:after="40" w:line="312" w:lineRule="auto"/>
              <w:jc w:val="center"/>
              <w:rPr>
                <w:rFonts w:cs="Times New Roman"/>
                <w:color w:val="000000" w:themeColor="text1"/>
                <w:sz w:val="24"/>
                <w:szCs w:val="24"/>
                <w:lang w:val="vi-VN" w:eastAsia="fr-FR"/>
              </w:rPr>
            </w:pPr>
          </w:p>
        </w:tc>
        <w:tc>
          <w:tcPr>
            <w:tcW w:w="815" w:type="dxa"/>
            <w:shd w:val="clear" w:color="auto" w:fill="auto"/>
            <w:vAlign w:val="center"/>
          </w:tcPr>
          <w:p w14:paraId="568C01BC" w14:textId="77777777" w:rsidR="00D13F2E" w:rsidRDefault="00D13F2E">
            <w:pPr>
              <w:widowControl w:val="0"/>
              <w:spacing w:before="40" w:after="40" w:line="312" w:lineRule="auto"/>
              <w:jc w:val="center"/>
              <w:rPr>
                <w:rFonts w:cs="Times New Roman"/>
                <w:color w:val="000000" w:themeColor="text1"/>
                <w:sz w:val="24"/>
                <w:szCs w:val="24"/>
                <w:lang w:val="fr-FR" w:eastAsia="fr-FR"/>
              </w:rPr>
            </w:pPr>
          </w:p>
        </w:tc>
        <w:tc>
          <w:tcPr>
            <w:tcW w:w="1058" w:type="dxa"/>
            <w:shd w:val="clear" w:color="auto" w:fill="auto"/>
            <w:vAlign w:val="center"/>
          </w:tcPr>
          <w:p w14:paraId="542B5F2A"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color w:val="000000" w:themeColor="text1"/>
                <w:sz w:val="24"/>
                <w:szCs w:val="24"/>
                <w:lang w:eastAsia="fr-FR"/>
              </w:rPr>
              <w:t>1 câu</w:t>
            </w:r>
          </w:p>
        </w:tc>
        <w:tc>
          <w:tcPr>
            <w:tcW w:w="839" w:type="dxa"/>
            <w:vAlign w:val="center"/>
          </w:tcPr>
          <w:p w14:paraId="1EEEAE3E"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3</w:t>
            </w:r>
          </w:p>
        </w:tc>
        <w:tc>
          <w:tcPr>
            <w:tcW w:w="1560" w:type="dxa"/>
            <w:vAlign w:val="center"/>
          </w:tcPr>
          <w:p w14:paraId="459F4E26" w14:textId="77777777" w:rsidR="00D13F2E" w:rsidRDefault="00000000">
            <w:pPr>
              <w:widowControl w:val="0"/>
              <w:spacing w:before="40" w:after="40" w:line="312" w:lineRule="auto"/>
              <w:jc w:val="center"/>
              <w:rPr>
                <w:rFonts w:cs="Times New Roman"/>
                <w:color w:val="000000" w:themeColor="text1"/>
                <w:sz w:val="24"/>
                <w:szCs w:val="24"/>
                <w:lang w:eastAsia="fr-FR"/>
              </w:rPr>
            </w:pPr>
            <w:r>
              <w:rPr>
                <w:rFonts w:cs="Times New Roman"/>
                <w:color w:val="000000" w:themeColor="text1"/>
                <w:sz w:val="24"/>
                <w:szCs w:val="24"/>
                <w:lang w:eastAsia="fr-FR"/>
              </w:rPr>
              <w:t>2 ý</w:t>
            </w:r>
          </w:p>
        </w:tc>
        <w:tc>
          <w:tcPr>
            <w:tcW w:w="1164" w:type="dxa"/>
            <w:vAlign w:val="center"/>
          </w:tcPr>
          <w:p w14:paraId="0B85E88A"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2,75</w:t>
            </w:r>
          </w:p>
        </w:tc>
      </w:tr>
      <w:tr w:rsidR="00D13F2E" w14:paraId="46F12F64" w14:textId="77777777">
        <w:trPr>
          <w:jc w:val="center"/>
        </w:trPr>
        <w:tc>
          <w:tcPr>
            <w:tcW w:w="2972" w:type="dxa"/>
            <w:shd w:val="clear" w:color="auto" w:fill="auto"/>
            <w:vAlign w:val="center"/>
          </w:tcPr>
          <w:p w14:paraId="6DF2965D"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val="nl-NL" w:eastAsia="fr-FR"/>
              </w:rPr>
              <w:t>Số câu</w:t>
            </w:r>
            <w:r>
              <w:rPr>
                <w:rFonts w:cs="Times New Roman"/>
                <w:b/>
                <w:bCs/>
                <w:color w:val="000000" w:themeColor="text1"/>
                <w:sz w:val="24"/>
                <w:szCs w:val="24"/>
                <w:lang w:eastAsia="fr-FR"/>
              </w:rPr>
              <w:t>/ ý</w:t>
            </w:r>
          </w:p>
        </w:tc>
        <w:tc>
          <w:tcPr>
            <w:tcW w:w="1103" w:type="dxa"/>
            <w:shd w:val="clear" w:color="auto" w:fill="auto"/>
            <w:vAlign w:val="center"/>
          </w:tcPr>
          <w:p w14:paraId="0E7F5E7B" w14:textId="77777777" w:rsidR="00D13F2E" w:rsidRDefault="00000000">
            <w:pPr>
              <w:widowControl w:val="0"/>
              <w:spacing w:before="40" w:after="40" w:line="312" w:lineRule="auto"/>
              <w:jc w:val="center"/>
              <w:rPr>
                <w:rFonts w:cs="Times New Roman"/>
                <w:b/>
                <w:bCs/>
                <w:color w:val="000000" w:themeColor="text1"/>
                <w:sz w:val="24"/>
                <w:szCs w:val="24"/>
                <w:lang w:val="fr-FR" w:eastAsia="fr-FR"/>
              </w:rPr>
            </w:pPr>
            <w:r>
              <w:rPr>
                <w:rFonts w:cs="Times New Roman"/>
                <w:b/>
                <w:bCs/>
                <w:color w:val="000000" w:themeColor="text1"/>
                <w:sz w:val="24"/>
                <w:szCs w:val="24"/>
                <w:lang w:val="fr-FR" w:eastAsia="fr-FR"/>
              </w:rPr>
              <w:t>12</w:t>
            </w:r>
          </w:p>
        </w:tc>
        <w:tc>
          <w:tcPr>
            <w:tcW w:w="1040" w:type="dxa"/>
            <w:shd w:val="clear" w:color="auto" w:fill="auto"/>
            <w:vAlign w:val="center"/>
          </w:tcPr>
          <w:p w14:paraId="47584F5A"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val="fr-FR" w:eastAsia="fr-FR"/>
              </w:rPr>
              <w:t>1</w:t>
            </w:r>
            <w:r>
              <w:rPr>
                <w:rFonts w:cs="Times New Roman"/>
                <w:b/>
                <w:bCs/>
                <w:color w:val="000000" w:themeColor="text1"/>
                <w:sz w:val="24"/>
                <w:szCs w:val="24"/>
                <w:lang w:eastAsia="fr-FR"/>
              </w:rPr>
              <w:t xml:space="preserve"> câu</w:t>
            </w:r>
          </w:p>
        </w:tc>
        <w:tc>
          <w:tcPr>
            <w:tcW w:w="1103" w:type="dxa"/>
            <w:shd w:val="clear" w:color="auto" w:fill="auto"/>
            <w:vAlign w:val="center"/>
          </w:tcPr>
          <w:p w14:paraId="21E91227" w14:textId="77777777" w:rsidR="00D13F2E" w:rsidRDefault="00000000">
            <w:pPr>
              <w:widowControl w:val="0"/>
              <w:spacing w:before="40" w:after="40" w:line="312" w:lineRule="auto"/>
              <w:jc w:val="center"/>
              <w:rPr>
                <w:rFonts w:cs="Times New Roman"/>
                <w:b/>
                <w:bCs/>
                <w:color w:val="000000" w:themeColor="text1"/>
                <w:sz w:val="24"/>
                <w:szCs w:val="24"/>
                <w:lang w:val="fr-FR" w:eastAsia="fr-FR"/>
              </w:rPr>
            </w:pPr>
            <w:r>
              <w:rPr>
                <w:rFonts w:cs="Times New Roman"/>
                <w:b/>
                <w:bCs/>
                <w:color w:val="000000" w:themeColor="text1"/>
                <w:sz w:val="24"/>
                <w:szCs w:val="24"/>
                <w:lang w:val="fr-FR" w:eastAsia="fr-FR"/>
              </w:rPr>
              <w:t>4</w:t>
            </w:r>
          </w:p>
        </w:tc>
        <w:tc>
          <w:tcPr>
            <w:tcW w:w="1118" w:type="dxa"/>
            <w:shd w:val="clear" w:color="auto" w:fill="auto"/>
            <w:vAlign w:val="center"/>
          </w:tcPr>
          <w:p w14:paraId="056A2F93"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eastAsia="fr-FR"/>
              </w:rPr>
              <w:t>2 ý</w:t>
            </w:r>
          </w:p>
        </w:tc>
        <w:tc>
          <w:tcPr>
            <w:tcW w:w="901" w:type="dxa"/>
            <w:shd w:val="clear" w:color="auto" w:fill="auto"/>
            <w:vAlign w:val="center"/>
          </w:tcPr>
          <w:p w14:paraId="55AFBFDE"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1548" w:type="dxa"/>
            <w:shd w:val="clear" w:color="auto" w:fill="auto"/>
            <w:vAlign w:val="center"/>
          </w:tcPr>
          <w:p w14:paraId="52607A98"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val="fr-FR" w:eastAsia="fr-FR"/>
              </w:rPr>
              <w:t>1</w:t>
            </w:r>
            <w:r>
              <w:rPr>
                <w:rFonts w:cs="Times New Roman"/>
                <w:b/>
                <w:bCs/>
                <w:color w:val="000000" w:themeColor="text1"/>
                <w:sz w:val="24"/>
                <w:szCs w:val="24"/>
                <w:lang w:eastAsia="fr-FR"/>
              </w:rPr>
              <w:t xml:space="preserve"> câu + 2 ý</w:t>
            </w:r>
          </w:p>
        </w:tc>
        <w:tc>
          <w:tcPr>
            <w:tcW w:w="815" w:type="dxa"/>
            <w:shd w:val="clear" w:color="auto" w:fill="auto"/>
            <w:vAlign w:val="center"/>
          </w:tcPr>
          <w:p w14:paraId="5A4BF5FB" w14:textId="77777777" w:rsidR="00D13F2E" w:rsidRDefault="00D13F2E">
            <w:pPr>
              <w:widowControl w:val="0"/>
              <w:spacing w:before="40" w:after="40" w:line="312" w:lineRule="auto"/>
              <w:jc w:val="center"/>
              <w:rPr>
                <w:rFonts w:cs="Times New Roman"/>
                <w:b/>
                <w:bCs/>
                <w:color w:val="000000" w:themeColor="text1"/>
                <w:sz w:val="24"/>
                <w:szCs w:val="24"/>
                <w:lang w:val="fr-FR" w:eastAsia="fr-FR"/>
              </w:rPr>
            </w:pPr>
          </w:p>
        </w:tc>
        <w:tc>
          <w:tcPr>
            <w:tcW w:w="1058" w:type="dxa"/>
            <w:shd w:val="clear" w:color="auto" w:fill="auto"/>
            <w:vAlign w:val="center"/>
          </w:tcPr>
          <w:p w14:paraId="2F287314"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val="fr-FR" w:eastAsia="fr-FR"/>
              </w:rPr>
              <w:t>1</w:t>
            </w:r>
            <w:r>
              <w:rPr>
                <w:rFonts w:cs="Times New Roman"/>
                <w:b/>
                <w:bCs/>
                <w:color w:val="000000" w:themeColor="text1"/>
                <w:sz w:val="24"/>
                <w:szCs w:val="24"/>
                <w:lang w:eastAsia="fr-FR"/>
              </w:rPr>
              <w:t xml:space="preserve"> câu</w:t>
            </w:r>
          </w:p>
        </w:tc>
        <w:tc>
          <w:tcPr>
            <w:tcW w:w="839" w:type="dxa"/>
            <w:vAlign w:val="center"/>
          </w:tcPr>
          <w:p w14:paraId="3DD39863" w14:textId="77777777" w:rsidR="00D13F2E" w:rsidRDefault="00000000">
            <w:pPr>
              <w:widowControl w:val="0"/>
              <w:spacing w:before="40" w:after="40" w:line="312" w:lineRule="auto"/>
              <w:jc w:val="center"/>
              <w:rPr>
                <w:rFonts w:cs="Times New Roman"/>
                <w:color w:val="000000" w:themeColor="text1"/>
                <w:sz w:val="24"/>
                <w:szCs w:val="24"/>
                <w:lang w:val="fr-FR" w:eastAsia="fr-FR"/>
              </w:rPr>
            </w:pPr>
            <w:r>
              <w:rPr>
                <w:rFonts w:cs="Times New Roman"/>
                <w:color w:val="000000" w:themeColor="text1"/>
                <w:sz w:val="24"/>
                <w:szCs w:val="24"/>
                <w:lang w:val="fr-FR" w:eastAsia="fr-FR"/>
              </w:rPr>
              <w:t>16</w:t>
            </w:r>
          </w:p>
        </w:tc>
        <w:tc>
          <w:tcPr>
            <w:tcW w:w="1560" w:type="dxa"/>
            <w:vAlign w:val="center"/>
          </w:tcPr>
          <w:p w14:paraId="7989EACC" w14:textId="77777777" w:rsidR="00D13F2E" w:rsidRDefault="00000000">
            <w:pPr>
              <w:widowControl w:val="0"/>
              <w:spacing w:before="40" w:after="40" w:line="312" w:lineRule="auto"/>
              <w:jc w:val="center"/>
              <w:rPr>
                <w:rFonts w:cs="Times New Roman"/>
                <w:b/>
                <w:bCs/>
                <w:color w:val="000000" w:themeColor="text1"/>
                <w:sz w:val="24"/>
                <w:szCs w:val="24"/>
                <w:lang w:eastAsia="fr-FR"/>
              </w:rPr>
            </w:pPr>
            <w:r>
              <w:rPr>
                <w:rFonts w:cs="Times New Roman"/>
                <w:b/>
                <w:bCs/>
                <w:color w:val="000000" w:themeColor="text1"/>
                <w:sz w:val="24"/>
                <w:szCs w:val="24"/>
                <w:lang w:eastAsia="fr-FR"/>
              </w:rPr>
              <w:t>2 câu + 4 ý</w:t>
            </w:r>
          </w:p>
        </w:tc>
        <w:tc>
          <w:tcPr>
            <w:tcW w:w="1164" w:type="dxa"/>
            <w:vAlign w:val="center"/>
          </w:tcPr>
          <w:p w14:paraId="3B019656" w14:textId="77777777" w:rsidR="00D13F2E" w:rsidRDefault="00000000">
            <w:pPr>
              <w:widowControl w:val="0"/>
              <w:spacing w:before="40" w:after="40" w:line="312" w:lineRule="auto"/>
              <w:jc w:val="center"/>
              <w:rPr>
                <w:rFonts w:cs="Times New Roman"/>
                <w:b/>
                <w:bCs/>
                <w:color w:val="000000" w:themeColor="text1"/>
                <w:sz w:val="24"/>
                <w:szCs w:val="24"/>
                <w:lang w:val="fr-FR" w:eastAsia="fr-FR"/>
              </w:rPr>
            </w:pPr>
            <w:r>
              <w:rPr>
                <w:rFonts w:cs="Times New Roman"/>
                <w:b/>
                <w:bCs/>
                <w:color w:val="000000" w:themeColor="text1"/>
                <w:sz w:val="24"/>
                <w:szCs w:val="24"/>
                <w:lang w:val="fr-FR" w:eastAsia="fr-FR"/>
              </w:rPr>
              <w:t>20</w:t>
            </w:r>
          </w:p>
        </w:tc>
      </w:tr>
      <w:tr w:rsidR="00D13F2E" w14:paraId="112426E2" w14:textId="77777777">
        <w:trPr>
          <w:jc w:val="center"/>
        </w:trPr>
        <w:tc>
          <w:tcPr>
            <w:tcW w:w="2972" w:type="dxa"/>
            <w:shd w:val="clear" w:color="auto" w:fill="auto"/>
            <w:vAlign w:val="center"/>
          </w:tcPr>
          <w:p w14:paraId="2DB3FA7A"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Điểm số</w:t>
            </w:r>
          </w:p>
        </w:tc>
        <w:tc>
          <w:tcPr>
            <w:tcW w:w="1103" w:type="dxa"/>
            <w:shd w:val="clear" w:color="auto" w:fill="auto"/>
            <w:vAlign w:val="center"/>
          </w:tcPr>
          <w:p w14:paraId="6C9CEA6B"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3</w:t>
            </w:r>
            <w:r>
              <w:rPr>
                <w:rFonts w:cs="Times New Roman"/>
                <w:b/>
                <w:bCs/>
                <w:color w:val="000000" w:themeColor="text1"/>
                <w:sz w:val="24"/>
                <w:szCs w:val="24"/>
                <w:lang w:val="vi-VN" w:eastAsia="fr-FR"/>
              </w:rPr>
              <w:t>,0</w:t>
            </w:r>
          </w:p>
        </w:tc>
        <w:tc>
          <w:tcPr>
            <w:tcW w:w="1040" w:type="dxa"/>
            <w:shd w:val="clear" w:color="auto" w:fill="auto"/>
            <w:vAlign w:val="center"/>
          </w:tcPr>
          <w:p w14:paraId="5AD9EB61"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1</w:t>
            </w:r>
            <w:r>
              <w:rPr>
                <w:rFonts w:cs="Times New Roman"/>
                <w:b/>
                <w:bCs/>
                <w:color w:val="000000" w:themeColor="text1"/>
                <w:sz w:val="24"/>
                <w:szCs w:val="24"/>
                <w:lang w:val="vi-VN" w:eastAsia="fr-FR"/>
              </w:rPr>
              <w:t>,0</w:t>
            </w:r>
          </w:p>
        </w:tc>
        <w:tc>
          <w:tcPr>
            <w:tcW w:w="1103" w:type="dxa"/>
            <w:shd w:val="clear" w:color="auto" w:fill="auto"/>
            <w:vAlign w:val="center"/>
          </w:tcPr>
          <w:p w14:paraId="7527C047"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1</w:t>
            </w:r>
            <w:r>
              <w:rPr>
                <w:rFonts w:cs="Times New Roman"/>
                <w:b/>
                <w:bCs/>
                <w:color w:val="000000" w:themeColor="text1"/>
                <w:sz w:val="24"/>
                <w:szCs w:val="24"/>
                <w:lang w:val="vi-VN" w:eastAsia="fr-FR"/>
              </w:rPr>
              <w:t>,0</w:t>
            </w:r>
          </w:p>
        </w:tc>
        <w:tc>
          <w:tcPr>
            <w:tcW w:w="1118" w:type="dxa"/>
            <w:shd w:val="clear" w:color="auto" w:fill="auto"/>
            <w:vAlign w:val="center"/>
          </w:tcPr>
          <w:p w14:paraId="11084E0B"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2</w:t>
            </w:r>
            <w:r>
              <w:rPr>
                <w:rFonts w:cs="Times New Roman"/>
                <w:b/>
                <w:bCs/>
                <w:color w:val="000000" w:themeColor="text1"/>
                <w:sz w:val="24"/>
                <w:szCs w:val="24"/>
                <w:lang w:val="vi-VN" w:eastAsia="fr-FR"/>
              </w:rPr>
              <w:t>,0</w:t>
            </w:r>
          </w:p>
        </w:tc>
        <w:tc>
          <w:tcPr>
            <w:tcW w:w="901" w:type="dxa"/>
            <w:shd w:val="clear" w:color="auto" w:fill="auto"/>
            <w:vAlign w:val="center"/>
          </w:tcPr>
          <w:p w14:paraId="06A6C55B" w14:textId="77777777" w:rsidR="00D13F2E" w:rsidRDefault="00D13F2E">
            <w:pPr>
              <w:widowControl w:val="0"/>
              <w:spacing w:before="40" w:after="40" w:line="312" w:lineRule="auto"/>
              <w:jc w:val="center"/>
              <w:rPr>
                <w:rFonts w:cs="Times New Roman"/>
                <w:b/>
                <w:bCs/>
                <w:color w:val="000000" w:themeColor="text1"/>
                <w:sz w:val="24"/>
                <w:szCs w:val="24"/>
                <w:lang w:val="nl-NL" w:eastAsia="fr-FR"/>
              </w:rPr>
            </w:pPr>
          </w:p>
        </w:tc>
        <w:tc>
          <w:tcPr>
            <w:tcW w:w="1548" w:type="dxa"/>
            <w:shd w:val="clear" w:color="auto" w:fill="auto"/>
            <w:vAlign w:val="center"/>
          </w:tcPr>
          <w:p w14:paraId="46EDE0DE"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2</w:t>
            </w:r>
            <w:r>
              <w:rPr>
                <w:rFonts w:cs="Times New Roman"/>
                <w:b/>
                <w:bCs/>
                <w:color w:val="000000" w:themeColor="text1"/>
                <w:sz w:val="24"/>
                <w:szCs w:val="24"/>
                <w:lang w:val="vi-VN" w:eastAsia="fr-FR"/>
              </w:rPr>
              <w:t>,0</w:t>
            </w:r>
          </w:p>
        </w:tc>
        <w:tc>
          <w:tcPr>
            <w:tcW w:w="815" w:type="dxa"/>
            <w:shd w:val="clear" w:color="auto" w:fill="auto"/>
            <w:vAlign w:val="center"/>
          </w:tcPr>
          <w:p w14:paraId="2ED86FF4" w14:textId="77777777" w:rsidR="00D13F2E" w:rsidRDefault="00D13F2E">
            <w:pPr>
              <w:widowControl w:val="0"/>
              <w:spacing w:before="40" w:after="40" w:line="312" w:lineRule="auto"/>
              <w:jc w:val="center"/>
              <w:rPr>
                <w:rFonts w:cs="Times New Roman"/>
                <w:b/>
                <w:bCs/>
                <w:color w:val="000000" w:themeColor="text1"/>
                <w:sz w:val="24"/>
                <w:szCs w:val="24"/>
                <w:lang w:val="nl-NL" w:eastAsia="fr-FR"/>
              </w:rPr>
            </w:pPr>
          </w:p>
        </w:tc>
        <w:tc>
          <w:tcPr>
            <w:tcW w:w="1058" w:type="dxa"/>
            <w:shd w:val="clear" w:color="auto" w:fill="auto"/>
            <w:vAlign w:val="center"/>
          </w:tcPr>
          <w:p w14:paraId="404BAC2C"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1</w:t>
            </w:r>
            <w:r>
              <w:rPr>
                <w:rFonts w:cs="Times New Roman"/>
                <w:b/>
                <w:bCs/>
                <w:color w:val="000000" w:themeColor="text1"/>
                <w:sz w:val="24"/>
                <w:szCs w:val="24"/>
                <w:lang w:val="vi-VN" w:eastAsia="fr-FR"/>
              </w:rPr>
              <w:t>,0</w:t>
            </w:r>
          </w:p>
        </w:tc>
        <w:tc>
          <w:tcPr>
            <w:tcW w:w="839" w:type="dxa"/>
            <w:vAlign w:val="center"/>
          </w:tcPr>
          <w:p w14:paraId="3218E73B"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4</w:t>
            </w:r>
            <w:r>
              <w:rPr>
                <w:rFonts w:cs="Times New Roman"/>
                <w:b/>
                <w:bCs/>
                <w:color w:val="000000" w:themeColor="text1"/>
                <w:sz w:val="24"/>
                <w:szCs w:val="24"/>
                <w:lang w:val="vi-VN" w:eastAsia="fr-FR"/>
              </w:rPr>
              <w:t>,0</w:t>
            </w:r>
          </w:p>
        </w:tc>
        <w:tc>
          <w:tcPr>
            <w:tcW w:w="1560" w:type="dxa"/>
            <w:vAlign w:val="center"/>
          </w:tcPr>
          <w:p w14:paraId="006B94B6" w14:textId="77777777" w:rsidR="00D13F2E" w:rsidRDefault="00000000">
            <w:pPr>
              <w:widowControl w:val="0"/>
              <w:spacing w:before="40" w:after="40" w:line="312" w:lineRule="auto"/>
              <w:jc w:val="center"/>
              <w:rPr>
                <w:rFonts w:cs="Times New Roman"/>
                <w:b/>
                <w:bCs/>
                <w:color w:val="000000" w:themeColor="text1"/>
                <w:sz w:val="24"/>
                <w:szCs w:val="24"/>
                <w:lang w:val="vi-VN" w:eastAsia="fr-FR"/>
              </w:rPr>
            </w:pPr>
            <w:r>
              <w:rPr>
                <w:rFonts w:cs="Times New Roman"/>
                <w:b/>
                <w:bCs/>
                <w:color w:val="000000" w:themeColor="text1"/>
                <w:sz w:val="24"/>
                <w:szCs w:val="24"/>
                <w:lang w:val="nl-NL" w:eastAsia="fr-FR"/>
              </w:rPr>
              <w:t>6</w:t>
            </w:r>
            <w:r>
              <w:rPr>
                <w:rFonts w:cs="Times New Roman"/>
                <w:b/>
                <w:bCs/>
                <w:color w:val="000000" w:themeColor="text1"/>
                <w:sz w:val="24"/>
                <w:szCs w:val="24"/>
                <w:lang w:val="vi-VN" w:eastAsia="fr-FR"/>
              </w:rPr>
              <w:t>,0</w:t>
            </w:r>
          </w:p>
        </w:tc>
        <w:tc>
          <w:tcPr>
            <w:tcW w:w="1164" w:type="dxa"/>
            <w:vAlign w:val="center"/>
          </w:tcPr>
          <w:p w14:paraId="3A34A82A" w14:textId="77777777" w:rsidR="00D13F2E" w:rsidRDefault="00000000">
            <w:pPr>
              <w:widowControl w:val="0"/>
              <w:spacing w:before="40" w:after="40" w:line="312" w:lineRule="auto"/>
              <w:jc w:val="center"/>
              <w:rPr>
                <w:rFonts w:cs="Times New Roman"/>
                <w:b/>
                <w:color w:val="000000" w:themeColor="text1"/>
                <w:sz w:val="24"/>
                <w:szCs w:val="24"/>
                <w:lang w:val="vi-VN" w:eastAsia="fr-FR"/>
              </w:rPr>
            </w:pPr>
            <w:r>
              <w:rPr>
                <w:rFonts w:cs="Times New Roman"/>
                <w:b/>
                <w:color w:val="000000" w:themeColor="text1"/>
                <w:sz w:val="24"/>
                <w:szCs w:val="24"/>
                <w:lang w:val="nl-NL" w:eastAsia="fr-FR"/>
              </w:rPr>
              <w:t>10</w:t>
            </w:r>
            <w:r>
              <w:rPr>
                <w:rFonts w:cs="Times New Roman"/>
                <w:b/>
                <w:color w:val="000000" w:themeColor="text1"/>
                <w:sz w:val="24"/>
                <w:szCs w:val="24"/>
                <w:lang w:val="vi-VN" w:eastAsia="fr-FR"/>
              </w:rPr>
              <w:t>,0</w:t>
            </w:r>
          </w:p>
        </w:tc>
      </w:tr>
      <w:tr w:rsidR="00D13F2E" w14:paraId="66C9114F" w14:textId="77777777">
        <w:trPr>
          <w:jc w:val="center"/>
        </w:trPr>
        <w:tc>
          <w:tcPr>
            <w:tcW w:w="2972" w:type="dxa"/>
            <w:shd w:val="clear" w:color="auto" w:fill="auto"/>
            <w:vAlign w:val="center"/>
          </w:tcPr>
          <w:p w14:paraId="32F45FF4" w14:textId="77777777" w:rsidR="00D13F2E" w:rsidRDefault="00000000">
            <w:pPr>
              <w:widowControl w:val="0"/>
              <w:spacing w:before="40" w:after="40" w:line="312" w:lineRule="auto"/>
              <w:jc w:val="center"/>
              <w:rPr>
                <w:rFonts w:cs="Times New Roman"/>
                <w:b/>
                <w:color w:val="000000" w:themeColor="text1"/>
                <w:sz w:val="24"/>
                <w:szCs w:val="24"/>
                <w:lang w:val="nl-NL"/>
              </w:rPr>
            </w:pPr>
            <w:r>
              <w:rPr>
                <w:rFonts w:cs="Times New Roman"/>
                <w:b/>
                <w:color w:val="000000" w:themeColor="text1"/>
                <w:sz w:val="24"/>
                <w:szCs w:val="24"/>
                <w:lang w:val="nl-NL"/>
              </w:rPr>
              <w:t>Tổng số điểm</w:t>
            </w:r>
          </w:p>
        </w:tc>
        <w:tc>
          <w:tcPr>
            <w:tcW w:w="2143" w:type="dxa"/>
            <w:gridSpan w:val="2"/>
            <w:shd w:val="clear" w:color="auto" w:fill="auto"/>
            <w:vAlign w:val="center"/>
          </w:tcPr>
          <w:p w14:paraId="6411E1CA"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4,0 điểm</w:t>
            </w:r>
          </w:p>
        </w:tc>
        <w:tc>
          <w:tcPr>
            <w:tcW w:w="2221" w:type="dxa"/>
            <w:gridSpan w:val="2"/>
            <w:shd w:val="clear" w:color="auto" w:fill="auto"/>
            <w:vAlign w:val="center"/>
          </w:tcPr>
          <w:p w14:paraId="1D0FED88"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3,0 điểm</w:t>
            </w:r>
          </w:p>
        </w:tc>
        <w:tc>
          <w:tcPr>
            <w:tcW w:w="2449" w:type="dxa"/>
            <w:gridSpan w:val="2"/>
            <w:shd w:val="clear" w:color="auto" w:fill="auto"/>
            <w:vAlign w:val="center"/>
          </w:tcPr>
          <w:p w14:paraId="07184A82"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2,0 điểm</w:t>
            </w:r>
          </w:p>
        </w:tc>
        <w:tc>
          <w:tcPr>
            <w:tcW w:w="1873" w:type="dxa"/>
            <w:gridSpan w:val="2"/>
            <w:shd w:val="clear" w:color="auto" w:fill="auto"/>
            <w:vAlign w:val="center"/>
          </w:tcPr>
          <w:p w14:paraId="49EF175F"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1,0 điểm</w:t>
            </w:r>
          </w:p>
        </w:tc>
        <w:tc>
          <w:tcPr>
            <w:tcW w:w="2399" w:type="dxa"/>
            <w:gridSpan w:val="2"/>
          </w:tcPr>
          <w:p w14:paraId="74606F8D"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10 điểm</w:t>
            </w:r>
          </w:p>
        </w:tc>
        <w:tc>
          <w:tcPr>
            <w:tcW w:w="1164" w:type="dxa"/>
          </w:tcPr>
          <w:p w14:paraId="32A45E79" w14:textId="77777777" w:rsidR="00D13F2E" w:rsidRDefault="00000000">
            <w:pPr>
              <w:widowControl w:val="0"/>
              <w:spacing w:before="40" w:after="40" w:line="312" w:lineRule="auto"/>
              <w:jc w:val="center"/>
              <w:rPr>
                <w:rFonts w:cs="Times New Roman"/>
                <w:b/>
                <w:iCs/>
                <w:color w:val="000000" w:themeColor="text1"/>
                <w:sz w:val="24"/>
                <w:szCs w:val="24"/>
                <w:lang w:val="nl-NL"/>
              </w:rPr>
            </w:pPr>
            <w:r>
              <w:rPr>
                <w:rFonts w:cs="Times New Roman"/>
                <w:b/>
                <w:iCs/>
                <w:color w:val="000000" w:themeColor="text1"/>
                <w:sz w:val="24"/>
                <w:szCs w:val="24"/>
                <w:lang w:val="nl-NL"/>
              </w:rPr>
              <w:t>10 điểm</w:t>
            </w:r>
          </w:p>
        </w:tc>
      </w:tr>
    </w:tbl>
    <w:p w14:paraId="4AA9FD3C" w14:textId="77777777" w:rsidR="00D13F2E" w:rsidRDefault="00D13F2E">
      <w:pPr>
        <w:rPr>
          <w:color w:val="000000" w:themeColor="text1"/>
          <w:szCs w:val="28"/>
        </w:rPr>
      </w:pPr>
    </w:p>
    <w:p w14:paraId="7664B219" w14:textId="77777777" w:rsidR="00D13F2E" w:rsidRDefault="00D13F2E">
      <w:pPr>
        <w:jc w:val="center"/>
        <w:rPr>
          <w:b/>
          <w:color w:val="000000" w:themeColor="text1"/>
          <w:sz w:val="36"/>
          <w:szCs w:val="28"/>
        </w:rPr>
      </w:pPr>
    </w:p>
    <w:p w14:paraId="101157FB" w14:textId="77777777" w:rsidR="00D13F2E" w:rsidRDefault="00D13F2E">
      <w:pPr>
        <w:jc w:val="center"/>
        <w:rPr>
          <w:b/>
          <w:color w:val="000000" w:themeColor="text1"/>
          <w:sz w:val="36"/>
          <w:szCs w:val="28"/>
        </w:rPr>
      </w:pPr>
    </w:p>
    <w:p w14:paraId="0468E512" w14:textId="77777777" w:rsidR="00D13F2E" w:rsidRDefault="00000000">
      <w:pPr>
        <w:rPr>
          <w:b/>
          <w:color w:val="000000" w:themeColor="text1"/>
          <w:sz w:val="24"/>
          <w:szCs w:val="24"/>
        </w:rPr>
      </w:pPr>
      <w:r>
        <w:rPr>
          <w:b/>
          <w:color w:val="000000" w:themeColor="text1"/>
          <w:sz w:val="24"/>
          <w:szCs w:val="24"/>
        </w:rPr>
        <w:t>II</w:t>
      </w:r>
      <w:r>
        <w:rPr>
          <w:b/>
          <w:color w:val="000000" w:themeColor="text1"/>
          <w:sz w:val="24"/>
          <w:szCs w:val="24"/>
          <w:lang w:val="vi-VN"/>
        </w:rPr>
        <w:t xml:space="preserve">. </w:t>
      </w:r>
      <w:r>
        <w:rPr>
          <w:b/>
          <w:color w:val="000000" w:themeColor="text1"/>
          <w:sz w:val="24"/>
          <w:szCs w:val="24"/>
        </w:rPr>
        <w:t>BẢN ĐẶC TẢ</w:t>
      </w:r>
    </w:p>
    <w:tbl>
      <w:tblPr>
        <w:tblW w:w="513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290"/>
        <w:gridCol w:w="7019"/>
        <w:gridCol w:w="977"/>
        <w:gridCol w:w="1134"/>
        <w:gridCol w:w="1074"/>
        <w:gridCol w:w="1315"/>
      </w:tblGrid>
      <w:tr w:rsidR="00D13F2E" w14:paraId="25364E29" w14:textId="77777777">
        <w:trPr>
          <w:tblHeader/>
        </w:trPr>
        <w:tc>
          <w:tcPr>
            <w:tcW w:w="528" w:type="pct"/>
            <w:vMerge w:val="restart"/>
            <w:tcBorders>
              <w:top w:val="single" w:sz="4" w:space="0" w:color="auto"/>
              <w:left w:val="single" w:sz="4" w:space="0" w:color="auto"/>
              <w:right w:val="single" w:sz="4" w:space="0" w:color="auto"/>
            </w:tcBorders>
            <w:shd w:val="clear" w:color="auto" w:fill="FFFFFF"/>
            <w:vAlign w:val="center"/>
          </w:tcPr>
          <w:p w14:paraId="47288F72"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lang w:val="fr-FR"/>
              </w:rPr>
              <w:br w:type="page"/>
            </w:r>
            <w:r>
              <w:rPr>
                <w:rFonts w:cs="Times New Roman"/>
                <w:b/>
                <w:color w:val="000000" w:themeColor="text1"/>
                <w:sz w:val="24"/>
                <w:szCs w:val="24"/>
              </w:rPr>
              <w:t>Nội dung</w:t>
            </w:r>
          </w:p>
        </w:tc>
        <w:tc>
          <w:tcPr>
            <w:tcW w:w="450" w:type="pct"/>
            <w:vMerge w:val="restart"/>
            <w:tcBorders>
              <w:top w:val="single" w:sz="4" w:space="0" w:color="auto"/>
              <w:left w:val="single" w:sz="4" w:space="0" w:color="auto"/>
              <w:right w:val="single" w:sz="4" w:space="0" w:color="auto"/>
            </w:tcBorders>
            <w:shd w:val="clear" w:color="auto" w:fill="FFFFFF"/>
            <w:vAlign w:val="center"/>
          </w:tcPr>
          <w:p w14:paraId="7A13F32F"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Mức độ</w:t>
            </w:r>
          </w:p>
        </w:tc>
        <w:tc>
          <w:tcPr>
            <w:tcW w:w="2450" w:type="pct"/>
            <w:vMerge w:val="restart"/>
            <w:tcBorders>
              <w:top w:val="single" w:sz="4" w:space="0" w:color="auto"/>
              <w:left w:val="single" w:sz="4" w:space="0" w:color="auto"/>
              <w:right w:val="single" w:sz="4" w:space="0" w:color="auto"/>
            </w:tcBorders>
            <w:shd w:val="clear" w:color="auto" w:fill="FFFFFF"/>
            <w:vAlign w:val="center"/>
          </w:tcPr>
          <w:p w14:paraId="6A654C0E"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Yêu cầu cần đạt</w:t>
            </w:r>
          </w:p>
        </w:tc>
        <w:tc>
          <w:tcPr>
            <w:tcW w:w="7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3AA33"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Số ý TL/số câu hỏi TN</w:t>
            </w:r>
          </w:p>
        </w:tc>
        <w:tc>
          <w:tcPr>
            <w:tcW w:w="8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53CB2"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Câu hỏi</w:t>
            </w:r>
          </w:p>
        </w:tc>
      </w:tr>
      <w:tr w:rsidR="00D13F2E" w14:paraId="5FC5DE02" w14:textId="77777777">
        <w:trPr>
          <w:tblHeader/>
        </w:trPr>
        <w:tc>
          <w:tcPr>
            <w:tcW w:w="528" w:type="pct"/>
            <w:vMerge/>
            <w:tcBorders>
              <w:left w:val="single" w:sz="4" w:space="0" w:color="auto"/>
              <w:bottom w:val="single" w:sz="4" w:space="0" w:color="auto"/>
              <w:right w:val="single" w:sz="4" w:space="0" w:color="auto"/>
            </w:tcBorders>
            <w:shd w:val="clear" w:color="auto" w:fill="FFFFFF"/>
            <w:vAlign w:val="center"/>
          </w:tcPr>
          <w:p w14:paraId="2F61380A" w14:textId="77777777" w:rsidR="00D13F2E" w:rsidRDefault="00D13F2E">
            <w:pPr>
              <w:widowControl w:val="0"/>
              <w:spacing w:before="40" w:after="40" w:line="312" w:lineRule="auto"/>
              <w:jc w:val="center"/>
              <w:rPr>
                <w:rFonts w:cs="Times New Roman"/>
                <w:b/>
                <w:color w:val="000000" w:themeColor="text1"/>
                <w:sz w:val="24"/>
                <w:szCs w:val="24"/>
              </w:rPr>
            </w:pPr>
          </w:p>
        </w:tc>
        <w:tc>
          <w:tcPr>
            <w:tcW w:w="450" w:type="pct"/>
            <w:vMerge/>
            <w:tcBorders>
              <w:left w:val="single" w:sz="4" w:space="0" w:color="auto"/>
              <w:bottom w:val="single" w:sz="4" w:space="0" w:color="auto"/>
              <w:right w:val="single" w:sz="4" w:space="0" w:color="auto"/>
            </w:tcBorders>
            <w:shd w:val="clear" w:color="auto" w:fill="FFFFFF"/>
          </w:tcPr>
          <w:p w14:paraId="3FAF9380" w14:textId="77777777" w:rsidR="00D13F2E" w:rsidRDefault="00D13F2E">
            <w:pPr>
              <w:widowControl w:val="0"/>
              <w:spacing w:before="40" w:after="40" w:line="312" w:lineRule="auto"/>
              <w:jc w:val="center"/>
              <w:rPr>
                <w:rFonts w:cs="Times New Roman"/>
                <w:b/>
                <w:color w:val="000000" w:themeColor="text1"/>
                <w:sz w:val="24"/>
                <w:szCs w:val="24"/>
              </w:rPr>
            </w:pPr>
          </w:p>
        </w:tc>
        <w:tc>
          <w:tcPr>
            <w:tcW w:w="2450" w:type="pct"/>
            <w:vMerge/>
            <w:tcBorders>
              <w:left w:val="single" w:sz="4" w:space="0" w:color="auto"/>
              <w:bottom w:val="single" w:sz="4" w:space="0" w:color="auto"/>
              <w:right w:val="single" w:sz="4" w:space="0" w:color="auto"/>
            </w:tcBorders>
            <w:shd w:val="clear" w:color="auto" w:fill="FFFFFF"/>
            <w:vAlign w:val="center"/>
          </w:tcPr>
          <w:p w14:paraId="4DBA745C" w14:textId="77777777" w:rsidR="00D13F2E" w:rsidRDefault="00D13F2E">
            <w:pPr>
              <w:widowControl w:val="0"/>
              <w:spacing w:before="40" w:after="40" w:line="312" w:lineRule="auto"/>
              <w:jc w:val="center"/>
              <w:rPr>
                <w:rFonts w:cs="Times New Roman"/>
                <w:b/>
                <w:color w:val="000000" w:themeColor="text1"/>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050EC59E"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TL</w:t>
            </w:r>
          </w:p>
          <w:p w14:paraId="22BFE9DC"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(Số ý)</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377B5DE3" w14:textId="77777777" w:rsidR="00D13F2E" w:rsidRDefault="00000000">
            <w:pPr>
              <w:widowControl w:val="0"/>
              <w:spacing w:before="40" w:after="40" w:line="312" w:lineRule="auto"/>
              <w:ind w:left="-116"/>
              <w:jc w:val="center"/>
              <w:rPr>
                <w:rFonts w:cs="Times New Roman"/>
                <w:color w:val="000000" w:themeColor="text1"/>
                <w:sz w:val="24"/>
                <w:szCs w:val="24"/>
              </w:rPr>
            </w:pPr>
            <w:r>
              <w:rPr>
                <w:rFonts w:cs="Times New Roman"/>
                <w:color w:val="000000" w:themeColor="text1"/>
                <w:sz w:val="24"/>
                <w:szCs w:val="24"/>
              </w:rPr>
              <w:t>TN</w:t>
            </w:r>
          </w:p>
          <w:p w14:paraId="12CD9373" w14:textId="77777777" w:rsidR="00D13F2E" w:rsidRDefault="00000000">
            <w:pPr>
              <w:widowControl w:val="0"/>
              <w:spacing w:before="40" w:after="40" w:line="312" w:lineRule="auto"/>
              <w:ind w:left="-116"/>
              <w:jc w:val="center"/>
              <w:rPr>
                <w:rFonts w:cs="Times New Roman"/>
                <w:color w:val="000000" w:themeColor="text1"/>
                <w:sz w:val="24"/>
                <w:szCs w:val="24"/>
              </w:rPr>
            </w:pPr>
            <w:r>
              <w:rPr>
                <w:rFonts w:cs="Times New Roman"/>
                <w:color w:val="000000" w:themeColor="text1"/>
                <w:sz w:val="24"/>
                <w:szCs w:val="24"/>
              </w:rPr>
              <w:t>(Số câu)</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739E6F47"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TL</w:t>
            </w:r>
          </w:p>
          <w:p w14:paraId="201FE218"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(Số ý)</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2316A65" w14:textId="77777777" w:rsidR="00D13F2E" w:rsidRDefault="00000000">
            <w:pPr>
              <w:widowControl w:val="0"/>
              <w:spacing w:before="40" w:after="40" w:line="312" w:lineRule="auto"/>
              <w:ind w:left="-116"/>
              <w:jc w:val="center"/>
              <w:rPr>
                <w:rFonts w:cs="Times New Roman"/>
                <w:color w:val="000000" w:themeColor="text1"/>
                <w:sz w:val="24"/>
                <w:szCs w:val="24"/>
              </w:rPr>
            </w:pPr>
            <w:r>
              <w:rPr>
                <w:rFonts w:cs="Times New Roman"/>
                <w:color w:val="000000" w:themeColor="text1"/>
                <w:sz w:val="24"/>
                <w:szCs w:val="24"/>
              </w:rPr>
              <w:t>TN</w:t>
            </w:r>
          </w:p>
          <w:p w14:paraId="3CCB5698" w14:textId="77777777" w:rsidR="00D13F2E" w:rsidRDefault="00000000">
            <w:pPr>
              <w:widowControl w:val="0"/>
              <w:spacing w:before="40" w:after="40" w:line="312" w:lineRule="auto"/>
              <w:ind w:left="-116"/>
              <w:jc w:val="center"/>
              <w:rPr>
                <w:rFonts w:cs="Times New Roman"/>
                <w:color w:val="000000" w:themeColor="text1"/>
                <w:sz w:val="24"/>
                <w:szCs w:val="24"/>
              </w:rPr>
            </w:pPr>
            <w:r>
              <w:rPr>
                <w:rFonts w:cs="Times New Roman"/>
                <w:color w:val="000000" w:themeColor="text1"/>
                <w:sz w:val="24"/>
                <w:szCs w:val="24"/>
              </w:rPr>
              <w:t>(Số câu)</w:t>
            </w:r>
          </w:p>
        </w:tc>
      </w:tr>
      <w:tr w:rsidR="00D13F2E" w14:paraId="39ACBAD3" w14:textId="77777777">
        <w:trPr>
          <w:trHeight w:val="377"/>
        </w:trPr>
        <w:tc>
          <w:tcPr>
            <w:tcW w:w="3428" w:type="pct"/>
            <w:gridSpan w:val="3"/>
            <w:tcBorders>
              <w:top w:val="single" w:sz="4" w:space="0" w:color="auto"/>
            </w:tcBorders>
          </w:tcPr>
          <w:p w14:paraId="44E2ECEF" w14:textId="77777777" w:rsidR="00D13F2E" w:rsidRDefault="00000000">
            <w:pPr>
              <w:widowControl w:val="0"/>
              <w:tabs>
                <w:tab w:val="left" w:pos="1669"/>
              </w:tabs>
              <w:spacing w:before="40" w:after="40" w:line="312" w:lineRule="auto"/>
              <w:rPr>
                <w:rFonts w:cs="Times New Roman"/>
                <w:b/>
                <w:color w:val="000000" w:themeColor="text1"/>
                <w:sz w:val="24"/>
                <w:szCs w:val="24"/>
              </w:rPr>
            </w:pPr>
            <w:r>
              <w:rPr>
                <w:rFonts w:cs="Times New Roman"/>
                <w:b/>
                <w:i/>
                <w:color w:val="000000" w:themeColor="text1"/>
                <w:sz w:val="24"/>
                <w:szCs w:val="24"/>
              </w:rPr>
              <w:t>1. Mở đầu (7 tiết)</w:t>
            </w:r>
          </w:p>
        </w:tc>
        <w:tc>
          <w:tcPr>
            <w:tcW w:w="341" w:type="pct"/>
            <w:tcBorders>
              <w:top w:val="single" w:sz="4" w:space="0" w:color="auto"/>
            </w:tcBorders>
          </w:tcPr>
          <w:p w14:paraId="50A8707A"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68EFE87C"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8</w:t>
            </w:r>
          </w:p>
        </w:tc>
        <w:tc>
          <w:tcPr>
            <w:tcW w:w="375" w:type="pct"/>
            <w:tcBorders>
              <w:top w:val="single" w:sz="4" w:space="0" w:color="auto"/>
            </w:tcBorders>
          </w:tcPr>
          <w:p w14:paraId="56B6DA07"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3FD7177C"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6D157529" w14:textId="77777777">
        <w:trPr>
          <w:trHeight w:val="402"/>
        </w:trPr>
        <w:tc>
          <w:tcPr>
            <w:tcW w:w="528" w:type="pct"/>
            <w:vMerge w:val="restart"/>
            <w:tcBorders>
              <w:top w:val="single" w:sz="4" w:space="0" w:color="auto"/>
            </w:tcBorders>
          </w:tcPr>
          <w:p w14:paraId="32881522"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Giới thiệu về Khoa học tự nhiên. Các lĩnh vực chủ yếu của Khoa học tự nhiên</w:t>
            </w:r>
          </w:p>
          <w:p w14:paraId="299F8315"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xml:space="preserve">- Giới thiệu một số dụng cụ đo và quy tắc an toàn trong </w:t>
            </w:r>
            <w:r>
              <w:rPr>
                <w:rFonts w:cs="Times New Roman"/>
                <w:color w:val="000000" w:themeColor="text1"/>
                <w:sz w:val="24"/>
                <w:szCs w:val="24"/>
              </w:rPr>
              <w:br/>
              <w:t>phòng thực hành</w:t>
            </w:r>
          </w:p>
        </w:tc>
        <w:tc>
          <w:tcPr>
            <w:tcW w:w="450" w:type="pct"/>
            <w:vMerge w:val="restart"/>
            <w:tcBorders>
              <w:top w:val="single" w:sz="4" w:space="0" w:color="auto"/>
            </w:tcBorders>
          </w:tcPr>
          <w:p w14:paraId="67748C47" w14:textId="77777777" w:rsidR="00D13F2E" w:rsidRDefault="00000000">
            <w:pPr>
              <w:widowControl w:val="0"/>
              <w:spacing w:before="40" w:after="40" w:line="312" w:lineRule="auto"/>
              <w:rPr>
                <w:rFonts w:cs="Times New Roman"/>
                <w:b/>
                <w:color w:val="000000" w:themeColor="text1"/>
                <w:sz w:val="24"/>
                <w:szCs w:val="24"/>
              </w:rPr>
            </w:pPr>
            <w:r>
              <w:rPr>
                <w:rFonts w:cs="Times New Roman"/>
                <w:b/>
                <w:color w:val="000000" w:themeColor="text1"/>
                <w:sz w:val="24"/>
                <w:szCs w:val="24"/>
              </w:rPr>
              <w:t>Nhận biết</w:t>
            </w:r>
          </w:p>
        </w:tc>
        <w:tc>
          <w:tcPr>
            <w:tcW w:w="2450" w:type="pct"/>
            <w:tcBorders>
              <w:top w:val="single" w:sz="4" w:space="0" w:color="auto"/>
            </w:tcBorders>
          </w:tcPr>
          <w:p w14:paraId="7D365CDA" w14:textId="77777777" w:rsidR="00D13F2E" w:rsidRDefault="00D13F2E">
            <w:pPr>
              <w:widowControl w:val="0"/>
              <w:spacing w:before="40" w:after="40" w:line="312" w:lineRule="auto"/>
              <w:rPr>
                <w:rFonts w:cs="Times New Roman"/>
                <w:color w:val="000000" w:themeColor="text1"/>
                <w:sz w:val="24"/>
                <w:szCs w:val="24"/>
              </w:rPr>
            </w:pPr>
          </w:p>
        </w:tc>
        <w:tc>
          <w:tcPr>
            <w:tcW w:w="341" w:type="pct"/>
            <w:tcBorders>
              <w:top w:val="single" w:sz="4" w:space="0" w:color="auto"/>
            </w:tcBorders>
          </w:tcPr>
          <w:p w14:paraId="299507F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555F5071"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449DE45B"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784E40B6"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645E85A3" w14:textId="77777777">
        <w:trPr>
          <w:trHeight w:val="394"/>
        </w:trPr>
        <w:tc>
          <w:tcPr>
            <w:tcW w:w="528" w:type="pct"/>
            <w:vMerge/>
          </w:tcPr>
          <w:p w14:paraId="6B3C8739"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0C1C941D"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vAlign w:val="center"/>
          </w:tcPr>
          <w:p w14:paraId="3F6AE07F"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Nêu được khái niệm Khoa học tự nhiên.</w:t>
            </w:r>
          </w:p>
        </w:tc>
        <w:tc>
          <w:tcPr>
            <w:tcW w:w="341" w:type="pct"/>
            <w:tcBorders>
              <w:top w:val="single" w:sz="4" w:space="0" w:color="auto"/>
            </w:tcBorders>
            <w:vAlign w:val="center"/>
          </w:tcPr>
          <w:p w14:paraId="02333850" w14:textId="77777777" w:rsidR="00D13F2E" w:rsidRDefault="00D13F2E">
            <w:pPr>
              <w:widowControl w:val="0"/>
              <w:spacing w:before="40" w:after="40" w:line="312" w:lineRule="auto"/>
              <w:rPr>
                <w:rFonts w:cs="Times New Roman"/>
                <w:b/>
                <w:color w:val="000000" w:themeColor="text1"/>
                <w:sz w:val="24"/>
                <w:szCs w:val="24"/>
              </w:rPr>
            </w:pPr>
          </w:p>
        </w:tc>
        <w:tc>
          <w:tcPr>
            <w:tcW w:w="396" w:type="pct"/>
            <w:tcBorders>
              <w:top w:val="single" w:sz="4" w:space="0" w:color="auto"/>
            </w:tcBorders>
            <w:vAlign w:val="center"/>
          </w:tcPr>
          <w:p w14:paraId="0204162E" w14:textId="77777777" w:rsidR="00D13F2E" w:rsidRDefault="00D13F2E">
            <w:pPr>
              <w:widowControl w:val="0"/>
              <w:spacing w:before="40" w:after="40" w:line="312" w:lineRule="auto"/>
              <w:rPr>
                <w:rFonts w:cs="Times New Roman"/>
                <w:color w:val="000000" w:themeColor="text1"/>
                <w:sz w:val="24"/>
                <w:szCs w:val="24"/>
              </w:rPr>
            </w:pPr>
          </w:p>
        </w:tc>
        <w:tc>
          <w:tcPr>
            <w:tcW w:w="375" w:type="pct"/>
            <w:tcBorders>
              <w:top w:val="single" w:sz="4" w:space="0" w:color="auto"/>
            </w:tcBorders>
            <w:vAlign w:val="center"/>
          </w:tcPr>
          <w:p w14:paraId="71D39044"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vAlign w:val="center"/>
          </w:tcPr>
          <w:p w14:paraId="5C528253"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0A23D6B9" w14:textId="77777777">
        <w:trPr>
          <w:trHeight w:val="355"/>
        </w:trPr>
        <w:tc>
          <w:tcPr>
            <w:tcW w:w="528" w:type="pct"/>
            <w:vMerge/>
          </w:tcPr>
          <w:p w14:paraId="1939B61A"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560BCEE6"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vAlign w:val="center"/>
          </w:tcPr>
          <w:p w14:paraId="1E0D2406"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Nêu được các quy định an toàn khi học trong phòng thực hành.</w:t>
            </w:r>
          </w:p>
        </w:tc>
        <w:tc>
          <w:tcPr>
            <w:tcW w:w="341" w:type="pct"/>
            <w:tcBorders>
              <w:top w:val="single" w:sz="4" w:space="0" w:color="auto"/>
            </w:tcBorders>
            <w:vAlign w:val="center"/>
          </w:tcPr>
          <w:p w14:paraId="792BC52E" w14:textId="77777777" w:rsidR="00D13F2E" w:rsidRDefault="00D13F2E">
            <w:pPr>
              <w:widowControl w:val="0"/>
              <w:spacing w:before="40" w:after="40" w:line="312" w:lineRule="auto"/>
              <w:rPr>
                <w:rFonts w:cs="Times New Roman"/>
                <w:b/>
                <w:color w:val="000000" w:themeColor="text1"/>
                <w:sz w:val="24"/>
                <w:szCs w:val="24"/>
              </w:rPr>
            </w:pPr>
          </w:p>
        </w:tc>
        <w:tc>
          <w:tcPr>
            <w:tcW w:w="396" w:type="pct"/>
            <w:tcBorders>
              <w:top w:val="single" w:sz="4" w:space="0" w:color="auto"/>
            </w:tcBorders>
            <w:vAlign w:val="center"/>
          </w:tcPr>
          <w:p w14:paraId="1F386F19"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3</w:t>
            </w:r>
          </w:p>
        </w:tc>
        <w:tc>
          <w:tcPr>
            <w:tcW w:w="375" w:type="pct"/>
            <w:tcBorders>
              <w:top w:val="single" w:sz="4" w:space="0" w:color="auto"/>
            </w:tcBorders>
            <w:vAlign w:val="center"/>
          </w:tcPr>
          <w:p w14:paraId="530ACF73"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vAlign w:val="center"/>
          </w:tcPr>
          <w:p w14:paraId="60C53F8C"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C2,3,4</w:t>
            </w:r>
          </w:p>
        </w:tc>
      </w:tr>
      <w:tr w:rsidR="00D13F2E" w14:paraId="61F6F44C" w14:textId="77777777">
        <w:trPr>
          <w:trHeight w:val="578"/>
        </w:trPr>
        <w:tc>
          <w:tcPr>
            <w:tcW w:w="528" w:type="pct"/>
            <w:vMerge/>
          </w:tcPr>
          <w:p w14:paraId="1BF12A29"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0DEB2E28"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vAlign w:val="center"/>
          </w:tcPr>
          <w:p w14:paraId="12565E0B" w14:textId="77777777" w:rsidR="00D13F2E" w:rsidRDefault="00000000">
            <w:pPr>
              <w:widowControl w:val="0"/>
              <w:spacing w:before="40" w:after="40" w:line="312" w:lineRule="auto"/>
              <w:rPr>
                <w:rFonts w:cs="Times New Roman"/>
                <w:b/>
                <w:color w:val="000000" w:themeColor="text1"/>
                <w:sz w:val="24"/>
                <w:szCs w:val="24"/>
              </w:rPr>
            </w:pPr>
            <w:r>
              <w:rPr>
                <w:rFonts w:cs="Times New Roman"/>
                <w:color w:val="000000" w:themeColor="text1"/>
                <w:sz w:val="24"/>
                <w:szCs w:val="24"/>
              </w:rPr>
              <w:t>– Trình bày được cách sử dụng một số dụng cụ đo thông thường khi học tập môn Khoa học tự nhiên, các dụng cụ: đo chiều dài, đo thể tích, kính lúp, kính hiển vi,...).</w:t>
            </w:r>
          </w:p>
        </w:tc>
        <w:tc>
          <w:tcPr>
            <w:tcW w:w="341" w:type="pct"/>
            <w:tcBorders>
              <w:top w:val="single" w:sz="4" w:space="0" w:color="auto"/>
            </w:tcBorders>
            <w:vAlign w:val="center"/>
          </w:tcPr>
          <w:p w14:paraId="1662979A" w14:textId="77777777" w:rsidR="00D13F2E" w:rsidRDefault="00000000">
            <w:pPr>
              <w:widowControl w:val="0"/>
              <w:spacing w:before="40" w:after="40" w:line="312" w:lineRule="auto"/>
              <w:rPr>
                <w:rFonts w:cs="Times New Roman"/>
                <w:b/>
                <w:color w:val="000000" w:themeColor="text1"/>
                <w:sz w:val="24"/>
                <w:szCs w:val="24"/>
              </w:rPr>
            </w:pPr>
            <w:r>
              <w:rPr>
                <w:rFonts w:cs="Times New Roman"/>
                <w:bCs/>
                <w:color w:val="000000" w:themeColor="text1"/>
                <w:sz w:val="24"/>
                <w:szCs w:val="24"/>
              </w:rPr>
              <w:t>1</w:t>
            </w:r>
          </w:p>
        </w:tc>
        <w:tc>
          <w:tcPr>
            <w:tcW w:w="396" w:type="pct"/>
            <w:tcBorders>
              <w:top w:val="single" w:sz="4" w:space="0" w:color="auto"/>
            </w:tcBorders>
            <w:vAlign w:val="center"/>
          </w:tcPr>
          <w:p w14:paraId="5F5EACFC"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vAlign w:val="center"/>
          </w:tcPr>
          <w:p w14:paraId="4E1F28AC"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C1</w:t>
            </w:r>
            <w:r>
              <w:rPr>
                <w:rFonts w:cs="Times New Roman"/>
                <w:color w:val="000000" w:themeColor="text1"/>
                <w:sz w:val="24"/>
                <w:szCs w:val="24"/>
                <w:lang w:val="vi-VN"/>
              </w:rPr>
              <w:t xml:space="preserve"> </w:t>
            </w:r>
          </w:p>
        </w:tc>
        <w:tc>
          <w:tcPr>
            <w:tcW w:w="458" w:type="pct"/>
            <w:tcBorders>
              <w:top w:val="single" w:sz="4" w:space="0" w:color="auto"/>
            </w:tcBorders>
            <w:vAlign w:val="center"/>
          </w:tcPr>
          <w:p w14:paraId="1C682242"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40AB7462" w14:textId="77777777">
        <w:tc>
          <w:tcPr>
            <w:tcW w:w="528" w:type="pct"/>
            <w:vMerge/>
          </w:tcPr>
          <w:p w14:paraId="5A06FBE6" w14:textId="77777777" w:rsidR="00D13F2E" w:rsidRDefault="00D13F2E">
            <w:pPr>
              <w:widowControl w:val="0"/>
              <w:spacing w:before="40" w:after="40" w:line="312" w:lineRule="auto"/>
              <w:rPr>
                <w:rFonts w:cs="Times New Roman"/>
                <w:color w:val="000000" w:themeColor="text1"/>
                <w:sz w:val="24"/>
                <w:szCs w:val="24"/>
              </w:rPr>
            </w:pPr>
          </w:p>
        </w:tc>
        <w:tc>
          <w:tcPr>
            <w:tcW w:w="450" w:type="pct"/>
            <w:vMerge w:val="restart"/>
          </w:tcPr>
          <w:p w14:paraId="58FA7CCC" w14:textId="77777777" w:rsidR="00D13F2E" w:rsidRDefault="00000000">
            <w:pPr>
              <w:widowControl w:val="0"/>
              <w:spacing w:before="40" w:after="40" w:line="312" w:lineRule="auto"/>
              <w:rPr>
                <w:rFonts w:cs="Times New Roman"/>
                <w:b/>
                <w:color w:val="000000" w:themeColor="text1"/>
                <w:sz w:val="24"/>
                <w:szCs w:val="24"/>
              </w:rPr>
            </w:pPr>
            <w:r>
              <w:rPr>
                <w:rFonts w:cs="Times New Roman"/>
                <w:b/>
                <w:color w:val="000000" w:themeColor="text1"/>
                <w:sz w:val="24"/>
                <w:szCs w:val="24"/>
              </w:rPr>
              <w:t>Thông hiểu</w:t>
            </w:r>
          </w:p>
          <w:p w14:paraId="1C927A93"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bottom w:val="single" w:sz="4" w:space="0" w:color="auto"/>
            </w:tcBorders>
          </w:tcPr>
          <w:p w14:paraId="3A75126C" w14:textId="77777777" w:rsidR="00D13F2E" w:rsidRDefault="00D13F2E">
            <w:pPr>
              <w:widowControl w:val="0"/>
              <w:spacing w:before="40" w:after="40" w:line="312" w:lineRule="auto"/>
              <w:rPr>
                <w:rFonts w:cs="Times New Roman"/>
                <w:color w:val="000000" w:themeColor="text1"/>
                <w:sz w:val="24"/>
                <w:szCs w:val="24"/>
              </w:rPr>
            </w:pPr>
          </w:p>
        </w:tc>
        <w:tc>
          <w:tcPr>
            <w:tcW w:w="341" w:type="pct"/>
            <w:tcBorders>
              <w:top w:val="single" w:sz="4" w:space="0" w:color="auto"/>
              <w:bottom w:val="single" w:sz="4" w:space="0" w:color="auto"/>
            </w:tcBorders>
          </w:tcPr>
          <w:p w14:paraId="38509BD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07776272"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bottom w:val="single" w:sz="4" w:space="0" w:color="auto"/>
            </w:tcBorders>
          </w:tcPr>
          <w:p w14:paraId="0A087301"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01309AB3"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2C1A8D0B" w14:textId="77777777">
        <w:tc>
          <w:tcPr>
            <w:tcW w:w="528" w:type="pct"/>
            <w:vMerge/>
          </w:tcPr>
          <w:p w14:paraId="0C9CA5A7"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708BB2A2"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bottom w:val="single" w:sz="4" w:space="0" w:color="auto"/>
            </w:tcBorders>
          </w:tcPr>
          <w:p w14:paraId="3A50EF2E"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Phân biệt được các lĩnh vực Khoa học tự nhiên dựa vào đối tượng nghiên cứu.</w:t>
            </w:r>
          </w:p>
        </w:tc>
        <w:tc>
          <w:tcPr>
            <w:tcW w:w="341" w:type="pct"/>
            <w:tcBorders>
              <w:top w:val="single" w:sz="4" w:space="0" w:color="auto"/>
              <w:bottom w:val="single" w:sz="4" w:space="0" w:color="auto"/>
            </w:tcBorders>
          </w:tcPr>
          <w:p w14:paraId="4DF49B24" w14:textId="77777777" w:rsidR="00D13F2E" w:rsidRDefault="00D13F2E">
            <w:pPr>
              <w:widowControl w:val="0"/>
              <w:spacing w:before="40" w:after="40" w:line="312" w:lineRule="auto"/>
              <w:jc w:val="center"/>
              <w:rPr>
                <w:rFonts w:cs="Times New Roman"/>
                <w:color w:val="000000" w:themeColor="text1"/>
                <w:sz w:val="24"/>
                <w:szCs w:val="24"/>
              </w:rPr>
            </w:pPr>
          </w:p>
        </w:tc>
        <w:tc>
          <w:tcPr>
            <w:tcW w:w="396" w:type="pct"/>
            <w:tcBorders>
              <w:top w:val="single" w:sz="4" w:space="0" w:color="auto"/>
              <w:bottom w:val="single" w:sz="4" w:space="0" w:color="auto"/>
            </w:tcBorders>
          </w:tcPr>
          <w:p w14:paraId="3BF08F57"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1</w:t>
            </w:r>
          </w:p>
        </w:tc>
        <w:tc>
          <w:tcPr>
            <w:tcW w:w="375" w:type="pct"/>
            <w:tcBorders>
              <w:top w:val="single" w:sz="4" w:space="0" w:color="auto"/>
              <w:bottom w:val="single" w:sz="4" w:space="0" w:color="auto"/>
            </w:tcBorders>
          </w:tcPr>
          <w:p w14:paraId="16B7DF97"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2709554F"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C1</w:t>
            </w:r>
          </w:p>
        </w:tc>
      </w:tr>
      <w:tr w:rsidR="00D13F2E" w14:paraId="2EC0E058" w14:textId="77777777">
        <w:tc>
          <w:tcPr>
            <w:tcW w:w="528" w:type="pct"/>
            <w:vMerge/>
          </w:tcPr>
          <w:p w14:paraId="11A1B491"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0398E2CA"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bottom w:val="single" w:sz="4" w:space="0" w:color="auto"/>
            </w:tcBorders>
          </w:tcPr>
          <w:p w14:paraId="1B411722"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Trình bày được vai trò của Khoa học tự nhiên trong cuộc sống.</w:t>
            </w:r>
          </w:p>
        </w:tc>
        <w:tc>
          <w:tcPr>
            <w:tcW w:w="341" w:type="pct"/>
            <w:tcBorders>
              <w:top w:val="single" w:sz="4" w:space="0" w:color="auto"/>
              <w:bottom w:val="single" w:sz="4" w:space="0" w:color="auto"/>
            </w:tcBorders>
          </w:tcPr>
          <w:p w14:paraId="2B212C39"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32AA5B61" w14:textId="77777777" w:rsidR="00D13F2E" w:rsidRDefault="00D13F2E">
            <w:pPr>
              <w:widowControl w:val="0"/>
              <w:spacing w:before="40" w:after="40" w:line="312" w:lineRule="auto"/>
              <w:jc w:val="center"/>
              <w:rPr>
                <w:rFonts w:cs="Times New Roman"/>
                <w:color w:val="000000" w:themeColor="text1"/>
                <w:sz w:val="24"/>
                <w:szCs w:val="24"/>
              </w:rPr>
            </w:pPr>
          </w:p>
        </w:tc>
        <w:tc>
          <w:tcPr>
            <w:tcW w:w="375" w:type="pct"/>
            <w:tcBorders>
              <w:top w:val="single" w:sz="4" w:space="0" w:color="auto"/>
              <w:bottom w:val="single" w:sz="4" w:space="0" w:color="auto"/>
            </w:tcBorders>
          </w:tcPr>
          <w:p w14:paraId="4C805574"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725B2C56"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7DEBEDB0" w14:textId="77777777">
        <w:tc>
          <w:tcPr>
            <w:tcW w:w="528" w:type="pct"/>
            <w:vMerge/>
          </w:tcPr>
          <w:p w14:paraId="386B689C"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0B98FDF2"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bottom w:val="single" w:sz="4" w:space="0" w:color="auto"/>
            </w:tcBorders>
          </w:tcPr>
          <w:p w14:paraId="0752D528"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Dựa vào các đặc điểm đặc trưng, phân biệt được vật sống và vật không sống.</w:t>
            </w:r>
          </w:p>
        </w:tc>
        <w:tc>
          <w:tcPr>
            <w:tcW w:w="341" w:type="pct"/>
            <w:tcBorders>
              <w:top w:val="single" w:sz="4" w:space="0" w:color="auto"/>
              <w:bottom w:val="single" w:sz="4" w:space="0" w:color="auto"/>
            </w:tcBorders>
          </w:tcPr>
          <w:p w14:paraId="0FC8016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06EA83CB"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bottom w:val="single" w:sz="4" w:space="0" w:color="auto"/>
            </w:tcBorders>
          </w:tcPr>
          <w:p w14:paraId="6DCEBF23"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2F878AFE"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02FFED91" w14:textId="77777777">
        <w:tc>
          <w:tcPr>
            <w:tcW w:w="528" w:type="pct"/>
            <w:vMerge/>
          </w:tcPr>
          <w:p w14:paraId="5F0A7AB6" w14:textId="77777777" w:rsidR="00D13F2E" w:rsidRDefault="00D13F2E">
            <w:pPr>
              <w:widowControl w:val="0"/>
              <w:spacing w:before="40" w:after="40" w:line="312" w:lineRule="auto"/>
              <w:rPr>
                <w:rFonts w:cs="Times New Roman"/>
                <w:color w:val="000000" w:themeColor="text1"/>
                <w:sz w:val="24"/>
                <w:szCs w:val="24"/>
              </w:rPr>
            </w:pPr>
          </w:p>
        </w:tc>
        <w:tc>
          <w:tcPr>
            <w:tcW w:w="450" w:type="pct"/>
            <w:vMerge w:val="restart"/>
          </w:tcPr>
          <w:p w14:paraId="30128909" w14:textId="77777777" w:rsidR="00D13F2E" w:rsidRDefault="00000000">
            <w:pPr>
              <w:widowControl w:val="0"/>
              <w:spacing w:before="40" w:after="40" w:line="312" w:lineRule="auto"/>
              <w:rPr>
                <w:rFonts w:cs="Times New Roman"/>
                <w:b/>
                <w:color w:val="000000" w:themeColor="text1"/>
                <w:sz w:val="24"/>
                <w:szCs w:val="24"/>
              </w:rPr>
            </w:pPr>
            <w:r>
              <w:rPr>
                <w:rFonts w:cs="Times New Roman"/>
                <w:b/>
                <w:color w:val="000000" w:themeColor="text1"/>
                <w:sz w:val="24"/>
                <w:szCs w:val="24"/>
              </w:rPr>
              <w:t>Vận dụng bậc thấp</w:t>
            </w:r>
          </w:p>
          <w:p w14:paraId="521FEDD8"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tcPr>
          <w:p w14:paraId="2DF44D90" w14:textId="77777777" w:rsidR="00D13F2E" w:rsidRDefault="00D13F2E">
            <w:pPr>
              <w:widowControl w:val="0"/>
              <w:spacing w:before="40" w:after="40" w:line="312" w:lineRule="auto"/>
              <w:rPr>
                <w:rFonts w:cs="Times New Roman"/>
                <w:b/>
                <w:color w:val="000000" w:themeColor="text1"/>
                <w:sz w:val="24"/>
                <w:szCs w:val="24"/>
              </w:rPr>
            </w:pPr>
          </w:p>
        </w:tc>
        <w:tc>
          <w:tcPr>
            <w:tcW w:w="341" w:type="pct"/>
            <w:tcBorders>
              <w:top w:val="single" w:sz="4" w:space="0" w:color="auto"/>
            </w:tcBorders>
          </w:tcPr>
          <w:p w14:paraId="10505BD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75E0085D"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2EADE002"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5F7768E4"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1C00F171" w14:textId="77777777">
        <w:tc>
          <w:tcPr>
            <w:tcW w:w="528" w:type="pct"/>
            <w:vMerge/>
          </w:tcPr>
          <w:p w14:paraId="2F497505"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301B1424"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tcPr>
          <w:p w14:paraId="19E072F6"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Biết cách sử dụng kính lúp và kính hiển vi quang học.</w:t>
            </w:r>
          </w:p>
        </w:tc>
        <w:tc>
          <w:tcPr>
            <w:tcW w:w="341" w:type="pct"/>
            <w:tcBorders>
              <w:top w:val="single" w:sz="4" w:space="0" w:color="auto"/>
            </w:tcBorders>
          </w:tcPr>
          <w:p w14:paraId="52A6FE9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6B81BBAC"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6B09A700"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6C588C08"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40599FD4" w14:textId="77777777">
        <w:tc>
          <w:tcPr>
            <w:tcW w:w="528" w:type="pct"/>
            <w:vMerge/>
          </w:tcPr>
          <w:p w14:paraId="6B3B2A21"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57CC2906"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tcPr>
          <w:p w14:paraId="4E4EC0E4"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Phân biệt được các kí hiệu cảnh báo trong phòng thực hành.</w:t>
            </w:r>
          </w:p>
        </w:tc>
        <w:tc>
          <w:tcPr>
            <w:tcW w:w="341" w:type="pct"/>
            <w:tcBorders>
              <w:top w:val="single" w:sz="4" w:space="0" w:color="auto"/>
            </w:tcBorders>
          </w:tcPr>
          <w:p w14:paraId="3E4AD261"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5775AE20"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58A5E820"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6FC7000B"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054A36E7" w14:textId="77777777">
        <w:tc>
          <w:tcPr>
            <w:tcW w:w="528" w:type="pct"/>
            <w:vMerge/>
          </w:tcPr>
          <w:p w14:paraId="49556F57" w14:textId="77777777" w:rsidR="00D13F2E" w:rsidRDefault="00D13F2E">
            <w:pPr>
              <w:widowControl w:val="0"/>
              <w:spacing w:before="40" w:after="40" w:line="312" w:lineRule="auto"/>
              <w:rPr>
                <w:rFonts w:cs="Times New Roman"/>
                <w:color w:val="000000" w:themeColor="text1"/>
                <w:sz w:val="24"/>
                <w:szCs w:val="24"/>
              </w:rPr>
            </w:pPr>
          </w:p>
        </w:tc>
        <w:tc>
          <w:tcPr>
            <w:tcW w:w="450" w:type="pct"/>
            <w:vMerge/>
          </w:tcPr>
          <w:p w14:paraId="6D9D48F3" w14:textId="77777777" w:rsidR="00D13F2E" w:rsidRDefault="00D13F2E">
            <w:pPr>
              <w:widowControl w:val="0"/>
              <w:spacing w:before="40" w:after="40" w:line="312" w:lineRule="auto"/>
              <w:rPr>
                <w:rFonts w:cs="Times New Roman"/>
                <w:b/>
                <w:color w:val="000000" w:themeColor="text1"/>
                <w:sz w:val="24"/>
                <w:szCs w:val="24"/>
              </w:rPr>
            </w:pPr>
          </w:p>
        </w:tc>
        <w:tc>
          <w:tcPr>
            <w:tcW w:w="2450" w:type="pct"/>
            <w:tcBorders>
              <w:top w:val="single" w:sz="4" w:space="0" w:color="auto"/>
            </w:tcBorders>
          </w:tcPr>
          <w:p w14:paraId="46048524"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xml:space="preserve">– Đọc và phân biệt được các hình ảnh quy định an toàn phòng thực </w:t>
            </w:r>
            <w:r>
              <w:rPr>
                <w:rFonts w:cs="Times New Roman"/>
                <w:color w:val="000000" w:themeColor="text1"/>
                <w:sz w:val="24"/>
                <w:szCs w:val="24"/>
              </w:rPr>
              <w:lastRenderedPageBreak/>
              <w:t>hành.</w:t>
            </w:r>
          </w:p>
        </w:tc>
        <w:tc>
          <w:tcPr>
            <w:tcW w:w="341" w:type="pct"/>
            <w:tcBorders>
              <w:top w:val="single" w:sz="4" w:space="0" w:color="auto"/>
            </w:tcBorders>
          </w:tcPr>
          <w:p w14:paraId="3674A174"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33629DC8" w14:textId="77777777" w:rsidR="00D13F2E" w:rsidRDefault="00D13F2E">
            <w:pPr>
              <w:widowControl w:val="0"/>
              <w:spacing w:before="40" w:after="40" w:line="312" w:lineRule="auto"/>
              <w:jc w:val="center"/>
              <w:rPr>
                <w:rFonts w:cs="Times New Roman"/>
                <w:color w:val="000000" w:themeColor="text1"/>
                <w:sz w:val="24"/>
                <w:szCs w:val="24"/>
              </w:rPr>
            </w:pPr>
          </w:p>
        </w:tc>
        <w:tc>
          <w:tcPr>
            <w:tcW w:w="375" w:type="pct"/>
            <w:tcBorders>
              <w:top w:val="single" w:sz="4" w:space="0" w:color="auto"/>
            </w:tcBorders>
          </w:tcPr>
          <w:p w14:paraId="694BD5CC"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1D55F2A4"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1C889E89" w14:textId="77777777">
        <w:tc>
          <w:tcPr>
            <w:tcW w:w="3428" w:type="pct"/>
            <w:gridSpan w:val="3"/>
          </w:tcPr>
          <w:p w14:paraId="0B28EDAD" w14:textId="77777777" w:rsidR="00D13F2E" w:rsidRDefault="00000000">
            <w:pPr>
              <w:widowControl w:val="0"/>
              <w:spacing w:before="40" w:after="40" w:line="312" w:lineRule="auto"/>
              <w:rPr>
                <w:rFonts w:cs="Times New Roman"/>
                <w:b/>
                <w:color w:val="000000" w:themeColor="text1"/>
                <w:sz w:val="24"/>
                <w:szCs w:val="24"/>
              </w:rPr>
            </w:pPr>
            <w:r>
              <w:rPr>
                <w:rFonts w:cs="Times New Roman"/>
                <w:b/>
                <w:i/>
                <w:color w:val="000000" w:themeColor="text1"/>
                <w:sz w:val="24"/>
                <w:szCs w:val="24"/>
              </w:rPr>
              <w:t>2. Các phép đo (10 tiết)</w:t>
            </w:r>
          </w:p>
        </w:tc>
        <w:tc>
          <w:tcPr>
            <w:tcW w:w="341" w:type="pct"/>
            <w:tcBorders>
              <w:top w:val="single" w:sz="4" w:space="0" w:color="auto"/>
            </w:tcBorders>
          </w:tcPr>
          <w:p w14:paraId="3C32AA5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tcBorders>
          </w:tcPr>
          <w:p w14:paraId="7EBD90B0"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49649BE9"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33BE09BE"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4FA4C9E6" w14:textId="77777777">
        <w:tc>
          <w:tcPr>
            <w:tcW w:w="528" w:type="pct"/>
            <w:vMerge w:val="restart"/>
            <w:tcBorders>
              <w:top w:val="single" w:sz="4" w:space="0" w:color="auto"/>
            </w:tcBorders>
          </w:tcPr>
          <w:p w14:paraId="40369F73"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Đo chiều dài, khối lượng </w:t>
            </w:r>
            <w:r>
              <w:rPr>
                <w:rFonts w:cs="Times New Roman"/>
                <w:color w:val="000000" w:themeColor="text1"/>
                <w:sz w:val="24"/>
                <w:szCs w:val="24"/>
              </w:rPr>
              <w:br/>
            </w:r>
            <w:r>
              <w:rPr>
                <w:rFonts w:cs="Times New Roman"/>
                <w:color w:val="000000" w:themeColor="text1"/>
                <w:sz w:val="24"/>
                <w:szCs w:val="24"/>
                <w:lang w:val="vi-VN"/>
              </w:rPr>
              <w:t>và thời gian</w:t>
            </w:r>
          </w:p>
          <w:p w14:paraId="0A8FC2AA"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color w:val="000000" w:themeColor="text1"/>
                <w:sz w:val="24"/>
                <w:szCs w:val="24"/>
                <w:lang w:val="vi-VN"/>
              </w:rPr>
              <w:t>- Thang nhiệt độ Celsius, đo nhiệt độ</w:t>
            </w:r>
          </w:p>
        </w:tc>
        <w:tc>
          <w:tcPr>
            <w:tcW w:w="450" w:type="pct"/>
            <w:vMerge w:val="restart"/>
            <w:tcBorders>
              <w:top w:val="single" w:sz="4" w:space="0" w:color="auto"/>
            </w:tcBorders>
          </w:tcPr>
          <w:p w14:paraId="482BBCF6"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Nhận biết</w:t>
            </w:r>
          </w:p>
        </w:tc>
        <w:tc>
          <w:tcPr>
            <w:tcW w:w="2450" w:type="pct"/>
            <w:tcBorders>
              <w:top w:val="single" w:sz="4" w:space="0" w:color="auto"/>
              <w:bottom w:val="single" w:sz="4" w:space="0" w:color="auto"/>
            </w:tcBorders>
          </w:tcPr>
          <w:p w14:paraId="50FD14F7" w14:textId="77777777" w:rsidR="00D13F2E" w:rsidRDefault="00000000">
            <w:pPr>
              <w:widowControl w:val="0"/>
              <w:spacing w:before="40" w:after="40" w:line="312" w:lineRule="auto"/>
              <w:rPr>
                <w:rFonts w:cs="Times New Roman"/>
                <w:color w:val="000000" w:themeColor="text1"/>
                <w:sz w:val="24"/>
                <w:szCs w:val="24"/>
              </w:rPr>
            </w:pPr>
            <w:r>
              <w:rPr>
                <w:rFonts w:cs="Times New Roman"/>
                <w:color w:val="000000" w:themeColor="text1"/>
                <w:sz w:val="24"/>
                <w:szCs w:val="24"/>
              </w:rPr>
              <w:t>- Nêu được tầm quan trọng của việc ước lượng trước khi đo</w:t>
            </w:r>
          </w:p>
        </w:tc>
        <w:tc>
          <w:tcPr>
            <w:tcW w:w="341" w:type="pct"/>
            <w:tcBorders>
              <w:top w:val="single" w:sz="4" w:space="0" w:color="auto"/>
              <w:bottom w:val="single" w:sz="4" w:space="0" w:color="auto"/>
            </w:tcBorders>
          </w:tcPr>
          <w:p w14:paraId="181A1B4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3C953A93"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bottom w:val="single" w:sz="4" w:space="0" w:color="auto"/>
            </w:tcBorders>
          </w:tcPr>
          <w:p w14:paraId="43F4F3B1"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2735A26C"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1FAFAC1B" w14:textId="77777777">
        <w:tc>
          <w:tcPr>
            <w:tcW w:w="528" w:type="pct"/>
            <w:vMerge/>
          </w:tcPr>
          <w:p w14:paraId="7FE24D06"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27B1E288"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6E4C3EEA"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cách đo chiều dài, khối lượng, thời gian.</w:t>
            </w:r>
          </w:p>
        </w:tc>
        <w:tc>
          <w:tcPr>
            <w:tcW w:w="341" w:type="pct"/>
            <w:tcBorders>
              <w:top w:val="single" w:sz="4" w:space="0" w:color="auto"/>
              <w:bottom w:val="single" w:sz="4" w:space="0" w:color="auto"/>
            </w:tcBorders>
          </w:tcPr>
          <w:p w14:paraId="7E168A18"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41BCBAEC"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375" w:type="pct"/>
            <w:tcBorders>
              <w:top w:val="single" w:sz="4" w:space="0" w:color="auto"/>
              <w:bottom w:val="single" w:sz="4" w:space="0" w:color="auto"/>
            </w:tcBorders>
          </w:tcPr>
          <w:p w14:paraId="005BC17C"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5B1A6C0A"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28FFA5B4" w14:textId="77777777">
        <w:tc>
          <w:tcPr>
            <w:tcW w:w="528" w:type="pct"/>
            <w:vMerge/>
          </w:tcPr>
          <w:p w14:paraId="316A3BF6"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538B1007"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18F2B735"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đơn vị đo chiều dài, khối lượng, thời gian.</w:t>
            </w:r>
          </w:p>
        </w:tc>
        <w:tc>
          <w:tcPr>
            <w:tcW w:w="341" w:type="pct"/>
            <w:tcBorders>
              <w:top w:val="single" w:sz="4" w:space="0" w:color="auto"/>
              <w:bottom w:val="single" w:sz="4" w:space="0" w:color="auto"/>
            </w:tcBorders>
          </w:tcPr>
          <w:p w14:paraId="326B3DDA"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5730A69E" w14:textId="77777777" w:rsidR="00D13F2E" w:rsidRDefault="00000000">
            <w:pPr>
              <w:widowControl w:val="0"/>
              <w:spacing w:before="40" w:after="40" w:line="312" w:lineRule="auto"/>
              <w:jc w:val="center"/>
              <w:rPr>
                <w:rFonts w:cs="Times New Roman"/>
                <w:color w:val="000000" w:themeColor="text1"/>
                <w:sz w:val="24"/>
                <w:szCs w:val="24"/>
                <w:lang w:val="en-GB"/>
              </w:rPr>
            </w:pPr>
            <w:r>
              <w:rPr>
                <w:rFonts w:cs="Times New Roman"/>
                <w:color w:val="000000" w:themeColor="text1"/>
                <w:sz w:val="24"/>
                <w:szCs w:val="24"/>
                <w:lang w:val="en-GB"/>
              </w:rPr>
              <w:t>3</w:t>
            </w:r>
          </w:p>
        </w:tc>
        <w:tc>
          <w:tcPr>
            <w:tcW w:w="375" w:type="pct"/>
            <w:tcBorders>
              <w:top w:val="single" w:sz="4" w:space="0" w:color="auto"/>
              <w:bottom w:val="single" w:sz="4" w:space="0" w:color="auto"/>
            </w:tcBorders>
          </w:tcPr>
          <w:p w14:paraId="0074CDC0"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1C05E3C4" w14:textId="77777777" w:rsidR="00D13F2E" w:rsidRDefault="00000000">
            <w:pPr>
              <w:widowControl w:val="0"/>
              <w:spacing w:before="40" w:after="40" w:line="312" w:lineRule="auto"/>
              <w:jc w:val="center"/>
              <w:rPr>
                <w:rFonts w:cs="Times New Roman"/>
                <w:color w:val="000000" w:themeColor="text1"/>
                <w:sz w:val="24"/>
                <w:szCs w:val="24"/>
                <w:lang w:val="vi-VN"/>
              </w:rPr>
            </w:pPr>
            <w:r>
              <w:rPr>
                <w:rFonts w:cs="Times New Roman"/>
                <w:color w:val="000000" w:themeColor="text1"/>
                <w:sz w:val="24"/>
                <w:szCs w:val="24"/>
                <w:lang w:val="en-GB"/>
              </w:rPr>
              <w:t>C5</w:t>
            </w:r>
            <w:r>
              <w:rPr>
                <w:rFonts w:cs="Times New Roman"/>
                <w:color w:val="000000" w:themeColor="text1"/>
                <w:sz w:val="24"/>
                <w:szCs w:val="24"/>
                <w:lang w:val="vi-VN"/>
              </w:rPr>
              <w:t>,6,7</w:t>
            </w:r>
          </w:p>
        </w:tc>
      </w:tr>
      <w:tr w:rsidR="00D13F2E" w14:paraId="08A07760" w14:textId="77777777">
        <w:tc>
          <w:tcPr>
            <w:tcW w:w="528" w:type="pct"/>
            <w:vMerge/>
          </w:tcPr>
          <w:p w14:paraId="7284C503"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6A870BBF"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59DA8629"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dụng cụ thường dùng để đo chiều dài, khối lượng, thời gian.</w:t>
            </w:r>
          </w:p>
        </w:tc>
        <w:tc>
          <w:tcPr>
            <w:tcW w:w="341" w:type="pct"/>
            <w:tcBorders>
              <w:top w:val="single" w:sz="4" w:space="0" w:color="auto"/>
              <w:bottom w:val="single" w:sz="4" w:space="0" w:color="auto"/>
            </w:tcBorders>
          </w:tcPr>
          <w:p w14:paraId="2F59C2B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218EB414"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2</w:t>
            </w:r>
          </w:p>
        </w:tc>
        <w:tc>
          <w:tcPr>
            <w:tcW w:w="375" w:type="pct"/>
            <w:tcBorders>
              <w:top w:val="single" w:sz="4" w:space="0" w:color="auto"/>
              <w:bottom w:val="single" w:sz="4" w:space="0" w:color="auto"/>
            </w:tcBorders>
          </w:tcPr>
          <w:p w14:paraId="7A9F2A72"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472C46AF" w14:textId="77777777" w:rsidR="00D13F2E" w:rsidRDefault="00000000">
            <w:pPr>
              <w:widowControl w:val="0"/>
              <w:spacing w:before="40" w:after="40" w:line="312" w:lineRule="auto"/>
              <w:jc w:val="center"/>
              <w:rPr>
                <w:rFonts w:cs="Times New Roman"/>
                <w:color w:val="000000" w:themeColor="text1"/>
                <w:sz w:val="24"/>
                <w:szCs w:val="24"/>
                <w:lang w:val="vi-VN"/>
              </w:rPr>
            </w:pPr>
            <w:r>
              <w:rPr>
                <w:rFonts w:cs="Times New Roman"/>
                <w:color w:val="000000" w:themeColor="text1"/>
                <w:sz w:val="24"/>
                <w:szCs w:val="24"/>
              </w:rPr>
              <w:t>C8</w:t>
            </w:r>
            <w:r>
              <w:rPr>
                <w:rFonts w:cs="Times New Roman"/>
                <w:color w:val="000000" w:themeColor="text1"/>
                <w:sz w:val="24"/>
                <w:szCs w:val="24"/>
                <w:lang w:val="vi-VN"/>
              </w:rPr>
              <w:t>,9</w:t>
            </w:r>
          </w:p>
        </w:tc>
      </w:tr>
      <w:tr w:rsidR="00D13F2E" w14:paraId="4FEB7D6E" w14:textId="77777777">
        <w:tc>
          <w:tcPr>
            <w:tcW w:w="528" w:type="pct"/>
            <w:vMerge/>
          </w:tcPr>
          <w:p w14:paraId="0F106283"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29FFDC1"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4ED69780"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color w:val="000000" w:themeColor="text1"/>
                <w:sz w:val="24"/>
                <w:szCs w:val="24"/>
                <w:lang w:val="vi-VN"/>
              </w:rPr>
              <w:t>– Phát biểu được: Nhiệt độ là số đo độ “nóng”, “lạnh” của vật.</w:t>
            </w:r>
          </w:p>
        </w:tc>
        <w:tc>
          <w:tcPr>
            <w:tcW w:w="341" w:type="pct"/>
            <w:tcBorders>
              <w:top w:val="single" w:sz="4" w:space="0" w:color="auto"/>
              <w:bottom w:val="single" w:sz="4" w:space="0" w:color="auto"/>
            </w:tcBorders>
          </w:tcPr>
          <w:p w14:paraId="197EE0CC"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3382ADA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374DAF33"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3A46F9D7"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D12D24C" w14:textId="77777777">
        <w:tc>
          <w:tcPr>
            <w:tcW w:w="528" w:type="pct"/>
            <w:vMerge/>
          </w:tcPr>
          <w:p w14:paraId="1837B403"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val="restart"/>
          </w:tcPr>
          <w:p w14:paraId="2C01A2C5"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Thông hiểu</w:t>
            </w:r>
          </w:p>
        </w:tc>
        <w:tc>
          <w:tcPr>
            <w:tcW w:w="2450" w:type="pct"/>
            <w:tcBorders>
              <w:top w:val="single" w:sz="4" w:space="0" w:color="auto"/>
              <w:bottom w:val="single" w:sz="4" w:space="0" w:color="auto"/>
            </w:tcBorders>
          </w:tcPr>
          <w:p w14:paraId="55CE2493" w14:textId="77777777" w:rsidR="00D13F2E" w:rsidRDefault="00D13F2E">
            <w:pPr>
              <w:widowControl w:val="0"/>
              <w:spacing w:before="40" w:after="40" w:line="312" w:lineRule="auto"/>
              <w:rPr>
                <w:rFonts w:cs="Times New Roman"/>
                <w:b/>
                <w:color w:val="000000" w:themeColor="text1"/>
                <w:sz w:val="24"/>
                <w:szCs w:val="24"/>
                <w:lang w:val="vi-VN"/>
              </w:rPr>
            </w:pPr>
          </w:p>
        </w:tc>
        <w:tc>
          <w:tcPr>
            <w:tcW w:w="341" w:type="pct"/>
            <w:tcBorders>
              <w:top w:val="single" w:sz="4" w:space="0" w:color="auto"/>
              <w:bottom w:val="single" w:sz="4" w:space="0" w:color="auto"/>
            </w:tcBorders>
          </w:tcPr>
          <w:p w14:paraId="605E0067"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Borders>
              <w:top w:val="single" w:sz="4" w:space="0" w:color="auto"/>
              <w:bottom w:val="single" w:sz="4" w:space="0" w:color="auto"/>
            </w:tcBorders>
          </w:tcPr>
          <w:p w14:paraId="114269EE"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bottom w:val="single" w:sz="4" w:space="0" w:color="auto"/>
            </w:tcBorders>
          </w:tcPr>
          <w:p w14:paraId="3BE68243"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15202407"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2A2AAE38" w14:textId="77777777">
        <w:tc>
          <w:tcPr>
            <w:tcW w:w="528" w:type="pct"/>
            <w:vMerge/>
          </w:tcPr>
          <w:p w14:paraId="261A7877"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608C3250"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7D731308"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42AE104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2AB3E6C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52A9892E"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4D009396"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45063656" w14:textId="77777777">
        <w:tc>
          <w:tcPr>
            <w:tcW w:w="528" w:type="pct"/>
            <w:vMerge/>
          </w:tcPr>
          <w:p w14:paraId="426A742F"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8F800C0"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2D4178C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cách xác định nhiệt độ trong thang nhiệt độ Celsius.</w:t>
            </w:r>
          </w:p>
        </w:tc>
        <w:tc>
          <w:tcPr>
            <w:tcW w:w="341" w:type="pct"/>
            <w:tcBorders>
              <w:top w:val="single" w:sz="4" w:space="0" w:color="auto"/>
              <w:bottom w:val="single" w:sz="4" w:space="0" w:color="auto"/>
            </w:tcBorders>
          </w:tcPr>
          <w:p w14:paraId="43C3388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335C1212"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6E2E0884"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770990D5"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CB1CC34" w14:textId="77777777">
        <w:tc>
          <w:tcPr>
            <w:tcW w:w="528" w:type="pct"/>
            <w:vMerge/>
          </w:tcPr>
          <w:p w14:paraId="1A5F5DEE"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57A34163"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2D104935"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64D552B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66D315DD"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4AFAA1E4"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0C21832B"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2D51E6D6" w14:textId="77777777">
        <w:tc>
          <w:tcPr>
            <w:tcW w:w="528" w:type="pct"/>
            <w:vMerge/>
          </w:tcPr>
          <w:p w14:paraId="4BF3E0F3"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6609A011"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1A4EAB8E"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57183855"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96" w:type="pct"/>
            <w:tcBorders>
              <w:top w:val="single" w:sz="4" w:space="0" w:color="auto"/>
              <w:bottom w:val="single" w:sz="4" w:space="0" w:color="auto"/>
            </w:tcBorders>
          </w:tcPr>
          <w:p w14:paraId="5735F53C"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4C0DEF44"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lang w:val="en-GB"/>
              </w:rPr>
              <w:t>C2</w:t>
            </w:r>
            <w:r>
              <w:rPr>
                <w:rFonts w:cs="Times New Roman"/>
                <w:color w:val="000000" w:themeColor="text1"/>
                <w:sz w:val="24"/>
                <w:szCs w:val="24"/>
              </w:rPr>
              <w:t xml:space="preserve"> (a)</w:t>
            </w:r>
          </w:p>
        </w:tc>
        <w:tc>
          <w:tcPr>
            <w:tcW w:w="458" w:type="pct"/>
            <w:tcBorders>
              <w:top w:val="single" w:sz="4" w:space="0" w:color="auto"/>
              <w:bottom w:val="single" w:sz="4" w:space="0" w:color="auto"/>
            </w:tcBorders>
          </w:tcPr>
          <w:p w14:paraId="4DA0CFD4"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8E198A5" w14:textId="77777777">
        <w:tc>
          <w:tcPr>
            <w:tcW w:w="528" w:type="pct"/>
            <w:vMerge/>
          </w:tcPr>
          <w:p w14:paraId="3A116C05"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4969D235"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7BB225A6"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color w:val="000000" w:themeColor="text1"/>
                <w:sz w:val="24"/>
                <w:szCs w:val="24"/>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7C5B4ECE"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96" w:type="pct"/>
            <w:tcBorders>
              <w:top w:val="single" w:sz="4" w:space="0" w:color="auto"/>
              <w:bottom w:val="single" w:sz="4" w:space="0" w:color="auto"/>
            </w:tcBorders>
          </w:tcPr>
          <w:p w14:paraId="55EB3EA1"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375" w:type="pct"/>
            <w:tcBorders>
              <w:top w:val="single" w:sz="4" w:space="0" w:color="auto"/>
              <w:bottom w:val="single" w:sz="4" w:space="0" w:color="auto"/>
            </w:tcBorders>
          </w:tcPr>
          <w:p w14:paraId="3CCE81D4"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lang w:val="en-GB"/>
              </w:rPr>
              <w:t>C2</w:t>
            </w:r>
            <w:r>
              <w:rPr>
                <w:rFonts w:cs="Times New Roman"/>
                <w:color w:val="000000" w:themeColor="text1"/>
                <w:sz w:val="24"/>
                <w:szCs w:val="24"/>
              </w:rPr>
              <w:t xml:space="preserve"> (b)</w:t>
            </w:r>
          </w:p>
        </w:tc>
        <w:tc>
          <w:tcPr>
            <w:tcW w:w="458" w:type="pct"/>
            <w:tcBorders>
              <w:top w:val="single" w:sz="4" w:space="0" w:color="auto"/>
              <w:bottom w:val="single" w:sz="4" w:space="0" w:color="auto"/>
            </w:tcBorders>
          </w:tcPr>
          <w:p w14:paraId="5957659A" w14:textId="77777777" w:rsidR="00D13F2E" w:rsidRDefault="00D13F2E">
            <w:pPr>
              <w:widowControl w:val="0"/>
              <w:spacing w:before="40" w:after="40" w:line="312" w:lineRule="auto"/>
              <w:rPr>
                <w:rFonts w:cs="Times New Roman"/>
                <w:color w:val="000000" w:themeColor="text1"/>
                <w:sz w:val="24"/>
                <w:szCs w:val="24"/>
                <w:lang w:val="en-GB"/>
              </w:rPr>
            </w:pPr>
          </w:p>
        </w:tc>
      </w:tr>
      <w:tr w:rsidR="00D13F2E" w14:paraId="2C4A4C27" w14:textId="77777777">
        <w:tc>
          <w:tcPr>
            <w:tcW w:w="528" w:type="pct"/>
            <w:vMerge/>
          </w:tcPr>
          <w:p w14:paraId="51A9A14C"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val="restart"/>
          </w:tcPr>
          <w:p w14:paraId="739DB2A7"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Vận dụng bậc thấp</w:t>
            </w:r>
          </w:p>
        </w:tc>
        <w:tc>
          <w:tcPr>
            <w:tcW w:w="2450" w:type="pct"/>
            <w:tcBorders>
              <w:top w:val="single" w:sz="4" w:space="0" w:color="auto"/>
              <w:bottom w:val="single" w:sz="4" w:space="0" w:color="auto"/>
            </w:tcBorders>
          </w:tcPr>
          <w:p w14:paraId="03DBACE7" w14:textId="77777777" w:rsidR="00D13F2E" w:rsidRDefault="00D13F2E">
            <w:pPr>
              <w:widowControl w:val="0"/>
              <w:spacing w:before="40" w:after="40" w:line="312" w:lineRule="auto"/>
              <w:rPr>
                <w:rFonts w:cs="Times New Roman"/>
                <w:b/>
                <w:color w:val="000000" w:themeColor="text1"/>
                <w:sz w:val="24"/>
                <w:szCs w:val="24"/>
                <w:lang w:val="vi-VN"/>
              </w:rPr>
            </w:pPr>
          </w:p>
        </w:tc>
        <w:tc>
          <w:tcPr>
            <w:tcW w:w="341" w:type="pct"/>
            <w:tcBorders>
              <w:top w:val="single" w:sz="4" w:space="0" w:color="auto"/>
              <w:bottom w:val="single" w:sz="4" w:space="0" w:color="auto"/>
            </w:tcBorders>
          </w:tcPr>
          <w:p w14:paraId="1D84D3B1"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0BB9E281"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bottom w:val="single" w:sz="4" w:space="0" w:color="auto"/>
            </w:tcBorders>
          </w:tcPr>
          <w:p w14:paraId="753320FD"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4585779B"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4B40B369" w14:textId="77777777">
        <w:tc>
          <w:tcPr>
            <w:tcW w:w="528" w:type="pct"/>
            <w:vMerge/>
          </w:tcPr>
          <w:p w14:paraId="39583BA6"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8F53416"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41DBEF3B"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2D758FF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1220AEEE" w14:textId="77777777" w:rsidR="00D13F2E" w:rsidRDefault="00D13F2E">
            <w:pPr>
              <w:widowControl w:val="0"/>
              <w:spacing w:before="40" w:after="40" w:line="312" w:lineRule="auto"/>
              <w:jc w:val="center"/>
              <w:rPr>
                <w:rFonts w:cs="Times New Roman"/>
                <w:color w:val="000000" w:themeColor="text1"/>
                <w:sz w:val="24"/>
                <w:szCs w:val="24"/>
              </w:rPr>
            </w:pPr>
          </w:p>
        </w:tc>
        <w:tc>
          <w:tcPr>
            <w:tcW w:w="375" w:type="pct"/>
            <w:tcBorders>
              <w:top w:val="single" w:sz="4" w:space="0" w:color="auto"/>
              <w:bottom w:val="single" w:sz="4" w:space="0" w:color="auto"/>
            </w:tcBorders>
          </w:tcPr>
          <w:p w14:paraId="0AE39CC8"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59026099"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432868F7" w14:textId="77777777">
        <w:tc>
          <w:tcPr>
            <w:tcW w:w="528" w:type="pct"/>
            <w:vMerge/>
          </w:tcPr>
          <w:p w14:paraId="0C2F9738"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Borders>
              <w:bottom w:val="single" w:sz="4" w:space="0" w:color="auto"/>
            </w:tcBorders>
          </w:tcPr>
          <w:p w14:paraId="18C8EB2E"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bottom w:val="single" w:sz="4" w:space="0" w:color="auto"/>
            </w:tcBorders>
          </w:tcPr>
          <w:p w14:paraId="6EF30126"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Thực hiện đúng thao tác để đo được chiều dài (khối lượng, thời gian, </w:t>
            </w:r>
            <w:r>
              <w:rPr>
                <w:rFonts w:cs="Times New Roman"/>
                <w:color w:val="000000" w:themeColor="text1"/>
                <w:sz w:val="24"/>
                <w:szCs w:val="24"/>
                <w:lang w:val="vi-VN"/>
              </w:rPr>
              <w:lastRenderedPageBreak/>
              <w:t xml:space="preserve">nhiêt độ) bằng thước (cân đồng hồ, đồng hồ, nhiệt kế) </w:t>
            </w:r>
            <w:r>
              <w:rPr>
                <w:rFonts w:cs="Times New Roman"/>
                <w:i/>
                <w:color w:val="000000" w:themeColor="text1"/>
                <w:sz w:val="24"/>
                <w:szCs w:val="24"/>
                <w:lang w:val="vi-VN"/>
              </w:rPr>
              <w:t>(không yêu cầu tìm sai số).</w:t>
            </w:r>
          </w:p>
        </w:tc>
        <w:tc>
          <w:tcPr>
            <w:tcW w:w="341" w:type="pct"/>
            <w:tcBorders>
              <w:top w:val="single" w:sz="4" w:space="0" w:color="auto"/>
              <w:bottom w:val="single" w:sz="4" w:space="0" w:color="auto"/>
            </w:tcBorders>
          </w:tcPr>
          <w:p w14:paraId="7B800CE8"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7A7C1517" w14:textId="77777777" w:rsidR="00D13F2E" w:rsidRDefault="00D13F2E">
            <w:pPr>
              <w:widowControl w:val="0"/>
              <w:spacing w:before="40" w:after="40" w:line="312" w:lineRule="auto"/>
              <w:jc w:val="center"/>
              <w:rPr>
                <w:rFonts w:cs="Times New Roman"/>
                <w:color w:val="000000" w:themeColor="text1"/>
                <w:sz w:val="24"/>
                <w:szCs w:val="24"/>
              </w:rPr>
            </w:pPr>
          </w:p>
        </w:tc>
        <w:tc>
          <w:tcPr>
            <w:tcW w:w="375" w:type="pct"/>
            <w:tcBorders>
              <w:top w:val="single" w:sz="4" w:space="0" w:color="auto"/>
              <w:bottom w:val="single" w:sz="4" w:space="0" w:color="auto"/>
            </w:tcBorders>
          </w:tcPr>
          <w:p w14:paraId="05421A7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53FD9ACC"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763E8B8C" w14:textId="77777777">
        <w:tc>
          <w:tcPr>
            <w:tcW w:w="528" w:type="pct"/>
            <w:vMerge/>
            <w:tcBorders>
              <w:bottom w:val="single" w:sz="4" w:space="0" w:color="auto"/>
            </w:tcBorders>
          </w:tcPr>
          <w:p w14:paraId="004F91F1"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tcBorders>
              <w:bottom w:val="single" w:sz="4" w:space="0" w:color="auto"/>
            </w:tcBorders>
          </w:tcPr>
          <w:p w14:paraId="079E8599"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Vận dụng bậc cao</w:t>
            </w:r>
          </w:p>
        </w:tc>
        <w:tc>
          <w:tcPr>
            <w:tcW w:w="2450" w:type="pct"/>
            <w:tcBorders>
              <w:top w:val="single" w:sz="4" w:space="0" w:color="auto"/>
              <w:bottom w:val="single" w:sz="4" w:space="0" w:color="auto"/>
            </w:tcBorders>
          </w:tcPr>
          <w:p w14:paraId="6777F727"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color w:val="000000" w:themeColor="text1"/>
                <w:sz w:val="24"/>
                <w:szCs w:val="24"/>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005180B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bottom w:val="single" w:sz="4" w:space="0" w:color="auto"/>
            </w:tcBorders>
          </w:tcPr>
          <w:p w14:paraId="51C3595F"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bottom w:val="single" w:sz="4" w:space="0" w:color="auto"/>
            </w:tcBorders>
          </w:tcPr>
          <w:p w14:paraId="4E488580"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bottom w:val="single" w:sz="4" w:space="0" w:color="auto"/>
            </w:tcBorders>
          </w:tcPr>
          <w:p w14:paraId="4F366E9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57C1F14" w14:textId="77777777">
        <w:tc>
          <w:tcPr>
            <w:tcW w:w="3428" w:type="pct"/>
            <w:gridSpan w:val="3"/>
            <w:tcBorders>
              <w:bottom w:val="single" w:sz="4" w:space="0" w:color="auto"/>
            </w:tcBorders>
          </w:tcPr>
          <w:p w14:paraId="587C6621"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b/>
                <w:i/>
                <w:color w:val="000000" w:themeColor="text1"/>
                <w:sz w:val="24"/>
                <w:szCs w:val="24"/>
                <w:lang w:val="vi-VN"/>
              </w:rPr>
              <w:t>3. Các thể (trạng thái) của chất. Oxygen (oxi) và không khí (7 tiết)</w:t>
            </w:r>
          </w:p>
        </w:tc>
        <w:tc>
          <w:tcPr>
            <w:tcW w:w="341" w:type="pct"/>
            <w:tcBorders>
              <w:top w:val="single" w:sz="4" w:space="0" w:color="auto"/>
              <w:bottom w:val="single" w:sz="4" w:space="0" w:color="auto"/>
            </w:tcBorders>
          </w:tcPr>
          <w:p w14:paraId="3766EBF6"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1</w:t>
            </w:r>
          </w:p>
        </w:tc>
        <w:tc>
          <w:tcPr>
            <w:tcW w:w="396" w:type="pct"/>
            <w:tcBorders>
              <w:top w:val="single" w:sz="4" w:space="0" w:color="auto"/>
              <w:bottom w:val="single" w:sz="4" w:space="0" w:color="auto"/>
            </w:tcBorders>
          </w:tcPr>
          <w:p w14:paraId="02770C65"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4</w:t>
            </w:r>
          </w:p>
        </w:tc>
        <w:tc>
          <w:tcPr>
            <w:tcW w:w="375" w:type="pct"/>
            <w:tcBorders>
              <w:top w:val="single" w:sz="4" w:space="0" w:color="auto"/>
              <w:bottom w:val="single" w:sz="4" w:space="0" w:color="auto"/>
            </w:tcBorders>
          </w:tcPr>
          <w:p w14:paraId="2C2331DE"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bottom w:val="single" w:sz="4" w:space="0" w:color="auto"/>
            </w:tcBorders>
          </w:tcPr>
          <w:p w14:paraId="5D3CEDD0"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06509088" w14:textId="77777777">
        <w:tc>
          <w:tcPr>
            <w:tcW w:w="528" w:type="pct"/>
            <w:vMerge w:val="restart"/>
            <w:tcBorders>
              <w:top w:val="single" w:sz="4" w:space="0" w:color="auto"/>
            </w:tcBorders>
          </w:tcPr>
          <w:p w14:paraId="05C105EE"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Sự đa dạng của chất</w:t>
            </w:r>
          </w:p>
          <w:p w14:paraId="590D2FC2"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Ba thể (trạng thái) cơ bản của </w:t>
            </w:r>
          </w:p>
          <w:p w14:paraId="69EE1D6F"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Sự chuyển đổi thể (trạng thái) của chất</w:t>
            </w:r>
          </w:p>
        </w:tc>
        <w:tc>
          <w:tcPr>
            <w:tcW w:w="450" w:type="pct"/>
            <w:vMerge w:val="restart"/>
            <w:tcBorders>
              <w:top w:val="single" w:sz="4" w:space="0" w:color="auto"/>
            </w:tcBorders>
          </w:tcPr>
          <w:p w14:paraId="6EEC241B"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Nhận biết</w:t>
            </w:r>
          </w:p>
        </w:tc>
        <w:tc>
          <w:tcPr>
            <w:tcW w:w="2450" w:type="pct"/>
            <w:tcBorders>
              <w:top w:val="single" w:sz="4" w:space="0" w:color="auto"/>
            </w:tcBorders>
          </w:tcPr>
          <w:p w14:paraId="74321884"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40E371C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7090691B"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6F1D2924"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CC03F7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2FF21B1E" w14:textId="77777777">
        <w:tc>
          <w:tcPr>
            <w:tcW w:w="528" w:type="pct"/>
            <w:vMerge/>
          </w:tcPr>
          <w:p w14:paraId="5BC55705"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3CA83BB3"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1D07168D"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chất có ở xung quanh chúng ta.</w:t>
            </w:r>
          </w:p>
        </w:tc>
        <w:tc>
          <w:tcPr>
            <w:tcW w:w="341" w:type="pct"/>
            <w:tcBorders>
              <w:top w:val="single" w:sz="4" w:space="0" w:color="auto"/>
            </w:tcBorders>
          </w:tcPr>
          <w:p w14:paraId="33F8CE81"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6B16F5F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6AE5F88A"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37CA5D2"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386928F0" w14:textId="77777777">
        <w:tc>
          <w:tcPr>
            <w:tcW w:w="528" w:type="pct"/>
            <w:vMerge/>
          </w:tcPr>
          <w:p w14:paraId="76071FB8"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A58BD2C"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95E070C"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chất có trong các vật thể tự nhiên.</w:t>
            </w:r>
          </w:p>
        </w:tc>
        <w:tc>
          <w:tcPr>
            <w:tcW w:w="341" w:type="pct"/>
            <w:tcBorders>
              <w:top w:val="single" w:sz="4" w:space="0" w:color="auto"/>
            </w:tcBorders>
          </w:tcPr>
          <w:p w14:paraId="7741047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14553069"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75" w:type="pct"/>
            <w:tcBorders>
              <w:top w:val="single" w:sz="4" w:space="0" w:color="auto"/>
            </w:tcBorders>
          </w:tcPr>
          <w:p w14:paraId="232EE44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8F7E06A" w14:textId="77777777" w:rsidR="00D13F2E" w:rsidRDefault="00000000">
            <w:pPr>
              <w:widowControl w:val="0"/>
              <w:spacing w:before="40" w:after="40" w:line="312" w:lineRule="auto"/>
              <w:jc w:val="center"/>
              <w:rPr>
                <w:rFonts w:cs="Times New Roman"/>
                <w:color w:val="000000" w:themeColor="text1"/>
                <w:sz w:val="24"/>
                <w:szCs w:val="24"/>
                <w:lang w:val="en-GB"/>
              </w:rPr>
            </w:pPr>
            <w:r>
              <w:rPr>
                <w:rFonts w:cs="Times New Roman"/>
                <w:color w:val="000000" w:themeColor="text1"/>
                <w:sz w:val="24"/>
                <w:szCs w:val="24"/>
                <w:lang w:val="en-GB"/>
              </w:rPr>
              <w:t>C1</w:t>
            </w:r>
            <w:r>
              <w:rPr>
                <w:rFonts w:cs="Times New Roman"/>
                <w:color w:val="000000" w:themeColor="text1"/>
                <w:sz w:val="24"/>
                <w:szCs w:val="24"/>
              </w:rPr>
              <w:t>1</w:t>
            </w:r>
          </w:p>
        </w:tc>
      </w:tr>
      <w:tr w:rsidR="00D13F2E" w14:paraId="36F87E6F" w14:textId="77777777">
        <w:tc>
          <w:tcPr>
            <w:tcW w:w="528" w:type="pct"/>
            <w:vMerge/>
          </w:tcPr>
          <w:p w14:paraId="35543E47"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7BE60161"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41CFF36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chất có trong các vật thể nhân tạo.</w:t>
            </w:r>
          </w:p>
        </w:tc>
        <w:tc>
          <w:tcPr>
            <w:tcW w:w="341" w:type="pct"/>
            <w:tcBorders>
              <w:top w:val="single" w:sz="4" w:space="0" w:color="auto"/>
            </w:tcBorders>
          </w:tcPr>
          <w:p w14:paraId="61B9985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281677AF"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75" w:type="pct"/>
            <w:tcBorders>
              <w:top w:val="single" w:sz="4" w:space="0" w:color="auto"/>
            </w:tcBorders>
          </w:tcPr>
          <w:p w14:paraId="00FA36E4"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A1872CA" w14:textId="77777777" w:rsidR="00D13F2E" w:rsidRDefault="00000000">
            <w:pPr>
              <w:widowControl w:val="0"/>
              <w:spacing w:before="40" w:after="40" w:line="312" w:lineRule="auto"/>
              <w:jc w:val="center"/>
              <w:rPr>
                <w:rFonts w:cs="Times New Roman"/>
                <w:color w:val="000000" w:themeColor="text1"/>
                <w:sz w:val="24"/>
                <w:szCs w:val="24"/>
                <w:lang w:val="en-GB"/>
              </w:rPr>
            </w:pPr>
            <w:r>
              <w:rPr>
                <w:rFonts w:cs="Times New Roman"/>
                <w:color w:val="000000" w:themeColor="text1"/>
                <w:sz w:val="24"/>
                <w:szCs w:val="24"/>
                <w:lang w:val="en-GB"/>
              </w:rPr>
              <w:t>C1</w:t>
            </w:r>
            <w:r>
              <w:rPr>
                <w:rFonts w:cs="Times New Roman"/>
                <w:color w:val="000000" w:themeColor="text1"/>
                <w:sz w:val="24"/>
                <w:szCs w:val="24"/>
              </w:rPr>
              <w:t>2</w:t>
            </w:r>
          </w:p>
        </w:tc>
      </w:tr>
      <w:tr w:rsidR="00D13F2E" w14:paraId="26ADA461" w14:textId="77777777">
        <w:tc>
          <w:tcPr>
            <w:tcW w:w="528" w:type="pct"/>
            <w:vMerge/>
          </w:tcPr>
          <w:p w14:paraId="76173F80"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74EC0B7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1E8162CD"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b/>
                <w:color w:val="000000" w:themeColor="text1"/>
                <w:sz w:val="24"/>
                <w:szCs w:val="24"/>
                <w:lang w:val="vi-VN"/>
              </w:rPr>
              <w:t xml:space="preserve">- </w:t>
            </w:r>
            <w:r>
              <w:rPr>
                <w:rFonts w:cs="Times New Roman"/>
                <w:color w:val="000000" w:themeColor="text1"/>
                <w:sz w:val="24"/>
                <w:szCs w:val="24"/>
                <w:lang w:val="vi-VN"/>
              </w:rPr>
              <w:t>Nêu được chất có trong các vật vô sinh.</w:t>
            </w:r>
          </w:p>
        </w:tc>
        <w:tc>
          <w:tcPr>
            <w:tcW w:w="341" w:type="pct"/>
            <w:tcBorders>
              <w:top w:val="single" w:sz="4" w:space="0" w:color="auto"/>
            </w:tcBorders>
          </w:tcPr>
          <w:p w14:paraId="64B8025A"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023F132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8CEC4EA"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3F65279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55F1B90" w14:textId="77777777">
        <w:tc>
          <w:tcPr>
            <w:tcW w:w="528" w:type="pct"/>
            <w:vMerge/>
          </w:tcPr>
          <w:p w14:paraId="6E87D7C1"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6C6D01FE"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2CF26948"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chất có trong các vật hữu sinh.</w:t>
            </w:r>
          </w:p>
        </w:tc>
        <w:tc>
          <w:tcPr>
            <w:tcW w:w="341" w:type="pct"/>
            <w:tcBorders>
              <w:top w:val="single" w:sz="4" w:space="0" w:color="auto"/>
            </w:tcBorders>
          </w:tcPr>
          <w:p w14:paraId="6ABDBA4F"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0BA149A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5938D8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8A8F8D7"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0243F59" w14:textId="77777777">
        <w:tc>
          <w:tcPr>
            <w:tcW w:w="528" w:type="pct"/>
            <w:vMerge/>
          </w:tcPr>
          <w:p w14:paraId="7CB1136A"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3042BAE0"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B07F679"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Nêu được khái niệm về sự nóng chảy; sự sôi; sự bay hơi; sự ngưng tụ, đông đặc.</w:t>
            </w:r>
          </w:p>
        </w:tc>
        <w:tc>
          <w:tcPr>
            <w:tcW w:w="341" w:type="pct"/>
            <w:tcBorders>
              <w:top w:val="single" w:sz="4" w:space="0" w:color="auto"/>
            </w:tcBorders>
          </w:tcPr>
          <w:p w14:paraId="4B87444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1F53BDE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6AA8F36C"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6E8F7263"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22F087B1" w14:textId="77777777">
        <w:tc>
          <w:tcPr>
            <w:tcW w:w="528" w:type="pct"/>
            <w:vMerge/>
          </w:tcPr>
          <w:p w14:paraId="599EE4B7"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3FB920D7"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3C2DA236"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khái niệm về sự nóng chảy</w:t>
            </w:r>
          </w:p>
        </w:tc>
        <w:tc>
          <w:tcPr>
            <w:tcW w:w="341" w:type="pct"/>
            <w:tcBorders>
              <w:top w:val="single" w:sz="4" w:space="0" w:color="auto"/>
            </w:tcBorders>
          </w:tcPr>
          <w:p w14:paraId="3DB4BDBF"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9E010D7"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1</w:t>
            </w:r>
          </w:p>
        </w:tc>
        <w:tc>
          <w:tcPr>
            <w:tcW w:w="375" w:type="pct"/>
            <w:tcBorders>
              <w:top w:val="single" w:sz="4" w:space="0" w:color="auto"/>
            </w:tcBorders>
          </w:tcPr>
          <w:p w14:paraId="03F2FAC0"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B8A47C8"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C10</w:t>
            </w:r>
          </w:p>
        </w:tc>
      </w:tr>
      <w:tr w:rsidR="00D13F2E" w14:paraId="0D631A38" w14:textId="77777777">
        <w:tc>
          <w:tcPr>
            <w:tcW w:w="528" w:type="pct"/>
            <w:vMerge/>
          </w:tcPr>
          <w:p w14:paraId="00926872"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BBD9A69"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3D95C15"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khái niệm về sự sự sôi.</w:t>
            </w:r>
          </w:p>
        </w:tc>
        <w:tc>
          <w:tcPr>
            <w:tcW w:w="341" w:type="pct"/>
            <w:tcBorders>
              <w:top w:val="single" w:sz="4" w:space="0" w:color="auto"/>
            </w:tcBorders>
          </w:tcPr>
          <w:p w14:paraId="44AE3781"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6A9435F3"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52E6AAF4"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76394042"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20BB5FC" w14:textId="77777777">
        <w:tc>
          <w:tcPr>
            <w:tcW w:w="528" w:type="pct"/>
            <w:vMerge/>
          </w:tcPr>
          <w:p w14:paraId="2DF17BBC"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2424A747"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2D320950"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khái niệm về sự sự bay hơi.</w:t>
            </w:r>
          </w:p>
        </w:tc>
        <w:tc>
          <w:tcPr>
            <w:tcW w:w="341" w:type="pct"/>
            <w:tcBorders>
              <w:top w:val="single" w:sz="4" w:space="0" w:color="auto"/>
            </w:tcBorders>
          </w:tcPr>
          <w:p w14:paraId="739C1694"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461B27C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1AD1A216"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7743E095"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49CC6E81" w14:textId="77777777">
        <w:tc>
          <w:tcPr>
            <w:tcW w:w="528" w:type="pct"/>
            <w:vMerge/>
          </w:tcPr>
          <w:p w14:paraId="16512FC9"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43A2DE14"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A2E8E9D"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khái niệm về sự ngưng tụ.</w:t>
            </w:r>
          </w:p>
        </w:tc>
        <w:tc>
          <w:tcPr>
            <w:tcW w:w="341" w:type="pct"/>
            <w:tcBorders>
              <w:top w:val="single" w:sz="4" w:space="0" w:color="auto"/>
            </w:tcBorders>
          </w:tcPr>
          <w:p w14:paraId="472205B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7F41E77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1E58A91A"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A5C1633"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4203AF1" w14:textId="77777777">
        <w:tc>
          <w:tcPr>
            <w:tcW w:w="528" w:type="pct"/>
            <w:vMerge/>
          </w:tcPr>
          <w:p w14:paraId="42B82BBF"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2E7312E8"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FA923ED"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Nêu được khái niệm về sự đông đặc. </w:t>
            </w:r>
          </w:p>
        </w:tc>
        <w:tc>
          <w:tcPr>
            <w:tcW w:w="341" w:type="pct"/>
            <w:tcBorders>
              <w:top w:val="single" w:sz="4" w:space="0" w:color="auto"/>
            </w:tcBorders>
          </w:tcPr>
          <w:p w14:paraId="66D4062C"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6EFDC656"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75" w:type="pct"/>
            <w:tcBorders>
              <w:top w:val="single" w:sz="4" w:space="0" w:color="auto"/>
            </w:tcBorders>
          </w:tcPr>
          <w:p w14:paraId="18AEB0DA"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00C36C59" w14:textId="77777777" w:rsidR="00D13F2E" w:rsidRDefault="00000000">
            <w:pPr>
              <w:widowControl w:val="0"/>
              <w:spacing w:before="40" w:after="40" w:line="312" w:lineRule="auto"/>
              <w:jc w:val="center"/>
              <w:rPr>
                <w:rFonts w:cs="Times New Roman"/>
                <w:color w:val="000000" w:themeColor="text1"/>
                <w:sz w:val="24"/>
                <w:szCs w:val="24"/>
                <w:lang w:val="en-GB"/>
              </w:rPr>
            </w:pPr>
            <w:r>
              <w:rPr>
                <w:rFonts w:cs="Times New Roman"/>
                <w:color w:val="000000" w:themeColor="text1"/>
                <w:sz w:val="24"/>
                <w:szCs w:val="24"/>
                <w:lang w:val="en-GB"/>
              </w:rPr>
              <w:t>C13</w:t>
            </w:r>
          </w:p>
        </w:tc>
      </w:tr>
      <w:tr w:rsidR="00D13F2E" w14:paraId="39FD028E" w14:textId="77777777">
        <w:tc>
          <w:tcPr>
            <w:tcW w:w="528" w:type="pct"/>
            <w:vMerge/>
          </w:tcPr>
          <w:p w14:paraId="43821AA0"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val="restart"/>
          </w:tcPr>
          <w:p w14:paraId="714440B7"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 xml:space="preserve">Thông </w:t>
            </w:r>
            <w:r>
              <w:rPr>
                <w:rFonts w:cs="Times New Roman"/>
                <w:b/>
                <w:color w:val="000000" w:themeColor="text1"/>
                <w:sz w:val="24"/>
                <w:szCs w:val="24"/>
                <w:lang w:val="vi-VN"/>
              </w:rPr>
              <w:lastRenderedPageBreak/>
              <w:t>hiểu</w:t>
            </w:r>
          </w:p>
        </w:tc>
        <w:tc>
          <w:tcPr>
            <w:tcW w:w="2450" w:type="pct"/>
            <w:tcBorders>
              <w:top w:val="single" w:sz="4" w:space="0" w:color="auto"/>
            </w:tcBorders>
          </w:tcPr>
          <w:p w14:paraId="6273AF74"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lastRenderedPageBreak/>
              <w:t xml:space="preserve">- Nêu được chất có trong các vật thể tự nhiên, vật thể nhân tạo, vật vô </w:t>
            </w:r>
            <w:r>
              <w:rPr>
                <w:rFonts w:cs="Times New Roman"/>
                <w:color w:val="000000" w:themeColor="text1"/>
                <w:sz w:val="24"/>
                <w:szCs w:val="24"/>
                <w:lang w:val="vi-VN"/>
              </w:rPr>
              <w:lastRenderedPageBreak/>
              <w:t>sinh, vật hữu sinh.</w:t>
            </w:r>
          </w:p>
        </w:tc>
        <w:tc>
          <w:tcPr>
            <w:tcW w:w="341" w:type="pct"/>
            <w:tcBorders>
              <w:top w:val="single" w:sz="4" w:space="0" w:color="auto"/>
            </w:tcBorders>
          </w:tcPr>
          <w:p w14:paraId="0B1EE27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3AE2A33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239CEA86"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5DDD339"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40D6FBB" w14:textId="77777777">
        <w:tc>
          <w:tcPr>
            <w:tcW w:w="528" w:type="pct"/>
            <w:vMerge/>
          </w:tcPr>
          <w:p w14:paraId="3A57DB0D"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77B56EA"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31C23D01"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xml:space="preserve">– </w:t>
            </w:r>
            <w:r>
              <w:rPr>
                <w:rFonts w:cs="Times New Roman"/>
                <w:color w:val="000000" w:themeColor="text1"/>
                <w:sz w:val="24"/>
                <w:szCs w:val="24"/>
                <w:shd w:val="clear" w:color="auto" w:fill="FFFFFF"/>
                <w:lang w:val="vi-VN"/>
              </w:rPr>
              <w:t>Nêu được tính chất vật lí, tính chất hoá học của chất.</w:t>
            </w:r>
          </w:p>
        </w:tc>
        <w:tc>
          <w:tcPr>
            <w:tcW w:w="341" w:type="pct"/>
            <w:tcBorders>
              <w:top w:val="single" w:sz="4" w:space="0" w:color="auto"/>
            </w:tcBorders>
          </w:tcPr>
          <w:p w14:paraId="03AB1BB8"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65318D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CECD662"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34E9451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80A84CB" w14:textId="77777777">
        <w:tc>
          <w:tcPr>
            <w:tcW w:w="528" w:type="pct"/>
            <w:vMerge/>
          </w:tcPr>
          <w:p w14:paraId="42843EFC"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667132A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1FB1C442"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Đưa ra được một số ví dụ về một số đặc điểm cơ bản ba thể của chất.</w:t>
            </w:r>
          </w:p>
        </w:tc>
        <w:tc>
          <w:tcPr>
            <w:tcW w:w="341" w:type="pct"/>
            <w:tcBorders>
              <w:top w:val="single" w:sz="4" w:space="0" w:color="auto"/>
            </w:tcBorders>
          </w:tcPr>
          <w:p w14:paraId="01C2CE4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29712DE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75FAA6CC"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2BDDD393"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4E7B78B7" w14:textId="77777777">
        <w:tc>
          <w:tcPr>
            <w:tcW w:w="528" w:type="pct"/>
            <w:vMerge/>
          </w:tcPr>
          <w:p w14:paraId="46954A25"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684A4495"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435EB7D"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một số đặc điểm cơ bản thể rắn.</w:t>
            </w:r>
          </w:p>
        </w:tc>
        <w:tc>
          <w:tcPr>
            <w:tcW w:w="341" w:type="pct"/>
            <w:tcBorders>
              <w:top w:val="single" w:sz="4" w:space="0" w:color="auto"/>
            </w:tcBorders>
          </w:tcPr>
          <w:p w14:paraId="2397C858"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10ED98B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06082F33"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03076A08"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B96BF36" w14:textId="77777777">
        <w:tc>
          <w:tcPr>
            <w:tcW w:w="528" w:type="pct"/>
            <w:vMerge/>
          </w:tcPr>
          <w:p w14:paraId="71D2ED14"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43DE1EFD"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3B579A2A" w14:textId="77777777" w:rsidR="00D13F2E" w:rsidRDefault="00000000">
            <w:pPr>
              <w:widowControl w:val="0"/>
              <w:spacing w:before="40" w:after="40" w:line="312" w:lineRule="auto"/>
              <w:rPr>
                <w:rFonts w:cs="Times New Roman"/>
                <w:strike/>
                <w:color w:val="000000" w:themeColor="text1"/>
                <w:sz w:val="24"/>
                <w:szCs w:val="24"/>
                <w:lang w:val="vi-VN"/>
              </w:rPr>
            </w:pPr>
            <w:r>
              <w:rPr>
                <w:rFonts w:cs="Times New Roman"/>
                <w:color w:val="000000" w:themeColor="text1"/>
                <w:sz w:val="24"/>
                <w:szCs w:val="24"/>
                <w:lang w:val="vi-VN"/>
              </w:rPr>
              <w:t>– Trình bày được một số đặc điểm cơ bản thể lỏng.</w:t>
            </w:r>
          </w:p>
        </w:tc>
        <w:tc>
          <w:tcPr>
            <w:tcW w:w="341" w:type="pct"/>
            <w:tcBorders>
              <w:top w:val="single" w:sz="4" w:space="0" w:color="auto"/>
            </w:tcBorders>
          </w:tcPr>
          <w:p w14:paraId="2AC21753"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73058B5D"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6C0622D"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0D8327B3"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7EB43B7" w14:textId="77777777">
        <w:tc>
          <w:tcPr>
            <w:tcW w:w="528" w:type="pct"/>
            <w:vMerge/>
          </w:tcPr>
          <w:p w14:paraId="61327BDE"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68C6DA39"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2FAEB019"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một số đặc điểm cơ bản thể khí.</w:t>
            </w:r>
          </w:p>
        </w:tc>
        <w:tc>
          <w:tcPr>
            <w:tcW w:w="341" w:type="pct"/>
            <w:tcBorders>
              <w:top w:val="single" w:sz="4" w:space="0" w:color="auto"/>
            </w:tcBorders>
          </w:tcPr>
          <w:p w14:paraId="5BA67E6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1D4D2984"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43E617B"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82E6BD2"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972DA21" w14:textId="77777777">
        <w:tc>
          <w:tcPr>
            <w:tcW w:w="528" w:type="pct"/>
            <w:vMerge/>
          </w:tcPr>
          <w:p w14:paraId="67917096"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19911A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7847AB8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So sánh được khoảng cách giữa các phân tử ở ba trạng thái rắn, lỏng và khí.</w:t>
            </w:r>
          </w:p>
        </w:tc>
        <w:tc>
          <w:tcPr>
            <w:tcW w:w="341" w:type="pct"/>
            <w:tcBorders>
              <w:top w:val="single" w:sz="4" w:space="0" w:color="auto"/>
            </w:tcBorders>
          </w:tcPr>
          <w:p w14:paraId="708C552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2AB7D6D"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17F7AAB9"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35D32CF"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7E9903D" w14:textId="77777777">
        <w:tc>
          <w:tcPr>
            <w:tcW w:w="528" w:type="pct"/>
            <w:vMerge/>
          </w:tcPr>
          <w:p w14:paraId="46272743"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671A182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6F1E19DC"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quá trình diễn ra sự nóng chảy.</w:t>
            </w:r>
          </w:p>
        </w:tc>
        <w:tc>
          <w:tcPr>
            <w:tcW w:w="341" w:type="pct"/>
            <w:tcBorders>
              <w:top w:val="single" w:sz="4" w:space="0" w:color="auto"/>
            </w:tcBorders>
          </w:tcPr>
          <w:p w14:paraId="70D310D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6C3B0FE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0DE097B"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11E7133"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B939937" w14:textId="77777777">
        <w:tc>
          <w:tcPr>
            <w:tcW w:w="528" w:type="pct"/>
            <w:vMerge/>
          </w:tcPr>
          <w:p w14:paraId="764F3E69"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91A4292"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F78C1C4"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quá trình diễn ra sự đông đặc.</w:t>
            </w:r>
          </w:p>
        </w:tc>
        <w:tc>
          <w:tcPr>
            <w:tcW w:w="341" w:type="pct"/>
            <w:tcBorders>
              <w:top w:val="single" w:sz="4" w:space="0" w:color="auto"/>
            </w:tcBorders>
          </w:tcPr>
          <w:p w14:paraId="36AE572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952D3BA"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59916EDF"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3B5734DB"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2D59B16" w14:textId="77777777">
        <w:tc>
          <w:tcPr>
            <w:tcW w:w="528" w:type="pct"/>
            <w:vMerge/>
          </w:tcPr>
          <w:p w14:paraId="08699CCA"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6B0A1A3"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135C32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quá trình diễn ra sự bay hơi.</w:t>
            </w:r>
          </w:p>
        </w:tc>
        <w:tc>
          <w:tcPr>
            <w:tcW w:w="341" w:type="pct"/>
            <w:tcBorders>
              <w:top w:val="single" w:sz="4" w:space="0" w:color="auto"/>
            </w:tcBorders>
          </w:tcPr>
          <w:p w14:paraId="168CA05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2BEEDB2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055B3D72"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850E7B4"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F5FF081" w14:textId="77777777">
        <w:tc>
          <w:tcPr>
            <w:tcW w:w="528" w:type="pct"/>
            <w:vMerge/>
          </w:tcPr>
          <w:p w14:paraId="07AB8BC3"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B1D798D"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14CCFB8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quá trình diễn ra sự ngưng tụ.</w:t>
            </w:r>
          </w:p>
        </w:tc>
        <w:tc>
          <w:tcPr>
            <w:tcW w:w="341" w:type="pct"/>
            <w:tcBorders>
              <w:top w:val="single" w:sz="4" w:space="0" w:color="auto"/>
            </w:tcBorders>
          </w:tcPr>
          <w:p w14:paraId="16DA33B3"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4BFE22B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6F865AEF"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105B7338"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7FCEEC8" w14:textId="77777777">
        <w:tc>
          <w:tcPr>
            <w:tcW w:w="528" w:type="pct"/>
            <w:vMerge/>
          </w:tcPr>
          <w:p w14:paraId="3E9A5171"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413327F4"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6290958E"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quá trình diễn ra sự sôi.</w:t>
            </w:r>
          </w:p>
        </w:tc>
        <w:tc>
          <w:tcPr>
            <w:tcW w:w="341" w:type="pct"/>
            <w:tcBorders>
              <w:top w:val="single" w:sz="4" w:space="0" w:color="auto"/>
            </w:tcBorders>
          </w:tcPr>
          <w:p w14:paraId="5FC6413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3C1235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3758F3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003AC7C"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B79F595" w14:textId="77777777">
        <w:tc>
          <w:tcPr>
            <w:tcW w:w="528" w:type="pct"/>
            <w:vMerge/>
          </w:tcPr>
          <w:p w14:paraId="6D615169"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497D126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E3874A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một số tính chất của oxygen (trạng thái, màu sắc, tính tan, ...).</w:t>
            </w:r>
          </w:p>
        </w:tc>
        <w:tc>
          <w:tcPr>
            <w:tcW w:w="341" w:type="pct"/>
            <w:tcBorders>
              <w:top w:val="single" w:sz="4" w:space="0" w:color="auto"/>
            </w:tcBorders>
          </w:tcPr>
          <w:p w14:paraId="36E0061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4B561E2F"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1D0C0A6"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007B7667"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5DA31094" w14:textId="77777777">
        <w:tc>
          <w:tcPr>
            <w:tcW w:w="528" w:type="pct"/>
            <w:vMerge/>
          </w:tcPr>
          <w:p w14:paraId="30CF1665"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139AE7B0"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38B7159B"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tầm quan trọng của oxygen đối với sự sống, sự cháy và quá trình đốt nhiên liệu.</w:t>
            </w:r>
          </w:p>
        </w:tc>
        <w:tc>
          <w:tcPr>
            <w:tcW w:w="341" w:type="pct"/>
            <w:tcBorders>
              <w:top w:val="single" w:sz="4" w:space="0" w:color="auto"/>
            </w:tcBorders>
          </w:tcPr>
          <w:p w14:paraId="62C4A22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2C8D953A"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EA28A7E"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CA7D4FF"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5FB9435E" w14:textId="77777777">
        <w:tc>
          <w:tcPr>
            <w:tcW w:w="528" w:type="pct"/>
            <w:vMerge/>
          </w:tcPr>
          <w:p w14:paraId="53BFE4B7"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03B6305A"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7F69A770"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thành phần của không khí (oxygen, nitơ, carbon dioxide (cacbon đioxit), khí hiếm, hơi nước).</w:t>
            </w:r>
          </w:p>
        </w:tc>
        <w:tc>
          <w:tcPr>
            <w:tcW w:w="341" w:type="pct"/>
            <w:tcBorders>
              <w:top w:val="single" w:sz="4" w:space="0" w:color="auto"/>
            </w:tcBorders>
          </w:tcPr>
          <w:p w14:paraId="13495D1D"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0085EAE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2C910000"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1B9CB4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899AA23" w14:textId="77777777">
        <w:tc>
          <w:tcPr>
            <w:tcW w:w="528" w:type="pct"/>
            <w:vMerge/>
          </w:tcPr>
          <w:p w14:paraId="615A4F01"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6095BBBE"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6B5054D1"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vai trò của không khí đối với tự nhiên.</w:t>
            </w:r>
          </w:p>
        </w:tc>
        <w:tc>
          <w:tcPr>
            <w:tcW w:w="341" w:type="pct"/>
            <w:tcBorders>
              <w:top w:val="single" w:sz="4" w:space="0" w:color="auto"/>
            </w:tcBorders>
          </w:tcPr>
          <w:p w14:paraId="03D2CC3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48F212C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09C85017"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64B5415E"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21B5D6A3" w14:textId="77777777">
        <w:tc>
          <w:tcPr>
            <w:tcW w:w="528" w:type="pct"/>
            <w:vMerge/>
          </w:tcPr>
          <w:p w14:paraId="5A20C546"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363CEFFD"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ACF836B"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một số biện pháp bảo vệ môi trường không khí.</w:t>
            </w:r>
          </w:p>
        </w:tc>
        <w:tc>
          <w:tcPr>
            <w:tcW w:w="341" w:type="pct"/>
            <w:tcBorders>
              <w:top w:val="single" w:sz="4" w:space="0" w:color="auto"/>
            </w:tcBorders>
          </w:tcPr>
          <w:p w14:paraId="65F176C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7B66F1D4"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758590A"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535C9465"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466D234" w14:textId="77777777">
        <w:tc>
          <w:tcPr>
            <w:tcW w:w="528" w:type="pct"/>
            <w:vMerge/>
          </w:tcPr>
          <w:p w14:paraId="57F7ECED"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val="restart"/>
          </w:tcPr>
          <w:p w14:paraId="5D492566"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 xml:space="preserve">Vận dụng </w:t>
            </w:r>
          </w:p>
        </w:tc>
        <w:tc>
          <w:tcPr>
            <w:tcW w:w="2450" w:type="pct"/>
            <w:tcBorders>
              <w:top w:val="single" w:sz="4" w:space="0" w:color="auto"/>
            </w:tcBorders>
          </w:tcPr>
          <w:p w14:paraId="5A2CAA12" w14:textId="77777777" w:rsidR="00D13F2E" w:rsidRDefault="00D13F2E">
            <w:pPr>
              <w:widowControl w:val="0"/>
              <w:spacing w:before="40" w:after="40" w:line="312" w:lineRule="auto"/>
              <w:rPr>
                <w:rFonts w:cs="Times New Roman"/>
                <w:b/>
                <w:color w:val="000000" w:themeColor="text1"/>
                <w:sz w:val="24"/>
                <w:szCs w:val="24"/>
                <w:lang w:val="vi-VN"/>
              </w:rPr>
            </w:pPr>
          </w:p>
        </w:tc>
        <w:tc>
          <w:tcPr>
            <w:tcW w:w="341" w:type="pct"/>
            <w:tcBorders>
              <w:top w:val="single" w:sz="4" w:space="0" w:color="auto"/>
            </w:tcBorders>
          </w:tcPr>
          <w:p w14:paraId="7E856394"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5E4A2C4F"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Borders>
              <w:top w:val="single" w:sz="4" w:space="0" w:color="auto"/>
            </w:tcBorders>
          </w:tcPr>
          <w:p w14:paraId="5E92C32A"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3F5614C0"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37160D4B" w14:textId="77777777">
        <w:tc>
          <w:tcPr>
            <w:tcW w:w="528" w:type="pct"/>
            <w:vMerge/>
          </w:tcPr>
          <w:p w14:paraId="579B0788"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717CC2CC"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5A49F682" w14:textId="77777777" w:rsidR="00D13F2E" w:rsidRDefault="00000000">
            <w:pPr>
              <w:widowControl w:val="0"/>
              <w:tabs>
                <w:tab w:val="left" w:pos="316"/>
                <w:tab w:val="left" w:pos="425"/>
              </w:tabs>
              <w:autoSpaceDE w:val="0"/>
              <w:autoSpaceDN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6282B05E"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4AB4E981"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196ECE29"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4AE7BBA2"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B60916B" w14:textId="77777777">
        <w:tc>
          <w:tcPr>
            <w:tcW w:w="528" w:type="pct"/>
            <w:vMerge/>
          </w:tcPr>
          <w:p w14:paraId="6408CF1C"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40FE4F58"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7736CB91" w14:textId="77777777" w:rsidR="00D13F2E" w:rsidRDefault="00000000">
            <w:pPr>
              <w:widowControl w:val="0"/>
              <w:tabs>
                <w:tab w:val="left" w:pos="316"/>
                <w:tab w:val="left" w:pos="425"/>
              </w:tabs>
              <w:autoSpaceDE w:val="0"/>
              <w:autoSpaceDN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Tiến hành được thí nghiệm về sự chuyển trạng thái từ thể lỏng sang thể khí.</w:t>
            </w:r>
          </w:p>
        </w:tc>
        <w:tc>
          <w:tcPr>
            <w:tcW w:w="341" w:type="pct"/>
            <w:tcBorders>
              <w:top w:val="single" w:sz="4" w:space="0" w:color="auto"/>
            </w:tcBorders>
          </w:tcPr>
          <w:p w14:paraId="0C2C6966"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1ED41AF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4A1A3B7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6B67E246"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04EE5017" w14:textId="77777777">
        <w:tc>
          <w:tcPr>
            <w:tcW w:w="528" w:type="pct"/>
            <w:vMerge/>
          </w:tcPr>
          <w:p w14:paraId="12B75E43"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1FA7E025"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064EC0F0"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164C745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0E179CC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3AE52A3F"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Borders>
              <w:top w:val="single" w:sz="4" w:space="0" w:color="auto"/>
            </w:tcBorders>
          </w:tcPr>
          <w:p w14:paraId="04928B15"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59DBA8C7" w14:textId="77777777">
        <w:tc>
          <w:tcPr>
            <w:tcW w:w="528" w:type="pct"/>
            <w:vMerge/>
          </w:tcPr>
          <w:p w14:paraId="45834351"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vMerge/>
          </w:tcPr>
          <w:p w14:paraId="57BA66C5"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2505866F"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60031542"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Borders>
              <w:top w:val="single" w:sz="4" w:space="0" w:color="auto"/>
            </w:tcBorders>
          </w:tcPr>
          <w:p w14:paraId="71536302"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270A425B"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Câu 3</w:t>
            </w:r>
          </w:p>
        </w:tc>
        <w:tc>
          <w:tcPr>
            <w:tcW w:w="458" w:type="pct"/>
            <w:tcBorders>
              <w:top w:val="single" w:sz="4" w:space="0" w:color="auto"/>
            </w:tcBorders>
          </w:tcPr>
          <w:p w14:paraId="4FA075FF"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8ACB2DB" w14:textId="77777777">
        <w:tc>
          <w:tcPr>
            <w:tcW w:w="528" w:type="pct"/>
            <w:vMerge/>
          </w:tcPr>
          <w:p w14:paraId="5AE6BEC5" w14:textId="77777777" w:rsidR="00D13F2E" w:rsidRDefault="00D13F2E">
            <w:pPr>
              <w:widowControl w:val="0"/>
              <w:spacing w:before="40" w:after="40" w:line="312" w:lineRule="auto"/>
              <w:rPr>
                <w:rFonts w:cs="Times New Roman"/>
                <w:b/>
                <w:i/>
                <w:color w:val="000000" w:themeColor="text1"/>
                <w:sz w:val="24"/>
                <w:szCs w:val="24"/>
                <w:lang w:val="vi-VN"/>
              </w:rPr>
            </w:pPr>
          </w:p>
        </w:tc>
        <w:tc>
          <w:tcPr>
            <w:tcW w:w="450" w:type="pct"/>
          </w:tcPr>
          <w:p w14:paraId="61317BA8"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Vận dụng cao</w:t>
            </w:r>
          </w:p>
          <w:p w14:paraId="4261D20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Borders>
              <w:top w:val="single" w:sz="4" w:space="0" w:color="auto"/>
            </w:tcBorders>
          </w:tcPr>
          <w:p w14:paraId="3DC3CD0F"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Dự đoán được tốc độ bay hơi phụ thuộc vào 3 yếu tố: nhiệt độ, mặt thoáng chất lỏng và gió.</w:t>
            </w:r>
          </w:p>
          <w:p w14:paraId="1B9E82DB"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Đưa ra được biện pháp nhằm giảm thiểu ô nhiễm không khí.</w:t>
            </w:r>
          </w:p>
          <w:p w14:paraId="2B0ECD33"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Nêu được một số biện pháp bảo vệ môi trường không khí.</w:t>
            </w:r>
          </w:p>
        </w:tc>
        <w:tc>
          <w:tcPr>
            <w:tcW w:w="341" w:type="pct"/>
            <w:tcBorders>
              <w:top w:val="single" w:sz="4" w:space="0" w:color="auto"/>
            </w:tcBorders>
          </w:tcPr>
          <w:p w14:paraId="71E2D57F" w14:textId="77777777" w:rsidR="00D13F2E" w:rsidRDefault="00D13F2E">
            <w:pPr>
              <w:widowControl w:val="0"/>
              <w:spacing w:before="40" w:after="40" w:line="312" w:lineRule="auto"/>
              <w:jc w:val="center"/>
              <w:rPr>
                <w:rFonts w:cs="Times New Roman"/>
                <w:b/>
                <w:color w:val="000000" w:themeColor="text1"/>
                <w:sz w:val="24"/>
                <w:szCs w:val="24"/>
                <w:lang w:val="en-GB"/>
              </w:rPr>
            </w:pPr>
          </w:p>
          <w:p w14:paraId="26255D47" w14:textId="77777777" w:rsidR="00D13F2E" w:rsidRDefault="00D13F2E">
            <w:pPr>
              <w:widowControl w:val="0"/>
              <w:spacing w:before="40" w:after="40" w:line="312" w:lineRule="auto"/>
              <w:jc w:val="center"/>
              <w:rPr>
                <w:rFonts w:cs="Times New Roman"/>
                <w:b/>
                <w:color w:val="000000" w:themeColor="text1"/>
                <w:sz w:val="24"/>
                <w:szCs w:val="24"/>
                <w:lang w:val="en-GB"/>
              </w:rPr>
            </w:pPr>
          </w:p>
          <w:p w14:paraId="02783541" w14:textId="77777777" w:rsidR="00D13F2E" w:rsidRDefault="00D13F2E">
            <w:pPr>
              <w:widowControl w:val="0"/>
              <w:spacing w:before="40" w:after="40" w:line="312" w:lineRule="auto"/>
              <w:jc w:val="center"/>
              <w:rPr>
                <w:rFonts w:cs="Times New Roman"/>
                <w:b/>
                <w:color w:val="000000" w:themeColor="text1"/>
                <w:sz w:val="24"/>
                <w:szCs w:val="24"/>
                <w:lang w:val="en-GB"/>
              </w:rPr>
            </w:pPr>
          </w:p>
          <w:p w14:paraId="589FA487"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96" w:type="pct"/>
            <w:tcBorders>
              <w:top w:val="single" w:sz="4" w:space="0" w:color="auto"/>
            </w:tcBorders>
          </w:tcPr>
          <w:p w14:paraId="7F77A56F"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Borders>
              <w:top w:val="single" w:sz="4" w:space="0" w:color="auto"/>
            </w:tcBorders>
          </w:tcPr>
          <w:p w14:paraId="2C1294BA" w14:textId="77777777" w:rsidR="00D13F2E" w:rsidRDefault="00D13F2E">
            <w:pPr>
              <w:widowControl w:val="0"/>
              <w:spacing w:before="40" w:after="40" w:line="312" w:lineRule="auto"/>
              <w:jc w:val="center"/>
              <w:rPr>
                <w:rFonts w:cs="Times New Roman"/>
                <w:color w:val="000000" w:themeColor="text1"/>
                <w:sz w:val="24"/>
                <w:szCs w:val="24"/>
                <w:lang w:val="en-GB"/>
              </w:rPr>
            </w:pPr>
          </w:p>
          <w:p w14:paraId="5FE071B8" w14:textId="77777777" w:rsidR="00D13F2E" w:rsidRDefault="00D13F2E">
            <w:pPr>
              <w:widowControl w:val="0"/>
              <w:spacing w:before="40" w:after="40" w:line="312" w:lineRule="auto"/>
              <w:jc w:val="center"/>
              <w:rPr>
                <w:rFonts w:cs="Times New Roman"/>
                <w:color w:val="000000" w:themeColor="text1"/>
                <w:sz w:val="24"/>
                <w:szCs w:val="24"/>
                <w:lang w:val="en-GB"/>
              </w:rPr>
            </w:pPr>
          </w:p>
          <w:p w14:paraId="40778AFE" w14:textId="77777777" w:rsidR="00D13F2E" w:rsidRDefault="00D13F2E">
            <w:pPr>
              <w:widowControl w:val="0"/>
              <w:spacing w:before="40" w:after="40" w:line="312" w:lineRule="auto"/>
              <w:jc w:val="center"/>
              <w:rPr>
                <w:rFonts w:cs="Times New Roman"/>
                <w:color w:val="000000" w:themeColor="text1"/>
                <w:sz w:val="24"/>
                <w:szCs w:val="24"/>
                <w:lang w:val="en-GB"/>
              </w:rPr>
            </w:pPr>
          </w:p>
          <w:p w14:paraId="451C025F"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458" w:type="pct"/>
            <w:tcBorders>
              <w:top w:val="single" w:sz="4" w:space="0" w:color="auto"/>
            </w:tcBorders>
          </w:tcPr>
          <w:p w14:paraId="5E93D705"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8CF28F1" w14:textId="77777777">
        <w:tc>
          <w:tcPr>
            <w:tcW w:w="3428" w:type="pct"/>
            <w:gridSpan w:val="3"/>
          </w:tcPr>
          <w:p w14:paraId="445665CF"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i/>
                <w:color w:val="000000" w:themeColor="text1"/>
                <w:sz w:val="24"/>
                <w:szCs w:val="24"/>
                <w:lang w:val="vi-VN"/>
              </w:rPr>
              <w:t>4. Một số vật liệu, nhiên liệu, nguyên liệu, lương thực, thực phẩm thông dụng; tính chất và ứng dụng của chúng (</w:t>
            </w:r>
            <w:r>
              <w:rPr>
                <w:rFonts w:cs="Times New Roman"/>
                <w:b/>
                <w:i/>
                <w:color w:val="000000" w:themeColor="text1"/>
                <w:sz w:val="24"/>
                <w:szCs w:val="24"/>
              </w:rPr>
              <w:t>7</w:t>
            </w:r>
            <w:r>
              <w:rPr>
                <w:rFonts w:cs="Times New Roman"/>
                <w:b/>
                <w:i/>
                <w:color w:val="000000" w:themeColor="text1"/>
                <w:sz w:val="24"/>
                <w:szCs w:val="24"/>
                <w:lang w:val="vi-VN"/>
              </w:rPr>
              <w:t xml:space="preserve"> tiết)</w:t>
            </w:r>
          </w:p>
        </w:tc>
        <w:tc>
          <w:tcPr>
            <w:tcW w:w="341" w:type="pct"/>
            <w:tcBorders>
              <w:top w:val="single" w:sz="4" w:space="0" w:color="auto"/>
            </w:tcBorders>
          </w:tcPr>
          <w:p w14:paraId="418C7F68"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4</w:t>
            </w:r>
          </w:p>
        </w:tc>
        <w:tc>
          <w:tcPr>
            <w:tcW w:w="396" w:type="pct"/>
            <w:tcBorders>
              <w:top w:val="single" w:sz="4" w:space="0" w:color="auto"/>
            </w:tcBorders>
          </w:tcPr>
          <w:p w14:paraId="46007E04"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4</w:t>
            </w:r>
          </w:p>
        </w:tc>
        <w:tc>
          <w:tcPr>
            <w:tcW w:w="375" w:type="pct"/>
            <w:tcBorders>
              <w:top w:val="single" w:sz="4" w:space="0" w:color="auto"/>
            </w:tcBorders>
          </w:tcPr>
          <w:p w14:paraId="1BEF3300"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Borders>
              <w:top w:val="single" w:sz="4" w:space="0" w:color="auto"/>
            </w:tcBorders>
          </w:tcPr>
          <w:p w14:paraId="42844EC8"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797B7E9F" w14:textId="77777777">
        <w:tc>
          <w:tcPr>
            <w:tcW w:w="528" w:type="pct"/>
            <w:vMerge w:val="restart"/>
          </w:tcPr>
          <w:p w14:paraId="6E62A108"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Một số vật liệu</w:t>
            </w:r>
          </w:p>
          <w:p w14:paraId="58C896EE"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Một số nhiên liệu</w:t>
            </w:r>
          </w:p>
          <w:p w14:paraId="22531F60"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Một số nguyên liệu</w:t>
            </w:r>
          </w:p>
          <w:p w14:paraId="69E7637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lastRenderedPageBreak/>
              <w:t>– Một số lương thực – thực phẩm</w:t>
            </w:r>
          </w:p>
          <w:p w14:paraId="6CDFB1E8"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val="restart"/>
          </w:tcPr>
          <w:p w14:paraId="5CB8FDC7"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lastRenderedPageBreak/>
              <w:t>Thông hiểu</w:t>
            </w:r>
          </w:p>
        </w:tc>
        <w:tc>
          <w:tcPr>
            <w:tcW w:w="2450" w:type="pct"/>
          </w:tcPr>
          <w:p w14:paraId="3FEC95BB" w14:textId="77777777" w:rsidR="00D13F2E" w:rsidRDefault="00D13F2E">
            <w:pPr>
              <w:widowControl w:val="0"/>
              <w:spacing w:before="40" w:after="40" w:line="312" w:lineRule="auto"/>
              <w:rPr>
                <w:rFonts w:cs="Times New Roman"/>
                <w:color w:val="000000" w:themeColor="text1"/>
                <w:sz w:val="24"/>
                <w:szCs w:val="24"/>
                <w:lang w:val="vi-VN"/>
              </w:rPr>
            </w:pPr>
          </w:p>
        </w:tc>
        <w:tc>
          <w:tcPr>
            <w:tcW w:w="341" w:type="pct"/>
          </w:tcPr>
          <w:p w14:paraId="723909FC"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11410DB3" w14:textId="77777777" w:rsidR="00D13F2E" w:rsidRDefault="00D13F2E">
            <w:pPr>
              <w:widowControl w:val="0"/>
              <w:spacing w:before="40" w:after="40" w:line="312" w:lineRule="auto"/>
              <w:jc w:val="center"/>
              <w:rPr>
                <w:rFonts w:cs="Times New Roman"/>
                <w:b/>
                <w:strike/>
                <w:color w:val="000000" w:themeColor="text1"/>
                <w:sz w:val="24"/>
                <w:szCs w:val="24"/>
              </w:rPr>
            </w:pPr>
          </w:p>
        </w:tc>
        <w:tc>
          <w:tcPr>
            <w:tcW w:w="375" w:type="pct"/>
          </w:tcPr>
          <w:p w14:paraId="07B736F7"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Pr>
          <w:p w14:paraId="1AC45848"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72395617" w14:textId="77777777">
        <w:tc>
          <w:tcPr>
            <w:tcW w:w="528" w:type="pct"/>
            <w:vMerge/>
          </w:tcPr>
          <w:p w14:paraId="11B58A02"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7C7C2618"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41CE6FD6"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tính chất và ứng dụng của một số vật liệu thông dụng trong cuộc sống và sản xuất như kim loại, nhựa, gỗ, cao su, gốm, thuỷ tinh,...</w:t>
            </w:r>
          </w:p>
        </w:tc>
        <w:tc>
          <w:tcPr>
            <w:tcW w:w="341" w:type="pct"/>
          </w:tcPr>
          <w:p w14:paraId="27A54E2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0BB490E8"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
                <w:color w:val="000000" w:themeColor="text1"/>
                <w:sz w:val="24"/>
                <w:szCs w:val="24"/>
                <w:lang w:val="en-GB"/>
              </w:rPr>
              <w:t>1</w:t>
            </w:r>
          </w:p>
        </w:tc>
        <w:tc>
          <w:tcPr>
            <w:tcW w:w="375" w:type="pct"/>
          </w:tcPr>
          <w:p w14:paraId="2927BA1F"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458" w:type="pct"/>
          </w:tcPr>
          <w:p w14:paraId="741C06AF" w14:textId="77777777" w:rsidR="00D13F2E" w:rsidRDefault="00000000">
            <w:pPr>
              <w:widowControl w:val="0"/>
              <w:spacing w:before="40" w:after="40" w:line="312" w:lineRule="auto"/>
              <w:jc w:val="center"/>
              <w:rPr>
                <w:rFonts w:cs="Times New Roman"/>
                <w:color w:val="000000" w:themeColor="text1"/>
                <w:sz w:val="24"/>
                <w:szCs w:val="24"/>
                <w:lang w:val="en-GB"/>
              </w:rPr>
            </w:pPr>
            <w:r>
              <w:rPr>
                <w:rFonts w:cs="Times New Roman"/>
                <w:color w:val="000000" w:themeColor="text1"/>
                <w:sz w:val="24"/>
                <w:szCs w:val="24"/>
                <w:lang w:val="en-GB"/>
              </w:rPr>
              <w:t>C14</w:t>
            </w:r>
          </w:p>
        </w:tc>
      </w:tr>
      <w:tr w:rsidR="00D13F2E" w14:paraId="3164855E" w14:textId="77777777">
        <w:tc>
          <w:tcPr>
            <w:tcW w:w="528" w:type="pct"/>
            <w:vMerge/>
          </w:tcPr>
          <w:p w14:paraId="1CA8AD90"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E1734DF"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2B541466"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tính chất và ứng dụng của một số nhiên liệu thông dụng trong cuộc sống và sản xuất như: than, gas, xăng dầu, ...</w:t>
            </w:r>
          </w:p>
        </w:tc>
        <w:tc>
          <w:tcPr>
            <w:tcW w:w="341" w:type="pct"/>
          </w:tcPr>
          <w:p w14:paraId="539F482C"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20A0A5E4" w14:textId="77777777" w:rsidR="00D13F2E" w:rsidRDefault="00000000">
            <w:pPr>
              <w:widowControl w:val="0"/>
              <w:spacing w:before="40" w:after="40" w:line="312" w:lineRule="auto"/>
              <w:jc w:val="center"/>
              <w:rPr>
                <w:rFonts w:cs="Times New Roman"/>
                <w:b/>
                <w:color w:val="000000" w:themeColor="text1"/>
                <w:sz w:val="24"/>
                <w:szCs w:val="24"/>
              </w:rPr>
            </w:pPr>
            <w:r>
              <w:rPr>
                <w:rFonts w:cs="Times New Roman"/>
                <w:b/>
                <w:color w:val="000000" w:themeColor="text1"/>
                <w:sz w:val="24"/>
                <w:szCs w:val="24"/>
              </w:rPr>
              <w:t>1</w:t>
            </w:r>
          </w:p>
        </w:tc>
        <w:tc>
          <w:tcPr>
            <w:tcW w:w="375" w:type="pct"/>
          </w:tcPr>
          <w:p w14:paraId="4E08D081"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458" w:type="pct"/>
          </w:tcPr>
          <w:p w14:paraId="4333B2F0"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C15</w:t>
            </w:r>
          </w:p>
        </w:tc>
      </w:tr>
      <w:tr w:rsidR="00D13F2E" w14:paraId="3D3998B9" w14:textId="77777777">
        <w:tc>
          <w:tcPr>
            <w:tcW w:w="528" w:type="pct"/>
            <w:vMerge/>
          </w:tcPr>
          <w:p w14:paraId="785D3B5D"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2BBB6548"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4F2956CB"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color w:val="000000" w:themeColor="text1"/>
                <w:sz w:val="24"/>
                <w:szCs w:val="24"/>
                <w:lang w:val="vi-VN"/>
              </w:rPr>
              <w:t>– Trình bày được tính chất và ứng dụng của một số nguyên liệu thông dụng trong cuộc sống và sản xuất như: quặng, đá vôi, ...</w:t>
            </w:r>
          </w:p>
        </w:tc>
        <w:tc>
          <w:tcPr>
            <w:tcW w:w="341" w:type="pct"/>
          </w:tcPr>
          <w:p w14:paraId="7FF38933"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3CE37977"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Pr>
          <w:p w14:paraId="7DB7A185"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Pr>
          <w:p w14:paraId="08BC5C9D"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458B8770" w14:textId="77777777">
        <w:tc>
          <w:tcPr>
            <w:tcW w:w="528" w:type="pct"/>
            <w:vMerge/>
          </w:tcPr>
          <w:p w14:paraId="65A4D90E" w14:textId="77777777" w:rsidR="00D13F2E" w:rsidRDefault="00D13F2E">
            <w:pPr>
              <w:widowControl w:val="0"/>
              <w:spacing w:before="40" w:after="40" w:line="312" w:lineRule="auto"/>
              <w:rPr>
                <w:rFonts w:cs="Times New Roman"/>
                <w:b/>
                <w:color w:val="000000" w:themeColor="text1"/>
                <w:sz w:val="24"/>
                <w:szCs w:val="24"/>
                <w:lang w:val="vi-VN"/>
              </w:rPr>
            </w:pPr>
          </w:p>
        </w:tc>
        <w:tc>
          <w:tcPr>
            <w:tcW w:w="450" w:type="pct"/>
            <w:vMerge/>
          </w:tcPr>
          <w:p w14:paraId="0027E4DA"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15832EDA"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tính chất và ứng dụng của một số lương thực – thực phẩm trong cuộc sống.</w:t>
            </w:r>
          </w:p>
        </w:tc>
        <w:tc>
          <w:tcPr>
            <w:tcW w:w="341" w:type="pct"/>
          </w:tcPr>
          <w:p w14:paraId="64A928C0"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488D47DD"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1</w:t>
            </w:r>
          </w:p>
        </w:tc>
        <w:tc>
          <w:tcPr>
            <w:tcW w:w="375" w:type="pct"/>
          </w:tcPr>
          <w:p w14:paraId="6F0ACDD6"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458" w:type="pct"/>
          </w:tcPr>
          <w:p w14:paraId="0C8781CF"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C16</w:t>
            </w:r>
          </w:p>
        </w:tc>
      </w:tr>
      <w:tr w:rsidR="00D13F2E" w14:paraId="585050A3" w14:textId="77777777">
        <w:tc>
          <w:tcPr>
            <w:tcW w:w="528" w:type="pct"/>
            <w:vMerge/>
          </w:tcPr>
          <w:p w14:paraId="14D7B818"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val="restart"/>
          </w:tcPr>
          <w:p w14:paraId="32BE337B"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 xml:space="preserve">Vận dụng </w:t>
            </w:r>
          </w:p>
        </w:tc>
        <w:tc>
          <w:tcPr>
            <w:tcW w:w="2450" w:type="pct"/>
          </w:tcPr>
          <w:p w14:paraId="45C9C974" w14:textId="77777777" w:rsidR="00D13F2E" w:rsidRDefault="00D13F2E">
            <w:pPr>
              <w:widowControl w:val="0"/>
              <w:spacing w:before="40" w:after="40" w:line="312" w:lineRule="auto"/>
              <w:rPr>
                <w:rFonts w:cs="Times New Roman"/>
                <w:color w:val="000000" w:themeColor="text1"/>
                <w:sz w:val="24"/>
                <w:szCs w:val="24"/>
                <w:lang w:val="vi-VN"/>
              </w:rPr>
            </w:pPr>
          </w:p>
        </w:tc>
        <w:tc>
          <w:tcPr>
            <w:tcW w:w="341" w:type="pct"/>
          </w:tcPr>
          <w:p w14:paraId="694243D3" w14:textId="77777777" w:rsidR="00D13F2E" w:rsidRDefault="00D13F2E">
            <w:pPr>
              <w:widowControl w:val="0"/>
              <w:spacing w:before="40" w:after="40" w:line="312" w:lineRule="auto"/>
              <w:jc w:val="center"/>
              <w:rPr>
                <w:rFonts w:cs="Times New Roman"/>
                <w:b/>
                <w:color w:val="000000" w:themeColor="text1"/>
                <w:sz w:val="24"/>
                <w:szCs w:val="24"/>
              </w:rPr>
            </w:pPr>
          </w:p>
        </w:tc>
        <w:tc>
          <w:tcPr>
            <w:tcW w:w="396" w:type="pct"/>
          </w:tcPr>
          <w:p w14:paraId="2E30E9F1"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Pr>
          <w:p w14:paraId="258B98CC" w14:textId="77777777" w:rsidR="00D13F2E" w:rsidRDefault="00D13F2E">
            <w:pPr>
              <w:widowControl w:val="0"/>
              <w:spacing w:before="40" w:after="40" w:line="312" w:lineRule="auto"/>
              <w:jc w:val="center"/>
              <w:rPr>
                <w:rFonts w:cs="Times New Roman"/>
                <w:color w:val="000000" w:themeColor="text1"/>
                <w:sz w:val="24"/>
                <w:szCs w:val="24"/>
              </w:rPr>
            </w:pPr>
          </w:p>
        </w:tc>
        <w:tc>
          <w:tcPr>
            <w:tcW w:w="458" w:type="pct"/>
          </w:tcPr>
          <w:p w14:paraId="77718034" w14:textId="77777777" w:rsidR="00D13F2E" w:rsidRDefault="00D13F2E">
            <w:pPr>
              <w:widowControl w:val="0"/>
              <w:spacing w:before="40" w:after="40" w:line="312" w:lineRule="auto"/>
              <w:jc w:val="center"/>
              <w:rPr>
                <w:rFonts w:cs="Times New Roman"/>
                <w:color w:val="000000" w:themeColor="text1"/>
                <w:sz w:val="24"/>
                <w:szCs w:val="24"/>
              </w:rPr>
            </w:pPr>
          </w:p>
        </w:tc>
      </w:tr>
      <w:tr w:rsidR="00D13F2E" w14:paraId="1128587C" w14:textId="77777777">
        <w:tc>
          <w:tcPr>
            <w:tcW w:w="528" w:type="pct"/>
            <w:vMerge/>
          </w:tcPr>
          <w:p w14:paraId="1C325FE6"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5395B67F"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31870BF7"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Trình bày được sơ lược về an ninh năng lượng.</w:t>
            </w:r>
          </w:p>
        </w:tc>
        <w:tc>
          <w:tcPr>
            <w:tcW w:w="341" w:type="pct"/>
          </w:tcPr>
          <w:p w14:paraId="24E2D6CD" w14:textId="77777777" w:rsidR="00D13F2E" w:rsidRDefault="00000000">
            <w:pPr>
              <w:widowControl w:val="0"/>
              <w:spacing w:before="40" w:after="40" w:line="312" w:lineRule="auto"/>
              <w:jc w:val="center"/>
              <w:rPr>
                <w:rFonts w:cs="Times New Roman"/>
                <w:b/>
                <w:color w:val="000000" w:themeColor="text1"/>
                <w:sz w:val="24"/>
                <w:szCs w:val="24"/>
                <w:lang w:val="en-GB"/>
              </w:rPr>
            </w:pPr>
            <w:r>
              <w:rPr>
                <w:rFonts w:cs="Times New Roman"/>
                <w:bCs/>
                <w:color w:val="000000" w:themeColor="text1"/>
                <w:sz w:val="24"/>
                <w:szCs w:val="24"/>
                <w:lang w:val="en-GB"/>
              </w:rPr>
              <w:t>4</w:t>
            </w:r>
          </w:p>
        </w:tc>
        <w:tc>
          <w:tcPr>
            <w:tcW w:w="396" w:type="pct"/>
          </w:tcPr>
          <w:p w14:paraId="2D5748AC" w14:textId="77777777" w:rsidR="00D13F2E" w:rsidRDefault="00D13F2E">
            <w:pPr>
              <w:widowControl w:val="0"/>
              <w:spacing w:before="40" w:after="40" w:line="312" w:lineRule="auto"/>
              <w:jc w:val="center"/>
              <w:rPr>
                <w:rFonts w:cs="Times New Roman"/>
                <w:b/>
                <w:color w:val="000000" w:themeColor="text1"/>
                <w:sz w:val="24"/>
                <w:szCs w:val="24"/>
                <w:lang w:val="en-GB"/>
              </w:rPr>
            </w:pPr>
          </w:p>
        </w:tc>
        <w:tc>
          <w:tcPr>
            <w:tcW w:w="375" w:type="pct"/>
          </w:tcPr>
          <w:p w14:paraId="088BABEE" w14:textId="77777777" w:rsidR="00D13F2E" w:rsidRDefault="00D13F2E">
            <w:pPr>
              <w:widowControl w:val="0"/>
              <w:spacing w:before="40" w:after="40" w:line="312" w:lineRule="auto"/>
              <w:jc w:val="center"/>
              <w:rPr>
                <w:rFonts w:cs="Times New Roman"/>
                <w:color w:val="000000" w:themeColor="text1"/>
                <w:sz w:val="24"/>
                <w:szCs w:val="24"/>
                <w:lang w:val="en-GB"/>
              </w:rPr>
            </w:pPr>
          </w:p>
        </w:tc>
        <w:tc>
          <w:tcPr>
            <w:tcW w:w="458" w:type="pct"/>
          </w:tcPr>
          <w:p w14:paraId="714F7AD6"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6081D279" w14:textId="77777777">
        <w:tc>
          <w:tcPr>
            <w:tcW w:w="528" w:type="pct"/>
            <w:vMerge/>
          </w:tcPr>
          <w:p w14:paraId="53D74086"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03D3265B"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56732415"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1A3C2E38"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11C5E61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Pr>
          <w:p w14:paraId="7019190F" w14:textId="77777777" w:rsidR="00D13F2E" w:rsidRDefault="00D13F2E">
            <w:pPr>
              <w:widowControl w:val="0"/>
              <w:spacing w:before="40" w:after="40" w:line="312" w:lineRule="auto"/>
              <w:jc w:val="center"/>
              <w:rPr>
                <w:rFonts w:cs="Times New Roman"/>
                <w:color w:val="000000" w:themeColor="text1"/>
                <w:sz w:val="24"/>
                <w:szCs w:val="24"/>
                <w:lang w:val="vi-VN"/>
              </w:rPr>
            </w:pPr>
          </w:p>
        </w:tc>
        <w:tc>
          <w:tcPr>
            <w:tcW w:w="458" w:type="pct"/>
          </w:tcPr>
          <w:p w14:paraId="0DE33556"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1CC9109A" w14:textId="77777777">
        <w:tc>
          <w:tcPr>
            <w:tcW w:w="528" w:type="pct"/>
            <w:vMerge/>
          </w:tcPr>
          <w:p w14:paraId="6F744891"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vMerge/>
          </w:tcPr>
          <w:p w14:paraId="5B10CFFF" w14:textId="77777777" w:rsidR="00D13F2E" w:rsidRDefault="00D13F2E">
            <w:pPr>
              <w:widowControl w:val="0"/>
              <w:spacing w:before="40" w:after="40" w:line="312" w:lineRule="auto"/>
              <w:rPr>
                <w:rFonts w:cs="Times New Roman"/>
                <w:b/>
                <w:color w:val="000000" w:themeColor="text1"/>
                <w:sz w:val="24"/>
                <w:szCs w:val="24"/>
                <w:lang w:val="vi-VN"/>
              </w:rPr>
            </w:pPr>
          </w:p>
        </w:tc>
        <w:tc>
          <w:tcPr>
            <w:tcW w:w="2450" w:type="pct"/>
          </w:tcPr>
          <w:p w14:paraId="2F084414"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6B286FF5"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095BE8CB"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75" w:type="pct"/>
          </w:tcPr>
          <w:p w14:paraId="25FE5EAF"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Câu 4</w:t>
            </w:r>
          </w:p>
          <w:p w14:paraId="2A831620"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 a, b)</w:t>
            </w:r>
          </w:p>
        </w:tc>
        <w:tc>
          <w:tcPr>
            <w:tcW w:w="458" w:type="pct"/>
          </w:tcPr>
          <w:p w14:paraId="01F48619" w14:textId="77777777" w:rsidR="00D13F2E" w:rsidRDefault="00D13F2E">
            <w:pPr>
              <w:widowControl w:val="0"/>
              <w:spacing w:before="40" w:after="40" w:line="312" w:lineRule="auto"/>
              <w:jc w:val="center"/>
              <w:rPr>
                <w:rFonts w:cs="Times New Roman"/>
                <w:color w:val="000000" w:themeColor="text1"/>
                <w:sz w:val="24"/>
                <w:szCs w:val="24"/>
                <w:lang w:val="vi-VN"/>
              </w:rPr>
            </w:pPr>
          </w:p>
        </w:tc>
      </w:tr>
      <w:tr w:rsidR="00D13F2E" w14:paraId="7DF860A0" w14:textId="77777777">
        <w:tc>
          <w:tcPr>
            <w:tcW w:w="528" w:type="pct"/>
            <w:vMerge/>
          </w:tcPr>
          <w:p w14:paraId="688E9B2B" w14:textId="77777777" w:rsidR="00D13F2E" w:rsidRDefault="00D13F2E">
            <w:pPr>
              <w:widowControl w:val="0"/>
              <w:spacing w:before="40" w:after="40" w:line="312" w:lineRule="auto"/>
              <w:rPr>
                <w:rFonts w:cs="Times New Roman"/>
                <w:color w:val="000000" w:themeColor="text1"/>
                <w:sz w:val="24"/>
                <w:szCs w:val="24"/>
                <w:lang w:val="vi-VN"/>
              </w:rPr>
            </w:pPr>
          </w:p>
        </w:tc>
        <w:tc>
          <w:tcPr>
            <w:tcW w:w="450" w:type="pct"/>
          </w:tcPr>
          <w:p w14:paraId="41E3AC71" w14:textId="77777777" w:rsidR="00D13F2E" w:rsidRDefault="00000000">
            <w:pPr>
              <w:widowControl w:val="0"/>
              <w:spacing w:before="40" w:after="40" w:line="312" w:lineRule="auto"/>
              <w:rPr>
                <w:rFonts w:cs="Times New Roman"/>
                <w:b/>
                <w:color w:val="000000" w:themeColor="text1"/>
                <w:sz w:val="24"/>
                <w:szCs w:val="24"/>
                <w:lang w:val="vi-VN"/>
              </w:rPr>
            </w:pPr>
            <w:r>
              <w:rPr>
                <w:rFonts w:cs="Times New Roman"/>
                <w:b/>
                <w:color w:val="000000" w:themeColor="text1"/>
                <w:sz w:val="24"/>
                <w:szCs w:val="24"/>
                <w:lang w:val="vi-VN"/>
              </w:rPr>
              <w:t>Vận dụng cao</w:t>
            </w:r>
          </w:p>
        </w:tc>
        <w:tc>
          <w:tcPr>
            <w:tcW w:w="2450" w:type="pct"/>
          </w:tcPr>
          <w:p w14:paraId="565B5380" w14:textId="77777777" w:rsidR="00D13F2E" w:rsidRDefault="00000000">
            <w:pPr>
              <w:widowControl w:val="0"/>
              <w:spacing w:before="40" w:after="40" w:line="312" w:lineRule="auto"/>
              <w:rPr>
                <w:rFonts w:cs="Times New Roman"/>
                <w:color w:val="000000" w:themeColor="text1"/>
                <w:sz w:val="24"/>
                <w:szCs w:val="24"/>
                <w:lang w:val="vi-VN"/>
              </w:rPr>
            </w:pPr>
            <w:r>
              <w:rPr>
                <w:rFonts w:cs="Times New Roman"/>
                <w:color w:val="000000" w:themeColor="text1"/>
                <w:sz w:val="24"/>
                <w:szCs w:val="24"/>
                <w:lang w:val="vi-VN"/>
              </w:rPr>
              <w:t>Đưa ra được cách sử dụng một số nguyên liệu, nhiên liệu, vật liệu an toàn, hiệu quả và bảo đảm sự phát triển bền vững.</w:t>
            </w:r>
          </w:p>
        </w:tc>
        <w:tc>
          <w:tcPr>
            <w:tcW w:w="341" w:type="pct"/>
          </w:tcPr>
          <w:p w14:paraId="089F3749" w14:textId="77777777" w:rsidR="00D13F2E" w:rsidRDefault="00D13F2E">
            <w:pPr>
              <w:widowControl w:val="0"/>
              <w:spacing w:before="40" w:after="40" w:line="312" w:lineRule="auto"/>
              <w:jc w:val="center"/>
              <w:rPr>
                <w:rFonts w:cs="Times New Roman"/>
                <w:b/>
                <w:color w:val="000000" w:themeColor="text1"/>
                <w:sz w:val="24"/>
                <w:szCs w:val="24"/>
                <w:lang w:val="vi-VN"/>
              </w:rPr>
            </w:pPr>
          </w:p>
        </w:tc>
        <w:tc>
          <w:tcPr>
            <w:tcW w:w="396" w:type="pct"/>
          </w:tcPr>
          <w:p w14:paraId="5F18A091" w14:textId="77777777" w:rsidR="00D13F2E" w:rsidRDefault="00D13F2E">
            <w:pPr>
              <w:widowControl w:val="0"/>
              <w:spacing w:before="40" w:after="40" w:line="312" w:lineRule="auto"/>
              <w:jc w:val="center"/>
              <w:rPr>
                <w:rFonts w:cs="Times New Roman"/>
                <w:b/>
                <w:color w:val="000000" w:themeColor="text1"/>
                <w:sz w:val="24"/>
                <w:szCs w:val="24"/>
              </w:rPr>
            </w:pPr>
          </w:p>
        </w:tc>
        <w:tc>
          <w:tcPr>
            <w:tcW w:w="375" w:type="pct"/>
          </w:tcPr>
          <w:p w14:paraId="4ED4CB98"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Câu 4</w:t>
            </w:r>
          </w:p>
          <w:p w14:paraId="549355CB" w14:textId="77777777" w:rsidR="00D13F2E" w:rsidRDefault="00000000">
            <w:pPr>
              <w:widowControl w:val="0"/>
              <w:spacing w:before="40" w:after="40" w:line="312" w:lineRule="auto"/>
              <w:jc w:val="center"/>
              <w:rPr>
                <w:rFonts w:cs="Times New Roman"/>
                <w:color w:val="000000" w:themeColor="text1"/>
                <w:sz w:val="24"/>
                <w:szCs w:val="24"/>
              </w:rPr>
            </w:pPr>
            <w:r>
              <w:rPr>
                <w:rFonts w:cs="Times New Roman"/>
                <w:color w:val="000000" w:themeColor="text1"/>
                <w:sz w:val="24"/>
                <w:szCs w:val="24"/>
              </w:rPr>
              <w:t>(c, d)</w:t>
            </w:r>
          </w:p>
        </w:tc>
        <w:tc>
          <w:tcPr>
            <w:tcW w:w="458" w:type="pct"/>
          </w:tcPr>
          <w:p w14:paraId="334F22D7" w14:textId="77777777" w:rsidR="00D13F2E" w:rsidRDefault="00D13F2E">
            <w:pPr>
              <w:widowControl w:val="0"/>
              <w:spacing w:before="40" w:after="40" w:line="312" w:lineRule="auto"/>
              <w:jc w:val="center"/>
              <w:rPr>
                <w:rFonts w:cs="Times New Roman"/>
                <w:color w:val="000000" w:themeColor="text1"/>
                <w:sz w:val="24"/>
                <w:szCs w:val="24"/>
              </w:rPr>
            </w:pPr>
          </w:p>
        </w:tc>
      </w:tr>
    </w:tbl>
    <w:p w14:paraId="3C9FE81D" w14:textId="77777777" w:rsidR="00D13F2E" w:rsidRDefault="00D13F2E">
      <w:pPr>
        <w:spacing w:after="200" w:line="276" w:lineRule="auto"/>
        <w:rPr>
          <w:rFonts w:cs="Times New Roman"/>
          <w:b/>
          <w:color w:val="000000" w:themeColor="text1"/>
          <w:sz w:val="24"/>
          <w:szCs w:val="24"/>
        </w:rPr>
      </w:pPr>
    </w:p>
    <w:p w14:paraId="5D988277" w14:textId="77777777" w:rsidR="00D13F2E" w:rsidRDefault="00000000">
      <w:pPr>
        <w:spacing w:after="200" w:line="276" w:lineRule="auto"/>
        <w:rPr>
          <w:rFonts w:cs="Times New Roman"/>
          <w:b/>
          <w:color w:val="000000" w:themeColor="text1"/>
          <w:szCs w:val="28"/>
          <w:lang w:val="vi-VN"/>
        </w:rPr>
      </w:pPr>
      <w:r>
        <w:rPr>
          <w:rFonts w:cs="Times New Roman"/>
          <w:b/>
          <w:color w:val="000000" w:themeColor="text1"/>
          <w:szCs w:val="28"/>
        </w:rPr>
        <w:t>III</w:t>
      </w:r>
      <w:r>
        <w:rPr>
          <w:rFonts w:cs="Times New Roman"/>
          <w:b/>
          <w:color w:val="000000" w:themeColor="text1"/>
          <w:szCs w:val="28"/>
          <w:lang w:val="vi-VN"/>
        </w:rPr>
        <w:t>. ĐỀ BÀI VÀ HƯỚNG DẪN CHẤM</w:t>
      </w:r>
    </w:p>
    <w:p w14:paraId="3ED1F894" w14:textId="77777777" w:rsidR="00D13F2E" w:rsidRDefault="00000000">
      <w:pPr>
        <w:spacing w:after="200" w:line="276" w:lineRule="auto"/>
        <w:rPr>
          <w:rFonts w:cs="Times New Roman"/>
          <w:b/>
          <w:color w:val="000000" w:themeColor="text1"/>
          <w:szCs w:val="28"/>
        </w:rPr>
      </w:pPr>
      <w:r>
        <w:rPr>
          <w:rFonts w:cs="Times New Roman"/>
          <w:b/>
          <w:color w:val="000000" w:themeColor="text1"/>
          <w:szCs w:val="28"/>
        </w:rPr>
        <w:t>1. Đề bài</w:t>
      </w:r>
    </w:p>
    <w:p w14:paraId="183A2E71" w14:textId="77777777" w:rsidR="00D13F2E" w:rsidRDefault="00D13F2E">
      <w:pPr>
        <w:spacing w:after="200" w:line="276" w:lineRule="auto"/>
        <w:rPr>
          <w:rFonts w:cs="Times New Roman"/>
          <w:b/>
          <w:color w:val="000000" w:themeColor="text1"/>
          <w:szCs w:val="28"/>
          <w:lang w:val="vi-VN"/>
        </w:rPr>
      </w:pPr>
    </w:p>
    <w:p w14:paraId="0B147561" w14:textId="77777777" w:rsidR="00D13F2E" w:rsidRDefault="00D13F2E">
      <w:pPr>
        <w:spacing w:after="200" w:line="276" w:lineRule="auto"/>
        <w:rPr>
          <w:rFonts w:cs="Times New Roman"/>
          <w:b/>
          <w:color w:val="000000" w:themeColor="text1"/>
          <w:szCs w:val="28"/>
          <w:lang w:val="vi-VN"/>
        </w:rPr>
      </w:pPr>
    </w:p>
    <w:p w14:paraId="2AE7B2ED" w14:textId="77777777" w:rsidR="00D13F2E" w:rsidRDefault="00D13F2E">
      <w:pPr>
        <w:spacing w:after="200" w:line="276" w:lineRule="auto"/>
        <w:rPr>
          <w:rFonts w:cs="Times New Roman"/>
          <w:b/>
          <w:color w:val="000000" w:themeColor="text1"/>
          <w:szCs w:val="28"/>
          <w:lang w:val="vi-VN"/>
        </w:rPr>
      </w:pPr>
    </w:p>
    <w:p w14:paraId="15C7F9C7" w14:textId="77777777" w:rsidR="00D13F2E" w:rsidRDefault="00000000">
      <w:pPr>
        <w:spacing w:after="200" w:line="276" w:lineRule="auto"/>
        <w:rPr>
          <w:rFonts w:cs="Times New Roman"/>
          <w:b/>
          <w:color w:val="000000" w:themeColor="text1"/>
          <w:szCs w:val="28"/>
          <w:lang w:val="vi-VN"/>
        </w:rPr>
      </w:pPr>
      <w:r>
        <w:rPr>
          <w:rFonts w:cs="Times New Roman"/>
          <w:b/>
          <w:color w:val="000000" w:themeColor="text1"/>
          <w:szCs w:val="28"/>
          <w:lang w:val="vi-VN"/>
        </w:rPr>
        <w:lastRenderedPageBreak/>
        <w:br/>
      </w:r>
    </w:p>
    <w:p w14:paraId="33C60C4E" w14:textId="77777777" w:rsidR="00D13F2E" w:rsidRDefault="00000000">
      <w:pPr>
        <w:rPr>
          <w:rFonts w:cs="Times New Roman"/>
          <w:b/>
          <w:color w:val="000000" w:themeColor="text1"/>
          <w:szCs w:val="28"/>
          <w:lang w:val="vi-VN"/>
        </w:rPr>
      </w:pPr>
      <w:r>
        <w:rPr>
          <w:rFonts w:cs="Times New Roman"/>
          <w:b/>
          <w:color w:val="000000" w:themeColor="text1"/>
          <w:szCs w:val="28"/>
          <w:lang w:val="vi-VN"/>
        </w:rPr>
        <w:br w:type="page"/>
      </w:r>
    </w:p>
    <w:p w14:paraId="4FD2CAFA" w14:textId="77777777" w:rsidR="00D13F2E" w:rsidRDefault="00D13F2E">
      <w:pPr>
        <w:rPr>
          <w:rFonts w:cs="Times New Roman"/>
          <w:b/>
          <w:color w:val="000000" w:themeColor="text1"/>
          <w:szCs w:val="28"/>
          <w:lang w:val="vi-VN"/>
        </w:rPr>
        <w:sectPr w:rsidR="00D13F2E">
          <w:pgSz w:w="16838" w:h="11906" w:orient="landscape"/>
          <w:pgMar w:top="291" w:right="1440" w:bottom="851" w:left="1440" w:header="708" w:footer="708" w:gutter="0"/>
          <w:cols w:space="708"/>
          <w:docGrid w:linePitch="381"/>
        </w:sectPr>
      </w:pPr>
    </w:p>
    <w:tbl>
      <w:tblPr>
        <w:tblW w:w="11139" w:type="dxa"/>
        <w:tblLook w:val="04A0" w:firstRow="1" w:lastRow="0" w:firstColumn="1" w:lastColumn="0" w:noHBand="0" w:noVBand="1"/>
      </w:tblPr>
      <w:tblGrid>
        <w:gridCol w:w="4251"/>
        <w:gridCol w:w="6888"/>
      </w:tblGrid>
      <w:tr w:rsidR="00D13F2E" w14:paraId="5AD70F36" w14:textId="77777777">
        <w:trPr>
          <w:trHeight w:val="1816"/>
        </w:trPr>
        <w:tc>
          <w:tcPr>
            <w:tcW w:w="4251" w:type="dxa"/>
          </w:tcPr>
          <w:p w14:paraId="64C1ACF6" w14:textId="77777777" w:rsidR="00D13F2E" w:rsidRDefault="00000000">
            <w:pPr>
              <w:spacing w:after="0" w:line="240" w:lineRule="auto"/>
              <w:jc w:val="center"/>
              <w:rPr>
                <w:b/>
                <w:sz w:val="24"/>
                <w:szCs w:val="24"/>
                <w:lang w:val="nl-NL"/>
              </w:rPr>
            </w:pPr>
            <w:r>
              <w:rPr>
                <w:b/>
                <w:sz w:val="24"/>
                <w:szCs w:val="24"/>
                <w:lang w:val="nl-NL"/>
              </w:rPr>
              <w:lastRenderedPageBreak/>
              <w:t>TRƯỜNG THCS LƯU KIẾM</w:t>
            </w:r>
          </w:p>
          <w:p w14:paraId="751558E4" w14:textId="77777777" w:rsidR="00D13F2E" w:rsidRDefault="00000000">
            <w:pPr>
              <w:spacing w:after="0" w:line="240" w:lineRule="auto"/>
              <w:jc w:val="center"/>
              <w:rPr>
                <w:rFonts w:eastAsia="Times New Roman"/>
                <w:b/>
                <w:color w:val="000000" w:themeColor="text1"/>
                <w:szCs w:val="28"/>
                <w:lang w:eastAsia="vi-VN"/>
              </w:rPr>
            </w:pPr>
            <w:r>
              <w:rPr>
                <w:b/>
                <w:sz w:val="24"/>
                <w:szCs w:val="24"/>
                <w:u w:val="single"/>
                <w:lang w:val="nl-NL"/>
              </w:rPr>
              <w:t>TỔ KHOA HỌC TỰ NHIÊN</w:t>
            </w:r>
          </w:p>
        </w:tc>
        <w:tc>
          <w:tcPr>
            <w:tcW w:w="6888" w:type="dxa"/>
          </w:tcPr>
          <w:p w14:paraId="4F0028E0" w14:textId="77777777" w:rsidR="00D13F2E" w:rsidRDefault="00000000">
            <w:pPr>
              <w:spacing w:after="0" w:line="240" w:lineRule="auto"/>
              <w:jc w:val="center"/>
              <w:rPr>
                <w:b/>
                <w:bCs/>
                <w:szCs w:val="28"/>
                <w:lang w:val="nl-NL"/>
              </w:rPr>
            </w:pPr>
            <w:r>
              <w:rPr>
                <w:b/>
                <w:szCs w:val="28"/>
              </w:rPr>
              <w:t>ĐỀ ĐÁNH GIÁ</w:t>
            </w:r>
            <w:r>
              <w:rPr>
                <w:b/>
                <w:szCs w:val="28"/>
                <w:lang w:val="vi-VN"/>
              </w:rPr>
              <w:t xml:space="preserve"> </w:t>
            </w:r>
            <w:r>
              <w:rPr>
                <w:b/>
                <w:szCs w:val="28"/>
              </w:rPr>
              <w:t>GIỮA HỌC KÌ I</w:t>
            </w:r>
            <w:r>
              <w:rPr>
                <w:b/>
                <w:bCs/>
                <w:szCs w:val="28"/>
                <w:lang w:val="nl-NL"/>
              </w:rPr>
              <w:t xml:space="preserve"> </w:t>
            </w:r>
          </w:p>
          <w:p w14:paraId="542CF191" w14:textId="77777777" w:rsidR="00D13F2E" w:rsidRDefault="00000000">
            <w:pPr>
              <w:spacing w:after="0" w:line="240" w:lineRule="auto"/>
              <w:jc w:val="center"/>
              <w:rPr>
                <w:b/>
                <w:bCs/>
                <w:szCs w:val="28"/>
                <w:lang w:val="nl-NL"/>
              </w:rPr>
            </w:pPr>
            <w:r>
              <w:rPr>
                <w:b/>
                <w:bCs/>
                <w:szCs w:val="28"/>
                <w:lang w:val="nl-NL"/>
              </w:rPr>
              <w:t>NĂM HỌC</w:t>
            </w:r>
            <w:r>
              <w:rPr>
                <w:b/>
                <w:bCs/>
                <w:szCs w:val="28"/>
              </w:rPr>
              <w:t xml:space="preserve">: </w:t>
            </w:r>
            <w:r>
              <w:rPr>
                <w:b/>
                <w:bCs/>
                <w:szCs w:val="28"/>
                <w:lang w:val="nl-NL"/>
              </w:rPr>
              <w:t xml:space="preserve"> 2022 – 2023</w:t>
            </w:r>
          </w:p>
          <w:p w14:paraId="5B3C197F" w14:textId="77777777" w:rsidR="00D13F2E" w:rsidRDefault="00000000">
            <w:pPr>
              <w:jc w:val="center"/>
              <w:rPr>
                <w:b/>
                <w:bCs/>
              </w:rPr>
            </w:pPr>
            <w:r>
              <w:rPr>
                <w:b/>
                <w:bCs/>
              </w:rPr>
              <w:t>MÔN: KHOA HỌC TỰ NHIÊN 6</w:t>
            </w:r>
          </w:p>
          <w:p w14:paraId="2BAB0477" w14:textId="77777777" w:rsidR="00D13F2E" w:rsidRDefault="00000000">
            <w:pPr>
              <w:jc w:val="center"/>
              <w:rPr>
                <w:rFonts w:eastAsia="Times New Roman"/>
                <w:b/>
                <w:color w:val="000000" w:themeColor="text1"/>
                <w:sz w:val="24"/>
                <w:szCs w:val="24"/>
                <w:lang w:val="vi-VN" w:eastAsia="vi-VN"/>
              </w:rPr>
            </w:pPr>
            <w:r>
              <w:rPr>
                <w:b/>
                <w:bCs/>
              </w:rPr>
              <w:t xml:space="preserve">Thời gian: 60 phút </w:t>
            </w:r>
            <w:r>
              <w:rPr>
                <w:rFonts w:eastAsia="Times New Roman"/>
                <w:b/>
                <w:i/>
                <w:iCs/>
                <w:szCs w:val="28"/>
                <w:lang w:val="nl-NL"/>
              </w:rPr>
              <w:t>(không kể thời gian giao đề)</w:t>
            </w:r>
          </w:p>
        </w:tc>
      </w:tr>
    </w:tbl>
    <w:p w14:paraId="076F7D7C" w14:textId="77777777" w:rsidR="00D13F2E" w:rsidRDefault="00000000">
      <w:pPr>
        <w:spacing w:after="0" w:line="240" w:lineRule="auto"/>
        <w:ind w:firstLineChars="250" w:firstLine="703"/>
        <w:outlineLvl w:val="0"/>
        <w:rPr>
          <w:rFonts w:eastAsia="Times New Roman"/>
          <w:b/>
          <w:color w:val="000000" w:themeColor="text1"/>
          <w:sz w:val="26"/>
          <w:szCs w:val="26"/>
          <w:lang w:val="fr-FR"/>
        </w:rPr>
      </w:pPr>
      <w:r>
        <w:rPr>
          <w:rFonts w:eastAsia="Times New Roman"/>
          <w:b/>
          <w:iCs/>
          <w:szCs w:val="28"/>
          <w:lang w:val="nl-NL"/>
        </w:rPr>
        <w:t>ĐỀ 1</w:t>
      </w:r>
    </w:p>
    <w:p w14:paraId="5B2DC2FB"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059DF539"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1. Khoa học tự nhiên nghiên cứu về lĩnh vực nào dưới đây?</w:t>
      </w:r>
    </w:p>
    <w:p w14:paraId="17D53D9D" w14:textId="77777777" w:rsidR="00D13F2E" w:rsidRDefault="00000000">
      <w:pPr>
        <w:pStyle w:val="ListParagraph"/>
        <w:numPr>
          <w:ilvl w:val="0"/>
          <w:numId w:val="2"/>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Các sự vật, hiện tượng tự nhiên.</w:t>
      </w:r>
      <w:r>
        <w:rPr>
          <w:rFonts w:cs="Times New Roman"/>
          <w:color w:val="000000" w:themeColor="text1"/>
          <w:sz w:val="26"/>
          <w:szCs w:val="26"/>
        </w:rPr>
        <w:tab/>
      </w:r>
    </w:p>
    <w:p w14:paraId="6AA96276" w14:textId="77777777" w:rsidR="00D13F2E" w:rsidRDefault="00000000">
      <w:pPr>
        <w:pStyle w:val="ListParagraph"/>
        <w:numPr>
          <w:ilvl w:val="0"/>
          <w:numId w:val="2"/>
        </w:numPr>
        <w:tabs>
          <w:tab w:val="left" w:pos="283"/>
          <w:tab w:val="left" w:pos="2835"/>
          <w:tab w:val="left" w:pos="5386"/>
          <w:tab w:val="left" w:pos="7937"/>
        </w:tabs>
        <w:spacing w:after="0" w:line="276" w:lineRule="auto"/>
        <w:ind w:left="560"/>
        <w:rPr>
          <w:rFonts w:cs="Times New Roman"/>
          <w:b/>
          <w:color w:val="000000" w:themeColor="text1"/>
          <w:sz w:val="26"/>
          <w:szCs w:val="26"/>
        </w:rPr>
      </w:pPr>
      <w:r>
        <w:rPr>
          <w:rFonts w:cs="Times New Roman"/>
          <w:color w:val="000000" w:themeColor="text1"/>
          <w:sz w:val="26"/>
          <w:szCs w:val="26"/>
        </w:rPr>
        <w:t>Các quy luật tự nhiên.</w:t>
      </w:r>
    </w:p>
    <w:p w14:paraId="7F332C12" w14:textId="77777777" w:rsidR="00D13F2E" w:rsidRDefault="00000000">
      <w:pPr>
        <w:pStyle w:val="ListParagraph"/>
        <w:numPr>
          <w:ilvl w:val="0"/>
          <w:numId w:val="2"/>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 xml:space="preserve">Những ảnh hưởng của tự nhiên đến con người và môi trường sống.   </w:t>
      </w:r>
    </w:p>
    <w:p w14:paraId="692E9B42" w14:textId="77777777" w:rsidR="00D13F2E" w:rsidRDefault="00000000">
      <w:pPr>
        <w:pStyle w:val="ListParagraph"/>
        <w:numPr>
          <w:ilvl w:val="0"/>
          <w:numId w:val="2"/>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Tất cả các ý trên.</w:t>
      </w:r>
    </w:p>
    <w:p w14:paraId="3C072265"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2. Để đảm bảo an toàn trong phòng thực hành cần thực hiện nguyên tắc nào dưới đây?</w:t>
      </w:r>
    </w:p>
    <w:p w14:paraId="78BF5A59" w14:textId="77777777" w:rsidR="00D13F2E" w:rsidRDefault="00000000">
      <w:pPr>
        <w:pStyle w:val="ListParagraph"/>
        <w:widowControl w:val="0"/>
        <w:numPr>
          <w:ilvl w:val="0"/>
          <w:numId w:val="3"/>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Đọc kĩ nội quy và thực hiện theo nội quy phòng thực hành.</w:t>
      </w:r>
    </w:p>
    <w:p w14:paraId="5FFA0A7B" w14:textId="77777777" w:rsidR="00D13F2E" w:rsidRDefault="00000000">
      <w:pPr>
        <w:pStyle w:val="ListParagraph"/>
        <w:widowControl w:val="0"/>
        <w:numPr>
          <w:ilvl w:val="0"/>
          <w:numId w:val="3"/>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Chỉ làm thí nghiệm, thực hành khi có sự hướng dẫn và giám sát của giáo viên.</w:t>
      </w:r>
    </w:p>
    <w:p w14:paraId="1670FE28" w14:textId="77777777" w:rsidR="00D13F2E" w:rsidRDefault="00000000">
      <w:pPr>
        <w:pStyle w:val="ListParagraph"/>
        <w:widowControl w:val="0"/>
        <w:numPr>
          <w:ilvl w:val="0"/>
          <w:numId w:val="3"/>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Thực hiện đúng nguyên tắc khi sử dụng hoá chất, dụng cụ, thiết bị trong phòng thực hành.</w:t>
      </w:r>
    </w:p>
    <w:p w14:paraId="07D30679" w14:textId="77777777" w:rsidR="00D13F2E" w:rsidRDefault="00000000">
      <w:pPr>
        <w:pStyle w:val="ListParagraph"/>
        <w:widowControl w:val="0"/>
        <w:numPr>
          <w:ilvl w:val="0"/>
          <w:numId w:val="3"/>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Tất cả các ý trên.</w:t>
      </w:r>
    </w:p>
    <w:p w14:paraId="45ABFD70"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Câu 3. Biển báo ở hình bên cho chúng ta biết điều gì?</w:t>
      </w:r>
    </w:p>
    <w:p w14:paraId="72269557" w14:textId="77777777" w:rsidR="00D13F2E" w:rsidRDefault="00000000">
      <w:pPr>
        <w:widowControl w:val="0"/>
        <w:tabs>
          <w:tab w:val="left" w:pos="284"/>
        </w:tabs>
        <w:spacing w:after="0" w:line="276" w:lineRule="auto"/>
        <w:jc w:val="center"/>
        <w:rPr>
          <w:rFonts w:cs="Times New Roman"/>
          <w:color w:val="000000" w:themeColor="text1"/>
          <w:sz w:val="26"/>
          <w:szCs w:val="26"/>
        </w:rPr>
      </w:pPr>
      <w:r>
        <w:rPr>
          <w:rFonts w:eastAsia="Quattrocento Sans" w:cs="Times New Roman"/>
          <w:noProof/>
          <w:color w:val="000000" w:themeColor="text1"/>
          <w:sz w:val="26"/>
          <w:szCs w:val="26"/>
          <w:lang w:val="en-GB" w:eastAsia="en-GB"/>
        </w:rPr>
        <w:drawing>
          <wp:inline distT="0" distB="0" distL="0" distR="0" wp14:anchorId="6F47039D" wp14:editId="12628597">
            <wp:extent cx="1265555" cy="1781810"/>
            <wp:effectExtent l="0" t="0" r="14605" b="1270"/>
            <wp:docPr id="1" name="image15.png"/>
            <wp:cNvGraphicFramePr/>
            <a:graphic xmlns:a="http://schemas.openxmlformats.org/drawingml/2006/main">
              <a:graphicData uri="http://schemas.openxmlformats.org/drawingml/2006/picture">
                <pic:pic xmlns:pic="http://schemas.openxmlformats.org/drawingml/2006/picture">
                  <pic:nvPicPr>
                    <pic:cNvPr id="1" name="image15.png"/>
                    <pic:cNvPicPr preferRelativeResize="0"/>
                  </pic:nvPicPr>
                  <pic:blipFill>
                    <a:blip r:embed="rId9"/>
                    <a:srcRect/>
                    <a:stretch>
                      <a:fillRect/>
                    </a:stretch>
                  </pic:blipFill>
                  <pic:spPr>
                    <a:xfrm>
                      <a:off x="0" y="0"/>
                      <a:ext cx="1265555" cy="1781810"/>
                    </a:xfrm>
                    <a:prstGeom prst="rect">
                      <a:avLst/>
                    </a:prstGeom>
                  </pic:spPr>
                </pic:pic>
              </a:graphicData>
            </a:graphic>
          </wp:inline>
        </w:drawing>
      </w:r>
    </w:p>
    <w:p w14:paraId="4D3C1AC6" w14:textId="77777777" w:rsidR="00D13F2E" w:rsidRDefault="00000000">
      <w:pPr>
        <w:pStyle w:val="ListParagraph"/>
        <w:widowControl w:val="0"/>
        <w:numPr>
          <w:ilvl w:val="0"/>
          <w:numId w:val="4"/>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Chất dễ cháy.</w:t>
      </w:r>
      <w:r>
        <w:rPr>
          <w:rFonts w:cs="Times New Roman"/>
          <w:color w:val="000000" w:themeColor="text1"/>
          <w:sz w:val="26"/>
          <w:szCs w:val="26"/>
        </w:rPr>
        <w:tab/>
        <w:t xml:space="preserve">  B</w:t>
      </w:r>
      <w:r>
        <w:rPr>
          <w:rFonts w:cs="Times New Roman"/>
          <w:color w:val="000000" w:themeColor="text1"/>
          <w:sz w:val="26"/>
          <w:szCs w:val="26"/>
          <w:lang w:val="vi-VN"/>
        </w:rPr>
        <w:t xml:space="preserve">. </w:t>
      </w:r>
      <w:r>
        <w:rPr>
          <w:rFonts w:cs="Times New Roman"/>
          <w:color w:val="000000" w:themeColor="text1"/>
          <w:sz w:val="26"/>
          <w:szCs w:val="26"/>
        </w:rPr>
        <w:t>Chất gây nổ.</w:t>
      </w:r>
      <w:r>
        <w:rPr>
          <w:rFonts w:cs="Times New Roman"/>
          <w:color w:val="000000" w:themeColor="text1"/>
          <w:sz w:val="26"/>
          <w:szCs w:val="26"/>
        </w:rPr>
        <w:tab/>
        <w:t>C</w:t>
      </w:r>
      <w:r>
        <w:rPr>
          <w:rFonts w:cs="Times New Roman"/>
          <w:color w:val="000000" w:themeColor="text1"/>
          <w:sz w:val="26"/>
          <w:szCs w:val="26"/>
          <w:lang w:val="vi-VN"/>
        </w:rPr>
        <w:t xml:space="preserve">. </w:t>
      </w:r>
      <w:r>
        <w:rPr>
          <w:rFonts w:cs="Times New Roman"/>
          <w:color w:val="000000" w:themeColor="text1"/>
          <w:sz w:val="26"/>
          <w:szCs w:val="26"/>
        </w:rPr>
        <w:t>Chất ăn mòn.    D</w:t>
      </w:r>
      <w:r>
        <w:rPr>
          <w:rFonts w:cs="Times New Roman"/>
          <w:color w:val="000000" w:themeColor="text1"/>
          <w:sz w:val="26"/>
          <w:szCs w:val="26"/>
          <w:lang w:val="vi-VN"/>
        </w:rPr>
        <w:t xml:space="preserve">. </w:t>
      </w:r>
      <w:r>
        <w:rPr>
          <w:rFonts w:cs="Times New Roman"/>
          <w:color w:val="000000" w:themeColor="text1"/>
          <w:sz w:val="26"/>
          <w:szCs w:val="26"/>
        </w:rPr>
        <w:t>Phải đeo găng tay thường xuyên.</w:t>
      </w:r>
    </w:p>
    <w:p w14:paraId="15DBF4A0"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 xml:space="preserve">Câu 4. Việc làm nào sau đây được cho là </w:t>
      </w:r>
      <w:r>
        <w:rPr>
          <w:rFonts w:cs="Times New Roman"/>
          <w:b/>
          <w:color w:val="000000" w:themeColor="text1"/>
          <w:sz w:val="26"/>
          <w:szCs w:val="26"/>
          <w:u w:val="single"/>
        </w:rPr>
        <w:t>không</w:t>
      </w:r>
      <w:r>
        <w:rPr>
          <w:rFonts w:cs="Times New Roman"/>
          <w:b/>
          <w:color w:val="000000" w:themeColor="text1"/>
          <w:sz w:val="26"/>
          <w:szCs w:val="26"/>
        </w:rPr>
        <w:t xml:space="preserve"> an toàn trong phòng thực hành?</w:t>
      </w:r>
    </w:p>
    <w:p w14:paraId="324457AC" w14:textId="77777777" w:rsidR="00D13F2E" w:rsidRDefault="00000000">
      <w:pPr>
        <w:pStyle w:val="ListParagraph"/>
        <w:widowControl w:val="0"/>
        <w:numPr>
          <w:ilvl w:val="0"/>
          <w:numId w:val="5"/>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Đeo gang tay khi lấy hóa chất</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02E42825" w14:textId="77777777" w:rsidR="00D13F2E" w:rsidRDefault="00000000">
      <w:pPr>
        <w:pStyle w:val="ListParagraph"/>
        <w:widowControl w:val="0"/>
        <w:numPr>
          <w:ilvl w:val="0"/>
          <w:numId w:val="5"/>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Tự ý làm các thí nghiệm</w:t>
      </w:r>
    </w:p>
    <w:p w14:paraId="05E4D1EF" w14:textId="77777777" w:rsidR="00D13F2E" w:rsidRDefault="00000000">
      <w:pPr>
        <w:pStyle w:val="ListParagraph"/>
        <w:widowControl w:val="0"/>
        <w:numPr>
          <w:ilvl w:val="0"/>
          <w:numId w:val="5"/>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Sử dụng kính bảo vệ mắt khi làm thí nghiệm</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36568409" w14:textId="77777777" w:rsidR="00D13F2E" w:rsidRDefault="00000000">
      <w:pPr>
        <w:pStyle w:val="ListParagraph"/>
        <w:widowControl w:val="0"/>
        <w:numPr>
          <w:ilvl w:val="0"/>
          <w:numId w:val="5"/>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Rửa tay trước khi ra khỏi phòng thực hành</w:t>
      </w:r>
    </w:p>
    <w:p w14:paraId="30141F4F"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5. Đơn vị đo độ dài trong hệ thống đo lường chính thức của nước ta là:</w:t>
      </w:r>
    </w:p>
    <w:p w14:paraId="0F01E049"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Đềximet (dm)       B. Mét (m)          C. Centimet (cm)</w:t>
      </w:r>
      <w:r>
        <w:rPr>
          <w:rFonts w:cs="Times New Roman"/>
          <w:bCs/>
          <w:color w:val="000000" w:themeColor="text1"/>
          <w:sz w:val="26"/>
          <w:szCs w:val="26"/>
        </w:rPr>
        <w:tab/>
      </w:r>
      <w:r>
        <w:rPr>
          <w:rFonts w:cs="Times New Roman"/>
          <w:bCs/>
          <w:color w:val="000000" w:themeColor="text1"/>
          <w:sz w:val="26"/>
          <w:szCs w:val="26"/>
        </w:rPr>
        <w:tab/>
        <w:t>D. Milimet (mm)</w:t>
      </w:r>
    </w:p>
    <w:p w14:paraId="5606080A"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6. Đơn vị đo khối lượng trong hệ thống đo lường chính thức của nước ta là:</w:t>
      </w:r>
    </w:p>
    <w:p w14:paraId="406F5853" w14:textId="77777777" w:rsidR="00D13F2E" w:rsidRDefault="00000000">
      <w:pPr>
        <w:tabs>
          <w:tab w:val="left" w:pos="3544"/>
          <w:tab w:val="left" w:pos="6521"/>
        </w:tabs>
        <w:spacing w:after="0" w:line="276" w:lineRule="auto"/>
        <w:ind w:firstLineChars="251" w:firstLine="653"/>
        <w:rPr>
          <w:rFonts w:cs="Times New Roman"/>
          <w:bCs/>
          <w:color w:val="000000" w:themeColor="text1"/>
          <w:sz w:val="26"/>
          <w:szCs w:val="26"/>
        </w:rPr>
      </w:pPr>
      <w:r>
        <w:rPr>
          <w:rFonts w:cs="Times New Roman"/>
          <w:bCs/>
          <w:color w:val="000000" w:themeColor="text1"/>
          <w:sz w:val="26"/>
          <w:szCs w:val="26"/>
        </w:rPr>
        <w:t>A. Tấn</w:t>
      </w:r>
      <w:r>
        <w:rPr>
          <w:rFonts w:cs="Times New Roman"/>
          <w:bCs/>
          <w:color w:val="000000" w:themeColor="text1"/>
          <w:sz w:val="26"/>
          <w:szCs w:val="26"/>
        </w:rPr>
        <w:tab/>
        <w:t>B. Miligam</w:t>
      </w:r>
      <w:r>
        <w:rPr>
          <w:rFonts w:cs="Times New Roman"/>
          <w:bCs/>
          <w:color w:val="000000" w:themeColor="text1"/>
          <w:sz w:val="26"/>
          <w:szCs w:val="26"/>
        </w:rPr>
        <w:tab/>
        <w:t>C. Kilôgam</w:t>
      </w:r>
      <w:r>
        <w:rPr>
          <w:rFonts w:cs="Times New Roman"/>
          <w:bCs/>
          <w:color w:val="000000" w:themeColor="text1"/>
          <w:sz w:val="26"/>
          <w:szCs w:val="26"/>
        </w:rPr>
        <w:tab/>
      </w:r>
      <w:r>
        <w:rPr>
          <w:rFonts w:cs="Times New Roman"/>
          <w:bCs/>
          <w:color w:val="000000" w:themeColor="text1"/>
          <w:sz w:val="26"/>
          <w:szCs w:val="26"/>
        </w:rPr>
        <w:tab/>
        <w:t>D. Gam.</w:t>
      </w:r>
    </w:p>
    <w:p w14:paraId="0A9C4930"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7. Đơn vị đo thời gian trong hệ thống đo lường chính thức của nước ta là:</w:t>
      </w:r>
    </w:p>
    <w:p w14:paraId="28B07288" w14:textId="77777777" w:rsidR="00D13F2E" w:rsidRDefault="00000000">
      <w:pPr>
        <w:tabs>
          <w:tab w:val="left" w:pos="3544"/>
          <w:tab w:val="left" w:pos="6521"/>
        </w:tabs>
        <w:spacing w:after="0" w:line="276" w:lineRule="auto"/>
        <w:ind w:firstLineChars="251" w:firstLine="653"/>
        <w:rPr>
          <w:rFonts w:cs="Times New Roman"/>
          <w:bCs/>
          <w:color w:val="000000" w:themeColor="text1"/>
          <w:sz w:val="26"/>
          <w:szCs w:val="26"/>
        </w:rPr>
      </w:pPr>
      <w:r>
        <w:rPr>
          <w:rFonts w:cs="Times New Roman"/>
          <w:bCs/>
          <w:color w:val="000000" w:themeColor="text1"/>
          <w:sz w:val="26"/>
          <w:szCs w:val="26"/>
        </w:rPr>
        <w:t>A. Tuần</w:t>
      </w:r>
      <w:r>
        <w:rPr>
          <w:rFonts w:cs="Times New Roman"/>
          <w:bCs/>
          <w:color w:val="000000" w:themeColor="text1"/>
          <w:sz w:val="26"/>
          <w:szCs w:val="26"/>
        </w:rPr>
        <w:tab/>
        <w:t>B. Ngày</w:t>
      </w:r>
      <w:r>
        <w:rPr>
          <w:rFonts w:cs="Times New Roman"/>
          <w:bCs/>
          <w:color w:val="000000" w:themeColor="text1"/>
          <w:sz w:val="26"/>
          <w:szCs w:val="26"/>
        </w:rPr>
        <w:tab/>
        <w:t>C. Giây</w:t>
      </w:r>
      <w:r>
        <w:rPr>
          <w:rFonts w:cs="Times New Roman"/>
          <w:bCs/>
          <w:color w:val="000000" w:themeColor="text1"/>
          <w:sz w:val="26"/>
          <w:szCs w:val="26"/>
        </w:rPr>
        <w:tab/>
      </w:r>
      <w:r>
        <w:rPr>
          <w:rFonts w:cs="Times New Roman"/>
          <w:bCs/>
          <w:color w:val="000000" w:themeColor="text1"/>
          <w:sz w:val="26"/>
          <w:szCs w:val="26"/>
        </w:rPr>
        <w:tab/>
        <w:t>D. Giờ</w:t>
      </w:r>
    </w:p>
    <w:p w14:paraId="142698CF"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8. Giới hạn đo của một thước là:</w:t>
      </w:r>
    </w:p>
    <w:p w14:paraId="27C10907"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t>A. chiều dài lớn nhất ghi trên thước.</w:t>
      </w:r>
      <w:r>
        <w:rPr>
          <w:rFonts w:cs="Times New Roman"/>
          <w:bCs/>
          <w:color w:val="000000" w:themeColor="text1"/>
          <w:sz w:val="26"/>
          <w:szCs w:val="26"/>
        </w:rPr>
        <w:tab/>
        <w:t xml:space="preserve">   </w:t>
      </w:r>
    </w:p>
    <w:p w14:paraId="3384247D"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t>B. chiều dài nhỏ nhất ghi trên thước.</w:t>
      </w:r>
      <w:r>
        <w:rPr>
          <w:rFonts w:cs="Times New Roman"/>
          <w:bCs/>
          <w:color w:val="000000" w:themeColor="text1"/>
          <w:sz w:val="26"/>
          <w:szCs w:val="26"/>
        </w:rPr>
        <w:tab/>
      </w:r>
    </w:p>
    <w:p w14:paraId="6F78AC2B" w14:textId="77777777" w:rsidR="00D13F2E" w:rsidRDefault="00000000">
      <w:p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 xml:space="preserve">          C. chiều dài giữa hai vạch liên tiếp trên thước.</w:t>
      </w:r>
      <w:r>
        <w:rPr>
          <w:rFonts w:cs="Times New Roman"/>
          <w:bCs/>
          <w:color w:val="000000" w:themeColor="text1"/>
          <w:sz w:val="26"/>
          <w:szCs w:val="26"/>
        </w:rPr>
        <w:tab/>
      </w:r>
    </w:p>
    <w:p w14:paraId="0371E8E2"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t>D. chiều dài giữa hai vạch chia nhỏ nhất trên thước.</w:t>
      </w:r>
    </w:p>
    <w:p w14:paraId="43FFD1EF"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bCs/>
          <w:color w:val="000000" w:themeColor="text1"/>
          <w:sz w:val="26"/>
          <w:szCs w:val="26"/>
        </w:rPr>
        <w:lastRenderedPageBreak/>
        <w:t>Câu 9.</w:t>
      </w:r>
      <w:r>
        <w:rPr>
          <w:rFonts w:cs="Times New Roman"/>
          <w:b/>
          <w:color w:val="000000" w:themeColor="text1"/>
          <w:sz w:val="26"/>
          <w:szCs w:val="26"/>
          <w:lang w:val="fr-FR"/>
        </w:rPr>
        <w:t xml:space="preserve"> Độ chia nhỏ nhất của thước là</w:t>
      </w:r>
      <w:r>
        <w:rPr>
          <w:rFonts w:cs="Times New Roman"/>
          <w:b/>
          <w:color w:val="000000" w:themeColor="text1"/>
          <w:sz w:val="26"/>
          <w:szCs w:val="26"/>
        </w:rPr>
        <w:t>:</w:t>
      </w:r>
    </w:p>
    <w:p w14:paraId="4825A1A1" w14:textId="77777777" w:rsidR="00D13F2E" w:rsidRDefault="00000000">
      <w:pPr>
        <w:pStyle w:val="ListParagraph"/>
        <w:widowControl w:val="0"/>
        <w:numPr>
          <w:ilvl w:val="0"/>
          <w:numId w:val="6"/>
        </w:numPr>
        <w:tabs>
          <w:tab w:val="left" w:pos="284"/>
          <w:tab w:val="left" w:pos="1108"/>
        </w:tabs>
        <w:spacing w:after="0" w:line="276" w:lineRule="auto"/>
        <w:rPr>
          <w:rFonts w:cs="Times New Roman"/>
          <w:color w:val="000000" w:themeColor="text1"/>
          <w:sz w:val="26"/>
          <w:szCs w:val="26"/>
          <w:lang w:val="fr-FR"/>
        </w:rPr>
      </w:pPr>
      <w:r>
        <w:rPr>
          <w:rFonts w:cs="Times New Roman"/>
          <w:color w:val="000000" w:themeColor="text1"/>
          <w:sz w:val="26"/>
          <w:szCs w:val="26"/>
          <w:lang w:val="fr-FR"/>
        </w:rPr>
        <w:t>giá trị cuối cùng ghi trên thước.</w:t>
      </w:r>
      <w:r>
        <w:rPr>
          <w:rFonts w:cs="Times New Roman"/>
          <w:color w:val="000000" w:themeColor="text1"/>
          <w:sz w:val="26"/>
          <w:szCs w:val="26"/>
          <w:lang w:val="fr-FR"/>
        </w:rPr>
        <w:tab/>
      </w:r>
      <w:r>
        <w:rPr>
          <w:rFonts w:cs="Times New Roman"/>
          <w:color w:val="000000" w:themeColor="text1"/>
          <w:sz w:val="26"/>
          <w:szCs w:val="26"/>
          <w:lang w:val="fr-FR"/>
        </w:rPr>
        <w:tab/>
      </w:r>
      <w:r>
        <w:rPr>
          <w:rFonts w:cs="Times New Roman"/>
          <w:color w:val="000000" w:themeColor="text1"/>
          <w:sz w:val="26"/>
          <w:szCs w:val="26"/>
          <w:lang w:val="fr-FR"/>
        </w:rPr>
        <w:tab/>
        <w:t>B</w:t>
      </w:r>
      <w:r>
        <w:rPr>
          <w:rFonts w:cs="Times New Roman"/>
          <w:color w:val="000000" w:themeColor="text1"/>
          <w:sz w:val="26"/>
          <w:szCs w:val="26"/>
          <w:lang w:val="vi-VN"/>
        </w:rPr>
        <w:t xml:space="preserve">. </w:t>
      </w:r>
      <w:r>
        <w:rPr>
          <w:rFonts w:cs="Times New Roman"/>
          <w:color w:val="000000" w:themeColor="text1"/>
          <w:sz w:val="26"/>
          <w:szCs w:val="26"/>
          <w:lang w:val="fr-FR"/>
        </w:rPr>
        <w:t>giá trị nhỏ nhất ghi trên thước.</w:t>
      </w:r>
    </w:p>
    <w:p w14:paraId="66B6753A" w14:textId="77777777" w:rsidR="00D13F2E" w:rsidRDefault="00000000">
      <w:pPr>
        <w:pStyle w:val="ListParagraph"/>
        <w:widowControl w:val="0"/>
        <w:numPr>
          <w:ilvl w:val="0"/>
          <w:numId w:val="7"/>
        </w:numPr>
        <w:tabs>
          <w:tab w:val="left" w:pos="284"/>
        </w:tabs>
        <w:spacing w:after="0" w:line="276" w:lineRule="auto"/>
        <w:rPr>
          <w:rFonts w:cs="Times New Roman"/>
          <w:color w:val="000000" w:themeColor="text1"/>
          <w:sz w:val="26"/>
          <w:szCs w:val="26"/>
          <w:lang w:val="fr-FR"/>
        </w:rPr>
      </w:pPr>
      <w:r>
        <w:rPr>
          <w:rFonts w:cs="Times New Roman"/>
          <w:color w:val="000000" w:themeColor="text1"/>
          <w:sz w:val="26"/>
          <w:szCs w:val="26"/>
        </w:rPr>
        <w:t>độ</w:t>
      </w:r>
      <w:r>
        <w:rPr>
          <w:rFonts w:cs="Times New Roman"/>
          <w:color w:val="000000" w:themeColor="text1"/>
          <w:sz w:val="26"/>
          <w:szCs w:val="26"/>
          <w:lang w:val="fr-FR"/>
        </w:rPr>
        <w:t xml:space="preserve"> dài giữa hai vạch chia liên tiếp trên thước.</w:t>
      </w:r>
      <w:r>
        <w:rPr>
          <w:rFonts w:cs="Times New Roman"/>
          <w:color w:val="000000" w:themeColor="text1"/>
          <w:sz w:val="26"/>
          <w:szCs w:val="26"/>
          <w:lang w:val="fr-FR"/>
        </w:rPr>
        <w:tab/>
        <w:t>D</w:t>
      </w:r>
      <w:r>
        <w:rPr>
          <w:rFonts w:cs="Times New Roman"/>
          <w:color w:val="000000" w:themeColor="text1"/>
          <w:sz w:val="26"/>
          <w:szCs w:val="26"/>
          <w:lang w:val="vi-VN"/>
        </w:rPr>
        <w:t xml:space="preserve">. </w:t>
      </w:r>
      <w:r>
        <w:rPr>
          <w:rFonts w:cs="Times New Roman"/>
          <w:color w:val="000000" w:themeColor="text1"/>
          <w:sz w:val="26"/>
          <w:szCs w:val="26"/>
          <w:lang w:val="fr-FR"/>
        </w:rPr>
        <w:t>Cả 3 đáp án trên đều sai.</w:t>
      </w:r>
    </w:p>
    <w:p w14:paraId="00BC26D0"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10. Quá trình chuyển từ thể rắn sang thể lỏng của chất là:</w:t>
      </w:r>
    </w:p>
    <w:p w14:paraId="4D29ACE3" w14:textId="77777777" w:rsidR="00D13F2E" w:rsidRDefault="00000000">
      <w:pPr>
        <w:pStyle w:val="ListParagraph"/>
        <w:numPr>
          <w:ilvl w:val="0"/>
          <w:numId w:val="8"/>
        </w:numPr>
        <w:spacing w:after="0" w:line="276" w:lineRule="auto"/>
        <w:rPr>
          <w:rFonts w:cs="Times New Roman"/>
          <w:bCs/>
          <w:color w:val="000000" w:themeColor="text1"/>
          <w:sz w:val="26"/>
          <w:szCs w:val="26"/>
        </w:rPr>
      </w:pPr>
      <w:r>
        <w:rPr>
          <w:rFonts w:cs="Times New Roman"/>
          <w:bCs/>
          <w:color w:val="000000" w:themeColor="text1"/>
          <w:sz w:val="26"/>
          <w:szCs w:val="26"/>
        </w:rPr>
        <w:t>Sự nóng chảy</w:t>
      </w:r>
      <w:r>
        <w:rPr>
          <w:rFonts w:cs="Times New Roman"/>
          <w:bCs/>
          <w:color w:val="000000" w:themeColor="text1"/>
          <w:sz w:val="26"/>
          <w:szCs w:val="26"/>
          <w:lang w:val="vi-VN"/>
        </w:rPr>
        <w:t>.</w:t>
      </w:r>
      <w:r>
        <w:rPr>
          <w:rFonts w:cs="Times New Roman"/>
          <w:bCs/>
          <w:color w:val="000000" w:themeColor="text1"/>
          <w:sz w:val="26"/>
          <w:szCs w:val="26"/>
        </w:rPr>
        <w:t xml:space="preserve">         B</w:t>
      </w:r>
      <w:r>
        <w:rPr>
          <w:rFonts w:cs="Times New Roman"/>
          <w:bCs/>
          <w:color w:val="000000" w:themeColor="text1"/>
          <w:sz w:val="26"/>
          <w:szCs w:val="26"/>
          <w:lang w:val="vi-VN"/>
        </w:rPr>
        <w:t xml:space="preserve">. </w:t>
      </w:r>
      <w:r>
        <w:rPr>
          <w:rFonts w:cs="Times New Roman"/>
          <w:bCs/>
          <w:color w:val="000000" w:themeColor="text1"/>
          <w:sz w:val="26"/>
          <w:szCs w:val="26"/>
        </w:rPr>
        <w:t>Sự đông đặc</w:t>
      </w:r>
      <w:r>
        <w:rPr>
          <w:rFonts w:cs="Times New Roman"/>
          <w:bCs/>
          <w:color w:val="000000" w:themeColor="text1"/>
          <w:sz w:val="26"/>
          <w:szCs w:val="26"/>
        </w:rPr>
        <w:tab/>
        <w:t>C</w:t>
      </w:r>
      <w:r>
        <w:rPr>
          <w:rFonts w:cs="Times New Roman"/>
          <w:bCs/>
          <w:color w:val="000000" w:themeColor="text1"/>
          <w:sz w:val="26"/>
          <w:szCs w:val="26"/>
          <w:lang w:val="vi-VN"/>
        </w:rPr>
        <w:t xml:space="preserve">. </w:t>
      </w:r>
      <w:r>
        <w:rPr>
          <w:rFonts w:cs="Times New Roman"/>
          <w:bCs/>
          <w:color w:val="000000" w:themeColor="text1"/>
          <w:sz w:val="26"/>
          <w:szCs w:val="26"/>
        </w:rPr>
        <w:t>Sự bay hơi</w:t>
      </w:r>
      <w:r>
        <w:rPr>
          <w:rFonts w:cs="Times New Roman"/>
          <w:bCs/>
          <w:color w:val="000000" w:themeColor="text1"/>
          <w:sz w:val="26"/>
          <w:szCs w:val="26"/>
        </w:rPr>
        <w:tab/>
      </w:r>
      <w:r>
        <w:rPr>
          <w:rFonts w:cs="Times New Roman"/>
          <w:bCs/>
          <w:color w:val="000000" w:themeColor="text1"/>
          <w:sz w:val="26"/>
          <w:szCs w:val="26"/>
        </w:rPr>
        <w:tab/>
        <w:t>D</w:t>
      </w:r>
      <w:r>
        <w:rPr>
          <w:rFonts w:cs="Times New Roman"/>
          <w:bCs/>
          <w:color w:val="000000" w:themeColor="text1"/>
          <w:sz w:val="26"/>
          <w:szCs w:val="26"/>
          <w:lang w:val="vi-VN"/>
        </w:rPr>
        <w:t xml:space="preserve">. </w:t>
      </w:r>
      <w:r>
        <w:rPr>
          <w:rFonts w:cs="Times New Roman"/>
          <w:bCs/>
          <w:color w:val="000000" w:themeColor="text1"/>
          <w:sz w:val="26"/>
          <w:szCs w:val="26"/>
        </w:rPr>
        <w:t>Sự ngưng tụ</w:t>
      </w:r>
    </w:p>
    <w:p w14:paraId="52DA6A90" w14:textId="77777777" w:rsidR="00D13F2E" w:rsidRDefault="00000000">
      <w:pPr>
        <w:pStyle w:val="NormalWeb"/>
        <w:shd w:val="clear" w:color="auto" w:fill="FFFFFF"/>
        <w:spacing w:before="0" w:beforeAutospacing="0" w:after="0" w:afterAutospacing="0" w:line="276" w:lineRule="auto"/>
        <w:rPr>
          <w:b/>
          <w:color w:val="000000" w:themeColor="text1"/>
          <w:sz w:val="26"/>
          <w:szCs w:val="26"/>
        </w:rPr>
      </w:pPr>
      <w:r>
        <w:rPr>
          <w:b/>
          <w:bCs/>
          <w:color w:val="000000" w:themeColor="text1"/>
          <w:sz w:val="26"/>
          <w:szCs w:val="26"/>
        </w:rPr>
        <w:t>Câu 11. Đâu là vật thể nhân tạo?</w:t>
      </w:r>
    </w:p>
    <w:p w14:paraId="20370369" w14:textId="77777777" w:rsidR="00D13F2E" w:rsidRDefault="00000000">
      <w:pPr>
        <w:pStyle w:val="ListParagraph"/>
        <w:numPr>
          <w:ilvl w:val="0"/>
          <w:numId w:val="9"/>
        </w:numPr>
        <w:shd w:val="clear" w:color="auto" w:fill="FFFFFF"/>
        <w:spacing w:after="0" w:line="276" w:lineRule="auto"/>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Con gà</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eastAsia="en-GB"/>
        </w:rPr>
        <w:t xml:space="preserve">          </w:t>
      </w:r>
      <w:r>
        <w:rPr>
          <w:rFonts w:eastAsia="Times New Roman" w:cs="Times New Roman"/>
          <w:color w:val="000000" w:themeColor="text1"/>
          <w:sz w:val="26"/>
          <w:szCs w:val="26"/>
          <w:lang w:val="en-GB" w:eastAsia="en-GB"/>
        </w:rPr>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Bút chì</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vi-VN" w:eastAsia="en-GB"/>
        </w:rPr>
        <w:tab/>
      </w:r>
      <w:r>
        <w:rPr>
          <w:rFonts w:eastAsia="Times New Roman" w:cs="Times New Roman"/>
          <w:color w:val="000000" w:themeColor="text1"/>
          <w:sz w:val="26"/>
          <w:szCs w:val="26"/>
          <w:lang w:val="vi-VN" w:eastAsia="en-GB"/>
        </w:rPr>
        <w:tab/>
        <w:t xml:space="preserve">C. </w:t>
      </w:r>
      <w:r>
        <w:rPr>
          <w:rFonts w:eastAsia="Times New Roman" w:cs="Times New Roman"/>
          <w:color w:val="000000" w:themeColor="text1"/>
          <w:sz w:val="26"/>
          <w:szCs w:val="26"/>
          <w:lang w:val="en-GB" w:eastAsia="en-GB"/>
        </w:rPr>
        <w:t>Bắp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Vi khuẩn</w:t>
      </w:r>
    </w:p>
    <w:p w14:paraId="798A989A" w14:textId="77777777" w:rsidR="00D13F2E" w:rsidRDefault="00000000">
      <w:pPr>
        <w:shd w:val="clear" w:color="auto" w:fill="FFFFFF"/>
        <w:spacing w:after="0" w:line="276" w:lineRule="auto"/>
        <w:rPr>
          <w:rFonts w:eastAsia="Times New Roman" w:cs="Times New Roman"/>
          <w:b/>
          <w:color w:val="000000" w:themeColor="text1"/>
          <w:sz w:val="26"/>
          <w:szCs w:val="26"/>
          <w:lang w:val="en-GB" w:eastAsia="en-GB"/>
        </w:rPr>
      </w:pPr>
      <w:r>
        <w:rPr>
          <w:rFonts w:eastAsia="Times New Roman" w:cs="Times New Roman"/>
          <w:b/>
          <w:bCs/>
          <w:color w:val="000000" w:themeColor="text1"/>
          <w:sz w:val="26"/>
          <w:szCs w:val="26"/>
          <w:lang w:val="en-GB" w:eastAsia="en-GB"/>
        </w:rPr>
        <w:t>Câu 12. Vật thể nào sau đây chứa sắt?</w:t>
      </w:r>
    </w:p>
    <w:p w14:paraId="550D3465" w14:textId="77777777" w:rsidR="00D13F2E" w:rsidRDefault="00000000">
      <w:pPr>
        <w:pStyle w:val="ListParagraph"/>
        <w:numPr>
          <w:ilvl w:val="0"/>
          <w:numId w:val="10"/>
        </w:numPr>
        <w:shd w:val="clear" w:color="auto" w:fill="FFFFFF"/>
        <w:spacing w:after="0" w:line="276" w:lineRule="auto"/>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Hạt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Hạt gạo</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C</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Củ khoai</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Lưỡi cuốc</w:t>
      </w:r>
    </w:p>
    <w:p w14:paraId="769FE89F"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13. Đáp án nào sau đây là đúng nhất:</w:t>
      </w:r>
    </w:p>
    <w:p w14:paraId="6FAC051C" w14:textId="77777777" w:rsidR="00D13F2E" w:rsidRDefault="00000000">
      <w:pPr>
        <w:pStyle w:val="ListParagraph"/>
        <w:numPr>
          <w:ilvl w:val="0"/>
          <w:numId w:val="11"/>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rắn của chất.</w:t>
      </w:r>
    </w:p>
    <w:p w14:paraId="354CEBFF" w14:textId="77777777" w:rsidR="00D13F2E" w:rsidRDefault="00000000">
      <w:pPr>
        <w:pStyle w:val="ListParagraph"/>
        <w:numPr>
          <w:ilvl w:val="0"/>
          <w:numId w:val="11"/>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rắn sang thể lỏng của chất.</w:t>
      </w:r>
    </w:p>
    <w:p w14:paraId="630673F8" w14:textId="77777777" w:rsidR="00D13F2E" w:rsidRDefault="00000000">
      <w:pPr>
        <w:pStyle w:val="ListParagraph"/>
        <w:numPr>
          <w:ilvl w:val="0"/>
          <w:numId w:val="11"/>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hơi của chất.</w:t>
      </w:r>
    </w:p>
    <w:p w14:paraId="099BE53C" w14:textId="77777777" w:rsidR="00D13F2E" w:rsidRDefault="00000000">
      <w:pPr>
        <w:pStyle w:val="ListParagraph"/>
        <w:numPr>
          <w:ilvl w:val="0"/>
          <w:numId w:val="11"/>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khí sang thể lỏng của chất.</w:t>
      </w:r>
    </w:p>
    <w:p w14:paraId="3CB5F71A"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Câu 14. Vật thể nào sau đây được xem là nguyên liệu?</w:t>
      </w:r>
    </w:p>
    <w:p w14:paraId="2BD58527" w14:textId="77777777" w:rsidR="00D13F2E" w:rsidRDefault="00000000">
      <w:pPr>
        <w:pStyle w:val="ListParagraph"/>
        <w:numPr>
          <w:ilvl w:val="0"/>
          <w:numId w:val="12"/>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Gạch xây dựng.</w:t>
      </w:r>
      <w:r>
        <w:rPr>
          <w:rFonts w:cs="Times New Roman"/>
          <w:color w:val="000000" w:themeColor="text1"/>
          <w:sz w:val="26"/>
          <w:szCs w:val="26"/>
        </w:rPr>
        <w:t xml:space="preserve">  </w:t>
      </w:r>
      <w:r>
        <w:rPr>
          <w:rFonts w:cs="Times New Roman"/>
          <w:color w:val="000000" w:themeColor="text1"/>
          <w:sz w:val="26"/>
          <w:szCs w:val="26"/>
        </w:rPr>
        <w:tab/>
        <w:t xml:space="preserve"> </w:t>
      </w:r>
      <w:r>
        <w:rPr>
          <w:rFonts w:cs="Times New Roman"/>
          <w:color w:val="000000" w:themeColor="text1"/>
          <w:sz w:val="26"/>
          <w:szCs w:val="26"/>
          <w:lang w:val="vi-VN"/>
        </w:rPr>
        <w:t>B. Đất sét.</w:t>
      </w:r>
      <w:r>
        <w:rPr>
          <w:rFonts w:cs="Times New Roman"/>
          <w:color w:val="000000" w:themeColor="text1"/>
          <w:sz w:val="26"/>
          <w:szCs w:val="26"/>
          <w:lang w:val="vi-VN"/>
        </w:rPr>
        <w:tab/>
      </w:r>
      <w:r>
        <w:rPr>
          <w:rFonts w:cs="Times New Roman"/>
          <w:color w:val="000000" w:themeColor="text1"/>
          <w:sz w:val="26"/>
          <w:szCs w:val="26"/>
        </w:rPr>
        <w:tab/>
      </w:r>
      <w:r>
        <w:rPr>
          <w:rFonts w:cs="Times New Roman"/>
          <w:color w:val="000000" w:themeColor="text1"/>
          <w:sz w:val="26"/>
          <w:szCs w:val="26"/>
          <w:lang w:val="vi-VN"/>
        </w:rPr>
        <w:t>C. Xi măng.</w:t>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ab/>
        <w:t>D. Ngói</w:t>
      </w:r>
    </w:p>
    <w:p w14:paraId="3961E171"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15</w:t>
      </w:r>
      <w:r>
        <w:rPr>
          <w:rFonts w:cs="Times New Roman"/>
          <w:b/>
          <w:color w:val="000000" w:themeColor="text1"/>
          <w:sz w:val="26"/>
          <w:szCs w:val="26"/>
          <w:lang w:val="vi-VN"/>
        </w:rPr>
        <w:t>. Loại nguyên liệu nào sau đây hầu như không thể tái sinh?</w:t>
      </w:r>
    </w:p>
    <w:p w14:paraId="7B126F55" w14:textId="77777777" w:rsidR="00D13F2E" w:rsidRDefault="00000000">
      <w:pPr>
        <w:pStyle w:val="ListParagraph"/>
        <w:numPr>
          <w:ilvl w:val="0"/>
          <w:numId w:val="13"/>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Gỗ.</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ab/>
        <w:t xml:space="preserve"> </w:t>
      </w:r>
      <w:r>
        <w:rPr>
          <w:rFonts w:cs="Times New Roman"/>
          <w:color w:val="000000" w:themeColor="text1"/>
          <w:sz w:val="26"/>
          <w:szCs w:val="26"/>
          <w:lang w:val="vi-VN"/>
        </w:rPr>
        <w:t>B. Bông.</w:t>
      </w:r>
      <w:r>
        <w:rPr>
          <w:rFonts w:cs="Times New Roman"/>
          <w:color w:val="000000" w:themeColor="text1"/>
          <w:sz w:val="26"/>
          <w:szCs w:val="26"/>
          <w:lang w:val="vi-VN"/>
        </w:rPr>
        <w:tab/>
      </w:r>
      <w:r>
        <w:rPr>
          <w:rFonts w:cs="Times New Roman"/>
          <w:color w:val="000000" w:themeColor="text1"/>
          <w:sz w:val="26"/>
          <w:szCs w:val="26"/>
          <w:lang w:val="vi-VN"/>
        </w:rPr>
        <w:tab/>
        <w:t xml:space="preserve">C. </w:t>
      </w:r>
      <w:r>
        <w:rPr>
          <w:rFonts w:cs="Times New Roman"/>
          <w:color w:val="000000" w:themeColor="text1"/>
          <w:sz w:val="26"/>
          <w:szCs w:val="26"/>
        </w:rPr>
        <w:t>Đá vôi.</w:t>
      </w:r>
      <w:r>
        <w:rPr>
          <w:rFonts w:cs="Times New Roman"/>
          <w:color w:val="000000" w:themeColor="text1"/>
          <w:sz w:val="26"/>
          <w:szCs w:val="26"/>
          <w:lang w:val="vi-VN"/>
        </w:rPr>
        <w:tab/>
      </w:r>
      <w:r>
        <w:rPr>
          <w:rFonts w:cs="Times New Roman"/>
          <w:color w:val="000000" w:themeColor="text1"/>
          <w:sz w:val="26"/>
          <w:szCs w:val="26"/>
          <w:lang w:val="vi-VN"/>
        </w:rPr>
        <w:tab/>
        <w:t>D. Nông sản</w:t>
      </w:r>
    </w:p>
    <w:p w14:paraId="0D46146E"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16</w:t>
      </w:r>
      <w:r>
        <w:rPr>
          <w:rFonts w:cs="Times New Roman"/>
          <w:b/>
          <w:color w:val="000000" w:themeColor="text1"/>
          <w:sz w:val="26"/>
          <w:szCs w:val="26"/>
          <w:lang w:val="vi-VN"/>
        </w:rPr>
        <w:t>. Trong các loại thực phẩm dưới đây, loại nào chứa nhiều protein ( chất đạm) nhất?</w:t>
      </w:r>
    </w:p>
    <w:p w14:paraId="548A7FE0" w14:textId="77777777" w:rsidR="00D13F2E" w:rsidRDefault="00000000">
      <w:pPr>
        <w:pStyle w:val="ListParagraph"/>
        <w:numPr>
          <w:ilvl w:val="0"/>
          <w:numId w:val="14"/>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Gạo.</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lang w:val="vi-VN"/>
        </w:rPr>
        <w:tab/>
        <w:t>B. Rau xanh.</w:t>
      </w:r>
      <w:r>
        <w:rPr>
          <w:rFonts w:cs="Times New Roman"/>
          <w:color w:val="000000" w:themeColor="text1"/>
          <w:sz w:val="26"/>
          <w:szCs w:val="26"/>
          <w:lang w:val="vi-VN"/>
        </w:rPr>
        <w:tab/>
      </w:r>
      <w:r>
        <w:rPr>
          <w:rFonts w:cs="Times New Roman"/>
          <w:color w:val="000000" w:themeColor="text1"/>
          <w:sz w:val="26"/>
          <w:szCs w:val="26"/>
          <w:lang w:val="vi-VN"/>
        </w:rPr>
        <w:tab/>
        <w:t>C. Thịt.</w:t>
      </w:r>
      <w:r>
        <w:rPr>
          <w:rFonts w:cs="Times New Roman"/>
          <w:color w:val="000000" w:themeColor="text1"/>
          <w:sz w:val="26"/>
          <w:szCs w:val="26"/>
          <w:lang w:val="vi-VN"/>
        </w:rPr>
        <w:tab/>
      </w:r>
      <w:r>
        <w:rPr>
          <w:rFonts w:cs="Times New Roman"/>
          <w:color w:val="000000" w:themeColor="text1"/>
          <w:sz w:val="26"/>
          <w:szCs w:val="26"/>
          <w:lang w:val="vi-VN"/>
        </w:rPr>
        <w:tab/>
        <w:t>D. Gạo và rau xanh</w:t>
      </w:r>
    </w:p>
    <w:p w14:paraId="60588BE4"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3FFB89A9" w14:textId="77777777" w:rsidR="00D13F2E" w:rsidRDefault="00000000">
      <w:pPr>
        <w:spacing w:after="0" w:line="276" w:lineRule="auto"/>
        <w:ind w:left="567" w:hanging="567"/>
        <w:rPr>
          <w:rFonts w:cs="Times New Roman"/>
          <w:bCs/>
          <w:color w:val="000000" w:themeColor="text1"/>
          <w:sz w:val="26"/>
          <w:szCs w:val="26"/>
          <w:lang w:val="vi-VN"/>
        </w:rPr>
      </w:pPr>
      <w:r>
        <w:rPr>
          <w:rFonts w:cs="Times New Roman"/>
          <w:b/>
          <w:color w:val="000000" w:themeColor="text1"/>
          <w:sz w:val="26"/>
          <w:szCs w:val="26"/>
        </w:rPr>
        <w:t>Câu</w:t>
      </w:r>
      <w:r>
        <w:rPr>
          <w:rFonts w:cs="Times New Roman"/>
          <w:b/>
          <w:color w:val="000000" w:themeColor="text1"/>
          <w:sz w:val="26"/>
          <w:szCs w:val="26"/>
          <w:lang w:val="vi-VN"/>
        </w:rPr>
        <w:t xml:space="preserve"> </w:t>
      </w:r>
      <w:r>
        <w:rPr>
          <w:rFonts w:cs="Times New Roman"/>
          <w:b/>
          <w:color w:val="000000" w:themeColor="text1"/>
          <w:sz w:val="26"/>
          <w:szCs w:val="26"/>
        </w:rPr>
        <w:t>17</w:t>
      </w:r>
      <w:r>
        <w:rPr>
          <w:rFonts w:cs="Times New Roman"/>
          <w:b/>
          <w:color w:val="000000" w:themeColor="text1"/>
          <w:sz w:val="26"/>
          <w:szCs w:val="26"/>
          <w:lang w:val="vi-VN"/>
        </w:rPr>
        <w:t>.</w:t>
      </w:r>
      <w:r>
        <w:rPr>
          <w:rFonts w:cs="Times New Roman"/>
          <w:b/>
          <w:i/>
          <w:iCs/>
          <w:color w:val="000000" w:themeColor="text1"/>
          <w:sz w:val="26"/>
          <w:szCs w:val="26"/>
          <w:lang w:val="vi-VN"/>
        </w:rPr>
        <w:t xml:space="preserve"> </w:t>
      </w:r>
      <w:r>
        <w:rPr>
          <w:rFonts w:cs="Times New Roman"/>
          <w:bCs/>
          <w:i/>
          <w:iCs/>
          <w:color w:val="000000" w:themeColor="text1"/>
          <w:sz w:val="26"/>
          <w:szCs w:val="26"/>
          <w:lang w:val="vi-VN"/>
        </w:rPr>
        <w:t>(1,0 điểm)</w:t>
      </w:r>
      <w:r>
        <w:rPr>
          <w:color w:val="000000" w:themeColor="text1"/>
          <w:sz w:val="26"/>
          <w:szCs w:val="26"/>
        </w:rPr>
        <w:t>:</w:t>
      </w:r>
      <w:r>
        <w:rPr>
          <w:rFonts w:cs="Times New Roman"/>
          <w:bCs/>
          <w:color w:val="000000" w:themeColor="text1"/>
          <w:sz w:val="26"/>
          <w:szCs w:val="26"/>
          <w:lang w:val="vi-VN"/>
        </w:rPr>
        <w:t xml:space="preserve"> Để quan sát kiểu gân của một chiếc lá, em sử dụng loại dụng cụ nào? </w:t>
      </w:r>
      <w:r>
        <w:rPr>
          <w:rFonts w:cs="Times New Roman"/>
          <w:bCs/>
          <w:color w:val="000000" w:themeColor="text1"/>
          <w:sz w:val="26"/>
          <w:szCs w:val="26"/>
        </w:rPr>
        <w:t>Nêu</w:t>
      </w:r>
      <w:r>
        <w:rPr>
          <w:rFonts w:cs="Times New Roman"/>
          <w:bCs/>
          <w:color w:val="000000" w:themeColor="text1"/>
          <w:sz w:val="26"/>
          <w:szCs w:val="26"/>
          <w:lang w:val="vi-VN"/>
        </w:rPr>
        <w:t xml:space="preserve"> cách sử dụng loại dụng cụ đó.</w:t>
      </w:r>
    </w:p>
    <w:p w14:paraId="2FDCFE73" w14:textId="77777777" w:rsidR="00D13F2E" w:rsidRDefault="00000000">
      <w:pPr>
        <w:spacing w:after="0" w:line="276" w:lineRule="auto"/>
        <w:ind w:left="567" w:hanging="567"/>
        <w:rPr>
          <w:rFonts w:cs="Times New Roman"/>
          <w:i/>
          <w:iCs/>
          <w:color w:val="000000" w:themeColor="text1"/>
          <w:sz w:val="26"/>
          <w:szCs w:val="26"/>
        </w:rPr>
      </w:pPr>
      <w:r>
        <w:rPr>
          <w:rFonts w:cs="Times New Roman"/>
          <w:b/>
          <w:color w:val="000000" w:themeColor="text1"/>
          <w:sz w:val="26"/>
          <w:szCs w:val="26"/>
        </w:rPr>
        <w:t>Câu 18</w:t>
      </w:r>
      <w:r>
        <w:rPr>
          <w:rFonts w:cs="Times New Roman"/>
          <w:b/>
          <w:i/>
          <w:iCs/>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p>
    <w:p w14:paraId="4C1A4463"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Cho hai dụng cụ đo: Thước có giới hạn đo 30cm, độ chia nhỏ nhất 1mm và thước có giới hạn đo 100cm, độ chia nhỏ nhất 1mm. Em hãy chọn một thước đo thích hợp để đo chiều rộng bàn học của em và giải thích vì sao chọn thước đó.</w:t>
      </w:r>
    </w:p>
    <w:p w14:paraId="26BE762A"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Để thực hiện đo thời gian đi từ cổng trường vào lớp học, em dùng loại đồng hồ nào? Giải thích sự lựa chọn của em.</w:t>
      </w:r>
    </w:p>
    <w:p w14:paraId="73C7E7D2" w14:textId="77777777" w:rsidR="00D13F2E" w:rsidRDefault="00000000">
      <w:pPr>
        <w:tabs>
          <w:tab w:val="left" w:pos="709"/>
        </w:tabs>
        <w:spacing w:after="0" w:line="276" w:lineRule="auto"/>
        <w:jc w:val="both"/>
        <w:rPr>
          <w:rFonts w:cs="Times New Roman"/>
          <w:color w:val="000000" w:themeColor="text1"/>
          <w:sz w:val="26"/>
          <w:szCs w:val="26"/>
        </w:rPr>
      </w:pPr>
      <w:r>
        <w:rPr>
          <w:rFonts w:cs="Times New Roman"/>
          <w:b/>
          <w:color w:val="000000" w:themeColor="text1"/>
          <w:sz w:val="26"/>
          <w:szCs w:val="26"/>
        </w:rPr>
        <w:t>Câu 19.</w:t>
      </w:r>
      <w:r>
        <w:rPr>
          <w:rFonts w:cs="Times New Roman"/>
          <w:b/>
          <w:color w:val="000000" w:themeColor="text1"/>
          <w:sz w:val="26"/>
          <w:szCs w:val="26"/>
          <w:lang w:val="pt-BR"/>
        </w:rPr>
        <w:t xml:space="preserve"> </w:t>
      </w:r>
      <w:r>
        <w:rPr>
          <w:rFonts w:cs="Times New Roman"/>
          <w:i/>
          <w:iCs/>
          <w:color w:val="000000" w:themeColor="text1"/>
          <w:sz w:val="26"/>
          <w:szCs w:val="26"/>
        </w:rPr>
        <w:t>(1</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T</w:t>
      </w:r>
      <w:r>
        <w:rPr>
          <w:rFonts w:cs="Times New Roman"/>
          <w:color w:val="000000" w:themeColor="text1"/>
          <w:sz w:val="26"/>
          <w:szCs w:val="26"/>
          <w:lang w:val="pt-BR"/>
        </w:rPr>
        <w:t>rình bày</w:t>
      </w:r>
      <w:r>
        <w:rPr>
          <w:rFonts w:cs="Times New Roman"/>
          <w:i/>
          <w:color w:val="000000" w:themeColor="text1"/>
          <w:sz w:val="26"/>
          <w:szCs w:val="26"/>
          <w:lang w:val="pt-BR"/>
        </w:rPr>
        <w:t xml:space="preserve"> </w:t>
      </w:r>
      <w:r>
        <w:rPr>
          <w:rFonts w:cs="Times New Roman"/>
          <w:color w:val="000000" w:themeColor="text1"/>
          <w:sz w:val="26"/>
          <w:szCs w:val="26"/>
          <w:lang w:val="pt-BR"/>
        </w:rPr>
        <w:t xml:space="preserve">một số </w:t>
      </w:r>
      <w:r>
        <w:rPr>
          <w:rFonts w:cs="Times New Roman"/>
          <w:color w:val="000000" w:themeColor="text1"/>
          <w:sz w:val="26"/>
          <w:szCs w:val="26"/>
        </w:rPr>
        <w:t>biện pháp bảo vệ môi trường không khí?</w:t>
      </w:r>
    </w:p>
    <w:p w14:paraId="571556D4"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20</w:t>
      </w:r>
      <w:r>
        <w:rPr>
          <w:rFonts w:cs="Times New Roman"/>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68B0E073"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Chúng ta nên làm gì sau khi sử dụng bếp gas để đảm bảo an toàn?</w:t>
      </w:r>
    </w:p>
    <w:p w14:paraId="649F8905"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Tại sao nên để bình gas ở nơi thoáng khí?</w:t>
      </w:r>
    </w:p>
    <w:p w14:paraId="57587E93"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c</w:t>
      </w:r>
      <w:r>
        <w:rPr>
          <w:rFonts w:cs="Times New Roman"/>
          <w:color w:val="000000" w:themeColor="text1"/>
          <w:sz w:val="26"/>
          <w:szCs w:val="26"/>
          <w:lang w:val="vi-VN"/>
        </w:rPr>
        <w:t>.</w:t>
      </w:r>
      <w:r>
        <w:rPr>
          <w:rFonts w:cs="Times New Roman"/>
          <w:color w:val="000000" w:themeColor="text1"/>
          <w:sz w:val="26"/>
          <w:szCs w:val="26"/>
        </w:rPr>
        <w:t xml:space="preserve"> Trong trường hợp đang nấu ăn mà vòi dẫn gas bị hở và gas phun ra, cháy mạnh thì ta nên làm thế nào?</w:t>
      </w:r>
    </w:p>
    <w:p w14:paraId="78FCAD9B" w14:textId="77777777" w:rsidR="00D13F2E" w:rsidRDefault="00000000">
      <w:pPr>
        <w:spacing w:after="0" w:line="276" w:lineRule="auto"/>
        <w:ind w:firstLine="284"/>
        <w:rPr>
          <w:rFonts w:cs="Times New Roman"/>
          <w:b/>
          <w:color w:val="000000" w:themeColor="text1"/>
          <w:sz w:val="26"/>
          <w:szCs w:val="26"/>
        </w:rPr>
      </w:pPr>
      <w:r>
        <w:rPr>
          <w:rFonts w:cs="Times New Roman"/>
          <w:color w:val="000000" w:themeColor="text1"/>
          <w:sz w:val="26"/>
          <w:szCs w:val="26"/>
        </w:rPr>
        <w:t>d</w:t>
      </w:r>
      <w:r>
        <w:rPr>
          <w:rFonts w:cs="Times New Roman"/>
          <w:color w:val="000000" w:themeColor="text1"/>
          <w:sz w:val="26"/>
          <w:szCs w:val="26"/>
          <w:lang w:val="vi-VN"/>
        </w:rPr>
        <w:t>.</w:t>
      </w:r>
      <w:r>
        <w:rPr>
          <w:rFonts w:cs="Times New Roman"/>
          <w:color w:val="000000" w:themeColor="text1"/>
          <w:sz w:val="26"/>
          <w:szCs w:val="26"/>
        </w:rPr>
        <w:t> Khi đi học về, mở cửa nhà ra mà ngửi thấy mùi gas thì em nên làm gì?</w:t>
      </w:r>
    </w:p>
    <w:p w14:paraId="109D1C35" w14:textId="77777777" w:rsidR="00D13F2E" w:rsidRDefault="00000000">
      <w:pPr>
        <w:spacing w:after="0" w:line="276" w:lineRule="auto"/>
        <w:ind w:firstLine="284"/>
        <w:jc w:val="center"/>
        <w:rPr>
          <w:rFonts w:cs="Times New Roman"/>
          <w:i/>
          <w:iCs/>
          <w:color w:val="000000" w:themeColor="text1"/>
          <w:sz w:val="26"/>
          <w:szCs w:val="26"/>
        </w:rPr>
      </w:pPr>
      <w:r>
        <w:rPr>
          <w:rFonts w:cs="Times New Roman"/>
          <w:i/>
          <w:iCs/>
          <w:color w:val="000000" w:themeColor="text1"/>
          <w:sz w:val="26"/>
          <w:szCs w:val="26"/>
        </w:rPr>
        <w:t>*** Hết***</w:t>
      </w:r>
    </w:p>
    <w:p w14:paraId="764FCB55" w14:textId="77777777" w:rsidR="00D13F2E" w:rsidRDefault="00000000">
      <w:pPr>
        <w:spacing w:after="200" w:line="276" w:lineRule="auto"/>
        <w:rPr>
          <w:rFonts w:cs="Times New Roman"/>
          <w:b/>
          <w:color w:val="000000" w:themeColor="text1"/>
          <w:sz w:val="26"/>
          <w:szCs w:val="26"/>
        </w:rPr>
      </w:pPr>
      <w:r>
        <w:rPr>
          <w:rFonts w:cs="Times New Roman"/>
          <w:b/>
          <w:color w:val="000000" w:themeColor="text1"/>
          <w:sz w:val="26"/>
          <w:szCs w:val="26"/>
        </w:rPr>
        <w:br w:type="page"/>
      </w:r>
    </w:p>
    <w:tbl>
      <w:tblPr>
        <w:tblW w:w="9815" w:type="dxa"/>
        <w:tblInd w:w="108" w:type="dxa"/>
        <w:tblLayout w:type="fixed"/>
        <w:tblLook w:val="04A0" w:firstRow="1" w:lastRow="0" w:firstColumn="1" w:lastColumn="0" w:noHBand="0" w:noVBand="1"/>
      </w:tblPr>
      <w:tblGrid>
        <w:gridCol w:w="3578"/>
        <w:gridCol w:w="6237"/>
      </w:tblGrid>
      <w:tr w:rsidR="00D13F2E" w14:paraId="48CCF3E0" w14:textId="77777777">
        <w:tc>
          <w:tcPr>
            <w:tcW w:w="3578" w:type="dxa"/>
          </w:tcPr>
          <w:p w14:paraId="6E3870EA" w14:textId="77777777" w:rsidR="00D13F2E" w:rsidRDefault="00000000">
            <w:pPr>
              <w:spacing w:after="0" w:line="240" w:lineRule="auto"/>
              <w:rPr>
                <w:sz w:val="24"/>
                <w:szCs w:val="24"/>
                <w:lang w:val="nl-NL"/>
              </w:rPr>
            </w:pPr>
            <w:r>
              <w:rPr>
                <w:sz w:val="24"/>
                <w:szCs w:val="24"/>
                <w:lang w:val="nl-NL"/>
              </w:rPr>
              <w:lastRenderedPageBreak/>
              <w:t>TRƯỜNG THCS LƯU KIẾM</w:t>
            </w:r>
          </w:p>
          <w:p w14:paraId="0650B6B9" w14:textId="77777777" w:rsidR="00D13F2E" w:rsidRDefault="00000000">
            <w:pPr>
              <w:spacing w:after="0" w:line="240" w:lineRule="auto"/>
              <w:rPr>
                <w:b/>
                <w:sz w:val="24"/>
                <w:szCs w:val="24"/>
                <w:u w:val="single"/>
                <w:lang w:val="nl-NL"/>
              </w:rPr>
            </w:pPr>
            <w:r>
              <w:rPr>
                <w:b/>
                <w:sz w:val="24"/>
                <w:szCs w:val="24"/>
                <w:u w:val="single"/>
                <w:lang w:val="nl-NL"/>
              </w:rPr>
              <w:t>TỔ KHOA HỌC TỰ NHIÊN</w:t>
            </w:r>
          </w:p>
          <w:p w14:paraId="617E9878" w14:textId="77777777" w:rsidR="00D13F2E" w:rsidRDefault="00D13F2E">
            <w:pPr>
              <w:spacing w:after="0" w:line="240" w:lineRule="auto"/>
              <w:jc w:val="center"/>
              <w:rPr>
                <w:b/>
                <w:szCs w:val="28"/>
                <w:lang w:val="nl-NL"/>
              </w:rPr>
            </w:pPr>
          </w:p>
        </w:tc>
        <w:tc>
          <w:tcPr>
            <w:tcW w:w="6237" w:type="dxa"/>
          </w:tcPr>
          <w:p w14:paraId="50AC1573" w14:textId="77777777" w:rsidR="00D13F2E" w:rsidRDefault="00000000">
            <w:pPr>
              <w:spacing w:after="0" w:line="240" w:lineRule="auto"/>
              <w:jc w:val="center"/>
              <w:rPr>
                <w:b/>
                <w:szCs w:val="28"/>
                <w:lang w:val="nl-NL"/>
              </w:rPr>
            </w:pPr>
            <w:r>
              <w:rPr>
                <w:b/>
                <w:szCs w:val="28"/>
                <w:lang w:val="nl-NL"/>
              </w:rPr>
              <w:t>ĐÁP ÁN – BIỂU ĐIỂM</w:t>
            </w:r>
          </w:p>
          <w:p w14:paraId="74BFBF28" w14:textId="77777777" w:rsidR="00D13F2E" w:rsidRDefault="00000000">
            <w:pPr>
              <w:spacing w:after="0" w:line="240" w:lineRule="auto"/>
              <w:jc w:val="center"/>
              <w:rPr>
                <w:b/>
                <w:sz w:val="24"/>
                <w:szCs w:val="24"/>
                <w:lang w:val="nl-NL"/>
              </w:rPr>
            </w:pPr>
            <w:r>
              <w:rPr>
                <w:b/>
                <w:sz w:val="24"/>
                <w:szCs w:val="24"/>
                <w:lang w:val="nl-NL"/>
              </w:rPr>
              <w:t>BÀI KIỂM TRA GIỮA KÌ I</w:t>
            </w:r>
          </w:p>
          <w:p w14:paraId="7B154E53" w14:textId="77777777" w:rsidR="00D13F2E" w:rsidRDefault="00000000">
            <w:pPr>
              <w:spacing w:after="0" w:line="240" w:lineRule="auto"/>
              <w:jc w:val="center"/>
              <w:rPr>
                <w:b/>
                <w:sz w:val="24"/>
                <w:szCs w:val="24"/>
                <w:lang w:val="nl-NL"/>
              </w:rPr>
            </w:pPr>
            <w:r>
              <w:rPr>
                <w:b/>
                <w:sz w:val="24"/>
                <w:szCs w:val="24"/>
                <w:lang w:val="nl-NL"/>
              </w:rPr>
              <w:t xml:space="preserve">Môn: KHOA HỌC TỰ NHIÊN </w:t>
            </w:r>
            <w:r>
              <w:rPr>
                <w:b/>
                <w:sz w:val="24"/>
                <w:szCs w:val="24"/>
              </w:rPr>
              <w:t>6</w:t>
            </w:r>
            <w:r>
              <w:rPr>
                <w:b/>
                <w:sz w:val="24"/>
                <w:szCs w:val="24"/>
                <w:lang w:val="nl-NL"/>
              </w:rPr>
              <w:t xml:space="preserve"> </w:t>
            </w:r>
          </w:p>
          <w:p w14:paraId="7B6ABC76" w14:textId="77777777" w:rsidR="00D13F2E" w:rsidRDefault="00000000">
            <w:pPr>
              <w:spacing w:after="0" w:line="240" w:lineRule="auto"/>
              <w:jc w:val="center"/>
              <w:rPr>
                <w:szCs w:val="28"/>
              </w:rPr>
            </w:pPr>
            <w:r>
              <w:rPr>
                <w:szCs w:val="28"/>
              </w:rPr>
              <w:t xml:space="preserve">Thời gian: 60 phút </w:t>
            </w:r>
          </w:p>
        </w:tc>
      </w:tr>
    </w:tbl>
    <w:p w14:paraId="79B4BFB3" w14:textId="77777777" w:rsidR="00D13F2E" w:rsidRDefault="00000000">
      <w:pPr>
        <w:spacing w:after="200" w:line="276" w:lineRule="auto"/>
        <w:rPr>
          <w:rFonts w:cs="Times New Roman"/>
          <w:bCs/>
          <w:color w:val="000000" w:themeColor="text1"/>
          <w:sz w:val="26"/>
          <w:szCs w:val="26"/>
          <w:lang w:val="vi-VN"/>
        </w:rPr>
      </w:pPr>
      <w:r>
        <w:rPr>
          <w:rFonts w:eastAsia="Times New Roman"/>
          <w:sz w:val="27"/>
          <w:szCs w:val="27"/>
        </w:rPr>
        <w:t xml:space="preserve">    (</w:t>
      </w:r>
      <w:r>
        <w:rPr>
          <w:rFonts w:eastAsia="Times New Roman"/>
          <w:b/>
          <w:sz w:val="27"/>
          <w:szCs w:val="27"/>
        </w:rPr>
        <w:t xml:space="preserve">ĐỀ 1 ) </w:t>
      </w:r>
      <w:r>
        <w:rPr>
          <w:rFonts w:cs="Times New Roman"/>
          <w:b/>
          <w:color w:val="000000" w:themeColor="text1"/>
          <w:sz w:val="26"/>
          <w:szCs w:val="26"/>
        </w:rPr>
        <w:t>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r>
        <w:rPr>
          <w:rFonts w:cs="Times New Roman"/>
          <w:b/>
          <w:color w:val="000000" w:themeColor="text1"/>
          <w:sz w:val="26"/>
          <w:szCs w:val="26"/>
          <w:lang w:val="vi-VN"/>
        </w:rPr>
        <w:t xml:space="preserve">: </w:t>
      </w:r>
      <w:r>
        <w:rPr>
          <w:rFonts w:cs="Times New Roman"/>
          <w:bCs/>
          <w:color w:val="000000" w:themeColor="text1"/>
          <w:sz w:val="26"/>
          <w:szCs w:val="26"/>
          <w:lang w:val="vi-VN"/>
        </w:rPr>
        <w:t>Mỗi câu trả lời đúng được 0,25 điểm.</w:t>
      </w:r>
    </w:p>
    <w:tbl>
      <w:tblPr>
        <w:tblStyle w:val="TableGrid"/>
        <w:tblW w:w="0" w:type="auto"/>
        <w:tblLook w:val="04A0" w:firstRow="1" w:lastRow="0" w:firstColumn="1" w:lastColumn="0" w:noHBand="0" w:noVBand="1"/>
      </w:tblPr>
      <w:tblGrid>
        <w:gridCol w:w="989"/>
        <w:gridCol w:w="519"/>
        <w:gridCol w:w="619"/>
        <w:gridCol w:w="515"/>
        <w:gridCol w:w="515"/>
        <w:gridCol w:w="515"/>
        <w:gridCol w:w="538"/>
        <w:gridCol w:w="609"/>
        <w:gridCol w:w="613"/>
        <w:gridCol w:w="609"/>
        <w:gridCol w:w="634"/>
        <w:gridCol w:w="634"/>
        <w:gridCol w:w="634"/>
        <w:gridCol w:w="634"/>
        <w:gridCol w:w="634"/>
        <w:gridCol w:w="634"/>
        <w:gridCol w:w="634"/>
      </w:tblGrid>
      <w:tr w:rsidR="00D13F2E" w14:paraId="2442E2AF" w14:textId="77777777">
        <w:trPr>
          <w:trHeight w:val="575"/>
        </w:trPr>
        <w:tc>
          <w:tcPr>
            <w:tcW w:w="1129" w:type="dxa"/>
          </w:tcPr>
          <w:p w14:paraId="262B2260" w14:textId="77777777" w:rsidR="00D13F2E" w:rsidRDefault="00000000">
            <w:pPr>
              <w:rPr>
                <w:rFonts w:cs="Times New Roman"/>
                <w:color w:val="000000" w:themeColor="text1"/>
                <w:sz w:val="26"/>
                <w:szCs w:val="26"/>
              </w:rPr>
            </w:pPr>
            <w:r>
              <w:rPr>
                <w:rFonts w:cs="Times New Roman"/>
                <w:color w:val="000000" w:themeColor="text1"/>
                <w:sz w:val="26"/>
                <w:szCs w:val="26"/>
              </w:rPr>
              <w:t xml:space="preserve">Câu </w:t>
            </w:r>
          </w:p>
        </w:tc>
        <w:tc>
          <w:tcPr>
            <w:tcW w:w="567" w:type="dxa"/>
          </w:tcPr>
          <w:p w14:paraId="5FD28986" w14:textId="77777777" w:rsidR="00D13F2E" w:rsidRDefault="00000000">
            <w:pPr>
              <w:rPr>
                <w:rFonts w:cs="Times New Roman"/>
                <w:color w:val="000000" w:themeColor="text1"/>
                <w:sz w:val="26"/>
                <w:szCs w:val="26"/>
              </w:rPr>
            </w:pPr>
            <w:r>
              <w:rPr>
                <w:rFonts w:cs="Times New Roman"/>
                <w:color w:val="000000" w:themeColor="text1"/>
                <w:sz w:val="26"/>
                <w:szCs w:val="26"/>
              </w:rPr>
              <w:t>1</w:t>
            </w:r>
          </w:p>
        </w:tc>
        <w:tc>
          <w:tcPr>
            <w:tcW w:w="709" w:type="dxa"/>
          </w:tcPr>
          <w:p w14:paraId="2AF2D2EA" w14:textId="77777777" w:rsidR="00D13F2E" w:rsidRDefault="00000000">
            <w:pPr>
              <w:rPr>
                <w:rFonts w:cs="Times New Roman"/>
                <w:color w:val="000000" w:themeColor="text1"/>
                <w:sz w:val="26"/>
                <w:szCs w:val="26"/>
              </w:rPr>
            </w:pPr>
            <w:r>
              <w:rPr>
                <w:rFonts w:cs="Times New Roman"/>
                <w:color w:val="000000" w:themeColor="text1"/>
                <w:sz w:val="26"/>
                <w:szCs w:val="26"/>
              </w:rPr>
              <w:t>2</w:t>
            </w:r>
          </w:p>
        </w:tc>
        <w:tc>
          <w:tcPr>
            <w:tcW w:w="567" w:type="dxa"/>
          </w:tcPr>
          <w:p w14:paraId="409230CD" w14:textId="77777777" w:rsidR="00D13F2E" w:rsidRDefault="00000000">
            <w:pPr>
              <w:rPr>
                <w:rFonts w:cs="Times New Roman"/>
                <w:color w:val="000000" w:themeColor="text1"/>
                <w:sz w:val="26"/>
                <w:szCs w:val="26"/>
              </w:rPr>
            </w:pPr>
            <w:r>
              <w:rPr>
                <w:rFonts w:cs="Times New Roman"/>
                <w:color w:val="000000" w:themeColor="text1"/>
                <w:sz w:val="26"/>
                <w:szCs w:val="26"/>
              </w:rPr>
              <w:t>3</w:t>
            </w:r>
          </w:p>
        </w:tc>
        <w:tc>
          <w:tcPr>
            <w:tcW w:w="567" w:type="dxa"/>
          </w:tcPr>
          <w:p w14:paraId="4367017D" w14:textId="77777777" w:rsidR="00D13F2E" w:rsidRDefault="00000000">
            <w:pPr>
              <w:rPr>
                <w:rFonts w:cs="Times New Roman"/>
                <w:color w:val="000000" w:themeColor="text1"/>
                <w:sz w:val="26"/>
                <w:szCs w:val="26"/>
              </w:rPr>
            </w:pPr>
            <w:r>
              <w:rPr>
                <w:rFonts w:cs="Times New Roman"/>
                <w:color w:val="000000" w:themeColor="text1"/>
                <w:sz w:val="26"/>
                <w:szCs w:val="26"/>
              </w:rPr>
              <w:t>4</w:t>
            </w:r>
          </w:p>
        </w:tc>
        <w:tc>
          <w:tcPr>
            <w:tcW w:w="567" w:type="dxa"/>
          </w:tcPr>
          <w:p w14:paraId="61B0EA28" w14:textId="77777777" w:rsidR="00D13F2E" w:rsidRDefault="00000000">
            <w:pPr>
              <w:rPr>
                <w:rFonts w:cs="Times New Roman"/>
                <w:color w:val="000000" w:themeColor="text1"/>
                <w:sz w:val="26"/>
                <w:szCs w:val="26"/>
              </w:rPr>
            </w:pPr>
            <w:r>
              <w:rPr>
                <w:rFonts w:cs="Times New Roman"/>
                <w:color w:val="000000" w:themeColor="text1"/>
                <w:sz w:val="26"/>
                <w:szCs w:val="26"/>
              </w:rPr>
              <w:t>5</w:t>
            </w:r>
          </w:p>
        </w:tc>
        <w:tc>
          <w:tcPr>
            <w:tcW w:w="598" w:type="dxa"/>
          </w:tcPr>
          <w:p w14:paraId="5B13E0E3" w14:textId="77777777" w:rsidR="00D13F2E" w:rsidRDefault="00000000">
            <w:pPr>
              <w:rPr>
                <w:rFonts w:cs="Times New Roman"/>
                <w:color w:val="000000" w:themeColor="text1"/>
                <w:sz w:val="26"/>
                <w:szCs w:val="26"/>
              </w:rPr>
            </w:pPr>
            <w:r>
              <w:rPr>
                <w:rFonts w:cs="Times New Roman"/>
                <w:color w:val="000000" w:themeColor="text1"/>
                <w:sz w:val="26"/>
                <w:szCs w:val="26"/>
              </w:rPr>
              <w:t>6</w:t>
            </w:r>
          </w:p>
        </w:tc>
        <w:tc>
          <w:tcPr>
            <w:tcW w:w="698" w:type="dxa"/>
          </w:tcPr>
          <w:p w14:paraId="24A754EF" w14:textId="77777777" w:rsidR="00D13F2E" w:rsidRDefault="00000000">
            <w:pPr>
              <w:rPr>
                <w:rFonts w:cs="Times New Roman"/>
                <w:color w:val="000000" w:themeColor="text1"/>
                <w:sz w:val="26"/>
                <w:szCs w:val="26"/>
              </w:rPr>
            </w:pPr>
            <w:r>
              <w:rPr>
                <w:rFonts w:cs="Times New Roman"/>
                <w:color w:val="000000" w:themeColor="text1"/>
                <w:sz w:val="26"/>
                <w:szCs w:val="26"/>
              </w:rPr>
              <w:t>7</w:t>
            </w:r>
          </w:p>
        </w:tc>
        <w:tc>
          <w:tcPr>
            <w:tcW w:w="698" w:type="dxa"/>
          </w:tcPr>
          <w:p w14:paraId="427220F4" w14:textId="77777777" w:rsidR="00D13F2E" w:rsidRDefault="00000000">
            <w:pPr>
              <w:rPr>
                <w:rFonts w:cs="Times New Roman"/>
                <w:color w:val="000000" w:themeColor="text1"/>
                <w:sz w:val="26"/>
                <w:szCs w:val="26"/>
              </w:rPr>
            </w:pPr>
            <w:r>
              <w:rPr>
                <w:rFonts w:cs="Times New Roman"/>
                <w:color w:val="000000" w:themeColor="text1"/>
                <w:sz w:val="26"/>
                <w:szCs w:val="26"/>
              </w:rPr>
              <w:t>8</w:t>
            </w:r>
          </w:p>
        </w:tc>
        <w:tc>
          <w:tcPr>
            <w:tcW w:w="698" w:type="dxa"/>
          </w:tcPr>
          <w:p w14:paraId="2F66F919" w14:textId="77777777" w:rsidR="00D13F2E" w:rsidRDefault="00000000">
            <w:pPr>
              <w:rPr>
                <w:rFonts w:cs="Times New Roman"/>
                <w:color w:val="000000" w:themeColor="text1"/>
                <w:sz w:val="26"/>
                <w:szCs w:val="26"/>
              </w:rPr>
            </w:pPr>
            <w:r>
              <w:rPr>
                <w:rFonts w:cs="Times New Roman"/>
                <w:color w:val="000000" w:themeColor="text1"/>
                <w:sz w:val="26"/>
                <w:szCs w:val="26"/>
              </w:rPr>
              <w:t>9</w:t>
            </w:r>
          </w:p>
        </w:tc>
        <w:tc>
          <w:tcPr>
            <w:tcW w:w="698" w:type="dxa"/>
          </w:tcPr>
          <w:p w14:paraId="1C6F005D" w14:textId="77777777" w:rsidR="00D13F2E" w:rsidRDefault="00000000">
            <w:pPr>
              <w:rPr>
                <w:rFonts w:cs="Times New Roman"/>
                <w:color w:val="000000" w:themeColor="text1"/>
                <w:sz w:val="26"/>
                <w:szCs w:val="26"/>
              </w:rPr>
            </w:pPr>
            <w:r>
              <w:rPr>
                <w:rFonts w:cs="Times New Roman"/>
                <w:color w:val="000000" w:themeColor="text1"/>
                <w:sz w:val="26"/>
                <w:szCs w:val="26"/>
              </w:rPr>
              <w:t>10</w:t>
            </w:r>
          </w:p>
        </w:tc>
        <w:tc>
          <w:tcPr>
            <w:tcW w:w="698" w:type="dxa"/>
          </w:tcPr>
          <w:p w14:paraId="696D9FD0" w14:textId="77777777" w:rsidR="00D13F2E" w:rsidRDefault="00000000">
            <w:pPr>
              <w:rPr>
                <w:rFonts w:cs="Times New Roman"/>
                <w:color w:val="000000" w:themeColor="text1"/>
                <w:sz w:val="26"/>
                <w:szCs w:val="26"/>
              </w:rPr>
            </w:pPr>
            <w:r>
              <w:rPr>
                <w:rFonts w:cs="Times New Roman"/>
                <w:color w:val="000000" w:themeColor="text1"/>
                <w:sz w:val="26"/>
                <w:szCs w:val="26"/>
              </w:rPr>
              <w:t>11</w:t>
            </w:r>
          </w:p>
        </w:tc>
        <w:tc>
          <w:tcPr>
            <w:tcW w:w="698" w:type="dxa"/>
          </w:tcPr>
          <w:p w14:paraId="2D98D8F6" w14:textId="77777777" w:rsidR="00D13F2E" w:rsidRDefault="00000000">
            <w:pPr>
              <w:rPr>
                <w:rFonts w:cs="Times New Roman"/>
                <w:color w:val="000000" w:themeColor="text1"/>
                <w:sz w:val="26"/>
                <w:szCs w:val="26"/>
              </w:rPr>
            </w:pPr>
            <w:r>
              <w:rPr>
                <w:rFonts w:cs="Times New Roman"/>
                <w:color w:val="000000" w:themeColor="text1"/>
                <w:sz w:val="26"/>
                <w:szCs w:val="26"/>
              </w:rPr>
              <w:t>12</w:t>
            </w:r>
          </w:p>
        </w:tc>
        <w:tc>
          <w:tcPr>
            <w:tcW w:w="698" w:type="dxa"/>
          </w:tcPr>
          <w:p w14:paraId="5BC82C82" w14:textId="77777777" w:rsidR="00D13F2E" w:rsidRDefault="00000000">
            <w:pPr>
              <w:rPr>
                <w:rFonts w:cs="Times New Roman"/>
                <w:color w:val="000000" w:themeColor="text1"/>
                <w:sz w:val="26"/>
                <w:szCs w:val="26"/>
              </w:rPr>
            </w:pPr>
            <w:r>
              <w:rPr>
                <w:rFonts w:cs="Times New Roman"/>
                <w:color w:val="000000" w:themeColor="text1"/>
                <w:sz w:val="26"/>
                <w:szCs w:val="26"/>
              </w:rPr>
              <w:t>13</w:t>
            </w:r>
          </w:p>
        </w:tc>
        <w:tc>
          <w:tcPr>
            <w:tcW w:w="698" w:type="dxa"/>
          </w:tcPr>
          <w:p w14:paraId="29605A95" w14:textId="77777777" w:rsidR="00D13F2E" w:rsidRDefault="00000000">
            <w:pPr>
              <w:rPr>
                <w:rFonts w:cs="Times New Roman"/>
                <w:color w:val="000000" w:themeColor="text1"/>
                <w:sz w:val="26"/>
                <w:szCs w:val="26"/>
              </w:rPr>
            </w:pPr>
            <w:r>
              <w:rPr>
                <w:rFonts w:cs="Times New Roman"/>
                <w:color w:val="000000" w:themeColor="text1"/>
                <w:sz w:val="26"/>
                <w:szCs w:val="26"/>
              </w:rPr>
              <w:t>14</w:t>
            </w:r>
          </w:p>
        </w:tc>
        <w:tc>
          <w:tcPr>
            <w:tcW w:w="698" w:type="dxa"/>
          </w:tcPr>
          <w:p w14:paraId="707FDA6C" w14:textId="77777777" w:rsidR="00D13F2E" w:rsidRDefault="00000000">
            <w:pPr>
              <w:rPr>
                <w:rFonts w:cs="Times New Roman"/>
                <w:color w:val="000000" w:themeColor="text1"/>
                <w:sz w:val="26"/>
                <w:szCs w:val="26"/>
              </w:rPr>
            </w:pPr>
            <w:r>
              <w:rPr>
                <w:rFonts w:cs="Times New Roman"/>
                <w:color w:val="000000" w:themeColor="text1"/>
                <w:sz w:val="26"/>
                <w:szCs w:val="26"/>
              </w:rPr>
              <w:t>15</w:t>
            </w:r>
          </w:p>
        </w:tc>
        <w:tc>
          <w:tcPr>
            <w:tcW w:w="698" w:type="dxa"/>
          </w:tcPr>
          <w:p w14:paraId="73EB4855" w14:textId="77777777" w:rsidR="00D13F2E" w:rsidRDefault="00000000">
            <w:pPr>
              <w:rPr>
                <w:rFonts w:cs="Times New Roman"/>
                <w:color w:val="000000" w:themeColor="text1"/>
                <w:sz w:val="26"/>
                <w:szCs w:val="26"/>
              </w:rPr>
            </w:pPr>
            <w:r>
              <w:rPr>
                <w:rFonts w:cs="Times New Roman"/>
                <w:color w:val="000000" w:themeColor="text1"/>
                <w:sz w:val="26"/>
                <w:szCs w:val="26"/>
              </w:rPr>
              <w:t>16</w:t>
            </w:r>
          </w:p>
        </w:tc>
      </w:tr>
      <w:tr w:rsidR="00D13F2E" w14:paraId="743C78D2" w14:textId="77777777">
        <w:trPr>
          <w:trHeight w:val="555"/>
        </w:trPr>
        <w:tc>
          <w:tcPr>
            <w:tcW w:w="1129" w:type="dxa"/>
          </w:tcPr>
          <w:p w14:paraId="34FF2C84" w14:textId="77777777" w:rsidR="00D13F2E" w:rsidRDefault="00000000">
            <w:pPr>
              <w:ind w:right="-97"/>
              <w:rPr>
                <w:rFonts w:cs="Times New Roman"/>
                <w:color w:val="000000" w:themeColor="text1"/>
                <w:sz w:val="26"/>
                <w:szCs w:val="26"/>
              </w:rPr>
            </w:pPr>
            <w:r>
              <w:rPr>
                <w:rFonts w:cs="Times New Roman"/>
                <w:color w:val="000000" w:themeColor="text1"/>
                <w:sz w:val="26"/>
                <w:szCs w:val="26"/>
              </w:rPr>
              <w:t>Đáp án</w:t>
            </w:r>
          </w:p>
        </w:tc>
        <w:tc>
          <w:tcPr>
            <w:tcW w:w="567" w:type="dxa"/>
          </w:tcPr>
          <w:p w14:paraId="3C5B8EBB"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709" w:type="dxa"/>
          </w:tcPr>
          <w:p w14:paraId="1F7F806A"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567" w:type="dxa"/>
          </w:tcPr>
          <w:p w14:paraId="796E2C3C"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567" w:type="dxa"/>
          </w:tcPr>
          <w:p w14:paraId="12A3EFD0"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567" w:type="dxa"/>
          </w:tcPr>
          <w:p w14:paraId="3633B556"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598" w:type="dxa"/>
          </w:tcPr>
          <w:p w14:paraId="78C0759C"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0A6CEBEB"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0FA34ECC"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071292F9"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6E9D0A09"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1996E239"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698" w:type="dxa"/>
          </w:tcPr>
          <w:p w14:paraId="4C716E5C"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698" w:type="dxa"/>
          </w:tcPr>
          <w:p w14:paraId="36A3AE77"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4068EC6A"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698" w:type="dxa"/>
          </w:tcPr>
          <w:p w14:paraId="1442688A"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52B13B4A" w14:textId="77777777" w:rsidR="00D13F2E" w:rsidRDefault="00000000">
            <w:pPr>
              <w:rPr>
                <w:rFonts w:cs="Times New Roman"/>
                <w:color w:val="000000" w:themeColor="text1"/>
                <w:sz w:val="26"/>
                <w:szCs w:val="26"/>
              </w:rPr>
            </w:pPr>
            <w:r>
              <w:rPr>
                <w:rFonts w:cs="Times New Roman"/>
                <w:color w:val="000000" w:themeColor="text1"/>
                <w:sz w:val="26"/>
                <w:szCs w:val="26"/>
              </w:rPr>
              <w:t>C</w:t>
            </w:r>
          </w:p>
        </w:tc>
      </w:tr>
    </w:tbl>
    <w:p w14:paraId="4EF4028E" w14:textId="77777777" w:rsidR="00D13F2E" w:rsidRDefault="00D13F2E">
      <w:pPr>
        <w:spacing w:after="0" w:line="276" w:lineRule="auto"/>
        <w:rPr>
          <w:rFonts w:cs="Times New Roman"/>
          <w:b/>
          <w:color w:val="000000" w:themeColor="text1"/>
          <w:sz w:val="26"/>
          <w:szCs w:val="26"/>
        </w:rPr>
      </w:pPr>
    </w:p>
    <w:p w14:paraId="0212DB94"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tbl>
      <w:tblPr>
        <w:tblStyle w:val="TableGrid"/>
        <w:tblW w:w="0" w:type="auto"/>
        <w:tblLook w:val="04A0" w:firstRow="1" w:lastRow="0" w:firstColumn="1" w:lastColumn="0" w:noHBand="0" w:noVBand="1"/>
      </w:tblPr>
      <w:tblGrid>
        <w:gridCol w:w="1238"/>
        <w:gridCol w:w="7992"/>
        <w:gridCol w:w="1078"/>
      </w:tblGrid>
      <w:tr w:rsidR="00D13F2E" w14:paraId="54D674B8" w14:textId="77777777">
        <w:tc>
          <w:tcPr>
            <w:tcW w:w="1238" w:type="dxa"/>
          </w:tcPr>
          <w:p w14:paraId="287E7603" w14:textId="77777777" w:rsidR="00D13F2E" w:rsidRDefault="00000000">
            <w:pPr>
              <w:jc w:val="center"/>
              <w:rPr>
                <w:b/>
                <w:bCs/>
                <w:color w:val="000000" w:themeColor="text1"/>
                <w:sz w:val="26"/>
                <w:szCs w:val="26"/>
              </w:rPr>
            </w:pPr>
            <w:r>
              <w:rPr>
                <w:b/>
                <w:bCs/>
                <w:color w:val="000000" w:themeColor="text1"/>
                <w:sz w:val="26"/>
                <w:szCs w:val="26"/>
              </w:rPr>
              <w:t xml:space="preserve">Câu </w:t>
            </w:r>
          </w:p>
        </w:tc>
        <w:tc>
          <w:tcPr>
            <w:tcW w:w="7992" w:type="dxa"/>
          </w:tcPr>
          <w:p w14:paraId="1682223E" w14:textId="77777777" w:rsidR="00D13F2E" w:rsidRDefault="00000000">
            <w:pPr>
              <w:jc w:val="center"/>
              <w:rPr>
                <w:b/>
                <w:bCs/>
                <w:color w:val="000000" w:themeColor="text1"/>
                <w:sz w:val="26"/>
                <w:szCs w:val="26"/>
              </w:rPr>
            </w:pPr>
            <w:r>
              <w:rPr>
                <w:b/>
                <w:bCs/>
                <w:color w:val="000000" w:themeColor="text1"/>
                <w:sz w:val="26"/>
                <w:szCs w:val="26"/>
              </w:rPr>
              <w:t>Đáp án</w:t>
            </w:r>
          </w:p>
        </w:tc>
        <w:tc>
          <w:tcPr>
            <w:tcW w:w="1078" w:type="dxa"/>
          </w:tcPr>
          <w:p w14:paraId="19686424" w14:textId="77777777" w:rsidR="00D13F2E" w:rsidRDefault="00000000">
            <w:pPr>
              <w:jc w:val="center"/>
              <w:rPr>
                <w:b/>
                <w:bCs/>
                <w:color w:val="000000" w:themeColor="text1"/>
                <w:sz w:val="26"/>
                <w:szCs w:val="26"/>
              </w:rPr>
            </w:pPr>
            <w:r>
              <w:rPr>
                <w:b/>
                <w:bCs/>
                <w:color w:val="000000" w:themeColor="text1"/>
                <w:sz w:val="26"/>
                <w:szCs w:val="26"/>
              </w:rPr>
              <w:t>Điểm</w:t>
            </w:r>
          </w:p>
        </w:tc>
      </w:tr>
      <w:tr w:rsidR="00D13F2E" w14:paraId="53E520C6" w14:textId="77777777">
        <w:trPr>
          <w:trHeight w:val="450"/>
        </w:trPr>
        <w:tc>
          <w:tcPr>
            <w:tcW w:w="1238" w:type="dxa"/>
          </w:tcPr>
          <w:p w14:paraId="4248A729" w14:textId="77777777" w:rsidR="00D13F2E" w:rsidRDefault="00000000">
            <w:pPr>
              <w:rPr>
                <w:b/>
                <w:bCs/>
                <w:color w:val="000000" w:themeColor="text1"/>
                <w:sz w:val="26"/>
                <w:szCs w:val="26"/>
                <w:lang w:val="vi-VN"/>
              </w:rPr>
            </w:pPr>
            <w:r>
              <w:rPr>
                <w:b/>
                <w:bCs/>
                <w:color w:val="000000" w:themeColor="text1"/>
                <w:sz w:val="26"/>
                <w:szCs w:val="26"/>
              </w:rPr>
              <w:t>Câu</w:t>
            </w:r>
            <w:r>
              <w:rPr>
                <w:b/>
                <w:bCs/>
                <w:color w:val="000000" w:themeColor="text1"/>
                <w:sz w:val="26"/>
                <w:szCs w:val="26"/>
                <w:lang w:val="vi-VN"/>
              </w:rPr>
              <w:t xml:space="preserve"> 1. (1,0 điểm)</w:t>
            </w:r>
          </w:p>
          <w:p w14:paraId="7841B472" w14:textId="77777777" w:rsidR="00D13F2E" w:rsidRDefault="00D13F2E">
            <w:pPr>
              <w:rPr>
                <w:color w:val="000000" w:themeColor="text1"/>
                <w:sz w:val="26"/>
                <w:szCs w:val="26"/>
                <w:lang w:val="vi-VN"/>
              </w:rPr>
            </w:pPr>
          </w:p>
        </w:tc>
        <w:tc>
          <w:tcPr>
            <w:tcW w:w="7992" w:type="dxa"/>
          </w:tcPr>
          <w:p w14:paraId="0BB4707B" w14:textId="77777777" w:rsidR="00D13F2E" w:rsidRDefault="00000000">
            <w:pPr>
              <w:rPr>
                <w:color w:val="000000" w:themeColor="text1"/>
                <w:sz w:val="26"/>
                <w:szCs w:val="26"/>
                <w:lang w:val="vi-VN"/>
              </w:rPr>
            </w:pPr>
            <w:r>
              <w:rPr>
                <w:color w:val="000000" w:themeColor="text1"/>
                <w:sz w:val="26"/>
                <w:szCs w:val="26"/>
                <w:lang w:val="vi-VN"/>
              </w:rPr>
              <w:t>- Để quan sát gân của một chiếc lá, chúng ta sử dụng kính lúp</w:t>
            </w:r>
          </w:p>
          <w:p w14:paraId="244BC3ED" w14:textId="77777777" w:rsidR="00D13F2E" w:rsidRDefault="00000000">
            <w:pPr>
              <w:rPr>
                <w:color w:val="000000" w:themeColor="text1"/>
                <w:sz w:val="26"/>
                <w:szCs w:val="26"/>
                <w:lang w:val="vi-VN"/>
              </w:rPr>
            </w:pPr>
            <w:r>
              <w:rPr>
                <w:color w:val="000000" w:themeColor="text1"/>
                <w:sz w:val="26"/>
                <w:szCs w:val="26"/>
                <w:lang w:val="vi-VN"/>
              </w:rPr>
              <w:t>- Cách sử dụng:</w:t>
            </w:r>
          </w:p>
          <w:p w14:paraId="09A81924" w14:textId="77777777" w:rsidR="00D13F2E" w:rsidRDefault="00000000">
            <w:pPr>
              <w:rPr>
                <w:color w:val="000000" w:themeColor="text1"/>
                <w:sz w:val="26"/>
                <w:szCs w:val="26"/>
                <w:lang w:val="vi-VN"/>
              </w:rPr>
            </w:pPr>
            <w:r>
              <w:rPr>
                <w:color w:val="000000" w:themeColor="text1"/>
                <w:sz w:val="26"/>
                <w:szCs w:val="26"/>
                <w:lang w:val="vi-VN"/>
              </w:rPr>
              <w:t>+ Đặt kính lúp gần sát vật mẫu, mắt nhìn vào m</w:t>
            </w:r>
            <w:r>
              <w:rPr>
                <w:color w:val="000000" w:themeColor="text1"/>
                <w:sz w:val="26"/>
                <w:szCs w:val="26"/>
              </w:rPr>
              <w:t>ặ</w:t>
            </w:r>
            <w:r>
              <w:rPr>
                <w:color w:val="000000" w:themeColor="text1"/>
                <w:sz w:val="26"/>
                <w:szCs w:val="26"/>
                <w:lang w:val="vi-VN"/>
              </w:rPr>
              <w:t>t kính</w:t>
            </w:r>
          </w:p>
          <w:p w14:paraId="10D93CD8" w14:textId="77777777" w:rsidR="00D13F2E" w:rsidRDefault="00000000">
            <w:pPr>
              <w:rPr>
                <w:color w:val="000000" w:themeColor="text1"/>
                <w:sz w:val="26"/>
                <w:szCs w:val="26"/>
              </w:rPr>
            </w:pPr>
            <w:r>
              <w:rPr>
                <w:color w:val="000000" w:themeColor="text1"/>
                <w:sz w:val="26"/>
                <w:szCs w:val="26"/>
                <w:lang w:val="vi-VN"/>
              </w:rPr>
              <w:t xml:space="preserve">+ Từ từ </w:t>
            </w:r>
            <w:r>
              <w:rPr>
                <w:color w:val="000000" w:themeColor="text1"/>
                <w:sz w:val="26"/>
                <w:szCs w:val="26"/>
              </w:rPr>
              <w:t>điều chỉnh khoảng cách giữa kính và vật quan sát sao cho nhìn rõ vật.</w:t>
            </w:r>
          </w:p>
        </w:tc>
        <w:tc>
          <w:tcPr>
            <w:tcW w:w="1078" w:type="dxa"/>
          </w:tcPr>
          <w:p w14:paraId="78FFD7DF" w14:textId="77777777" w:rsidR="00D13F2E" w:rsidRDefault="00000000">
            <w:pPr>
              <w:rPr>
                <w:color w:val="000000" w:themeColor="text1"/>
                <w:sz w:val="26"/>
                <w:szCs w:val="26"/>
                <w:lang w:val="vi-VN"/>
              </w:rPr>
            </w:pPr>
            <w:r>
              <w:rPr>
                <w:color w:val="000000" w:themeColor="text1"/>
                <w:sz w:val="26"/>
                <w:szCs w:val="26"/>
              </w:rPr>
              <w:t>0</w:t>
            </w:r>
            <w:r>
              <w:rPr>
                <w:color w:val="000000" w:themeColor="text1"/>
                <w:sz w:val="26"/>
                <w:szCs w:val="26"/>
                <w:lang w:val="vi-VN"/>
              </w:rPr>
              <w:t>,</w:t>
            </w:r>
            <w:r>
              <w:rPr>
                <w:color w:val="000000" w:themeColor="text1"/>
                <w:sz w:val="26"/>
                <w:szCs w:val="26"/>
              </w:rPr>
              <w:t>2</w:t>
            </w:r>
            <w:r>
              <w:rPr>
                <w:color w:val="000000" w:themeColor="text1"/>
                <w:sz w:val="26"/>
                <w:szCs w:val="26"/>
                <w:lang w:val="vi-VN"/>
              </w:rPr>
              <w:t xml:space="preserve">5 </w:t>
            </w:r>
          </w:p>
          <w:p w14:paraId="0A098911" w14:textId="77777777" w:rsidR="00D13F2E" w:rsidRDefault="00D13F2E">
            <w:pPr>
              <w:rPr>
                <w:color w:val="000000" w:themeColor="text1"/>
                <w:sz w:val="26"/>
                <w:szCs w:val="26"/>
                <w:lang w:val="vi-VN"/>
              </w:rPr>
            </w:pPr>
          </w:p>
          <w:p w14:paraId="2ADBF8D1" w14:textId="77777777" w:rsidR="00D13F2E" w:rsidRDefault="00000000">
            <w:pPr>
              <w:rPr>
                <w:color w:val="000000" w:themeColor="text1"/>
                <w:sz w:val="26"/>
                <w:szCs w:val="26"/>
              </w:rPr>
            </w:pPr>
            <w:r>
              <w:rPr>
                <w:color w:val="000000" w:themeColor="text1"/>
                <w:sz w:val="26"/>
                <w:szCs w:val="26"/>
              </w:rPr>
              <w:t>0,75</w:t>
            </w:r>
          </w:p>
        </w:tc>
      </w:tr>
      <w:tr w:rsidR="00D13F2E" w14:paraId="3D184C27" w14:textId="77777777">
        <w:trPr>
          <w:trHeight w:val="2625"/>
        </w:trPr>
        <w:tc>
          <w:tcPr>
            <w:tcW w:w="1238" w:type="dxa"/>
          </w:tcPr>
          <w:p w14:paraId="18272446" w14:textId="77777777" w:rsidR="00D13F2E" w:rsidRDefault="00000000">
            <w:pPr>
              <w:rPr>
                <w:b/>
                <w:bCs/>
                <w:color w:val="000000" w:themeColor="text1"/>
                <w:sz w:val="26"/>
                <w:szCs w:val="26"/>
              </w:rPr>
            </w:pPr>
            <w:r>
              <w:rPr>
                <w:b/>
                <w:bCs/>
                <w:color w:val="000000" w:themeColor="text1"/>
                <w:sz w:val="26"/>
                <w:szCs w:val="26"/>
              </w:rPr>
              <w:t>Câu 2. (2</w:t>
            </w:r>
            <w:r>
              <w:rPr>
                <w:b/>
                <w:bCs/>
                <w:color w:val="000000" w:themeColor="text1"/>
                <w:sz w:val="26"/>
                <w:szCs w:val="26"/>
                <w:lang w:val="vi-VN"/>
              </w:rPr>
              <w:t>,0</w:t>
            </w:r>
            <w:r>
              <w:rPr>
                <w:b/>
                <w:bCs/>
                <w:color w:val="000000" w:themeColor="text1"/>
                <w:sz w:val="26"/>
                <w:szCs w:val="26"/>
              </w:rPr>
              <w:t xml:space="preserve"> điểm)</w:t>
            </w:r>
          </w:p>
          <w:p w14:paraId="30A74AD3" w14:textId="77777777" w:rsidR="00D13F2E" w:rsidRDefault="00D13F2E">
            <w:pPr>
              <w:rPr>
                <w:color w:val="000000" w:themeColor="text1"/>
                <w:sz w:val="26"/>
                <w:szCs w:val="26"/>
              </w:rPr>
            </w:pPr>
          </w:p>
        </w:tc>
        <w:tc>
          <w:tcPr>
            <w:tcW w:w="7992" w:type="dxa"/>
          </w:tcPr>
          <w:p w14:paraId="1CEE5FBD" w14:textId="77777777" w:rsidR="00D13F2E" w:rsidRDefault="00000000">
            <w:pPr>
              <w:numPr>
                <w:ilvl w:val="0"/>
                <w:numId w:val="15"/>
              </w:numPr>
              <w:rPr>
                <w:color w:val="000000" w:themeColor="text1"/>
                <w:sz w:val="26"/>
                <w:szCs w:val="26"/>
              </w:rPr>
            </w:pPr>
            <w:r>
              <w:rPr>
                <w:color w:val="000000" w:themeColor="text1"/>
                <w:sz w:val="26"/>
                <w:szCs w:val="26"/>
              </w:rPr>
              <w:t>Trước khi đo em ước lượng bàn học của em dài khoảng 50cm nên em chọn thước đo có giới hạn đo 100cm, độ chia nhỏ nhất 1mm.</w:t>
            </w:r>
          </w:p>
          <w:p w14:paraId="7FDB9C64" w14:textId="77777777" w:rsidR="00D13F2E" w:rsidRDefault="00000000">
            <w:pPr>
              <w:rPr>
                <w:color w:val="000000" w:themeColor="text1"/>
                <w:sz w:val="26"/>
                <w:szCs w:val="26"/>
              </w:rPr>
            </w:pPr>
            <w:r>
              <w:rPr>
                <w:color w:val="000000" w:themeColor="text1"/>
                <w:sz w:val="26"/>
                <w:szCs w:val="26"/>
              </w:rPr>
              <w:t xml:space="preserve"> Vì chọn thước đo này chỉ cần đo một lần là được kết quả, tránh đo nhiều lần mất thời gian và có thể dẫn đến sai số trong phép cộng các kết quả.</w:t>
            </w:r>
          </w:p>
          <w:p w14:paraId="270B9427" w14:textId="77777777" w:rsidR="00D13F2E" w:rsidRDefault="00000000">
            <w:pPr>
              <w:numPr>
                <w:ilvl w:val="0"/>
                <w:numId w:val="15"/>
              </w:numPr>
              <w:rPr>
                <w:color w:val="000000" w:themeColor="text1"/>
                <w:sz w:val="26"/>
                <w:szCs w:val="26"/>
              </w:rPr>
            </w:pPr>
            <w:r>
              <w:rPr>
                <w:color w:val="000000" w:themeColor="text1"/>
                <w:sz w:val="26"/>
                <w:szCs w:val="26"/>
              </w:rPr>
              <w:t>Em dùng loại đồng hồ bấm giây.</w:t>
            </w:r>
          </w:p>
          <w:p w14:paraId="023F5E55" w14:textId="77777777" w:rsidR="00D13F2E" w:rsidRDefault="00000000">
            <w:pPr>
              <w:rPr>
                <w:b/>
                <w:bCs/>
                <w:color w:val="000000" w:themeColor="text1"/>
                <w:sz w:val="26"/>
                <w:szCs w:val="26"/>
              </w:rPr>
            </w:pPr>
            <w:r>
              <w:rPr>
                <w:color w:val="000000" w:themeColor="text1"/>
                <w:sz w:val="26"/>
                <w:szCs w:val="26"/>
              </w:rPr>
              <w:t xml:space="preserve"> Vì khoảng thời gian đi bộ từ cổng trường vào lớp học khá ngắn, nên để đo chính xác thời gian đi từ cổng trường vào lớp học, </w:t>
            </w:r>
          </w:p>
        </w:tc>
        <w:tc>
          <w:tcPr>
            <w:tcW w:w="1078" w:type="dxa"/>
          </w:tcPr>
          <w:p w14:paraId="5412A544" w14:textId="77777777" w:rsidR="00D13F2E" w:rsidRDefault="00000000">
            <w:pPr>
              <w:rPr>
                <w:color w:val="000000" w:themeColor="text1"/>
                <w:sz w:val="26"/>
                <w:szCs w:val="26"/>
              </w:rPr>
            </w:pPr>
            <w:r>
              <w:rPr>
                <w:color w:val="000000" w:themeColor="text1"/>
                <w:sz w:val="26"/>
                <w:szCs w:val="26"/>
              </w:rPr>
              <w:t xml:space="preserve">0,5 </w:t>
            </w:r>
          </w:p>
          <w:p w14:paraId="6A5AF8FF" w14:textId="77777777" w:rsidR="00D13F2E" w:rsidRDefault="00000000">
            <w:pPr>
              <w:rPr>
                <w:color w:val="000000" w:themeColor="text1"/>
                <w:sz w:val="26"/>
                <w:szCs w:val="26"/>
              </w:rPr>
            </w:pPr>
            <w:r>
              <w:rPr>
                <w:color w:val="000000" w:themeColor="text1"/>
                <w:sz w:val="26"/>
                <w:szCs w:val="26"/>
              </w:rPr>
              <w:t xml:space="preserve">0,5 </w:t>
            </w:r>
          </w:p>
          <w:p w14:paraId="3F0F3092" w14:textId="77777777" w:rsidR="00D13F2E" w:rsidRDefault="00D13F2E">
            <w:pPr>
              <w:rPr>
                <w:color w:val="000000" w:themeColor="text1"/>
                <w:sz w:val="26"/>
                <w:szCs w:val="26"/>
              </w:rPr>
            </w:pPr>
          </w:p>
          <w:p w14:paraId="44C71406" w14:textId="77777777" w:rsidR="00D13F2E" w:rsidRDefault="00000000">
            <w:pPr>
              <w:rPr>
                <w:color w:val="000000" w:themeColor="text1"/>
                <w:sz w:val="26"/>
                <w:szCs w:val="26"/>
              </w:rPr>
            </w:pPr>
            <w:r>
              <w:rPr>
                <w:color w:val="000000" w:themeColor="text1"/>
                <w:sz w:val="26"/>
                <w:szCs w:val="26"/>
              </w:rPr>
              <w:t>0,25</w:t>
            </w:r>
          </w:p>
          <w:p w14:paraId="245812DB" w14:textId="77777777" w:rsidR="00D13F2E" w:rsidRDefault="00000000">
            <w:pPr>
              <w:rPr>
                <w:color w:val="000000" w:themeColor="text1"/>
                <w:sz w:val="26"/>
                <w:szCs w:val="26"/>
              </w:rPr>
            </w:pPr>
            <w:r>
              <w:rPr>
                <w:color w:val="000000" w:themeColor="text1"/>
                <w:sz w:val="26"/>
                <w:szCs w:val="26"/>
              </w:rPr>
              <w:t xml:space="preserve"> </w:t>
            </w:r>
          </w:p>
          <w:p w14:paraId="61D82BE1" w14:textId="77777777" w:rsidR="00D13F2E" w:rsidRDefault="00000000">
            <w:pPr>
              <w:rPr>
                <w:color w:val="000000" w:themeColor="text1"/>
                <w:sz w:val="26"/>
                <w:szCs w:val="26"/>
              </w:rPr>
            </w:pPr>
            <w:r>
              <w:rPr>
                <w:color w:val="000000" w:themeColor="text1"/>
                <w:sz w:val="26"/>
                <w:szCs w:val="26"/>
              </w:rPr>
              <w:t xml:space="preserve">0,75 </w:t>
            </w:r>
          </w:p>
        </w:tc>
      </w:tr>
      <w:tr w:rsidR="00D13F2E" w14:paraId="5F9804B6" w14:textId="77777777">
        <w:tc>
          <w:tcPr>
            <w:tcW w:w="1238" w:type="dxa"/>
          </w:tcPr>
          <w:p w14:paraId="682E3FD8" w14:textId="77777777" w:rsidR="00D13F2E" w:rsidRDefault="00000000">
            <w:pPr>
              <w:rPr>
                <w:color w:val="000000" w:themeColor="text1"/>
                <w:sz w:val="26"/>
                <w:szCs w:val="26"/>
              </w:rPr>
            </w:pPr>
            <w:r>
              <w:rPr>
                <w:b/>
                <w:bCs/>
                <w:color w:val="000000" w:themeColor="text1"/>
                <w:sz w:val="26"/>
                <w:szCs w:val="26"/>
              </w:rPr>
              <w:t>Câu 3.</w:t>
            </w:r>
            <w:r>
              <w:rPr>
                <w:b/>
                <w:bCs/>
                <w:color w:val="000000" w:themeColor="text1"/>
                <w:sz w:val="26"/>
                <w:szCs w:val="26"/>
                <w:lang w:val="vi-VN"/>
              </w:rPr>
              <w:t xml:space="preserve"> (1,0 điểm)</w:t>
            </w:r>
          </w:p>
        </w:tc>
        <w:tc>
          <w:tcPr>
            <w:tcW w:w="7992" w:type="dxa"/>
          </w:tcPr>
          <w:p w14:paraId="51542CD7" w14:textId="77777777" w:rsidR="00D13F2E" w:rsidRDefault="00000000">
            <w:pPr>
              <w:rPr>
                <w:color w:val="000000" w:themeColor="text1"/>
                <w:sz w:val="26"/>
                <w:szCs w:val="26"/>
              </w:rPr>
            </w:pPr>
            <w:r>
              <w:rPr>
                <w:color w:val="000000" w:themeColor="text1"/>
                <w:sz w:val="26"/>
                <w:szCs w:val="26"/>
              </w:rPr>
              <w:t xml:space="preserve"> Biện pháp bảo vệ không khí:</w:t>
            </w:r>
          </w:p>
          <w:p w14:paraId="2549191C" w14:textId="77777777" w:rsidR="00D13F2E" w:rsidRDefault="00000000">
            <w:pPr>
              <w:rPr>
                <w:color w:val="000000" w:themeColor="text1"/>
                <w:sz w:val="26"/>
                <w:szCs w:val="26"/>
              </w:rPr>
            </w:pPr>
            <w:r>
              <w:rPr>
                <w:color w:val="000000" w:themeColor="text1"/>
                <w:sz w:val="26"/>
                <w:szCs w:val="26"/>
              </w:rPr>
              <w:t>- Quản lý rác thải sinh hoạt, rác thải công nghiệp, vứt rác đúng nơi quy định.</w:t>
            </w:r>
          </w:p>
          <w:p w14:paraId="00551B52" w14:textId="77777777" w:rsidR="00D13F2E" w:rsidRDefault="00000000">
            <w:pPr>
              <w:rPr>
                <w:color w:val="000000" w:themeColor="text1"/>
                <w:sz w:val="26"/>
                <w:szCs w:val="26"/>
              </w:rPr>
            </w:pPr>
            <w:r>
              <w:rPr>
                <w:color w:val="000000" w:themeColor="text1"/>
                <w:sz w:val="26"/>
                <w:szCs w:val="26"/>
              </w:rPr>
              <w:t>- Tuyên truyền nâng cao ý thức con người.</w:t>
            </w:r>
          </w:p>
          <w:p w14:paraId="5C05CB97" w14:textId="77777777" w:rsidR="00D13F2E" w:rsidRDefault="00000000">
            <w:pPr>
              <w:rPr>
                <w:color w:val="000000" w:themeColor="text1"/>
                <w:sz w:val="26"/>
                <w:szCs w:val="26"/>
              </w:rPr>
            </w:pPr>
            <w:r>
              <w:rPr>
                <w:color w:val="000000" w:themeColor="text1"/>
                <w:sz w:val="26"/>
                <w:szCs w:val="26"/>
              </w:rPr>
              <w:t>- Tiết kiệm điện và năng lượng, tắt điện khi không sử dụng.</w:t>
            </w:r>
          </w:p>
          <w:p w14:paraId="65603F8A" w14:textId="77777777" w:rsidR="00D13F2E" w:rsidRDefault="00000000">
            <w:pPr>
              <w:rPr>
                <w:color w:val="000000" w:themeColor="text1"/>
                <w:sz w:val="26"/>
                <w:szCs w:val="26"/>
              </w:rPr>
            </w:pPr>
            <w:r>
              <w:rPr>
                <w:color w:val="000000" w:themeColor="text1"/>
                <w:sz w:val="26"/>
                <w:szCs w:val="26"/>
              </w:rPr>
              <w:t>- Sử dụng năng lượng thân thiện với môi trường, trồng nhiều cây xanh.</w:t>
            </w:r>
          </w:p>
        </w:tc>
        <w:tc>
          <w:tcPr>
            <w:tcW w:w="1078" w:type="dxa"/>
          </w:tcPr>
          <w:p w14:paraId="387277A3" w14:textId="77777777" w:rsidR="00D13F2E" w:rsidRDefault="00D13F2E">
            <w:pPr>
              <w:rPr>
                <w:color w:val="000000" w:themeColor="text1"/>
                <w:sz w:val="26"/>
                <w:szCs w:val="26"/>
              </w:rPr>
            </w:pPr>
          </w:p>
          <w:p w14:paraId="1A646E47" w14:textId="77777777" w:rsidR="00D13F2E" w:rsidRDefault="00000000">
            <w:pPr>
              <w:rPr>
                <w:color w:val="000000" w:themeColor="text1"/>
                <w:sz w:val="26"/>
                <w:szCs w:val="26"/>
              </w:rPr>
            </w:pPr>
            <w:r>
              <w:rPr>
                <w:color w:val="000000" w:themeColor="text1"/>
                <w:sz w:val="26"/>
                <w:szCs w:val="26"/>
              </w:rPr>
              <w:t xml:space="preserve">0,25 </w:t>
            </w:r>
          </w:p>
          <w:p w14:paraId="19E746E7" w14:textId="77777777" w:rsidR="00D13F2E" w:rsidRDefault="00000000">
            <w:pPr>
              <w:rPr>
                <w:color w:val="000000" w:themeColor="text1"/>
                <w:sz w:val="26"/>
                <w:szCs w:val="26"/>
              </w:rPr>
            </w:pPr>
            <w:r>
              <w:rPr>
                <w:color w:val="000000" w:themeColor="text1"/>
                <w:sz w:val="26"/>
                <w:szCs w:val="26"/>
              </w:rPr>
              <w:t xml:space="preserve">0,25 </w:t>
            </w:r>
          </w:p>
          <w:p w14:paraId="5897CCBB" w14:textId="77777777" w:rsidR="00D13F2E" w:rsidRDefault="00000000">
            <w:pPr>
              <w:rPr>
                <w:color w:val="000000" w:themeColor="text1"/>
                <w:sz w:val="26"/>
                <w:szCs w:val="26"/>
              </w:rPr>
            </w:pPr>
            <w:r>
              <w:rPr>
                <w:color w:val="000000" w:themeColor="text1"/>
                <w:sz w:val="26"/>
                <w:szCs w:val="26"/>
              </w:rPr>
              <w:t xml:space="preserve">0,25 </w:t>
            </w:r>
          </w:p>
          <w:p w14:paraId="52960058" w14:textId="77777777" w:rsidR="00D13F2E" w:rsidRDefault="00000000">
            <w:pPr>
              <w:rPr>
                <w:color w:val="000000" w:themeColor="text1"/>
                <w:sz w:val="26"/>
                <w:szCs w:val="26"/>
              </w:rPr>
            </w:pPr>
            <w:r>
              <w:rPr>
                <w:color w:val="000000" w:themeColor="text1"/>
                <w:sz w:val="26"/>
                <w:szCs w:val="26"/>
              </w:rPr>
              <w:t xml:space="preserve">0,25 </w:t>
            </w:r>
          </w:p>
        </w:tc>
      </w:tr>
      <w:tr w:rsidR="00D13F2E" w14:paraId="16310C7B" w14:textId="77777777">
        <w:trPr>
          <w:trHeight w:val="3177"/>
        </w:trPr>
        <w:tc>
          <w:tcPr>
            <w:tcW w:w="1238" w:type="dxa"/>
          </w:tcPr>
          <w:p w14:paraId="65F9A4AA" w14:textId="77777777" w:rsidR="00D13F2E" w:rsidRDefault="00D13F2E">
            <w:pPr>
              <w:spacing w:line="276" w:lineRule="auto"/>
              <w:rPr>
                <w:b/>
                <w:bCs/>
                <w:color w:val="000000" w:themeColor="text1"/>
                <w:sz w:val="26"/>
                <w:szCs w:val="26"/>
              </w:rPr>
            </w:pPr>
          </w:p>
          <w:p w14:paraId="352EF2D6" w14:textId="77777777" w:rsidR="00D13F2E" w:rsidRDefault="00D13F2E">
            <w:pPr>
              <w:spacing w:line="276" w:lineRule="auto"/>
              <w:rPr>
                <w:b/>
                <w:bCs/>
                <w:color w:val="000000" w:themeColor="text1"/>
                <w:sz w:val="26"/>
                <w:szCs w:val="26"/>
              </w:rPr>
            </w:pPr>
          </w:p>
          <w:p w14:paraId="6526D6DA" w14:textId="77777777" w:rsidR="00D13F2E" w:rsidRDefault="00D13F2E">
            <w:pPr>
              <w:spacing w:line="276" w:lineRule="auto"/>
              <w:rPr>
                <w:b/>
                <w:bCs/>
                <w:color w:val="000000" w:themeColor="text1"/>
                <w:sz w:val="26"/>
                <w:szCs w:val="26"/>
              </w:rPr>
            </w:pPr>
          </w:p>
          <w:p w14:paraId="1E0D649B" w14:textId="77777777" w:rsidR="00D13F2E" w:rsidRDefault="00000000">
            <w:pPr>
              <w:spacing w:line="276" w:lineRule="auto"/>
              <w:rPr>
                <w:color w:val="000000" w:themeColor="text1"/>
                <w:sz w:val="26"/>
                <w:szCs w:val="26"/>
                <w:lang w:val="fr-FR"/>
              </w:rPr>
            </w:pPr>
            <w:r>
              <w:rPr>
                <w:b/>
                <w:bCs/>
                <w:color w:val="000000" w:themeColor="text1"/>
                <w:sz w:val="26"/>
                <w:szCs w:val="26"/>
              </w:rPr>
              <w:t>Câu 4.</w:t>
            </w:r>
            <w:r>
              <w:rPr>
                <w:b/>
                <w:bCs/>
                <w:color w:val="000000" w:themeColor="text1"/>
                <w:sz w:val="26"/>
                <w:szCs w:val="26"/>
                <w:lang w:val="vi-VN"/>
              </w:rPr>
              <w:t xml:space="preserve"> (2,0 điểm)</w:t>
            </w:r>
            <w:r>
              <w:rPr>
                <w:color w:val="000000" w:themeColor="text1"/>
                <w:sz w:val="26"/>
                <w:szCs w:val="26"/>
              </w:rPr>
              <w:t xml:space="preserve"> </w:t>
            </w:r>
          </w:p>
          <w:p w14:paraId="02D94802" w14:textId="77777777" w:rsidR="00D13F2E" w:rsidRDefault="00D13F2E">
            <w:pPr>
              <w:spacing w:line="276" w:lineRule="auto"/>
              <w:rPr>
                <w:color w:val="000000" w:themeColor="text1"/>
                <w:sz w:val="26"/>
                <w:szCs w:val="26"/>
              </w:rPr>
            </w:pPr>
          </w:p>
        </w:tc>
        <w:tc>
          <w:tcPr>
            <w:tcW w:w="7992" w:type="dxa"/>
          </w:tcPr>
          <w:p w14:paraId="64AC22F5" w14:textId="77777777" w:rsidR="00D13F2E" w:rsidRDefault="00000000">
            <w:pPr>
              <w:spacing w:line="276" w:lineRule="auto"/>
              <w:rPr>
                <w:color w:val="000000" w:themeColor="text1"/>
                <w:sz w:val="26"/>
                <w:szCs w:val="26"/>
              </w:rPr>
            </w:pPr>
            <w:r>
              <w:rPr>
                <w:color w:val="000000" w:themeColor="text1"/>
                <w:sz w:val="26"/>
                <w:szCs w:val="26"/>
                <w:lang w:val="fr-FR"/>
              </w:rPr>
              <w:t>a) Sau khi sử dụng bếp gas thì nên khóa van an toàn</w:t>
            </w:r>
            <w:r>
              <w:rPr>
                <w:color w:val="000000" w:themeColor="text1"/>
                <w:sz w:val="26"/>
                <w:szCs w:val="26"/>
              </w:rPr>
              <w:t xml:space="preserve"> và tắt bếp</w:t>
            </w:r>
            <w:r>
              <w:rPr>
                <w:color w:val="000000" w:themeColor="text1"/>
                <w:sz w:val="26"/>
                <w:szCs w:val="26"/>
                <w:lang w:val="fr-FR"/>
              </w:rPr>
              <w:t xml:space="preserve"> để tránh trường hợp gas bị rò ra ngoài có thể gây cháy nổ.</w:t>
            </w:r>
          </w:p>
          <w:p w14:paraId="3AC5ED9E" w14:textId="77777777" w:rsidR="00D13F2E" w:rsidRDefault="00000000">
            <w:pPr>
              <w:spacing w:line="276" w:lineRule="auto"/>
              <w:rPr>
                <w:color w:val="000000" w:themeColor="text1"/>
                <w:sz w:val="26"/>
                <w:szCs w:val="26"/>
                <w:lang w:val="fr-FR"/>
              </w:rPr>
            </w:pPr>
            <w:r>
              <w:rPr>
                <w:color w:val="000000" w:themeColor="text1"/>
                <w:sz w:val="26"/>
                <w:szCs w:val="26"/>
                <w:lang w:val="fr-FR"/>
              </w:rPr>
              <w:t>b) Để bình gas nơi thoáng khí để khi lỡ có rò gas thì khí cũng bay ra xa, làm loãng lượng gas trong không gian nhà bếp và tránh được nguy cơ cháy nổ.</w:t>
            </w:r>
          </w:p>
          <w:p w14:paraId="5639A45C" w14:textId="77777777" w:rsidR="00D13F2E" w:rsidRDefault="00000000">
            <w:pPr>
              <w:spacing w:line="276" w:lineRule="auto"/>
              <w:rPr>
                <w:color w:val="000000" w:themeColor="text1"/>
                <w:sz w:val="26"/>
                <w:szCs w:val="26"/>
                <w:lang w:val="fr-FR"/>
              </w:rPr>
            </w:pPr>
            <w:r>
              <w:rPr>
                <w:color w:val="000000" w:themeColor="text1"/>
                <w:sz w:val="26"/>
                <w:szCs w:val="26"/>
                <w:lang w:val="fr-FR"/>
              </w:rPr>
              <w:t>c) Khi vòi dẫn gas bị 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 gas.</w:t>
            </w:r>
          </w:p>
          <w:p w14:paraId="7C632EB7" w14:textId="77777777" w:rsidR="00D13F2E" w:rsidRDefault="00000000">
            <w:pPr>
              <w:spacing w:line="276" w:lineRule="auto"/>
              <w:rPr>
                <w:color w:val="000000" w:themeColor="text1"/>
                <w:sz w:val="26"/>
                <w:szCs w:val="26"/>
                <w:lang w:val="fr-FR"/>
              </w:rPr>
            </w:pPr>
            <w:r>
              <w:rPr>
                <w:color w:val="000000" w:themeColor="text1"/>
                <w:sz w:val="26"/>
                <w:szCs w:val="26"/>
                <w:lang w:val="fr-FR"/>
              </w:rPr>
              <w:t>d) Đi học về mà ngửi thấy mùi gas thì nên hành động như sau:</w:t>
            </w:r>
          </w:p>
          <w:p w14:paraId="040425C2" w14:textId="77777777" w:rsidR="00D13F2E" w:rsidRDefault="00000000">
            <w:pPr>
              <w:spacing w:line="276" w:lineRule="auto"/>
              <w:rPr>
                <w:color w:val="000000" w:themeColor="text1"/>
                <w:sz w:val="26"/>
                <w:szCs w:val="26"/>
              </w:rPr>
            </w:pPr>
            <w:r>
              <w:rPr>
                <w:color w:val="000000" w:themeColor="text1"/>
                <w:sz w:val="26"/>
                <w:szCs w:val="26"/>
              </w:rPr>
              <w:t>- Mở hết cửa để khí gas bay ra ngoài.</w:t>
            </w:r>
          </w:p>
          <w:p w14:paraId="2E293FF2" w14:textId="77777777" w:rsidR="00D13F2E" w:rsidRDefault="00000000">
            <w:pPr>
              <w:spacing w:line="276" w:lineRule="auto"/>
              <w:rPr>
                <w:color w:val="000000" w:themeColor="text1"/>
                <w:sz w:val="26"/>
                <w:szCs w:val="26"/>
              </w:rPr>
            </w:pPr>
            <w:r>
              <w:rPr>
                <w:color w:val="000000" w:themeColor="text1"/>
                <w:sz w:val="26"/>
                <w:szCs w:val="26"/>
              </w:rPr>
              <w:t>- Khóa van an toàn ở bình gas.</w:t>
            </w:r>
          </w:p>
          <w:p w14:paraId="7F86F0CA" w14:textId="77777777" w:rsidR="00D13F2E" w:rsidRDefault="00000000">
            <w:pPr>
              <w:spacing w:line="276" w:lineRule="auto"/>
              <w:rPr>
                <w:color w:val="000000" w:themeColor="text1"/>
                <w:sz w:val="26"/>
                <w:szCs w:val="26"/>
              </w:rPr>
            </w:pPr>
            <w:r>
              <w:rPr>
                <w:color w:val="000000" w:themeColor="text1"/>
                <w:sz w:val="26"/>
                <w:szCs w:val="26"/>
              </w:rPr>
              <w:t>- Tuyệt đối không bật công tắc điện, không đánh lửa.</w:t>
            </w:r>
          </w:p>
          <w:p w14:paraId="76D07954" w14:textId="77777777" w:rsidR="00D13F2E" w:rsidRDefault="00000000">
            <w:pPr>
              <w:spacing w:line="276" w:lineRule="auto"/>
              <w:rPr>
                <w:color w:val="000000" w:themeColor="text1"/>
                <w:sz w:val="26"/>
                <w:szCs w:val="26"/>
              </w:rPr>
            </w:pPr>
            <w:r>
              <w:rPr>
                <w:color w:val="000000" w:themeColor="text1"/>
                <w:sz w:val="26"/>
                <w:szCs w:val="26"/>
              </w:rPr>
              <w:t>- Báo cho người lớn để kiểm tra và sửa chữa trước khi sử dụng lại.</w:t>
            </w:r>
          </w:p>
        </w:tc>
        <w:tc>
          <w:tcPr>
            <w:tcW w:w="1078" w:type="dxa"/>
          </w:tcPr>
          <w:p w14:paraId="36CB86C6"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38FE2C20" w14:textId="77777777" w:rsidR="00D13F2E" w:rsidRDefault="00D13F2E">
            <w:pPr>
              <w:rPr>
                <w:rFonts w:cs="Times New Roman"/>
                <w:color w:val="000000" w:themeColor="text1"/>
                <w:sz w:val="26"/>
                <w:szCs w:val="26"/>
              </w:rPr>
            </w:pPr>
          </w:p>
          <w:p w14:paraId="09EFAB6F"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4A9072B4" w14:textId="77777777" w:rsidR="00D13F2E" w:rsidRDefault="00D13F2E">
            <w:pPr>
              <w:rPr>
                <w:rFonts w:cs="Times New Roman"/>
                <w:color w:val="000000" w:themeColor="text1"/>
                <w:sz w:val="26"/>
                <w:szCs w:val="26"/>
              </w:rPr>
            </w:pPr>
          </w:p>
          <w:p w14:paraId="228D31C5" w14:textId="77777777" w:rsidR="00D13F2E" w:rsidRDefault="00D13F2E">
            <w:pPr>
              <w:rPr>
                <w:rFonts w:cs="Times New Roman"/>
                <w:color w:val="000000" w:themeColor="text1"/>
                <w:sz w:val="26"/>
                <w:szCs w:val="26"/>
              </w:rPr>
            </w:pPr>
          </w:p>
          <w:p w14:paraId="1DBB05E5" w14:textId="77777777" w:rsidR="00D13F2E" w:rsidRDefault="00000000">
            <w:pPr>
              <w:rPr>
                <w:rFonts w:cs="Times New Roman"/>
                <w:color w:val="000000" w:themeColor="text1"/>
                <w:sz w:val="26"/>
                <w:szCs w:val="26"/>
              </w:rPr>
            </w:pPr>
            <w:r>
              <w:rPr>
                <w:rFonts w:cs="Times New Roman"/>
                <w:color w:val="000000" w:themeColor="text1"/>
                <w:sz w:val="26"/>
                <w:szCs w:val="26"/>
              </w:rPr>
              <w:t>0,5</w:t>
            </w:r>
          </w:p>
          <w:p w14:paraId="2ADDE5EE" w14:textId="77777777" w:rsidR="00D13F2E" w:rsidRDefault="00D13F2E">
            <w:pPr>
              <w:rPr>
                <w:rFonts w:cs="Times New Roman"/>
                <w:color w:val="000000" w:themeColor="text1"/>
                <w:sz w:val="26"/>
                <w:szCs w:val="26"/>
              </w:rPr>
            </w:pPr>
          </w:p>
          <w:p w14:paraId="1DCA96BB" w14:textId="77777777" w:rsidR="00D13F2E" w:rsidRDefault="00000000">
            <w:pPr>
              <w:rPr>
                <w:rFonts w:cs="Times New Roman"/>
                <w:color w:val="000000" w:themeColor="text1"/>
                <w:sz w:val="26"/>
                <w:szCs w:val="26"/>
              </w:rPr>
            </w:pPr>
            <w:r>
              <w:rPr>
                <w:rFonts w:cs="Times New Roman"/>
                <w:color w:val="000000" w:themeColor="text1"/>
                <w:sz w:val="26"/>
                <w:szCs w:val="26"/>
              </w:rPr>
              <w:t xml:space="preserve">    </w:t>
            </w:r>
          </w:p>
          <w:p w14:paraId="0005516A"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6710FBF0"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119E1B61"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798D1CDF"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35997F8A" w14:textId="77777777" w:rsidR="00D13F2E" w:rsidRDefault="00D13F2E">
            <w:pPr>
              <w:rPr>
                <w:rFonts w:cs="Times New Roman"/>
                <w:color w:val="000000" w:themeColor="text1"/>
                <w:sz w:val="26"/>
                <w:szCs w:val="26"/>
              </w:rPr>
            </w:pPr>
          </w:p>
          <w:p w14:paraId="5CBE9398" w14:textId="77777777" w:rsidR="00D13F2E" w:rsidRDefault="00D13F2E">
            <w:pPr>
              <w:rPr>
                <w:color w:val="000000" w:themeColor="text1"/>
                <w:sz w:val="26"/>
                <w:szCs w:val="26"/>
              </w:rPr>
            </w:pPr>
          </w:p>
        </w:tc>
      </w:tr>
    </w:tbl>
    <w:p w14:paraId="72B8917D" w14:textId="77777777" w:rsidR="00D13F2E" w:rsidRDefault="00D13F2E">
      <w:pPr>
        <w:rPr>
          <w:color w:val="000000" w:themeColor="text1"/>
          <w:sz w:val="26"/>
          <w:szCs w:val="26"/>
        </w:rPr>
      </w:pPr>
    </w:p>
    <w:p w14:paraId="2DB25B34" w14:textId="77777777" w:rsidR="00D13F2E" w:rsidRDefault="00D13F2E">
      <w:pPr>
        <w:rPr>
          <w:color w:val="000000" w:themeColor="text1"/>
          <w:sz w:val="26"/>
          <w:szCs w:val="26"/>
        </w:rPr>
      </w:pPr>
    </w:p>
    <w:p w14:paraId="2E6197DC" w14:textId="77777777" w:rsidR="00D13F2E" w:rsidRDefault="00000000">
      <w:pPr>
        <w:rPr>
          <w:b/>
          <w:sz w:val="24"/>
          <w:szCs w:val="24"/>
        </w:rPr>
      </w:pPr>
      <w:r>
        <w:rPr>
          <w:b/>
          <w:sz w:val="24"/>
          <w:szCs w:val="24"/>
        </w:rPr>
        <w:t>BAN GIÁM HIỆU</w:t>
      </w:r>
      <w:r>
        <w:rPr>
          <w:b/>
          <w:sz w:val="24"/>
          <w:szCs w:val="24"/>
        </w:rPr>
        <w:tab/>
      </w:r>
      <w:r>
        <w:rPr>
          <w:b/>
          <w:sz w:val="24"/>
          <w:szCs w:val="24"/>
        </w:rPr>
        <w:tab/>
        <w:t xml:space="preserve">         TỔ CHUYÊN MÔN</w:t>
      </w:r>
      <w:r>
        <w:rPr>
          <w:b/>
          <w:sz w:val="24"/>
          <w:szCs w:val="24"/>
        </w:rPr>
        <w:tab/>
      </w:r>
      <w:r>
        <w:rPr>
          <w:b/>
          <w:sz w:val="24"/>
          <w:szCs w:val="24"/>
        </w:rPr>
        <w:tab/>
        <w:t xml:space="preserve">                    NGƯỜI RA ĐỀ</w:t>
      </w:r>
    </w:p>
    <w:p w14:paraId="710B8EB6" w14:textId="77777777" w:rsidR="00D13F2E" w:rsidRDefault="00D13F2E">
      <w:pPr>
        <w:rPr>
          <w:b/>
        </w:rPr>
      </w:pPr>
    </w:p>
    <w:p w14:paraId="636EDA5F" w14:textId="77777777" w:rsidR="00D13F2E" w:rsidRDefault="00D13F2E">
      <w:pPr>
        <w:rPr>
          <w:b/>
        </w:rPr>
      </w:pPr>
    </w:p>
    <w:p w14:paraId="2EBC4AE6" w14:textId="77777777" w:rsidR="00D13F2E" w:rsidRDefault="00000000">
      <w:pPr>
        <w:rPr>
          <w:color w:val="000000" w:themeColor="text1"/>
          <w:szCs w:val="28"/>
        </w:rPr>
      </w:pPr>
      <w:r>
        <w:rPr>
          <w:b/>
        </w:rPr>
        <w:tab/>
      </w:r>
      <w:r>
        <w:rPr>
          <w:b/>
        </w:rPr>
        <w:tab/>
      </w:r>
      <w:r>
        <w:rPr>
          <w:b/>
        </w:rPr>
        <w:tab/>
      </w:r>
      <w:r>
        <w:rPr>
          <w:b/>
        </w:rPr>
        <w:tab/>
        <w:t xml:space="preserve">     Nguyễn Quang Năng                      Hoàng Thị Hải Ngọc</w:t>
      </w:r>
    </w:p>
    <w:p w14:paraId="089231F9" w14:textId="77777777" w:rsidR="00D13F2E" w:rsidRDefault="00D13F2E">
      <w:pPr>
        <w:rPr>
          <w:color w:val="000000" w:themeColor="text1"/>
          <w:szCs w:val="28"/>
        </w:rPr>
      </w:pPr>
    </w:p>
    <w:p w14:paraId="6B93DDD1" w14:textId="77777777" w:rsidR="00D13F2E" w:rsidRDefault="00D13F2E">
      <w:pPr>
        <w:rPr>
          <w:color w:val="000000" w:themeColor="text1"/>
          <w:szCs w:val="28"/>
        </w:rPr>
      </w:pPr>
    </w:p>
    <w:p w14:paraId="22B19C41" w14:textId="77777777" w:rsidR="00D13F2E" w:rsidRDefault="00D13F2E">
      <w:pPr>
        <w:rPr>
          <w:color w:val="000000" w:themeColor="text1"/>
          <w:szCs w:val="28"/>
        </w:rPr>
      </w:pPr>
    </w:p>
    <w:p w14:paraId="12C430E0" w14:textId="77777777" w:rsidR="00D13F2E" w:rsidRDefault="00D13F2E">
      <w:pPr>
        <w:rPr>
          <w:color w:val="000000" w:themeColor="text1"/>
          <w:szCs w:val="28"/>
        </w:rPr>
      </w:pPr>
    </w:p>
    <w:p w14:paraId="0B93AAE4" w14:textId="77777777" w:rsidR="00D13F2E" w:rsidRDefault="00D13F2E">
      <w:pPr>
        <w:rPr>
          <w:color w:val="000000" w:themeColor="text1"/>
          <w:szCs w:val="28"/>
        </w:rPr>
      </w:pPr>
    </w:p>
    <w:p w14:paraId="3B0F9211" w14:textId="77777777" w:rsidR="00D13F2E" w:rsidRDefault="00D13F2E">
      <w:pPr>
        <w:rPr>
          <w:color w:val="000000" w:themeColor="text1"/>
          <w:szCs w:val="28"/>
        </w:rPr>
      </w:pPr>
    </w:p>
    <w:p w14:paraId="5F637A94" w14:textId="77777777" w:rsidR="00D13F2E" w:rsidRDefault="00D13F2E">
      <w:pPr>
        <w:rPr>
          <w:color w:val="000000" w:themeColor="text1"/>
          <w:szCs w:val="28"/>
        </w:rPr>
      </w:pPr>
    </w:p>
    <w:p w14:paraId="066268E5" w14:textId="77777777" w:rsidR="00D13F2E" w:rsidRDefault="00D13F2E">
      <w:pPr>
        <w:rPr>
          <w:color w:val="000000" w:themeColor="text1"/>
          <w:szCs w:val="28"/>
        </w:rPr>
      </w:pPr>
    </w:p>
    <w:p w14:paraId="085EC69A" w14:textId="77777777" w:rsidR="00D13F2E" w:rsidRDefault="00D13F2E">
      <w:pPr>
        <w:rPr>
          <w:color w:val="000000" w:themeColor="text1"/>
          <w:szCs w:val="28"/>
        </w:rPr>
      </w:pPr>
    </w:p>
    <w:p w14:paraId="36F5B845" w14:textId="77777777" w:rsidR="00D13F2E" w:rsidRDefault="00D13F2E">
      <w:pPr>
        <w:rPr>
          <w:color w:val="000000" w:themeColor="text1"/>
          <w:szCs w:val="28"/>
        </w:rPr>
      </w:pPr>
    </w:p>
    <w:tbl>
      <w:tblPr>
        <w:tblpPr w:leftFromText="180" w:rightFromText="180" w:horzAnchor="margin" w:tblpX="435" w:tblpY="480"/>
        <w:tblW w:w="19779" w:type="dxa"/>
        <w:tblLayout w:type="fixed"/>
        <w:tblLook w:val="04A0" w:firstRow="1" w:lastRow="0" w:firstColumn="1" w:lastColumn="0" w:noHBand="0" w:noVBand="1"/>
      </w:tblPr>
      <w:tblGrid>
        <w:gridCol w:w="4680"/>
        <w:gridCol w:w="5580"/>
        <w:gridCol w:w="3545"/>
        <w:gridCol w:w="5974"/>
      </w:tblGrid>
      <w:tr w:rsidR="00D13F2E" w14:paraId="5D81E31C" w14:textId="77777777">
        <w:trPr>
          <w:trHeight w:val="1779"/>
        </w:trPr>
        <w:tc>
          <w:tcPr>
            <w:tcW w:w="4680" w:type="dxa"/>
          </w:tcPr>
          <w:p w14:paraId="0BAAFCFF" w14:textId="77777777" w:rsidR="00D13F2E" w:rsidRDefault="00000000">
            <w:pPr>
              <w:spacing w:after="0" w:line="240" w:lineRule="auto"/>
              <w:rPr>
                <w:sz w:val="24"/>
                <w:szCs w:val="24"/>
                <w:lang w:val="nl-NL"/>
              </w:rPr>
            </w:pPr>
            <w:r>
              <w:rPr>
                <w:sz w:val="24"/>
                <w:szCs w:val="24"/>
                <w:lang w:val="nl-NL"/>
              </w:rPr>
              <w:lastRenderedPageBreak/>
              <w:t>TRƯỜNG THCS LƯU KIẾM</w:t>
            </w:r>
          </w:p>
          <w:p w14:paraId="39B87284" w14:textId="77777777" w:rsidR="00D13F2E" w:rsidRDefault="00000000">
            <w:pPr>
              <w:spacing w:after="0" w:line="240" w:lineRule="auto"/>
              <w:rPr>
                <w:b/>
                <w:sz w:val="24"/>
                <w:szCs w:val="24"/>
                <w:lang w:val="nl-NL"/>
              </w:rPr>
            </w:pPr>
            <w:r>
              <w:rPr>
                <w:b/>
                <w:sz w:val="24"/>
                <w:szCs w:val="24"/>
                <w:lang w:val="nl-NL"/>
              </w:rPr>
              <w:t>TỔ KHOA HỌC TỰ NHIÊN</w:t>
            </w:r>
          </w:p>
          <w:p w14:paraId="740E0E69" w14:textId="77777777" w:rsidR="00D13F2E" w:rsidRDefault="00000000">
            <w:pPr>
              <w:spacing w:after="0" w:line="240" w:lineRule="auto"/>
              <w:rPr>
                <w:sz w:val="24"/>
                <w:szCs w:val="24"/>
                <w:lang w:val="nl-NL"/>
              </w:rPr>
            </w:pPr>
            <w:r>
              <w:rPr>
                <w:noProof/>
              </w:rPr>
              <mc:AlternateContent>
                <mc:Choice Requires="wps">
                  <w:drawing>
                    <wp:anchor distT="0" distB="0" distL="114300" distR="114300" simplePos="0" relativeHeight="251660288" behindDoc="0" locked="0" layoutInCell="1" allowOverlap="1" wp14:anchorId="68ABA687" wp14:editId="1C207D7C">
                      <wp:simplePos x="0" y="0"/>
                      <wp:positionH relativeFrom="column">
                        <wp:posOffset>76200</wp:posOffset>
                      </wp:positionH>
                      <wp:positionV relativeFrom="paragraph">
                        <wp:posOffset>24130</wp:posOffset>
                      </wp:positionV>
                      <wp:extent cx="17145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pt;margin-top:1.9pt;height:0pt;width:135pt;z-index:251660288;mso-width-relative:page;mso-height-relative:page;" filled="f" stroked="t" coordsize="21600,21600" o:gfxdata="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&#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EZNdIAAAAGAQAADwAAAAAAAAABACAAAAAiAAAA&#10;ZHJzL2Rvd25yZXYueG1sUEsBAhQAFAAAAAgAh07iQBfBrCrUAQAArwMAAA4AAAAAAAAAAQAgAAAA&#10;IQEAAGRycy9lMm9Eb2MueG1sUEsFBgAAAAAGAAYAWQEAAGcFAAAAAA==&#10;">
                      <v:fill on="f" focussize="0,0"/>
                      <v:stroke color="#000000" joinstyle="round"/>
                      <v:imagedata o:title=""/>
                      <o:lock v:ext="edit" aspectratio="f"/>
                    </v:line>
                  </w:pict>
                </mc:Fallback>
              </mc:AlternateContent>
            </w:r>
          </w:p>
          <w:p w14:paraId="5A4BD7E4" w14:textId="77777777" w:rsidR="00D13F2E" w:rsidRDefault="00000000">
            <w:pPr>
              <w:spacing w:after="0" w:line="240" w:lineRule="auto"/>
              <w:rPr>
                <w:szCs w:val="28"/>
                <w:lang w:val="nl-NL"/>
              </w:rPr>
            </w:pPr>
            <w:r>
              <w:rPr>
                <w:szCs w:val="28"/>
                <w:lang w:val="nl-NL"/>
              </w:rPr>
              <w:t>Họ và tên:...............................................</w:t>
            </w:r>
          </w:p>
          <w:p w14:paraId="2AA62883" w14:textId="77777777" w:rsidR="00D13F2E" w:rsidRDefault="00000000">
            <w:pPr>
              <w:spacing w:after="0" w:line="240" w:lineRule="auto"/>
              <w:rPr>
                <w:szCs w:val="28"/>
                <w:lang w:val="nl-NL"/>
              </w:rPr>
            </w:pPr>
            <w:r>
              <w:rPr>
                <w:szCs w:val="28"/>
                <w:lang w:val="nl-NL"/>
              </w:rPr>
              <w:t xml:space="preserve">Lớp: </w:t>
            </w:r>
            <w:r>
              <w:rPr>
                <w:szCs w:val="28"/>
              </w:rPr>
              <w:t>6</w:t>
            </w:r>
            <w:r>
              <w:rPr>
                <w:szCs w:val="28"/>
                <w:lang w:val="nl-NL"/>
              </w:rPr>
              <w:t>A........</w:t>
            </w:r>
          </w:p>
        </w:tc>
        <w:tc>
          <w:tcPr>
            <w:tcW w:w="5580" w:type="dxa"/>
          </w:tcPr>
          <w:p w14:paraId="436CE588" w14:textId="77777777" w:rsidR="00D13F2E" w:rsidRDefault="00000000">
            <w:pPr>
              <w:spacing w:after="0" w:line="240" w:lineRule="auto"/>
              <w:jc w:val="center"/>
              <w:rPr>
                <w:i/>
                <w:szCs w:val="28"/>
                <w:lang w:val="nl-NL"/>
              </w:rPr>
            </w:pPr>
            <w:r>
              <w:rPr>
                <w:i/>
                <w:szCs w:val="28"/>
                <w:lang w:val="nl-NL"/>
              </w:rPr>
              <w:t>Thứ........ngày........tháng.......năm.........</w:t>
            </w:r>
          </w:p>
          <w:p w14:paraId="43AE783C" w14:textId="77777777" w:rsidR="00D13F2E" w:rsidRDefault="00000000">
            <w:pPr>
              <w:spacing w:after="0" w:line="240" w:lineRule="auto"/>
              <w:jc w:val="center"/>
              <w:rPr>
                <w:b/>
                <w:szCs w:val="28"/>
                <w:lang w:val="nl-NL"/>
              </w:rPr>
            </w:pPr>
            <w:r>
              <w:rPr>
                <w:b/>
                <w:szCs w:val="28"/>
                <w:lang w:val="nl-NL"/>
              </w:rPr>
              <w:t>BÀI KIỂM TRA GIỮA KÌ I</w:t>
            </w:r>
          </w:p>
          <w:p w14:paraId="174769DF" w14:textId="77777777" w:rsidR="00D13F2E" w:rsidRDefault="00000000">
            <w:pPr>
              <w:spacing w:after="0" w:line="240" w:lineRule="auto"/>
              <w:jc w:val="center"/>
              <w:rPr>
                <w:b/>
                <w:szCs w:val="28"/>
              </w:rPr>
            </w:pPr>
            <w:r>
              <w:rPr>
                <w:b/>
                <w:szCs w:val="28"/>
                <w:lang w:val="nl-NL"/>
              </w:rPr>
              <w:t xml:space="preserve">Môn: Khoa học tự nhiên </w:t>
            </w:r>
            <w:r>
              <w:rPr>
                <w:b/>
                <w:szCs w:val="28"/>
              </w:rPr>
              <w:t>6</w:t>
            </w:r>
          </w:p>
          <w:p w14:paraId="29B53BD9" w14:textId="77777777" w:rsidR="00D13F2E" w:rsidRDefault="00000000">
            <w:pPr>
              <w:spacing w:after="0" w:line="240" w:lineRule="auto"/>
              <w:jc w:val="center"/>
              <w:rPr>
                <w:szCs w:val="28"/>
              </w:rPr>
            </w:pPr>
            <w:r>
              <w:rPr>
                <w:szCs w:val="28"/>
              </w:rPr>
              <w:t xml:space="preserve">Thời gian: 60 phút </w:t>
            </w:r>
          </w:p>
          <w:p w14:paraId="28C5B146" w14:textId="77777777" w:rsidR="00D13F2E" w:rsidRDefault="00000000">
            <w:pPr>
              <w:spacing w:after="0" w:line="240" w:lineRule="auto"/>
              <w:jc w:val="center"/>
              <w:rPr>
                <w:szCs w:val="28"/>
                <w:lang w:val="nl-NL"/>
              </w:rPr>
            </w:pPr>
            <w:r>
              <w:rPr>
                <w:b/>
                <w:bCs/>
                <w:szCs w:val="28"/>
              </w:rPr>
              <w:t>ĐỀ 1</w:t>
            </w:r>
          </w:p>
        </w:tc>
        <w:tc>
          <w:tcPr>
            <w:tcW w:w="3545" w:type="dxa"/>
          </w:tcPr>
          <w:p w14:paraId="432EA22C" w14:textId="77777777" w:rsidR="00D13F2E" w:rsidRDefault="00D13F2E">
            <w:pPr>
              <w:spacing w:after="0" w:line="240" w:lineRule="auto"/>
              <w:jc w:val="both"/>
              <w:rPr>
                <w:rFonts w:cs="Times New Roman"/>
                <w:color w:val="000000" w:themeColor="text1"/>
                <w:sz w:val="26"/>
                <w:szCs w:val="26"/>
                <w:lang w:val="nl-NL"/>
              </w:rPr>
            </w:pPr>
          </w:p>
        </w:tc>
        <w:tc>
          <w:tcPr>
            <w:tcW w:w="5974" w:type="dxa"/>
          </w:tcPr>
          <w:p w14:paraId="6F10405B" w14:textId="77777777" w:rsidR="00D13F2E" w:rsidRDefault="00D13F2E">
            <w:pPr>
              <w:spacing w:after="0" w:line="240" w:lineRule="auto"/>
              <w:jc w:val="both"/>
              <w:rPr>
                <w:rFonts w:cs="Times New Roman"/>
                <w:color w:val="000000" w:themeColor="text1"/>
                <w:sz w:val="24"/>
                <w:szCs w:val="24"/>
              </w:rPr>
            </w:pPr>
          </w:p>
        </w:tc>
      </w:tr>
    </w:tbl>
    <w:p w14:paraId="5AF29358" w14:textId="77777777" w:rsidR="00D13F2E" w:rsidRDefault="00D13F2E">
      <w:pPr>
        <w:jc w:val="both"/>
        <w:rPr>
          <w:rFonts w:cs="Times New Roman"/>
          <w:vanish/>
          <w:color w:val="000000" w:themeColor="text1"/>
          <w:sz w:val="26"/>
          <w:szCs w:val="26"/>
        </w:rPr>
      </w:pPr>
    </w:p>
    <w:tbl>
      <w:tblPr>
        <w:tblpPr w:leftFromText="180" w:rightFromText="180" w:vertAnchor="text" w:horzAnchor="page" w:tblpX="1983" w:tblpY="232"/>
        <w:tblOverlap w:val="neve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051"/>
      </w:tblGrid>
      <w:tr w:rsidR="00D13F2E" w14:paraId="01B96EDE" w14:textId="77777777">
        <w:trPr>
          <w:trHeight w:val="314"/>
        </w:trPr>
        <w:tc>
          <w:tcPr>
            <w:tcW w:w="2408" w:type="dxa"/>
            <w:tcBorders>
              <w:top w:val="single" w:sz="4" w:space="0" w:color="auto"/>
              <w:left w:val="single" w:sz="4" w:space="0" w:color="auto"/>
              <w:bottom w:val="single" w:sz="4" w:space="0" w:color="auto"/>
              <w:right w:val="single" w:sz="4" w:space="0" w:color="auto"/>
            </w:tcBorders>
          </w:tcPr>
          <w:p w14:paraId="270B7F92" w14:textId="77777777" w:rsidR="00D13F2E" w:rsidRDefault="00000000">
            <w:pPr>
              <w:spacing w:after="0" w:line="240" w:lineRule="auto"/>
              <w:ind w:left="512" w:hanging="512"/>
              <w:jc w:val="center"/>
              <w:rPr>
                <w:rFonts w:cs="Times New Roman"/>
                <w:i/>
                <w:iCs/>
                <w:color w:val="000000" w:themeColor="text1"/>
                <w:sz w:val="26"/>
                <w:szCs w:val="26"/>
                <w:lang w:val="nl-NL"/>
              </w:rPr>
            </w:pPr>
            <w:r>
              <w:rPr>
                <w:rFonts w:cs="Times New Roman"/>
                <w:i/>
                <w:iCs/>
                <w:color w:val="000000" w:themeColor="text1"/>
                <w:sz w:val="26"/>
                <w:szCs w:val="26"/>
                <w:lang w:val="nl-NL"/>
              </w:rPr>
              <w:t>Điểm</w:t>
            </w:r>
          </w:p>
        </w:tc>
        <w:tc>
          <w:tcPr>
            <w:tcW w:w="7051" w:type="dxa"/>
            <w:tcBorders>
              <w:top w:val="single" w:sz="4" w:space="0" w:color="auto"/>
              <w:left w:val="single" w:sz="4" w:space="0" w:color="auto"/>
              <w:bottom w:val="single" w:sz="4" w:space="0" w:color="auto"/>
              <w:right w:val="single" w:sz="4" w:space="0" w:color="auto"/>
            </w:tcBorders>
          </w:tcPr>
          <w:p w14:paraId="7F29CD64" w14:textId="77777777" w:rsidR="00D13F2E" w:rsidRDefault="00000000">
            <w:pPr>
              <w:spacing w:after="0" w:line="240" w:lineRule="auto"/>
              <w:jc w:val="center"/>
              <w:rPr>
                <w:rFonts w:cs="Times New Roman"/>
                <w:i/>
                <w:iCs/>
                <w:color w:val="000000" w:themeColor="text1"/>
                <w:sz w:val="26"/>
                <w:szCs w:val="26"/>
                <w:lang w:val="nl-NL"/>
              </w:rPr>
            </w:pPr>
            <w:r>
              <w:rPr>
                <w:rFonts w:cs="Times New Roman"/>
                <w:i/>
                <w:iCs/>
                <w:color w:val="000000" w:themeColor="text1"/>
                <w:sz w:val="26"/>
                <w:szCs w:val="26"/>
                <w:lang w:val="nl-NL"/>
              </w:rPr>
              <w:t>Nhận xét của thầy,cô giáo</w:t>
            </w:r>
          </w:p>
        </w:tc>
      </w:tr>
      <w:tr w:rsidR="00D13F2E" w14:paraId="16047200" w14:textId="77777777">
        <w:trPr>
          <w:trHeight w:val="940"/>
        </w:trPr>
        <w:tc>
          <w:tcPr>
            <w:tcW w:w="2408" w:type="dxa"/>
            <w:tcBorders>
              <w:top w:val="single" w:sz="4" w:space="0" w:color="auto"/>
              <w:left w:val="single" w:sz="4" w:space="0" w:color="auto"/>
              <w:bottom w:val="single" w:sz="4" w:space="0" w:color="auto"/>
              <w:right w:val="single" w:sz="4" w:space="0" w:color="auto"/>
            </w:tcBorders>
          </w:tcPr>
          <w:p w14:paraId="41DEDFBD" w14:textId="77777777" w:rsidR="00D13F2E" w:rsidRDefault="00D13F2E">
            <w:pPr>
              <w:spacing w:after="0" w:line="240" w:lineRule="auto"/>
              <w:jc w:val="both"/>
              <w:rPr>
                <w:rFonts w:cs="Times New Roman"/>
                <w:color w:val="000000" w:themeColor="text1"/>
                <w:sz w:val="26"/>
                <w:szCs w:val="26"/>
                <w:lang w:val="nl-NL"/>
              </w:rPr>
            </w:pPr>
          </w:p>
        </w:tc>
        <w:tc>
          <w:tcPr>
            <w:tcW w:w="7051" w:type="dxa"/>
            <w:tcBorders>
              <w:top w:val="single" w:sz="4" w:space="0" w:color="auto"/>
              <w:left w:val="single" w:sz="4" w:space="0" w:color="auto"/>
              <w:bottom w:val="single" w:sz="4" w:space="0" w:color="auto"/>
              <w:right w:val="single" w:sz="4" w:space="0" w:color="auto"/>
            </w:tcBorders>
          </w:tcPr>
          <w:p w14:paraId="1E3A2C22" w14:textId="77777777" w:rsidR="00D13F2E" w:rsidRDefault="00D13F2E">
            <w:pPr>
              <w:spacing w:after="0" w:line="240" w:lineRule="auto"/>
              <w:jc w:val="both"/>
              <w:rPr>
                <w:rFonts w:cs="Times New Roman"/>
                <w:color w:val="000000" w:themeColor="text1"/>
                <w:sz w:val="26"/>
                <w:szCs w:val="26"/>
                <w:lang w:val="nl-NL"/>
              </w:rPr>
            </w:pPr>
          </w:p>
          <w:p w14:paraId="38BBCFFF" w14:textId="77777777" w:rsidR="00D13F2E" w:rsidRDefault="00D13F2E">
            <w:pPr>
              <w:spacing w:after="0" w:line="240" w:lineRule="auto"/>
              <w:jc w:val="both"/>
              <w:rPr>
                <w:rFonts w:cs="Times New Roman"/>
                <w:color w:val="000000" w:themeColor="text1"/>
                <w:sz w:val="26"/>
                <w:szCs w:val="26"/>
                <w:lang w:val="nl-NL"/>
              </w:rPr>
            </w:pPr>
          </w:p>
          <w:p w14:paraId="18273398" w14:textId="77777777" w:rsidR="00D13F2E" w:rsidRDefault="00D13F2E">
            <w:pPr>
              <w:spacing w:after="0" w:line="240" w:lineRule="auto"/>
              <w:jc w:val="both"/>
              <w:rPr>
                <w:rFonts w:cs="Times New Roman"/>
                <w:color w:val="000000" w:themeColor="text1"/>
                <w:sz w:val="26"/>
                <w:szCs w:val="26"/>
                <w:lang w:val="nl-NL"/>
              </w:rPr>
            </w:pPr>
          </w:p>
          <w:p w14:paraId="32F30C69" w14:textId="77777777" w:rsidR="00D13F2E" w:rsidRDefault="00D13F2E">
            <w:pPr>
              <w:spacing w:after="0" w:line="240" w:lineRule="auto"/>
              <w:jc w:val="both"/>
              <w:rPr>
                <w:rFonts w:cs="Times New Roman"/>
                <w:color w:val="000000" w:themeColor="text1"/>
                <w:sz w:val="26"/>
                <w:szCs w:val="26"/>
                <w:lang w:val="nl-NL"/>
              </w:rPr>
            </w:pPr>
          </w:p>
          <w:p w14:paraId="312FE8D8" w14:textId="77777777" w:rsidR="00D13F2E" w:rsidRDefault="00D13F2E">
            <w:pPr>
              <w:spacing w:after="0" w:line="240" w:lineRule="auto"/>
              <w:jc w:val="both"/>
              <w:rPr>
                <w:rFonts w:cs="Times New Roman"/>
                <w:color w:val="000000" w:themeColor="text1"/>
                <w:sz w:val="26"/>
                <w:szCs w:val="26"/>
                <w:lang w:val="nl-NL"/>
              </w:rPr>
            </w:pPr>
          </w:p>
        </w:tc>
      </w:tr>
    </w:tbl>
    <w:p w14:paraId="43962113" w14:textId="77777777" w:rsidR="00D13F2E" w:rsidRDefault="00D13F2E">
      <w:pPr>
        <w:rPr>
          <w:color w:val="000000" w:themeColor="text1"/>
          <w:szCs w:val="28"/>
        </w:rPr>
      </w:pPr>
    </w:p>
    <w:p w14:paraId="717F9CC8" w14:textId="77777777" w:rsidR="00D13F2E" w:rsidRDefault="00D13F2E">
      <w:pPr>
        <w:rPr>
          <w:color w:val="000000" w:themeColor="text1"/>
          <w:szCs w:val="28"/>
        </w:rPr>
      </w:pPr>
    </w:p>
    <w:p w14:paraId="47AE9E6A" w14:textId="77777777" w:rsidR="00D13F2E" w:rsidRDefault="00D13F2E">
      <w:pPr>
        <w:rPr>
          <w:color w:val="000000" w:themeColor="text1"/>
          <w:szCs w:val="28"/>
        </w:rPr>
      </w:pPr>
    </w:p>
    <w:p w14:paraId="110028CB" w14:textId="77777777" w:rsidR="00D13F2E" w:rsidRDefault="00000000">
      <w:pPr>
        <w:rPr>
          <w:color w:val="000000" w:themeColor="text1"/>
          <w:szCs w:val="28"/>
        </w:rPr>
      </w:pPr>
      <w:r>
        <w:rPr>
          <w:color w:val="000000" w:themeColor="text1"/>
          <w:szCs w:val="28"/>
        </w:rPr>
        <w:t xml:space="preserve">                  </w:t>
      </w:r>
    </w:p>
    <w:p w14:paraId="4E29B6E2"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3159CC5A"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1. Khoa học tự nhiên nghiên cứu về lĩnh vực nào dưới đây?</w:t>
      </w:r>
    </w:p>
    <w:p w14:paraId="5D0160C6" w14:textId="77777777" w:rsidR="00D13F2E" w:rsidRDefault="00000000">
      <w:pPr>
        <w:pStyle w:val="ListParagraph"/>
        <w:numPr>
          <w:ilvl w:val="0"/>
          <w:numId w:val="16"/>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Các sự vật, hiện tượng tự nhiên.</w:t>
      </w:r>
      <w:r>
        <w:rPr>
          <w:rFonts w:cs="Times New Roman"/>
          <w:color w:val="000000" w:themeColor="text1"/>
          <w:sz w:val="26"/>
          <w:szCs w:val="26"/>
        </w:rPr>
        <w:tab/>
      </w:r>
    </w:p>
    <w:p w14:paraId="18EA8218" w14:textId="77777777" w:rsidR="00D13F2E" w:rsidRDefault="00000000">
      <w:pPr>
        <w:pStyle w:val="ListParagraph"/>
        <w:tabs>
          <w:tab w:val="left" w:pos="283"/>
          <w:tab w:val="left" w:pos="2835"/>
          <w:tab w:val="left" w:pos="5386"/>
          <w:tab w:val="left" w:pos="7937"/>
        </w:tabs>
        <w:spacing w:after="0" w:line="276" w:lineRule="auto"/>
        <w:ind w:left="560"/>
        <w:rPr>
          <w:rFonts w:cs="Times New Roman"/>
          <w:b/>
          <w:color w:val="000000" w:themeColor="text1"/>
          <w:sz w:val="26"/>
          <w:szCs w:val="26"/>
        </w:rPr>
      </w:pPr>
      <w:r>
        <w:rPr>
          <w:rFonts w:cs="Times New Roman"/>
          <w:color w:val="000000" w:themeColor="text1"/>
          <w:sz w:val="26"/>
          <w:szCs w:val="26"/>
        </w:rPr>
        <w:t>B. Các quy luật tự nhiên.</w:t>
      </w:r>
    </w:p>
    <w:p w14:paraId="778D975A" w14:textId="77777777" w:rsidR="00D13F2E" w:rsidRDefault="00000000">
      <w:pPr>
        <w:pStyle w:val="ListParagraph"/>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 xml:space="preserve">C. Những ảnh hưởng của tự nhiên đến con người và môi trường sống.   </w:t>
      </w:r>
    </w:p>
    <w:p w14:paraId="0DF44039" w14:textId="77777777" w:rsidR="00D13F2E" w:rsidRDefault="00000000">
      <w:pPr>
        <w:pStyle w:val="ListParagraph"/>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D. Tất cả các ý trên.</w:t>
      </w:r>
    </w:p>
    <w:p w14:paraId="6E508D2A"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2. Để đảm bảo an toàn trong phòng thực hành cần thực hiện nguyên tắc nào dưới đây?</w:t>
      </w:r>
    </w:p>
    <w:p w14:paraId="234488E2" w14:textId="77777777" w:rsidR="00D13F2E" w:rsidRDefault="00000000">
      <w:pPr>
        <w:pStyle w:val="ListParagraph"/>
        <w:widowControl w:val="0"/>
        <w:numPr>
          <w:ilvl w:val="0"/>
          <w:numId w:val="17"/>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Đọc kĩ nội quy và thực hiện theo nội quy phòng thực hành.</w:t>
      </w:r>
    </w:p>
    <w:p w14:paraId="17440D10" w14:textId="77777777" w:rsidR="00D13F2E" w:rsidRDefault="00000000">
      <w:pPr>
        <w:pStyle w:val="ListParagraph"/>
        <w:widowControl w:val="0"/>
        <w:numPr>
          <w:ilvl w:val="0"/>
          <w:numId w:val="17"/>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Chỉ làm thí nghiệm, thực hành khi có sự hướng dẫn và giám sát của giáo viên.</w:t>
      </w:r>
    </w:p>
    <w:p w14:paraId="28B5D2D1" w14:textId="77777777" w:rsidR="00D13F2E" w:rsidRDefault="00000000">
      <w:pPr>
        <w:pStyle w:val="ListParagraph"/>
        <w:widowControl w:val="0"/>
        <w:numPr>
          <w:ilvl w:val="0"/>
          <w:numId w:val="17"/>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Thực hiện đúng nguyên tắc khi sử dụng hoá chất, dụng cụ, thiết bị trong phòng thực hành.</w:t>
      </w:r>
    </w:p>
    <w:p w14:paraId="626551A6" w14:textId="77777777" w:rsidR="00D13F2E" w:rsidRDefault="00000000">
      <w:pPr>
        <w:pStyle w:val="ListParagraph"/>
        <w:widowControl w:val="0"/>
        <w:numPr>
          <w:ilvl w:val="0"/>
          <w:numId w:val="17"/>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Tất cả các ý trên.</w:t>
      </w:r>
    </w:p>
    <w:p w14:paraId="63FA3035"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Câu 3. Biển báo ở hình bên cho chúng ta biết điều gì?</w:t>
      </w:r>
    </w:p>
    <w:p w14:paraId="10185878" w14:textId="77777777" w:rsidR="00D13F2E" w:rsidRDefault="00000000">
      <w:pPr>
        <w:widowControl w:val="0"/>
        <w:tabs>
          <w:tab w:val="left" w:pos="284"/>
        </w:tabs>
        <w:spacing w:after="0" w:line="276" w:lineRule="auto"/>
        <w:jc w:val="center"/>
        <w:rPr>
          <w:rFonts w:cs="Times New Roman"/>
          <w:color w:val="000000" w:themeColor="text1"/>
          <w:sz w:val="26"/>
          <w:szCs w:val="26"/>
        </w:rPr>
      </w:pPr>
      <w:r>
        <w:rPr>
          <w:rFonts w:eastAsia="Quattrocento Sans" w:cs="Times New Roman"/>
          <w:noProof/>
          <w:color w:val="000000" w:themeColor="text1"/>
          <w:sz w:val="26"/>
          <w:szCs w:val="26"/>
          <w:lang w:val="en-GB" w:eastAsia="en-GB"/>
        </w:rPr>
        <w:drawing>
          <wp:inline distT="0" distB="0" distL="0" distR="0" wp14:anchorId="257ABBDD" wp14:editId="7085E180">
            <wp:extent cx="1394460" cy="1379220"/>
            <wp:effectExtent l="0" t="0" r="7620" b="7620"/>
            <wp:docPr id="8" name="image15.png"/>
            <wp:cNvGraphicFramePr/>
            <a:graphic xmlns:a="http://schemas.openxmlformats.org/drawingml/2006/main">
              <a:graphicData uri="http://schemas.openxmlformats.org/drawingml/2006/picture">
                <pic:pic xmlns:pic="http://schemas.openxmlformats.org/drawingml/2006/picture">
                  <pic:nvPicPr>
                    <pic:cNvPr id="8" name="image15.png"/>
                    <pic:cNvPicPr preferRelativeResize="0"/>
                  </pic:nvPicPr>
                  <pic:blipFill>
                    <a:blip r:embed="rId9"/>
                    <a:srcRect/>
                    <a:stretch>
                      <a:fillRect/>
                    </a:stretch>
                  </pic:blipFill>
                  <pic:spPr>
                    <a:xfrm>
                      <a:off x="0" y="0"/>
                      <a:ext cx="1394460" cy="1379220"/>
                    </a:xfrm>
                    <a:prstGeom prst="rect">
                      <a:avLst/>
                    </a:prstGeom>
                  </pic:spPr>
                </pic:pic>
              </a:graphicData>
            </a:graphic>
          </wp:inline>
        </w:drawing>
      </w:r>
    </w:p>
    <w:p w14:paraId="1106A6B3" w14:textId="77777777" w:rsidR="00D13F2E" w:rsidRDefault="00000000">
      <w:pPr>
        <w:pStyle w:val="ListParagraph"/>
        <w:widowControl w:val="0"/>
        <w:numPr>
          <w:ilvl w:val="0"/>
          <w:numId w:val="18"/>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Chất dễ cháy.</w:t>
      </w:r>
      <w:r>
        <w:rPr>
          <w:rFonts w:cs="Times New Roman"/>
          <w:color w:val="000000" w:themeColor="text1"/>
          <w:sz w:val="26"/>
          <w:szCs w:val="26"/>
        </w:rPr>
        <w:tab/>
        <w:t xml:space="preserve">  B</w:t>
      </w:r>
      <w:r>
        <w:rPr>
          <w:rFonts w:cs="Times New Roman"/>
          <w:color w:val="000000" w:themeColor="text1"/>
          <w:sz w:val="26"/>
          <w:szCs w:val="26"/>
          <w:lang w:val="vi-VN"/>
        </w:rPr>
        <w:t xml:space="preserve">. </w:t>
      </w:r>
      <w:r>
        <w:rPr>
          <w:rFonts w:cs="Times New Roman"/>
          <w:color w:val="000000" w:themeColor="text1"/>
          <w:sz w:val="26"/>
          <w:szCs w:val="26"/>
        </w:rPr>
        <w:t>Chất gây nổ.</w:t>
      </w:r>
      <w:r>
        <w:rPr>
          <w:rFonts w:cs="Times New Roman"/>
          <w:color w:val="000000" w:themeColor="text1"/>
          <w:sz w:val="26"/>
          <w:szCs w:val="26"/>
        </w:rPr>
        <w:tab/>
        <w:t>C</w:t>
      </w:r>
      <w:r>
        <w:rPr>
          <w:rFonts w:cs="Times New Roman"/>
          <w:color w:val="000000" w:themeColor="text1"/>
          <w:sz w:val="26"/>
          <w:szCs w:val="26"/>
          <w:lang w:val="vi-VN"/>
        </w:rPr>
        <w:t xml:space="preserve">. </w:t>
      </w:r>
      <w:r>
        <w:rPr>
          <w:rFonts w:cs="Times New Roman"/>
          <w:color w:val="000000" w:themeColor="text1"/>
          <w:sz w:val="26"/>
          <w:szCs w:val="26"/>
        </w:rPr>
        <w:t>Chất ăn mòn.    D</w:t>
      </w:r>
      <w:r>
        <w:rPr>
          <w:rFonts w:cs="Times New Roman"/>
          <w:color w:val="000000" w:themeColor="text1"/>
          <w:sz w:val="26"/>
          <w:szCs w:val="26"/>
          <w:lang w:val="vi-VN"/>
        </w:rPr>
        <w:t xml:space="preserve">. </w:t>
      </w:r>
      <w:r>
        <w:rPr>
          <w:rFonts w:cs="Times New Roman"/>
          <w:color w:val="000000" w:themeColor="text1"/>
          <w:sz w:val="26"/>
          <w:szCs w:val="26"/>
        </w:rPr>
        <w:t>Phải đeo găng tay thường xuyên.</w:t>
      </w:r>
    </w:p>
    <w:p w14:paraId="4735CFDB"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 xml:space="preserve">Câu 4. Việc làm nào sau đây được cho là </w:t>
      </w:r>
      <w:r>
        <w:rPr>
          <w:rFonts w:cs="Times New Roman"/>
          <w:b/>
          <w:color w:val="000000" w:themeColor="text1"/>
          <w:sz w:val="26"/>
          <w:szCs w:val="26"/>
          <w:u w:val="single"/>
        </w:rPr>
        <w:t>không</w:t>
      </w:r>
      <w:r>
        <w:rPr>
          <w:rFonts w:cs="Times New Roman"/>
          <w:b/>
          <w:color w:val="000000" w:themeColor="text1"/>
          <w:sz w:val="26"/>
          <w:szCs w:val="26"/>
        </w:rPr>
        <w:t xml:space="preserve"> an toàn trong phòng thực hành?</w:t>
      </w:r>
    </w:p>
    <w:p w14:paraId="7673F28D" w14:textId="77777777" w:rsidR="00D13F2E" w:rsidRDefault="00000000">
      <w:pPr>
        <w:pStyle w:val="ListParagraph"/>
        <w:widowControl w:val="0"/>
        <w:numPr>
          <w:ilvl w:val="0"/>
          <w:numId w:val="19"/>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Đeo gang tay khi lấy hóa chất</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592CFDF0" w14:textId="77777777" w:rsidR="00D13F2E" w:rsidRDefault="00000000">
      <w:pPr>
        <w:pStyle w:val="ListParagraph"/>
        <w:widowControl w:val="0"/>
        <w:numPr>
          <w:ilvl w:val="0"/>
          <w:numId w:val="19"/>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Tự ý làm các thí nghiệm</w:t>
      </w:r>
    </w:p>
    <w:p w14:paraId="2E16BDA0" w14:textId="77777777" w:rsidR="00D13F2E" w:rsidRDefault="00000000">
      <w:pPr>
        <w:pStyle w:val="ListParagraph"/>
        <w:widowControl w:val="0"/>
        <w:numPr>
          <w:ilvl w:val="0"/>
          <w:numId w:val="19"/>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Sử dụng kính bảo vệ mắt khi làm thí nghiệm</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39756A02" w14:textId="77777777" w:rsidR="00D13F2E" w:rsidRDefault="00000000">
      <w:pPr>
        <w:pStyle w:val="ListParagraph"/>
        <w:widowControl w:val="0"/>
        <w:numPr>
          <w:ilvl w:val="0"/>
          <w:numId w:val="19"/>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Rửa tay trước khi ra khỏi phòng thực hành</w:t>
      </w:r>
    </w:p>
    <w:p w14:paraId="6870A21F"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5. Đơn vị đo độ dài trong hệ thống đo lường chính thức của nước ta là:</w:t>
      </w:r>
    </w:p>
    <w:p w14:paraId="44085F78"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Đềximet (dm)       B. Mét (m)          C. Centimet (cm)</w:t>
      </w:r>
      <w:r>
        <w:rPr>
          <w:rFonts w:cs="Times New Roman"/>
          <w:bCs/>
          <w:color w:val="000000" w:themeColor="text1"/>
          <w:sz w:val="26"/>
          <w:szCs w:val="26"/>
        </w:rPr>
        <w:tab/>
      </w:r>
      <w:r>
        <w:rPr>
          <w:rFonts w:cs="Times New Roman"/>
          <w:bCs/>
          <w:color w:val="000000" w:themeColor="text1"/>
          <w:sz w:val="26"/>
          <w:szCs w:val="26"/>
        </w:rPr>
        <w:tab/>
        <w:t>D. Milimet (mm)</w:t>
      </w:r>
    </w:p>
    <w:p w14:paraId="10436121"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6. Đơn vị đo khối lượng trong hệ thống đo lường chính thức của nước ta là:</w:t>
      </w:r>
    </w:p>
    <w:p w14:paraId="03F1DD00"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Tấn</w:t>
      </w:r>
      <w:r>
        <w:rPr>
          <w:rFonts w:cs="Times New Roman"/>
          <w:bCs/>
          <w:color w:val="000000" w:themeColor="text1"/>
          <w:sz w:val="26"/>
          <w:szCs w:val="26"/>
        </w:rPr>
        <w:tab/>
        <w:t>B. Miligam</w:t>
      </w:r>
      <w:r>
        <w:rPr>
          <w:rFonts w:cs="Times New Roman"/>
          <w:bCs/>
          <w:color w:val="000000" w:themeColor="text1"/>
          <w:sz w:val="26"/>
          <w:szCs w:val="26"/>
        </w:rPr>
        <w:tab/>
        <w:t>C. Kilôgam</w:t>
      </w:r>
      <w:r>
        <w:rPr>
          <w:rFonts w:cs="Times New Roman"/>
          <w:bCs/>
          <w:color w:val="000000" w:themeColor="text1"/>
          <w:sz w:val="26"/>
          <w:szCs w:val="26"/>
        </w:rPr>
        <w:tab/>
      </w:r>
      <w:r>
        <w:rPr>
          <w:rFonts w:cs="Times New Roman"/>
          <w:bCs/>
          <w:color w:val="000000" w:themeColor="text1"/>
          <w:sz w:val="26"/>
          <w:szCs w:val="26"/>
        </w:rPr>
        <w:tab/>
        <w:t>D. Gam.</w:t>
      </w:r>
    </w:p>
    <w:p w14:paraId="70B7EA57"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7. Đơn vị đo thời gian trong hệ thống đo lường chính thức của nước ta là:</w:t>
      </w:r>
    </w:p>
    <w:p w14:paraId="5AA6054A"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Tuần</w:t>
      </w:r>
      <w:r>
        <w:rPr>
          <w:rFonts w:cs="Times New Roman"/>
          <w:bCs/>
          <w:color w:val="000000" w:themeColor="text1"/>
          <w:sz w:val="26"/>
          <w:szCs w:val="26"/>
        </w:rPr>
        <w:tab/>
        <w:t>B. Ngày</w:t>
      </w:r>
      <w:r>
        <w:rPr>
          <w:rFonts w:cs="Times New Roman"/>
          <w:bCs/>
          <w:color w:val="000000" w:themeColor="text1"/>
          <w:sz w:val="26"/>
          <w:szCs w:val="26"/>
        </w:rPr>
        <w:tab/>
        <w:t>C. Giây</w:t>
      </w:r>
      <w:r>
        <w:rPr>
          <w:rFonts w:cs="Times New Roman"/>
          <w:bCs/>
          <w:color w:val="000000" w:themeColor="text1"/>
          <w:sz w:val="26"/>
          <w:szCs w:val="26"/>
        </w:rPr>
        <w:tab/>
      </w:r>
      <w:r>
        <w:rPr>
          <w:rFonts w:cs="Times New Roman"/>
          <w:bCs/>
          <w:color w:val="000000" w:themeColor="text1"/>
          <w:sz w:val="26"/>
          <w:szCs w:val="26"/>
        </w:rPr>
        <w:tab/>
        <w:t>D. Giờ</w:t>
      </w:r>
    </w:p>
    <w:p w14:paraId="2E25C120"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8. Giới hạn đo của một thước là:</w:t>
      </w:r>
    </w:p>
    <w:p w14:paraId="796EA8E9"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lastRenderedPageBreak/>
        <w:t>A. chiều dài lớn nhất ghi trên thước.</w:t>
      </w:r>
      <w:r>
        <w:rPr>
          <w:rFonts w:cs="Times New Roman"/>
          <w:bCs/>
          <w:color w:val="000000" w:themeColor="text1"/>
          <w:sz w:val="26"/>
          <w:szCs w:val="26"/>
        </w:rPr>
        <w:tab/>
        <w:t xml:space="preserve">   </w:t>
      </w:r>
    </w:p>
    <w:p w14:paraId="2552ED01"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t>B. chiều dài nhỏ nhất ghi trên thước.</w:t>
      </w:r>
      <w:r>
        <w:rPr>
          <w:rFonts w:cs="Times New Roman"/>
          <w:bCs/>
          <w:color w:val="000000" w:themeColor="text1"/>
          <w:sz w:val="26"/>
          <w:szCs w:val="26"/>
        </w:rPr>
        <w:tab/>
      </w:r>
    </w:p>
    <w:p w14:paraId="795B0AAA" w14:textId="77777777" w:rsidR="00D13F2E" w:rsidRDefault="00000000">
      <w:p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 xml:space="preserve">          C. chiều dài giữa hai vạch liên tiếp trên thước.</w:t>
      </w:r>
      <w:r>
        <w:rPr>
          <w:rFonts w:cs="Times New Roman"/>
          <w:bCs/>
          <w:color w:val="000000" w:themeColor="text1"/>
          <w:sz w:val="26"/>
          <w:szCs w:val="26"/>
        </w:rPr>
        <w:tab/>
      </w:r>
    </w:p>
    <w:p w14:paraId="34B50AA7" w14:textId="77777777" w:rsidR="00D13F2E" w:rsidRDefault="00000000">
      <w:pPr>
        <w:tabs>
          <w:tab w:val="left" w:pos="2976"/>
          <w:tab w:val="left" w:pos="5386"/>
          <w:tab w:val="left" w:pos="7795"/>
        </w:tabs>
        <w:spacing w:after="0" w:line="276" w:lineRule="auto"/>
        <w:ind w:firstLineChars="250" w:firstLine="650"/>
        <w:rPr>
          <w:rFonts w:cs="Times New Roman"/>
          <w:bCs/>
          <w:color w:val="000000" w:themeColor="text1"/>
          <w:sz w:val="26"/>
          <w:szCs w:val="26"/>
        </w:rPr>
      </w:pPr>
      <w:r>
        <w:rPr>
          <w:rFonts w:cs="Times New Roman"/>
          <w:bCs/>
          <w:color w:val="000000" w:themeColor="text1"/>
          <w:sz w:val="26"/>
          <w:szCs w:val="26"/>
        </w:rPr>
        <w:t>D. chiều dài giữa hai vạch chia nhỏ nhất trên thước.</w:t>
      </w:r>
    </w:p>
    <w:p w14:paraId="20667BEA"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bCs/>
          <w:color w:val="000000" w:themeColor="text1"/>
          <w:sz w:val="26"/>
          <w:szCs w:val="26"/>
        </w:rPr>
        <w:t>Câu 9.</w:t>
      </w:r>
      <w:r>
        <w:rPr>
          <w:rFonts w:cs="Times New Roman"/>
          <w:b/>
          <w:color w:val="000000" w:themeColor="text1"/>
          <w:sz w:val="26"/>
          <w:szCs w:val="26"/>
          <w:lang w:val="fr-FR"/>
        </w:rPr>
        <w:t xml:space="preserve"> Độ chia nhỏ nhất của thước là</w:t>
      </w:r>
      <w:r>
        <w:rPr>
          <w:rFonts w:cs="Times New Roman"/>
          <w:b/>
          <w:color w:val="000000" w:themeColor="text1"/>
          <w:sz w:val="26"/>
          <w:szCs w:val="26"/>
        </w:rPr>
        <w:t>:</w:t>
      </w:r>
    </w:p>
    <w:p w14:paraId="16AC9248" w14:textId="77777777" w:rsidR="00D13F2E" w:rsidRDefault="00000000">
      <w:pPr>
        <w:pStyle w:val="ListParagraph"/>
        <w:widowControl w:val="0"/>
        <w:numPr>
          <w:ilvl w:val="0"/>
          <w:numId w:val="20"/>
        </w:numPr>
        <w:tabs>
          <w:tab w:val="left" w:pos="284"/>
          <w:tab w:val="left" w:pos="1108"/>
        </w:tabs>
        <w:spacing w:after="0" w:line="276" w:lineRule="auto"/>
        <w:ind w:left="360"/>
        <w:rPr>
          <w:rFonts w:cs="Times New Roman"/>
          <w:color w:val="000000" w:themeColor="text1"/>
          <w:sz w:val="26"/>
          <w:szCs w:val="26"/>
          <w:lang w:val="fr-FR"/>
        </w:rPr>
      </w:pPr>
      <w:r>
        <w:rPr>
          <w:rFonts w:cs="Times New Roman"/>
          <w:color w:val="000000" w:themeColor="text1"/>
          <w:sz w:val="26"/>
          <w:szCs w:val="26"/>
          <w:lang w:val="fr-FR"/>
        </w:rPr>
        <w:t>giá trị cuối cùng ghi trên thước.</w:t>
      </w:r>
      <w:r>
        <w:rPr>
          <w:rFonts w:cs="Times New Roman"/>
          <w:color w:val="000000" w:themeColor="text1"/>
          <w:sz w:val="26"/>
          <w:szCs w:val="26"/>
          <w:lang w:val="fr-FR"/>
        </w:rPr>
        <w:tab/>
      </w:r>
      <w:r>
        <w:rPr>
          <w:rFonts w:cs="Times New Roman"/>
          <w:color w:val="000000" w:themeColor="text1"/>
          <w:sz w:val="26"/>
          <w:szCs w:val="26"/>
          <w:lang w:val="fr-FR"/>
        </w:rPr>
        <w:tab/>
      </w:r>
      <w:r>
        <w:rPr>
          <w:rFonts w:cs="Times New Roman"/>
          <w:color w:val="000000" w:themeColor="text1"/>
          <w:sz w:val="26"/>
          <w:szCs w:val="26"/>
          <w:lang w:val="fr-FR"/>
        </w:rPr>
        <w:tab/>
        <w:t>B</w:t>
      </w:r>
      <w:r>
        <w:rPr>
          <w:rFonts w:cs="Times New Roman"/>
          <w:color w:val="000000" w:themeColor="text1"/>
          <w:sz w:val="26"/>
          <w:szCs w:val="26"/>
          <w:lang w:val="vi-VN"/>
        </w:rPr>
        <w:t xml:space="preserve">. </w:t>
      </w:r>
      <w:r>
        <w:rPr>
          <w:rFonts w:cs="Times New Roman"/>
          <w:color w:val="000000" w:themeColor="text1"/>
          <w:sz w:val="26"/>
          <w:szCs w:val="26"/>
          <w:lang w:val="fr-FR"/>
        </w:rPr>
        <w:t>giá trị nhỏ nhất ghi trên thước.</w:t>
      </w:r>
    </w:p>
    <w:p w14:paraId="75749890" w14:textId="77777777" w:rsidR="00D13F2E" w:rsidRDefault="00000000">
      <w:pPr>
        <w:pStyle w:val="ListParagraph"/>
        <w:widowControl w:val="0"/>
        <w:tabs>
          <w:tab w:val="left" w:pos="284"/>
        </w:tabs>
        <w:spacing w:after="0" w:line="276" w:lineRule="auto"/>
        <w:ind w:left="360"/>
        <w:rPr>
          <w:rFonts w:cs="Times New Roman"/>
          <w:color w:val="000000" w:themeColor="text1"/>
          <w:sz w:val="26"/>
          <w:szCs w:val="26"/>
          <w:lang w:val="fr-FR"/>
        </w:rPr>
      </w:pPr>
      <w:r>
        <w:rPr>
          <w:rFonts w:cs="Times New Roman"/>
          <w:color w:val="000000" w:themeColor="text1"/>
          <w:sz w:val="26"/>
          <w:szCs w:val="26"/>
        </w:rPr>
        <w:t>C. độ</w:t>
      </w:r>
      <w:r>
        <w:rPr>
          <w:rFonts w:cs="Times New Roman"/>
          <w:color w:val="000000" w:themeColor="text1"/>
          <w:sz w:val="26"/>
          <w:szCs w:val="26"/>
          <w:lang w:val="fr-FR"/>
        </w:rPr>
        <w:t xml:space="preserve"> dài giữa hai vạch chia liên tiếp trên thước.</w:t>
      </w:r>
      <w:r>
        <w:rPr>
          <w:rFonts w:cs="Times New Roman"/>
          <w:color w:val="000000" w:themeColor="text1"/>
          <w:sz w:val="26"/>
          <w:szCs w:val="26"/>
          <w:lang w:val="fr-FR"/>
        </w:rPr>
        <w:tab/>
        <w:t>D</w:t>
      </w:r>
      <w:r>
        <w:rPr>
          <w:rFonts w:cs="Times New Roman"/>
          <w:color w:val="000000" w:themeColor="text1"/>
          <w:sz w:val="26"/>
          <w:szCs w:val="26"/>
          <w:lang w:val="vi-VN"/>
        </w:rPr>
        <w:t xml:space="preserve">. </w:t>
      </w:r>
      <w:r>
        <w:rPr>
          <w:rFonts w:cs="Times New Roman"/>
          <w:color w:val="000000" w:themeColor="text1"/>
          <w:sz w:val="26"/>
          <w:szCs w:val="26"/>
          <w:lang w:val="fr-FR"/>
        </w:rPr>
        <w:t>Cả 3 đáp án trên đều sai.</w:t>
      </w:r>
    </w:p>
    <w:p w14:paraId="150DC64C"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10. Quá trình chuyển từ thể rắn sang thể lỏng của chất là:</w:t>
      </w:r>
    </w:p>
    <w:p w14:paraId="4C7D205C" w14:textId="77777777" w:rsidR="00D13F2E" w:rsidRDefault="00000000">
      <w:pPr>
        <w:pStyle w:val="ListParagraph"/>
        <w:numPr>
          <w:ilvl w:val="0"/>
          <w:numId w:val="21"/>
        </w:numPr>
        <w:spacing w:after="0" w:line="276" w:lineRule="auto"/>
        <w:ind w:left="360"/>
        <w:rPr>
          <w:rFonts w:cs="Times New Roman"/>
          <w:bCs/>
          <w:color w:val="000000" w:themeColor="text1"/>
          <w:sz w:val="26"/>
          <w:szCs w:val="26"/>
        </w:rPr>
      </w:pPr>
      <w:r>
        <w:rPr>
          <w:rFonts w:cs="Times New Roman"/>
          <w:bCs/>
          <w:color w:val="000000" w:themeColor="text1"/>
          <w:sz w:val="26"/>
          <w:szCs w:val="26"/>
        </w:rPr>
        <w:t>Sự nóng chảy</w:t>
      </w:r>
      <w:r>
        <w:rPr>
          <w:rFonts w:cs="Times New Roman"/>
          <w:bCs/>
          <w:color w:val="000000" w:themeColor="text1"/>
          <w:sz w:val="26"/>
          <w:szCs w:val="26"/>
          <w:lang w:val="vi-VN"/>
        </w:rPr>
        <w:t>.</w:t>
      </w:r>
      <w:r>
        <w:rPr>
          <w:rFonts w:cs="Times New Roman"/>
          <w:bCs/>
          <w:color w:val="000000" w:themeColor="text1"/>
          <w:sz w:val="26"/>
          <w:szCs w:val="26"/>
        </w:rPr>
        <w:t xml:space="preserve">         B</w:t>
      </w:r>
      <w:r>
        <w:rPr>
          <w:rFonts w:cs="Times New Roman"/>
          <w:bCs/>
          <w:color w:val="000000" w:themeColor="text1"/>
          <w:sz w:val="26"/>
          <w:szCs w:val="26"/>
          <w:lang w:val="vi-VN"/>
        </w:rPr>
        <w:t xml:space="preserve">. </w:t>
      </w:r>
      <w:r>
        <w:rPr>
          <w:rFonts w:cs="Times New Roman"/>
          <w:bCs/>
          <w:color w:val="000000" w:themeColor="text1"/>
          <w:sz w:val="26"/>
          <w:szCs w:val="26"/>
        </w:rPr>
        <w:t>Sự đông đặc</w:t>
      </w:r>
      <w:r>
        <w:rPr>
          <w:rFonts w:cs="Times New Roman"/>
          <w:bCs/>
          <w:color w:val="000000" w:themeColor="text1"/>
          <w:sz w:val="26"/>
          <w:szCs w:val="26"/>
        </w:rPr>
        <w:tab/>
        <w:t>C</w:t>
      </w:r>
      <w:r>
        <w:rPr>
          <w:rFonts w:cs="Times New Roman"/>
          <w:bCs/>
          <w:color w:val="000000" w:themeColor="text1"/>
          <w:sz w:val="26"/>
          <w:szCs w:val="26"/>
          <w:lang w:val="vi-VN"/>
        </w:rPr>
        <w:t xml:space="preserve">. </w:t>
      </w:r>
      <w:r>
        <w:rPr>
          <w:rFonts w:cs="Times New Roman"/>
          <w:bCs/>
          <w:color w:val="000000" w:themeColor="text1"/>
          <w:sz w:val="26"/>
          <w:szCs w:val="26"/>
        </w:rPr>
        <w:t>Sự bay hơi</w:t>
      </w:r>
      <w:r>
        <w:rPr>
          <w:rFonts w:cs="Times New Roman"/>
          <w:bCs/>
          <w:color w:val="000000" w:themeColor="text1"/>
          <w:sz w:val="26"/>
          <w:szCs w:val="26"/>
        </w:rPr>
        <w:tab/>
      </w:r>
      <w:r>
        <w:rPr>
          <w:rFonts w:cs="Times New Roman"/>
          <w:bCs/>
          <w:color w:val="000000" w:themeColor="text1"/>
          <w:sz w:val="26"/>
          <w:szCs w:val="26"/>
        </w:rPr>
        <w:tab/>
        <w:t>D</w:t>
      </w:r>
      <w:r>
        <w:rPr>
          <w:rFonts w:cs="Times New Roman"/>
          <w:bCs/>
          <w:color w:val="000000" w:themeColor="text1"/>
          <w:sz w:val="26"/>
          <w:szCs w:val="26"/>
          <w:lang w:val="vi-VN"/>
        </w:rPr>
        <w:t xml:space="preserve">. </w:t>
      </w:r>
      <w:r>
        <w:rPr>
          <w:rFonts w:cs="Times New Roman"/>
          <w:bCs/>
          <w:color w:val="000000" w:themeColor="text1"/>
          <w:sz w:val="26"/>
          <w:szCs w:val="26"/>
        </w:rPr>
        <w:t>Sự ngưng tụ</w:t>
      </w:r>
    </w:p>
    <w:p w14:paraId="774F3F96" w14:textId="77777777" w:rsidR="00D13F2E" w:rsidRDefault="00000000">
      <w:pPr>
        <w:pStyle w:val="NormalWeb"/>
        <w:shd w:val="clear" w:color="auto" w:fill="FFFFFF"/>
        <w:spacing w:before="0" w:beforeAutospacing="0" w:after="0" w:afterAutospacing="0" w:line="276" w:lineRule="auto"/>
        <w:rPr>
          <w:b/>
          <w:color w:val="000000" w:themeColor="text1"/>
          <w:sz w:val="26"/>
          <w:szCs w:val="26"/>
        </w:rPr>
      </w:pPr>
      <w:r>
        <w:rPr>
          <w:b/>
          <w:bCs/>
          <w:color w:val="000000" w:themeColor="text1"/>
          <w:sz w:val="26"/>
          <w:szCs w:val="26"/>
        </w:rPr>
        <w:t>Câu 11. Đâu là vật thể nhân tạo?</w:t>
      </w:r>
    </w:p>
    <w:p w14:paraId="36475959" w14:textId="77777777" w:rsidR="00D13F2E" w:rsidRDefault="00000000">
      <w:pPr>
        <w:pStyle w:val="ListParagraph"/>
        <w:numPr>
          <w:ilvl w:val="0"/>
          <w:numId w:val="22"/>
        </w:numPr>
        <w:shd w:val="clear" w:color="auto" w:fill="FFFFFF"/>
        <w:spacing w:after="0" w:line="276" w:lineRule="auto"/>
        <w:ind w:left="360"/>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Con gà</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eastAsia="en-GB"/>
        </w:rPr>
        <w:t xml:space="preserve">        </w:t>
      </w:r>
      <w:r>
        <w:rPr>
          <w:rFonts w:eastAsia="Times New Roman" w:cs="Times New Roman"/>
          <w:color w:val="000000" w:themeColor="text1"/>
          <w:sz w:val="26"/>
          <w:szCs w:val="26"/>
          <w:lang w:eastAsia="en-GB"/>
        </w:rPr>
        <w:tab/>
      </w:r>
      <w:r>
        <w:rPr>
          <w:rFonts w:eastAsia="Times New Roman" w:cs="Times New Roman"/>
          <w:color w:val="000000" w:themeColor="text1"/>
          <w:sz w:val="26"/>
          <w:szCs w:val="26"/>
          <w:lang w:eastAsia="en-GB"/>
        </w:rPr>
        <w:tab/>
        <w:t xml:space="preserve">  </w:t>
      </w:r>
      <w:r>
        <w:rPr>
          <w:rFonts w:eastAsia="Times New Roman" w:cs="Times New Roman"/>
          <w:color w:val="000000" w:themeColor="text1"/>
          <w:sz w:val="26"/>
          <w:szCs w:val="26"/>
          <w:lang w:val="en-GB" w:eastAsia="en-GB"/>
        </w:rPr>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Bút chì</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vi-VN" w:eastAsia="en-GB"/>
        </w:rPr>
        <w:tab/>
      </w:r>
      <w:r>
        <w:rPr>
          <w:rFonts w:eastAsia="Times New Roman" w:cs="Times New Roman"/>
          <w:color w:val="000000" w:themeColor="text1"/>
          <w:sz w:val="26"/>
          <w:szCs w:val="26"/>
          <w:lang w:val="vi-VN" w:eastAsia="en-GB"/>
        </w:rPr>
        <w:tab/>
        <w:t xml:space="preserve">C. </w:t>
      </w:r>
      <w:r>
        <w:rPr>
          <w:rFonts w:eastAsia="Times New Roman" w:cs="Times New Roman"/>
          <w:color w:val="000000" w:themeColor="text1"/>
          <w:sz w:val="26"/>
          <w:szCs w:val="26"/>
          <w:lang w:val="en-GB" w:eastAsia="en-GB"/>
        </w:rPr>
        <w:t>Bắp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Vi khuẩn</w:t>
      </w:r>
    </w:p>
    <w:p w14:paraId="6A3B8EE9" w14:textId="77777777" w:rsidR="00D13F2E" w:rsidRDefault="00000000">
      <w:pPr>
        <w:shd w:val="clear" w:color="auto" w:fill="FFFFFF"/>
        <w:spacing w:after="0" w:line="276" w:lineRule="auto"/>
        <w:rPr>
          <w:rFonts w:eastAsia="Times New Roman" w:cs="Times New Roman"/>
          <w:b/>
          <w:color w:val="000000" w:themeColor="text1"/>
          <w:sz w:val="26"/>
          <w:szCs w:val="26"/>
          <w:lang w:val="en-GB" w:eastAsia="en-GB"/>
        </w:rPr>
      </w:pPr>
      <w:r>
        <w:rPr>
          <w:rFonts w:eastAsia="Times New Roman" w:cs="Times New Roman"/>
          <w:b/>
          <w:bCs/>
          <w:color w:val="000000" w:themeColor="text1"/>
          <w:sz w:val="26"/>
          <w:szCs w:val="26"/>
          <w:lang w:val="en-GB" w:eastAsia="en-GB"/>
        </w:rPr>
        <w:t>Câu 12. Vật thể nào sau đây chứa sắt?</w:t>
      </w:r>
    </w:p>
    <w:p w14:paraId="09E669D9" w14:textId="77777777" w:rsidR="00D13F2E" w:rsidRDefault="00000000">
      <w:pPr>
        <w:pStyle w:val="ListParagraph"/>
        <w:numPr>
          <w:ilvl w:val="0"/>
          <w:numId w:val="23"/>
        </w:numPr>
        <w:shd w:val="clear" w:color="auto" w:fill="FFFFFF"/>
        <w:spacing w:after="0" w:line="276" w:lineRule="auto"/>
        <w:ind w:left="360"/>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Hạt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Hạt gạo</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C</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Củ khoai</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Lưỡi cuốc</w:t>
      </w:r>
    </w:p>
    <w:p w14:paraId="67775E34"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13. Đáp án nào sau đây là đúng nhất:</w:t>
      </w:r>
    </w:p>
    <w:p w14:paraId="6965EFD1" w14:textId="77777777" w:rsidR="00D13F2E" w:rsidRDefault="00000000">
      <w:pPr>
        <w:pStyle w:val="ListParagraph"/>
        <w:numPr>
          <w:ilvl w:val="0"/>
          <w:numId w:val="24"/>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rắn của chất.</w:t>
      </w:r>
    </w:p>
    <w:p w14:paraId="06AE1998" w14:textId="77777777" w:rsidR="00D13F2E" w:rsidRDefault="00000000">
      <w:pPr>
        <w:pStyle w:val="ListParagraph"/>
        <w:numPr>
          <w:ilvl w:val="0"/>
          <w:numId w:val="24"/>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rắn sang thể lỏng của chất.</w:t>
      </w:r>
    </w:p>
    <w:p w14:paraId="60188893" w14:textId="77777777" w:rsidR="00D13F2E" w:rsidRDefault="00000000">
      <w:pPr>
        <w:pStyle w:val="ListParagraph"/>
        <w:numPr>
          <w:ilvl w:val="0"/>
          <w:numId w:val="24"/>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hơi của chất.</w:t>
      </w:r>
    </w:p>
    <w:p w14:paraId="283C5DA0" w14:textId="77777777" w:rsidR="00D13F2E" w:rsidRDefault="00000000">
      <w:pPr>
        <w:pStyle w:val="ListParagraph"/>
        <w:numPr>
          <w:ilvl w:val="0"/>
          <w:numId w:val="24"/>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khí sang thể lỏng của chất.</w:t>
      </w:r>
    </w:p>
    <w:p w14:paraId="2EE07E05"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Câu 14. Vật thể nào sau đây được xem là nguyên liệu?</w:t>
      </w:r>
    </w:p>
    <w:p w14:paraId="754F56D0" w14:textId="77777777" w:rsidR="00D13F2E" w:rsidRDefault="00000000">
      <w:pPr>
        <w:pStyle w:val="ListParagraph"/>
        <w:numPr>
          <w:ilvl w:val="0"/>
          <w:numId w:val="25"/>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Gạch xây dựng.</w:t>
      </w:r>
      <w:r>
        <w:rPr>
          <w:rFonts w:cs="Times New Roman"/>
          <w:color w:val="000000" w:themeColor="text1"/>
          <w:sz w:val="26"/>
          <w:szCs w:val="26"/>
        </w:rPr>
        <w:t xml:space="preserve">  </w:t>
      </w:r>
      <w:r>
        <w:rPr>
          <w:rFonts w:cs="Times New Roman"/>
          <w:color w:val="000000" w:themeColor="text1"/>
          <w:sz w:val="26"/>
          <w:szCs w:val="26"/>
        </w:rPr>
        <w:tab/>
        <w:t xml:space="preserve"> </w:t>
      </w:r>
      <w:r>
        <w:rPr>
          <w:rFonts w:cs="Times New Roman"/>
          <w:color w:val="000000" w:themeColor="text1"/>
          <w:sz w:val="26"/>
          <w:szCs w:val="26"/>
          <w:lang w:val="vi-VN"/>
        </w:rPr>
        <w:t>B. Đất sét.</w:t>
      </w:r>
      <w:r>
        <w:rPr>
          <w:rFonts w:cs="Times New Roman"/>
          <w:color w:val="000000" w:themeColor="text1"/>
          <w:sz w:val="26"/>
          <w:szCs w:val="26"/>
          <w:lang w:val="vi-VN"/>
        </w:rPr>
        <w:tab/>
      </w:r>
      <w:r>
        <w:rPr>
          <w:rFonts w:cs="Times New Roman"/>
          <w:color w:val="000000" w:themeColor="text1"/>
          <w:sz w:val="26"/>
          <w:szCs w:val="26"/>
        </w:rPr>
        <w:tab/>
      </w:r>
      <w:r>
        <w:rPr>
          <w:rFonts w:cs="Times New Roman"/>
          <w:color w:val="000000" w:themeColor="text1"/>
          <w:sz w:val="26"/>
          <w:szCs w:val="26"/>
          <w:lang w:val="vi-VN"/>
        </w:rPr>
        <w:t>C. Xi măng.</w:t>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ab/>
        <w:t>D. Ngói</w:t>
      </w:r>
    </w:p>
    <w:p w14:paraId="7FC250F6"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15</w:t>
      </w:r>
      <w:r>
        <w:rPr>
          <w:rFonts w:cs="Times New Roman"/>
          <w:b/>
          <w:color w:val="000000" w:themeColor="text1"/>
          <w:sz w:val="26"/>
          <w:szCs w:val="26"/>
          <w:lang w:val="vi-VN"/>
        </w:rPr>
        <w:t>. Loại nguyên liệu nào sau đây hầu như không thể tái sinh?</w:t>
      </w:r>
    </w:p>
    <w:p w14:paraId="5CA8E0AE" w14:textId="77777777" w:rsidR="00D13F2E" w:rsidRDefault="00000000">
      <w:pPr>
        <w:pStyle w:val="ListParagraph"/>
        <w:numPr>
          <w:ilvl w:val="0"/>
          <w:numId w:val="26"/>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Gỗ.</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ab/>
        <w:t xml:space="preserve"> </w:t>
      </w:r>
      <w:r>
        <w:rPr>
          <w:rFonts w:cs="Times New Roman"/>
          <w:color w:val="000000" w:themeColor="text1"/>
          <w:sz w:val="26"/>
          <w:szCs w:val="26"/>
          <w:lang w:val="vi-VN"/>
        </w:rPr>
        <w:t>B. Bông.</w:t>
      </w:r>
      <w:r>
        <w:rPr>
          <w:rFonts w:cs="Times New Roman"/>
          <w:color w:val="000000" w:themeColor="text1"/>
          <w:sz w:val="26"/>
          <w:szCs w:val="26"/>
          <w:lang w:val="vi-VN"/>
        </w:rPr>
        <w:tab/>
      </w:r>
      <w:r>
        <w:rPr>
          <w:rFonts w:cs="Times New Roman"/>
          <w:color w:val="000000" w:themeColor="text1"/>
          <w:sz w:val="26"/>
          <w:szCs w:val="26"/>
          <w:lang w:val="vi-VN"/>
        </w:rPr>
        <w:tab/>
        <w:t xml:space="preserve">C. </w:t>
      </w:r>
      <w:r>
        <w:rPr>
          <w:rFonts w:cs="Times New Roman"/>
          <w:color w:val="000000" w:themeColor="text1"/>
          <w:sz w:val="26"/>
          <w:szCs w:val="26"/>
        </w:rPr>
        <w:t>Đá vôi.</w:t>
      </w:r>
      <w:r>
        <w:rPr>
          <w:rFonts w:cs="Times New Roman"/>
          <w:color w:val="000000" w:themeColor="text1"/>
          <w:sz w:val="26"/>
          <w:szCs w:val="26"/>
          <w:lang w:val="vi-VN"/>
        </w:rPr>
        <w:tab/>
      </w:r>
      <w:r>
        <w:rPr>
          <w:rFonts w:cs="Times New Roman"/>
          <w:color w:val="000000" w:themeColor="text1"/>
          <w:sz w:val="26"/>
          <w:szCs w:val="26"/>
          <w:lang w:val="vi-VN"/>
        </w:rPr>
        <w:tab/>
        <w:t>D. Nông sản</w:t>
      </w:r>
    </w:p>
    <w:p w14:paraId="55C06207"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16</w:t>
      </w:r>
      <w:r>
        <w:rPr>
          <w:rFonts w:cs="Times New Roman"/>
          <w:b/>
          <w:color w:val="000000" w:themeColor="text1"/>
          <w:sz w:val="26"/>
          <w:szCs w:val="26"/>
          <w:lang w:val="vi-VN"/>
        </w:rPr>
        <w:t>. Trong các loại thực phẩm dưới đây, loại nào chứa nhiều protein ( chất đạm) nhất?</w:t>
      </w:r>
    </w:p>
    <w:p w14:paraId="507D992F" w14:textId="77777777" w:rsidR="00D13F2E" w:rsidRDefault="00000000">
      <w:pPr>
        <w:pStyle w:val="ListParagraph"/>
        <w:numPr>
          <w:ilvl w:val="0"/>
          <w:numId w:val="27"/>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Gạo.</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B. Rau xanh.</w:t>
      </w:r>
      <w:r>
        <w:rPr>
          <w:rFonts w:cs="Times New Roman"/>
          <w:color w:val="000000" w:themeColor="text1"/>
          <w:sz w:val="26"/>
          <w:szCs w:val="26"/>
          <w:lang w:val="vi-VN"/>
        </w:rPr>
        <w:tab/>
      </w:r>
      <w:r>
        <w:rPr>
          <w:rFonts w:cs="Times New Roman"/>
          <w:color w:val="000000" w:themeColor="text1"/>
          <w:sz w:val="26"/>
          <w:szCs w:val="26"/>
          <w:lang w:val="vi-VN"/>
        </w:rPr>
        <w:tab/>
        <w:t>C. Thịt.</w:t>
      </w:r>
      <w:r>
        <w:rPr>
          <w:rFonts w:cs="Times New Roman"/>
          <w:color w:val="000000" w:themeColor="text1"/>
          <w:sz w:val="26"/>
          <w:szCs w:val="26"/>
          <w:lang w:val="vi-VN"/>
        </w:rPr>
        <w:tab/>
      </w:r>
      <w:r>
        <w:rPr>
          <w:rFonts w:cs="Times New Roman"/>
          <w:color w:val="000000" w:themeColor="text1"/>
          <w:sz w:val="26"/>
          <w:szCs w:val="26"/>
          <w:lang w:val="vi-VN"/>
        </w:rPr>
        <w:tab/>
        <w:t>D. Gạo và rau xanh</w:t>
      </w:r>
    </w:p>
    <w:p w14:paraId="7D6A7677"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784F9DA0" w14:textId="77777777" w:rsidR="00D13F2E" w:rsidRDefault="00000000">
      <w:pPr>
        <w:spacing w:after="0" w:line="276" w:lineRule="auto"/>
        <w:ind w:left="567" w:hanging="567"/>
        <w:rPr>
          <w:rFonts w:cs="Times New Roman"/>
          <w:bCs/>
          <w:color w:val="000000" w:themeColor="text1"/>
          <w:sz w:val="26"/>
          <w:szCs w:val="26"/>
          <w:lang w:val="vi-VN"/>
        </w:rPr>
      </w:pPr>
      <w:r>
        <w:rPr>
          <w:rFonts w:cs="Times New Roman"/>
          <w:b/>
          <w:color w:val="000000" w:themeColor="text1"/>
          <w:sz w:val="26"/>
          <w:szCs w:val="26"/>
        </w:rPr>
        <w:t>Câu</w:t>
      </w:r>
      <w:r>
        <w:rPr>
          <w:rFonts w:cs="Times New Roman"/>
          <w:b/>
          <w:color w:val="000000" w:themeColor="text1"/>
          <w:sz w:val="26"/>
          <w:szCs w:val="26"/>
          <w:lang w:val="vi-VN"/>
        </w:rPr>
        <w:t xml:space="preserve"> </w:t>
      </w:r>
      <w:r>
        <w:rPr>
          <w:rFonts w:cs="Times New Roman"/>
          <w:b/>
          <w:color w:val="000000" w:themeColor="text1"/>
          <w:sz w:val="26"/>
          <w:szCs w:val="26"/>
        </w:rPr>
        <w:t>17</w:t>
      </w:r>
      <w:r>
        <w:rPr>
          <w:rFonts w:cs="Times New Roman"/>
          <w:b/>
          <w:color w:val="000000" w:themeColor="text1"/>
          <w:sz w:val="26"/>
          <w:szCs w:val="26"/>
          <w:lang w:val="vi-VN"/>
        </w:rPr>
        <w:t>.</w:t>
      </w:r>
      <w:r>
        <w:rPr>
          <w:rFonts w:cs="Times New Roman"/>
          <w:b/>
          <w:i/>
          <w:iCs/>
          <w:color w:val="000000" w:themeColor="text1"/>
          <w:sz w:val="26"/>
          <w:szCs w:val="26"/>
          <w:lang w:val="vi-VN"/>
        </w:rPr>
        <w:t xml:space="preserve"> </w:t>
      </w:r>
      <w:r>
        <w:rPr>
          <w:rFonts w:cs="Times New Roman"/>
          <w:bCs/>
          <w:i/>
          <w:iCs/>
          <w:color w:val="000000" w:themeColor="text1"/>
          <w:sz w:val="26"/>
          <w:szCs w:val="26"/>
          <w:lang w:val="vi-VN"/>
        </w:rPr>
        <w:t>(1,0 điểm)</w:t>
      </w:r>
      <w:r>
        <w:rPr>
          <w:color w:val="000000" w:themeColor="text1"/>
          <w:sz w:val="26"/>
          <w:szCs w:val="26"/>
        </w:rPr>
        <w:t>:</w:t>
      </w:r>
      <w:r>
        <w:rPr>
          <w:rFonts w:cs="Times New Roman"/>
          <w:bCs/>
          <w:color w:val="000000" w:themeColor="text1"/>
          <w:sz w:val="26"/>
          <w:szCs w:val="26"/>
          <w:lang w:val="vi-VN"/>
        </w:rPr>
        <w:t xml:space="preserve"> Để quan sát kiểu gân của một chiếc lá, em sử dụng loại dụng cụ nào? </w:t>
      </w:r>
      <w:r>
        <w:rPr>
          <w:rFonts w:cs="Times New Roman"/>
          <w:bCs/>
          <w:color w:val="000000" w:themeColor="text1"/>
          <w:sz w:val="26"/>
          <w:szCs w:val="26"/>
        </w:rPr>
        <w:t>Nêu</w:t>
      </w:r>
      <w:r>
        <w:rPr>
          <w:rFonts w:cs="Times New Roman"/>
          <w:bCs/>
          <w:color w:val="000000" w:themeColor="text1"/>
          <w:sz w:val="26"/>
          <w:szCs w:val="26"/>
          <w:lang w:val="vi-VN"/>
        </w:rPr>
        <w:t xml:space="preserve"> cách sử dụng loại dụng cụ đó.</w:t>
      </w:r>
    </w:p>
    <w:p w14:paraId="215F00A2" w14:textId="77777777" w:rsidR="00D13F2E" w:rsidRDefault="00000000">
      <w:pPr>
        <w:spacing w:after="0" w:line="276" w:lineRule="auto"/>
        <w:ind w:left="567" w:hanging="567"/>
        <w:rPr>
          <w:rFonts w:cs="Times New Roman"/>
          <w:i/>
          <w:iCs/>
          <w:color w:val="000000" w:themeColor="text1"/>
          <w:sz w:val="26"/>
          <w:szCs w:val="26"/>
        </w:rPr>
      </w:pPr>
      <w:r>
        <w:rPr>
          <w:rFonts w:cs="Times New Roman"/>
          <w:b/>
          <w:color w:val="000000" w:themeColor="text1"/>
          <w:sz w:val="26"/>
          <w:szCs w:val="26"/>
        </w:rPr>
        <w:t>Câu 18</w:t>
      </w:r>
      <w:r>
        <w:rPr>
          <w:rFonts w:cs="Times New Roman"/>
          <w:b/>
          <w:i/>
          <w:iCs/>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p>
    <w:p w14:paraId="54A803EB"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Cho hai dụng cụ đo: Thước có giới hạn đo 30cm, độ chia nhỏ nhất 1mm và thước có giới hạn đo 100cm, độ chia nhỏ nhất 1mm. Em hãy chọn một thước đo thích hợp để đo chiều rộng bàn học của em và giải thích vì sao chọn thước đó.</w:t>
      </w:r>
    </w:p>
    <w:p w14:paraId="4CAB29A2"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Để thực hiện đo thời gian đi từ cổng trường vào lớp học, em dùng loại đồng hồ nào? Giải thích sự lựa chọn của em.</w:t>
      </w:r>
    </w:p>
    <w:p w14:paraId="5D690ED5" w14:textId="77777777" w:rsidR="00D13F2E" w:rsidRDefault="00000000">
      <w:pPr>
        <w:tabs>
          <w:tab w:val="left" w:pos="709"/>
        </w:tabs>
        <w:spacing w:after="0" w:line="276" w:lineRule="auto"/>
        <w:jc w:val="both"/>
        <w:rPr>
          <w:rFonts w:cs="Times New Roman"/>
          <w:color w:val="000000" w:themeColor="text1"/>
          <w:sz w:val="26"/>
          <w:szCs w:val="26"/>
        </w:rPr>
      </w:pPr>
      <w:r>
        <w:rPr>
          <w:rFonts w:cs="Times New Roman"/>
          <w:b/>
          <w:color w:val="000000" w:themeColor="text1"/>
          <w:sz w:val="26"/>
          <w:szCs w:val="26"/>
        </w:rPr>
        <w:t>Câu 19.</w:t>
      </w:r>
      <w:r>
        <w:rPr>
          <w:rFonts w:cs="Times New Roman"/>
          <w:b/>
          <w:color w:val="000000" w:themeColor="text1"/>
          <w:sz w:val="26"/>
          <w:szCs w:val="26"/>
          <w:lang w:val="pt-BR"/>
        </w:rPr>
        <w:t xml:space="preserve"> </w:t>
      </w:r>
      <w:r>
        <w:rPr>
          <w:rFonts w:cs="Times New Roman"/>
          <w:i/>
          <w:iCs/>
          <w:color w:val="000000" w:themeColor="text1"/>
          <w:sz w:val="26"/>
          <w:szCs w:val="26"/>
        </w:rPr>
        <w:t>(1</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T</w:t>
      </w:r>
      <w:r>
        <w:rPr>
          <w:rFonts w:cs="Times New Roman"/>
          <w:color w:val="000000" w:themeColor="text1"/>
          <w:sz w:val="26"/>
          <w:szCs w:val="26"/>
          <w:lang w:val="pt-BR"/>
        </w:rPr>
        <w:t>rình bày</w:t>
      </w:r>
      <w:r>
        <w:rPr>
          <w:rFonts w:cs="Times New Roman"/>
          <w:i/>
          <w:color w:val="000000" w:themeColor="text1"/>
          <w:sz w:val="26"/>
          <w:szCs w:val="26"/>
          <w:lang w:val="pt-BR"/>
        </w:rPr>
        <w:t xml:space="preserve"> </w:t>
      </w:r>
      <w:r>
        <w:rPr>
          <w:rFonts w:cs="Times New Roman"/>
          <w:color w:val="000000" w:themeColor="text1"/>
          <w:sz w:val="26"/>
          <w:szCs w:val="26"/>
          <w:lang w:val="pt-BR"/>
        </w:rPr>
        <w:t xml:space="preserve">một số </w:t>
      </w:r>
      <w:r>
        <w:rPr>
          <w:rFonts w:cs="Times New Roman"/>
          <w:color w:val="000000" w:themeColor="text1"/>
          <w:sz w:val="26"/>
          <w:szCs w:val="26"/>
        </w:rPr>
        <w:t>biện pháp bảo vệ môi trường không khí?</w:t>
      </w:r>
    </w:p>
    <w:p w14:paraId="226AD932"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20</w:t>
      </w:r>
      <w:r>
        <w:rPr>
          <w:rFonts w:cs="Times New Roman"/>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781B2881"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Chúng ta nên làm gì sau khi sử dụng bếp gas để đảm bảo an toàn?</w:t>
      </w:r>
    </w:p>
    <w:p w14:paraId="44EDD8CB"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Tại sao nên để bình gas ở nơi thoáng khí?</w:t>
      </w:r>
    </w:p>
    <w:p w14:paraId="73A2CE5E"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c</w:t>
      </w:r>
      <w:r>
        <w:rPr>
          <w:rFonts w:cs="Times New Roman"/>
          <w:color w:val="000000" w:themeColor="text1"/>
          <w:sz w:val="26"/>
          <w:szCs w:val="26"/>
          <w:lang w:val="vi-VN"/>
        </w:rPr>
        <w:t>.</w:t>
      </w:r>
      <w:r>
        <w:rPr>
          <w:rFonts w:cs="Times New Roman"/>
          <w:color w:val="000000" w:themeColor="text1"/>
          <w:sz w:val="26"/>
          <w:szCs w:val="26"/>
        </w:rPr>
        <w:t xml:space="preserve"> Trong trường hợp đang nấu ăn mà vòi dẫn gas bị hở và gas phun ra, cháy mạnh thì ta nên làm thế nào?</w:t>
      </w:r>
    </w:p>
    <w:p w14:paraId="47D3D832" w14:textId="77777777" w:rsidR="00D13F2E" w:rsidRDefault="00000000">
      <w:pPr>
        <w:spacing w:after="0" w:line="276" w:lineRule="auto"/>
        <w:ind w:firstLine="284"/>
        <w:rPr>
          <w:rFonts w:cs="Times New Roman"/>
          <w:b/>
          <w:color w:val="000000" w:themeColor="text1"/>
          <w:sz w:val="26"/>
          <w:szCs w:val="26"/>
        </w:rPr>
      </w:pPr>
      <w:r>
        <w:rPr>
          <w:rFonts w:cs="Times New Roman"/>
          <w:color w:val="000000" w:themeColor="text1"/>
          <w:sz w:val="26"/>
          <w:szCs w:val="26"/>
        </w:rPr>
        <w:t>d</w:t>
      </w:r>
      <w:r>
        <w:rPr>
          <w:rFonts w:cs="Times New Roman"/>
          <w:color w:val="000000" w:themeColor="text1"/>
          <w:sz w:val="26"/>
          <w:szCs w:val="26"/>
          <w:lang w:val="vi-VN"/>
        </w:rPr>
        <w:t>.</w:t>
      </w:r>
      <w:r>
        <w:rPr>
          <w:rFonts w:cs="Times New Roman"/>
          <w:color w:val="000000" w:themeColor="text1"/>
          <w:sz w:val="26"/>
          <w:szCs w:val="26"/>
        </w:rPr>
        <w:t> Khi đi học về, mở cửa nhà ra mà ngửi thấy mùi gas thì em nên làm gì?</w:t>
      </w:r>
    </w:p>
    <w:p w14:paraId="2519CD4F" w14:textId="77777777" w:rsidR="00D13F2E" w:rsidRDefault="00000000">
      <w:pPr>
        <w:spacing w:after="0" w:line="276" w:lineRule="auto"/>
        <w:ind w:firstLine="284"/>
        <w:jc w:val="center"/>
        <w:rPr>
          <w:rFonts w:cs="Times New Roman"/>
          <w:i/>
          <w:iCs/>
          <w:color w:val="000000" w:themeColor="text1"/>
          <w:sz w:val="26"/>
          <w:szCs w:val="26"/>
        </w:rPr>
      </w:pPr>
      <w:r>
        <w:rPr>
          <w:rFonts w:cs="Times New Roman"/>
          <w:i/>
          <w:iCs/>
          <w:color w:val="000000" w:themeColor="text1"/>
          <w:sz w:val="26"/>
          <w:szCs w:val="26"/>
        </w:rPr>
        <w:t>*** Hết***</w:t>
      </w:r>
    </w:p>
    <w:p w14:paraId="69E60CB0" w14:textId="77777777" w:rsidR="00D13F2E" w:rsidRDefault="00D13F2E">
      <w:pPr>
        <w:rPr>
          <w:color w:val="000000" w:themeColor="text1"/>
          <w:szCs w:val="28"/>
        </w:rPr>
      </w:pPr>
    </w:p>
    <w:tbl>
      <w:tblPr>
        <w:tblW w:w="11139" w:type="dxa"/>
        <w:tblLook w:val="04A0" w:firstRow="1" w:lastRow="0" w:firstColumn="1" w:lastColumn="0" w:noHBand="0" w:noVBand="1"/>
      </w:tblPr>
      <w:tblGrid>
        <w:gridCol w:w="4251"/>
        <w:gridCol w:w="6888"/>
      </w:tblGrid>
      <w:tr w:rsidR="00D13F2E" w14:paraId="699CF01C" w14:textId="77777777">
        <w:trPr>
          <w:trHeight w:val="1624"/>
        </w:trPr>
        <w:tc>
          <w:tcPr>
            <w:tcW w:w="4251" w:type="dxa"/>
          </w:tcPr>
          <w:p w14:paraId="3981B699" w14:textId="77777777" w:rsidR="00D13F2E" w:rsidRDefault="00000000">
            <w:pPr>
              <w:spacing w:after="0" w:line="240" w:lineRule="auto"/>
              <w:jc w:val="center"/>
              <w:rPr>
                <w:b/>
                <w:sz w:val="24"/>
                <w:szCs w:val="24"/>
                <w:lang w:val="nl-NL"/>
              </w:rPr>
            </w:pPr>
            <w:r>
              <w:rPr>
                <w:b/>
                <w:sz w:val="24"/>
                <w:szCs w:val="24"/>
                <w:lang w:val="nl-NL"/>
              </w:rPr>
              <w:lastRenderedPageBreak/>
              <w:t>TRƯỜNG THCS LƯU KIẾM</w:t>
            </w:r>
          </w:p>
          <w:p w14:paraId="4046CC52" w14:textId="77777777" w:rsidR="00D13F2E" w:rsidRDefault="00000000">
            <w:pPr>
              <w:spacing w:after="0" w:line="240" w:lineRule="auto"/>
              <w:jc w:val="center"/>
              <w:rPr>
                <w:rFonts w:eastAsia="Times New Roman"/>
                <w:b/>
                <w:color w:val="000000" w:themeColor="text1"/>
                <w:szCs w:val="28"/>
                <w:lang w:eastAsia="vi-VN"/>
              </w:rPr>
            </w:pPr>
            <w:r>
              <w:rPr>
                <w:b/>
                <w:sz w:val="24"/>
                <w:szCs w:val="24"/>
                <w:u w:val="single"/>
                <w:lang w:val="nl-NL"/>
              </w:rPr>
              <w:t>TỔ KHOA HỌC TỰ NHIÊN</w:t>
            </w:r>
          </w:p>
        </w:tc>
        <w:tc>
          <w:tcPr>
            <w:tcW w:w="6888" w:type="dxa"/>
          </w:tcPr>
          <w:p w14:paraId="77193D3A" w14:textId="77777777" w:rsidR="00D13F2E" w:rsidRDefault="00000000">
            <w:pPr>
              <w:spacing w:after="0" w:line="240" w:lineRule="auto"/>
              <w:jc w:val="center"/>
              <w:rPr>
                <w:b/>
                <w:bCs/>
                <w:szCs w:val="28"/>
                <w:lang w:val="nl-NL"/>
              </w:rPr>
            </w:pPr>
            <w:r>
              <w:rPr>
                <w:b/>
                <w:szCs w:val="28"/>
              </w:rPr>
              <w:t>ĐỀ ĐÁNH GIÁ</w:t>
            </w:r>
            <w:r>
              <w:rPr>
                <w:b/>
                <w:szCs w:val="28"/>
                <w:lang w:val="vi-VN"/>
              </w:rPr>
              <w:t xml:space="preserve"> </w:t>
            </w:r>
            <w:r>
              <w:rPr>
                <w:b/>
                <w:szCs w:val="28"/>
              </w:rPr>
              <w:t>GIỮA HỌC KÌ I</w:t>
            </w:r>
            <w:r>
              <w:rPr>
                <w:b/>
                <w:bCs/>
                <w:szCs w:val="28"/>
                <w:lang w:val="nl-NL"/>
              </w:rPr>
              <w:t xml:space="preserve"> </w:t>
            </w:r>
          </w:p>
          <w:p w14:paraId="1E4ED94D" w14:textId="77777777" w:rsidR="00D13F2E" w:rsidRDefault="00000000">
            <w:pPr>
              <w:spacing w:after="0" w:line="240" w:lineRule="auto"/>
              <w:jc w:val="center"/>
              <w:rPr>
                <w:b/>
                <w:bCs/>
                <w:szCs w:val="28"/>
                <w:lang w:val="nl-NL"/>
              </w:rPr>
            </w:pPr>
            <w:r>
              <w:rPr>
                <w:b/>
                <w:bCs/>
                <w:szCs w:val="28"/>
                <w:lang w:val="nl-NL"/>
              </w:rPr>
              <w:t>NĂM HỌC</w:t>
            </w:r>
            <w:r>
              <w:rPr>
                <w:b/>
                <w:bCs/>
                <w:szCs w:val="28"/>
              </w:rPr>
              <w:t xml:space="preserve">: </w:t>
            </w:r>
            <w:r>
              <w:rPr>
                <w:b/>
                <w:bCs/>
                <w:szCs w:val="28"/>
                <w:lang w:val="nl-NL"/>
              </w:rPr>
              <w:t xml:space="preserve"> 2022 – 2023</w:t>
            </w:r>
          </w:p>
          <w:p w14:paraId="51F322EF" w14:textId="77777777" w:rsidR="00D13F2E" w:rsidRDefault="00000000">
            <w:pPr>
              <w:jc w:val="center"/>
              <w:rPr>
                <w:b/>
                <w:bCs/>
              </w:rPr>
            </w:pPr>
            <w:r>
              <w:rPr>
                <w:b/>
                <w:bCs/>
              </w:rPr>
              <w:t>MÔN: KHOA HỌC TỰ NHIÊN 6</w:t>
            </w:r>
          </w:p>
          <w:p w14:paraId="778FFAFF" w14:textId="77777777" w:rsidR="00D13F2E" w:rsidRDefault="00000000">
            <w:pPr>
              <w:jc w:val="center"/>
              <w:rPr>
                <w:rFonts w:eastAsia="Times New Roman"/>
                <w:b/>
                <w:color w:val="000000" w:themeColor="text1"/>
                <w:sz w:val="24"/>
                <w:szCs w:val="24"/>
                <w:lang w:val="vi-VN" w:eastAsia="vi-VN"/>
              </w:rPr>
            </w:pPr>
            <w:r>
              <w:rPr>
                <w:b/>
                <w:bCs/>
              </w:rPr>
              <w:t xml:space="preserve">Thời gian: 60 phút </w:t>
            </w:r>
            <w:r>
              <w:rPr>
                <w:rFonts w:eastAsia="Times New Roman"/>
                <w:b/>
                <w:i/>
                <w:iCs/>
                <w:szCs w:val="28"/>
                <w:lang w:val="nl-NL"/>
              </w:rPr>
              <w:t>(không kể thời gian giao đề)</w:t>
            </w:r>
          </w:p>
        </w:tc>
      </w:tr>
    </w:tbl>
    <w:p w14:paraId="44B45C88" w14:textId="77777777" w:rsidR="00D13F2E" w:rsidRDefault="00000000">
      <w:pPr>
        <w:spacing w:after="200" w:line="276" w:lineRule="auto"/>
        <w:ind w:firstLineChars="450" w:firstLine="1175"/>
        <w:rPr>
          <w:rFonts w:cs="Times New Roman"/>
          <w:b/>
          <w:color w:val="000000" w:themeColor="text1"/>
          <w:sz w:val="26"/>
          <w:szCs w:val="26"/>
        </w:rPr>
      </w:pPr>
      <w:r>
        <w:rPr>
          <w:rFonts w:cs="Times New Roman"/>
          <w:b/>
          <w:color w:val="000000" w:themeColor="text1"/>
          <w:sz w:val="26"/>
          <w:szCs w:val="26"/>
        </w:rPr>
        <w:t>ĐỀ 2</w:t>
      </w:r>
    </w:p>
    <w:p w14:paraId="564E98A2"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204266C8"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1. Khoa học tự nhiên nghiên cứu về lĩnh vực nào dưới đây?</w:t>
      </w:r>
    </w:p>
    <w:p w14:paraId="2E6DB7A9" w14:textId="77777777" w:rsidR="00D13F2E" w:rsidRDefault="00000000">
      <w:pPr>
        <w:pStyle w:val="ListParagraph"/>
        <w:numPr>
          <w:ilvl w:val="0"/>
          <w:numId w:val="28"/>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Các sự vật, hiện tượng tự nhiên.</w:t>
      </w:r>
      <w:r>
        <w:rPr>
          <w:rFonts w:cs="Times New Roman"/>
          <w:color w:val="000000" w:themeColor="text1"/>
          <w:sz w:val="26"/>
          <w:szCs w:val="26"/>
        </w:rPr>
        <w:tab/>
      </w:r>
    </w:p>
    <w:p w14:paraId="422BA04B" w14:textId="77777777" w:rsidR="00D13F2E" w:rsidRDefault="00000000">
      <w:pPr>
        <w:pStyle w:val="ListParagraph"/>
        <w:numPr>
          <w:ilvl w:val="0"/>
          <w:numId w:val="28"/>
        </w:numPr>
        <w:tabs>
          <w:tab w:val="left" w:pos="283"/>
          <w:tab w:val="left" w:pos="2835"/>
          <w:tab w:val="left" w:pos="5386"/>
          <w:tab w:val="left" w:pos="7937"/>
        </w:tabs>
        <w:spacing w:after="0" w:line="276" w:lineRule="auto"/>
        <w:ind w:left="560"/>
        <w:rPr>
          <w:rFonts w:cs="Times New Roman"/>
          <w:b/>
          <w:color w:val="000000" w:themeColor="text1"/>
          <w:sz w:val="26"/>
          <w:szCs w:val="26"/>
        </w:rPr>
      </w:pPr>
      <w:r>
        <w:rPr>
          <w:rFonts w:cs="Times New Roman"/>
          <w:color w:val="000000" w:themeColor="text1"/>
          <w:sz w:val="26"/>
          <w:szCs w:val="26"/>
        </w:rPr>
        <w:t>Các quy luật tự nhiên.</w:t>
      </w:r>
    </w:p>
    <w:p w14:paraId="1EB1252E" w14:textId="77777777" w:rsidR="00D13F2E" w:rsidRDefault="00000000">
      <w:pPr>
        <w:pStyle w:val="ListParagraph"/>
        <w:numPr>
          <w:ilvl w:val="0"/>
          <w:numId w:val="28"/>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 xml:space="preserve">Những ảnh hưởng của tự nhiên đến con người và môi trường sống.   </w:t>
      </w:r>
    </w:p>
    <w:p w14:paraId="0CEC1794" w14:textId="77777777" w:rsidR="00D13F2E" w:rsidRDefault="00000000">
      <w:pPr>
        <w:pStyle w:val="ListParagraph"/>
        <w:numPr>
          <w:ilvl w:val="0"/>
          <w:numId w:val="28"/>
        </w:numPr>
        <w:tabs>
          <w:tab w:val="left" w:pos="283"/>
          <w:tab w:val="left" w:pos="2835"/>
          <w:tab w:val="left" w:pos="5386"/>
          <w:tab w:val="left" w:pos="7937"/>
        </w:tabs>
        <w:spacing w:after="0" w:line="276" w:lineRule="auto"/>
        <w:ind w:left="560"/>
        <w:rPr>
          <w:rFonts w:cs="Times New Roman"/>
          <w:color w:val="000000" w:themeColor="text1"/>
          <w:sz w:val="26"/>
          <w:szCs w:val="26"/>
        </w:rPr>
      </w:pPr>
      <w:r>
        <w:rPr>
          <w:rFonts w:cs="Times New Roman"/>
          <w:color w:val="000000" w:themeColor="text1"/>
          <w:sz w:val="26"/>
          <w:szCs w:val="26"/>
        </w:rPr>
        <w:t>Tất cả các ý trên.</w:t>
      </w:r>
    </w:p>
    <w:p w14:paraId="58512F47"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2. Để đảm bảo an toàn trong phòng thực hành cần thực hiện nguyên tắc nào dưới đây?</w:t>
      </w:r>
    </w:p>
    <w:p w14:paraId="3D8F9E92" w14:textId="77777777" w:rsidR="00D13F2E" w:rsidRDefault="00000000">
      <w:pPr>
        <w:pStyle w:val="ListParagraph"/>
        <w:widowControl w:val="0"/>
        <w:numPr>
          <w:ilvl w:val="0"/>
          <w:numId w:val="29"/>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Đọc kĩ nội quy và thực hiện theo nội quy phòng thực hành.</w:t>
      </w:r>
    </w:p>
    <w:p w14:paraId="49C31078" w14:textId="77777777" w:rsidR="00D13F2E" w:rsidRDefault="00000000">
      <w:pPr>
        <w:pStyle w:val="ListParagraph"/>
        <w:widowControl w:val="0"/>
        <w:numPr>
          <w:ilvl w:val="0"/>
          <w:numId w:val="29"/>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Chỉ làm thí nghiệm, thực hành khi có sự hướng dẫn và giám sát của giáo viên.</w:t>
      </w:r>
    </w:p>
    <w:p w14:paraId="5B5BA5BB" w14:textId="77777777" w:rsidR="00D13F2E" w:rsidRDefault="00000000">
      <w:pPr>
        <w:pStyle w:val="ListParagraph"/>
        <w:widowControl w:val="0"/>
        <w:numPr>
          <w:ilvl w:val="0"/>
          <w:numId w:val="29"/>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Thực hiện đúng nguyên tắc khi sử dụng hoá chất, dụng cụ, thiết bị trong phòng thực hành.</w:t>
      </w:r>
    </w:p>
    <w:p w14:paraId="65F1E47A" w14:textId="77777777" w:rsidR="00D13F2E" w:rsidRDefault="00000000">
      <w:pPr>
        <w:pStyle w:val="ListParagraph"/>
        <w:widowControl w:val="0"/>
        <w:numPr>
          <w:ilvl w:val="0"/>
          <w:numId w:val="29"/>
        </w:numPr>
        <w:tabs>
          <w:tab w:val="left" w:pos="284"/>
        </w:tabs>
        <w:spacing w:after="0" w:line="276" w:lineRule="auto"/>
        <w:ind w:left="560"/>
        <w:rPr>
          <w:rFonts w:cs="Times New Roman"/>
          <w:color w:val="000000" w:themeColor="text1"/>
          <w:sz w:val="26"/>
          <w:szCs w:val="26"/>
        </w:rPr>
      </w:pPr>
      <w:r>
        <w:rPr>
          <w:rFonts w:cs="Times New Roman"/>
          <w:color w:val="000000" w:themeColor="text1"/>
          <w:sz w:val="26"/>
          <w:szCs w:val="26"/>
        </w:rPr>
        <w:t>Tất cả các ý trên.</w:t>
      </w:r>
    </w:p>
    <w:p w14:paraId="0BD70B98"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Câu 3. Biển báo ở hình bên cho chúng ta biết điều gì?</w:t>
      </w:r>
    </w:p>
    <w:p w14:paraId="53E46F94" w14:textId="77777777" w:rsidR="00D13F2E" w:rsidRDefault="00000000">
      <w:pPr>
        <w:widowControl w:val="0"/>
        <w:tabs>
          <w:tab w:val="left" w:pos="284"/>
        </w:tabs>
        <w:spacing w:after="0" w:line="276" w:lineRule="auto"/>
        <w:jc w:val="center"/>
        <w:rPr>
          <w:rFonts w:cs="Times New Roman"/>
          <w:color w:val="000000" w:themeColor="text1"/>
          <w:sz w:val="26"/>
          <w:szCs w:val="26"/>
        </w:rPr>
      </w:pPr>
      <w:r>
        <w:rPr>
          <w:rFonts w:eastAsia="Quattrocento Sans" w:cs="Times New Roman"/>
          <w:noProof/>
          <w:color w:val="000000" w:themeColor="text1"/>
          <w:sz w:val="26"/>
          <w:szCs w:val="26"/>
          <w:lang w:val="en-GB" w:eastAsia="en-GB"/>
        </w:rPr>
        <w:drawing>
          <wp:inline distT="0" distB="0" distL="0" distR="0" wp14:anchorId="5B28F1FF" wp14:editId="4CD89F46">
            <wp:extent cx="1265555" cy="1781810"/>
            <wp:effectExtent l="0" t="0" r="14605" b="1270"/>
            <wp:docPr id="11" name="image15.png"/>
            <wp:cNvGraphicFramePr/>
            <a:graphic xmlns:a="http://schemas.openxmlformats.org/drawingml/2006/main">
              <a:graphicData uri="http://schemas.openxmlformats.org/drawingml/2006/picture">
                <pic:pic xmlns:pic="http://schemas.openxmlformats.org/drawingml/2006/picture">
                  <pic:nvPicPr>
                    <pic:cNvPr id="11" name="image15.png"/>
                    <pic:cNvPicPr preferRelativeResize="0"/>
                  </pic:nvPicPr>
                  <pic:blipFill>
                    <a:blip r:embed="rId9"/>
                    <a:srcRect/>
                    <a:stretch>
                      <a:fillRect/>
                    </a:stretch>
                  </pic:blipFill>
                  <pic:spPr>
                    <a:xfrm>
                      <a:off x="0" y="0"/>
                      <a:ext cx="1265555" cy="1781810"/>
                    </a:xfrm>
                    <a:prstGeom prst="rect">
                      <a:avLst/>
                    </a:prstGeom>
                  </pic:spPr>
                </pic:pic>
              </a:graphicData>
            </a:graphic>
          </wp:inline>
        </w:drawing>
      </w:r>
    </w:p>
    <w:p w14:paraId="7D9964CB" w14:textId="77777777" w:rsidR="00D13F2E" w:rsidRDefault="00000000">
      <w:pPr>
        <w:pStyle w:val="ListParagraph"/>
        <w:widowControl w:val="0"/>
        <w:numPr>
          <w:ilvl w:val="0"/>
          <w:numId w:val="30"/>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Chất dễ cháy.</w:t>
      </w:r>
      <w:r>
        <w:rPr>
          <w:rFonts w:cs="Times New Roman"/>
          <w:color w:val="000000" w:themeColor="text1"/>
          <w:sz w:val="26"/>
          <w:szCs w:val="26"/>
        </w:rPr>
        <w:tab/>
        <w:t xml:space="preserve">  B</w:t>
      </w:r>
      <w:r>
        <w:rPr>
          <w:rFonts w:cs="Times New Roman"/>
          <w:color w:val="000000" w:themeColor="text1"/>
          <w:sz w:val="26"/>
          <w:szCs w:val="26"/>
          <w:lang w:val="vi-VN"/>
        </w:rPr>
        <w:t xml:space="preserve">. </w:t>
      </w:r>
      <w:r>
        <w:rPr>
          <w:rFonts w:cs="Times New Roman"/>
          <w:color w:val="000000" w:themeColor="text1"/>
          <w:sz w:val="26"/>
          <w:szCs w:val="26"/>
        </w:rPr>
        <w:t>Chất gây nổ.</w:t>
      </w:r>
      <w:r>
        <w:rPr>
          <w:rFonts w:cs="Times New Roman"/>
          <w:color w:val="000000" w:themeColor="text1"/>
          <w:sz w:val="26"/>
          <w:szCs w:val="26"/>
        </w:rPr>
        <w:tab/>
        <w:t>C</w:t>
      </w:r>
      <w:r>
        <w:rPr>
          <w:rFonts w:cs="Times New Roman"/>
          <w:color w:val="000000" w:themeColor="text1"/>
          <w:sz w:val="26"/>
          <w:szCs w:val="26"/>
          <w:lang w:val="vi-VN"/>
        </w:rPr>
        <w:t xml:space="preserve">. </w:t>
      </w:r>
      <w:r>
        <w:rPr>
          <w:rFonts w:cs="Times New Roman"/>
          <w:color w:val="000000" w:themeColor="text1"/>
          <w:sz w:val="26"/>
          <w:szCs w:val="26"/>
        </w:rPr>
        <w:t>Chất ăn mòn.    D</w:t>
      </w:r>
      <w:r>
        <w:rPr>
          <w:rFonts w:cs="Times New Roman"/>
          <w:color w:val="000000" w:themeColor="text1"/>
          <w:sz w:val="26"/>
          <w:szCs w:val="26"/>
          <w:lang w:val="vi-VN"/>
        </w:rPr>
        <w:t xml:space="preserve">. </w:t>
      </w:r>
      <w:r>
        <w:rPr>
          <w:rFonts w:cs="Times New Roman"/>
          <w:color w:val="000000" w:themeColor="text1"/>
          <w:sz w:val="26"/>
          <w:szCs w:val="26"/>
        </w:rPr>
        <w:t>Phải đeo găng tay thường xuyên.</w:t>
      </w:r>
    </w:p>
    <w:p w14:paraId="00BCAC65"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 xml:space="preserve">Câu 4. Việc làm nào sau đây được cho là </w:t>
      </w:r>
      <w:r>
        <w:rPr>
          <w:rFonts w:cs="Times New Roman"/>
          <w:b/>
          <w:color w:val="000000" w:themeColor="text1"/>
          <w:sz w:val="26"/>
          <w:szCs w:val="26"/>
          <w:u w:val="single"/>
        </w:rPr>
        <w:t>không</w:t>
      </w:r>
      <w:r>
        <w:rPr>
          <w:rFonts w:cs="Times New Roman"/>
          <w:b/>
          <w:color w:val="000000" w:themeColor="text1"/>
          <w:sz w:val="26"/>
          <w:szCs w:val="26"/>
        </w:rPr>
        <w:t xml:space="preserve"> an toàn trong phòng thực hành?</w:t>
      </w:r>
    </w:p>
    <w:p w14:paraId="612E60DA" w14:textId="77777777" w:rsidR="00D13F2E" w:rsidRDefault="00000000">
      <w:pPr>
        <w:pStyle w:val="ListParagraph"/>
        <w:widowControl w:val="0"/>
        <w:numPr>
          <w:ilvl w:val="0"/>
          <w:numId w:val="31"/>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Đeo gang tay khi lấy hóa chất</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4B4673F2" w14:textId="77777777" w:rsidR="00D13F2E" w:rsidRDefault="00000000">
      <w:pPr>
        <w:pStyle w:val="ListParagraph"/>
        <w:widowControl w:val="0"/>
        <w:numPr>
          <w:ilvl w:val="0"/>
          <w:numId w:val="31"/>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Tự ý làm các thí nghiệm</w:t>
      </w:r>
    </w:p>
    <w:p w14:paraId="68DAEDAB" w14:textId="77777777" w:rsidR="00D13F2E" w:rsidRDefault="00000000">
      <w:pPr>
        <w:pStyle w:val="ListParagraph"/>
        <w:widowControl w:val="0"/>
        <w:numPr>
          <w:ilvl w:val="0"/>
          <w:numId w:val="31"/>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Sử dụng kính bảo vệ mắt khi làm thí nghiệm</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31DCA266" w14:textId="77777777" w:rsidR="00D13F2E" w:rsidRDefault="00000000">
      <w:pPr>
        <w:pStyle w:val="ListParagraph"/>
        <w:widowControl w:val="0"/>
        <w:numPr>
          <w:ilvl w:val="0"/>
          <w:numId w:val="31"/>
        </w:numPr>
        <w:tabs>
          <w:tab w:val="left" w:pos="284"/>
        </w:tabs>
        <w:spacing w:after="0" w:line="276" w:lineRule="auto"/>
        <w:ind w:left="360"/>
        <w:rPr>
          <w:rFonts w:cs="Times New Roman"/>
          <w:color w:val="000000" w:themeColor="text1"/>
          <w:sz w:val="26"/>
          <w:szCs w:val="26"/>
        </w:rPr>
      </w:pPr>
      <w:r>
        <w:rPr>
          <w:rFonts w:cs="Times New Roman"/>
          <w:color w:val="000000" w:themeColor="text1"/>
          <w:sz w:val="26"/>
          <w:szCs w:val="26"/>
        </w:rPr>
        <w:t>Rửa tay trước khi ra khỏi phòng thực hành</w:t>
      </w:r>
    </w:p>
    <w:p w14:paraId="784EDE65"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5. Đơn vị đo độ dài trong hệ thống đo lường chính thức của nước ta là:</w:t>
      </w:r>
    </w:p>
    <w:p w14:paraId="04B6C381"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Đềximet (dm)       B. Mét (m)          C. Centimet (cm)</w:t>
      </w:r>
      <w:r>
        <w:rPr>
          <w:rFonts w:cs="Times New Roman"/>
          <w:bCs/>
          <w:color w:val="000000" w:themeColor="text1"/>
          <w:sz w:val="26"/>
          <w:szCs w:val="26"/>
        </w:rPr>
        <w:tab/>
      </w:r>
      <w:r>
        <w:rPr>
          <w:rFonts w:cs="Times New Roman"/>
          <w:bCs/>
          <w:color w:val="000000" w:themeColor="text1"/>
          <w:sz w:val="26"/>
          <w:szCs w:val="26"/>
        </w:rPr>
        <w:tab/>
        <w:t>D. Milimet (mm)</w:t>
      </w:r>
    </w:p>
    <w:p w14:paraId="7276D43F"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6. Đơn vị đo khối lượng trong hệ thống đo lường chính thức của nước ta là:</w:t>
      </w:r>
    </w:p>
    <w:p w14:paraId="53B9716B"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Tấn</w:t>
      </w:r>
      <w:r>
        <w:rPr>
          <w:rFonts w:cs="Times New Roman"/>
          <w:bCs/>
          <w:color w:val="000000" w:themeColor="text1"/>
          <w:sz w:val="26"/>
          <w:szCs w:val="26"/>
        </w:rPr>
        <w:tab/>
        <w:t>B. Miligam</w:t>
      </w:r>
      <w:r>
        <w:rPr>
          <w:rFonts w:cs="Times New Roman"/>
          <w:bCs/>
          <w:color w:val="000000" w:themeColor="text1"/>
          <w:sz w:val="26"/>
          <w:szCs w:val="26"/>
        </w:rPr>
        <w:tab/>
        <w:t>C. Kilôgam</w:t>
      </w:r>
      <w:r>
        <w:rPr>
          <w:rFonts w:cs="Times New Roman"/>
          <w:bCs/>
          <w:color w:val="000000" w:themeColor="text1"/>
          <w:sz w:val="26"/>
          <w:szCs w:val="26"/>
        </w:rPr>
        <w:tab/>
      </w:r>
      <w:r>
        <w:rPr>
          <w:rFonts w:cs="Times New Roman"/>
          <w:bCs/>
          <w:color w:val="000000" w:themeColor="text1"/>
          <w:sz w:val="26"/>
          <w:szCs w:val="26"/>
        </w:rPr>
        <w:tab/>
        <w:t>D. Gam.</w:t>
      </w:r>
    </w:p>
    <w:p w14:paraId="0C40EB85"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7. Đơn vị đo thời gian trong hệ thống đo lường chính thức của nước ta là:</w:t>
      </w:r>
    </w:p>
    <w:p w14:paraId="3197F208"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Tuần</w:t>
      </w:r>
      <w:r>
        <w:rPr>
          <w:rFonts w:cs="Times New Roman"/>
          <w:bCs/>
          <w:color w:val="000000" w:themeColor="text1"/>
          <w:sz w:val="26"/>
          <w:szCs w:val="26"/>
        </w:rPr>
        <w:tab/>
        <w:t>B. Ngày</w:t>
      </w:r>
      <w:r>
        <w:rPr>
          <w:rFonts w:cs="Times New Roman"/>
          <w:bCs/>
          <w:color w:val="000000" w:themeColor="text1"/>
          <w:sz w:val="26"/>
          <w:szCs w:val="26"/>
        </w:rPr>
        <w:tab/>
        <w:t>C. Giây</w:t>
      </w:r>
      <w:r>
        <w:rPr>
          <w:rFonts w:cs="Times New Roman"/>
          <w:bCs/>
          <w:color w:val="000000" w:themeColor="text1"/>
          <w:sz w:val="26"/>
          <w:szCs w:val="26"/>
        </w:rPr>
        <w:tab/>
      </w:r>
      <w:r>
        <w:rPr>
          <w:rFonts w:cs="Times New Roman"/>
          <w:bCs/>
          <w:color w:val="000000" w:themeColor="text1"/>
          <w:sz w:val="26"/>
          <w:szCs w:val="26"/>
        </w:rPr>
        <w:tab/>
        <w:t>D. Giờ</w:t>
      </w:r>
    </w:p>
    <w:p w14:paraId="2D2CF6E6"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8. Giới hạn đo của một thước là:</w:t>
      </w:r>
    </w:p>
    <w:p w14:paraId="31088ECD" w14:textId="77777777" w:rsidR="00D13F2E" w:rsidRDefault="00000000">
      <w:pPr>
        <w:numPr>
          <w:ilvl w:val="0"/>
          <w:numId w:val="32"/>
        </w:num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chiều dài lớn nhất ghi trên thước.</w:t>
      </w:r>
      <w:r>
        <w:rPr>
          <w:rFonts w:cs="Times New Roman"/>
          <w:bCs/>
          <w:color w:val="000000" w:themeColor="text1"/>
          <w:sz w:val="26"/>
          <w:szCs w:val="26"/>
        </w:rPr>
        <w:tab/>
        <w:t xml:space="preserve">   </w:t>
      </w:r>
    </w:p>
    <w:p w14:paraId="305B1F9F" w14:textId="77777777" w:rsidR="00D13F2E" w:rsidRDefault="00000000">
      <w:p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B. chiều dài nhỏ nhất ghi trên thước.</w:t>
      </w:r>
      <w:r>
        <w:rPr>
          <w:rFonts w:cs="Times New Roman"/>
          <w:bCs/>
          <w:color w:val="000000" w:themeColor="text1"/>
          <w:sz w:val="26"/>
          <w:szCs w:val="26"/>
        </w:rPr>
        <w:tab/>
      </w:r>
    </w:p>
    <w:p w14:paraId="32D8E5BD" w14:textId="77777777" w:rsidR="00D13F2E" w:rsidRDefault="00000000">
      <w:p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 xml:space="preserve">        C. chiều dài giữa hai vạch liên tiếp trên thước.</w:t>
      </w:r>
      <w:r>
        <w:rPr>
          <w:rFonts w:cs="Times New Roman"/>
          <w:bCs/>
          <w:color w:val="000000" w:themeColor="text1"/>
          <w:sz w:val="26"/>
          <w:szCs w:val="26"/>
        </w:rPr>
        <w:tab/>
      </w:r>
    </w:p>
    <w:p w14:paraId="45F2485F" w14:textId="77777777" w:rsidR="00D13F2E" w:rsidRDefault="00000000">
      <w:p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D. chiều dài giữa hai vạch chia nhỏ nhất trên thước.</w:t>
      </w:r>
    </w:p>
    <w:p w14:paraId="7ACF2DA3"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bCs/>
          <w:color w:val="000000" w:themeColor="text1"/>
          <w:sz w:val="26"/>
          <w:szCs w:val="26"/>
        </w:rPr>
        <w:lastRenderedPageBreak/>
        <w:t>Câu 9.</w:t>
      </w:r>
      <w:r>
        <w:rPr>
          <w:rFonts w:cs="Times New Roman"/>
          <w:b/>
          <w:color w:val="000000" w:themeColor="text1"/>
          <w:sz w:val="26"/>
          <w:szCs w:val="26"/>
          <w:lang w:val="fr-FR"/>
        </w:rPr>
        <w:t xml:space="preserve"> Độ chia nhỏ nhất của thước là</w:t>
      </w:r>
      <w:r>
        <w:rPr>
          <w:rFonts w:cs="Times New Roman"/>
          <w:b/>
          <w:color w:val="000000" w:themeColor="text1"/>
          <w:sz w:val="26"/>
          <w:szCs w:val="26"/>
        </w:rPr>
        <w:t>:</w:t>
      </w:r>
    </w:p>
    <w:p w14:paraId="7916D134" w14:textId="77777777" w:rsidR="00D13F2E" w:rsidRDefault="00000000">
      <w:pPr>
        <w:pStyle w:val="ListParagraph"/>
        <w:widowControl w:val="0"/>
        <w:numPr>
          <w:ilvl w:val="0"/>
          <w:numId w:val="33"/>
        </w:numPr>
        <w:tabs>
          <w:tab w:val="left" w:pos="284"/>
          <w:tab w:val="left" w:pos="1108"/>
        </w:tabs>
        <w:spacing w:after="0" w:line="276" w:lineRule="auto"/>
        <w:ind w:left="360"/>
        <w:rPr>
          <w:rFonts w:cs="Times New Roman"/>
          <w:color w:val="000000" w:themeColor="text1"/>
          <w:sz w:val="26"/>
          <w:szCs w:val="26"/>
          <w:lang w:val="fr-FR"/>
        </w:rPr>
      </w:pPr>
      <w:r>
        <w:rPr>
          <w:rFonts w:cs="Times New Roman"/>
          <w:color w:val="000000" w:themeColor="text1"/>
          <w:sz w:val="26"/>
          <w:szCs w:val="26"/>
          <w:lang w:val="fr-FR"/>
        </w:rPr>
        <w:t>giá trị cuối cùng ghi trên thước.</w:t>
      </w:r>
      <w:r>
        <w:rPr>
          <w:rFonts w:cs="Times New Roman"/>
          <w:color w:val="000000" w:themeColor="text1"/>
          <w:sz w:val="26"/>
          <w:szCs w:val="26"/>
          <w:lang w:val="fr-FR"/>
        </w:rPr>
        <w:tab/>
      </w:r>
      <w:r>
        <w:rPr>
          <w:rFonts w:cs="Times New Roman"/>
          <w:color w:val="000000" w:themeColor="text1"/>
          <w:sz w:val="26"/>
          <w:szCs w:val="26"/>
          <w:lang w:val="fr-FR"/>
        </w:rPr>
        <w:tab/>
      </w:r>
      <w:r>
        <w:rPr>
          <w:rFonts w:cs="Times New Roman"/>
          <w:color w:val="000000" w:themeColor="text1"/>
          <w:sz w:val="26"/>
          <w:szCs w:val="26"/>
          <w:lang w:val="fr-FR"/>
        </w:rPr>
        <w:tab/>
      </w:r>
      <w:r>
        <w:rPr>
          <w:rFonts w:cs="Times New Roman"/>
          <w:color w:val="000000" w:themeColor="text1"/>
          <w:sz w:val="26"/>
          <w:szCs w:val="26"/>
        </w:rPr>
        <w:t>C</w:t>
      </w:r>
      <w:r>
        <w:rPr>
          <w:rFonts w:cs="Times New Roman"/>
          <w:color w:val="000000" w:themeColor="text1"/>
          <w:sz w:val="26"/>
          <w:szCs w:val="26"/>
          <w:lang w:val="vi-VN"/>
        </w:rPr>
        <w:t xml:space="preserve">. </w:t>
      </w:r>
      <w:r>
        <w:rPr>
          <w:rFonts w:cs="Times New Roman"/>
          <w:color w:val="000000" w:themeColor="text1"/>
          <w:sz w:val="26"/>
          <w:szCs w:val="26"/>
          <w:lang w:val="fr-FR"/>
        </w:rPr>
        <w:t>giá trị nhỏ nhất ghi trên thước.</w:t>
      </w:r>
    </w:p>
    <w:p w14:paraId="7B64B5FE" w14:textId="77777777" w:rsidR="00D13F2E" w:rsidRDefault="00000000">
      <w:pPr>
        <w:pStyle w:val="ListParagraph"/>
        <w:widowControl w:val="0"/>
        <w:numPr>
          <w:ilvl w:val="0"/>
          <w:numId w:val="33"/>
        </w:numPr>
        <w:tabs>
          <w:tab w:val="left" w:pos="284"/>
        </w:tabs>
        <w:spacing w:after="0" w:line="276" w:lineRule="auto"/>
        <w:ind w:left="360"/>
        <w:rPr>
          <w:rFonts w:cs="Times New Roman"/>
          <w:color w:val="000000" w:themeColor="text1"/>
          <w:sz w:val="26"/>
          <w:szCs w:val="26"/>
          <w:lang w:val="fr-FR"/>
        </w:rPr>
      </w:pPr>
      <w:r>
        <w:rPr>
          <w:rFonts w:cs="Times New Roman"/>
          <w:color w:val="000000" w:themeColor="text1"/>
          <w:sz w:val="26"/>
          <w:szCs w:val="26"/>
        </w:rPr>
        <w:t>độ</w:t>
      </w:r>
      <w:r>
        <w:rPr>
          <w:rFonts w:cs="Times New Roman"/>
          <w:color w:val="000000" w:themeColor="text1"/>
          <w:sz w:val="26"/>
          <w:szCs w:val="26"/>
          <w:lang w:val="fr-FR"/>
        </w:rPr>
        <w:t xml:space="preserve"> dài giữa hai vạch chia liên tiếp trên thước.</w:t>
      </w:r>
      <w:r>
        <w:rPr>
          <w:rFonts w:cs="Times New Roman"/>
          <w:color w:val="000000" w:themeColor="text1"/>
          <w:sz w:val="26"/>
          <w:szCs w:val="26"/>
          <w:lang w:val="fr-FR"/>
        </w:rPr>
        <w:tab/>
        <w:t>D</w:t>
      </w:r>
      <w:r>
        <w:rPr>
          <w:rFonts w:cs="Times New Roman"/>
          <w:color w:val="000000" w:themeColor="text1"/>
          <w:sz w:val="26"/>
          <w:szCs w:val="26"/>
          <w:lang w:val="vi-VN"/>
        </w:rPr>
        <w:t xml:space="preserve">. </w:t>
      </w:r>
      <w:r>
        <w:rPr>
          <w:rFonts w:cs="Times New Roman"/>
          <w:color w:val="000000" w:themeColor="text1"/>
          <w:sz w:val="26"/>
          <w:szCs w:val="26"/>
          <w:lang w:val="fr-FR"/>
        </w:rPr>
        <w:t>Cả 3 đáp án trên đều sai.</w:t>
      </w:r>
    </w:p>
    <w:p w14:paraId="61A6C616"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10. Quá trình chuyển từ thể rắn sang thể lỏng của chất là:</w:t>
      </w:r>
    </w:p>
    <w:p w14:paraId="560A1AB9" w14:textId="77777777" w:rsidR="00D13F2E" w:rsidRDefault="00000000">
      <w:pPr>
        <w:pStyle w:val="ListParagraph"/>
        <w:numPr>
          <w:ilvl w:val="0"/>
          <w:numId w:val="34"/>
        </w:numPr>
        <w:spacing w:after="0" w:line="276" w:lineRule="auto"/>
        <w:ind w:left="360"/>
        <w:rPr>
          <w:rFonts w:cs="Times New Roman"/>
          <w:bCs/>
          <w:color w:val="000000" w:themeColor="text1"/>
          <w:sz w:val="26"/>
          <w:szCs w:val="26"/>
        </w:rPr>
      </w:pPr>
      <w:r>
        <w:rPr>
          <w:rFonts w:cs="Times New Roman"/>
          <w:bCs/>
          <w:color w:val="000000" w:themeColor="text1"/>
          <w:sz w:val="26"/>
          <w:szCs w:val="26"/>
        </w:rPr>
        <w:t>Sự nóng chảy</w:t>
      </w:r>
      <w:r>
        <w:rPr>
          <w:rFonts w:cs="Times New Roman"/>
          <w:bCs/>
          <w:color w:val="000000" w:themeColor="text1"/>
          <w:sz w:val="26"/>
          <w:szCs w:val="26"/>
          <w:lang w:val="vi-VN"/>
        </w:rPr>
        <w:t>.</w:t>
      </w:r>
      <w:r>
        <w:rPr>
          <w:rFonts w:cs="Times New Roman"/>
          <w:bCs/>
          <w:color w:val="000000" w:themeColor="text1"/>
          <w:sz w:val="26"/>
          <w:szCs w:val="26"/>
        </w:rPr>
        <w:t xml:space="preserve">         B</w:t>
      </w:r>
      <w:r>
        <w:rPr>
          <w:rFonts w:cs="Times New Roman"/>
          <w:bCs/>
          <w:color w:val="000000" w:themeColor="text1"/>
          <w:sz w:val="26"/>
          <w:szCs w:val="26"/>
          <w:lang w:val="vi-VN"/>
        </w:rPr>
        <w:t xml:space="preserve">. </w:t>
      </w:r>
      <w:r>
        <w:rPr>
          <w:rFonts w:cs="Times New Roman"/>
          <w:bCs/>
          <w:color w:val="000000" w:themeColor="text1"/>
          <w:sz w:val="26"/>
          <w:szCs w:val="26"/>
        </w:rPr>
        <w:t>Sự đông đặc</w:t>
      </w:r>
      <w:r>
        <w:rPr>
          <w:rFonts w:cs="Times New Roman"/>
          <w:bCs/>
          <w:color w:val="000000" w:themeColor="text1"/>
          <w:sz w:val="26"/>
          <w:szCs w:val="26"/>
        </w:rPr>
        <w:tab/>
        <w:t>C</w:t>
      </w:r>
      <w:r>
        <w:rPr>
          <w:rFonts w:cs="Times New Roman"/>
          <w:bCs/>
          <w:color w:val="000000" w:themeColor="text1"/>
          <w:sz w:val="26"/>
          <w:szCs w:val="26"/>
          <w:lang w:val="vi-VN"/>
        </w:rPr>
        <w:t xml:space="preserve">. </w:t>
      </w:r>
      <w:r>
        <w:rPr>
          <w:rFonts w:cs="Times New Roman"/>
          <w:bCs/>
          <w:color w:val="000000" w:themeColor="text1"/>
          <w:sz w:val="26"/>
          <w:szCs w:val="26"/>
        </w:rPr>
        <w:t>Sự bay hơi</w:t>
      </w:r>
      <w:r>
        <w:rPr>
          <w:rFonts w:cs="Times New Roman"/>
          <w:bCs/>
          <w:color w:val="000000" w:themeColor="text1"/>
          <w:sz w:val="26"/>
          <w:szCs w:val="26"/>
        </w:rPr>
        <w:tab/>
      </w:r>
      <w:r>
        <w:rPr>
          <w:rFonts w:cs="Times New Roman"/>
          <w:bCs/>
          <w:color w:val="000000" w:themeColor="text1"/>
          <w:sz w:val="26"/>
          <w:szCs w:val="26"/>
        </w:rPr>
        <w:tab/>
        <w:t>D</w:t>
      </w:r>
      <w:r>
        <w:rPr>
          <w:rFonts w:cs="Times New Roman"/>
          <w:bCs/>
          <w:color w:val="000000" w:themeColor="text1"/>
          <w:sz w:val="26"/>
          <w:szCs w:val="26"/>
          <w:lang w:val="vi-VN"/>
        </w:rPr>
        <w:t xml:space="preserve">. </w:t>
      </w:r>
      <w:r>
        <w:rPr>
          <w:rFonts w:cs="Times New Roman"/>
          <w:bCs/>
          <w:color w:val="000000" w:themeColor="text1"/>
          <w:sz w:val="26"/>
          <w:szCs w:val="26"/>
        </w:rPr>
        <w:t>Sự ngưng tụ</w:t>
      </w:r>
    </w:p>
    <w:p w14:paraId="5CB01827" w14:textId="77777777" w:rsidR="00D13F2E" w:rsidRDefault="00000000">
      <w:pPr>
        <w:pStyle w:val="NormalWeb"/>
        <w:shd w:val="clear" w:color="auto" w:fill="FFFFFF"/>
        <w:spacing w:before="0" w:beforeAutospacing="0" w:after="0" w:afterAutospacing="0" w:line="276" w:lineRule="auto"/>
        <w:rPr>
          <w:b/>
          <w:color w:val="000000" w:themeColor="text1"/>
          <w:sz w:val="26"/>
          <w:szCs w:val="26"/>
        </w:rPr>
      </w:pPr>
      <w:r>
        <w:rPr>
          <w:b/>
          <w:bCs/>
          <w:color w:val="000000" w:themeColor="text1"/>
          <w:sz w:val="26"/>
          <w:szCs w:val="26"/>
        </w:rPr>
        <w:t>Câu 11. Đâu là vật thể nhân tạo?</w:t>
      </w:r>
    </w:p>
    <w:p w14:paraId="6A9B6E0D" w14:textId="77777777" w:rsidR="00D13F2E" w:rsidRDefault="00000000">
      <w:pPr>
        <w:pStyle w:val="ListParagraph"/>
        <w:numPr>
          <w:ilvl w:val="0"/>
          <w:numId w:val="35"/>
        </w:numPr>
        <w:shd w:val="clear" w:color="auto" w:fill="FFFFFF"/>
        <w:spacing w:after="0" w:line="276" w:lineRule="auto"/>
        <w:ind w:left="360"/>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Con gà</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eastAsia="en-GB"/>
        </w:rPr>
        <w:t xml:space="preserve">                   </w:t>
      </w:r>
      <w:r>
        <w:rPr>
          <w:rFonts w:eastAsia="Times New Roman" w:cs="Times New Roman"/>
          <w:color w:val="000000" w:themeColor="text1"/>
          <w:sz w:val="26"/>
          <w:szCs w:val="26"/>
          <w:lang w:val="en-GB" w:eastAsia="en-GB"/>
        </w:rPr>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Bút chì</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vi-VN" w:eastAsia="en-GB"/>
        </w:rPr>
        <w:tab/>
      </w:r>
      <w:r>
        <w:rPr>
          <w:rFonts w:eastAsia="Times New Roman" w:cs="Times New Roman"/>
          <w:color w:val="000000" w:themeColor="text1"/>
          <w:sz w:val="26"/>
          <w:szCs w:val="26"/>
          <w:lang w:val="vi-VN" w:eastAsia="en-GB"/>
        </w:rPr>
        <w:tab/>
        <w:t xml:space="preserve">C. </w:t>
      </w:r>
      <w:r>
        <w:rPr>
          <w:rFonts w:eastAsia="Times New Roman" w:cs="Times New Roman"/>
          <w:color w:val="000000" w:themeColor="text1"/>
          <w:sz w:val="26"/>
          <w:szCs w:val="26"/>
          <w:lang w:val="en-GB" w:eastAsia="en-GB"/>
        </w:rPr>
        <w:t>Bắp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Vi khuẩn</w:t>
      </w:r>
    </w:p>
    <w:p w14:paraId="67D9D96A" w14:textId="77777777" w:rsidR="00D13F2E" w:rsidRDefault="00000000">
      <w:pPr>
        <w:shd w:val="clear" w:color="auto" w:fill="FFFFFF"/>
        <w:spacing w:after="0" w:line="276" w:lineRule="auto"/>
        <w:rPr>
          <w:rFonts w:eastAsia="Times New Roman" w:cs="Times New Roman"/>
          <w:b/>
          <w:color w:val="000000" w:themeColor="text1"/>
          <w:sz w:val="26"/>
          <w:szCs w:val="26"/>
          <w:lang w:val="en-GB" w:eastAsia="en-GB"/>
        </w:rPr>
      </w:pPr>
      <w:r>
        <w:rPr>
          <w:rFonts w:eastAsia="Times New Roman" w:cs="Times New Roman"/>
          <w:b/>
          <w:bCs/>
          <w:color w:val="000000" w:themeColor="text1"/>
          <w:sz w:val="26"/>
          <w:szCs w:val="26"/>
          <w:lang w:val="en-GB" w:eastAsia="en-GB"/>
        </w:rPr>
        <w:t>Câu 12. Vật thể nào sau đây chứa sắt?</w:t>
      </w:r>
    </w:p>
    <w:p w14:paraId="2B76988B" w14:textId="77777777" w:rsidR="00D13F2E" w:rsidRDefault="00000000">
      <w:pPr>
        <w:pStyle w:val="ListParagraph"/>
        <w:numPr>
          <w:ilvl w:val="0"/>
          <w:numId w:val="36"/>
        </w:numPr>
        <w:shd w:val="clear" w:color="auto" w:fill="FFFFFF"/>
        <w:spacing w:after="0" w:line="276" w:lineRule="auto"/>
        <w:ind w:left="360"/>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Hạt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Hạt gạo</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C</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Củ khoai</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Lưỡi cuốc</w:t>
      </w:r>
    </w:p>
    <w:p w14:paraId="7FC6C896"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13. Đáp án nào sau đây là đúng nhất:</w:t>
      </w:r>
    </w:p>
    <w:p w14:paraId="080A1643" w14:textId="77777777" w:rsidR="00D13F2E" w:rsidRDefault="00000000">
      <w:pPr>
        <w:pStyle w:val="ListParagraph"/>
        <w:numPr>
          <w:ilvl w:val="0"/>
          <w:numId w:val="37"/>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rắn của chất.</w:t>
      </w:r>
    </w:p>
    <w:p w14:paraId="0604ADE2" w14:textId="77777777" w:rsidR="00D13F2E" w:rsidRDefault="00000000">
      <w:pPr>
        <w:pStyle w:val="ListParagraph"/>
        <w:numPr>
          <w:ilvl w:val="0"/>
          <w:numId w:val="37"/>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rắn sang thể lỏng của chất.</w:t>
      </w:r>
    </w:p>
    <w:p w14:paraId="7C8F6AA6" w14:textId="77777777" w:rsidR="00D13F2E" w:rsidRDefault="00000000">
      <w:pPr>
        <w:pStyle w:val="ListParagraph"/>
        <w:numPr>
          <w:ilvl w:val="0"/>
          <w:numId w:val="37"/>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hơi của chất.</w:t>
      </w:r>
    </w:p>
    <w:p w14:paraId="24FB614F" w14:textId="77777777" w:rsidR="00D13F2E" w:rsidRDefault="00000000">
      <w:pPr>
        <w:pStyle w:val="ListParagraph"/>
        <w:numPr>
          <w:ilvl w:val="0"/>
          <w:numId w:val="37"/>
        </w:numPr>
        <w:tabs>
          <w:tab w:val="left" w:pos="2976"/>
          <w:tab w:val="left" w:pos="5386"/>
          <w:tab w:val="left" w:pos="7795"/>
        </w:tabs>
        <w:spacing w:after="0" w:line="276" w:lineRule="auto"/>
        <w:ind w:left="360"/>
        <w:rPr>
          <w:rFonts w:cs="Times New Roman"/>
          <w:bCs/>
          <w:color w:val="000000" w:themeColor="text1"/>
          <w:sz w:val="26"/>
          <w:szCs w:val="26"/>
        </w:rPr>
      </w:pPr>
      <w:r>
        <w:rPr>
          <w:rFonts w:cs="Times New Roman"/>
          <w:bCs/>
          <w:color w:val="000000" w:themeColor="text1"/>
          <w:sz w:val="26"/>
          <w:szCs w:val="26"/>
        </w:rPr>
        <w:t>Sự đông đặc là quá trình chuyển từ thể khí sang thể lỏng của chất.</w:t>
      </w:r>
    </w:p>
    <w:p w14:paraId="5AD0E90B"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Câu 14. Vật thể nào sau đây được xem là nguyên liệu?</w:t>
      </w:r>
    </w:p>
    <w:p w14:paraId="1B892091" w14:textId="77777777" w:rsidR="00D13F2E" w:rsidRDefault="00000000">
      <w:pPr>
        <w:pStyle w:val="ListParagraph"/>
        <w:numPr>
          <w:ilvl w:val="0"/>
          <w:numId w:val="38"/>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Gạch xây dựng.</w:t>
      </w:r>
      <w:r>
        <w:rPr>
          <w:rFonts w:cs="Times New Roman"/>
          <w:color w:val="000000" w:themeColor="text1"/>
          <w:sz w:val="26"/>
          <w:szCs w:val="26"/>
        </w:rPr>
        <w:t xml:space="preserve">  </w:t>
      </w:r>
      <w:r>
        <w:rPr>
          <w:rFonts w:cs="Times New Roman"/>
          <w:color w:val="000000" w:themeColor="text1"/>
          <w:sz w:val="26"/>
          <w:szCs w:val="26"/>
        </w:rPr>
        <w:tab/>
        <w:t xml:space="preserve"> </w:t>
      </w:r>
      <w:r>
        <w:rPr>
          <w:rFonts w:cs="Times New Roman"/>
          <w:color w:val="000000" w:themeColor="text1"/>
          <w:sz w:val="26"/>
          <w:szCs w:val="26"/>
          <w:lang w:val="vi-VN"/>
        </w:rPr>
        <w:t>B. Đất sét.</w:t>
      </w:r>
      <w:r>
        <w:rPr>
          <w:rFonts w:cs="Times New Roman"/>
          <w:color w:val="000000" w:themeColor="text1"/>
          <w:sz w:val="26"/>
          <w:szCs w:val="26"/>
          <w:lang w:val="vi-VN"/>
        </w:rPr>
        <w:tab/>
      </w:r>
      <w:r>
        <w:rPr>
          <w:rFonts w:cs="Times New Roman"/>
          <w:color w:val="000000" w:themeColor="text1"/>
          <w:sz w:val="26"/>
          <w:szCs w:val="26"/>
        </w:rPr>
        <w:tab/>
      </w:r>
      <w:r>
        <w:rPr>
          <w:rFonts w:cs="Times New Roman"/>
          <w:color w:val="000000" w:themeColor="text1"/>
          <w:sz w:val="26"/>
          <w:szCs w:val="26"/>
          <w:lang w:val="vi-VN"/>
        </w:rPr>
        <w:t>C. Xi măng.</w:t>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ab/>
        <w:t>D. Ngói</w:t>
      </w:r>
    </w:p>
    <w:p w14:paraId="76B31EC8"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15</w:t>
      </w:r>
      <w:r>
        <w:rPr>
          <w:rFonts w:cs="Times New Roman"/>
          <w:b/>
          <w:color w:val="000000" w:themeColor="text1"/>
          <w:sz w:val="26"/>
          <w:szCs w:val="26"/>
          <w:lang w:val="vi-VN"/>
        </w:rPr>
        <w:t>. Loại nguyên liệu nào sau đây hầu như không thể tái sinh?</w:t>
      </w:r>
    </w:p>
    <w:p w14:paraId="50B0E321" w14:textId="77777777" w:rsidR="00D13F2E" w:rsidRDefault="00000000">
      <w:pPr>
        <w:pStyle w:val="ListParagraph"/>
        <w:numPr>
          <w:ilvl w:val="0"/>
          <w:numId w:val="39"/>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Gỗ.</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ab/>
        <w:t xml:space="preserve"> </w:t>
      </w:r>
      <w:r>
        <w:rPr>
          <w:rFonts w:cs="Times New Roman"/>
          <w:color w:val="000000" w:themeColor="text1"/>
          <w:sz w:val="26"/>
          <w:szCs w:val="26"/>
          <w:lang w:val="vi-VN"/>
        </w:rPr>
        <w:t>B. Bông.</w:t>
      </w:r>
      <w:r>
        <w:rPr>
          <w:rFonts w:cs="Times New Roman"/>
          <w:color w:val="000000" w:themeColor="text1"/>
          <w:sz w:val="26"/>
          <w:szCs w:val="26"/>
          <w:lang w:val="vi-VN"/>
        </w:rPr>
        <w:tab/>
      </w:r>
      <w:r>
        <w:rPr>
          <w:rFonts w:cs="Times New Roman"/>
          <w:color w:val="000000" w:themeColor="text1"/>
          <w:sz w:val="26"/>
          <w:szCs w:val="26"/>
          <w:lang w:val="vi-VN"/>
        </w:rPr>
        <w:tab/>
        <w:t xml:space="preserve">C. </w:t>
      </w:r>
      <w:r>
        <w:rPr>
          <w:rFonts w:cs="Times New Roman"/>
          <w:color w:val="000000" w:themeColor="text1"/>
          <w:sz w:val="26"/>
          <w:szCs w:val="26"/>
        </w:rPr>
        <w:t>Đá vôi.</w:t>
      </w:r>
      <w:r>
        <w:rPr>
          <w:rFonts w:cs="Times New Roman"/>
          <w:color w:val="000000" w:themeColor="text1"/>
          <w:sz w:val="26"/>
          <w:szCs w:val="26"/>
          <w:lang w:val="vi-VN"/>
        </w:rPr>
        <w:tab/>
      </w:r>
      <w:r>
        <w:rPr>
          <w:rFonts w:cs="Times New Roman"/>
          <w:color w:val="000000" w:themeColor="text1"/>
          <w:sz w:val="26"/>
          <w:szCs w:val="26"/>
          <w:lang w:val="vi-VN"/>
        </w:rPr>
        <w:tab/>
        <w:t>D. Nông sản</w:t>
      </w:r>
    </w:p>
    <w:p w14:paraId="2D064839"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16</w:t>
      </w:r>
      <w:r>
        <w:rPr>
          <w:rFonts w:cs="Times New Roman"/>
          <w:b/>
          <w:color w:val="000000" w:themeColor="text1"/>
          <w:sz w:val="26"/>
          <w:szCs w:val="26"/>
          <w:lang w:val="vi-VN"/>
        </w:rPr>
        <w:t>. Trong các loại thực phẩm dưới đây, loại nào chứa nhiều protein ( chất đạm) nhất?</w:t>
      </w:r>
    </w:p>
    <w:p w14:paraId="650D8760" w14:textId="77777777" w:rsidR="00D13F2E" w:rsidRDefault="00000000">
      <w:pPr>
        <w:pStyle w:val="ListParagraph"/>
        <w:numPr>
          <w:ilvl w:val="0"/>
          <w:numId w:val="40"/>
        </w:numPr>
        <w:spacing w:after="0" w:line="276" w:lineRule="auto"/>
        <w:ind w:left="360"/>
        <w:rPr>
          <w:rFonts w:cs="Times New Roman"/>
          <w:color w:val="000000" w:themeColor="text1"/>
          <w:sz w:val="26"/>
          <w:szCs w:val="26"/>
          <w:lang w:val="vi-VN"/>
        </w:rPr>
      </w:pPr>
      <w:r>
        <w:rPr>
          <w:rFonts w:cs="Times New Roman"/>
          <w:color w:val="000000" w:themeColor="text1"/>
          <w:sz w:val="26"/>
          <w:szCs w:val="26"/>
          <w:lang w:val="vi-VN"/>
        </w:rPr>
        <w:t>Gạo.</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lang w:val="vi-VN"/>
        </w:rPr>
        <w:tab/>
        <w:t>B. Rau xanh.</w:t>
      </w:r>
      <w:r>
        <w:rPr>
          <w:rFonts w:cs="Times New Roman"/>
          <w:color w:val="000000" w:themeColor="text1"/>
          <w:sz w:val="26"/>
          <w:szCs w:val="26"/>
          <w:lang w:val="vi-VN"/>
        </w:rPr>
        <w:tab/>
      </w:r>
      <w:r>
        <w:rPr>
          <w:rFonts w:cs="Times New Roman"/>
          <w:color w:val="000000" w:themeColor="text1"/>
          <w:sz w:val="26"/>
          <w:szCs w:val="26"/>
          <w:lang w:val="vi-VN"/>
        </w:rPr>
        <w:tab/>
        <w:t>C. Thịt.</w:t>
      </w:r>
      <w:r>
        <w:rPr>
          <w:rFonts w:cs="Times New Roman"/>
          <w:color w:val="000000" w:themeColor="text1"/>
          <w:sz w:val="26"/>
          <w:szCs w:val="26"/>
          <w:lang w:val="vi-VN"/>
        </w:rPr>
        <w:tab/>
      </w:r>
      <w:r>
        <w:rPr>
          <w:rFonts w:cs="Times New Roman"/>
          <w:color w:val="000000" w:themeColor="text1"/>
          <w:sz w:val="26"/>
          <w:szCs w:val="26"/>
          <w:lang w:val="vi-VN"/>
        </w:rPr>
        <w:tab/>
        <w:t>D. Gạo và rau xanh</w:t>
      </w:r>
    </w:p>
    <w:p w14:paraId="530F5174"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0DB4B858" w14:textId="77777777" w:rsidR="00D13F2E" w:rsidRDefault="00000000">
      <w:pPr>
        <w:spacing w:after="0" w:line="276" w:lineRule="auto"/>
        <w:ind w:left="567" w:hanging="567"/>
        <w:rPr>
          <w:rFonts w:cs="Times New Roman"/>
          <w:bCs/>
          <w:color w:val="000000" w:themeColor="text1"/>
          <w:sz w:val="26"/>
          <w:szCs w:val="26"/>
          <w:lang w:val="vi-VN"/>
        </w:rPr>
      </w:pPr>
      <w:r>
        <w:rPr>
          <w:rFonts w:cs="Times New Roman"/>
          <w:b/>
          <w:color w:val="000000" w:themeColor="text1"/>
          <w:sz w:val="26"/>
          <w:szCs w:val="26"/>
        </w:rPr>
        <w:t>Câu</w:t>
      </w:r>
      <w:r>
        <w:rPr>
          <w:rFonts w:cs="Times New Roman"/>
          <w:b/>
          <w:color w:val="000000" w:themeColor="text1"/>
          <w:sz w:val="26"/>
          <w:szCs w:val="26"/>
          <w:lang w:val="vi-VN"/>
        </w:rPr>
        <w:t xml:space="preserve"> </w:t>
      </w:r>
      <w:r>
        <w:rPr>
          <w:rFonts w:cs="Times New Roman"/>
          <w:b/>
          <w:color w:val="000000" w:themeColor="text1"/>
          <w:sz w:val="26"/>
          <w:szCs w:val="26"/>
        </w:rPr>
        <w:t>17</w:t>
      </w:r>
      <w:r>
        <w:rPr>
          <w:rFonts w:cs="Times New Roman"/>
          <w:b/>
          <w:color w:val="000000" w:themeColor="text1"/>
          <w:sz w:val="26"/>
          <w:szCs w:val="26"/>
          <w:lang w:val="vi-VN"/>
        </w:rPr>
        <w:t>.</w:t>
      </w:r>
      <w:r>
        <w:rPr>
          <w:rFonts w:cs="Times New Roman"/>
          <w:b/>
          <w:i/>
          <w:iCs/>
          <w:color w:val="000000" w:themeColor="text1"/>
          <w:sz w:val="26"/>
          <w:szCs w:val="26"/>
          <w:lang w:val="vi-VN"/>
        </w:rPr>
        <w:t xml:space="preserve"> </w:t>
      </w:r>
      <w:r>
        <w:rPr>
          <w:rFonts w:cs="Times New Roman"/>
          <w:bCs/>
          <w:i/>
          <w:iCs/>
          <w:color w:val="000000" w:themeColor="text1"/>
          <w:sz w:val="26"/>
          <w:szCs w:val="26"/>
          <w:lang w:val="vi-VN"/>
        </w:rPr>
        <w:t>(1,0 điểm)</w:t>
      </w:r>
      <w:r>
        <w:rPr>
          <w:color w:val="000000" w:themeColor="text1"/>
          <w:sz w:val="26"/>
          <w:szCs w:val="26"/>
        </w:rPr>
        <w:t>:</w:t>
      </w:r>
      <w:r>
        <w:rPr>
          <w:rFonts w:cs="Times New Roman"/>
          <w:bCs/>
          <w:color w:val="000000" w:themeColor="text1"/>
          <w:sz w:val="26"/>
          <w:szCs w:val="26"/>
          <w:lang w:val="vi-VN"/>
        </w:rPr>
        <w:t xml:space="preserve"> Để quan sát kiểu gân của một chiếc lá, em sử dụng loại dụng cụ nào? </w:t>
      </w:r>
      <w:r>
        <w:rPr>
          <w:rFonts w:cs="Times New Roman"/>
          <w:bCs/>
          <w:color w:val="000000" w:themeColor="text1"/>
          <w:sz w:val="26"/>
          <w:szCs w:val="26"/>
        </w:rPr>
        <w:t>Nêu</w:t>
      </w:r>
      <w:r>
        <w:rPr>
          <w:rFonts w:cs="Times New Roman"/>
          <w:bCs/>
          <w:color w:val="000000" w:themeColor="text1"/>
          <w:sz w:val="26"/>
          <w:szCs w:val="26"/>
          <w:lang w:val="vi-VN"/>
        </w:rPr>
        <w:t xml:space="preserve"> cách sử dụng loại dụng cụ đó.</w:t>
      </w:r>
    </w:p>
    <w:p w14:paraId="6910BC57" w14:textId="77777777" w:rsidR="00D13F2E" w:rsidRDefault="00000000">
      <w:pPr>
        <w:spacing w:after="0" w:line="276" w:lineRule="auto"/>
        <w:ind w:left="567" w:hanging="567"/>
        <w:rPr>
          <w:rFonts w:cs="Times New Roman"/>
          <w:i/>
          <w:iCs/>
          <w:color w:val="000000" w:themeColor="text1"/>
          <w:sz w:val="26"/>
          <w:szCs w:val="26"/>
        </w:rPr>
      </w:pPr>
      <w:r>
        <w:rPr>
          <w:rFonts w:cs="Times New Roman"/>
          <w:b/>
          <w:color w:val="000000" w:themeColor="text1"/>
          <w:sz w:val="26"/>
          <w:szCs w:val="26"/>
        </w:rPr>
        <w:t>Câu 18</w:t>
      </w:r>
      <w:r>
        <w:rPr>
          <w:rFonts w:cs="Times New Roman"/>
          <w:b/>
          <w:i/>
          <w:iCs/>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p>
    <w:p w14:paraId="42165489"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Cho hai dụng cụ đo: Thước có giới hạn đo 40cm, độ chia nhỏ nhất 1mm và thước có giới hạn đo 90cm, độ chia nhỏ nhất 1mm. Em hãy chọn một thước đo thích hợp để đo chiều rộng bàn học của em và giải thích vì sao chọn thước đó.</w:t>
      </w:r>
    </w:p>
    <w:p w14:paraId="6DB5DA11"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Để thực hiện đo thời gian đi từ cổng trường vào lớp học, em dùng loại đồng hồ nào? Giải thích sự lựa chọn của em.</w:t>
      </w:r>
    </w:p>
    <w:p w14:paraId="747BB742" w14:textId="77777777" w:rsidR="00D13F2E" w:rsidRDefault="00000000">
      <w:pPr>
        <w:tabs>
          <w:tab w:val="left" w:pos="709"/>
        </w:tabs>
        <w:spacing w:after="0" w:line="276" w:lineRule="auto"/>
        <w:jc w:val="both"/>
        <w:rPr>
          <w:rFonts w:cs="Times New Roman"/>
          <w:color w:val="000000" w:themeColor="text1"/>
          <w:sz w:val="26"/>
          <w:szCs w:val="26"/>
        </w:rPr>
      </w:pPr>
      <w:r>
        <w:rPr>
          <w:rFonts w:cs="Times New Roman"/>
          <w:b/>
          <w:color w:val="000000" w:themeColor="text1"/>
          <w:sz w:val="26"/>
          <w:szCs w:val="26"/>
        </w:rPr>
        <w:t>Câu 19.</w:t>
      </w:r>
      <w:r>
        <w:rPr>
          <w:rFonts w:cs="Times New Roman"/>
          <w:b/>
          <w:color w:val="000000" w:themeColor="text1"/>
          <w:sz w:val="26"/>
          <w:szCs w:val="26"/>
          <w:lang w:val="pt-BR"/>
        </w:rPr>
        <w:t xml:space="preserve"> </w:t>
      </w:r>
      <w:r>
        <w:rPr>
          <w:rFonts w:cs="Times New Roman"/>
          <w:i/>
          <w:iCs/>
          <w:color w:val="000000" w:themeColor="text1"/>
          <w:sz w:val="26"/>
          <w:szCs w:val="26"/>
        </w:rPr>
        <w:t>(1</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Nêu một số chất và nguồn gây ô nhiễm không khí.</w:t>
      </w:r>
    </w:p>
    <w:p w14:paraId="49324D32"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20</w:t>
      </w:r>
      <w:r>
        <w:rPr>
          <w:rFonts w:cs="Times New Roman"/>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29C8587F"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Chúng ta nên làm gì sau khi sử dụng bếp gas để đảm bảo an toàn?</w:t>
      </w:r>
    </w:p>
    <w:p w14:paraId="05F7D81B"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Tại sao nên để bình gas ở nơi thoáng khí?</w:t>
      </w:r>
    </w:p>
    <w:p w14:paraId="102A40BB"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c</w:t>
      </w:r>
      <w:r>
        <w:rPr>
          <w:rFonts w:cs="Times New Roman"/>
          <w:color w:val="000000" w:themeColor="text1"/>
          <w:sz w:val="26"/>
          <w:szCs w:val="26"/>
          <w:lang w:val="vi-VN"/>
        </w:rPr>
        <w:t>.</w:t>
      </w:r>
      <w:r>
        <w:rPr>
          <w:rFonts w:cs="Times New Roman"/>
          <w:color w:val="000000" w:themeColor="text1"/>
          <w:sz w:val="26"/>
          <w:szCs w:val="26"/>
        </w:rPr>
        <w:t xml:space="preserve"> Trong trường hợp đang nấu ăn mà vòi dẫn gas bị hở và gas phun ra, cháy mạnh thì ta nên làm thế nào?</w:t>
      </w:r>
    </w:p>
    <w:p w14:paraId="4001ECE6" w14:textId="77777777" w:rsidR="00D13F2E" w:rsidRDefault="00000000">
      <w:pPr>
        <w:spacing w:after="0" w:line="276" w:lineRule="auto"/>
        <w:ind w:firstLine="284"/>
        <w:rPr>
          <w:rFonts w:cs="Times New Roman"/>
          <w:b/>
          <w:color w:val="000000" w:themeColor="text1"/>
          <w:sz w:val="26"/>
          <w:szCs w:val="26"/>
        </w:rPr>
      </w:pPr>
      <w:r>
        <w:rPr>
          <w:rFonts w:cs="Times New Roman"/>
          <w:color w:val="000000" w:themeColor="text1"/>
          <w:sz w:val="26"/>
          <w:szCs w:val="26"/>
        </w:rPr>
        <w:t>d</w:t>
      </w:r>
      <w:r>
        <w:rPr>
          <w:rFonts w:cs="Times New Roman"/>
          <w:color w:val="000000" w:themeColor="text1"/>
          <w:sz w:val="26"/>
          <w:szCs w:val="26"/>
          <w:lang w:val="vi-VN"/>
        </w:rPr>
        <w:t>.</w:t>
      </w:r>
      <w:r>
        <w:rPr>
          <w:rFonts w:cs="Times New Roman"/>
          <w:color w:val="000000" w:themeColor="text1"/>
          <w:sz w:val="26"/>
          <w:szCs w:val="26"/>
        </w:rPr>
        <w:t> Khi đi học về, mở cửa nhà ra mà ngửi thấy mùi gas thì em nên làm gì?</w:t>
      </w:r>
    </w:p>
    <w:p w14:paraId="24E9F86A" w14:textId="77777777" w:rsidR="00D13F2E" w:rsidRDefault="00000000">
      <w:pPr>
        <w:spacing w:after="0" w:line="276" w:lineRule="auto"/>
        <w:ind w:firstLine="284"/>
        <w:jc w:val="center"/>
        <w:rPr>
          <w:rFonts w:cs="Times New Roman"/>
          <w:i/>
          <w:iCs/>
          <w:color w:val="000000" w:themeColor="text1"/>
          <w:sz w:val="26"/>
          <w:szCs w:val="26"/>
        </w:rPr>
      </w:pPr>
      <w:r>
        <w:rPr>
          <w:rFonts w:cs="Times New Roman"/>
          <w:i/>
          <w:iCs/>
          <w:color w:val="000000" w:themeColor="text1"/>
          <w:sz w:val="26"/>
          <w:szCs w:val="26"/>
        </w:rPr>
        <w:t>*** Hết***</w:t>
      </w:r>
    </w:p>
    <w:p w14:paraId="3EEBD193" w14:textId="77777777" w:rsidR="00D13F2E" w:rsidRDefault="00000000">
      <w:pPr>
        <w:spacing w:after="200" w:line="276" w:lineRule="auto"/>
        <w:rPr>
          <w:rFonts w:cs="Times New Roman"/>
          <w:b/>
          <w:color w:val="000000" w:themeColor="text1"/>
          <w:sz w:val="26"/>
          <w:szCs w:val="26"/>
        </w:rPr>
      </w:pPr>
      <w:r>
        <w:rPr>
          <w:rFonts w:cs="Times New Roman"/>
          <w:b/>
          <w:color w:val="000000" w:themeColor="text1"/>
          <w:sz w:val="26"/>
          <w:szCs w:val="26"/>
        </w:rPr>
        <w:br w:type="page"/>
      </w:r>
    </w:p>
    <w:tbl>
      <w:tblPr>
        <w:tblW w:w="9815" w:type="dxa"/>
        <w:tblInd w:w="108" w:type="dxa"/>
        <w:tblLayout w:type="fixed"/>
        <w:tblLook w:val="04A0" w:firstRow="1" w:lastRow="0" w:firstColumn="1" w:lastColumn="0" w:noHBand="0" w:noVBand="1"/>
      </w:tblPr>
      <w:tblGrid>
        <w:gridCol w:w="3578"/>
        <w:gridCol w:w="6237"/>
      </w:tblGrid>
      <w:tr w:rsidR="00D13F2E" w14:paraId="7E509BC4" w14:textId="77777777">
        <w:tc>
          <w:tcPr>
            <w:tcW w:w="3578" w:type="dxa"/>
          </w:tcPr>
          <w:p w14:paraId="77D3D0C9" w14:textId="77777777" w:rsidR="00D13F2E" w:rsidRDefault="00000000">
            <w:pPr>
              <w:spacing w:after="0" w:line="240" w:lineRule="auto"/>
              <w:rPr>
                <w:sz w:val="24"/>
                <w:szCs w:val="24"/>
                <w:lang w:val="nl-NL"/>
              </w:rPr>
            </w:pPr>
            <w:r>
              <w:rPr>
                <w:sz w:val="24"/>
                <w:szCs w:val="24"/>
                <w:lang w:val="nl-NL"/>
              </w:rPr>
              <w:lastRenderedPageBreak/>
              <w:t>TRƯỜNG THCS LƯU KIẾM</w:t>
            </w:r>
          </w:p>
          <w:p w14:paraId="13FDADCD" w14:textId="77777777" w:rsidR="00D13F2E" w:rsidRDefault="00000000">
            <w:pPr>
              <w:spacing w:after="0" w:line="240" w:lineRule="auto"/>
              <w:rPr>
                <w:b/>
                <w:sz w:val="24"/>
                <w:szCs w:val="24"/>
                <w:u w:val="single"/>
                <w:lang w:val="nl-NL"/>
              </w:rPr>
            </w:pPr>
            <w:r>
              <w:rPr>
                <w:b/>
                <w:sz w:val="24"/>
                <w:szCs w:val="24"/>
                <w:u w:val="single"/>
                <w:lang w:val="nl-NL"/>
              </w:rPr>
              <w:t>TỔ KHOA HỌC TỰ NHIÊN</w:t>
            </w:r>
          </w:p>
          <w:p w14:paraId="060151D7" w14:textId="77777777" w:rsidR="00D13F2E" w:rsidRDefault="00D13F2E">
            <w:pPr>
              <w:spacing w:after="0" w:line="240" w:lineRule="auto"/>
              <w:jc w:val="center"/>
              <w:rPr>
                <w:b/>
                <w:szCs w:val="28"/>
                <w:lang w:val="nl-NL"/>
              </w:rPr>
            </w:pPr>
          </w:p>
        </w:tc>
        <w:tc>
          <w:tcPr>
            <w:tcW w:w="6237" w:type="dxa"/>
          </w:tcPr>
          <w:p w14:paraId="7BAD59B4" w14:textId="77777777" w:rsidR="00D13F2E" w:rsidRDefault="00000000">
            <w:pPr>
              <w:spacing w:after="0" w:line="240" w:lineRule="auto"/>
              <w:jc w:val="center"/>
              <w:rPr>
                <w:b/>
                <w:szCs w:val="28"/>
                <w:lang w:val="nl-NL"/>
              </w:rPr>
            </w:pPr>
            <w:r>
              <w:rPr>
                <w:b/>
                <w:szCs w:val="28"/>
                <w:lang w:val="nl-NL"/>
              </w:rPr>
              <w:t>ĐÁP ÁN – BIỂU ĐIỂM</w:t>
            </w:r>
          </w:p>
          <w:p w14:paraId="44573BDC" w14:textId="77777777" w:rsidR="00D13F2E" w:rsidRDefault="00000000">
            <w:pPr>
              <w:spacing w:after="0" w:line="240" w:lineRule="auto"/>
              <w:jc w:val="center"/>
              <w:rPr>
                <w:b/>
                <w:sz w:val="24"/>
                <w:szCs w:val="24"/>
                <w:lang w:val="nl-NL"/>
              </w:rPr>
            </w:pPr>
            <w:r>
              <w:rPr>
                <w:b/>
                <w:sz w:val="24"/>
                <w:szCs w:val="24"/>
                <w:lang w:val="nl-NL"/>
              </w:rPr>
              <w:t>BÀI KIỂM TRA GIỮA KÌ I</w:t>
            </w:r>
          </w:p>
          <w:p w14:paraId="61A04F4C" w14:textId="77777777" w:rsidR="00D13F2E" w:rsidRDefault="00000000">
            <w:pPr>
              <w:spacing w:after="0" w:line="240" w:lineRule="auto"/>
              <w:jc w:val="center"/>
              <w:rPr>
                <w:b/>
                <w:sz w:val="24"/>
                <w:szCs w:val="24"/>
                <w:lang w:val="nl-NL"/>
              </w:rPr>
            </w:pPr>
            <w:r>
              <w:rPr>
                <w:b/>
                <w:sz w:val="24"/>
                <w:szCs w:val="24"/>
                <w:lang w:val="nl-NL"/>
              </w:rPr>
              <w:t xml:space="preserve">Môn: KHOA HỌC TỰ NHIÊN </w:t>
            </w:r>
            <w:r>
              <w:rPr>
                <w:b/>
                <w:sz w:val="24"/>
                <w:szCs w:val="24"/>
              </w:rPr>
              <w:t>6</w:t>
            </w:r>
            <w:r>
              <w:rPr>
                <w:b/>
                <w:sz w:val="24"/>
                <w:szCs w:val="24"/>
                <w:lang w:val="nl-NL"/>
              </w:rPr>
              <w:t xml:space="preserve"> </w:t>
            </w:r>
          </w:p>
          <w:p w14:paraId="5E0EF16C" w14:textId="77777777" w:rsidR="00D13F2E" w:rsidRDefault="00000000">
            <w:pPr>
              <w:spacing w:after="0" w:line="240" w:lineRule="auto"/>
              <w:jc w:val="center"/>
              <w:rPr>
                <w:szCs w:val="28"/>
              </w:rPr>
            </w:pPr>
            <w:r>
              <w:rPr>
                <w:szCs w:val="28"/>
              </w:rPr>
              <w:t xml:space="preserve">Thời gian: 60 phút </w:t>
            </w:r>
          </w:p>
        </w:tc>
      </w:tr>
    </w:tbl>
    <w:p w14:paraId="75749EBE" w14:textId="77777777" w:rsidR="00D13F2E" w:rsidRDefault="00D13F2E">
      <w:pPr>
        <w:spacing w:after="200" w:line="276" w:lineRule="auto"/>
        <w:rPr>
          <w:rFonts w:cs="Times New Roman"/>
          <w:b/>
          <w:color w:val="000000" w:themeColor="text1"/>
          <w:sz w:val="26"/>
          <w:szCs w:val="26"/>
        </w:rPr>
      </w:pPr>
    </w:p>
    <w:p w14:paraId="15FAD8A3" w14:textId="77777777" w:rsidR="00D13F2E" w:rsidRDefault="00000000">
      <w:pPr>
        <w:spacing w:after="200" w:line="276" w:lineRule="auto"/>
        <w:rPr>
          <w:rFonts w:cs="Times New Roman"/>
          <w:bCs/>
          <w:color w:val="000000" w:themeColor="text1"/>
          <w:sz w:val="26"/>
          <w:szCs w:val="26"/>
          <w:lang w:val="vi-VN"/>
        </w:rPr>
      </w:pPr>
      <w:r>
        <w:rPr>
          <w:rFonts w:cs="Times New Roman"/>
          <w:b/>
          <w:color w:val="000000" w:themeColor="text1"/>
          <w:sz w:val="26"/>
          <w:szCs w:val="26"/>
        </w:rPr>
        <w:t>( ĐỀ 2) 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r>
        <w:rPr>
          <w:rFonts w:cs="Times New Roman"/>
          <w:b/>
          <w:color w:val="000000" w:themeColor="text1"/>
          <w:sz w:val="26"/>
          <w:szCs w:val="26"/>
          <w:lang w:val="vi-VN"/>
        </w:rPr>
        <w:t xml:space="preserve"> </w:t>
      </w:r>
      <w:r>
        <w:rPr>
          <w:rFonts w:cs="Times New Roman"/>
          <w:bCs/>
          <w:color w:val="000000" w:themeColor="text1"/>
          <w:sz w:val="26"/>
          <w:szCs w:val="26"/>
          <w:lang w:val="vi-VN"/>
        </w:rPr>
        <w:t>Mỗi câu trả lời đúng được 0,25 điểm.</w:t>
      </w:r>
    </w:p>
    <w:tbl>
      <w:tblPr>
        <w:tblStyle w:val="TableGrid"/>
        <w:tblW w:w="0" w:type="auto"/>
        <w:tblLook w:val="04A0" w:firstRow="1" w:lastRow="0" w:firstColumn="1" w:lastColumn="0" w:noHBand="0" w:noVBand="1"/>
      </w:tblPr>
      <w:tblGrid>
        <w:gridCol w:w="989"/>
        <w:gridCol w:w="519"/>
        <w:gridCol w:w="619"/>
        <w:gridCol w:w="515"/>
        <w:gridCol w:w="515"/>
        <w:gridCol w:w="515"/>
        <w:gridCol w:w="538"/>
        <w:gridCol w:w="609"/>
        <w:gridCol w:w="613"/>
        <w:gridCol w:w="609"/>
        <w:gridCol w:w="634"/>
        <w:gridCol w:w="634"/>
        <w:gridCol w:w="634"/>
        <w:gridCol w:w="634"/>
        <w:gridCol w:w="634"/>
        <w:gridCol w:w="634"/>
        <w:gridCol w:w="634"/>
      </w:tblGrid>
      <w:tr w:rsidR="00D13F2E" w14:paraId="7AFCDA3D" w14:textId="77777777">
        <w:trPr>
          <w:trHeight w:val="575"/>
        </w:trPr>
        <w:tc>
          <w:tcPr>
            <w:tcW w:w="1129" w:type="dxa"/>
          </w:tcPr>
          <w:p w14:paraId="53559132" w14:textId="77777777" w:rsidR="00D13F2E" w:rsidRDefault="00000000">
            <w:pPr>
              <w:rPr>
                <w:rFonts w:cs="Times New Roman"/>
                <w:color w:val="000000" w:themeColor="text1"/>
                <w:sz w:val="26"/>
                <w:szCs w:val="26"/>
              </w:rPr>
            </w:pPr>
            <w:r>
              <w:rPr>
                <w:rFonts w:cs="Times New Roman"/>
                <w:color w:val="000000" w:themeColor="text1"/>
                <w:sz w:val="26"/>
                <w:szCs w:val="26"/>
              </w:rPr>
              <w:t xml:space="preserve">Câu </w:t>
            </w:r>
          </w:p>
        </w:tc>
        <w:tc>
          <w:tcPr>
            <w:tcW w:w="567" w:type="dxa"/>
          </w:tcPr>
          <w:p w14:paraId="14B01CE8" w14:textId="77777777" w:rsidR="00D13F2E" w:rsidRDefault="00000000">
            <w:pPr>
              <w:rPr>
                <w:rFonts w:cs="Times New Roman"/>
                <w:color w:val="000000" w:themeColor="text1"/>
                <w:sz w:val="26"/>
                <w:szCs w:val="26"/>
              </w:rPr>
            </w:pPr>
            <w:r>
              <w:rPr>
                <w:rFonts w:cs="Times New Roman"/>
                <w:color w:val="000000" w:themeColor="text1"/>
                <w:sz w:val="26"/>
                <w:szCs w:val="26"/>
              </w:rPr>
              <w:t>1</w:t>
            </w:r>
          </w:p>
        </w:tc>
        <w:tc>
          <w:tcPr>
            <w:tcW w:w="709" w:type="dxa"/>
          </w:tcPr>
          <w:p w14:paraId="4351BFC8" w14:textId="77777777" w:rsidR="00D13F2E" w:rsidRDefault="00000000">
            <w:pPr>
              <w:rPr>
                <w:rFonts w:cs="Times New Roman"/>
                <w:color w:val="000000" w:themeColor="text1"/>
                <w:sz w:val="26"/>
                <w:szCs w:val="26"/>
              </w:rPr>
            </w:pPr>
            <w:r>
              <w:rPr>
                <w:rFonts w:cs="Times New Roman"/>
                <w:color w:val="000000" w:themeColor="text1"/>
                <w:sz w:val="26"/>
                <w:szCs w:val="26"/>
              </w:rPr>
              <w:t>2</w:t>
            </w:r>
          </w:p>
        </w:tc>
        <w:tc>
          <w:tcPr>
            <w:tcW w:w="567" w:type="dxa"/>
          </w:tcPr>
          <w:p w14:paraId="32372AC8" w14:textId="77777777" w:rsidR="00D13F2E" w:rsidRDefault="00000000">
            <w:pPr>
              <w:rPr>
                <w:rFonts w:cs="Times New Roman"/>
                <w:color w:val="000000" w:themeColor="text1"/>
                <w:sz w:val="26"/>
                <w:szCs w:val="26"/>
              </w:rPr>
            </w:pPr>
            <w:r>
              <w:rPr>
                <w:rFonts w:cs="Times New Roman"/>
                <w:color w:val="000000" w:themeColor="text1"/>
                <w:sz w:val="26"/>
                <w:szCs w:val="26"/>
              </w:rPr>
              <w:t>3</w:t>
            </w:r>
          </w:p>
        </w:tc>
        <w:tc>
          <w:tcPr>
            <w:tcW w:w="567" w:type="dxa"/>
          </w:tcPr>
          <w:p w14:paraId="09710D4E" w14:textId="77777777" w:rsidR="00D13F2E" w:rsidRDefault="00000000">
            <w:pPr>
              <w:rPr>
                <w:rFonts w:cs="Times New Roman"/>
                <w:color w:val="000000" w:themeColor="text1"/>
                <w:sz w:val="26"/>
                <w:szCs w:val="26"/>
              </w:rPr>
            </w:pPr>
            <w:r>
              <w:rPr>
                <w:rFonts w:cs="Times New Roman"/>
                <w:color w:val="000000" w:themeColor="text1"/>
                <w:sz w:val="26"/>
                <w:szCs w:val="26"/>
              </w:rPr>
              <w:t>4</w:t>
            </w:r>
          </w:p>
        </w:tc>
        <w:tc>
          <w:tcPr>
            <w:tcW w:w="567" w:type="dxa"/>
          </w:tcPr>
          <w:p w14:paraId="51182A39" w14:textId="77777777" w:rsidR="00D13F2E" w:rsidRDefault="00000000">
            <w:pPr>
              <w:rPr>
                <w:rFonts w:cs="Times New Roman"/>
                <w:color w:val="000000" w:themeColor="text1"/>
                <w:sz w:val="26"/>
                <w:szCs w:val="26"/>
              </w:rPr>
            </w:pPr>
            <w:r>
              <w:rPr>
                <w:rFonts w:cs="Times New Roman"/>
                <w:color w:val="000000" w:themeColor="text1"/>
                <w:sz w:val="26"/>
                <w:szCs w:val="26"/>
              </w:rPr>
              <w:t>5</w:t>
            </w:r>
          </w:p>
        </w:tc>
        <w:tc>
          <w:tcPr>
            <w:tcW w:w="598" w:type="dxa"/>
          </w:tcPr>
          <w:p w14:paraId="2718B216" w14:textId="77777777" w:rsidR="00D13F2E" w:rsidRDefault="00000000">
            <w:pPr>
              <w:rPr>
                <w:rFonts w:cs="Times New Roman"/>
                <w:color w:val="000000" w:themeColor="text1"/>
                <w:sz w:val="26"/>
                <w:szCs w:val="26"/>
              </w:rPr>
            </w:pPr>
            <w:r>
              <w:rPr>
                <w:rFonts w:cs="Times New Roman"/>
                <w:color w:val="000000" w:themeColor="text1"/>
                <w:sz w:val="26"/>
                <w:szCs w:val="26"/>
              </w:rPr>
              <w:t>6</w:t>
            </w:r>
          </w:p>
        </w:tc>
        <w:tc>
          <w:tcPr>
            <w:tcW w:w="698" w:type="dxa"/>
          </w:tcPr>
          <w:p w14:paraId="7974C69D" w14:textId="77777777" w:rsidR="00D13F2E" w:rsidRDefault="00000000">
            <w:pPr>
              <w:rPr>
                <w:rFonts w:cs="Times New Roman"/>
                <w:color w:val="000000" w:themeColor="text1"/>
                <w:sz w:val="26"/>
                <w:szCs w:val="26"/>
              </w:rPr>
            </w:pPr>
            <w:r>
              <w:rPr>
                <w:rFonts w:cs="Times New Roman"/>
                <w:color w:val="000000" w:themeColor="text1"/>
                <w:sz w:val="26"/>
                <w:szCs w:val="26"/>
              </w:rPr>
              <w:t>7</w:t>
            </w:r>
          </w:p>
        </w:tc>
        <w:tc>
          <w:tcPr>
            <w:tcW w:w="698" w:type="dxa"/>
          </w:tcPr>
          <w:p w14:paraId="0FF45FF6" w14:textId="77777777" w:rsidR="00D13F2E" w:rsidRDefault="00000000">
            <w:pPr>
              <w:rPr>
                <w:rFonts w:cs="Times New Roman"/>
                <w:color w:val="000000" w:themeColor="text1"/>
                <w:sz w:val="26"/>
                <w:szCs w:val="26"/>
              </w:rPr>
            </w:pPr>
            <w:r>
              <w:rPr>
                <w:rFonts w:cs="Times New Roman"/>
                <w:color w:val="000000" w:themeColor="text1"/>
                <w:sz w:val="26"/>
                <w:szCs w:val="26"/>
              </w:rPr>
              <w:t>8</w:t>
            </w:r>
          </w:p>
        </w:tc>
        <w:tc>
          <w:tcPr>
            <w:tcW w:w="698" w:type="dxa"/>
          </w:tcPr>
          <w:p w14:paraId="2D121BA3" w14:textId="77777777" w:rsidR="00D13F2E" w:rsidRDefault="00000000">
            <w:pPr>
              <w:rPr>
                <w:rFonts w:cs="Times New Roman"/>
                <w:color w:val="000000" w:themeColor="text1"/>
                <w:sz w:val="26"/>
                <w:szCs w:val="26"/>
              </w:rPr>
            </w:pPr>
            <w:r>
              <w:rPr>
                <w:rFonts w:cs="Times New Roman"/>
                <w:color w:val="000000" w:themeColor="text1"/>
                <w:sz w:val="26"/>
                <w:szCs w:val="26"/>
              </w:rPr>
              <w:t>9</w:t>
            </w:r>
          </w:p>
        </w:tc>
        <w:tc>
          <w:tcPr>
            <w:tcW w:w="698" w:type="dxa"/>
          </w:tcPr>
          <w:p w14:paraId="2ABB09B1" w14:textId="77777777" w:rsidR="00D13F2E" w:rsidRDefault="00000000">
            <w:pPr>
              <w:rPr>
                <w:rFonts w:cs="Times New Roman"/>
                <w:color w:val="000000" w:themeColor="text1"/>
                <w:sz w:val="26"/>
                <w:szCs w:val="26"/>
              </w:rPr>
            </w:pPr>
            <w:r>
              <w:rPr>
                <w:rFonts w:cs="Times New Roman"/>
                <w:color w:val="000000" w:themeColor="text1"/>
                <w:sz w:val="26"/>
                <w:szCs w:val="26"/>
              </w:rPr>
              <w:t>10</w:t>
            </w:r>
          </w:p>
        </w:tc>
        <w:tc>
          <w:tcPr>
            <w:tcW w:w="698" w:type="dxa"/>
          </w:tcPr>
          <w:p w14:paraId="646F9E18" w14:textId="77777777" w:rsidR="00D13F2E" w:rsidRDefault="00000000">
            <w:pPr>
              <w:rPr>
                <w:rFonts w:cs="Times New Roman"/>
                <w:color w:val="000000" w:themeColor="text1"/>
                <w:sz w:val="26"/>
                <w:szCs w:val="26"/>
              </w:rPr>
            </w:pPr>
            <w:r>
              <w:rPr>
                <w:rFonts w:cs="Times New Roman"/>
                <w:color w:val="000000" w:themeColor="text1"/>
                <w:sz w:val="26"/>
                <w:szCs w:val="26"/>
              </w:rPr>
              <w:t>11</w:t>
            </w:r>
          </w:p>
        </w:tc>
        <w:tc>
          <w:tcPr>
            <w:tcW w:w="698" w:type="dxa"/>
          </w:tcPr>
          <w:p w14:paraId="2910F3E9" w14:textId="77777777" w:rsidR="00D13F2E" w:rsidRDefault="00000000">
            <w:pPr>
              <w:rPr>
                <w:rFonts w:cs="Times New Roman"/>
                <w:color w:val="000000" w:themeColor="text1"/>
                <w:sz w:val="26"/>
                <w:szCs w:val="26"/>
              </w:rPr>
            </w:pPr>
            <w:r>
              <w:rPr>
                <w:rFonts w:cs="Times New Roman"/>
                <w:color w:val="000000" w:themeColor="text1"/>
                <w:sz w:val="26"/>
                <w:szCs w:val="26"/>
              </w:rPr>
              <w:t>12</w:t>
            </w:r>
          </w:p>
        </w:tc>
        <w:tc>
          <w:tcPr>
            <w:tcW w:w="698" w:type="dxa"/>
          </w:tcPr>
          <w:p w14:paraId="0A69E86C" w14:textId="77777777" w:rsidR="00D13F2E" w:rsidRDefault="00000000">
            <w:pPr>
              <w:rPr>
                <w:rFonts w:cs="Times New Roman"/>
                <w:color w:val="000000" w:themeColor="text1"/>
                <w:sz w:val="26"/>
                <w:szCs w:val="26"/>
              </w:rPr>
            </w:pPr>
            <w:r>
              <w:rPr>
                <w:rFonts w:cs="Times New Roman"/>
                <w:color w:val="000000" w:themeColor="text1"/>
                <w:sz w:val="26"/>
                <w:szCs w:val="26"/>
              </w:rPr>
              <w:t>13</w:t>
            </w:r>
          </w:p>
        </w:tc>
        <w:tc>
          <w:tcPr>
            <w:tcW w:w="698" w:type="dxa"/>
          </w:tcPr>
          <w:p w14:paraId="1C06223F" w14:textId="77777777" w:rsidR="00D13F2E" w:rsidRDefault="00000000">
            <w:pPr>
              <w:rPr>
                <w:rFonts w:cs="Times New Roman"/>
                <w:color w:val="000000" w:themeColor="text1"/>
                <w:sz w:val="26"/>
                <w:szCs w:val="26"/>
              </w:rPr>
            </w:pPr>
            <w:r>
              <w:rPr>
                <w:rFonts w:cs="Times New Roman"/>
                <w:color w:val="000000" w:themeColor="text1"/>
                <w:sz w:val="26"/>
                <w:szCs w:val="26"/>
              </w:rPr>
              <w:t>14</w:t>
            </w:r>
          </w:p>
        </w:tc>
        <w:tc>
          <w:tcPr>
            <w:tcW w:w="698" w:type="dxa"/>
          </w:tcPr>
          <w:p w14:paraId="325C8867" w14:textId="77777777" w:rsidR="00D13F2E" w:rsidRDefault="00000000">
            <w:pPr>
              <w:rPr>
                <w:rFonts w:cs="Times New Roman"/>
                <w:color w:val="000000" w:themeColor="text1"/>
                <w:sz w:val="26"/>
                <w:szCs w:val="26"/>
              </w:rPr>
            </w:pPr>
            <w:r>
              <w:rPr>
                <w:rFonts w:cs="Times New Roman"/>
                <w:color w:val="000000" w:themeColor="text1"/>
                <w:sz w:val="26"/>
                <w:szCs w:val="26"/>
              </w:rPr>
              <w:t>15</w:t>
            </w:r>
          </w:p>
        </w:tc>
        <w:tc>
          <w:tcPr>
            <w:tcW w:w="698" w:type="dxa"/>
          </w:tcPr>
          <w:p w14:paraId="22E9B621" w14:textId="77777777" w:rsidR="00D13F2E" w:rsidRDefault="00000000">
            <w:pPr>
              <w:rPr>
                <w:rFonts w:cs="Times New Roman"/>
                <w:color w:val="000000" w:themeColor="text1"/>
                <w:sz w:val="26"/>
                <w:szCs w:val="26"/>
              </w:rPr>
            </w:pPr>
            <w:r>
              <w:rPr>
                <w:rFonts w:cs="Times New Roman"/>
                <w:color w:val="000000" w:themeColor="text1"/>
                <w:sz w:val="26"/>
                <w:szCs w:val="26"/>
              </w:rPr>
              <w:t>16</w:t>
            </w:r>
          </w:p>
        </w:tc>
      </w:tr>
      <w:tr w:rsidR="00D13F2E" w14:paraId="0A126A93" w14:textId="77777777">
        <w:trPr>
          <w:trHeight w:val="555"/>
        </w:trPr>
        <w:tc>
          <w:tcPr>
            <w:tcW w:w="1129" w:type="dxa"/>
          </w:tcPr>
          <w:p w14:paraId="514D5696" w14:textId="77777777" w:rsidR="00D13F2E" w:rsidRDefault="00000000">
            <w:pPr>
              <w:ind w:right="-97"/>
              <w:rPr>
                <w:rFonts w:cs="Times New Roman"/>
                <w:color w:val="000000" w:themeColor="text1"/>
                <w:sz w:val="26"/>
                <w:szCs w:val="26"/>
              </w:rPr>
            </w:pPr>
            <w:r>
              <w:rPr>
                <w:rFonts w:cs="Times New Roman"/>
                <w:color w:val="000000" w:themeColor="text1"/>
                <w:sz w:val="26"/>
                <w:szCs w:val="26"/>
              </w:rPr>
              <w:t>Đáp án</w:t>
            </w:r>
          </w:p>
        </w:tc>
        <w:tc>
          <w:tcPr>
            <w:tcW w:w="567" w:type="dxa"/>
          </w:tcPr>
          <w:p w14:paraId="1EFF9F39"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709" w:type="dxa"/>
          </w:tcPr>
          <w:p w14:paraId="4F8C024E"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567" w:type="dxa"/>
          </w:tcPr>
          <w:p w14:paraId="494157CE"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567" w:type="dxa"/>
          </w:tcPr>
          <w:p w14:paraId="6AD26222"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567" w:type="dxa"/>
          </w:tcPr>
          <w:p w14:paraId="240BAC90"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598" w:type="dxa"/>
          </w:tcPr>
          <w:p w14:paraId="6EE7CDAD"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4DCA5CFC"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675E0231"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1C86F90E"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010D4D1B"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7653AF11"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698" w:type="dxa"/>
          </w:tcPr>
          <w:p w14:paraId="03700A1B" w14:textId="77777777" w:rsidR="00D13F2E" w:rsidRDefault="00000000">
            <w:pPr>
              <w:rPr>
                <w:rFonts w:cs="Times New Roman"/>
                <w:color w:val="000000" w:themeColor="text1"/>
                <w:sz w:val="26"/>
                <w:szCs w:val="26"/>
              </w:rPr>
            </w:pPr>
            <w:r>
              <w:rPr>
                <w:rFonts w:cs="Times New Roman"/>
                <w:color w:val="000000" w:themeColor="text1"/>
                <w:sz w:val="26"/>
                <w:szCs w:val="26"/>
              </w:rPr>
              <w:t>D</w:t>
            </w:r>
          </w:p>
        </w:tc>
        <w:tc>
          <w:tcPr>
            <w:tcW w:w="698" w:type="dxa"/>
          </w:tcPr>
          <w:p w14:paraId="7C404E40" w14:textId="77777777" w:rsidR="00D13F2E" w:rsidRDefault="00000000">
            <w:pPr>
              <w:rPr>
                <w:rFonts w:cs="Times New Roman"/>
                <w:color w:val="000000" w:themeColor="text1"/>
                <w:sz w:val="26"/>
                <w:szCs w:val="26"/>
              </w:rPr>
            </w:pPr>
            <w:r>
              <w:rPr>
                <w:rFonts w:cs="Times New Roman"/>
                <w:color w:val="000000" w:themeColor="text1"/>
                <w:sz w:val="26"/>
                <w:szCs w:val="26"/>
              </w:rPr>
              <w:t>A</w:t>
            </w:r>
          </w:p>
        </w:tc>
        <w:tc>
          <w:tcPr>
            <w:tcW w:w="698" w:type="dxa"/>
          </w:tcPr>
          <w:p w14:paraId="4A06E00A" w14:textId="77777777" w:rsidR="00D13F2E" w:rsidRDefault="00000000">
            <w:pPr>
              <w:rPr>
                <w:rFonts w:cs="Times New Roman"/>
                <w:color w:val="000000" w:themeColor="text1"/>
                <w:sz w:val="26"/>
                <w:szCs w:val="26"/>
              </w:rPr>
            </w:pPr>
            <w:r>
              <w:rPr>
                <w:rFonts w:cs="Times New Roman"/>
                <w:color w:val="000000" w:themeColor="text1"/>
                <w:sz w:val="26"/>
                <w:szCs w:val="26"/>
              </w:rPr>
              <w:t>B</w:t>
            </w:r>
          </w:p>
        </w:tc>
        <w:tc>
          <w:tcPr>
            <w:tcW w:w="698" w:type="dxa"/>
          </w:tcPr>
          <w:p w14:paraId="04CDC3F7" w14:textId="77777777" w:rsidR="00D13F2E" w:rsidRDefault="00000000">
            <w:pPr>
              <w:rPr>
                <w:rFonts w:cs="Times New Roman"/>
                <w:color w:val="000000" w:themeColor="text1"/>
                <w:sz w:val="26"/>
                <w:szCs w:val="26"/>
              </w:rPr>
            </w:pPr>
            <w:r>
              <w:rPr>
                <w:rFonts w:cs="Times New Roman"/>
                <w:color w:val="000000" w:themeColor="text1"/>
                <w:sz w:val="26"/>
                <w:szCs w:val="26"/>
              </w:rPr>
              <w:t>C</w:t>
            </w:r>
          </w:p>
        </w:tc>
        <w:tc>
          <w:tcPr>
            <w:tcW w:w="698" w:type="dxa"/>
          </w:tcPr>
          <w:p w14:paraId="64E39685" w14:textId="77777777" w:rsidR="00D13F2E" w:rsidRDefault="00000000">
            <w:pPr>
              <w:rPr>
                <w:rFonts w:cs="Times New Roman"/>
                <w:color w:val="000000" w:themeColor="text1"/>
                <w:sz w:val="26"/>
                <w:szCs w:val="26"/>
              </w:rPr>
            </w:pPr>
            <w:r>
              <w:rPr>
                <w:rFonts w:cs="Times New Roman"/>
                <w:color w:val="000000" w:themeColor="text1"/>
                <w:sz w:val="26"/>
                <w:szCs w:val="26"/>
              </w:rPr>
              <w:t>C</w:t>
            </w:r>
          </w:p>
        </w:tc>
      </w:tr>
    </w:tbl>
    <w:p w14:paraId="7F8F3F59" w14:textId="77777777" w:rsidR="00D13F2E" w:rsidRDefault="00D13F2E">
      <w:pPr>
        <w:spacing w:after="0" w:line="276" w:lineRule="auto"/>
        <w:rPr>
          <w:rFonts w:cs="Times New Roman"/>
          <w:b/>
          <w:color w:val="000000" w:themeColor="text1"/>
          <w:sz w:val="26"/>
          <w:szCs w:val="26"/>
        </w:rPr>
      </w:pPr>
    </w:p>
    <w:p w14:paraId="357E3125"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tbl>
      <w:tblPr>
        <w:tblStyle w:val="TableGrid"/>
        <w:tblW w:w="0" w:type="auto"/>
        <w:tblLook w:val="04A0" w:firstRow="1" w:lastRow="0" w:firstColumn="1" w:lastColumn="0" w:noHBand="0" w:noVBand="1"/>
      </w:tblPr>
      <w:tblGrid>
        <w:gridCol w:w="1238"/>
        <w:gridCol w:w="7992"/>
        <w:gridCol w:w="1078"/>
      </w:tblGrid>
      <w:tr w:rsidR="00D13F2E" w14:paraId="00157D6D" w14:textId="77777777">
        <w:tc>
          <w:tcPr>
            <w:tcW w:w="1238" w:type="dxa"/>
          </w:tcPr>
          <w:p w14:paraId="45301D00" w14:textId="77777777" w:rsidR="00D13F2E" w:rsidRDefault="00000000">
            <w:pPr>
              <w:jc w:val="center"/>
              <w:rPr>
                <w:b/>
                <w:bCs/>
                <w:color w:val="000000" w:themeColor="text1"/>
                <w:sz w:val="26"/>
                <w:szCs w:val="26"/>
              </w:rPr>
            </w:pPr>
            <w:r>
              <w:rPr>
                <w:b/>
                <w:bCs/>
                <w:color w:val="000000" w:themeColor="text1"/>
                <w:sz w:val="26"/>
                <w:szCs w:val="26"/>
              </w:rPr>
              <w:t xml:space="preserve">Câu </w:t>
            </w:r>
          </w:p>
        </w:tc>
        <w:tc>
          <w:tcPr>
            <w:tcW w:w="7992" w:type="dxa"/>
          </w:tcPr>
          <w:p w14:paraId="61D56A8E" w14:textId="77777777" w:rsidR="00D13F2E" w:rsidRDefault="00000000">
            <w:pPr>
              <w:jc w:val="center"/>
              <w:rPr>
                <w:b/>
                <w:bCs/>
                <w:color w:val="000000" w:themeColor="text1"/>
                <w:sz w:val="26"/>
                <w:szCs w:val="26"/>
              </w:rPr>
            </w:pPr>
            <w:r>
              <w:rPr>
                <w:b/>
                <w:bCs/>
                <w:color w:val="000000" w:themeColor="text1"/>
                <w:sz w:val="26"/>
                <w:szCs w:val="26"/>
              </w:rPr>
              <w:t>Đáp án</w:t>
            </w:r>
          </w:p>
        </w:tc>
        <w:tc>
          <w:tcPr>
            <w:tcW w:w="1078" w:type="dxa"/>
          </w:tcPr>
          <w:p w14:paraId="5365B675" w14:textId="77777777" w:rsidR="00D13F2E" w:rsidRDefault="00000000">
            <w:pPr>
              <w:jc w:val="center"/>
              <w:rPr>
                <w:b/>
                <w:bCs/>
                <w:color w:val="000000" w:themeColor="text1"/>
                <w:sz w:val="26"/>
                <w:szCs w:val="26"/>
              </w:rPr>
            </w:pPr>
            <w:r>
              <w:rPr>
                <w:b/>
                <w:bCs/>
                <w:color w:val="000000" w:themeColor="text1"/>
                <w:sz w:val="26"/>
                <w:szCs w:val="26"/>
              </w:rPr>
              <w:t>Điểm</w:t>
            </w:r>
          </w:p>
        </w:tc>
      </w:tr>
      <w:tr w:rsidR="00D13F2E" w14:paraId="49EF97DA" w14:textId="77777777">
        <w:trPr>
          <w:trHeight w:val="450"/>
        </w:trPr>
        <w:tc>
          <w:tcPr>
            <w:tcW w:w="1238" w:type="dxa"/>
          </w:tcPr>
          <w:p w14:paraId="537966AF" w14:textId="77777777" w:rsidR="00D13F2E" w:rsidRDefault="00000000">
            <w:pPr>
              <w:rPr>
                <w:b/>
                <w:bCs/>
                <w:color w:val="000000" w:themeColor="text1"/>
                <w:sz w:val="26"/>
                <w:szCs w:val="26"/>
                <w:lang w:val="vi-VN"/>
              </w:rPr>
            </w:pPr>
            <w:r>
              <w:rPr>
                <w:b/>
                <w:bCs/>
                <w:color w:val="000000" w:themeColor="text1"/>
                <w:sz w:val="26"/>
                <w:szCs w:val="26"/>
              </w:rPr>
              <w:t>Câu</w:t>
            </w:r>
            <w:r>
              <w:rPr>
                <w:b/>
                <w:bCs/>
                <w:color w:val="000000" w:themeColor="text1"/>
                <w:sz w:val="26"/>
                <w:szCs w:val="26"/>
                <w:lang w:val="vi-VN"/>
              </w:rPr>
              <w:t xml:space="preserve"> 1. (1,0 điểm)</w:t>
            </w:r>
          </w:p>
          <w:p w14:paraId="7365283B" w14:textId="77777777" w:rsidR="00D13F2E" w:rsidRDefault="00D13F2E">
            <w:pPr>
              <w:rPr>
                <w:color w:val="000000" w:themeColor="text1"/>
                <w:sz w:val="26"/>
                <w:szCs w:val="26"/>
                <w:lang w:val="vi-VN"/>
              </w:rPr>
            </w:pPr>
          </w:p>
        </w:tc>
        <w:tc>
          <w:tcPr>
            <w:tcW w:w="7992" w:type="dxa"/>
          </w:tcPr>
          <w:p w14:paraId="0AC5530D" w14:textId="77777777" w:rsidR="00D13F2E" w:rsidRDefault="00000000">
            <w:pPr>
              <w:rPr>
                <w:color w:val="000000" w:themeColor="text1"/>
                <w:sz w:val="26"/>
                <w:szCs w:val="26"/>
                <w:lang w:val="vi-VN"/>
              </w:rPr>
            </w:pPr>
            <w:r>
              <w:rPr>
                <w:color w:val="000000" w:themeColor="text1"/>
                <w:sz w:val="26"/>
                <w:szCs w:val="26"/>
                <w:lang w:val="vi-VN"/>
              </w:rPr>
              <w:t>- Để quan sát gân của một chiếc lá, chúng ta sử dụng kính lúp</w:t>
            </w:r>
          </w:p>
          <w:p w14:paraId="4F0FD7B0" w14:textId="77777777" w:rsidR="00D13F2E" w:rsidRDefault="00000000">
            <w:pPr>
              <w:rPr>
                <w:color w:val="000000" w:themeColor="text1"/>
                <w:sz w:val="26"/>
                <w:szCs w:val="26"/>
                <w:lang w:val="vi-VN"/>
              </w:rPr>
            </w:pPr>
            <w:r>
              <w:rPr>
                <w:color w:val="000000" w:themeColor="text1"/>
                <w:sz w:val="26"/>
                <w:szCs w:val="26"/>
                <w:lang w:val="vi-VN"/>
              </w:rPr>
              <w:t>- Cách sử dụng:</w:t>
            </w:r>
          </w:p>
          <w:p w14:paraId="2DD25D18" w14:textId="77777777" w:rsidR="00D13F2E" w:rsidRDefault="00000000">
            <w:pPr>
              <w:rPr>
                <w:color w:val="000000" w:themeColor="text1"/>
                <w:sz w:val="26"/>
                <w:szCs w:val="26"/>
                <w:lang w:val="vi-VN"/>
              </w:rPr>
            </w:pPr>
            <w:r>
              <w:rPr>
                <w:color w:val="000000" w:themeColor="text1"/>
                <w:sz w:val="26"/>
                <w:szCs w:val="26"/>
                <w:lang w:val="vi-VN"/>
              </w:rPr>
              <w:t>+ Đặt kính lúp gần sát vật mẫu, mắt nhìn vào m</w:t>
            </w:r>
            <w:r>
              <w:rPr>
                <w:color w:val="000000" w:themeColor="text1"/>
                <w:sz w:val="26"/>
                <w:szCs w:val="26"/>
              </w:rPr>
              <w:t>ặ</w:t>
            </w:r>
            <w:r>
              <w:rPr>
                <w:color w:val="000000" w:themeColor="text1"/>
                <w:sz w:val="26"/>
                <w:szCs w:val="26"/>
                <w:lang w:val="vi-VN"/>
              </w:rPr>
              <w:t>t kính</w:t>
            </w:r>
          </w:p>
          <w:p w14:paraId="7A4A399B" w14:textId="77777777" w:rsidR="00D13F2E" w:rsidRDefault="00000000">
            <w:pPr>
              <w:rPr>
                <w:color w:val="000000" w:themeColor="text1"/>
                <w:sz w:val="26"/>
                <w:szCs w:val="26"/>
              </w:rPr>
            </w:pPr>
            <w:r>
              <w:rPr>
                <w:color w:val="000000" w:themeColor="text1"/>
                <w:sz w:val="26"/>
                <w:szCs w:val="26"/>
                <w:lang w:val="vi-VN"/>
              </w:rPr>
              <w:t xml:space="preserve">+ Từ từ </w:t>
            </w:r>
            <w:r>
              <w:rPr>
                <w:color w:val="000000" w:themeColor="text1"/>
                <w:sz w:val="26"/>
                <w:szCs w:val="26"/>
              </w:rPr>
              <w:t>điều chỉnh khoảng cách giữa kính và vật quan sát sao cho nhìn rõ vật.</w:t>
            </w:r>
          </w:p>
        </w:tc>
        <w:tc>
          <w:tcPr>
            <w:tcW w:w="1078" w:type="dxa"/>
          </w:tcPr>
          <w:p w14:paraId="0C90F1FD" w14:textId="77777777" w:rsidR="00D13F2E" w:rsidRDefault="00000000">
            <w:pPr>
              <w:rPr>
                <w:color w:val="000000" w:themeColor="text1"/>
                <w:sz w:val="26"/>
                <w:szCs w:val="26"/>
                <w:lang w:val="vi-VN"/>
              </w:rPr>
            </w:pPr>
            <w:r>
              <w:rPr>
                <w:color w:val="000000" w:themeColor="text1"/>
                <w:sz w:val="26"/>
                <w:szCs w:val="26"/>
              </w:rPr>
              <w:t>0</w:t>
            </w:r>
            <w:r>
              <w:rPr>
                <w:color w:val="000000" w:themeColor="text1"/>
                <w:sz w:val="26"/>
                <w:szCs w:val="26"/>
                <w:lang w:val="vi-VN"/>
              </w:rPr>
              <w:t>,</w:t>
            </w:r>
            <w:r>
              <w:rPr>
                <w:color w:val="000000" w:themeColor="text1"/>
                <w:sz w:val="26"/>
                <w:szCs w:val="26"/>
              </w:rPr>
              <w:t>2</w:t>
            </w:r>
            <w:r>
              <w:rPr>
                <w:color w:val="000000" w:themeColor="text1"/>
                <w:sz w:val="26"/>
                <w:szCs w:val="26"/>
                <w:lang w:val="vi-VN"/>
              </w:rPr>
              <w:t xml:space="preserve">5 </w:t>
            </w:r>
          </w:p>
          <w:p w14:paraId="2FA021FF" w14:textId="77777777" w:rsidR="00D13F2E" w:rsidRDefault="00000000">
            <w:pPr>
              <w:rPr>
                <w:color w:val="000000" w:themeColor="text1"/>
                <w:sz w:val="26"/>
                <w:szCs w:val="26"/>
              </w:rPr>
            </w:pPr>
            <w:r>
              <w:rPr>
                <w:color w:val="000000" w:themeColor="text1"/>
                <w:sz w:val="26"/>
                <w:szCs w:val="26"/>
              </w:rPr>
              <w:t xml:space="preserve">0,75 </w:t>
            </w:r>
          </w:p>
          <w:p w14:paraId="2D44F81F" w14:textId="77777777" w:rsidR="00D13F2E" w:rsidRDefault="00D13F2E">
            <w:pPr>
              <w:rPr>
                <w:color w:val="000000" w:themeColor="text1"/>
                <w:sz w:val="26"/>
                <w:szCs w:val="26"/>
                <w:lang w:val="vi-VN"/>
              </w:rPr>
            </w:pPr>
          </w:p>
        </w:tc>
      </w:tr>
      <w:tr w:rsidR="00D13F2E" w14:paraId="1150C4EB" w14:textId="77777777">
        <w:trPr>
          <w:trHeight w:val="2625"/>
        </w:trPr>
        <w:tc>
          <w:tcPr>
            <w:tcW w:w="1238" w:type="dxa"/>
          </w:tcPr>
          <w:p w14:paraId="07A150D4" w14:textId="77777777" w:rsidR="00D13F2E" w:rsidRDefault="00000000">
            <w:pPr>
              <w:rPr>
                <w:b/>
                <w:bCs/>
                <w:color w:val="000000" w:themeColor="text1"/>
                <w:sz w:val="26"/>
                <w:szCs w:val="26"/>
              </w:rPr>
            </w:pPr>
            <w:r>
              <w:rPr>
                <w:b/>
                <w:bCs/>
                <w:color w:val="000000" w:themeColor="text1"/>
                <w:sz w:val="26"/>
                <w:szCs w:val="26"/>
              </w:rPr>
              <w:t>Câu 2. (2</w:t>
            </w:r>
            <w:r>
              <w:rPr>
                <w:b/>
                <w:bCs/>
                <w:color w:val="000000" w:themeColor="text1"/>
                <w:sz w:val="26"/>
                <w:szCs w:val="26"/>
                <w:lang w:val="vi-VN"/>
              </w:rPr>
              <w:t>,0</w:t>
            </w:r>
            <w:r>
              <w:rPr>
                <w:b/>
                <w:bCs/>
                <w:color w:val="000000" w:themeColor="text1"/>
                <w:sz w:val="26"/>
                <w:szCs w:val="26"/>
              </w:rPr>
              <w:t xml:space="preserve"> điểm)</w:t>
            </w:r>
          </w:p>
          <w:p w14:paraId="52A68532" w14:textId="77777777" w:rsidR="00D13F2E" w:rsidRDefault="00D13F2E">
            <w:pPr>
              <w:rPr>
                <w:color w:val="000000" w:themeColor="text1"/>
                <w:sz w:val="26"/>
                <w:szCs w:val="26"/>
              </w:rPr>
            </w:pPr>
          </w:p>
        </w:tc>
        <w:tc>
          <w:tcPr>
            <w:tcW w:w="7992" w:type="dxa"/>
          </w:tcPr>
          <w:p w14:paraId="5950A122" w14:textId="77777777" w:rsidR="00D13F2E" w:rsidRDefault="00000000">
            <w:pPr>
              <w:numPr>
                <w:ilvl w:val="0"/>
                <w:numId w:val="41"/>
              </w:numPr>
              <w:rPr>
                <w:color w:val="000000" w:themeColor="text1"/>
                <w:sz w:val="26"/>
                <w:szCs w:val="26"/>
              </w:rPr>
            </w:pPr>
            <w:r>
              <w:rPr>
                <w:color w:val="000000" w:themeColor="text1"/>
                <w:sz w:val="26"/>
                <w:szCs w:val="26"/>
              </w:rPr>
              <w:t>Trước khi đo em ước lượng bàn học của em dài khoảng 50cm nên em chọn thước đo có giới hạn đo 90cm, độ chia nhỏ nhất 1mm.</w:t>
            </w:r>
          </w:p>
          <w:p w14:paraId="05428A9E" w14:textId="77777777" w:rsidR="00D13F2E" w:rsidRDefault="00000000">
            <w:pPr>
              <w:rPr>
                <w:color w:val="000000" w:themeColor="text1"/>
                <w:sz w:val="26"/>
                <w:szCs w:val="26"/>
              </w:rPr>
            </w:pPr>
            <w:r>
              <w:rPr>
                <w:color w:val="000000" w:themeColor="text1"/>
                <w:sz w:val="26"/>
                <w:szCs w:val="26"/>
              </w:rPr>
              <w:t xml:space="preserve"> Vì chọn thước đo này chỉ cần đo một lần là được kết quả, tránh đo nhiều lần mất thời gian và có thể dẫn đến sai số trong phép cộng các kết quả.</w:t>
            </w:r>
          </w:p>
          <w:p w14:paraId="64CC8D23" w14:textId="77777777" w:rsidR="00D13F2E" w:rsidRDefault="00000000">
            <w:pPr>
              <w:numPr>
                <w:ilvl w:val="0"/>
                <w:numId w:val="15"/>
              </w:numPr>
              <w:rPr>
                <w:color w:val="000000" w:themeColor="text1"/>
                <w:sz w:val="26"/>
                <w:szCs w:val="26"/>
              </w:rPr>
            </w:pPr>
            <w:r>
              <w:rPr>
                <w:color w:val="000000" w:themeColor="text1"/>
                <w:sz w:val="26"/>
                <w:szCs w:val="26"/>
              </w:rPr>
              <w:t>Em dùng loại đồng hồ bấm giây.</w:t>
            </w:r>
          </w:p>
          <w:p w14:paraId="164F6B55" w14:textId="77777777" w:rsidR="00D13F2E" w:rsidRDefault="00000000">
            <w:pPr>
              <w:rPr>
                <w:b/>
                <w:bCs/>
                <w:color w:val="000000" w:themeColor="text1"/>
                <w:sz w:val="26"/>
                <w:szCs w:val="26"/>
              </w:rPr>
            </w:pPr>
            <w:r>
              <w:rPr>
                <w:color w:val="000000" w:themeColor="text1"/>
                <w:sz w:val="26"/>
                <w:szCs w:val="26"/>
              </w:rPr>
              <w:t xml:space="preserve"> Vì khoảng thời gian đi bộ từ cổng trường vào lớp học khá ngắn, nên để đo chính xác thời gian đi từ cổng trường vào lớp học, </w:t>
            </w:r>
          </w:p>
        </w:tc>
        <w:tc>
          <w:tcPr>
            <w:tcW w:w="1078" w:type="dxa"/>
          </w:tcPr>
          <w:p w14:paraId="7FD559C4" w14:textId="77777777" w:rsidR="00D13F2E" w:rsidRDefault="00000000">
            <w:pPr>
              <w:rPr>
                <w:color w:val="000000" w:themeColor="text1"/>
                <w:sz w:val="26"/>
                <w:szCs w:val="26"/>
              </w:rPr>
            </w:pPr>
            <w:r>
              <w:rPr>
                <w:color w:val="000000" w:themeColor="text1"/>
                <w:sz w:val="26"/>
                <w:szCs w:val="26"/>
              </w:rPr>
              <w:t xml:space="preserve">0,5 </w:t>
            </w:r>
          </w:p>
          <w:p w14:paraId="36E1B5C1" w14:textId="77777777" w:rsidR="00D13F2E" w:rsidRDefault="00000000">
            <w:pPr>
              <w:rPr>
                <w:color w:val="000000" w:themeColor="text1"/>
                <w:sz w:val="26"/>
                <w:szCs w:val="26"/>
              </w:rPr>
            </w:pPr>
            <w:r>
              <w:rPr>
                <w:color w:val="000000" w:themeColor="text1"/>
                <w:sz w:val="26"/>
                <w:szCs w:val="26"/>
              </w:rPr>
              <w:t xml:space="preserve">0,5 </w:t>
            </w:r>
          </w:p>
          <w:p w14:paraId="0C068934" w14:textId="77777777" w:rsidR="00D13F2E" w:rsidRDefault="00D13F2E">
            <w:pPr>
              <w:rPr>
                <w:color w:val="000000" w:themeColor="text1"/>
                <w:sz w:val="26"/>
                <w:szCs w:val="26"/>
              </w:rPr>
            </w:pPr>
          </w:p>
          <w:p w14:paraId="71CA4C6E" w14:textId="77777777" w:rsidR="00D13F2E" w:rsidRDefault="00D13F2E">
            <w:pPr>
              <w:rPr>
                <w:color w:val="000000" w:themeColor="text1"/>
                <w:sz w:val="26"/>
                <w:szCs w:val="26"/>
              </w:rPr>
            </w:pPr>
          </w:p>
          <w:p w14:paraId="78E30F2B" w14:textId="77777777" w:rsidR="00D13F2E" w:rsidRDefault="00000000">
            <w:pPr>
              <w:rPr>
                <w:color w:val="000000" w:themeColor="text1"/>
                <w:sz w:val="26"/>
                <w:szCs w:val="26"/>
              </w:rPr>
            </w:pPr>
            <w:r>
              <w:rPr>
                <w:color w:val="000000" w:themeColor="text1"/>
                <w:sz w:val="26"/>
                <w:szCs w:val="26"/>
              </w:rPr>
              <w:t xml:space="preserve">0,25 </w:t>
            </w:r>
          </w:p>
          <w:p w14:paraId="39C9E486" w14:textId="77777777" w:rsidR="00D13F2E" w:rsidRDefault="00000000">
            <w:pPr>
              <w:rPr>
                <w:color w:val="000000" w:themeColor="text1"/>
                <w:sz w:val="26"/>
                <w:szCs w:val="26"/>
              </w:rPr>
            </w:pPr>
            <w:r>
              <w:rPr>
                <w:color w:val="000000" w:themeColor="text1"/>
                <w:sz w:val="26"/>
                <w:szCs w:val="26"/>
              </w:rPr>
              <w:t xml:space="preserve">0,75 </w:t>
            </w:r>
          </w:p>
        </w:tc>
      </w:tr>
      <w:tr w:rsidR="00D13F2E" w14:paraId="6DFCD6D4" w14:textId="77777777">
        <w:tc>
          <w:tcPr>
            <w:tcW w:w="1238" w:type="dxa"/>
          </w:tcPr>
          <w:p w14:paraId="629F35D9" w14:textId="77777777" w:rsidR="00D13F2E" w:rsidRDefault="00000000">
            <w:pPr>
              <w:rPr>
                <w:color w:val="000000" w:themeColor="text1"/>
                <w:sz w:val="26"/>
                <w:szCs w:val="26"/>
              </w:rPr>
            </w:pPr>
            <w:r>
              <w:rPr>
                <w:b/>
                <w:bCs/>
                <w:color w:val="000000" w:themeColor="text1"/>
                <w:sz w:val="26"/>
                <w:szCs w:val="26"/>
              </w:rPr>
              <w:t>Câu 3.</w:t>
            </w:r>
            <w:r>
              <w:rPr>
                <w:b/>
                <w:bCs/>
                <w:color w:val="000000" w:themeColor="text1"/>
                <w:sz w:val="26"/>
                <w:szCs w:val="26"/>
                <w:lang w:val="vi-VN"/>
              </w:rPr>
              <w:t xml:space="preserve"> (1,0 điểm)</w:t>
            </w:r>
          </w:p>
        </w:tc>
        <w:tc>
          <w:tcPr>
            <w:tcW w:w="7992" w:type="dxa"/>
          </w:tcPr>
          <w:p w14:paraId="10E1B4CE" w14:textId="77777777" w:rsidR="00D13F2E" w:rsidRDefault="00000000">
            <w:pPr>
              <w:rPr>
                <w:color w:val="000000" w:themeColor="text1"/>
                <w:sz w:val="26"/>
                <w:szCs w:val="26"/>
              </w:rPr>
            </w:pPr>
            <w:r>
              <w:rPr>
                <w:color w:val="000000" w:themeColor="text1"/>
                <w:sz w:val="26"/>
                <w:szCs w:val="26"/>
              </w:rPr>
              <w:t xml:space="preserve"> - Một số chất gây ô nhiễm không khí:   CO</w:t>
            </w:r>
            <w:r>
              <w:rPr>
                <w:color w:val="000000" w:themeColor="text1"/>
                <w:sz w:val="26"/>
                <w:szCs w:val="26"/>
                <w:vertAlign w:val="subscript"/>
              </w:rPr>
              <w:t xml:space="preserve">2, </w:t>
            </w:r>
            <w:r>
              <w:rPr>
                <w:color w:val="000000" w:themeColor="text1"/>
                <w:sz w:val="26"/>
                <w:szCs w:val="26"/>
              </w:rPr>
              <w:t>SO</w:t>
            </w:r>
            <w:r>
              <w:rPr>
                <w:color w:val="000000" w:themeColor="text1"/>
                <w:sz w:val="26"/>
                <w:szCs w:val="26"/>
                <w:vertAlign w:val="subscript"/>
              </w:rPr>
              <w:t>2</w:t>
            </w:r>
            <w:r>
              <w:rPr>
                <w:color w:val="000000" w:themeColor="text1"/>
                <w:sz w:val="26"/>
                <w:szCs w:val="26"/>
              </w:rPr>
              <w:t>, CO, NO</w:t>
            </w:r>
            <w:r>
              <w:rPr>
                <w:color w:val="000000" w:themeColor="text1"/>
                <w:sz w:val="26"/>
                <w:szCs w:val="26"/>
                <w:vertAlign w:val="subscript"/>
              </w:rPr>
              <w:t>2</w:t>
            </w:r>
            <w:r>
              <w:rPr>
                <w:color w:val="000000" w:themeColor="text1"/>
                <w:sz w:val="26"/>
                <w:szCs w:val="26"/>
              </w:rPr>
              <w:t>…</w:t>
            </w:r>
          </w:p>
          <w:p w14:paraId="3DE1F6B0" w14:textId="77777777" w:rsidR="00D13F2E" w:rsidRDefault="00000000">
            <w:pPr>
              <w:rPr>
                <w:color w:val="000000" w:themeColor="text1"/>
                <w:sz w:val="26"/>
                <w:szCs w:val="26"/>
              </w:rPr>
            </w:pPr>
            <w:r>
              <w:rPr>
                <w:color w:val="000000" w:themeColor="text1"/>
                <w:sz w:val="26"/>
                <w:szCs w:val="26"/>
              </w:rPr>
              <w:t>- Nguồn gây ô nhiễm không khí từ tự nhiên: phấn hoa, cháy rừng, núi lửa</w:t>
            </w:r>
          </w:p>
          <w:p w14:paraId="20C18C17" w14:textId="77777777" w:rsidR="00D13F2E" w:rsidRDefault="00000000">
            <w:pPr>
              <w:rPr>
                <w:color w:val="000000" w:themeColor="text1"/>
                <w:sz w:val="26"/>
                <w:szCs w:val="26"/>
              </w:rPr>
            </w:pPr>
            <w:r>
              <w:rPr>
                <w:color w:val="000000" w:themeColor="text1"/>
                <w:sz w:val="26"/>
                <w:szCs w:val="26"/>
              </w:rPr>
              <w:t>- Nguồn gây ô nhiễm không khí do con người: rác thải, các nhà máy sản xuất, hoạt động nông nghiệp…</w:t>
            </w:r>
          </w:p>
        </w:tc>
        <w:tc>
          <w:tcPr>
            <w:tcW w:w="1078" w:type="dxa"/>
          </w:tcPr>
          <w:p w14:paraId="3C281324" w14:textId="77777777" w:rsidR="00D13F2E" w:rsidRDefault="00000000">
            <w:pPr>
              <w:rPr>
                <w:color w:val="000000" w:themeColor="text1"/>
                <w:sz w:val="26"/>
                <w:szCs w:val="26"/>
              </w:rPr>
            </w:pPr>
            <w:r>
              <w:rPr>
                <w:color w:val="000000" w:themeColor="text1"/>
                <w:sz w:val="26"/>
                <w:szCs w:val="26"/>
              </w:rPr>
              <w:t xml:space="preserve">0,5 </w:t>
            </w:r>
          </w:p>
          <w:p w14:paraId="68731C2D" w14:textId="77777777" w:rsidR="00D13F2E" w:rsidRDefault="00D13F2E">
            <w:pPr>
              <w:rPr>
                <w:color w:val="000000" w:themeColor="text1"/>
                <w:sz w:val="26"/>
                <w:szCs w:val="26"/>
              </w:rPr>
            </w:pPr>
          </w:p>
          <w:p w14:paraId="230CCADB" w14:textId="77777777" w:rsidR="00D13F2E" w:rsidRDefault="00000000">
            <w:pPr>
              <w:rPr>
                <w:color w:val="000000" w:themeColor="text1"/>
                <w:sz w:val="26"/>
                <w:szCs w:val="26"/>
              </w:rPr>
            </w:pPr>
            <w:r>
              <w:rPr>
                <w:color w:val="000000" w:themeColor="text1"/>
                <w:sz w:val="26"/>
                <w:szCs w:val="26"/>
              </w:rPr>
              <w:t xml:space="preserve">0,25 </w:t>
            </w:r>
          </w:p>
          <w:p w14:paraId="3CCF0B9A" w14:textId="77777777" w:rsidR="00D13F2E" w:rsidRDefault="00000000">
            <w:pPr>
              <w:rPr>
                <w:color w:val="000000" w:themeColor="text1"/>
                <w:sz w:val="26"/>
                <w:szCs w:val="26"/>
              </w:rPr>
            </w:pPr>
            <w:r>
              <w:rPr>
                <w:color w:val="000000" w:themeColor="text1"/>
                <w:sz w:val="26"/>
                <w:szCs w:val="26"/>
              </w:rPr>
              <w:t xml:space="preserve">0,25 </w:t>
            </w:r>
          </w:p>
        </w:tc>
      </w:tr>
      <w:tr w:rsidR="00D13F2E" w14:paraId="68DD95A5" w14:textId="77777777">
        <w:trPr>
          <w:trHeight w:val="3177"/>
        </w:trPr>
        <w:tc>
          <w:tcPr>
            <w:tcW w:w="1238" w:type="dxa"/>
          </w:tcPr>
          <w:p w14:paraId="17CA7296" w14:textId="77777777" w:rsidR="00D13F2E" w:rsidRDefault="00D13F2E">
            <w:pPr>
              <w:spacing w:line="276" w:lineRule="auto"/>
              <w:rPr>
                <w:b/>
                <w:bCs/>
                <w:color w:val="000000" w:themeColor="text1"/>
                <w:sz w:val="26"/>
                <w:szCs w:val="26"/>
              </w:rPr>
            </w:pPr>
          </w:p>
          <w:p w14:paraId="4C9AA9CD" w14:textId="77777777" w:rsidR="00D13F2E" w:rsidRDefault="00D13F2E">
            <w:pPr>
              <w:spacing w:line="276" w:lineRule="auto"/>
              <w:rPr>
                <w:b/>
                <w:bCs/>
                <w:color w:val="000000" w:themeColor="text1"/>
                <w:sz w:val="26"/>
                <w:szCs w:val="26"/>
              </w:rPr>
            </w:pPr>
          </w:p>
          <w:p w14:paraId="6470F7FC" w14:textId="77777777" w:rsidR="00D13F2E" w:rsidRDefault="00D13F2E">
            <w:pPr>
              <w:spacing w:line="276" w:lineRule="auto"/>
              <w:rPr>
                <w:b/>
                <w:bCs/>
                <w:color w:val="000000" w:themeColor="text1"/>
                <w:sz w:val="26"/>
                <w:szCs w:val="26"/>
              </w:rPr>
            </w:pPr>
          </w:p>
          <w:p w14:paraId="5CE66892" w14:textId="77777777" w:rsidR="00D13F2E" w:rsidRDefault="00000000">
            <w:pPr>
              <w:spacing w:line="276" w:lineRule="auto"/>
              <w:rPr>
                <w:color w:val="000000" w:themeColor="text1"/>
                <w:sz w:val="26"/>
                <w:szCs w:val="26"/>
                <w:lang w:val="fr-FR"/>
              </w:rPr>
            </w:pPr>
            <w:r>
              <w:rPr>
                <w:b/>
                <w:bCs/>
                <w:color w:val="000000" w:themeColor="text1"/>
                <w:sz w:val="26"/>
                <w:szCs w:val="26"/>
              </w:rPr>
              <w:t>Câu 4.</w:t>
            </w:r>
            <w:r>
              <w:rPr>
                <w:b/>
                <w:bCs/>
                <w:color w:val="000000" w:themeColor="text1"/>
                <w:sz w:val="26"/>
                <w:szCs w:val="26"/>
                <w:lang w:val="vi-VN"/>
              </w:rPr>
              <w:t xml:space="preserve"> (2,0 điểm)</w:t>
            </w:r>
            <w:r>
              <w:rPr>
                <w:color w:val="000000" w:themeColor="text1"/>
                <w:sz w:val="26"/>
                <w:szCs w:val="26"/>
              </w:rPr>
              <w:t xml:space="preserve"> </w:t>
            </w:r>
          </w:p>
          <w:p w14:paraId="0E4683B5" w14:textId="77777777" w:rsidR="00D13F2E" w:rsidRDefault="00D13F2E">
            <w:pPr>
              <w:spacing w:line="276" w:lineRule="auto"/>
              <w:rPr>
                <w:color w:val="000000" w:themeColor="text1"/>
                <w:sz w:val="26"/>
                <w:szCs w:val="26"/>
              </w:rPr>
            </w:pPr>
          </w:p>
        </w:tc>
        <w:tc>
          <w:tcPr>
            <w:tcW w:w="7992" w:type="dxa"/>
          </w:tcPr>
          <w:p w14:paraId="423761FD" w14:textId="77777777" w:rsidR="00D13F2E" w:rsidRDefault="00000000">
            <w:pPr>
              <w:spacing w:line="276" w:lineRule="auto"/>
              <w:rPr>
                <w:color w:val="000000" w:themeColor="text1"/>
                <w:sz w:val="26"/>
                <w:szCs w:val="26"/>
              </w:rPr>
            </w:pPr>
            <w:r>
              <w:rPr>
                <w:color w:val="000000" w:themeColor="text1"/>
                <w:sz w:val="26"/>
                <w:szCs w:val="26"/>
                <w:lang w:val="fr-FR"/>
              </w:rPr>
              <w:t>a) Sau khi sử dụng bếp gas thì nên khóa van an toàn</w:t>
            </w:r>
            <w:r>
              <w:rPr>
                <w:color w:val="000000" w:themeColor="text1"/>
                <w:sz w:val="26"/>
                <w:szCs w:val="26"/>
              </w:rPr>
              <w:t xml:space="preserve"> và tắt bếp</w:t>
            </w:r>
            <w:r>
              <w:rPr>
                <w:color w:val="000000" w:themeColor="text1"/>
                <w:sz w:val="26"/>
                <w:szCs w:val="26"/>
                <w:lang w:val="fr-FR"/>
              </w:rPr>
              <w:t xml:space="preserve"> để tránh trường hợp gas bị rò ra ngoài có thể gây cháy nổ.</w:t>
            </w:r>
          </w:p>
          <w:p w14:paraId="61B6F954" w14:textId="77777777" w:rsidR="00D13F2E" w:rsidRDefault="00000000">
            <w:pPr>
              <w:spacing w:line="276" w:lineRule="auto"/>
              <w:rPr>
                <w:color w:val="000000" w:themeColor="text1"/>
                <w:sz w:val="26"/>
                <w:szCs w:val="26"/>
                <w:lang w:val="fr-FR"/>
              </w:rPr>
            </w:pPr>
            <w:r>
              <w:rPr>
                <w:color w:val="000000" w:themeColor="text1"/>
                <w:sz w:val="26"/>
                <w:szCs w:val="26"/>
                <w:lang w:val="fr-FR"/>
              </w:rPr>
              <w:t>b) Để bình gas nơi thoáng khí để khi lỡ có rò gas thì khí cũng bay ra xa, làm loãng lượng gas trong không gian nhà bếp và tránh được nguy cơ cháy nổ.</w:t>
            </w:r>
          </w:p>
          <w:p w14:paraId="4388043A" w14:textId="77777777" w:rsidR="00D13F2E" w:rsidRDefault="00000000">
            <w:pPr>
              <w:spacing w:line="276" w:lineRule="auto"/>
              <w:rPr>
                <w:color w:val="000000" w:themeColor="text1"/>
                <w:sz w:val="26"/>
                <w:szCs w:val="26"/>
                <w:lang w:val="fr-FR"/>
              </w:rPr>
            </w:pPr>
            <w:r>
              <w:rPr>
                <w:color w:val="000000" w:themeColor="text1"/>
                <w:sz w:val="26"/>
                <w:szCs w:val="26"/>
                <w:lang w:val="fr-FR"/>
              </w:rPr>
              <w:t xml:space="preserve">c) Khi vòi dẫn gas bị hở và cháy, cần bình tĩnh tránh xa ngọn lửa, sau đó vặn khóa van an toàn bình gas lại. Trong trường hợp ngọn lửa lớn không </w:t>
            </w:r>
            <w:r>
              <w:rPr>
                <w:color w:val="000000" w:themeColor="text1"/>
                <w:sz w:val="26"/>
                <w:szCs w:val="26"/>
                <w:lang w:val="fr-FR"/>
              </w:rPr>
              <w:lastRenderedPageBreak/>
              <w:t>tiếp xúc được với khóa gas thì dùng chăn ướt tấp kín để dập tắt ngọn lửa rồi khóa van an toàn bình gas.</w:t>
            </w:r>
          </w:p>
          <w:p w14:paraId="5416F073" w14:textId="77777777" w:rsidR="00D13F2E" w:rsidRDefault="00D13F2E">
            <w:pPr>
              <w:spacing w:line="276" w:lineRule="auto"/>
              <w:rPr>
                <w:color w:val="000000" w:themeColor="text1"/>
                <w:sz w:val="26"/>
                <w:szCs w:val="26"/>
                <w:lang w:val="fr-FR"/>
              </w:rPr>
            </w:pPr>
          </w:p>
          <w:p w14:paraId="0F133B48" w14:textId="77777777" w:rsidR="00D13F2E" w:rsidRDefault="00000000">
            <w:pPr>
              <w:spacing w:line="276" w:lineRule="auto"/>
              <w:rPr>
                <w:color w:val="000000" w:themeColor="text1"/>
                <w:sz w:val="26"/>
                <w:szCs w:val="26"/>
                <w:lang w:val="fr-FR"/>
              </w:rPr>
            </w:pPr>
            <w:r>
              <w:rPr>
                <w:color w:val="000000" w:themeColor="text1"/>
                <w:sz w:val="26"/>
                <w:szCs w:val="26"/>
                <w:lang w:val="fr-FR"/>
              </w:rPr>
              <w:t>d) Đi học về mà ngửi thấy mùi gas thì nên hành động như sau:</w:t>
            </w:r>
          </w:p>
          <w:p w14:paraId="6FD5E1EA" w14:textId="77777777" w:rsidR="00D13F2E" w:rsidRDefault="00000000">
            <w:pPr>
              <w:spacing w:line="276" w:lineRule="auto"/>
              <w:rPr>
                <w:color w:val="000000" w:themeColor="text1"/>
                <w:sz w:val="26"/>
                <w:szCs w:val="26"/>
              </w:rPr>
            </w:pPr>
            <w:r>
              <w:rPr>
                <w:color w:val="000000" w:themeColor="text1"/>
                <w:sz w:val="26"/>
                <w:szCs w:val="26"/>
              </w:rPr>
              <w:t>- Mở hết cửa để khí gas bay ra ngoài.</w:t>
            </w:r>
          </w:p>
          <w:p w14:paraId="7B48C704" w14:textId="77777777" w:rsidR="00D13F2E" w:rsidRDefault="00000000">
            <w:pPr>
              <w:spacing w:line="276" w:lineRule="auto"/>
              <w:rPr>
                <w:color w:val="000000" w:themeColor="text1"/>
                <w:sz w:val="26"/>
                <w:szCs w:val="26"/>
              </w:rPr>
            </w:pPr>
            <w:r>
              <w:rPr>
                <w:color w:val="000000" w:themeColor="text1"/>
                <w:sz w:val="26"/>
                <w:szCs w:val="26"/>
              </w:rPr>
              <w:t>- Khóa van an toàn ở bình gas.</w:t>
            </w:r>
          </w:p>
          <w:p w14:paraId="3207CBC8" w14:textId="77777777" w:rsidR="00D13F2E" w:rsidRDefault="00000000">
            <w:pPr>
              <w:spacing w:line="276" w:lineRule="auto"/>
              <w:rPr>
                <w:color w:val="000000" w:themeColor="text1"/>
                <w:sz w:val="26"/>
                <w:szCs w:val="26"/>
              </w:rPr>
            </w:pPr>
            <w:r>
              <w:rPr>
                <w:color w:val="000000" w:themeColor="text1"/>
                <w:sz w:val="26"/>
                <w:szCs w:val="26"/>
              </w:rPr>
              <w:t>- Tuyệt đối không bật công tắc điện, không đánh lửa.</w:t>
            </w:r>
          </w:p>
          <w:p w14:paraId="70217DB6" w14:textId="77777777" w:rsidR="00D13F2E" w:rsidRDefault="00000000">
            <w:pPr>
              <w:spacing w:line="276" w:lineRule="auto"/>
              <w:rPr>
                <w:color w:val="000000" w:themeColor="text1"/>
                <w:sz w:val="26"/>
                <w:szCs w:val="26"/>
              </w:rPr>
            </w:pPr>
            <w:r>
              <w:rPr>
                <w:color w:val="000000" w:themeColor="text1"/>
                <w:sz w:val="26"/>
                <w:szCs w:val="26"/>
              </w:rPr>
              <w:t>- Báo cho người lớn để kiểm tra và sửa chữa trước khi sử dụng lại.</w:t>
            </w:r>
          </w:p>
        </w:tc>
        <w:tc>
          <w:tcPr>
            <w:tcW w:w="1078" w:type="dxa"/>
          </w:tcPr>
          <w:p w14:paraId="4FE0A8F3" w14:textId="77777777" w:rsidR="00D13F2E" w:rsidRDefault="00000000">
            <w:pPr>
              <w:rPr>
                <w:rFonts w:cs="Times New Roman"/>
                <w:color w:val="000000" w:themeColor="text1"/>
                <w:sz w:val="26"/>
                <w:szCs w:val="26"/>
              </w:rPr>
            </w:pPr>
            <w:r>
              <w:rPr>
                <w:rFonts w:cs="Times New Roman"/>
                <w:color w:val="000000" w:themeColor="text1"/>
                <w:sz w:val="26"/>
                <w:szCs w:val="26"/>
              </w:rPr>
              <w:lastRenderedPageBreak/>
              <w:t xml:space="preserve">0,25 </w:t>
            </w:r>
          </w:p>
          <w:p w14:paraId="78BE599A" w14:textId="77777777" w:rsidR="00D13F2E" w:rsidRDefault="00D13F2E">
            <w:pPr>
              <w:rPr>
                <w:rFonts w:cs="Times New Roman"/>
                <w:color w:val="000000" w:themeColor="text1"/>
                <w:sz w:val="26"/>
                <w:szCs w:val="26"/>
              </w:rPr>
            </w:pPr>
          </w:p>
          <w:p w14:paraId="3980554B"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0B54EAE7" w14:textId="77777777" w:rsidR="00D13F2E" w:rsidRDefault="00D13F2E">
            <w:pPr>
              <w:rPr>
                <w:rFonts w:cs="Times New Roman"/>
                <w:color w:val="000000" w:themeColor="text1"/>
                <w:sz w:val="26"/>
                <w:szCs w:val="26"/>
              </w:rPr>
            </w:pPr>
          </w:p>
          <w:p w14:paraId="53C44C6D" w14:textId="77777777" w:rsidR="00D13F2E" w:rsidRDefault="00D13F2E">
            <w:pPr>
              <w:rPr>
                <w:rFonts w:cs="Times New Roman"/>
                <w:color w:val="000000" w:themeColor="text1"/>
                <w:sz w:val="26"/>
                <w:szCs w:val="26"/>
              </w:rPr>
            </w:pPr>
          </w:p>
          <w:p w14:paraId="2CB4C764" w14:textId="77777777" w:rsidR="00D13F2E" w:rsidRDefault="00000000">
            <w:pPr>
              <w:rPr>
                <w:rFonts w:cs="Times New Roman"/>
                <w:color w:val="000000" w:themeColor="text1"/>
                <w:sz w:val="26"/>
                <w:szCs w:val="26"/>
              </w:rPr>
            </w:pPr>
            <w:r>
              <w:rPr>
                <w:rFonts w:cs="Times New Roman"/>
                <w:color w:val="000000" w:themeColor="text1"/>
                <w:sz w:val="26"/>
                <w:szCs w:val="26"/>
              </w:rPr>
              <w:t>0,5</w:t>
            </w:r>
          </w:p>
          <w:p w14:paraId="2E522058" w14:textId="77777777" w:rsidR="00D13F2E" w:rsidRDefault="00D13F2E">
            <w:pPr>
              <w:rPr>
                <w:rFonts w:cs="Times New Roman"/>
                <w:color w:val="000000" w:themeColor="text1"/>
                <w:sz w:val="26"/>
                <w:szCs w:val="26"/>
              </w:rPr>
            </w:pPr>
          </w:p>
          <w:p w14:paraId="1FAFA1B8" w14:textId="77777777" w:rsidR="00D13F2E" w:rsidRDefault="00D13F2E">
            <w:pPr>
              <w:rPr>
                <w:rFonts w:cs="Times New Roman"/>
                <w:color w:val="000000" w:themeColor="text1"/>
                <w:sz w:val="26"/>
                <w:szCs w:val="26"/>
              </w:rPr>
            </w:pPr>
          </w:p>
          <w:p w14:paraId="2FDBC9D7" w14:textId="77777777" w:rsidR="00D13F2E" w:rsidRDefault="00D13F2E">
            <w:pPr>
              <w:rPr>
                <w:rFonts w:cs="Times New Roman"/>
                <w:color w:val="000000" w:themeColor="text1"/>
                <w:sz w:val="26"/>
                <w:szCs w:val="26"/>
              </w:rPr>
            </w:pPr>
          </w:p>
          <w:p w14:paraId="1DDB0736" w14:textId="77777777" w:rsidR="00D13F2E" w:rsidRDefault="00D13F2E">
            <w:pPr>
              <w:rPr>
                <w:rFonts w:cs="Times New Roman"/>
                <w:color w:val="000000" w:themeColor="text1"/>
                <w:sz w:val="26"/>
                <w:szCs w:val="26"/>
              </w:rPr>
            </w:pPr>
          </w:p>
          <w:p w14:paraId="76B06EBE"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69955DD7"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223DF3D3"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3DBF9CA6" w14:textId="77777777" w:rsidR="00D13F2E" w:rsidRDefault="00000000">
            <w:pPr>
              <w:rPr>
                <w:rFonts w:cs="Times New Roman"/>
                <w:color w:val="000000" w:themeColor="text1"/>
                <w:sz w:val="26"/>
                <w:szCs w:val="26"/>
              </w:rPr>
            </w:pPr>
            <w:r>
              <w:rPr>
                <w:rFonts w:cs="Times New Roman"/>
                <w:color w:val="000000" w:themeColor="text1"/>
                <w:sz w:val="26"/>
                <w:szCs w:val="26"/>
              </w:rPr>
              <w:t>0,25</w:t>
            </w:r>
          </w:p>
          <w:p w14:paraId="7AE97294" w14:textId="77777777" w:rsidR="00D13F2E" w:rsidRDefault="00D13F2E">
            <w:pPr>
              <w:rPr>
                <w:rFonts w:cs="Times New Roman"/>
                <w:color w:val="000000" w:themeColor="text1"/>
                <w:sz w:val="26"/>
                <w:szCs w:val="26"/>
              </w:rPr>
            </w:pPr>
          </w:p>
        </w:tc>
      </w:tr>
    </w:tbl>
    <w:p w14:paraId="17C2BAC7" w14:textId="77777777" w:rsidR="00D13F2E" w:rsidRDefault="00D13F2E">
      <w:pPr>
        <w:rPr>
          <w:color w:val="000000" w:themeColor="text1"/>
          <w:sz w:val="26"/>
          <w:szCs w:val="26"/>
        </w:rPr>
      </w:pPr>
    </w:p>
    <w:p w14:paraId="248423FC" w14:textId="77777777" w:rsidR="00D13F2E" w:rsidRDefault="00000000">
      <w:pPr>
        <w:rPr>
          <w:b/>
          <w:sz w:val="24"/>
          <w:szCs w:val="24"/>
        </w:rPr>
      </w:pPr>
      <w:r>
        <w:rPr>
          <w:b/>
          <w:sz w:val="24"/>
          <w:szCs w:val="24"/>
        </w:rPr>
        <w:t>BAN GIÁM HIỆU</w:t>
      </w:r>
      <w:r>
        <w:rPr>
          <w:b/>
          <w:sz w:val="24"/>
          <w:szCs w:val="24"/>
        </w:rPr>
        <w:tab/>
      </w:r>
      <w:r>
        <w:rPr>
          <w:b/>
          <w:sz w:val="24"/>
          <w:szCs w:val="24"/>
        </w:rPr>
        <w:tab/>
        <w:t xml:space="preserve">         TỔ CHUYÊN MÔN</w:t>
      </w:r>
      <w:r>
        <w:rPr>
          <w:b/>
          <w:sz w:val="24"/>
          <w:szCs w:val="24"/>
        </w:rPr>
        <w:tab/>
      </w:r>
      <w:r>
        <w:rPr>
          <w:b/>
          <w:sz w:val="24"/>
          <w:szCs w:val="24"/>
        </w:rPr>
        <w:tab/>
        <w:t xml:space="preserve">                    NGƯỜI RA ĐỀ</w:t>
      </w:r>
    </w:p>
    <w:p w14:paraId="7C653D28" w14:textId="77777777" w:rsidR="00D13F2E" w:rsidRDefault="00D13F2E">
      <w:pPr>
        <w:rPr>
          <w:b/>
        </w:rPr>
      </w:pPr>
    </w:p>
    <w:p w14:paraId="52E813BA" w14:textId="77777777" w:rsidR="00D13F2E" w:rsidRDefault="00D13F2E">
      <w:pPr>
        <w:rPr>
          <w:b/>
        </w:rPr>
      </w:pPr>
    </w:p>
    <w:p w14:paraId="2C49AB80" w14:textId="77777777" w:rsidR="00D13F2E" w:rsidRDefault="00000000">
      <w:pPr>
        <w:rPr>
          <w:color w:val="000000" w:themeColor="text1"/>
          <w:szCs w:val="28"/>
        </w:rPr>
      </w:pPr>
      <w:r>
        <w:rPr>
          <w:b/>
        </w:rPr>
        <w:tab/>
      </w:r>
      <w:r>
        <w:rPr>
          <w:b/>
        </w:rPr>
        <w:tab/>
      </w:r>
      <w:r>
        <w:rPr>
          <w:b/>
        </w:rPr>
        <w:tab/>
      </w:r>
      <w:r>
        <w:rPr>
          <w:b/>
        </w:rPr>
        <w:tab/>
        <w:t xml:space="preserve">     Nguyễn Quang Năng                      Hoàng Thị Hải Ngọc</w:t>
      </w:r>
    </w:p>
    <w:p w14:paraId="21451AAE" w14:textId="77777777" w:rsidR="00D13F2E" w:rsidRDefault="00D13F2E">
      <w:pPr>
        <w:rPr>
          <w:color w:val="000000" w:themeColor="text1"/>
          <w:szCs w:val="28"/>
        </w:rPr>
      </w:pPr>
    </w:p>
    <w:p w14:paraId="731D3C21" w14:textId="77777777" w:rsidR="00D13F2E" w:rsidRDefault="00D13F2E">
      <w:pPr>
        <w:rPr>
          <w:color w:val="000000" w:themeColor="text1"/>
          <w:sz w:val="26"/>
          <w:szCs w:val="26"/>
        </w:rPr>
      </w:pPr>
    </w:p>
    <w:p w14:paraId="4398C3A9" w14:textId="77777777" w:rsidR="00D13F2E" w:rsidRDefault="00D13F2E">
      <w:pPr>
        <w:rPr>
          <w:color w:val="000000" w:themeColor="text1"/>
          <w:szCs w:val="28"/>
        </w:rPr>
      </w:pPr>
    </w:p>
    <w:p w14:paraId="56970608" w14:textId="77777777" w:rsidR="00D13F2E" w:rsidRDefault="00D13F2E">
      <w:pPr>
        <w:rPr>
          <w:color w:val="000000" w:themeColor="text1"/>
          <w:szCs w:val="28"/>
        </w:rPr>
      </w:pPr>
    </w:p>
    <w:p w14:paraId="7ACF405D" w14:textId="77777777" w:rsidR="00D13F2E" w:rsidRDefault="00D13F2E">
      <w:pPr>
        <w:rPr>
          <w:color w:val="000000" w:themeColor="text1"/>
          <w:szCs w:val="28"/>
        </w:rPr>
      </w:pPr>
    </w:p>
    <w:p w14:paraId="7BE5195B" w14:textId="77777777" w:rsidR="00D13F2E" w:rsidRDefault="00D13F2E">
      <w:pPr>
        <w:rPr>
          <w:color w:val="000000" w:themeColor="text1"/>
          <w:szCs w:val="28"/>
        </w:rPr>
      </w:pPr>
    </w:p>
    <w:p w14:paraId="1F0AB5B7" w14:textId="77777777" w:rsidR="00D13F2E" w:rsidRDefault="00D13F2E">
      <w:pPr>
        <w:rPr>
          <w:color w:val="000000" w:themeColor="text1"/>
          <w:szCs w:val="28"/>
        </w:rPr>
      </w:pPr>
    </w:p>
    <w:p w14:paraId="78E9F87B" w14:textId="77777777" w:rsidR="00D13F2E" w:rsidRDefault="00D13F2E">
      <w:pPr>
        <w:rPr>
          <w:color w:val="000000" w:themeColor="text1"/>
          <w:szCs w:val="28"/>
        </w:rPr>
      </w:pPr>
    </w:p>
    <w:p w14:paraId="42EE8011" w14:textId="77777777" w:rsidR="00D13F2E" w:rsidRDefault="00D13F2E">
      <w:pPr>
        <w:rPr>
          <w:color w:val="000000" w:themeColor="text1"/>
          <w:szCs w:val="28"/>
        </w:rPr>
      </w:pPr>
    </w:p>
    <w:p w14:paraId="52B3EFE8" w14:textId="77777777" w:rsidR="00D13F2E" w:rsidRDefault="00D13F2E">
      <w:pPr>
        <w:rPr>
          <w:color w:val="000000" w:themeColor="text1"/>
          <w:szCs w:val="28"/>
        </w:rPr>
      </w:pPr>
    </w:p>
    <w:p w14:paraId="5C07680D" w14:textId="77777777" w:rsidR="00D13F2E" w:rsidRDefault="00D13F2E">
      <w:pPr>
        <w:rPr>
          <w:color w:val="000000" w:themeColor="text1"/>
          <w:szCs w:val="28"/>
        </w:rPr>
      </w:pPr>
    </w:p>
    <w:p w14:paraId="232FB396" w14:textId="77777777" w:rsidR="00D13F2E" w:rsidRDefault="00D13F2E">
      <w:pPr>
        <w:rPr>
          <w:color w:val="000000" w:themeColor="text1"/>
          <w:szCs w:val="28"/>
        </w:rPr>
      </w:pPr>
    </w:p>
    <w:p w14:paraId="78093471" w14:textId="77777777" w:rsidR="00D13F2E" w:rsidRDefault="00D13F2E">
      <w:pPr>
        <w:rPr>
          <w:color w:val="000000" w:themeColor="text1"/>
          <w:szCs w:val="28"/>
        </w:rPr>
      </w:pPr>
    </w:p>
    <w:p w14:paraId="142DC0AD" w14:textId="77777777" w:rsidR="00D13F2E" w:rsidRDefault="00D13F2E">
      <w:pPr>
        <w:rPr>
          <w:color w:val="000000" w:themeColor="text1"/>
          <w:szCs w:val="28"/>
        </w:rPr>
      </w:pPr>
    </w:p>
    <w:p w14:paraId="3A45566F" w14:textId="77777777" w:rsidR="00D13F2E" w:rsidRDefault="00D13F2E">
      <w:pPr>
        <w:rPr>
          <w:color w:val="000000" w:themeColor="text1"/>
          <w:szCs w:val="28"/>
        </w:rPr>
      </w:pPr>
    </w:p>
    <w:p w14:paraId="1111B2E6" w14:textId="77777777" w:rsidR="00D13F2E" w:rsidRDefault="00D13F2E">
      <w:pPr>
        <w:rPr>
          <w:color w:val="000000" w:themeColor="text1"/>
          <w:szCs w:val="28"/>
        </w:rPr>
      </w:pPr>
    </w:p>
    <w:p w14:paraId="6F08DB79" w14:textId="77777777" w:rsidR="00D13F2E" w:rsidRDefault="00D13F2E">
      <w:pPr>
        <w:rPr>
          <w:color w:val="000000" w:themeColor="text1"/>
          <w:szCs w:val="28"/>
        </w:rPr>
      </w:pPr>
    </w:p>
    <w:p w14:paraId="41D89A75" w14:textId="77777777" w:rsidR="00D13F2E" w:rsidRDefault="00D13F2E">
      <w:pPr>
        <w:rPr>
          <w:color w:val="000000" w:themeColor="text1"/>
          <w:szCs w:val="28"/>
        </w:rPr>
      </w:pPr>
    </w:p>
    <w:p w14:paraId="2DAA4AC1" w14:textId="77777777" w:rsidR="00D13F2E" w:rsidRDefault="00D13F2E">
      <w:pPr>
        <w:rPr>
          <w:color w:val="000000" w:themeColor="text1"/>
          <w:szCs w:val="28"/>
        </w:rPr>
      </w:pPr>
    </w:p>
    <w:p w14:paraId="79029631" w14:textId="77777777" w:rsidR="00D13F2E" w:rsidRDefault="00D13F2E">
      <w:pPr>
        <w:rPr>
          <w:color w:val="000000" w:themeColor="text1"/>
          <w:szCs w:val="28"/>
        </w:rPr>
      </w:pPr>
    </w:p>
    <w:tbl>
      <w:tblPr>
        <w:tblpPr w:leftFromText="180" w:rightFromText="180" w:horzAnchor="margin" w:tblpX="435" w:tblpY="480"/>
        <w:tblW w:w="9519" w:type="dxa"/>
        <w:tblLayout w:type="fixed"/>
        <w:tblLook w:val="04A0" w:firstRow="1" w:lastRow="0" w:firstColumn="1" w:lastColumn="0" w:noHBand="0" w:noVBand="1"/>
      </w:tblPr>
      <w:tblGrid>
        <w:gridCol w:w="3545"/>
        <w:gridCol w:w="5974"/>
      </w:tblGrid>
      <w:tr w:rsidR="00D13F2E" w14:paraId="392BB9BD" w14:textId="77777777">
        <w:trPr>
          <w:trHeight w:val="1779"/>
        </w:trPr>
        <w:tc>
          <w:tcPr>
            <w:tcW w:w="3545" w:type="dxa"/>
          </w:tcPr>
          <w:p w14:paraId="7348CBF6" w14:textId="77777777" w:rsidR="00D13F2E" w:rsidRDefault="00000000">
            <w:pPr>
              <w:spacing w:after="0" w:line="240" w:lineRule="auto"/>
              <w:ind w:firstLineChars="50" w:firstLine="120"/>
              <w:jc w:val="both"/>
              <w:rPr>
                <w:rFonts w:cs="Times New Roman"/>
                <w:color w:val="000000" w:themeColor="text1"/>
                <w:sz w:val="24"/>
                <w:szCs w:val="24"/>
                <w:lang w:val="nl-NL"/>
              </w:rPr>
            </w:pPr>
            <w:r>
              <w:rPr>
                <w:rFonts w:cs="Times New Roman"/>
                <w:color w:val="000000" w:themeColor="text1"/>
                <w:sz w:val="24"/>
                <w:szCs w:val="24"/>
                <w:lang w:val="nl-NL"/>
              </w:rPr>
              <w:t>TRƯỜNG THCS LƯU KIẾM</w:t>
            </w:r>
          </w:p>
          <w:p w14:paraId="4AC58770" w14:textId="77777777" w:rsidR="00D13F2E" w:rsidRDefault="00000000">
            <w:pPr>
              <w:spacing w:after="0" w:line="240" w:lineRule="auto"/>
              <w:jc w:val="both"/>
              <w:rPr>
                <w:rFonts w:cs="Times New Roman"/>
                <w:b/>
                <w:color w:val="000000" w:themeColor="text1"/>
                <w:sz w:val="26"/>
                <w:szCs w:val="26"/>
                <w:lang w:val="nl-NL"/>
              </w:rPr>
            </w:pPr>
            <w:r>
              <w:rPr>
                <w:rFonts w:cs="Times New Roman"/>
                <w:b/>
                <w:color w:val="000000" w:themeColor="text1"/>
                <w:sz w:val="24"/>
                <w:szCs w:val="24"/>
                <w:lang w:val="nl-NL"/>
              </w:rPr>
              <w:t xml:space="preserve"> TỔ KHOA HỌC TỰ NHIÊN</w:t>
            </w:r>
          </w:p>
          <w:p w14:paraId="16E9C342" w14:textId="77777777" w:rsidR="00D13F2E" w:rsidRDefault="00000000">
            <w:pPr>
              <w:spacing w:after="0" w:line="240" w:lineRule="auto"/>
              <w:jc w:val="both"/>
              <w:rPr>
                <w:rFonts w:cs="Times New Roman"/>
                <w:color w:val="000000" w:themeColor="text1"/>
                <w:sz w:val="26"/>
                <w:szCs w:val="26"/>
                <w:lang w:val="nl-NL"/>
              </w:rPr>
            </w:pPr>
            <w:r>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D631FE4" wp14:editId="4ECB310A">
                      <wp:simplePos x="0" y="0"/>
                      <wp:positionH relativeFrom="column">
                        <wp:posOffset>196850</wp:posOffset>
                      </wp:positionH>
                      <wp:positionV relativeFrom="paragraph">
                        <wp:posOffset>1270</wp:posOffset>
                      </wp:positionV>
                      <wp:extent cx="14859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15.5pt;margin-top:0.1pt;height:0pt;width:117pt;z-index:251659264;mso-width-relative:page;mso-height-relative:page;" filled="f" stroked="t" coordsize="21600,21600" o:gfxdata="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LVn/tIAAAAEAQAADwAAAAAAAAABACAA&#10;AAAiAAAAZHJzL2Rvd25yZXYueG1sUEsBAhQAFAAAAAgAh07iQAp4sXjaAQAAuQMAAA4AAAAAAAAA&#10;AQAgAAAAIQEAAGRycy9lMm9Eb2MueG1sUEsFBgAAAAAGAAYAWQEAAG0FAAAAAA==&#10;">
                      <v:fill on="f" focussize="0,0"/>
                      <v:stroke color="#000000" joinstyle="round"/>
                      <v:imagedata o:title=""/>
                      <o:lock v:ext="edit" aspectratio="f"/>
                    </v:line>
                  </w:pict>
                </mc:Fallback>
              </mc:AlternateContent>
            </w:r>
          </w:p>
          <w:p w14:paraId="20F48036" w14:textId="77777777" w:rsidR="00D13F2E" w:rsidRDefault="00000000">
            <w:pPr>
              <w:spacing w:after="0" w:line="240" w:lineRule="auto"/>
              <w:jc w:val="both"/>
              <w:rPr>
                <w:rFonts w:cs="Times New Roman"/>
                <w:color w:val="000000" w:themeColor="text1"/>
                <w:sz w:val="26"/>
                <w:szCs w:val="26"/>
                <w:lang w:val="nl-NL"/>
              </w:rPr>
            </w:pPr>
            <w:r>
              <w:rPr>
                <w:rFonts w:cs="Times New Roman"/>
                <w:color w:val="000000" w:themeColor="text1"/>
                <w:sz w:val="26"/>
                <w:szCs w:val="26"/>
                <w:lang w:val="nl-NL"/>
              </w:rPr>
              <w:t>Họ</w:t>
            </w:r>
            <w:r>
              <w:rPr>
                <w:rFonts w:cs="Times New Roman"/>
                <w:color w:val="000000" w:themeColor="text1"/>
                <w:sz w:val="26"/>
                <w:szCs w:val="26"/>
              </w:rPr>
              <w:t xml:space="preserve"> </w:t>
            </w:r>
            <w:r>
              <w:rPr>
                <w:rFonts w:cs="Times New Roman"/>
                <w:color w:val="000000" w:themeColor="text1"/>
                <w:sz w:val="26"/>
                <w:szCs w:val="26"/>
                <w:lang w:val="nl-NL"/>
              </w:rPr>
              <w:t>và</w:t>
            </w:r>
            <w:r>
              <w:rPr>
                <w:rFonts w:cs="Times New Roman"/>
                <w:color w:val="000000" w:themeColor="text1"/>
                <w:sz w:val="26"/>
                <w:szCs w:val="26"/>
              </w:rPr>
              <w:t xml:space="preserve"> </w:t>
            </w:r>
            <w:r>
              <w:rPr>
                <w:rFonts w:cs="Times New Roman"/>
                <w:color w:val="000000" w:themeColor="text1"/>
                <w:sz w:val="26"/>
                <w:szCs w:val="26"/>
                <w:lang w:val="nl-NL"/>
              </w:rPr>
              <w:t>tên:..................................</w:t>
            </w:r>
          </w:p>
          <w:p w14:paraId="5EE76B29" w14:textId="77777777" w:rsidR="00D13F2E" w:rsidRDefault="00000000">
            <w:pPr>
              <w:spacing w:after="0" w:line="240" w:lineRule="auto"/>
              <w:jc w:val="both"/>
              <w:rPr>
                <w:rFonts w:cs="Times New Roman"/>
                <w:color w:val="000000" w:themeColor="text1"/>
                <w:sz w:val="26"/>
                <w:szCs w:val="26"/>
                <w:lang w:val="nl-NL"/>
              </w:rPr>
            </w:pPr>
            <w:r>
              <w:rPr>
                <w:rFonts w:cs="Times New Roman"/>
                <w:color w:val="000000" w:themeColor="text1"/>
                <w:sz w:val="26"/>
                <w:szCs w:val="26"/>
                <w:lang w:val="nl-NL"/>
              </w:rPr>
              <w:t>Lớp:6A.....…</w:t>
            </w:r>
          </w:p>
        </w:tc>
        <w:tc>
          <w:tcPr>
            <w:tcW w:w="5974" w:type="dxa"/>
          </w:tcPr>
          <w:p w14:paraId="6F06F209" w14:textId="77777777" w:rsidR="00D13F2E" w:rsidRDefault="00000000">
            <w:pPr>
              <w:spacing w:after="0" w:line="240" w:lineRule="auto"/>
              <w:jc w:val="center"/>
              <w:rPr>
                <w:rFonts w:cs="Times New Roman"/>
                <w:i/>
                <w:color w:val="000000" w:themeColor="text1"/>
                <w:sz w:val="26"/>
                <w:szCs w:val="26"/>
                <w:lang w:val="nl-NL"/>
              </w:rPr>
            </w:pPr>
            <w:r>
              <w:rPr>
                <w:rFonts w:cs="Times New Roman"/>
                <w:i/>
                <w:color w:val="000000" w:themeColor="text1"/>
                <w:sz w:val="26"/>
                <w:szCs w:val="26"/>
                <w:lang w:val="nl-NL"/>
              </w:rPr>
              <w:t>Thứ........ngày........tháng.......năm.........</w:t>
            </w:r>
          </w:p>
          <w:p w14:paraId="788043EB" w14:textId="77777777" w:rsidR="00D13F2E" w:rsidRDefault="00000000">
            <w:pPr>
              <w:spacing w:after="0" w:line="240" w:lineRule="auto"/>
              <w:jc w:val="center"/>
              <w:rPr>
                <w:b/>
                <w:color w:val="000000" w:themeColor="text1"/>
                <w:sz w:val="24"/>
                <w:szCs w:val="24"/>
              </w:rPr>
            </w:pPr>
            <w:r>
              <w:rPr>
                <w:b/>
                <w:color w:val="000000" w:themeColor="text1"/>
                <w:sz w:val="24"/>
                <w:szCs w:val="24"/>
              </w:rPr>
              <w:t>BÀI ĐÁNH GIÁ GIỮA KỲ I NĂM HỌC 2022- 2023</w:t>
            </w:r>
          </w:p>
          <w:p w14:paraId="6BBA89ED" w14:textId="77777777" w:rsidR="00D13F2E" w:rsidRDefault="00000000">
            <w:pPr>
              <w:spacing w:after="0" w:line="240" w:lineRule="auto"/>
              <w:jc w:val="center"/>
              <w:rPr>
                <w:rFonts w:cs="Times New Roman"/>
                <w:i/>
                <w:color w:val="000000" w:themeColor="text1"/>
                <w:sz w:val="24"/>
                <w:szCs w:val="24"/>
              </w:rPr>
            </w:pPr>
            <w:r>
              <w:rPr>
                <w:b/>
                <w:color w:val="000000" w:themeColor="text1"/>
                <w:sz w:val="24"/>
                <w:szCs w:val="24"/>
                <w:lang w:val="nl-NL"/>
              </w:rPr>
              <w:t>MÔN</w:t>
            </w:r>
            <w:r>
              <w:rPr>
                <w:b/>
                <w:color w:val="000000" w:themeColor="text1"/>
                <w:sz w:val="24"/>
                <w:szCs w:val="24"/>
              </w:rPr>
              <w:t>:</w:t>
            </w:r>
            <w:r>
              <w:rPr>
                <w:b/>
                <w:color w:val="000000" w:themeColor="text1"/>
                <w:sz w:val="24"/>
                <w:szCs w:val="24"/>
                <w:lang w:val="nl-NL"/>
              </w:rPr>
              <w:t xml:space="preserve"> </w:t>
            </w:r>
            <w:r>
              <w:rPr>
                <w:b/>
                <w:color w:val="000000" w:themeColor="text1"/>
                <w:sz w:val="24"/>
                <w:szCs w:val="24"/>
              </w:rPr>
              <w:t>KHOA HỌC TỰ NHIÊN  6</w:t>
            </w:r>
          </w:p>
          <w:p w14:paraId="6E4A372A" w14:textId="77777777" w:rsidR="00D13F2E" w:rsidRDefault="00000000">
            <w:pPr>
              <w:spacing w:after="0" w:line="240" w:lineRule="auto"/>
              <w:jc w:val="center"/>
              <w:rPr>
                <w:rFonts w:cs="Times New Roman"/>
                <w:i/>
                <w:color w:val="000000" w:themeColor="text1"/>
                <w:sz w:val="24"/>
                <w:szCs w:val="24"/>
              </w:rPr>
            </w:pPr>
            <w:r>
              <w:rPr>
                <w:rFonts w:cs="Times New Roman"/>
                <w:b/>
                <w:color w:val="000000" w:themeColor="text1"/>
                <w:sz w:val="24"/>
                <w:szCs w:val="24"/>
              </w:rPr>
              <w:t>Thời gian: 90 phút ( đề 2 )</w:t>
            </w:r>
          </w:p>
          <w:p w14:paraId="30334005" w14:textId="77777777" w:rsidR="00D13F2E" w:rsidRDefault="00D13F2E">
            <w:pPr>
              <w:spacing w:after="0" w:line="240" w:lineRule="auto"/>
              <w:jc w:val="both"/>
              <w:rPr>
                <w:rFonts w:cs="Times New Roman"/>
                <w:color w:val="000000" w:themeColor="text1"/>
                <w:sz w:val="24"/>
                <w:szCs w:val="24"/>
              </w:rPr>
            </w:pPr>
          </w:p>
        </w:tc>
      </w:tr>
    </w:tbl>
    <w:p w14:paraId="5D814ACB" w14:textId="77777777" w:rsidR="00D13F2E" w:rsidRDefault="00D13F2E">
      <w:pPr>
        <w:jc w:val="both"/>
        <w:rPr>
          <w:rFonts w:cs="Times New Roman"/>
          <w:vanish/>
          <w:color w:val="000000" w:themeColor="text1"/>
          <w:sz w:val="26"/>
          <w:szCs w:val="26"/>
        </w:rPr>
      </w:pPr>
    </w:p>
    <w:tbl>
      <w:tblPr>
        <w:tblpPr w:leftFromText="180" w:rightFromText="180" w:vertAnchor="text" w:horzAnchor="page" w:tblpX="1983" w:tblpY="232"/>
        <w:tblOverlap w:val="neve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051"/>
      </w:tblGrid>
      <w:tr w:rsidR="00D13F2E" w14:paraId="330D35AA" w14:textId="77777777">
        <w:trPr>
          <w:trHeight w:val="314"/>
        </w:trPr>
        <w:tc>
          <w:tcPr>
            <w:tcW w:w="2408" w:type="dxa"/>
            <w:tcBorders>
              <w:top w:val="single" w:sz="4" w:space="0" w:color="auto"/>
              <w:left w:val="single" w:sz="4" w:space="0" w:color="auto"/>
              <w:bottom w:val="single" w:sz="4" w:space="0" w:color="auto"/>
              <w:right w:val="single" w:sz="4" w:space="0" w:color="auto"/>
            </w:tcBorders>
          </w:tcPr>
          <w:p w14:paraId="441F445C" w14:textId="77777777" w:rsidR="00D13F2E" w:rsidRDefault="00000000">
            <w:pPr>
              <w:spacing w:after="0" w:line="240" w:lineRule="auto"/>
              <w:ind w:left="512" w:hanging="512"/>
              <w:jc w:val="center"/>
              <w:rPr>
                <w:rFonts w:cs="Times New Roman"/>
                <w:i/>
                <w:iCs/>
                <w:color w:val="000000" w:themeColor="text1"/>
                <w:sz w:val="26"/>
                <w:szCs w:val="26"/>
                <w:lang w:val="nl-NL"/>
              </w:rPr>
            </w:pPr>
            <w:r>
              <w:rPr>
                <w:rFonts w:cs="Times New Roman"/>
                <w:i/>
                <w:iCs/>
                <w:color w:val="000000" w:themeColor="text1"/>
                <w:sz w:val="26"/>
                <w:szCs w:val="26"/>
                <w:lang w:val="nl-NL"/>
              </w:rPr>
              <w:t>Điểm</w:t>
            </w:r>
          </w:p>
        </w:tc>
        <w:tc>
          <w:tcPr>
            <w:tcW w:w="7051" w:type="dxa"/>
            <w:tcBorders>
              <w:top w:val="single" w:sz="4" w:space="0" w:color="auto"/>
              <w:left w:val="single" w:sz="4" w:space="0" w:color="auto"/>
              <w:bottom w:val="single" w:sz="4" w:space="0" w:color="auto"/>
              <w:right w:val="single" w:sz="4" w:space="0" w:color="auto"/>
            </w:tcBorders>
          </w:tcPr>
          <w:p w14:paraId="7E8E4580" w14:textId="77777777" w:rsidR="00D13F2E" w:rsidRDefault="00000000">
            <w:pPr>
              <w:spacing w:after="0" w:line="240" w:lineRule="auto"/>
              <w:jc w:val="center"/>
              <w:rPr>
                <w:rFonts w:cs="Times New Roman"/>
                <w:i/>
                <w:iCs/>
                <w:color w:val="000000" w:themeColor="text1"/>
                <w:sz w:val="26"/>
                <w:szCs w:val="26"/>
                <w:lang w:val="nl-NL"/>
              </w:rPr>
            </w:pPr>
            <w:r>
              <w:rPr>
                <w:rFonts w:cs="Times New Roman"/>
                <w:i/>
                <w:iCs/>
                <w:color w:val="000000" w:themeColor="text1"/>
                <w:sz w:val="26"/>
                <w:szCs w:val="26"/>
                <w:lang w:val="nl-NL"/>
              </w:rPr>
              <w:t>Nhận xét của thầy,cô giáo</w:t>
            </w:r>
          </w:p>
        </w:tc>
      </w:tr>
      <w:tr w:rsidR="00D13F2E" w14:paraId="4FEE2F08" w14:textId="77777777">
        <w:trPr>
          <w:trHeight w:val="940"/>
        </w:trPr>
        <w:tc>
          <w:tcPr>
            <w:tcW w:w="2408" w:type="dxa"/>
            <w:tcBorders>
              <w:top w:val="single" w:sz="4" w:space="0" w:color="auto"/>
              <w:left w:val="single" w:sz="4" w:space="0" w:color="auto"/>
              <w:bottom w:val="single" w:sz="4" w:space="0" w:color="auto"/>
              <w:right w:val="single" w:sz="4" w:space="0" w:color="auto"/>
            </w:tcBorders>
          </w:tcPr>
          <w:p w14:paraId="1CD07F78" w14:textId="77777777" w:rsidR="00D13F2E" w:rsidRDefault="00D13F2E">
            <w:pPr>
              <w:spacing w:after="0" w:line="240" w:lineRule="auto"/>
              <w:jc w:val="both"/>
              <w:rPr>
                <w:rFonts w:cs="Times New Roman"/>
                <w:color w:val="000000" w:themeColor="text1"/>
                <w:sz w:val="26"/>
                <w:szCs w:val="26"/>
                <w:lang w:val="nl-NL"/>
              </w:rPr>
            </w:pPr>
          </w:p>
        </w:tc>
        <w:tc>
          <w:tcPr>
            <w:tcW w:w="7051" w:type="dxa"/>
            <w:tcBorders>
              <w:top w:val="single" w:sz="4" w:space="0" w:color="auto"/>
              <w:left w:val="single" w:sz="4" w:space="0" w:color="auto"/>
              <w:bottom w:val="single" w:sz="4" w:space="0" w:color="auto"/>
              <w:right w:val="single" w:sz="4" w:space="0" w:color="auto"/>
            </w:tcBorders>
          </w:tcPr>
          <w:p w14:paraId="05B6E7BA" w14:textId="77777777" w:rsidR="00D13F2E" w:rsidRDefault="00D13F2E">
            <w:pPr>
              <w:spacing w:after="0" w:line="240" w:lineRule="auto"/>
              <w:jc w:val="both"/>
              <w:rPr>
                <w:rFonts w:cs="Times New Roman"/>
                <w:color w:val="000000" w:themeColor="text1"/>
                <w:sz w:val="26"/>
                <w:szCs w:val="26"/>
                <w:lang w:val="nl-NL"/>
              </w:rPr>
            </w:pPr>
          </w:p>
          <w:p w14:paraId="54E488D6" w14:textId="77777777" w:rsidR="00D13F2E" w:rsidRDefault="00D13F2E">
            <w:pPr>
              <w:spacing w:after="0" w:line="240" w:lineRule="auto"/>
              <w:jc w:val="both"/>
              <w:rPr>
                <w:rFonts w:cs="Times New Roman"/>
                <w:color w:val="000000" w:themeColor="text1"/>
                <w:sz w:val="26"/>
                <w:szCs w:val="26"/>
                <w:lang w:val="nl-NL"/>
              </w:rPr>
            </w:pPr>
          </w:p>
          <w:p w14:paraId="5E625168" w14:textId="77777777" w:rsidR="00D13F2E" w:rsidRDefault="00D13F2E">
            <w:pPr>
              <w:spacing w:after="0" w:line="240" w:lineRule="auto"/>
              <w:jc w:val="both"/>
              <w:rPr>
                <w:rFonts w:cs="Times New Roman"/>
                <w:color w:val="000000" w:themeColor="text1"/>
                <w:sz w:val="26"/>
                <w:szCs w:val="26"/>
                <w:lang w:val="nl-NL"/>
              </w:rPr>
            </w:pPr>
          </w:p>
          <w:p w14:paraId="7CD9F08C" w14:textId="77777777" w:rsidR="00D13F2E" w:rsidRDefault="00D13F2E">
            <w:pPr>
              <w:spacing w:after="0" w:line="240" w:lineRule="auto"/>
              <w:jc w:val="both"/>
              <w:rPr>
                <w:rFonts w:cs="Times New Roman"/>
                <w:color w:val="000000" w:themeColor="text1"/>
                <w:sz w:val="26"/>
                <w:szCs w:val="26"/>
                <w:lang w:val="nl-NL"/>
              </w:rPr>
            </w:pPr>
          </w:p>
        </w:tc>
      </w:tr>
    </w:tbl>
    <w:p w14:paraId="7F8F2FA0" w14:textId="77777777" w:rsidR="00D13F2E" w:rsidRDefault="00D13F2E">
      <w:pPr>
        <w:rPr>
          <w:color w:val="000000" w:themeColor="text1"/>
          <w:szCs w:val="28"/>
        </w:rPr>
      </w:pPr>
    </w:p>
    <w:p w14:paraId="332318A5" w14:textId="77777777" w:rsidR="00D13F2E" w:rsidRDefault="00D13F2E">
      <w:pPr>
        <w:rPr>
          <w:color w:val="000000" w:themeColor="text1"/>
          <w:szCs w:val="28"/>
        </w:rPr>
      </w:pPr>
    </w:p>
    <w:p w14:paraId="64752DCF" w14:textId="77777777" w:rsidR="00D13F2E" w:rsidRDefault="00D13F2E">
      <w:pPr>
        <w:rPr>
          <w:color w:val="000000" w:themeColor="text1"/>
          <w:szCs w:val="28"/>
        </w:rPr>
      </w:pPr>
    </w:p>
    <w:p w14:paraId="7E6B3D0E" w14:textId="77777777" w:rsidR="00D13F2E" w:rsidRDefault="00000000">
      <w:pPr>
        <w:rPr>
          <w:color w:val="000000" w:themeColor="text1"/>
          <w:szCs w:val="28"/>
        </w:rPr>
      </w:pPr>
      <w:r>
        <w:rPr>
          <w:color w:val="000000" w:themeColor="text1"/>
          <w:szCs w:val="28"/>
        </w:rPr>
        <w:t xml:space="preserve">              </w:t>
      </w:r>
    </w:p>
    <w:p w14:paraId="731240A3" w14:textId="77777777" w:rsidR="00D13F2E" w:rsidRDefault="00D13F2E">
      <w:pPr>
        <w:spacing w:after="0" w:line="276" w:lineRule="auto"/>
        <w:rPr>
          <w:rFonts w:cs="Times New Roman"/>
          <w:b/>
          <w:color w:val="000000" w:themeColor="text1"/>
          <w:sz w:val="26"/>
          <w:szCs w:val="26"/>
        </w:rPr>
      </w:pPr>
    </w:p>
    <w:p w14:paraId="1E46A57A"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w:t>
      </w:r>
      <w:r>
        <w:rPr>
          <w:rFonts w:cs="Times New Roman"/>
          <w:b/>
          <w:color w:val="000000" w:themeColor="text1"/>
          <w:sz w:val="26"/>
          <w:szCs w:val="26"/>
        </w:rPr>
        <w:t xml:space="preserve"> TRẮC NGHIỆM: (4</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17470154"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1. Khoa học tự nhiên nghiên cứu về lĩnh vực nào dưới đây?</w:t>
      </w:r>
    </w:p>
    <w:p w14:paraId="1A0ABC59" w14:textId="77777777" w:rsidR="00D13F2E" w:rsidRDefault="00000000">
      <w:pPr>
        <w:pStyle w:val="ListParagraph"/>
        <w:tabs>
          <w:tab w:val="left" w:pos="283"/>
          <w:tab w:val="left" w:pos="2835"/>
          <w:tab w:val="left" w:pos="5386"/>
          <w:tab w:val="left" w:pos="7937"/>
        </w:tabs>
        <w:spacing w:after="0" w:line="276" w:lineRule="auto"/>
        <w:ind w:left="0"/>
        <w:rPr>
          <w:rFonts w:cs="Times New Roman"/>
          <w:color w:val="000000" w:themeColor="text1"/>
          <w:sz w:val="26"/>
          <w:szCs w:val="26"/>
        </w:rPr>
      </w:pPr>
      <w:r>
        <w:rPr>
          <w:rFonts w:cs="Times New Roman"/>
          <w:color w:val="000000" w:themeColor="text1"/>
          <w:sz w:val="26"/>
          <w:szCs w:val="26"/>
        </w:rPr>
        <w:tab/>
        <w:t>A. Các sự vật, hiện tượng tự nhiên.</w:t>
      </w:r>
      <w:r>
        <w:rPr>
          <w:rFonts w:cs="Times New Roman"/>
          <w:color w:val="000000" w:themeColor="text1"/>
          <w:sz w:val="26"/>
          <w:szCs w:val="26"/>
        </w:rPr>
        <w:tab/>
      </w:r>
    </w:p>
    <w:p w14:paraId="28E86B17" w14:textId="77777777" w:rsidR="00D13F2E" w:rsidRDefault="00000000">
      <w:pPr>
        <w:pStyle w:val="ListParagraph"/>
        <w:tabs>
          <w:tab w:val="left" w:pos="283"/>
          <w:tab w:val="left" w:pos="2835"/>
          <w:tab w:val="left" w:pos="5386"/>
          <w:tab w:val="left" w:pos="7937"/>
        </w:tabs>
        <w:spacing w:after="0" w:line="276" w:lineRule="auto"/>
        <w:ind w:left="0"/>
        <w:rPr>
          <w:rFonts w:cs="Times New Roman"/>
          <w:b/>
          <w:color w:val="000000" w:themeColor="text1"/>
          <w:sz w:val="26"/>
          <w:szCs w:val="26"/>
        </w:rPr>
      </w:pPr>
      <w:r>
        <w:rPr>
          <w:rFonts w:cs="Times New Roman"/>
          <w:color w:val="000000" w:themeColor="text1"/>
          <w:sz w:val="26"/>
          <w:szCs w:val="26"/>
        </w:rPr>
        <w:tab/>
        <w:t>B. Các quy luật tự nhiên.</w:t>
      </w:r>
    </w:p>
    <w:p w14:paraId="77611324" w14:textId="77777777" w:rsidR="00D13F2E" w:rsidRDefault="00000000">
      <w:pPr>
        <w:pStyle w:val="ListParagraph"/>
        <w:tabs>
          <w:tab w:val="left" w:pos="283"/>
          <w:tab w:val="left" w:pos="2835"/>
          <w:tab w:val="left" w:pos="5386"/>
          <w:tab w:val="left" w:pos="7937"/>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 xml:space="preserve">C. Những ảnh hưởng của tự nhiên đến con người và môi trường sống.   </w:t>
      </w:r>
    </w:p>
    <w:p w14:paraId="62283859" w14:textId="77777777" w:rsidR="00D13F2E" w:rsidRDefault="00000000">
      <w:pPr>
        <w:pStyle w:val="ListParagraph"/>
        <w:tabs>
          <w:tab w:val="left" w:pos="283"/>
          <w:tab w:val="left" w:pos="2835"/>
          <w:tab w:val="left" w:pos="5386"/>
          <w:tab w:val="left" w:pos="7937"/>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D. Tất cả các ý trên.</w:t>
      </w:r>
    </w:p>
    <w:p w14:paraId="3C069A4E" w14:textId="77777777" w:rsidR="00D13F2E" w:rsidRDefault="00000000">
      <w:pPr>
        <w:widowControl w:val="0"/>
        <w:spacing w:after="0" w:line="276" w:lineRule="auto"/>
        <w:rPr>
          <w:rFonts w:cs="Times New Roman"/>
          <w:b/>
          <w:color w:val="000000" w:themeColor="text1"/>
          <w:sz w:val="26"/>
          <w:szCs w:val="26"/>
        </w:rPr>
      </w:pPr>
      <w:r>
        <w:rPr>
          <w:rFonts w:cs="Times New Roman"/>
          <w:b/>
          <w:color w:val="000000" w:themeColor="text1"/>
          <w:sz w:val="26"/>
          <w:szCs w:val="26"/>
        </w:rPr>
        <w:t>Câu 2. Để đảm bảo an toàn trong phòng thực hành cần thực hiện nguyên tắc nào dưới đây?</w:t>
      </w:r>
    </w:p>
    <w:p w14:paraId="645A725C" w14:textId="77777777" w:rsidR="00D13F2E" w:rsidRDefault="00000000">
      <w:pPr>
        <w:pStyle w:val="ListParagraph"/>
        <w:widowControl w:val="0"/>
        <w:tabs>
          <w:tab w:val="left" w:pos="284"/>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A. Đọc kĩ nội quy và thực hiện theo nội quy phòng thực hành.</w:t>
      </w:r>
    </w:p>
    <w:p w14:paraId="7CE20CF5" w14:textId="77777777" w:rsidR="00D13F2E" w:rsidRDefault="00000000">
      <w:pPr>
        <w:pStyle w:val="ListParagraph"/>
        <w:widowControl w:val="0"/>
        <w:tabs>
          <w:tab w:val="left" w:pos="284"/>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B. Chỉ làm thí nghiệm, thực hành khi có sự hướng dẫn và giám sát của giáo viên.</w:t>
      </w:r>
    </w:p>
    <w:p w14:paraId="07181588" w14:textId="77777777" w:rsidR="00D13F2E" w:rsidRDefault="00000000">
      <w:pPr>
        <w:pStyle w:val="ListParagraph"/>
        <w:widowControl w:val="0"/>
        <w:tabs>
          <w:tab w:val="left" w:pos="284"/>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C. Thực hiện đúng nguyên tắc khi sử dụng hoá chất, dụng cụ, thiết bị trong phòng thực hành.</w:t>
      </w:r>
    </w:p>
    <w:p w14:paraId="41FEC611" w14:textId="77777777" w:rsidR="00D13F2E" w:rsidRDefault="00000000">
      <w:pPr>
        <w:pStyle w:val="ListParagraph"/>
        <w:widowControl w:val="0"/>
        <w:tabs>
          <w:tab w:val="left" w:pos="284"/>
        </w:tabs>
        <w:spacing w:after="0" w:line="276" w:lineRule="auto"/>
        <w:ind w:left="0" w:firstLineChars="100" w:firstLine="260"/>
        <w:rPr>
          <w:rFonts w:cs="Times New Roman"/>
          <w:color w:val="000000" w:themeColor="text1"/>
          <w:sz w:val="26"/>
          <w:szCs w:val="26"/>
        </w:rPr>
      </w:pPr>
      <w:r>
        <w:rPr>
          <w:rFonts w:cs="Times New Roman"/>
          <w:color w:val="000000" w:themeColor="text1"/>
          <w:sz w:val="26"/>
          <w:szCs w:val="26"/>
        </w:rPr>
        <w:t>D. Tất cả các ý trên.</w:t>
      </w:r>
    </w:p>
    <w:p w14:paraId="660154D6"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Câu 3. Biển báo ở hình bên cho chúng ta biết điều gì?</w:t>
      </w:r>
    </w:p>
    <w:p w14:paraId="5C208DB3" w14:textId="77777777" w:rsidR="00D13F2E" w:rsidRDefault="00000000">
      <w:pPr>
        <w:widowControl w:val="0"/>
        <w:tabs>
          <w:tab w:val="left" w:pos="284"/>
        </w:tabs>
        <w:spacing w:after="0" w:line="276" w:lineRule="auto"/>
        <w:jc w:val="center"/>
        <w:rPr>
          <w:rFonts w:cs="Times New Roman"/>
          <w:color w:val="000000" w:themeColor="text1"/>
          <w:sz w:val="26"/>
          <w:szCs w:val="26"/>
        </w:rPr>
      </w:pPr>
      <w:r>
        <w:rPr>
          <w:rFonts w:eastAsia="Quattrocento Sans" w:cs="Times New Roman"/>
          <w:noProof/>
          <w:color w:val="000000" w:themeColor="text1"/>
          <w:sz w:val="26"/>
          <w:szCs w:val="26"/>
          <w:lang w:val="en-GB" w:eastAsia="en-GB"/>
        </w:rPr>
        <w:drawing>
          <wp:inline distT="0" distB="0" distL="0" distR="0" wp14:anchorId="642523D9" wp14:editId="7FDD2627">
            <wp:extent cx="1174750" cy="1606550"/>
            <wp:effectExtent l="0" t="0" r="13970" b="8890"/>
            <wp:docPr id="14" name="image15.png"/>
            <wp:cNvGraphicFramePr/>
            <a:graphic xmlns:a="http://schemas.openxmlformats.org/drawingml/2006/main">
              <a:graphicData uri="http://schemas.openxmlformats.org/drawingml/2006/picture">
                <pic:pic xmlns:pic="http://schemas.openxmlformats.org/drawingml/2006/picture">
                  <pic:nvPicPr>
                    <pic:cNvPr id="14" name="image15.png"/>
                    <pic:cNvPicPr preferRelativeResize="0"/>
                  </pic:nvPicPr>
                  <pic:blipFill>
                    <a:blip r:embed="rId9"/>
                    <a:srcRect/>
                    <a:stretch>
                      <a:fillRect/>
                    </a:stretch>
                  </pic:blipFill>
                  <pic:spPr>
                    <a:xfrm>
                      <a:off x="0" y="0"/>
                      <a:ext cx="1174750" cy="1606550"/>
                    </a:xfrm>
                    <a:prstGeom prst="rect">
                      <a:avLst/>
                    </a:prstGeom>
                  </pic:spPr>
                </pic:pic>
              </a:graphicData>
            </a:graphic>
          </wp:inline>
        </w:drawing>
      </w:r>
    </w:p>
    <w:p w14:paraId="67E904CF" w14:textId="77777777" w:rsidR="00D13F2E" w:rsidRDefault="00000000">
      <w:pPr>
        <w:pStyle w:val="ListParagraph"/>
        <w:widowControl w:val="0"/>
        <w:tabs>
          <w:tab w:val="left" w:pos="284"/>
        </w:tabs>
        <w:spacing w:after="0" w:line="276" w:lineRule="auto"/>
        <w:ind w:left="0" w:firstLineChars="50" w:firstLine="130"/>
        <w:rPr>
          <w:rFonts w:cs="Times New Roman"/>
          <w:color w:val="000000" w:themeColor="text1"/>
          <w:sz w:val="26"/>
          <w:szCs w:val="26"/>
        </w:rPr>
      </w:pPr>
      <w:r>
        <w:rPr>
          <w:rFonts w:cs="Times New Roman"/>
          <w:color w:val="000000" w:themeColor="text1"/>
          <w:sz w:val="26"/>
          <w:szCs w:val="26"/>
        </w:rPr>
        <w:t>A. Chất dễ cháy.</w:t>
      </w:r>
      <w:r>
        <w:rPr>
          <w:rFonts w:cs="Times New Roman"/>
          <w:color w:val="000000" w:themeColor="text1"/>
          <w:sz w:val="26"/>
          <w:szCs w:val="26"/>
        </w:rPr>
        <w:tab/>
        <w:t xml:space="preserve">  B</w:t>
      </w:r>
      <w:r>
        <w:rPr>
          <w:rFonts w:cs="Times New Roman"/>
          <w:color w:val="000000" w:themeColor="text1"/>
          <w:sz w:val="26"/>
          <w:szCs w:val="26"/>
          <w:lang w:val="vi-VN"/>
        </w:rPr>
        <w:t xml:space="preserve">. </w:t>
      </w:r>
      <w:r>
        <w:rPr>
          <w:rFonts w:cs="Times New Roman"/>
          <w:color w:val="000000" w:themeColor="text1"/>
          <w:sz w:val="26"/>
          <w:szCs w:val="26"/>
        </w:rPr>
        <w:t>Chất gây nổ.</w:t>
      </w:r>
      <w:r>
        <w:rPr>
          <w:rFonts w:cs="Times New Roman"/>
          <w:color w:val="000000" w:themeColor="text1"/>
          <w:sz w:val="26"/>
          <w:szCs w:val="26"/>
        </w:rPr>
        <w:tab/>
        <w:t>C</w:t>
      </w:r>
      <w:r>
        <w:rPr>
          <w:rFonts w:cs="Times New Roman"/>
          <w:color w:val="000000" w:themeColor="text1"/>
          <w:sz w:val="26"/>
          <w:szCs w:val="26"/>
          <w:lang w:val="vi-VN"/>
        </w:rPr>
        <w:t xml:space="preserve">. </w:t>
      </w:r>
      <w:r>
        <w:rPr>
          <w:rFonts w:cs="Times New Roman"/>
          <w:color w:val="000000" w:themeColor="text1"/>
          <w:sz w:val="26"/>
          <w:szCs w:val="26"/>
        </w:rPr>
        <w:t>Chất ăn mòn.    D</w:t>
      </w:r>
      <w:r>
        <w:rPr>
          <w:rFonts w:cs="Times New Roman"/>
          <w:color w:val="000000" w:themeColor="text1"/>
          <w:sz w:val="26"/>
          <w:szCs w:val="26"/>
          <w:lang w:val="vi-VN"/>
        </w:rPr>
        <w:t xml:space="preserve">. </w:t>
      </w:r>
      <w:r>
        <w:rPr>
          <w:rFonts w:cs="Times New Roman"/>
          <w:color w:val="000000" w:themeColor="text1"/>
          <w:sz w:val="26"/>
          <w:szCs w:val="26"/>
        </w:rPr>
        <w:t>Phải đeo găng tay thường xuyên.</w:t>
      </w:r>
    </w:p>
    <w:p w14:paraId="716A71E8"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color w:val="000000" w:themeColor="text1"/>
          <w:sz w:val="26"/>
          <w:szCs w:val="26"/>
        </w:rPr>
        <w:t xml:space="preserve">Câu 4. Việc làm nào sau đây được cho là </w:t>
      </w:r>
      <w:r>
        <w:rPr>
          <w:rFonts w:cs="Times New Roman"/>
          <w:b/>
          <w:color w:val="000000" w:themeColor="text1"/>
          <w:sz w:val="26"/>
          <w:szCs w:val="26"/>
          <w:u w:val="single"/>
        </w:rPr>
        <w:t>không</w:t>
      </w:r>
      <w:r>
        <w:rPr>
          <w:rFonts w:cs="Times New Roman"/>
          <w:b/>
          <w:color w:val="000000" w:themeColor="text1"/>
          <w:sz w:val="26"/>
          <w:szCs w:val="26"/>
        </w:rPr>
        <w:t xml:space="preserve"> an toàn trong phòng thực hành?</w:t>
      </w:r>
    </w:p>
    <w:p w14:paraId="1BA0C306" w14:textId="77777777" w:rsidR="00D13F2E" w:rsidRDefault="00000000">
      <w:pPr>
        <w:pStyle w:val="ListParagraph"/>
        <w:widowControl w:val="0"/>
        <w:numPr>
          <w:ilvl w:val="0"/>
          <w:numId w:val="42"/>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Đeo gang tay khi lấy hóa chất</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01668CD5" w14:textId="77777777" w:rsidR="00D13F2E" w:rsidRDefault="00000000">
      <w:pPr>
        <w:pStyle w:val="ListParagraph"/>
        <w:widowControl w:val="0"/>
        <w:numPr>
          <w:ilvl w:val="0"/>
          <w:numId w:val="42"/>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Tự ý làm các thí nghiệm</w:t>
      </w:r>
    </w:p>
    <w:p w14:paraId="56357E13" w14:textId="77777777" w:rsidR="00D13F2E" w:rsidRDefault="00000000">
      <w:pPr>
        <w:pStyle w:val="ListParagraph"/>
        <w:widowControl w:val="0"/>
        <w:numPr>
          <w:ilvl w:val="0"/>
          <w:numId w:val="42"/>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Sử dụng kính bảo vệ mắt khi làm thí nghiệm</w:t>
      </w:r>
      <w:r>
        <w:rPr>
          <w:rFonts w:cs="Times New Roman"/>
          <w:color w:val="000000" w:themeColor="text1"/>
          <w:sz w:val="26"/>
          <w:szCs w:val="26"/>
        </w:rPr>
        <w:tab/>
      </w:r>
      <w:r>
        <w:rPr>
          <w:rFonts w:cs="Times New Roman"/>
          <w:color w:val="000000" w:themeColor="text1"/>
          <w:sz w:val="26"/>
          <w:szCs w:val="26"/>
        </w:rPr>
        <w:tab/>
      </w:r>
      <w:r>
        <w:rPr>
          <w:rFonts w:cs="Times New Roman"/>
          <w:color w:val="000000" w:themeColor="text1"/>
          <w:sz w:val="26"/>
          <w:szCs w:val="26"/>
        </w:rPr>
        <w:tab/>
      </w:r>
    </w:p>
    <w:p w14:paraId="5D328FAB" w14:textId="77777777" w:rsidR="00D13F2E" w:rsidRDefault="00000000">
      <w:pPr>
        <w:pStyle w:val="ListParagraph"/>
        <w:widowControl w:val="0"/>
        <w:numPr>
          <w:ilvl w:val="0"/>
          <w:numId w:val="42"/>
        </w:numPr>
        <w:tabs>
          <w:tab w:val="left" w:pos="284"/>
        </w:tabs>
        <w:spacing w:after="0" w:line="276" w:lineRule="auto"/>
        <w:rPr>
          <w:rFonts w:cs="Times New Roman"/>
          <w:color w:val="000000" w:themeColor="text1"/>
          <w:sz w:val="26"/>
          <w:szCs w:val="26"/>
        </w:rPr>
      </w:pPr>
      <w:r>
        <w:rPr>
          <w:rFonts w:cs="Times New Roman"/>
          <w:color w:val="000000" w:themeColor="text1"/>
          <w:sz w:val="26"/>
          <w:szCs w:val="26"/>
        </w:rPr>
        <w:t>Rửa tay trước khi ra khỏi phòng thực hành</w:t>
      </w:r>
    </w:p>
    <w:p w14:paraId="77BE8695"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5. Đơn vị đo độ dài trong hệ thống đo lường chính thức của nước ta là:</w:t>
      </w:r>
    </w:p>
    <w:p w14:paraId="633DFECF"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Đềximet (dm)       B. Mét (m)          C. Centimet (cm)</w:t>
      </w:r>
      <w:r>
        <w:rPr>
          <w:rFonts w:cs="Times New Roman"/>
          <w:bCs/>
          <w:color w:val="000000" w:themeColor="text1"/>
          <w:sz w:val="26"/>
          <w:szCs w:val="26"/>
        </w:rPr>
        <w:tab/>
      </w:r>
      <w:r>
        <w:rPr>
          <w:rFonts w:cs="Times New Roman"/>
          <w:bCs/>
          <w:color w:val="000000" w:themeColor="text1"/>
          <w:sz w:val="26"/>
          <w:szCs w:val="26"/>
        </w:rPr>
        <w:tab/>
        <w:t>D. Milimet (mm)</w:t>
      </w:r>
    </w:p>
    <w:p w14:paraId="5C652EA1"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lastRenderedPageBreak/>
        <w:t>Câu 6. Đơn vị đo khối lượng trong hệ thống đo lường chính thức của nước ta là:</w:t>
      </w:r>
    </w:p>
    <w:p w14:paraId="30BAB1C1"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Tấn                    B. Miligam            C. Kilôgam</w:t>
      </w:r>
      <w:r>
        <w:rPr>
          <w:rFonts w:cs="Times New Roman"/>
          <w:bCs/>
          <w:color w:val="000000" w:themeColor="text1"/>
          <w:sz w:val="26"/>
          <w:szCs w:val="26"/>
        </w:rPr>
        <w:tab/>
      </w:r>
      <w:r>
        <w:rPr>
          <w:rFonts w:cs="Times New Roman"/>
          <w:bCs/>
          <w:color w:val="000000" w:themeColor="text1"/>
          <w:sz w:val="26"/>
          <w:szCs w:val="26"/>
        </w:rPr>
        <w:tab/>
        <w:t>D. Gam.</w:t>
      </w:r>
    </w:p>
    <w:p w14:paraId="0541F5BC"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7. Đơn vị đo thời gian trong hệ thống đo lường chính thức của nước ta là:</w:t>
      </w:r>
    </w:p>
    <w:p w14:paraId="4E7CDEC0" w14:textId="77777777" w:rsidR="00D13F2E" w:rsidRDefault="00000000">
      <w:pPr>
        <w:tabs>
          <w:tab w:val="left" w:pos="3544"/>
          <w:tab w:val="left" w:pos="6521"/>
        </w:tabs>
        <w:spacing w:after="0" w:line="276" w:lineRule="auto"/>
        <w:ind w:firstLine="426"/>
        <w:rPr>
          <w:rFonts w:cs="Times New Roman"/>
          <w:bCs/>
          <w:color w:val="000000" w:themeColor="text1"/>
          <w:sz w:val="26"/>
          <w:szCs w:val="26"/>
        </w:rPr>
      </w:pPr>
      <w:r>
        <w:rPr>
          <w:rFonts w:cs="Times New Roman"/>
          <w:bCs/>
          <w:color w:val="000000" w:themeColor="text1"/>
          <w:sz w:val="26"/>
          <w:szCs w:val="26"/>
        </w:rPr>
        <w:t>A. Tuần</w:t>
      </w:r>
      <w:r>
        <w:rPr>
          <w:rFonts w:cs="Times New Roman"/>
          <w:bCs/>
          <w:color w:val="000000" w:themeColor="text1"/>
          <w:sz w:val="26"/>
          <w:szCs w:val="26"/>
        </w:rPr>
        <w:tab/>
        <w:t>B. Ngày</w:t>
      </w:r>
      <w:r>
        <w:rPr>
          <w:rFonts w:cs="Times New Roman"/>
          <w:bCs/>
          <w:color w:val="000000" w:themeColor="text1"/>
          <w:sz w:val="26"/>
          <w:szCs w:val="26"/>
        </w:rPr>
        <w:tab/>
        <w:t>C. Giây</w:t>
      </w:r>
      <w:r>
        <w:rPr>
          <w:rFonts w:cs="Times New Roman"/>
          <w:bCs/>
          <w:color w:val="000000" w:themeColor="text1"/>
          <w:sz w:val="26"/>
          <w:szCs w:val="26"/>
        </w:rPr>
        <w:tab/>
      </w:r>
      <w:r>
        <w:rPr>
          <w:rFonts w:cs="Times New Roman"/>
          <w:bCs/>
          <w:color w:val="000000" w:themeColor="text1"/>
          <w:sz w:val="26"/>
          <w:szCs w:val="26"/>
        </w:rPr>
        <w:tab/>
        <w:t>D. Giờ</w:t>
      </w:r>
    </w:p>
    <w:p w14:paraId="277A4118" w14:textId="77777777" w:rsidR="00D13F2E" w:rsidRDefault="00000000">
      <w:pPr>
        <w:spacing w:after="0" w:line="276" w:lineRule="auto"/>
        <w:ind w:left="567" w:hanging="567"/>
        <w:rPr>
          <w:rFonts w:cs="Times New Roman"/>
          <w:b/>
          <w:color w:val="000000" w:themeColor="text1"/>
          <w:sz w:val="26"/>
          <w:szCs w:val="26"/>
        </w:rPr>
      </w:pPr>
      <w:r>
        <w:rPr>
          <w:rFonts w:cs="Times New Roman"/>
          <w:b/>
          <w:color w:val="000000" w:themeColor="text1"/>
          <w:sz w:val="26"/>
          <w:szCs w:val="26"/>
        </w:rPr>
        <w:t>Câu 8. Giới hạn đo của một thước là:</w:t>
      </w:r>
    </w:p>
    <w:p w14:paraId="18200B4A" w14:textId="77777777" w:rsidR="00D13F2E" w:rsidRDefault="00000000">
      <w:p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A. chiều dài lớn nhất ghi trên thước.</w:t>
      </w:r>
      <w:r>
        <w:rPr>
          <w:rFonts w:cs="Times New Roman"/>
          <w:bCs/>
          <w:color w:val="000000" w:themeColor="text1"/>
          <w:sz w:val="26"/>
          <w:szCs w:val="26"/>
        </w:rPr>
        <w:tab/>
        <w:t xml:space="preserve">   </w:t>
      </w:r>
    </w:p>
    <w:p w14:paraId="205DD9FF" w14:textId="77777777" w:rsidR="00D13F2E" w:rsidRDefault="00000000">
      <w:p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B. chiều dài nhỏ nhất ghi trên thước.</w:t>
      </w:r>
      <w:r>
        <w:rPr>
          <w:rFonts w:cs="Times New Roman"/>
          <w:bCs/>
          <w:color w:val="000000" w:themeColor="text1"/>
          <w:sz w:val="26"/>
          <w:szCs w:val="26"/>
        </w:rPr>
        <w:tab/>
      </w:r>
    </w:p>
    <w:p w14:paraId="4B80C362" w14:textId="77777777" w:rsidR="00D13F2E" w:rsidRDefault="00000000">
      <w:p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 xml:space="preserve">        C. chiều dài giữa hai vạch liên tiếp trên thước.</w:t>
      </w:r>
      <w:r>
        <w:rPr>
          <w:rFonts w:cs="Times New Roman"/>
          <w:bCs/>
          <w:color w:val="000000" w:themeColor="text1"/>
          <w:sz w:val="26"/>
          <w:szCs w:val="26"/>
        </w:rPr>
        <w:tab/>
      </w:r>
    </w:p>
    <w:p w14:paraId="25D465D6" w14:textId="77777777" w:rsidR="00D13F2E" w:rsidRDefault="00000000">
      <w:pPr>
        <w:tabs>
          <w:tab w:val="left" w:pos="2976"/>
          <w:tab w:val="left" w:pos="5386"/>
          <w:tab w:val="left" w:pos="7795"/>
        </w:tabs>
        <w:spacing w:after="0" w:line="276" w:lineRule="auto"/>
        <w:ind w:firstLineChars="200" w:firstLine="520"/>
        <w:rPr>
          <w:rFonts w:cs="Times New Roman"/>
          <w:bCs/>
          <w:color w:val="000000" w:themeColor="text1"/>
          <w:sz w:val="26"/>
          <w:szCs w:val="26"/>
        </w:rPr>
      </w:pPr>
      <w:r>
        <w:rPr>
          <w:rFonts w:cs="Times New Roman"/>
          <w:bCs/>
          <w:color w:val="000000" w:themeColor="text1"/>
          <w:sz w:val="26"/>
          <w:szCs w:val="26"/>
        </w:rPr>
        <w:t>D. chiều dài giữa hai vạch chia nhỏ nhất trên thước.</w:t>
      </w:r>
    </w:p>
    <w:p w14:paraId="60539769" w14:textId="77777777" w:rsidR="00D13F2E" w:rsidRDefault="00000000">
      <w:pPr>
        <w:widowControl w:val="0"/>
        <w:tabs>
          <w:tab w:val="left" w:pos="284"/>
        </w:tabs>
        <w:spacing w:after="0" w:line="276" w:lineRule="auto"/>
        <w:rPr>
          <w:rFonts w:cs="Times New Roman"/>
          <w:b/>
          <w:color w:val="000000" w:themeColor="text1"/>
          <w:sz w:val="26"/>
          <w:szCs w:val="26"/>
        </w:rPr>
      </w:pPr>
      <w:r>
        <w:rPr>
          <w:rFonts w:cs="Times New Roman"/>
          <w:b/>
          <w:bCs/>
          <w:color w:val="000000" w:themeColor="text1"/>
          <w:sz w:val="26"/>
          <w:szCs w:val="26"/>
        </w:rPr>
        <w:t>Câu 9.</w:t>
      </w:r>
      <w:r>
        <w:rPr>
          <w:rFonts w:cs="Times New Roman"/>
          <w:b/>
          <w:color w:val="000000" w:themeColor="text1"/>
          <w:sz w:val="26"/>
          <w:szCs w:val="26"/>
          <w:lang w:val="fr-FR"/>
        </w:rPr>
        <w:t xml:space="preserve"> Độ chia nhỏ nhất của thước là</w:t>
      </w:r>
      <w:r>
        <w:rPr>
          <w:rFonts w:cs="Times New Roman"/>
          <w:b/>
          <w:color w:val="000000" w:themeColor="text1"/>
          <w:sz w:val="26"/>
          <w:szCs w:val="26"/>
        </w:rPr>
        <w:t>:</w:t>
      </w:r>
    </w:p>
    <w:p w14:paraId="01E47ABA" w14:textId="77777777" w:rsidR="00D13F2E" w:rsidRDefault="00000000">
      <w:pPr>
        <w:pStyle w:val="ListParagraph"/>
        <w:widowControl w:val="0"/>
        <w:numPr>
          <w:ilvl w:val="0"/>
          <w:numId w:val="43"/>
        </w:numPr>
        <w:tabs>
          <w:tab w:val="left" w:pos="284"/>
          <w:tab w:val="left" w:pos="1108"/>
        </w:tabs>
        <w:spacing w:after="0" w:line="276" w:lineRule="auto"/>
        <w:rPr>
          <w:rFonts w:cs="Times New Roman"/>
          <w:color w:val="000000" w:themeColor="text1"/>
          <w:sz w:val="26"/>
          <w:szCs w:val="26"/>
          <w:lang w:val="fr-FR"/>
        </w:rPr>
      </w:pPr>
      <w:r>
        <w:rPr>
          <w:rFonts w:cs="Times New Roman"/>
          <w:color w:val="000000" w:themeColor="text1"/>
          <w:sz w:val="26"/>
          <w:szCs w:val="26"/>
          <w:lang w:val="fr-FR"/>
        </w:rPr>
        <w:t>giá trị cuối cùng ghi trên thước.</w:t>
      </w:r>
      <w:r>
        <w:rPr>
          <w:rFonts w:cs="Times New Roman"/>
          <w:color w:val="000000" w:themeColor="text1"/>
          <w:sz w:val="26"/>
          <w:szCs w:val="26"/>
          <w:lang w:val="fr-FR"/>
        </w:rPr>
        <w:tab/>
      </w:r>
      <w:r>
        <w:rPr>
          <w:rFonts w:cs="Times New Roman"/>
          <w:color w:val="000000" w:themeColor="text1"/>
          <w:sz w:val="26"/>
          <w:szCs w:val="26"/>
          <w:lang w:val="fr-FR"/>
        </w:rPr>
        <w:tab/>
      </w:r>
      <w:r>
        <w:rPr>
          <w:rFonts w:cs="Times New Roman"/>
          <w:color w:val="000000" w:themeColor="text1"/>
          <w:sz w:val="26"/>
          <w:szCs w:val="26"/>
        </w:rPr>
        <w:t xml:space="preserve">      C</w:t>
      </w:r>
      <w:r>
        <w:rPr>
          <w:rFonts w:cs="Times New Roman"/>
          <w:color w:val="000000" w:themeColor="text1"/>
          <w:sz w:val="26"/>
          <w:szCs w:val="26"/>
          <w:lang w:val="vi-VN"/>
        </w:rPr>
        <w:t xml:space="preserve">. </w:t>
      </w:r>
      <w:r>
        <w:rPr>
          <w:rFonts w:cs="Times New Roman"/>
          <w:color w:val="000000" w:themeColor="text1"/>
          <w:sz w:val="26"/>
          <w:szCs w:val="26"/>
          <w:lang w:val="fr-FR"/>
        </w:rPr>
        <w:t>giá trị nhỏ nhất ghi trên thước.</w:t>
      </w:r>
    </w:p>
    <w:p w14:paraId="3544F468" w14:textId="77777777" w:rsidR="00D13F2E" w:rsidRDefault="00000000">
      <w:pPr>
        <w:pStyle w:val="ListParagraph"/>
        <w:widowControl w:val="0"/>
        <w:numPr>
          <w:ilvl w:val="0"/>
          <w:numId w:val="43"/>
        </w:numPr>
        <w:tabs>
          <w:tab w:val="left" w:pos="284"/>
        </w:tabs>
        <w:spacing w:after="0" w:line="276" w:lineRule="auto"/>
        <w:rPr>
          <w:rFonts w:cs="Times New Roman"/>
          <w:color w:val="000000" w:themeColor="text1"/>
          <w:sz w:val="26"/>
          <w:szCs w:val="26"/>
          <w:lang w:val="fr-FR"/>
        </w:rPr>
      </w:pPr>
      <w:r>
        <w:rPr>
          <w:rFonts w:cs="Times New Roman"/>
          <w:color w:val="000000" w:themeColor="text1"/>
          <w:sz w:val="26"/>
          <w:szCs w:val="26"/>
        </w:rPr>
        <w:t>độ</w:t>
      </w:r>
      <w:r>
        <w:rPr>
          <w:rFonts w:cs="Times New Roman"/>
          <w:color w:val="000000" w:themeColor="text1"/>
          <w:sz w:val="26"/>
          <w:szCs w:val="26"/>
          <w:lang w:val="fr-FR"/>
        </w:rPr>
        <w:t xml:space="preserve"> dài giữa hai vạch chia liên tiếp trên thước.</w:t>
      </w:r>
      <w:r>
        <w:rPr>
          <w:rFonts w:cs="Times New Roman"/>
          <w:color w:val="000000" w:themeColor="text1"/>
          <w:sz w:val="26"/>
          <w:szCs w:val="26"/>
        </w:rPr>
        <w:t xml:space="preserve">      </w:t>
      </w:r>
      <w:r>
        <w:rPr>
          <w:rFonts w:cs="Times New Roman"/>
          <w:color w:val="000000" w:themeColor="text1"/>
          <w:sz w:val="26"/>
          <w:szCs w:val="26"/>
          <w:lang w:val="fr-FR"/>
        </w:rPr>
        <w:t>D</w:t>
      </w:r>
      <w:r>
        <w:rPr>
          <w:rFonts w:cs="Times New Roman"/>
          <w:color w:val="000000" w:themeColor="text1"/>
          <w:sz w:val="26"/>
          <w:szCs w:val="26"/>
          <w:lang w:val="vi-VN"/>
        </w:rPr>
        <w:t xml:space="preserve">. </w:t>
      </w:r>
      <w:r>
        <w:rPr>
          <w:rFonts w:cs="Times New Roman"/>
          <w:color w:val="000000" w:themeColor="text1"/>
          <w:sz w:val="26"/>
          <w:szCs w:val="26"/>
          <w:lang w:val="fr-FR"/>
        </w:rPr>
        <w:t>Cả 3 đáp án trên đều sai.</w:t>
      </w:r>
    </w:p>
    <w:p w14:paraId="31611486"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10. Quá trình chuyển từ thể rắn sang thể lỏng của chất là:</w:t>
      </w:r>
    </w:p>
    <w:p w14:paraId="745D21E2" w14:textId="77777777" w:rsidR="00D13F2E" w:rsidRDefault="00000000">
      <w:pPr>
        <w:pStyle w:val="ListParagraph"/>
        <w:numPr>
          <w:ilvl w:val="0"/>
          <w:numId w:val="44"/>
        </w:numPr>
        <w:spacing w:after="0" w:line="276" w:lineRule="auto"/>
        <w:rPr>
          <w:rFonts w:cs="Times New Roman"/>
          <w:bCs/>
          <w:color w:val="000000" w:themeColor="text1"/>
          <w:sz w:val="26"/>
          <w:szCs w:val="26"/>
        </w:rPr>
      </w:pPr>
      <w:r>
        <w:rPr>
          <w:rFonts w:cs="Times New Roman"/>
          <w:bCs/>
          <w:color w:val="000000" w:themeColor="text1"/>
          <w:sz w:val="26"/>
          <w:szCs w:val="26"/>
        </w:rPr>
        <w:t>Sự nóng chảy</w:t>
      </w:r>
      <w:r>
        <w:rPr>
          <w:rFonts w:cs="Times New Roman"/>
          <w:bCs/>
          <w:color w:val="000000" w:themeColor="text1"/>
          <w:sz w:val="26"/>
          <w:szCs w:val="26"/>
          <w:lang w:val="vi-VN"/>
        </w:rPr>
        <w:t>.</w:t>
      </w:r>
      <w:r>
        <w:rPr>
          <w:rFonts w:cs="Times New Roman"/>
          <w:bCs/>
          <w:color w:val="000000" w:themeColor="text1"/>
          <w:sz w:val="26"/>
          <w:szCs w:val="26"/>
        </w:rPr>
        <w:t xml:space="preserve">         B</w:t>
      </w:r>
      <w:r>
        <w:rPr>
          <w:rFonts w:cs="Times New Roman"/>
          <w:bCs/>
          <w:color w:val="000000" w:themeColor="text1"/>
          <w:sz w:val="26"/>
          <w:szCs w:val="26"/>
          <w:lang w:val="vi-VN"/>
        </w:rPr>
        <w:t xml:space="preserve">. </w:t>
      </w:r>
      <w:r>
        <w:rPr>
          <w:rFonts w:cs="Times New Roman"/>
          <w:bCs/>
          <w:color w:val="000000" w:themeColor="text1"/>
          <w:sz w:val="26"/>
          <w:szCs w:val="26"/>
        </w:rPr>
        <w:t>Sự đông đặc</w:t>
      </w:r>
      <w:r>
        <w:rPr>
          <w:rFonts w:cs="Times New Roman"/>
          <w:bCs/>
          <w:color w:val="000000" w:themeColor="text1"/>
          <w:sz w:val="26"/>
          <w:szCs w:val="26"/>
        </w:rPr>
        <w:tab/>
        <w:t>C</w:t>
      </w:r>
      <w:r>
        <w:rPr>
          <w:rFonts w:cs="Times New Roman"/>
          <w:bCs/>
          <w:color w:val="000000" w:themeColor="text1"/>
          <w:sz w:val="26"/>
          <w:szCs w:val="26"/>
          <w:lang w:val="vi-VN"/>
        </w:rPr>
        <w:t xml:space="preserve">. </w:t>
      </w:r>
      <w:r>
        <w:rPr>
          <w:rFonts w:cs="Times New Roman"/>
          <w:bCs/>
          <w:color w:val="000000" w:themeColor="text1"/>
          <w:sz w:val="26"/>
          <w:szCs w:val="26"/>
        </w:rPr>
        <w:t>Sự bay hơi</w:t>
      </w:r>
      <w:r>
        <w:rPr>
          <w:rFonts w:cs="Times New Roman"/>
          <w:bCs/>
          <w:color w:val="000000" w:themeColor="text1"/>
          <w:sz w:val="26"/>
          <w:szCs w:val="26"/>
        </w:rPr>
        <w:tab/>
      </w:r>
      <w:r>
        <w:rPr>
          <w:rFonts w:cs="Times New Roman"/>
          <w:bCs/>
          <w:color w:val="000000" w:themeColor="text1"/>
          <w:sz w:val="26"/>
          <w:szCs w:val="26"/>
        </w:rPr>
        <w:tab/>
        <w:t>D</w:t>
      </w:r>
      <w:r>
        <w:rPr>
          <w:rFonts w:cs="Times New Roman"/>
          <w:bCs/>
          <w:color w:val="000000" w:themeColor="text1"/>
          <w:sz w:val="26"/>
          <w:szCs w:val="26"/>
          <w:lang w:val="vi-VN"/>
        </w:rPr>
        <w:t xml:space="preserve">. </w:t>
      </w:r>
      <w:r>
        <w:rPr>
          <w:rFonts w:cs="Times New Roman"/>
          <w:bCs/>
          <w:color w:val="000000" w:themeColor="text1"/>
          <w:sz w:val="26"/>
          <w:szCs w:val="26"/>
        </w:rPr>
        <w:t>Sự ngưng tụ</w:t>
      </w:r>
    </w:p>
    <w:p w14:paraId="33E9C6B3" w14:textId="77777777" w:rsidR="00D13F2E" w:rsidRDefault="00000000">
      <w:pPr>
        <w:pStyle w:val="NormalWeb"/>
        <w:shd w:val="clear" w:color="auto" w:fill="FFFFFF"/>
        <w:spacing w:before="0" w:beforeAutospacing="0" w:after="0" w:afterAutospacing="0" w:line="276" w:lineRule="auto"/>
        <w:rPr>
          <w:b/>
          <w:color w:val="000000" w:themeColor="text1"/>
          <w:sz w:val="26"/>
          <w:szCs w:val="26"/>
        </w:rPr>
      </w:pPr>
      <w:r>
        <w:rPr>
          <w:b/>
          <w:bCs/>
          <w:color w:val="000000" w:themeColor="text1"/>
          <w:sz w:val="26"/>
          <w:szCs w:val="26"/>
        </w:rPr>
        <w:t>Câu 11. Đâu là vật thể nhân tạo?</w:t>
      </w:r>
    </w:p>
    <w:p w14:paraId="2A789493" w14:textId="77777777" w:rsidR="00D13F2E" w:rsidRDefault="00000000">
      <w:pPr>
        <w:pStyle w:val="ListParagraph"/>
        <w:numPr>
          <w:ilvl w:val="0"/>
          <w:numId w:val="45"/>
        </w:numPr>
        <w:shd w:val="clear" w:color="auto" w:fill="FFFFFF"/>
        <w:spacing w:after="0" w:line="276" w:lineRule="auto"/>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Con gà</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eastAsia="en-GB"/>
        </w:rPr>
        <w:t xml:space="preserve">                   </w:t>
      </w:r>
      <w:r>
        <w:rPr>
          <w:rFonts w:eastAsia="Times New Roman" w:cs="Times New Roman"/>
          <w:color w:val="000000" w:themeColor="text1"/>
          <w:sz w:val="26"/>
          <w:szCs w:val="26"/>
          <w:lang w:val="en-GB" w:eastAsia="en-GB"/>
        </w:rPr>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Bút chì</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vi-VN" w:eastAsia="en-GB"/>
        </w:rPr>
        <w:tab/>
      </w:r>
      <w:r>
        <w:rPr>
          <w:rFonts w:eastAsia="Times New Roman" w:cs="Times New Roman"/>
          <w:color w:val="000000" w:themeColor="text1"/>
          <w:sz w:val="26"/>
          <w:szCs w:val="26"/>
          <w:lang w:val="vi-VN" w:eastAsia="en-GB"/>
        </w:rPr>
        <w:tab/>
        <w:t xml:space="preserve">C. </w:t>
      </w:r>
      <w:r>
        <w:rPr>
          <w:rFonts w:eastAsia="Times New Roman" w:cs="Times New Roman"/>
          <w:color w:val="000000" w:themeColor="text1"/>
          <w:sz w:val="26"/>
          <w:szCs w:val="26"/>
          <w:lang w:val="en-GB" w:eastAsia="en-GB"/>
        </w:rPr>
        <w:t>Bắp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Vi khuẩn</w:t>
      </w:r>
    </w:p>
    <w:p w14:paraId="6EE8932E" w14:textId="77777777" w:rsidR="00D13F2E" w:rsidRDefault="00000000">
      <w:pPr>
        <w:shd w:val="clear" w:color="auto" w:fill="FFFFFF"/>
        <w:spacing w:after="0" w:line="276" w:lineRule="auto"/>
        <w:rPr>
          <w:rFonts w:eastAsia="Times New Roman" w:cs="Times New Roman"/>
          <w:b/>
          <w:color w:val="000000" w:themeColor="text1"/>
          <w:sz w:val="26"/>
          <w:szCs w:val="26"/>
          <w:lang w:val="en-GB" w:eastAsia="en-GB"/>
        </w:rPr>
      </w:pPr>
      <w:r>
        <w:rPr>
          <w:rFonts w:eastAsia="Times New Roman" w:cs="Times New Roman"/>
          <w:b/>
          <w:bCs/>
          <w:color w:val="000000" w:themeColor="text1"/>
          <w:sz w:val="26"/>
          <w:szCs w:val="26"/>
          <w:lang w:val="en-GB" w:eastAsia="en-GB"/>
        </w:rPr>
        <w:t>Câu 12. Vật thể nào sau đây chứa sắt?</w:t>
      </w:r>
    </w:p>
    <w:p w14:paraId="6B634C5C" w14:textId="77777777" w:rsidR="00D13F2E" w:rsidRDefault="00000000">
      <w:pPr>
        <w:pStyle w:val="ListParagraph"/>
        <w:numPr>
          <w:ilvl w:val="0"/>
          <w:numId w:val="46"/>
        </w:numPr>
        <w:shd w:val="clear" w:color="auto" w:fill="FFFFFF"/>
        <w:spacing w:after="0" w:line="276" w:lineRule="auto"/>
        <w:rPr>
          <w:rFonts w:eastAsia="Times New Roman" w:cs="Times New Roman"/>
          <w:color w:val="000000" w:themeColor="text1"/>
          <w:sz w:val="26"/>
          <w:szCs w:val="26"/>
          <w:lang w:val="en-GB" w:eastAsia="en-GB"/>
        </w:rPr>
      </w:pPr>
      <w:r>
        <w:rPr>
          <w:rFonts w:eastAsia="Times New Roman" w:cs="Times New Roman"/>
          <w:color w:val="000000" w:themeColor="text1"/>
          <w:sz w:val="26"/>
          <w:szCs w:val="26"/>
          <w:lang w:val="en-GB" w:eastAsia="en-GB"/>
        </w:rPr>
        <w:t>Hạt ngô</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B</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Hạt gạo</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C</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Củ khoai</w:t>
      </w:r>
      <w:r>
        <w:rPr>
          <w:rFonts w:eastAsia="Times New Roman" w:cs="Times New Roman"/>
          <w:color w:val="000000" w:themeColor="text1"/>
          <w:sz w:val="26"/>
          <w:szCs w:val="26"/>
          <w:lang w:val="en-GB" w:eastAsia="en-GB"/>
        </w:rPr>
        <w:tab/>
      </w:r>
      <w:r>
        <w:rPr>
          <w:rFonts w:eastAsia="Times New Roman" w:cs="Times New Roman"/>
          <w:color w:val="000000" w:themeColor="text1"/>
          <w:sz w:val="26"/>
          <w:szCs w:val="26"/>
          <w:lang w:val="en-GB" w:eastAsia="en-GB"/>
        </w:rPr>
        <w:tab/>
        <w:t>D</w:t>
      </w:r>
      <w:r>
        <w:rPr>
          <w:rFonts w:eastAsia="Times New Roman" w:cs="Times New Roman"/>
          <w:color w:val="000000" w:themeColor="text1"/>
          <w:sz w:val="26"/>
          <w:szCs w:val="26"/>
          <w:lang w:val="vi-VN" w:eastAsia="en-GB"/>
        </w:rPr>
        <w:t xml:space="preserve">. </w:t>
      </w:r>
      <w:r>
        <w:rPr>
          <w:rFonts w:eastAsia="Times New Roman" w:cs="Times New Roman"/>
          <w:color w:val="000000" w:themeColor="text1"/>
          <w:sz w:val="26"/>
          <w:szCs w:val="26"/>
          <w:lang w:val="en-GB" w:eastAsia="en-GB"/>
        </w:rPr>
        <w:t>Lưỡi cuốc</w:t>
      </w:r>
    </w:p>
    <w:p w14:paraId="5B7560FA" w14:textId="77777777" w:rsidR="00D13F2E" w:rsidRDefault="00000000">
      <w:pPr>
        <w:tabs>
          <w:tab w:val="left" w:pos="2976"/>
          <w:tab w:val="left" w:pos="5386"/>
          <w:tab w:val="left" w:pos="7795"/>
        </w:tabs>
        <w:spacing w:after="0" w:line="276" w:lineRule="auto"/>
        <w:rPr>
          <w:rFonts w:cs="Times New Roman"/>
          <w:b/>
          <w:bCs/>
          <w:color w:val="000000" w:themeColor="text1"/>
          <w:sz w:val="26"/>
          <w:szCs w:val="26"/>
        </w:rPr>
      </w:pPr>
      <w:r>
        <w:rPr>
          <w:rFonts w:cs="Times New Roman"/>
          <w:b/>
          <w:bCs/>
          <w:color w:val="000000" w:themeColor="text1"/>
          <w:sz w:val="26"/>
          <w:szCs w:val="26"/>
        </w:rPr>
        <w:t>Câu 13. Đáp án nào sau đây là đúng nhất:</w:t>
      </w:r>
    </w:p>
    <w:p w14:paraId="411644E4" w14:textId="77777777" w:rsidR="00D13F2E" w:rsidRDefault="00000000">
      <w:pPr>
        <w:pStyle w:val="ListParagraph"/>
        <w:numPr>
          <w:ilvl w:val="0"/>
          <w:numId w:val="47"/>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rắn của chất.</w:t>
      </w:r>
    </w:p>
    <w:p w14:paraId="0E5DB227" w14:textId="77777777" w:rsidR="00D13F2E" w:rsidRDefault="00000000">
      <w:pPr>
        <w:pStyle w:val="ListParagraph"/>
        <w:numPr>
          <w:ilvl w:val="0"/>
          <w:numId w:val="47"/>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rắn sang thể lỏng của chất.</w:t>
      </w:r>
    </w:p>
    <w:p w14:paraId="3B88350B" w14:textId="77777777" w:rsidR="00D13F2E" w:rsidRDefault="00000000">
      <w:pPr>
        <w:pStyle w:val="ListParagraph"/>
        <w:numPr>
          <w:ilvl w:val="0"/>
          <w:numId w:val="47"/>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lỏng sang thể hơi của chất.</w:t>
      </w:r>
    </w:p>
    <w:p w14:paraId="7367CDA5" w14:textId="77777777" w:rsidR="00D13F2E" w:rsidRDefault="00000000">
      <w:pPr>
        <w:pStyle w:val="ListParagraph"/>
        <w:numPr>
          <w:ilvl w:val="0"/>
          <w:numId w:val="47"/>
        </w:numPr>
        <w:tabs>
          <w:tab w:val="left" w:pos="2976"/>
          <w:tab w:val="left" w:pos="5386"/>
          <w:tab w:val="left" w:pos="7795"/>
        </w:tabs>
        <w:spacing w:after="0" w:line="276" w:lineRule="auto"/>
        <w:rPr>
          <w:rFonts w:cs="Times New Roman"/>
          <w:bCs/>
          <w:color w:val="000000" w:themeColor="text1"/>
          <w:sz w:val="26"/>
          <w:szCs w:val="26"/>
        </w:rPr>
      </w:pPr>
      <w:r>
        <w:rPr>
          <w:rFonts w:cs="Times New Roman"/>
          <w:bCs/>
          <w:color w:val="000000" w:themeColor="text1"/>
          <w:sz w:val="26"/>
          <w:szCs w:val="26"/>
        </w:rPr>
        <w:t>Sự đông đặc là quá trình chuyển từ thể khí sang thể lỏng của chất.</w:t>
      </w:r>
    </w:p>
    <w:p w14:paraId="70492D4C"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Câu 14. Vật thể nào sau đây được xem là nguyên liệu?</w:t>
      </w:r>
    </w:p>
    <w:p w14:paraId="425BAE47" w14:textId="77777777" w:rsidR="00D13F2E" w:rsidRDefault="00000000">
      <w:pPr>
        <w:pStyle w:val="ListParagraph"/>
        <w:numPr>
          <w:ilvl w:val="0"/>
          <w:numId w:val="48"/>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Gạch xây dựng.</w:t>
      </w:r>
      <w:r>
        <w:rPr>
          <w:rFonts w:cs="Times New Roman"/>
          <w:color w:val="000000" w:themeColor="text1"/>
          <w:sz w:val="26"/>
          <w:szCs w:val="26"/>
        </w:rPr>
        <w:t xml:space="preserve">  </w:t>
      </w:r>
      <w:r>
        <w:rPr>
          <w:rFonts w:cs="Times New Roman"/>
          <w:color w:val="000000" w:themeColor="text1"/>
          <w:sz w:val="26"/>
          <w:szCs w:val="26"/>
        </w:rPr>
        <w:tab/>
        <w:t xml:space="preserve"> </w:t>
      </w:r>
      <w:r>
        <w:rPr>
          <w:rFonts w:cs="Times New Roman"/>
          <w:color w:val="000000" w:themeColor="text1"/>
          <w:sz w:val="26"/>
          <w:szCs w:val="26"/>
          <w:lang w:val="vi-VN"/>
        </w:rPr>
        <w:t>B. Đất sét.</w:t>
      </w:r>
      <w:r>
        <w:rPr>
          <w:rFonts w:cs="Times New Roman"/>
          <w:color w:val="000000" w:themeColor="text1"/>
          <w:sz w:val="26"/>
          <w:szCs w:val="26"/>
          <w:lang w:val="vi-VN"/>
        </w:rPr>
        <w:tab/>
      </w:r>
      <w:r>
        <w:rPr>
          <w:rFonts w:cs="Times New Roman"/>
          <w:color w:val="000000" w:themeColor="text1"/>
          <w:sz w:val="26"/>
          <w:szCs w:val="26"/>
        </w:rPr>
        <w:tab/>
      </w:r>
      <w:r>
        <w:rPr>
          <w:rFonts w:cs="Times New Roman"/>
          <w:color w:val="000000" w:themeColor="text1"/>
          <w:sz w:val="26"/>
          <w:szCs w:val="26"/>
          <w:lang w:val="vi-VN"/>
        </w:rPr>
        <w:t>C. Xi măng.</w:t>
      </w:r>
      <w:r>
        <w:rPr>
          <w:rFonts w:cs="Times New Roman"/>
          <w:color w:val="000000" w:themeColor="text1"/>
          <w:sz w:val="26"/>
          <w:szCs w:val="26"/>
          <w:lang w:val="vi-VN"/>
        </w:rPr>
        <w:tab/>
      </w:r>
      <w:r>
        <w:rPr>
          <w:rFonts w:cs="Times New Roman"/>
          <w:color w:val="000000" w:themeColor="text1"/>
          <w:sz w:val="26"/>
          <w:szCs w:val="26"/>
        </w:rPr>
        <w:t xml:space="preserve"> </w:t>
      </w:r>
      <w:r>
        <w:rPr>
          <w:rFonts w:cs="Times New Roman"/>
          <w:color w:val="000000" w:themeColor="text1"/>
          <w:sz w:val="26"/>
          <w:szCs w:val="26"/>
          <w:lang w:val="vi-VN"/>
        </w:rPr>
        <w:tab/>
        <w:t>D. Ngói</w:t>
      </w:r>
    </w:p>
    <w:p w14:paraId="5239A266"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15</w:t>
      </w:r>
      <w:r>
        <w:rPr>
          <w:rFonts w:cs="Times New Roman"/>
          <w:b/>
          <w:color w:val="000000" w:themeColor="text1"/>
          <w:sz w:val="26"/>
          <w:szCs w:val="26"/>
          <w:lang w:val="vi-VN"/>
        </w:rPr>
        <w:t>. Loại nguyên liệu nào sau đây hầu như không thể tái sinh?</w:t>
      </w:r>
    </w:p>
    <w:p w14:paraId="0817FD46" w14:textId="77777777" w:rsidR="00D13F2E" w:rsidRDefault="00000000">
      <w:pPr>
        <w:pStyle w:val="ListParagraph"/>
        <w:numPr>
          <w:ilvl w:val="0"/>
          <w:numId w:val="49"/>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Gỗ.</w:t>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ab/>
        <w:t xml:space="preserve"> </w:t>
      </w:r>
      <w:r>
        <w:rPr>
          <w:rFonts w:cs="Times New Roman"/>
          <w:color w:val="000000" w:themeColor="text1"/>
          <w:sz w:val="26"/>
          <w:szCs w:val="26"/>
          <w:lang w:val="vi-VN"/>
        </w:rPr>
        <w:t>B. Bông.</w:t>
      </w:r>
      <w:r>
        <w:rPr>
          <w:rFonts w:cs="Times New Roman"/>
          <w:color w:val="000000" w:themeColor="text1"/>
          <w:sz w:val="26"/>
          <w:szCs w:val="26"/>
          <w:lang w:val="vi-VN"/>
        </w:rPr>
        <w:tab/>
      </w:r>
      <w:r>
        <w:rPr>
          <w:rFonts w:cs="Times New Roman"/>
          <w:color w:val="000000" w:themeColor="text1"/>
          <w:sz w:val="26"/>
          <w:szCs w:val="26"/>
          <w:lang w:val="vi-VN"/>
        </w:rPr>
        <w:tab/>
        <w:t xml:space="preserve">C. </w:t>
      </w:r>
      <w:r>
        <w:rPr>
          <w:rFonts w:cs="Times New Roman"/>
          <w:color w:val="000000" w:themeColor="text1"/>
          <w:sz w:val="26"/>
          <w:szCs w:val="26"/>
        </w:rPr>
        <w:t>Đá vôi.</w:t>
      </w:r>
      <w:r>
        <w:rPr>
          <w:rFonts w:cs="Times New Roman"/>
          <w:color w:val="000000" w:themeColor="text1"/>
          <w:sz w:val="26"/>
          <w:szCs w:val="26"/>
          <w:lang w:val="vi-VN"/>
        </w:rPr>
        <w:tab/>
      </w:r>
      <w:r>
        <w:rPr>
          <w:rFonts w:cs="Times New Roman"/>
          <w:color w:val="000000" w:themeColor="text1"/>
          <w:sz w:val="26"/>
          <w:szCs w:val="26"/>
          <w:lang w:val="vi-VN"/>
        </w:rPr>
        <w:tab/>
        <w:t>D. Nông sản</w:t>
      </w:r>
    </w:p>
    <w:p w14:paraId="1B5C0E38" w14:textId="77777777" w:rsidR="00D13F2E" w:rsidRDefault="00000000">
      <w:pPr>
        <w:spacing w:after="0" w:line="276" w:lineRule="auto"/>
        <w:rPr>
          <w:rFonts w:cs="Times New Roman"/>
          <w:b/>
          <w:color w:val="000000" w:themeColor="text1"/>
          <w:sz w:val="26"/>
          <w:szCs w:val="26"/>
          <w:lang w:val="vi-VN"/>
        </w:rPr>
      </w:pPr>
      <w:r>
        <w:rPr>
          <w:rFonts w:cs="Times New Roman"/>
          <w:b/>
          <w:color w:val="000000" w:themeColor="text1"/>
          <w:sz w:val="26"/>
          <w:szCs w:val="26"/>
          <w:lang w:val="vi-VN"/>
        </w:rPr>
        <w:t xml:space="preserve">Câu </w:t>
      </w:r>
      <w:r>
        <w:rPr>
          <w:rFonts w:cs="Times New Roman"/>
          <w:b/>
          <w:color w:val="000000" w:themeColor="text1"/>
          <w:sz w:val="26"/>
          <w:szCs w:val="26"/>
          <w:lang w:val="en-GB"/>
        </w:rPr>
        <w:t>16</w:t>
      </w:r>
      <w:r>
        <w:rPr>
          <w:rFonts w:cs="Times New Roman"/>
          <w:b/>
          <w:color w:val="000000" w:themeColor="text1"/>
          <w:sz w:val="26"/>
          <w:szCs w:val="26"/>
          <w:lang w:val="vi-VN"/>
        </w:rPr>
        <w:t>. Trong các loại thực phẩm dưới đây, loại nào chứa nhiều protein ( chất đạm) nhất?</w:t>
      </w:r>
    </w:p>
    <w:p w14:paraId="359A3F21" w14:textId="77777777" w:rsidR="00D13F2E" w:rsidRDefault="00000000">
      <w:pPr>
        <w:pStyle w:val="ListParagraph"/>
        <w:numPr>
          <w:ilvl w:val="0"/>
          <w:numId w:val="50"/>
        </w:numPr>
        <w:spacing w:after="0" w:line="276" w:lineRule="auto"/>
        <w:rPr>
          <w:rFonts w:cs="Times New Roman"/>
          <w:color w:val="000000" w:themeColor="text1"/>
          <w:sz w:val="26"/>
          <w:szCs w:val="26"/>
          <w:lang w:val="vi-VN"/>
        </w:rPr>
      </w:pPr>
      <w:r>
        <w:rPr>
          <w:rFonts w:cs="Times New Roman"/>
          <w:color w:val="000000" w:themeColor="text1"/>
          <w:sz w:val="26"/>
          <w:szCs w:val="26"/>
          <w:lang w:val="vi-VN"/>
        </w:rPr>
        <w:t>Gạo.</w:t>
      </w:r>
      <w:r>
        <w:rPr>
          <w:rFonts w:cs="Times New Roman"/>
          <w:color w:val="000000" w:themeColor="text1"/>
          <w:sz w:val="26"/>
          <w:szCs w:val="26"/>
          <w:lang w:val="vi-VN"/>
        </w:rPr>
        <w:tab/>
      </w:r>
      <w:r>
        <w:rPr>
          <w:rFonts w:cs="Times New Roman"/>
          <w:color w:val="000000" w:themeColor="text1"/>
          <w:sz w:val="26"/>
          <w:szCs w:val="26"/>
          <w:lang w:val="vi-VN"/>
        </w:rPr>
        <w:tab/>
        <w:t>B. Rau xanh.</w:t>
      </w:r>
      <w:r>
        <w:rPr>
          <w:rFonts w:cs="Times New Roman"/>
          <w:color w:val="000000" w:themeColor="text1"/>
          <w:sz w:val="26"/>
          <w:szCs w:val="26"/>
          <w:lang w:val="vi-VN"/>
        </w:rPr>
        <w:tab/>
      </w:r>
      <w:r>
        <w:rPr>
          <w:rFonts w:cs="Times New Roman"/>
          <w:color w:val="000000" w:themeColor="text1"/>
          <w:sz w:val="26"/>
          <w:szCs w:val="26"/>
          <w:lang w:val="vi-VN"/>
        </w:rPr>
        <w:tab/>
        <w:t>C. Thịt.</w:t>
      </w:r>
      <w:r>
        <w:rPr>
          <w:rFonts w:cs="Times New Roman"/>
          <w:color w:val="000000" w:themeColor="text1"/>
          <w:sz w:val="26"/>
          <w:szCs w:val="26"/>
          <w:lang w:val="vi-VN"/>
        </w:rPr>
        <w:tab/>
      </w:r>
      <w:r>
        <w:rPr>
          <w:rFonts w:cs="Times New Roman"/>
          <w:color w:val="000000" w:themeColor="text1"/>
          <w:sz w:val="26"/>
          <w:szCs w:val="26"/>
          <w:lang w:val="vi-VN"/>
        </w:rPr>
        <w:tab/>
        <w:t>D. Gạo và rau xanh</w:t>
      </w:r>
    </w:p>
    <w:p w14:paraId="7974A515" w14:textId="77777777" w:rsidR="00D13F2E" w:rsidRDefault="00000000">
      <w:pPr>
        <w:spacing w:after="0" w:line="276" w:lineRule="auto"/>
        <w:rPr>
          <w:rFonts w:cs="Times New Roman"/>
          <w:color w:val="000000" w:themeColor="text1"/>
          <w:sz w:val="26"/>
          <w:szCs w:val="26"/>
        </w:rPr>
      </w:pPr>
      <w:r>
        <w:rPr>
          <w:rFonts w:cs="Times New Roman"/>
          <w:b/>
          <w:color w:val="000000" w:themeColor="text1"/>
          <w:sz w:val="26"/>
          <w:szCs w:val="26"/>
        </w:rPr>
        <w:t>PHẦN</w:t>
      </w:r>
      <w:r>
        <w:rPr>
          <w:rFonts w:cs="Times New Roman"/>
          <w:b/>
          <w:color w:val="000000" w:themeColor="text1"/>
          <w:sz w:val="26"/>
          <w:szCs w:val="26"/>
          <w:lang w:val="vi-VN"/>
        </w:rPr>
        <w:t xml:space="preserve"> II:</w:t>
      </w:r>
      <w:r>
        <w:rPr>
          <w:rFonts w:cs="Times New Roman"/>
          <w:b/>
          <w:color w:val="000000" w:themeColor="text1"/>
          <w:sz w:val="26"/>
          <w:szCs w:val="26"/>
        </w:rPr>
        <w:t xml:space="preserve"> TỰ LUẬN</w:t>
      </w:r>
      <w:r>
        <w:rPr>
          <w:rFonts w:cs="Times New Roman"/>
          <w:b/>
          <w:color w:val="000000" w:themeColor="text1"/>
          <w:sz w:val="26"/>
          <w:szCs w:val="26"/>
          <w:lang w:val="vi-VN"/>
        </w:rPr>
        <w:t xml:space="preserve"> (</w:t>
      </w:r>
      <w:r>
        <w:rPr>
          <w:rFonts w:cs="Times New Roman"/>
          <w:b/>
          <w:color w:val="000000" w:themeColor="text1"/>
          <w:sz w:val="26"/>
          <w:szCs w:val="26"/>
        </w:rPr>
        <w:t>6</w:t>
      </w:r>
      <w:r>
        <w:rPr>
          <w:rFonts w:cs="Times New Roman"/>
          <w:b/>
          <w:color w:val="000000" w:themeColor="text1"/>
          <w:sz w:val="26"/>
          <w:szCs w:val="26"/>
          <w:lang w:val="vi-VN"/>
        </w:rPr>
        <w:t>,0</w:t>
      </w:r>
      <w:r>
        <w:rPr>
          <w:rFonts w:cs="Times New Roman"/>
          <w:b/>
          <w:color w:val="000000" w:themeColor="text1"/>
          <w:sz w:val="26"/>
          <w:szCs w:val="26"/>
        </w:rPr>
        <w:t xml:space="preserve"> điểm)</w:t>
      </w:r>
    </w:p>
    <w:p w14:paraId="0AEE1D81" w14:textId="77777777" w:rsidR="00D13F2E" w:rsidRDefault="00000000">
      <w:pPr>
        <w:spacing w:after="0" w:line="276" w:lineRule="auto"/>
        <w:ind w:left="567" w:hanging="567"/>
        <w:rPr>
          <w:rFonts w:cs="Times New Roman"/>
          <w:bCs/>
          <w:color w:val="000000" w:themeColor="text1"/>
          <w:sz w:val="26"/>
          <w:szCs w:val="26"/>
          <w:lang w:val="vi-VN"/>
        </w:rPr>
      </w:pPr>
      <w:r>
        <w:rPr>
          <w:rFonts w:cs="Times New Roman"/>
          <w:b/>
          <w:color w:val="000000" w:themeColor="text1"/>
          <w:sz w:val="26"/>
          <w:szCs w:val="26"/>
        </w:rPr>
        <w:t>Câu</w:t>
      </w:r>
      <w:r>
        <w:rPr>
          <w:rFonts w:cs="Times New Roman"/>
          <w:b/>
          <w:color w:val="000000" w:themeColor="text1"/>
          <w:sz w:val="26"/>
          <w:szCs w:val="26"/>
          <w:lang w:val="vi-VN"/>
        </w:rPr>
        <w:t xml:space="preserve"> </w:t>
      </w:r>
      <w:r>
        <w:rPr>
          <w:rFonts w:cs="Times New Roman"/>
          <w:b/>
          <w:color w:val="000000" w:themeColor="text1"/>
          <w:sz w:val="26"/>
          <w:szCs w:val="26"/>
        </w:rPr>
        <w:t>17</w:t>
      </w:r>
      <w:r>
        <w:rPr>
          <w:rFonts w:cs="Times New Roman"/>
          <w:b/>
          <w:color w:val="000000" w:themeColor="text1"/>
          <w:sz w:val="26"/>
          <w:szCs w:val="26"/>
          <w:lang w:val="vi-VN"/>
        </w:rPr>
        <w:t>.</w:t>
      </w:r>
      <w:r>
        <w:rPr>
          <w:rFonts w:cs="Times New Roman"/>
          <w:b/>
          <w:i/>
          <w:iCs/>
          <w:color w:val="000000" w:themeColor="text1"/>
          <w:sz w:val="26"/>
          <w:szCs w:val="26"/>
          <w:lang w:val="vi-VN"/>
        </w:rPr>
        <w:t xml:space="preserve"> </w:t>
      </w:r>
      <w:r>
        <w:rPr>
          <w:rFonts w:cs="Times New Roman"/>
          <w:bCs/>
          <w:i/>
          <w:iCs/>
          <w:color w:val="000000" w:themeColor="text1"/>
          <w:sz w:val="26"/>
          <w:szCs w:val="26"/>
          <w:lang w:val="vi-VN"/>
        </w:rPr>
        <w:t>(1,0 điểm)</w:t>
      </w:r>
      <w:r>
        <w:rPr>
          <w:color w:val="000000" w:themeColor="text1"/>
          <w:sz w:val="26"/>
          <w:szCs w:val="26"/>
        </w:rPr>
        <w:t>:</w:t>
      </w:r>
      <w:r>
        <w:rPr>
          <w:rFonts w:cs="Times New Roman"/>
          <w:bCs/>
          <w:color w:val="000000" w:themeColor="text1"/>
          <w:sz w:val="26"/>
          <w:szCs w:val="26"/>
          <w:lang w:val="vi-VN"/>
        </w:rPr>
        <w:t xml:space="preserve"> Để quan sát kiểu gân của một chiếc lá, em sử dụng loại dụng cụ nào? </w:t>
      </w:r>
      <w:r>
        <w:rPr>
          <w:rFonts w:cs="Times New Roman"/>
          <w:bCs/>
          <w:color w:val="000000" w:themeColor="text1"/>
          <w:sz w:val="26"/>
          <w:szCs w:val="26"/>
        </w:rPr>
        <w:t>Nêu</w:t>
      </w:r>
      <w:r>
        <w:rPr>
          <w:rFonts w:cs="Times New Roman"/>
          <w:bCs/>
          <w:color w:val="000000" w:themeColor="text1"/>
          <w:sz w:val="26"/>
          <w:szCs w:val="26"/>
          <w:lang w:val="vi-VN"/>
        </w:rPr>
        <w:t xml:space="preserve"> cách sử dụng loại dụng cụ đó.</w:t>
      </w:r>
    </w:p>
    <w:p w14:paraId="6BEE8F8A" w14:textId="77777777" w:rsidR="00D13F2E" w:rsidRDefault="00000000">
      <w:pPr>
        <w:spacing w:after="0" w:line="276" w:lineRule="auto"/>
        <w:ind w:left="567" w:hanging="567"/>
        <w:rPr>
          <w:rFonts w:cs="Times New Roman"/>
          <w:i/>
          <w:iCs/>
          <w:color w:val="000000" w:themeColor="text1"/>
          <w:sz w:val="26"/>
          <w:szCs w:val="26"/>
        </w:rPr>
      </w:pPr>
      <w:r>
        <w:rPr>
          <w:rFonts w:cs="Times New Roman"/>
          <w:b/>
          <w:color w:val="000000" w:themeColor="text1"/>
          <w:sz w:val="26"/>
          <w:szCs w:val="26"/>
        </w:rPr>
        <w:t>Câu 18</w:t>
      </w:r>
      <w:r>
        <w:rPr>
          <w:rFonts w:cs="Times New Roman"/>
          <w:b/>
          <w:i/>
          <w:iCs/>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p>
    <w:p w14:paraId="3A058B62"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Cho hai dụng cụ đo: Thước có giới hạn đo 40cm, độ chia nhỏ nhất 1mm và thước có giới hạn đo 90cm, độ chia nhỏ nhất 1mm. Em hãy chọn một thước đo thích hợp để đo chiều rộng bàn học của em và giải thích vì sao chọn thước đó.</w:t>
      </w:r>
    </w:p>
    <w:p w14:paraId="01C0F7F6"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Để thực hiện đo thời gian đi từ cổng trường vào lớp học, em dùng loại đồng hồ nào? Giải thích sự lựa chọn của em.</w:t>
      </w:r>
    </w:p>
    <w:p w14:paraId="62F5452C" w14:textId="77777777" w:rsidR="00D13F2E" w:rsidRDefault="00000000">
      <w:pPr>
        <w:tabs>
          <w:tab w:val="left" w:pos="709"/>
        </w:tabs>
        <w:spacing w:after="0" w:line="276" w:lineRule="auto"/>
        <w:jc w:val="both"/>
        <w:rPr>
          <w:rFonts w:cs="Times New Roman"/>
          <w:color w:val="000000" w:themeColor="text1"/>
          <w:sz w:val="26"/>
          <w:szCs w:val="26"/>
        </w:rPr>
      </w:pPr>
      <w:r>
        <w:rPr>
          <w:rFonts w:cs="Times New Roman"/>
          <w:b/>
          <w:color w:val="000000" w:themeColor="text1"/>
          <w:sz w:val="26"/>
          <w:szCs w:val="26"/>
        </w:rPr>
        <w:t>Câu 19.</w:t>
      </w:r>
      <w:r>
        <w:rPr>
          <w:rFonts w:cs="Times New Roman"/>
          <w:b/>
          <w:color w:val="000000" w:themeColor="text1"/>
          <w:sz w:val="26"/>
          <w:szCs w:val="26"/>
          <w:lang w:val="pt-BR"/>
        </w:rPr>
        <w:t xml:space="preserve"> </w:t>
      </w:r>
      <w:r>
        <w:rPr>
          <w:rFonts w:cs="Times New Roman"/>
          <w:i/>
          <w:iCs/>
          <w:color w:val="000000" w:themeColor="text1"/>
          <w:sz w:val="26"/>
          <w:szCs w:val="26"/>
        </w:rPr>
        <w:t>(1</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Nêu một số chất và nguồn gây ô nhiễm không khí.</w:t>
      </w:r>
    </w:p>
    <w:p w14:paraId="766B9AA6" w14:textId="77777777" w:rsidR="00D13F2E" w:rsidRDefault="00000000">
      <w:pPr>
        <w:spacing w:after="0" w:line="276" w:lineRule="auto"/>
        <w:rPr>
          <w:rFonts w:cs="Times New Roman"/>
          <w:b/>
          <w:color w:val="000000" w:themeColor="text1"/>
          <w:sz w:val="26"/>
          <w:szCs w:val="26"/>
        </w:rPr>
      </w:pPr>
      <w:r>
        <w:rPr>
          <w:rFonts w:cs="Times New Roman"/>
          <w:b/>
          <w:color w:val="000000" w:themeColor="text1"/>
          <w:sz w:val="26"/>
          <w:szCs w:val="26"/>
        </w:rPr>
        <w:t>Câu 20</w:t>
      </w:r>
      <w:r>
        <w:rPr>
          <w:rFonts w:cs="Times New Roman"/>
          <w:color w:val="000000" w:themeColor="text1"/>
          <w:sz w:val="26"/>
          <w:szCs w:val="26"/>
        </w:rPr>
        <w:t xml:space="preserve">. </w:t>
      </w:r>
      <w:r>
        <w:rPr>
          <w:rFonts w:cs="Times New Roman"/>
          <w:i/>
          <w:iCs/>
          <w:color w:val="000000" w:themeColor="text1"/>
          <w:sz w:val="26"/>
          <w:szCs w:val="26"/>
        </w:rPr>
        <w:t>(2</w:t>
      </w:r>
      <w:r>
        <w:rPr>
          <w:rFonts w:cs="Times New Roman"/>
          <w:i/>
          <w:iCs/>
          <w:color w:val="000000" w:themeColor="text1"/>
          <w:sz w:val="26"/>
          <w:szCs w:val="26"/>
          <w:lang w:val="vi-VN"/>
        </w:rPr>
        <w:t>,0</w:t>
      </w:r>
      <w:r>
        <w:rPr>
          <w:rFonts w:cs="Times New Roman"/>
          <w:i/>
          <w:iCs/>
          <w:color w:val="000000" w:themeColor="text1"/>
          <w:sz w:val="26"/>
          <w:szCs w:val="26"/>
        </w:rPr>
        <w:t xml:space="preserve"> điểm)</w:t>
      </w:r>
      <w:r>
        <w:rPr>
          <w:rFonts w:cs="Times New Roman"/>
          <w:color w:val="000000" w:themeColor="text1"/>
          <w:sz w:val="26"/>
          <w:szCs w:val="26"/>
        </w:rPr>
        <w:t>: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1918D834"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a</w:t>
      </w:r>
      <w:r>
        <w:rPr>
          <w:rFonts w:cs="Times New Roman"/>
          <w:color w:val="000000" w:themeColor="text1"/>
          <w:sz w:val="26"/>
          <w:szCs w:val="26"/>
          <w:lang w:val="vi-VN"/>
        </w:rPr>
        <w:t>.</w:t>
      </w:r>
      <w:r>
        <w:rPr>
          <w:rFonts w:cs="Times New Roman"/>
          <w:color w:val="000000" w:themeColor="text1"/>
          <w:sz w:val="26"/>
          <w:szCs w:val="26"/>
        </w:rPr>
        <w:t xml:space="preserve"> Chúng ta nên làm gì sau khi sử dụng bếp gas để đảm bảo an toàn?</w:t>
      </w:r>
    </w:p>
    <w:p w14:paraId="692B0D24"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t>b</w:t>
      </w:r>
      <w:r>
        <w:rPr>
          <w:rFonts w:cs="Times New Roman"/>
          <w:color w:val="000000" w:themeColor="text1"/>
          <w:sz w:val="26"/>
          <w:szCs w:val="26"/>
          <w:lang w:val="vi-VN"/>
        </w:rPr>
        <w:t>.</w:t>
      </w:r>
      <w:r>
        <w:rPr>
          <w:rFonts w:cs="Times New Roman"/>
          <w:color w:val="000000" w:themeColor="text1"/>
          <w:sz w:val="26"/>
          <w:szCs w:val="26"/>
        </w:rPr>
        <w:t xml:space="preserve"> Tại sao nên để bình gas ở nơi thoáng khí?</w:t>
      </w:r>
    </w:p>
    <w:p w14:paraId="33A41E82" w14:textId="77777777" w:rsidR="00D13F2E" w:rsidRDefault="00000000">
      <w:pPr>
        <w:spacing w:after="0" w:line="276" w:lineRule="auto"/>
        <w:ind w:firstLine="284"/>
        <w:rPr>
          <w:rFonts w:cs="Times New Roman"/>
          <w:color w:val="000000" w:themeColor="text1"/>
          <w:sz w:val="26"/>
          <w:szCs w:val="26"/>
        </w:rPr>
      </w:pPr>
      <w:r>
        <w:rPr>
          <w:rFonts w:cs="Times New Roman"/>
          <w:color w:val="000000" w:themeColor="text1"/>
          <w:sz w:val="26"/>
          <w:szCs w:val="26"/>
        </w:rPr>
        <w:lastRenderedPageBreak/>
        <w:t>c</w:t>
      </w:r>
      <w:r>
        <w:rPr>
          <w:rFonts w:cs="Times New Roman"/>
          <w:color w:val="000000" w:themeColor="text1"/>
          <w:sz w:val="26"/>
          <w:szCs w:val="26"/>
          <w:lang w:val="vi-VN"/>
        </w:rPr>
        <w:t>.</w:t>
      </w:r>
      <w:r>
        <w:rPr>
          <w:rFonts w:cs="Times New Roman"/>
          <w:color w:val="000000" w:themeColor="text1"/>
          <w:sz w:val="26"/>
          <w:szCs w:val="26"/>
        </w:rPr>
        <w:t xml:space="preserve"> Trong trường hợp đang nấu ăn mà vòi dẫn gas bị hở và gas phun ra, cháy mạnh thì ta nên làm thế nào?</w:t>
      </w:r>
    </w:p>
    <w:p w14:paraId="3A332171" w14:textId="77777777" w:rsidR="00D13F2E" w:rsidRDefault="00000000">
      <w:pPr>
        <w:spacing w:after="0" w:line="276" w:lineRule="auto"/>
        <w:ind w:firstLine="284"/>
        <w:rPr>
          <w:rFonts w:cs="Times New Roman"/>
          <w:b/>
          <w:color w:val="000000" w:themeColor="text1"/>
          <w:sz w:val="26"/>
          <w:szCs w:val="26"/>
        </w:rPr>
      </w:pPr>
      <w:r>
        <w:rPr>
          <w:rFonts w:cs="Times New Roman"/>
          <w:color w:val="000000" w:themeColor="text1"/>
          <w:sz w:val="26"/>
          <w:szCs w:val="26"/>
        </w:rPr>
        <w:t>d</w:t>
      </w:r>
      <w:r>
        <w:rPr>
          <w:rFonts w:cs="Times New Roman"/>
          <w:color w:val="000000" w:themeColor="text1"/>
          <w:sz w:val="26"/>
          <w:szCs w:val="26"/>
          <w:lang w:val="vi-VN"/>
        </w:rPr>
        <w:t>.</w:t>
      </w:r>
      <w:r>
        <w:rPr>
          <w:rFonts w:cs="Times New Roman"/>
          <w:color w:val="000000" w:themeColor="text1"/>
          <w:sz w:val="26"/>
          <w:szCs w:val="26"/>
        </w:rPr>
        <w:t> Khi đi học về, mở cửa nhà ra mà ngửi thấy mùi gas thì em nên làm gì?</w:t>
      </w:r>
    </w:p>
    <w:p w14:paraId="5696B913" w14:textId="77777777" w:rsidR="00D13F2E" w:rsidRDefault="00000000">
      <w:pPr>
        <w:spacing w:after="0" w:line="276" w:lineRule="auto"/>
        <w:ind w:firstLine="284"/>
        <w:jc w:val="center"/>
        <w:rPr>
          <w:color w:val="000000" w:themeColor="text1"/>
          <w:szCs w:val="28"/>
        </w:rPr>
      </w:pPr>
      <w:r>
        <w:rPr>
          <w:rFonts w:cs="Times New Roman"/>
          <w:i/>
          <w:iCs/>
          <w:color w:val="000000" w:themeColor="text1"/>
          <w:sz w:val="26"/>
          <w:szCs w:val="26"/>
        </w:rPr>
        <w:t>*** Hết***</w:t>
      </w:r>
    </w:p>
    <w:sectPr w:rsidR="00D13F2E">
      <w:pgSz w:w="11906" w:h="16838"/>
      <w:pgMar w:top="850" w:right="567" w:bottom="850" w:left="85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3520" w14:textId="77777777" w:rsidR="00013D0B" w:rsidRDefault="00013D0B">
      <w:pPr>
        <w:spacing w:line="240" w:lineRule="auto"/>
      </w:pPr>
      <w:r>
        <w:separator/>
      </w:r>
    </w:p>
  </w:endnote>
  <w:endnote w:type="continuationSeparator" w:id="0">
    <w:p w14:paraId="2B2A34BC" w14:textId="77777777" w:rsidR="00013D0B" w:rsidRDefault="00013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Quattrocento Sans">
    <w:altName w:val="Segoe Print"/>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FDB3" w14:textId="77777777" w:rsidR="00013D0B" w:rsidRDefault="00013D0B">
      <w:pPr>
        <w:spacing w:after="0"/>
      </w:pPr>
      <w:r>
        <w:separator/>
      </w:r>
    </w:p>
  </w:footnote>
  <w:footnote w:type="continuationSeparator" w:id="0">
    <w:p w14:paraId="76C7B599" w14:textId="77777777" w:rsidR="00013D0B" w:rsidRDefault="00013D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50FE1"/>
    <w:multiLevelType w:val="singleLevel"/>
    <w:tmpl w:val="82950FE1"/>
    <w:lvl w:ilvl="0">
      <w:start w:val="1"/>
      <w:numFmt w:val="upperLetter"/>
      <w:suff w:val="space"/>
      <w:lvlText w:val="%1."/>
      <w:lvlJc w:val="left"/>
    </w:lvl>
  </w:abstractNum>
  <w:abstractNum w:abstractNumId="1" w15:restartNumberingAfterBreak="0">
    <w:nsid w:val="871B4CC4"/>
    <w:multiLevelType w:val="singleLevel"/>
    <w:tmpl w:val="871B4CC4"/>
    <w:lvl w:ilvl="0">
      <w:start w:val="1"/>
      <w:numFmt w:val="upperLetter"/>
      <w:suff w:val="space"/>
      <w:lvlText w:val="%1."/>
      <w:lvlJc w:val="left"/>
    </w:lvl>
  </w:abstractNum>
  <w:abstractNum w:abstractNumId="2" w15:restartNumberingAfterBreak="0">
    <w:nsid w:val="893855AE"/>
    <w:multiLevelType w:val="singleLevel"/>
    <w:tmpl w:val="893855AE"/>
    <w:lvl w:ilvl="0">
      <w:start w:val="1"/>
      <w:numFmt w:val="upperLetter"/>
      <w:suff w:val="space"/>
      <w:lvlText w:val="%1."/>
      <w:lvlJc w:val="left"/>
    </w:lvl>
  </w:abstractNum>
  <w:abstractNum w:abstractNumId="3" w15:restartNumberingAfterBreak="0">
    <w:nsid w:val="9232A319"/>
    <w:multiLevelType w:val="singleLevel"/>
    <w:tmpl w:val="9232A319"/>
    <w:lvl w:ilvl="0">
      <w:start w:val="1"/>
      <w:numFmt w:val="upperLetter"/>
      <w:suff w:val="space"/>
      <w:lvlText w:val="%1."/>
      <w:lvlJc w:val="left"/>
    </w:lvl>
  </w:abstractNum>
  <w:abstractNum w:abstractNumId="4" w15:restartNumberingAfterBreak="0">
    <w:nsid w:val="A06856D8"/>
    <w:multiLevelType w:val="singleLevel"/>
    <w:tmpl w:val="A06856D8"/>
    <w:lvl w:ilvl="0">
      <w:start w:val="1"/>
      <w:numFmt w:val="upperLetter"/>
      <w:suff w:val="space"/>
      <w:lvlText w:val="%1."/>
      <w:lvlJc w:val="left"/>
    </w:lvl>
  </w:abstractNum>
  <w:abstractNum w:abstractNumId="5" w15:restartNumberingAfterBreak="0">
    <w:nsid w:val="AF5F9019"/>
    <w:multiLevelType w:val="singleLevel"/>
    <w:tmpl w:val="AF5F9019"/>
    <w:lvl w:ilvl="0">
      <w:start w:val="1"/>
      <w:numFmt w:val="upperLetter"/>
      <w:suff w:val="space"/>
      <w:lvlText w:val="%1."/>
      <w:lvlJc w:val="left"/>
    </w:lvl>
  </w:abstractNum>
  <w:abstractNum w:abstractNumId="6" w15:restartNumberingAfterBreak="0">
    <w:nsid w:val="B212FDBA"/>
    <w:multiLevelType w:val="singleLevel"/>
    <w:tmpl w:val="B212FDBA"/>
    <w:lvl w:ilvl="0">
      <w:start w:val="1"/>
      <w:numFmt w:val="lowerLetter"/>
      <w:suff w:val="space"/>
      <w:lvlText w:val="%1)"/>
      <w:lvlJc w:val="left"/>
    </w:lvl>
  </w:abstractNum>
  <w:abstractNum w:abstractNumId="7" w15:restartNumberingAfterBreak="0">
    <w:nsid w:val="B5642ABF"/>
    <w:multiLevelType w:val="singleLevel"/>
    <w:tmpl w:val="B5642ABF"/>
    <w:lvl w:ilvl="0">
      <w:start w:val="1"/>
      <w:numFmt w:val="upperLetter"/>
      <w:suff w:val="space"/>
      <w:lvlText w:val="%1."/>
      <w:lvlJc w:val="left"/>
      <w:rPr>
        <w:rFonts w:hint="default"/>
        <w:b w:val="0"/>
        <w:bCs w:val="0"/>
      </w:rPr>
    </w:lvl>
  </w:abstractNum>
  <w:abstractNum w:abstractNumId="8" w15:restartNumberingAfterBreak="0">
    <w:nsid w:val="C229DD6E"/>
    <w:multiLevelType w:val="singleLevel"/>
    <w:tmpl w:val="C229DD6E"/>
    <w:lvl w:ilvl="0">
      <w:start w:val="1"/>
      <w:numFmt w:val="upperLetter"/>
      <w:suff w:val="space"/>
      <w:lvlText w:val="%1."/>
      <w:lvlJc w:val="left"/>
    </w:lvl>
  </w:abstractNum>
  <w:abstractNum w:abstractNumId="9" w15:restartNumberingAfterBreak="0">
    <w:nsid w:val="C57D68B3"/>
    <w:multiLevelType w:val="singleLevel"/>
    <w:tmpl w:val="C57D68B3"/>
    <w:lvl w:ilvl="0">
      <w:start w:val="1"/>
      <w:numFmt w:val="upperLetter"/>
      <w:suff w:val="space"/>
      <w:lvlText w:val="%1."/>
      <w:lvlJc w:val="left"/>
    </w:lvl>
  </w:abstractNum>
  <w:abstractNum w:abstractNumId="10" w15:restartNumberingAfterBreak="0">
    <w:nsid w:val="CCD7E5E3"/>
    <w:multiLevelType w:val="singleLevel"/>
    <w:tmpl w:val="CCD7E5E3"/>
    <w:lvl w:ilvl="0">
      <w:start w:val="5"/>
      <w:numFmt w:val="decimal"/>
      <w:suff w:val="space"/>
      <w:lvlText w:val="%1."/>
      <w:lvlJc w:val="left"/>
    </w:lvl>
  </w:abstractNum>
  <w:abstractNum w:abstractNumId="11" w15:restartNumberingAfterBreak="0">
    <w:nsid w:val="CF16F61C"/>
    <w:multiLevelType w:val="singleLevel"/>
    <w:tmpl w:val="CF16F61C"/>
    <w:lvl w:ilvl="0">
      <w:start w:val="1"/>
      <w:numFmt w:val="upperLetter"/>
      <w:suff w:val="space"/>
      <w:lvlText w:val="%1."/>
      <w:lvlJc w:val="left"/>
    </w:lvl>
  </w:abstractNum>
  <w:abstractNum w:abstractNumId="12" w15:restartNumberingAfterBreak="0">
    <w:nsid w:val="E18A22C0"/>
    <w:multiLevelType w:val="singleLevel"/>
    <w:tmpl w:val="E18A22C0"/>
    <w:lvl w:ilvl="0">
      <w:start w:val="1"/>
      <w:numFmt w:val="upperLetter"/>
      <w:suff w:val="space"/>
      <w:lvlText w:val="%1."/>
      <w:lvlJc w:val="left"/>
    </w:lvl>
  </w:abstractNum>
  <w:abstractNum w:abstractNumId="13" w15:restartNumberingAfterBreak="0">
    <w:nsid w:val="E224D2BC"/>
    <w:multiLevelType w:val="singleLevel"/>
    <w:tmpl w:val="E224D2BC"/>
    <w:lvl w:ilvl="0">
      <w:start w:val="1"/>
      <w:numFmt w:val="upperLetter"/>
      <w:suff w:val="space"/>
      <w:lvlText w:val="%1."/>
      <w:lvlJc w:val="left"/>
    </w:lvl>
  </w:abstractNum>
  <w:abstractNum w:abstractNumId="14" w15:restartNumberingAfterBreak="0">
    <w:nsid w:val="F2642BD7"/>
    <w:multiLevelType w:val="singleLevel"/>
    <w:tmpl w:val="F2642BD7"/>
    <w:lvl w:ilvl="0">
      <w:start w:val="1"/>
      <w:numFmt w:val="upperLetter"/>
      <w:suff w:val="space"/>
      <w:lvlText w:val="%1."/>
      <w:lvlJc w:val="left"/>
    </w:lvl>
  </w:abstractNum>
  <w:abstractNum w:abstractNumId="15" w15:restartNumberingAfterBreak="0">
    <w:nsid w:val="F5DEFA77"/>
    <w:multiLevelType w:val="singleLevel"/>
    <w:tmpl w:val="F5DEFA77"/>
    <w:lvl w:ilvl="0">
      <w:start w:val="1"/>
      <w:numFmt w:val="upperLetter"/>
      <w:suff w:val="space"/>
      <w:lvlText w:val="%1."/>
      <w:lvlJc w:val="left"/>
      <w:pPr>
        <w:ind w:left="200"/>
      </w:pPr>
      <w:rPr>
        <w:rFonts w:hint="default"/>
        <w:b w:val="0"/>
        <w:bCs w:val="0"/>
      </w:rPr>
    </w:lvl>
  </w:abstractNum>
  <w:abstractNum w:abstractNumId="16" w15:restartNumberingAfterBreak="0">
    <w:nsid w:val="F8D55283"/>
    <w:multiLevelType w:val="singleLevel"/>
    <w:tmpl w:val="F8D55283"/>
    <w:lvl w:ilvl="0">
      <w:start w:val="1"/>
      <w:numFmt w:val="upperLetter"/>
      <w:suff w:val="space"/>
      <w:lvlText w:val="%1."/>
      <w:lvlJc w:val="left"/>
    </w:lvl>
  </w:abstractNum>
  <w:abstractNum w:abstractNumId="17" w15:restartNumberingAfterBreak="0">
    <w:nsid w:val="FD00FF88"/>
    <w:multiLevelType w:val="singleLevel"/>
    <w:tmpl w:val="FD00FF88"/>
    <w:lvl w:ilvl="0">
      <w:start w:val="1"/>
      <w:numFmt w:val="upperLetter"/>
      <w:suff w:val="space"/>
      <w:lvlText w:val="%1."/>
      <w:lvlJc w:val="left"/>
    </w:lvl>
  </w:abstractNum>
  <w:abstractNum w:abstractNumId="18" w15:restartNumberingAfterBreak="0">
    <w:nsid w:val="01A4CAFB"/>
    <w:multiLevelType w:val="singleLevel"/>
    <w:tmpl w:val="01A4CAFB"/>
    <w:lvl w:ilvl="0">
      <w:start w:val="1"/>
      <w:numFmt w:val="upperLetter"/>
      <w:suff w:val="space"/>
      <w:lvlText w:val="%1."/>
      <w:lvlJc w:val="left"/>
    </w:lvl>
  </w:abstractNum>
  <w:abstractNum w:abstractNumId="19" w15:restartNumberingAfterBreak="0">
    <w:nsid w:val="03161B02"/>
    <w:multiLevelType w:val="multilevel"/>
    <w:tmpl w:val="03161B02"/>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BDD5B03"/>
    <w:multiLevelType w:val="multilevel"/>
    <w:tmpl w:val="0BDD5B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D02613"/>
    <w:multiLevelType w:val="multilevel"/>
    <w:tmpl w:val="10D026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A0C71D"/>
    <w:multiLevelType w:val="singleLevel"/>
    <w:tmpl w:val="11A0C71D"/>
    <w:lvl w:ilvl="0">
      <w:start w:val="1"/>
      <w:numFmt w:val="upperLetter"/>
      <w:suff w:val="space"/>
      <w:lvlText w:val="%1."/>
      <w:lvlJc w:val="left"/>
    </w:lvl>
  </w:abstractNum>
  <w:abstractNum w:abstractNumId="23" w15:restartNumberingAfterBreak="0">
    <w:nsid w:val="1B4A2E52"/>
    <w:multiLevelType w:val="multilevel"/>
    <w:tmpl w:val="1B4A2E5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3E3BC5"/>
    <w:multiLevelType w:val="multilevel"/>
    <w:tmpl w:val="1C3E3B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EDE5192"/>
    <w:multiLevelType w:val="multilevel"/>
    <w:tmpl w:val="1EDE51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34FF98"/>
    <w:multiLevelType w:val="singleLevel"/>
    <w:tmpl w:val="2634FF98"/>
    <w:lvl w:ilvl="0">
      <w:start w:val="1"/>
      <w:numFmt w:val="upperLetter"/>
      <w:suff w:val="space"/>
      <w:lvlText w:val="%1."/>
      <w:lvlJc w:val="left"/>
    </w:lvl>
  </w:abstractNum>
  <w:abstractNum w:abstractNumId="27" w15:restartNumberingAfterBreak="0">
    <w:nsid w:val="2B5AE1D1"/>
    <w:multiLevelType w:val="singleLevel"/>
    <w:tmpl w:val="2B5AE1D1"/>
    <w:lvl w:ilvl="0">
      <w:start w:val="1"/>
      <w:numFmt w:val="upperLetter"/>
      <w:suff w:val="space"/>
      <w:lvlText w:val="%1."/>
      <w:lvlJc w:val="left"/>
    </w:lvl>
  </w:abstractNum>
  <w:abstractNum w:abstractNumId="28" w15:restartNumberingAfterBreak="0">
    <w:nsid w:val="2C8ACD14"/>
    <w:multiLevelType w:val="singleLevel"/>
    <w:tmpl w:val="2C8ACD14"/>
    <w:lvl w:ilvl="0">
      <w:start w:val="1"/>
      <w:numFmt w:val="upperLetter"/>
      <w:suff w:val="space"/>
      <w:lvlText w:val="%1."/>
      <w:lvlJc w:val="left"/>
    </w:lvl>
  </w:abstractNum>
  <w:abstractNum w:abstractNumId="29" w15:restartNumberingAfterBreak="0">
    <w:nsid w:val="2E04007D"/>
    <w:multiLevelType w:val="multilevel"/>
    <w:tmpl w:val="2E04007D"/>
    <w:lvl w:ilvl="0">
      <w:start w:val="1"/>
      <w:numFmt w:val="upperLetter"/>
      <w:lvlText w:val="%1."/>
      <w:lvlJc w:val="left"/>
      <w:pPr>
        <w:ind w:left="920" w:hanging="360"/>
      </w:pPr>
      <w:rPr>
        <w:rFonts w:hint="default"/>
        <w:b w:val="0"/>
        <w:bCs/>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0" w15:restartNumberingAfterBreak="0">
    <w:nsid w:val="33116235"/>
    <w:multiLevelType w:val="multilevel"/>
    <w:tmpl w:val="3311623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34205B"/>
    <w:multiLevelType w:val="multilevel"/>
    <w:tmpl w:val="3634205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75E461D"/>
    <w:multiLevelType w:val="multilevel"/>
    <w:tmpl w:val="375E461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38C7CF"/>
    <w:multiLevelType w:val="singleLevel"/>
    <w:tmpl w:val="3B38C7CF"/>
    <w:lvl w:ilvl="0">
      <w:start w:val="1"/>
      <w:numFmt w:val="upperLetter"/>
      <w:suff w:val="space"/>
      <w:lvlText w:val="%1."/>
      <w:lvlJc w:val="left"/>
    </w:lvl>
  </w:abstractNum>
  <w:abstractNum w:abstractNumId="34" w15:restartNumberingAfterBreak="0">
    <w:nsid w:val="3F546417"/>
    <w:multiLevelType w:val="singleLevel"/>
    <w:tmpl w:val="3F546417"/>
    <w:lvl w:ilvl="0">
      <w:start w:val="1"/>
      <w:numFmt w:val="upperLetter"/>
      <w:suff w:val="space"/>
      <w:lvlText w:val="%1."/>
      <w:lvlJc w:val="left"/>
    </w:lvl>
  </w:abstractNum>
  <w:abstractNum w:abstractNumId="35" w15:restartNumberingAfterBreak="0">
    <w:nsid w:val="4127CF77"/>
    <w:multiLevelType w:val="singleLevel"/>
    <w:tmpl w:val="4127CF77"/>
    <w:lvl w:ilvl="0">
      <w:start w:val="1"/>
      <w:numFmt w:val="upperLetter"/>
      <w:suff w:val="space"/>
      <w:lvlText w:val="%1."/>
      <w:lvlJc w:val="left"/>
    </w:lvl>
  </w:abstractNum>
  <w:abstractNum w:abstractNumId="36" w15:restartNumberingAfterBreak="0">
    <w:nsid w:val="48E2B763"/>
    <w:multiLevelType w:val="singleLevel"/>
    <w:tmpl w:val="48E2B763"/>
    <w:lvl w:ilvl="0">
      <w:start w:val="1"/>
      <w:numFmt w:val="upperLetter"/>
      <w:suff w:val="space"/>
      <w:lvlText w:val="%1."/>
      <w:lvlJc w:val="left"/>
    </w:lvl>
  </w:abstractNum>
  <w:abstractNum w:abstractNumId="37" w15:restartNumberingAfterBreak="0">
    <w:nsid w:val="4C1F2718"/>
    <w:multiLevelType w:val="singleLevel"/>
    <w:tmpl w:val="4C1F2718"/>
    <w:lvl w:ilvl="0">
      <w:start w:val="1"/>
      <w:numFmt w:val="upperLetter"/>
      <w:suff w:val="space"/>
      <w:lvlText w:val="%1."/>
      <w:lvlJc w:val="left"/>
    </w:lvl>
  </w:abstractNum>
  <w:abstractNum w:abstractNumId="38" w15:restartNumberingAfterBreak="0">
    <w:nsid w:val="4FB53864"/>
    <w:multiLevelType w:val="singleLevel"/>
    <w:tmpl w:val="4FB53864"/>
    <w:lvl w:ilvl="0">
      <w:start w:val="1"/>
      <w:numFmt w:val="upperLetter"/>
      <w:suff w:val="space"/>
      <w:lvlText w:val="%1."/>
      <w:lvlJc w:val="left"/>
    </w:lvl>
  </w:abstractNum>
  <w:abstractNum w:abstractNumId="39" w15:restartNumberingAfterBreak="0">
    <w:nsid w:val="5146D4DC"/>
    <w:multiLevelType w:val="singleLevel"/>
    <w:tmpl w:val="5146D4DC"/>
    <w:lvl w:ilvl="0">
      <w:start w:val="1"/>
      <w:numFmt w:val="upperLetter"/>
      <w:suff w:val="space"/>
      <w:lvlText w:val="%1."/>
      <w:lvlJc w:val="left"/>
    </w:lvl>
  </w:abstractNum>
  <w:abstractNum w:abstractNumId="40" w15:restartNumberingAfterBreak="0">
    <w:nsid w:val="53690679"/>
    <w:multiLevelType w:val="singleLevel"/>
    <w:tmpl w:val="53690679"/>
    <w:lvl w:ilvl="0">
      <w:start w:val="1"/>
      <w:numFmt w:val="upperLetter"/>
      <w:suff w:val="space"/>
      <w:lvlText w:val="%1."/>
      <w:lvlJc w:val="left"/>
    </w:lvl>
  </w:abstractNum>
  <w:abstractNum w:abstractNumId="41" w15:restartNumberingAfterBreak="0">
    <w:nsid w:val="54E5AC31"/>
    <w:multiLevelType w:val="singleLevel"/>
    <w:tmpl w:val="54E5AC31"/>
    <w:lvl w:ilvl="0">
      <w:start w:val="1"/>
      <w:numFmt w:val="upperLetter"/>
      <w:suff w:val="space"/>
      <w:lvlText w:val="%1."/>
      <w:lvlJc w:val="left"/>
    </w:lvl>
  </w:abstractNum>
  <w:abstractNum w:abstractNumId="42" w15:restartNumberingAfterBreak="0">
    <w:nsid w:val="56BDAE3D"/>
    <w:multiLevelType w:val="singleLevel"/>
    <w:tmpl w:val="56BDAE3D"/>
    <w:lvl w:ilvl="0">
      <w:start w:val="1"/>
      <w:numFmt w:val="lowerLetter"/>
      <w:suff w:val="space"/>
      <w:lvlText w:val="%1)"/>
      <w:lvlJc w:val="left"/>
    </w:lvl>
  </w:abstractNum>
  <w:abstractNum w:abstractNumId="43" w15:restartNumberingAfterBreak="0">
    <w:nsid w:val="57AEF394"/>
    <w:multiLevelType w:val="singleLevel"/>
    <w:tmpl w:val="57AEF394"/>
    <w:lvl w:ilvl="0">
      <w:start w:val="1"/>
      <w:numFmt w:val="upperLetter"/>
      <w:suff w:val="space"/>
      <w:lvlText w:val="%1."/>
      <w:lvlJc w:val="left"/>
    </w:lvl>
  </w:abstractNum>
  <w:abstractNum w:abstractNumId="44" w15:restartNumberingAfterBreak="0">
    <w:nsid w:val="5AB5B28E"/>
    <w:multiLevelType w:val="singleLevel"/>
    <w:tmpl w:val="5AB5B28E"/>
    <w:lvl w:ilvl="0">
      <w:start w:val="1"/>
      <w:numFmt w:val="upperLetter"/>
      <w:suff w:val="space"/>
      <w:lvlText w:val="%1."/>
      <w:lvlJc w:val="left"/>
    </w:lvl>
  </w:abstractNum>
  <w:abstractNum w:abstractNumId="45" w15:restartNumberingAfterBreak="0">
    <w:nsid w:val="5ECB65FE"/>
    <w:multiLevelType w:val="singleLevel"/>
    <w:tmpl w:val="5ECB65FE"/>
    <w:lvl w:ilvl="0">
      <w:start w:val="1"/>
      <w:numFmt w:val="upperLetter"/>
      <w:suff w:val="space"/>
      <w:lvlText w:val="%1."/>
      <w:lvlJc w:val="left"/>
    </w:lvl>
  </w:abstractNum>
  <w:abstractNum w:abstractNumId="46" w15:restartNumberingAfterBreak="0">
    <w:nsid w:val="686A4787"/>
    <w:multiLevelType w:val="singleLevel"/>
    <w:tmpl w:val="686A4787"/>
    <w:lvl w:ilvl="0">
      <w:start w:val="1"/>
      <w:numFmt w:val="upperLetter"/>
      <w:suff w:val="space"/>
      <w:lvlText w:val="%1."/>
      <w:lvlJc w:val="left"/>
    </w:lvl>
  </w:abstractNum>
  <w:abstractNum w:abstractNumId="47" w15:restartNumberingAfterBreak="0">
    <w:nsid w:val="692D2AF5"/>
    <w:multiLevelType w:val="multilevel"/>
    <w:tmpl w:val="692D2A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550F30"/>
    <w:multiLevelType w:val="singleLevel"/>
    <w:tmpl w:val="6C550F30"/>
    <w:lvl w:ilvl="0">
      <w:start w:val="1"/>
      <w:numFmt w:val="upperLetter"/>
      <w:suff w:val="space"/>
      <w:lvlText w:val="%1."/>
      <w:lvlJc w:val="left"/>
    </w:lvl>
  </w:abstractNum>
  <w:abstractNum w:abstractNumId="49" w15:restartNumberingAfterBreak="0">
    <w:nsid w:val="75BC01A6"/>
    <w:multiLevelType w:val="multilevel"/>
    <w:tmpl w:val="75BC01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821467">
    <w:abstractNumId w:val="10"/>
  </w:num>
  <w:num w:numId="2" w16cid:durableId="1895503973">
    <w:abstractNumId w:val="15"/>
  </w:num>
  <w:num w:numId="3" w16cid:durableId="1457410068">
    <w:abstractNumId w:val="29"/>
  </w:num>
  <w:num w:numId="4" w16cid:durableId="202400363">
    <w:abstractNumId w:val="31"/>
  </w:num>
  <w:num w:numId="5" w16cid:durableId="1471442861">
    <w:abstractNumId w:val="32"/>
  </w:num>
  <w:num w:numId="6" w16cid:durableId="235632553">
    <w:abstractNumId w:val="30"/>
  </w:num>
  <w:num w:numId="7" w16cid:durableId="1243445285">
    <w:abstractNumId w:val="19"/>
  </w:num>
  <w:num w:numId="8" w16cid:durableId="990988341">
    <w:abstractNumId w:val="23"/>
  </w:num>
  <w:num w:numId="9" w16cid:durableId="1040520672">
    <w:abstractNumId w:val="24"/>
  </w:num>
  <w:num w:numId="10" w16cid:durableId="655648702">
    <w:abstractNumId w:val="49"/>
  </w:num>
  <w:num w:numId="11" w16cid:durableId="147599168">
    <w:abstractNumId w:val="25"/>
  </w:num>
  <w:num w:numId="12" w16cid:durableId="1555963351">
    <w:abstractNumId w:val="20"/>
  </w:num>
  <w:num w:numId="13" w16cid:durableId="1762094967">
    <w:abstractNumId w:val="21"/>
  </w:num>
  <w:num w:numId="14" w16cid:durableId="297538591">
    <w:abstractNumId w:val="47"/>
  </w:num>
  <w:num w:numId="15" w16cid:durableId="2104181517">
    <w:abstractNumId w:val="42"/>
  </w:num>
  <w:num w:numId="16" w16cid:durableId="1293092842">
    <w:abstractNumId w:val="27"/>
  </w:num>
  <w:num w:numId="17" w16cid:durableId="1349791253">
    <w:abstractNumId w:val="18"/>
  </w:num>
  <w:num w:numId="18" w16cid:durableId="645358952">
    <w:abstractNumId w:val="41"/>
  </w:num>
  <w:num w:numId="19" w16cid:durableId="1586694754">
    <w:abstractNumId w:val="45"/>
  </w:num>
  <w:num w:numId="20" w16cid:durableId="1610894318">
    <w:abstractNumId w:val="43"/>
  </w:num>
  <w:num w:numId="21" w16cid:durableId="1298728533">
    <w:abstractNumId w:val="11"/>
  </w:num>
  <w:num w:numId="22" w16cid:durableId="414671713">
    <w:abstractNumId w:val="2"/>
  </w:num>
  <w:num w:numId="23" w16cid:durableId="1916893703">
    <w:abstractNumId w:val="12"/>
  </w:num>
  <w:num w:numId="24" w16cid:durableId="1956789135">
    <w:abstractNumId w:val="4"/>
  </w:num>
  <w:num w:numId="25" w16cid:durableId="1608581746">
    <w:abstractNumId w:val="1"/>
  </w:num>
  <w:num w:numId="26" w16cid:durableId="207767326">
    <w:abstractNumId w:val="3"/>
  </w:num>
  <w:num w:numId="27" w16cid:durableId="931859997">
    <w:abstractNumId w:val="37"/>
  </w:num>
  <w:num w:numId="28" w16cid:durableId="1402094737">
    <w:abstractNumId w:val="7"/>
  </w:num>
  <w:num w:numId="29" w16cid:durableId="2145460827">
    <w:abstractNumId w:val="22"/>
  </w:num>
  <w:num w:numId="30" w16cid:durableId="124281512">
    <w:abstractNumId w:val="38"/>
  </w:num>
  <w:num w:numId="31" w16cid:durableId="307589799">
    <w:abstractNumId w:val="36"/>
  </w:num>
  <w:num w:numId="32" w16cid:durableId="1015115721">
    <w:abstractNumId w:val="28"/>
  </w:num>
  <w:num w:numId="33" w16cid:durableId="1565988830">
    <w:abstractNumId w:val="0"/>
  </w:num>
  <w:num w:numId="34" w16cid:durableId="96952614">
    <w:abstractNumId w:val="5"/>
  </w:num>
  <w:num w:numId="35" w16cid:durableId="1036613359">
    <w:abstractNumId w:val="46"/>
  </w:num>
  <w:num w:numId="36" w16cid:durableId="80490719">
    <w:abstractNumId w:val="8"/>
  </w:num>
  <w:num w:numId="37" w16cid:durableId="402529006">
    <w:abstractNumId w:val="40"/>
  </w:num>
  <w:num w:numId="38" w16cid:durableId="1412044924">
    <w:abstractNumId w:val="44"/>
  </w:num>
  <w:num w:numId="39" w16cid:durableId="697434457">
    <w:abstractNumId w:val="35"/>
  </w:num>
  <w:num w:numId="40" w16cid:durableId="1180466604">
    <w:abstractNumId w:val="26"/>
  </w:num>
  <w:num w:numId="41" w16cid:durableId="564490418">
    <w:abstractNumId w:val="6"/>
  </w:num>
  <w:num w:numId="42" w16cid:durableId="1633633724">
    <w:abstractNumId w:val="14"/>
  </w:num>
  <w:num w:numId="43" w16cid:durableId="1808038571">
    <w:abstractNumId w:val="39"/>
  </w:num>
  <w:num w:numId="44" w16cid:durableId="869104582">
    <w:abstractNumId w:val="48"/>
  </w:num>
  <w:num w:numId="45" w16cid:durableId="1422028471">
    <w:abstractNumId w:val="33"/>
  </w:num>
  <w:num w:numId="46" w16cid:durableId="256837928">
    <w:abstractNumId w:val="13"/>
  </w:num>
  <w:num w:numId="47" w16cid:durableId="1964845270">
    <w:abstractNumId w:val="34"/>
  </w:num>
  <w:num w:numId="48" w16cid:durableId="926887547">
    <w:abstractNumId w:val="16"/>
  </w:num>
  <w:num w:numId="49" w16cid:durableId="1459956849">
    <w:abstractNumId w:val="9"/>
  </w:num>
  <w:num w:numId="50" w16cid:durableId="1411459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72"/>
    <w:rsid w:val="00013D0B"/>
    <w:rsid w:val="000642C9"/>
    <w:rsid w:val="00080A23"/>
    <w:rsid w:val="00092317"/>
    <w:rsid w:val="00102F58"/>
    <w:rsid w:val="001030C2"/>
    <w:rsid w:val="0014626D"/>
    <w:rsid w:val="00175D4F"/>
    <w:rsid w:val="001C2F72"/>
    <w:rsid w:val="001F2395"/>
    <w:rsid w:val="00257CD4"/>
    <w:rsid w:val="00262F62"/>
    <w:rsid w:val="00263D03"/>
    <w:rsid w:val="0027244B"/>
    <w:rsid w:val="0029769B"/>
    <w:rsid w:val="002C7F45"/>
    <w:rsid w:val="00301792"/>
    <w:rsid w:val="003106D0"/>
    <w:rsid w:val="0032524F"/>
    <w:rsid w:val="0034729D"/>
    <w:rsid w:val="0037570E"/>
    <w:rsid w:val="003A2A64"/>
    <w:rsid w:val="003A4F4E"/>
    <w:rsid w:val="003D136E"/>
    <w:rsid w:val="0040484E"/>
    <w:rsid w:val="00444885"/>
    <w:rsid w:val="0044567C"/>
    <w:rsid w:val="00496B4B"/>
    <w:rsid w:val="004B1646"/>
    <w:rsid w:val="004C2830"/>
    <w:rsid w:val="00505926"/>
    <w:rsid w:val="00505DA8"/>
    <w:rsid w:val="006059CA"/>
    <w:rsid w:val="00606C06"/>
    <w:rsid w:val="006256A2"/>
    <w:rsid w:val="00652285"/>
    <w:rsid w:val="00686640"/>
    <w:rsid w:val="0069496A"/>
    <w:rsid w:val="006B58F8"/>
    <w:rsid w:val="00717C47"/>
    <w:rsid w:val="00723B9C"/>
    <w:rsid w:val="00734AC0"/>
    <w:rsid w:val="007709C4"/>
    <w:rsid w:val="00833A96"/>
    <w:rsid w:val="00875A1F"/>
    <w:rsid w:val="008B4242"/>
    <w:rsid w:val="008E067C"/>
    <w:rsid w:val="008E716B"/>
    <w:rsid w:val="00930FFF"/>
    <w:rsid w:val="009E0D8D"/>
    <w:rsid w:val="009F6485"/>
    <w:rsid w:val="00A0381A"/>
    <w:rsid w:val="00A72ABC"/>
    <w:rsid w:val="00A977BC"/>
    <w:rsid w:val="00AB44CD"/>
    <w:rsid w:val="00B02CB7"/>
    <w:rsid w:val="00C02DD4"/>
    <w:rsid w:val="00C53550"/>
    <w:rsid w:val="00C575A6"/>
    <w:rsid w:val="00CA061E"/>
    <w:rsid w:val="00D13F2E"/>
    <w:rsid w:val="00D22808"/>
    <w:rsid w:val="00D63188"/>
    <w:rsid w:val="00D63353"/>
    <w:rsid w:val="00DC73EF"/>
    <w:rsid w:val="00E5429C"/>
    <w:rsid w:val="00E669D4"/>
    <w:rsid w:val="00E8560E"/>
    <w:rsid w:val="00EB27D5"/>
    <w:rsid w:val="00EE44EB"/>
    <w:rsid w:val="00EF575A"/>
    <w:rsid w:val="00F01392"/>
    <w:rsid w:val="00F0652B"/>
    <w:rsid w:val="00F077A7"/>
    <w:rsid w:val="00F9626E"/>
    <w:rsid w:val="03537505"/>
    <w:rsid w:val="04893CFE"/>
    <w:rsid w:val="05DD332B"/>
    <w:rsid w:val="0703310E"/>
    <w:rsid w:val="07044413"/>
    <w:rsid w:val="0A2A173C"/>
    <w:rsid w:val="0A947A5E"/>
    <w:rsid w:val="0C281202"/>
    <w:rsid w:val="0F486B17"/>
    <w:rsid w:val="0F634E4C"/>
    <w:rsid w:val="11917717"/>
    <w:rsid w:val="13573AC8"/>
    <w:rsid w:val="15697A03"/>
    <w:rsid w:val="15E169F5"/>
    <w:rsid w:val="18D333DA"/>
    <w:rsid w:val="1A5E1D51"/>
    <w:rsid w:val="1B7802A0"/>
    <w:rsid w:val="1D2759D6"/>
    <w:rsid w:val="1F2939A5"/>
    <w:rsid w:val="21207866"/>
    <w:rsid w:val="23B74027"/>
    <w:rsid w:val="23F57C53"/>
    <w:rsid w:val="26B72A28"/>
    <w:rsid w:val="2C943FA2"/>
    <w:rsid w:val="2D6E305B"/>
    <w:rsid w:val="30075FDB"/>
    <w:rsid w:val="33A46447"/>
    <w:rsid w:val="359A5A76"/>
    <w:rsid w:val="37445638"/>
    <w:rsid w:val="38F06979"/>
    <w:rsid w:val="3B9B1A0D"/>
    <w:rsid w:val="3C1B2328"/>
    <w:rsid w:val="3C2D1349"/>
    <w:rsid w:val="3D423410"/>
    <w:rsid w:val="3E5F036D"/>
    <w:rsid w:val="42F83EEA"/>
    <w:rsid w:val="440875AB"/>
    <w:rsid w:val="48220665"/>
    <w:rsid w:val="4D567C6D"/>
    <w:rsid w:val="4DE51ADA"/>
    <w:rsid w:val="4F6F5175"/>
    <w:rsid w:val="4FF26337"/>
    <w:rsid w:val="56D03126"/>
    <w:rsid w:val="58AB386D"/>
    <w:rsid w:val="5ACE0789"/>
    <w:rsid w:val="5B3A58BA"/>
    <w:rsid w:val="5C0D460C"/>
    <w:rsid w:val="61B73BDF"/>
    <w:rsid w:val="63890B31"/>
    <w:rsid w:val="63EF1280"/>
    <w:rsid w:val="64515AA2"/>
    <w:rsid w:val="6EA2262A"/>
    <w:rsid w:val="6FD00A02"/>
    <w:rsid w:val="720C4972"/>
    <w:rsid w:val="73A81F4C"/>
    <w:rsid w:val="77303A97"/>
    <w:rsid w:val="7DDD367E"/>
    <w:rsid w:val="7FBB3AC3"/>
    <w:rsid w:val="7FF919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01145E"/>
  <w15:docId w15:val="{69D3FD74-AB0F-473A-B5A7-EA0FC5E3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8"/>
      <w:szCs w:val="22"/>
    </w:rPr>
  </w:style>
  <w:style w:type="paragraph" w:styleId="Heading6">
    <w:name w:val="heading 6"/>
    <w:basedOn w:val="Normal"/>
    <w:next w:val="Normal"/>
    <w:link w:val="Heading6Char"/>
    <w:uiPriority w:val="9"/>
    <w:qFormat/>
    <w:pPr>
      <w:spacing w:before="100" w:beforeAutospacing="1" w:after="100" w:afterAutospacing="1" w:line="240" w:lineRule="auto"/>
      <w:outlineLvl w:val="5"/>
    </w:pPr>
    <w:rPr>
      <w:rFonts w:eastAsia="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qFormat/>
    <w:locked/>
    <w:rPr>
      <w:rFonts w:ascii="Times New Roman" w:hAnsi="Times New Roman"/>
      <w:sz w:val="28"/>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529B25E-4F8C-4C8B-8FC9-FAB2E05FC0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4370</Words>
  <Characters>24910</Characters>
  <Application>Microsoft Office Word</Application>
  <DocSecurity>0</DocSecurity>
  <Lines>207</Lines>
  <Paragraphs>58</Paragraphs>
  <ScaleCrop>false</ScaleCrop>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cp:lastPrinted>2022-10-17T15:14:00Z</cp:lastPrinted>
  <dcterms:created xsi:type="dcterms:W3CDTF">2022-08-25T07:26:00Z</dcterms:created>
  <dcterms:modified xsi:type="dcterms:W3CDTF">2023-10-27T04:28:00Z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67DB070330F34094AE984CEAAFF73E6F</vt:lpwstr>
  </property>
</Properties>
</file>