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0F95D" w14:textId="77777777" w:rsidR="00EA12CE" w:rsidRDefault="00C60A6A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201B0DD9" w14:textId="77777777" w:rsidR="00EA12CE" w:rsidRDefault="00C60A6A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48EF05FD" w14:textId="77777777" w:rsidR="00EA12CE" w:rsidRDefault="00C60A6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14C591AE" w14:textId="77777777" w:rsidR="00EA12CE" w:rsidRDefault="00C60A6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14:paraId="7A7280B9" w14:textId="77777777" w:rsidR="00EA12CE" w:rsidRDefault="00C60A6A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3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FRIENDS</w:t>
      </w:r>
    </w:p>
    <w:p w14:paraId="15C1221C" w14:textId="77777777" w:rsidR="00EA12CE" w:rsidRDefault="00C60A6A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27) – Pronunciation and Speaking</w:t>
      </w:r>
    </w:p>
    <w:p w14:paraId="2D464B0A" w14:textId="77777777" w:rsidR="00EA12CE" w:rsidRDefault="00EA12CE">
      <w:pPr>
        <w:spacing w:before="120" w:after="120"/>
        <w:rPr>
          <w:sz w:val="22"/>
          <w:szCs w:val="22"/>
        </w:rPr>
      </w:pPr>
    </w:p>
    <w:p w14:paraId="7CB98151" w14:textId="77777777" w:rsidR="00EA12CE" w:rsidRDefault="00C60A6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73A2F396" w14:textId="06947E9C" w:rsidR="00EA12CE" w:rsidRDefault="00C60A6A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A948FC">
        <w:rPr>
          <w:sz w:val="22"/>
          <w:szCs w:val="22"/>
        </w:rPr>
        <w:t xml:space="preserve"> the lesson, Ss will be able to</w:t>
      </w:r>
      <w:r w:rsidR="00D45761">
        <w:rPr>
          <w:sz w:val="22"/>
          <w:szCs w:val="22"/>
        </w:rPr>
        <w:t>…</w:t>
      </w:r>
    </w:p>
    <w:p w14:paraId="4D67C8BD" w14:textId="53F91CB8" w:rsidR="00EA12CE" w:rsidRDefault="00C60A6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218CCF42" w14:textId="11CAE63A" w:rsidR="00EA12CE" w:rsidRDefault="00C60A6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45761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sound changes in the question: “What are you doing?”</w:t>
      </w:r>
    </w:p>
    <w:p w14:paraId="31F7CD3A" w14:textId="465D9A45" w:rsidR="00EA12CE" w:rsidRDefault="00C60A6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45761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nvite a friend out and discuss things to do together</w:t>
      </w:r>
      <w:r w:rsidR="00D45761">
        <w:rPr>
          <w:sz w:val="22"/>
          <w:szCs w:val="22"/>
        </w:rPr>
        <w:t>.</w:t>
      </w:r>
    </w:p>
    <w:p w14:paraId="0A88F108" w14:textId="00AA35B2" w:rsidR="00EA12CE" w:rsidRDefault="00A948FC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429373E8" w14:textId="0FF41FB0" w:rsidR="00EA12CE" w:rsidRDefault="00C60A6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45761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speaking skills</w:t>
      </w:r>
      <w:r w:rsidR="00D457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DD2675F" w14:textId="0A0B97C4" w:rsidR="00EA12CE" w:rsidRDefault="00A948F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7BD4640D" w14:textId="6D12AA42" w:rsidR="00EA12CE" w:rsidRDefault="00C60A6A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D45761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D45761">
        <w:rPr>
          <w:sz w:val="22"/>
          <w:szCs w:val="22"/>
        </w:rPr>
        <w:t>.</w:t>
      </w:r>
    </w:p>
    <w:p w14:paraId="1E0F3DF0" w14:textId="001A96BF" w:rsidR="00EA12CE" w:rsidRDefault="00C60A6A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D45761">
        <w:rPr>
          <w:sz w:val="22"/>
          <w:szCs w:val="22"/>
          <w:lang w:val="vi-VN"/>
        </w:rPr>
        <w:t>t</w:t>
      </w:r>
      <w:r>
        <w:rPr>
          <w:sz w:val="22"/>
          <w:szCs w:val="22"/>
        </w:rPr>
        <w:t>ake part in some useful activities with friends to relax after school time</w:t>
      </w:r>
      <w:r w:rsidR="00D45761">
        <w:rPr>
          <w:sz w:val="22"/>
          <w:szCs w:val="22"/>
        </w:rPr>
        <w:t>.</w:t>
      </w:r>
    </w:p>
    <w:p w14:paraId="49C7D35D" w14:textId="77777777" w:rsidR="00EA12CE" w:rsidRDefault="00EA12CE">
      <w:pPr>
        <w:spacing w:before="120" w:after="120"/>
        <w:rPr>
          <w:b/>
          <w:sz w:val="22"/>
          <w:szCs w:val="22"/>
        </w:rPr>
      </w:pPr>
    </w:p>
    <w:p w14:paraId="120472F3" w14:textId="77777777" w:rsidR="00EA12CE" w:rsidRDefault="00C60A6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4FBA97C9" w14:textId="3937CE35" w:rsidR="00EA12CE" w:rsidRDefault="00C60A6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D45761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521FDE">
        <w:rPr>
          <w:sz w:val="22"/>
          <w:szCs w:val="22"/>
        </w:rPr>
        <w:t>…</w:t>
      </w:r>
    </w:p>
    <w:p w14:paraId="445DED1C" w14:textId="77777777" w:rsidR="00EA12CE" w:rsidRDefault="00EA12CE">
      <w:pPr>
        <w:spacing w:before="120" w:after="120"/>
        <w:rPr>
          <w:b/>
          <w:sz w:val="22"/>
          <w:szCs w:val="22"/>
        </w:rPr>
      </w:pPr>
    </w:p>
    <w:p w14:paraId="625E2502" w14:textId="77777777" w:rsidR="00EA12CE" w:rsidRDefault="00C60A6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50BEB5C3" w14:textId="77777777" w:rsidR="00EA12CE" w:rsidRDefault="00C60A6A">
      <w:pPr>
        <w:spacing w:before="120" w:after="120"/>
      </w:pPr>
      <w:r>
        <w:rPr>
          <w:b/>
        </w:rPr>
        <w:t>A. Warm up: (5’)</w:t>
      </w:r>
    </w:p>
    <w:p w14:paraId="3F4FD33B" w14:textId="77777777" w:rsidR="00EA12CE" w:rsidRDefault="00C60A6A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74674CA8" w14:textId="72FF1CEE" w:rsidR="00EA12CE" w:rsidRDefault="00C60A6A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521FDE">
        <w:rPr>
          <w:sz w:val="22"/>
          <w:szCs w:val="22"/>
        </w:rPr>
        <w:t>Introduction of</w:t>
      </w:r>
      <w:r>
        <w:rPr>
          <w:sz w:val="22"/>
          <w:szCs w:val="22"/>
        </w:rPr>
        <w:t xml:space="preserve"> some weekend activities</w:t>
      </w:r>
      <w:r w:rsidR="00521FDE">
        <w:rPr>
          <w:sz w:val="22"/>
          <w:szCs w:val="22"/>
        </w:rPr>
        <w:t>.</w:t>
      </w:r>
    </w:p>
    <w:p w14:paraId="39F4BB26" w14:textId="4005C235" w:rsidR="00EA12CE" w:rsidRDefault="00C60A6A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 xml:space="preserve">Ss know more </w:t>
      </w:r>
      <w:r>
        <w:rPr>
          <w:sz w:val="22"/>
          <w:szCs w:val="22"/>
        </w:rPr>
        <w:t>interesting weekend activities and have plans for them</w:t>
      </w:r>
      <w:r w:rsidR="00521FDE">
        <w:rPr>
          <w:sz w:val="22"/>
          <w:szCs w:val="22"/>
        </w:rPr>
        <w:t>.</w:t>
      </w:r>
    </w:p>
    <w:p w14:paraId="7CBC6CDB" w14:textId="77777777" w:rsidR="00EA12CE" w:rsidRDefault="00C60A6A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observation</w:t>
      </w:r>
    </w:p>
    <w:p w14:paraId="63A8F568" w14:textId="77777777" w:rsidR="00EA12CE" w:rsidRDefault="00C60A6A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670"/>
        <w:gridCol w:w="4495"/>
      </w:tblGrid>
      <w:tr w:rsidR="00EA12CE" w14:paraId="039EDA4C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63DB8DB1" w14:textId="77777777" w:rsidR="00EA12CE" w:rsidRDefault="00C60A6A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95" w:type="dxa"/>
            <w:shd w:val="clear" w:color="auto" w:fill="E7E6E6" w:themeFill="background2"/>
          </w:tcPr>
          <w:p w14:paraId="78D7A341" w14:textId="77777777" w:rsidR="00EA12CE" w:rsidRDefault="00C60A6A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EA12CE" w14:paraId="028AB295" w14:textId="77777777">
        <w:tc>
          <w:tcPr>
            <w:tcW w:w="5670" w:type="dxa"/>
          </w:tcPr>
          <w:p w14:paraId="00293575" w14:textId="77777777" w:rsidR="00EA12CE" w:rsidRDefault="00C60A6A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47F4848C" w14:textId="77777777" w:rsidR="00EA12CE" w:rsidRDefault="00C60A6A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0A8DCDCC" w14:textId="77777777" w:rsidR="00EA12CE" w:rsidRDefault="00C60A6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Weekend activities</w:t>
            </w:r>
          </w:p>
          <w:p w14:paraId="7D1CD24A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14:paraId="55BC5026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pictures on the screen (or use handouts)</w:t>
            </w:r>
          </w:p>
          <w:p w14:paraId="345BB7F8" w14:textId="79186000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pictures and give the name</w:t>
            </w:r>
            <w:r w:rsidR="00521FDE">
              <w:rPr>
                <w:sz w:val="22"/>
                <w:szCs w:val="22"/>
              </w:rPr>
              <w:t xml:space="preserve"> of the activity in the picture</w:t>
            </w:r>
          </w:p>
          <w:p w14:paraId="3DAD69BB" w14:textId="0E66CCF0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answers, call other Ss to give other answer</w:t>
            </w:r>
            <w:r w:rsidR="00521FDE">
              <w:rPr>
                <w:sz w:val="22"/>
                <w:szCs w:val="22"/>
              </w:rPr>
              <w:t>s if the first one is incorrect</w:t>
            </w:r>
          </w:p>
          <w:p w14:paraId="40BDED18" w14:textId="1AB02CF6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 w:rsidR="00521FDE">
              <w:rPr>
                <w:sz w:val="22"/>
                <w:szCs w:val="22"/>
              </w:rPr>
              <w:t xml:space="preserve"> Lead to the new lesson</w:t>
            </w:r>
          </w:p>
          <w:p w14:paraId="513D9A78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5D103D" wp14:editId="0D58E03B">
                  <wp:extent cx="3462655" cy="2110740"/>
                  <wp:effectExtent l="0" t="0" r="444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247" cy="211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BC4E3" w14:textId="77777777" w:rsidR="00EA12CE" w:rsidRDefault="00EA12CE">
            <w:pPr>
              <w:pStyle w:val="NoSpacing"/>
              <w:spacing w:line="20" w:lineRule="atLeast"/>
              <w:ind w:left="342"/>
              <w:rPr>
                <w:rFonts w:ascii="Times New Roman" w:hAnsi="Times New Roman" w:cs="Times New Roman"/>
                <w:b/>
                <w:bCs/>
              </w:rPr>
            </w:pPr>
          </w:p>
          <w:p w14:paraId="329D0365" w14:textId="77777777" w:rsidR="00EA12CE" w:rsidRDefault="00C60A6A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C9805BE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close all books</w:t>
            </w:r>
          </w:p>
          <w:p w14:paraId="7F2131DF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groups and list things they can do on the weekend (in 1 minute)</w:t>
            </w:r>
          </w:p>
          <w:p w14:paraId="37832EC6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answers on the board</w:t>
            </w:r>
          </w:p>
          <w:p w14:paraId="3EA63806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 group which has most correct answers will be the winner</w:t>
            </w:r>
          </w:p>
          <w:p w14:paraId="09C00CB5" w14:textId="0D523CFF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class give</w:t>
            </w:r>
            <w:r w:rsidR="00521FDE">
              <w:rPr>
                <w:sz w:val="22"/>
                <w:szCs w:val="22"/>
              </w:rPr>
              <w:t xml:space="preserve"> a round applause to the winner</w:t>
            </w:r>
          </w:p>
          <w:p w14:paraId="27B43D05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Lead to the new lesson.</w:t>
            </w:r>
          </w:p>
        </w:tc>
        <w:tc>
          <w:tcPr>
            <w:tcW w:w="4495" w:type="dxa"/>
          </w:tcPr>
          <w:p w14:paraId="4895A44F" w14:textId="77777777" w:rsidR="00EA12CE" w:rsidRDefault="00C60A6A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2FCD4D15" w14:textId="77777777" w:rsidR="00EA12CE" w:rsidRDefault="00EA12CE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212E50F" w14:textId="77777777" w:rsidR="00EA12CE" w:rsidRDefault="00EA12CE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9EA66C2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Close books</w:t>
            </w:r>
          </w:p>
          <w:p w14:paraId="1075197D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775F914C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Look, name the activities</w:t>
            </w:r>
          </w:p>
          <w:p w14:paraId="2855F5FD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04CABB9D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708C1B32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49FC50F6" w14:textId="77777777" w:rsidR="00EA12CE" w:rsidRDefault="00EA12CE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6FBADAAF" w14:textId="77777777" w:rsidR="00EA12CE" w:rsidRDefault="00C60A6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Answers keys</w:t>
            </w:r>
          </w:p>
          <w:p w14:paraId="6E646C4C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4F2B4A" wp14:editId="4B8153B6">
                  <wp:extent cx="2716530" cy="1882140"/>
                  <wp:effectExtent l="0" t="0" r="762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729" cy="188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BA236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42E90972" w14:textId="77777777" w:rsidR="003A57C8" w:rsidRDefault="003A57C8">
            <w:pPr>
              <w:spacing w:line="20" w:lineRule="atLeast"/>
              <w:rPr>
                <w:sz w:val="22"/>
                <w:szCs w:val="22"/>
              </w:rPr>
            </w:pPr>
          </w:p>
          <w:p w14:paraId="2F72914A" w14:textId="77777777" w:rsidR="003A57C8" w:rsidRDefault="003A57C8">
            <w:pPr>
              <w:spacing w:line="20" w:lineRule="atLeast"/>
              <w:rPr>
                <w:sz w:val="22"/>
                <w:szCs w:val="22"/>
              </w:rPr>
            </w:pPr>
          </w:p>
          <w:p w14:paraId="76AABC2B" w14:textId="21F72D45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Close books</w:t>
            </w:r>
          </w:p>
          <w:p w14:paraId="0F01B390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 activities Ss often do on the weekend</w:t>
            </w:r>
          </w:p>
          <w:p w14:paraId="4F524B31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231B7344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14:paraId="6F21B0B9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with the teacher.</w:t>
            </w:r>
          </w:p>
          <w:p w14:paraId="7A858BCF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705185E6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1DF1B282" w14:textId="77777777" w:rsidR="00EA12CE" w:rsidRDefault="00EA12CE">
      <w:pPr>
        <w:spacing w:line="20" w:lineRule="atLeast"/>
        <w:rPr>
          <w:b/>
        </w:rPr>
      </w:pPr>
    </w:p>
    <w:p w14:paraId="5C59D76E" w14:textId="77777777" w:rsidR="00EA12CE" w:rsidRDefault="00C60A6A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7DAA7C43" w14:textId="77777777" w:rsidR="00EA12CE" w:rsidRDefault="00C60A6A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Pronunciation (10’)</w:t>
      </w:r>
    </w:p>
    <w:p w14:paraId="106E065C" w14:textId="77777777" w:rsidR="00EA12CE" w:rsidRDefault="00C60A6A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how to use sound changes in the question: “What are you doing?”</w:t>
      </w:r>
    </w:p>
    <w:p w14:paraId="67F6C02D" w14:textId="77777777" w:rsidR="00EA12CE" w:rsidRDefault="00C60A6A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00376681" w14:textId="5628DDAB" w:rsidR="00EA12CE" w:rsidRDefault="00C60A6A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</w:t>
      </w:r>
      <w:r>
        <w:rPr>
          <w:bCs/>
          <w:sz w:val="22"/>
          <w:szCs w:val="22"/>
          <w:lang w:val="vi-VN"/>
        </w:rPr>
        <w:t>R</w:t>
      </w:r>
      <w:r w:rsidR="00521FDE">
        <w:rPr>
          <w:bCs/>
          <w:sz w:val="22"/>
          <w:szCs w:val="22"/>
        </w:rPr>
        <w:t>ecognizing</w:t>
      </w:r>
      <w:r>
        <w:rPr>
          <w:bCs/>
          <w:sz w:val="22"/>
          <w:szCs w:val="22"/>
        </w:rPr>
        <w:t xml:space="preserve"> the </w:t>
      </w:r>
      <w:r>
        <w:rPr>
          <w:sz w:val="22"/>
          <w:szCs w:val="22"/>
        </w:rPr>
        <w:t>sound changes in the question: “What are you doing?”</w:t>
      </w:r>
    </w:p>
    <w:p w14:paraId="68640268" w14:textId="0F83958D" w:rsidR="00EA12CE" w:rsidRDefault="00C60A6A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Cs/>
          <w:sz w:val="22"/>
          <w:szCs w:val="22"/>
          <w:lang w:val="vi-VN"/>
        </w:rPr>
        <w:t>L</w:t>
      </w:r>
      <w:r>
        <w:rPr>
          <w:bCs/>
          <w:sz w:val="22"/>
          <w:szCs w:val="22"/>
        </w:rPr>
        <w:t>isten</w:t>
      </w:r>
      <w:r w:rsidR="00521FDE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and focus</w:t>
      </w:r>
      <w:r w:rsidR="00521FDE">
        <w:rPr>
          <w:bCs/>
          <w:sz w:val="22"/>
          <w:szCs w:val="22"/>
        </w:rPr>
        <w:t xml:space="preserve">ing </w:t>
      </w:r>
      <w:r>
        <w:rPr>
          <w:bCs/>
          <w:sz w:val="22"/>
          <w:szCs w:val="22"/>
        </w:rPr>
        <w:t>pronunciation feature, find and correct mistakes</w:t>
      </w:r>
      <w:r w:rsidR="00521FDE">
        <w:rPr>
          <w:bCs/>
          <w:sz w:val="22"/>
          <w:szCs w:val="22"/>
        </w:rPr>
        <w:t>.</w:t>
      </w:r>
    </w:p>
    <w:p w14:paraId="5FBD3BAE" w14:textId="10EDD7FC" w:rsidR="00EA12CE" w:rsidRDefault="00C60A6A">
      <w:pPr>
        <w:spacing w:line="20" w:lineRule="atLeast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  <w:lang w:val="vi-VN"/>
        </w:rPr>
        <w:t>P</w:t>
      </w:r>
      <w:r w:rsidR="00521FDE">
        <w:rPr>
          <w:bCs/>
          <w:sz w:val="22"/>
          <w:szCs w:val="22"/>
        </w:rPr>
        <w:t xml:space="preserve">racticing the pronunciation as directed. </w:t>
      </w:r>
    </w:p>
    <w:p w14:paraId="79A759A6" w14:textId="37FCC784" w:rsidR="00EA12CE" w:rsidRDefault="00C60A6A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can apply the sound changes</w:t>
      </w:r>
      <w:r w:rsidR="00710E95">
        <w:rPr>
          <w:sz w:val="22"/>
          <w:szCs w:val="22"/>
        </w:rPr>
        <w:t xml:space="preserve"> when speaking</w:t>
      </w:r>
      <w:r>
        <w:rPr>
          <w:sz w:val="22"/>
          <w:szCs w:val="22"/>
        </w:rPr>
        <w:t>.</w:t>
      </w:r>
    </w:p>
    <w:p w14:paraId="24273489" w14:textId="5D28DB2F" w:rsidR="00EA12CE" w:rsidRDefault="00C60A6A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collaboration, listening</w:t>
      </w:r>
      <w:r w:rsidR="00521FD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F172FBC" w14:textId="77777777" w:rsidR="00EA12CE" w:rsidRDefault="00C60A6A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90"/>
        <w:gridCol w:w="4585"/>
      </w:tblGrid>
      <w:tr w:rsidR="00EA12CE" w14:paraId="3C8BFC71" w14:textId="77777777">
        <w:tc>
          <w:tcPr>
            <w:tcW w:w="5490" w:type="dxa"/>
            <w:shd w:val="clear" w:color="auto" w:fill="E7E6E6" w:themeFill="background2"/>
          </w:tcPr>
          <w:p w14:paraId="078EE91C" w14:textId="77777777" w:rsidR="00EA12CE" w:rsidRDefault="00C60A6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1091984A" w14:textId="77777777" w:rsidR="00EA12CE" w:rsidRDefault="00C60A6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EA12CE" w14:paraId="4B62A2B1" w14:textId="77777777">
        <w:tc>
          <w:tcPr>
            <w:tcW w:w="5490" w:type="dxa"/>
          </w:tcPr>
          <w:p w14:paraId="61603F4F" w14:textId="77777777" w:rsidR="00EA12CE" w:rsidRDefault="00C60A6A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+ b. Listen. Notice the sound changes of the underlined words</w:t>
            </w:r>
          </w:p>
          <w:p w14:paraId="4469A5BF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(CD1, track 36)</w:t>
            </w:r>
          </w:p>
          <w:p w14:paraId="24086761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listen and pay attention to the sound changes</w:t>
            </w:r>
          </w:p>
          <w:p w14:paraId="7172C9A7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make their comments on the sound changes of the questions: “What are you doing?”</w:t>
            </w:r>
          </w:p>
          <w:p w14:paraId="5BAF0E91" w14:textId="77777777" w:rsidR="00EA12CE" w:rsidRDefault="00C60A6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feedback, explain the pronunciation feature: </w:t>
            </w:r>
            <w:r>
              <w:rPr>
                <w:i/>
                <w:iCs/>
                <w:sz w:val="22"/>
                <w:szCs w:val="22"/>
              </w:rPr>
              <w:t>“What are you doing …?” often sounds like /</w:t>
            </w:r>
            <w:r>
              <w:rPr>
                <w:rFonts w:ascii="Arial" w:hAnsi="Arial" w:cs="Arial"/>
                <w:i/>
                <w:iCs/>
                <w:color w:val="1D2A57"/>
                <w:sz w:val="21"/>
                <w:szCs w:val="21"/>
              </w:rPr>
              <w:t>wɒdəjədu:ɪŋ/</w:t>
            </w:r>
          </w:p>
          <w:p w14:paraId="65CEB71A" w14:textId="1B26D11C" w:rsidR="00EA12CE" w:rsidRDefault="00C60A6A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Play the recording again, have Ss listen and repeat with a foc</w:t>
            </w:r>
            <w:r w:rsidR="00521FDE">
              <w:rPr>
                <w:rFonts w:ascii="Times New Roman" w:hAnsi="Times New Roman" w:cs="Times New Roman"/>
              </w:rPr>
              <w:t>us on the pronunciation feature</w:t>
            </w:r>
          </w:p>
          <w:p w14:paraId="465345E6" w14:textId="77777777" w:rsidR="00EA12CE" w:rsidRDefault="00C60A6A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 + d. Listen and cross out the one with the wrong sound changes, then read the sentences with the correct sound changes to a partner.</w:t>
            </w:r>
          </w:p>
          <w:p w14:paraId="03AD6026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recording, have Ss listen and cross out the option that doesn’t use the correct sound changes</w:t>
            </w:r>
          </w:p>
          <w:p w14:paraId="2D4E523F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14:paraId="30B5F675" w14:textId="5E60D5B2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recording again and</w:t>
            </w:r>
            <w:r w:rsidR="00521FDE">
              <w:rPr>
                <w:sz w:val="22"/>
                <w:szCs w:val="22"/>
              </w:rPr>
              <w:t xml:space="preserve"> check answers as a whole class</w:t>
            </w:r>
          </w:p>
          <w:p w14:paraId="4FBCA97D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Then have Ss practice saying the sentences with a partner, using the correct sound changes, then encourage Ss to use their own sentences</w:t>
            </w:r>
          </w:p>
          <w:p w14:paraId="13BF0917" w14:textId="59C1C4DC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some Ss to read their </w:t>
            </w:r>
            <w:r w:rsidR="00521FDE">
              <w:rPr>
                <w:sz w:val="22"/>
                <w:szCs w:val="22"/>
              </w:rPr>
              <w:t>sentences in front of the class</w:t>
            </w:r>
          </w:p>
          <w:p w14:paraId="22CC6151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-Check and correct Ss’ pronunciation</w:t>
            </w:r>
          </w:p>
        </w:tc>
        <w:tc>
          <w:tcPr>
            <w:tcW w:w="4585" w:type="dxa"/>
          </w:tcPr>
          <w:p w14:paraId="15BE2F7A" w14:textId="77777777" w:rsidR="00EA12CE" w:rsidRDefault="00EA12CE">
            <w:pPr>
              <w:spacing w:line="20" w:lineRule="atLeast"/>
              <w:ind w:left="630"/>
              <w:rPr>
                <w:sz w:val="22"/>
                <w:szCs w:val="22"/>
              </w:rPr>
            </w:pPr>
          </w:p>
          <w:p w14:paraId="3C302700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1E54F003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3B8861BB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7A1A1713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14:paraId="55F4336E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1465E2CC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23BA6BCD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41C65A16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717AC3D3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repeat</w:t>
            </w:r>
          </w:p>
          <w:p w14:paraId="0DB75A96" w14:textId="77777777" w:rsidR="00EA12CE" w:rsidRDefault="00EA12C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4E1AD361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762C147D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141B00F7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cross out</w:t>
            </w:r>
          </w:p>
          <w:p w14:paraId="6B00B974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15D77A0D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0671EF36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5BF29DB8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0599710B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again and check</w:t>
            </w:r>
          </w:p>
          <w:p w14:paraId="6A925443" w14:textId="77777777" w:rsidR="00EA12CE" w:rsidRDefault="00EA12CE">
            <w:pPr>
              <w:spacing w:line="20" w:lineRule="atLeast"/>
              <w:rPr>
                <w:sz w:val="22"/>
                <w:szCs w:val="22"/>
              </w:rPr>
            </w:pPr>
          </w:p>
          <w:p w14:paraId="0AB7810F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CDED372" w14:textId="77777777" w:rsidR="00EA12CE" w:rsidRDefault="00C60A6A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</w:tc>
      </w:tr>
    </w:tbl>
    <w:p w14:paraId="220837D2" w14:textId="77777777" w:rsidR="00EA12CE" w:rsidRDefault="00C60A6A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(10’)</w:t>
      </w:r>
    </w:p>
    <w:p w14:paraId="30522CC3" w14:textId="77777777" w:rsidR="00EA12CE" w:rsidRDefault="00C60A6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ask and</w:t>
      </w:r>
      <w:r>
        <w:rPr>
          <w:sz w:val="22"/>
          <w:szCs w:val="22"/>
          <w:highlight w:val="white"/>
          <w:lang w:val="vi-VN"/>
        </w:rPr>
        <w:t xml:space="preserve"> answer </w:t>
      </w:r>
      <w:r>
        <w:rPr>
          <w:sz w:val="22"/>
          <w:szCs w:val="22"/>
          <w:highlight w:val="white"/>
        </w:rPr>
        <w:t>questions about activities on the weekend.</w:t>
      </w:r>
    </w:p>
    <w:p w14:paraId="5B8BF487" w14:textId="0D3794DE" w:rsidR="00EA12CE" w:rsidRDefault="00C60A6A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521FDE">
        <w:rPr>
          <w:sz w:val="22"/>
          <w:szCs w:val="22"/>
          <w:highlight w:val="white"/>
        </w:rPr>
        <w:t>Practicing a conversation by using</w:t>
      </w:r>
      <w:r>
        <w:rPr>
          <w:sz w:val="22"/>
          <w:szCs w:val="22"/>
          <w:highlight w:val="white"/>
        </w:rPr>
        <w:t xml:space="preserve"> pictures on the right as a cue</w:t>
      </w:r>
    </w:p>
    <w:p w14:paraId="2330C805" w14:textId="5A06B13B" w:rsidR="00EA12CE" w:rsidRDefault="00C60A6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F72130">
        <w:rPr>
          <w:sz w:val="22"/>
          <w:szCs w:val="22"/>
          <w:highlight w:val="white"/>
        </w:rPr>
        <w:t xml:space="preserve">Ss can use the language provided successfully in their communication. </w:t>
      </w:r>
    </w:p>
    <w:p w14:paraId="21762DA7" w14:textId="4BCC08CB" w:rsidR="00EA12CE" w:rsidRDefault="00C60A6A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</w:t>
      </w:r>
      <w:r w:rsidR="00754904">
        <w:rPr>
          <w:sz w:val="22"/>
          <w:szCs w:val="22"/>
        </w:rPr>
        <w:t>tion, communication, creativity, public speaking</w:t>
      </w:r>
    </w:p>
    <w:p w14:paraId="4DC21E3C" w14:textId="77777777" w:rsidR="00EA12CE" w:rsidRDefault="00C60A6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485"/>
        <w:gridCol w:w="4405"/>
      </w:tblGrid>
      <w:tr w:rsidR="00EA12CE" w14:paraId="6589E155" w14:textId="77777777">
        <w:tc>
          <w:tcPr>
            <w:tcW w:w="5485" w:type="dxa"/>
            <w:shd w:val="clear" w:color="auto" w:fill="E7E6E6" w:themeFill="background2"/>
          </w:tcPr>
          <w:p w14:paraId="2B0EB0FA" w14:textId="77777777" w:rsidR="00EA12CE" w:rsidRDefault="00C60A6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05" w:type="dxa"/>
            <w:shd w:val="clear" w:color="auto" w:fill="E7E6E6" w:themeFill="background2"/>
          </w:tcPr>
          <w:p w14:paraId="6DA81DBE" w14:textId="77777777" w:rsidR="00EA12CE" w:rsidRDefault="00C60A6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EA12CE" w14:paraId="77FC5E5C" w14:textId="77777777">
        <w:tc>
          <w:tcPr>
            <w:tcW w:w="5485" w:type="dxa"/>
          </w:tcPr>
          <w:p w14:paraId="75965583" w14:textId="77777777" w:rsidR="00EA12CE" w:rsidRDefault="00C60A6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Practice the conversation. Swap the roles and repeat. (controlled practice)</w:t>
            </w:r>
          </w:p>
          <w:p w14:paraId="235B886A" w14:textId="77777777" w:rsidR="00EA12CE" w:rsidRDefault="00C60A6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14:paraId="098D0DDF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practicing role-play with a student</w:t>
            </w:r>
          </w:p>
          <w:p w14:paraId="0359E2CE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Emphasize the structures to give suggestions</w:t>
            </w:r>
          </w:p>
          <w:p w14:paraId="2A5EB48E" w14:textId="77777777" w:rsidR="00EA12CE" w:rsidRDefault="00C60A6A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>
              <w:rPr>
                <w:i/>
                <w:iCs/>
                <w:sz w:val="22"/>
                <w:szCs w:val="22"/>
              </w:rPr>
              <w:t>Do you want to come?</w:t>
            </w:r>
          </w:p>
          <w:p w14:paraId="0E417C83" w14:textId="77777777" w:rsidR="00EA12CE" w:rsidRDefault="00C60A6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What about / How about Tuesday?</w:t>
            </w:r>
          </w:p>
          <w:p w14:paraId="015267AA" w14:textId="77777777" w:rsidR="00EA12CE" w:rsidRDefault="00C60A6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Would you like to come?</w:t>
            </w:r>
          </w:p>
          <w:p w14:paraId="515F8F77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practice the conversation</w:t>
            </w:r>
          </w:p>
          <w:p w14:paraId="5A0FB69A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read in front of the class</w:t>
            </w:r>
          </w:p>
          <w:p w14:paraId="27DD063E" w14:textId="0247EFC6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swap roles and repe</w:t>
            </w:r>
            <w:r w:rsidR="00754904">
              <w:rPr>
                <w:sz w:val="22"/>
                <w:szCs w:val="22"/>
              </w:rPr>
              <w:t>at-using the ideas on the right</w:t>
            </w:r>
          </w:p>
          <w:p w14:paraId="65453942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</w:t>
            </w:r>
          </w:p>
          <w:p w14:paraId="2BB296C8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pronunciation</w:t>
            </w:r>
          </w:p>
          <w:p w14:paraId="7D4F4F85" w14:textId="77777777" w:rsidR="00EA12CE" w:rsidRDefault="00C60A6A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>: (for class with better students)</w:t>
            </w:r>
          </w:p>
          <w:p w14:paraId="66AA8B7D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14:paraId="37B62316" w14:textId="795D9EE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Then give Ss an extra activity: Practice the conversation in the </w:t>
            </w:r>
            <w:r w:rsidR="00186A96">
              <w:rPr>
                <w:sz w:val="22"/>
                <w:szCs w:val="22"/>
              </w:rPr>
              <w:t>textbook</w:t>
            </w:r>
            <w:r>
              <w:rPr>
                <w:sz w:val="22"/>
                <w:szCs w:val="22"/>
              </w:rPr>
              <w:t>; however, they try to re</w:t>
            </w:r>
            <w:r w:rsidR="00754904">
              <w:rPr>
                <w:sz w:val="22"/>
                <w:szCs w:val="22"/>
              </w:rPr>
              <w:t>member the conversation content</w:t>
            </w:r>
          </w:p>
          <w:p w14:paraId="616CD350" w14:textId="55975AD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 activity in front of the class, not looking at the textbook; encourage Ss to p</w:t>
            </w:r>
            <w:r w:rsidR="00754904">
              <w:rPr>
                <w:sz w:val="22"/>
                <w:szCs w:val="22"/>
              </w:rPr>
              <w:t>resent as naturally as possible</w:t>
            </w:r>
          </w:p>
          <w:p w14:paraId="26F3997A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6A53A8FF" w14:textId="50207156" w:rsidR="00EA12CE" w:rsidRDefault="00C60A6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Practice with your own ideas. (</w:t>
            </w:r>
            <w:r w:rsidR="00186A96">
              <w:rPr>
                <w:b/>
                <w:bCs/>
                <w:iCs/>
                <w:sz w:val="22"/>
                <w:szCs w:val="22"/>
              </w:rPr>
              <w:t>Free</w:t>
            </w:r>
            <w:r>
              <w:rPr>
                <w:b/>
                <w:bCs/>
                <w:iCs/>
                <w:sz w:val="22"/>
                <w:szCs w:val="22"/>
              </w:rPr>
              <w:t xml:space="preserve"> - practice)</w:t>
            </w:r>
          </w:p>
          <w:p w14:paraId="26872A03" w14:textId="4385FF44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practice the conversation with t</w:t>
            </w:r>
            <w:r w:rsidR="00754904">
              <w:rPr>
                <w:sz w:val="22"/>
                <w:szCs w:val="22"/>
              </w:rPr>
              <w:t>heir own ideas, then swap roles</w:t>
            </w:r>
          </w:p>
          <w:p w14:paraId="2A6373BB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 round, observe Ss’ work and give help if necessary</w:t>
            </w:r>
          </w:p>
          <w:p w14:paraId="445BA114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demonstrate the activity in front of the class</w:t>
            </w:r>
          </w:p>
          <w:p w14:paraId="0A3F556F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405" w:type="dxa"/>
          </w:tcPr>
          <w:p w14:paraId="3ABD3CA5" w14:textId="77777777" w:rsidR="00EA12CE" w:rsidRDefault="00EA12CE">
            <w:pPr>
              <w:ind w:left="630"/>
              <w:rPr>
                <w:sz w:val="22"/>
                <w:szCs w:val="22"/>
              </w:rPr>
            </w:pPr>
          </w:p>
          <w:p w14:paraId="08CC5E10" w14:textId="77777777" w:rsidR="00EA12CE" w:rsidRDefault="00EA12CE">
            <w:pPr>
              <w:rPr>
                <w:sz w:val="22"/>
                <w:szCs w:val="22"/>
              </w:rPr>
            </w:pPr>
          </w:p>
          <w:p w14:paraId="2341304E" w14:textId="77777777" w:rsidR="00EA12CE" w:rsidRDefault="00EA12CE">
            <w:pPr>
              <w:rPr>
                <w:sz w:val="22"/>
                <w:szCs w:val="22"/>
              </w:rPr>
            </w:pPr>
          </w:p>
          <w:p w14:paraId="16E6E56C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32FC25D8" w14:textId="77777777" w:rsidR="00EA12CE" w:rsidRDefault="00EA12CE">
            <w:pPr>
              <w:rPr>
                <w:sz w:val="22"/>
                <w:szCs w:val="22"/>
              </w:rPr>
            </w:pPr>
          </w:p>
          <w:p w14:paraId="0E449F7F" w14:textId="77777777" w:rsidR="00EA12CE" w:rsidRDefault="00EA12CE">
            <w:pPr>
              <w:rPr>
                <w:sz w:val="22"/>
                <w:szCs w:val="22"/>
              </w:rPr>
            </w:pPr>
          </w:p>
          <w:p w14:paraId="79A77E4F" w14:textId="77777777" w:rsidR="00EA12CE" w:rsidRDefault="00EA12CE">
            <w:pPr>
              <w:rPr>
                <w:sz w:val="22"/>
                <w:szCs w:val="22"/>
              </w:rPr>
            </w:pPr>
          </w:p>
          <w:p w14:paraId="29A59F3A" w14:textId="77777777" w:rsidR="00EA12CE" w:rsidRDefault="00EA12CE">
            <w:pPr>
              <w:rPr>
                <w:sz w:val="22"/>
                <w:szCs w:val="22"/>
              </w:rPr>
            </w:pPr>
          </w:p>
          <w:p w14:paraId="51DA37BB" w14:textId="77777777" w:rsidR="00EA12CE" w:rsidRDefault="00EA12CE">
            <w:pPr>
              <w:rPr>
                <w:sz w:val="22"/>
                <w:szCs w:val="22"/>
              </w:rPr>
            </w:pPr>
          </w:p>
          <w:p w14:paraId="3B98DB99" w14:textId="77777777" w:rsidR="00EA12CE" w:rsidRDefault="00EA12CE">
            <w:pPr>
              <w:rPr>
                <w:sz w:val="22"/>
                <w:szCs w:val="22"/>
              </w:rPr>
            </w:pPr>
          </w:p>
          <w:p w14:paraId="722D4E2D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4F1D0D22" w14:textId="77777777" w:rsidR="00EA12CE" w:rsidRDefault="00EA12CE">
            <w:pPr>
              <w:rPr>
                <w:sz w:val="22"/>
                <w:szCs w:val="22"/>
              </w:rPr>
            </w:pPr>
          </w:p>
          <w:p w14:paraId="288DA3B3" w14:textId="77777777" w:rsidR="00EA12CE" w:rsidRDefault="00EA12CE">
            <w:pPr>
              <w:rPr>
                <w:sz w:val="22"/>
                <w:szCs w:val="22"/>
              </w:rPr>
            </w:pPr>
          </w:p>
          <w:p w14:paraId="5CCDD567" w14:textId="77777777" w:rsidR="00EA12CE" w:rsidRDefault="00EA12CE">
            <w:pPr>
              <w:rPr>
                <w:sz w:val="22"/>
                <w:szCs w:val="22"/>
              </w:rPr>
            </w:pPr>
          </w:p>
          <w:p w14:paraId="5F80C647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conversation</w:t>
            </w:r>
          </w:p>
          <w:p w14:paraId="6A438747" w14:textId="77777777" w:rsidR="00EA12CE" w:rsidRDefault="00EA12CE">
            <w:pPr>
              <w:rPr>
                <w:sz w:val="22"/>
                <w:szCs w:val="22"/>
              </w:rPr>
            </w:pPr>
          </w:p>
          <w:p w14:paraId="3BA9A7CE" w14:textId="77777777" w:rsidR="00EA12CE" w:rsidRDefault="00EA12CE">
            <w:pPr>
              <w:rPr>
                <w:sz w:val="22"/>
                <w:szCs w:val="22"/>
              </w:rPr>
            </w:pPr>
          </w:p>
          <w:p w14:paraId="76974AB9" w14:textId="77777777" w:rsidR="00EA12CE" w:rsidRDefault="00EA12CE">
            <w:pPr>
              <w:rPr>
                <w:sz w:val="22"/>
                <w:szCs w:val="22"/>
              </w:rPr>
            </w:pPr>
          </w:p>
          <w:p w14:paraId="251A8096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to the instruction and work in pairs</w:t>
            </w:r>
          </w:p>
          <w:p w14:paraId="04C3CB32" w14:textId="77777777" w:rsidR="00EA12CE" w:rsidRDefault="00EA12CE">
            <w:pPr>
              <w:rPr>
                <w:sz w:val="22"/>
                <w:szCs w:val="22"/>
              </w:rPr>
            </w:pPr>
          </w:p>
          <w:p w14:paraId="6656E254" w14:textId="77777777" w:rsidR="00EA12CE" w:rsidRDefault="00EA12CE">
            <w:pPr>
              <w:rPr>
                <w:sz w:val="22"/>
                <w:szCs w:val="22"/>
              </w:rPr>
            </w:pPr>
          </w:p>
          <w:p w14:paraId="2E358DF4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conversation</w:t>
            </w:r>
          </w:p>
          <w:p w14:paraId="57939086" w14:textId="77777777" w:rsidR="00EA12CE" w:rsidRDefault="00EA12CE">
            <w:pPr>
              <w:rPr>
                <w:sz w:val="22"/>
                <w:szCs w:val="22"/>
              </w:rPr>
            </w:pPr>
          </w:p>
          <w:p w14:paraId="531C3813" w14:textId="77777777" w:rsidR="00EA12CE" w:rsidRDefault="00EA12CE">
            <w:pPr>
              <w:rPr>
                <w:sz w:val="22"/>
                <w:szCs w:val="22"/>
              </w:rPr>
            </w:pPr>
          </w:p>
          <w:p w14:paraId="7CA0111B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23BD41B4" w14:textId="77777777" w:rsidR="00EA12CE" w:rsidRDefault="00EA12CE">
            <w:pPr>
              <w:rPr>
                <w:sz w:val="22"/>
                <w:szCs w:val="22"/>
              </w:rPr>
            </w:pPr>
          </w:p>
          <w:p w14:paraId="2E8E6AD6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8A5626B" w14:textId="77777777" w:rsidR="00EA12CE" w:rsidRDefault="00EA12CE">
            <w:pPr>
              <w:rPr>
                <w:sz w:val="22"/>
                <w:szCs w:val="22"/>
              </w:rPr>
            </w:pPr>
          </w:p>
          <w:p w14:paraId="6BBD7211" w14:textId="77777777" w:rsidR="00EA12CE" w:rsidRDefault="00EA12CE">
            <w:pPr>
              <w:rPr>
                <w:sz w:val="22"/>
                <w:szCs w:val="22"/>
              </w:rPr>
            </w:pPr>
          </w:p>
          <w:p w14:paraId="5DCDF627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Present</w:t>
            </w:r>
          </w:p>
          <w:p w14:paraId="4169194C" w14:textId="77777777" w:rsidR="00EA12CE" w:rsidRDefault="00EA12CE">
            <w:pPr>
              <w:rPr>
                <w:sz w:val="22"/>
                <w:szCs w:val="22"/>
              </w:rPr>
            </w:pPr>
          </w:p>
        </w:tc>
      </w:tr>
    </w:tbl>
    <w:p w14:paraId="27BCE2E3" w14:textId="77777777" w:rsidR="00EA12CE" w:rsidRDefault="00C60A6A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3: Speaking (15’)</w:t>
      </w:r>
    </w:p>
    <w:p w14:paraId="1458F4DC" w14:textId="5DBED43A" w:rsidR="00EA12CE" w:rsidRDefault="00C60A6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invite friend out and discuss things to do together</w:t>
      </w:r>
      <w:r w:rsidR="00754904">
        <w:rPr>
          <w:sz w:val="22"/>
          <w:szCs w:val="22"/>
          <w:highlight w:val="white"/>
        </w:rPr>
        <w:t>.</w:t>
      </w:r>
    </w:p>
    <w:p w14:paraId="33B65FF5" w14:textId="3B2D8E74" w:rsidR="00EA12CE" w:rsidRDefault="00C60A6A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Ask</w:t>
      </w:r>
      <w:r w:rsidR="00754904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and answer</w:t>
      </w:r>
      <w:r w:rsidR="00754904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questions about activities</w:t>
      </w:r>
      <w:r w:rsidR="00754904">
        <w:rPr>
          <w:sz w:val="22"/>
          <w:szCs w:val="22"/>
          <w:highlight w:val="white"/>
        </w:rPr>
        <w:t>.</w:t>
      </w:r>
      <w:r>
        <w:rPr>
          <w:sz w:val="22"/>
          <w:szCs w:val="22"/>
          <w:highlight w:val="white"/>
        </w:rPr>
        <w:t xml:space="preserve"> </w:t>
      </w:r>
    </w:p>
    <w:p w14:paraId="768C1124" w14:textId="497F6965" w:rsidR="00EA12CE" w:rsidRPr="00754904" w:rsidRDefault="00C60A6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754904">
        <w:rPr>
          <w:sz w:val="22"/>
          <w:szCs w:val="22"/>
          <w:highlight w:val="white"/>
        </w:rPr>
        <w:t xml:space="preserve">can apply the target language learnt in the lesson to </w:t>
      </w:r>
      <w:r>
        <w:rPr>
          <w:sz w:val="22"/>
          <w:szCs w:val="22"/>
          <w:highlight w:val="white"/>
        </w:rPr>
        <w:t>produce</w:t>
      </w:r>
      <w:r w:rsidR="00754904">
        <w:rPr>
          <w:sz w:val="22"/>
          <w:szCs w:val="22"/>
          <w:highlight w:val="white"/>
          <w:lang w:val="vi-VN"/>
        </w:rPr>
        <w:t xml:space="preserve"> the </w:t>
      </w:r>
      <w:r>
        <w:rPr>
          <w:sz w:val="22"/>
          <w:szCs w:val="22"/>
          <w:highlight w:val="white"/>
          <w:lang w:val="vi-VN"/>
        </w:rPr>
        <w:t>language successfully</w:t>
      </w:r>
      <w:r w:rsidR="00754904">
        <w:rPr>
          <w:sz w:val="22"/>
          <w:szCs w:val="22"/>
          <w:highlight w:val="white"/>
        </w:rPr>
        <w:t>.</w:t>
      </w:r>
    </w:p>
    <w:p w14:paraId="767A9BCB" w14:textId="1F84B958" w:rsidR="00EA12CE" w:rsidRDefault="00C60A6A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</w:t>
      </w:r>
      <w:r w:rsidR="00754904">
        <w:rPr>
          <w:sz w:val="22"/>
          <w:szCs w:val="22"/>
        </w:rPr>
        <w:t>tion, communication, critical thinking</w:t>
      </w:r>
      <w:r>
        <w:rPr>
          <w:sz w:val="22"/>
          <w:szCs w:val="22"/>
        </w:rPr>
        <w:t>, persuasion</w:t>
      </w:r>
      <w:r w:rsidR="00754904">
        <w:rPr>
          <w:sz w:val="22"/>
          <w:szCs w:val="22"/>
        </w:rPr>
        <w:t>.</w:t>
      </w:r>
    </w:p>
    <w:p w14:paraId="58B7B58D" w14:textId="77777777" w:rsidR="00EA12CE" w:rsidRDefault="00C60A6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EA12CE" w14:paraId="16EA95A4" w14:textId="77777777">
        <w:tc>
          <w:tcPr>
            <w:tcW w:w="5305" w:type="dxa"/>
            <w:shd w:val="clear" w:color="auto" w:fill="E7E6E6" w:themeFill="background2"/>
          </w:tcPr>
          <w:p w14:paraId="1ABCD757" w14:textId="77777777" w:rsidR="00EA12CE" w:rsidRDefault="00C60A6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599DD469" w14:textId="77777777" w:rsidR="00EA12CE" w:rsidRDefault="00C60A6A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EA12CE" w14:paraId="039BECEA" w14:textId="77777777">
        <w:tc>
          <w:tcPr>
            <w:tcW w:w="5305" w:type="dxa"/>
          </w:tcPr>
          <w:p w14:paraId="407B71B8" w14:textId="77777777" w:rsidR="00EA12CE" w:rsidRDefault="00C60A6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a. You want to invite your friend out. Student A use the information on page 27, choose an activity from his calendar and ask his partner to join. Student B goes to page 125, file 12. Then, swap the roles and repeat</w:t>
            </w:r>
          </w:p>
          <w:p w14:paraId="5AC68213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practicing role-play with a student</w:t>
            </w:r>
          </w:p>
          <w:p w14:paraId="0C78F1C4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to use the Present Continuous tense and some structures of making suggestions</w:t>
            </w:r>
          </w:p>
          <w:p w14:paraId="16DF9E09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student A look at the schedule on the bottom of the page and student B turn to page 125, file 12.</w:t>
            </w:r>
          </w:p>
          <w:p w14:paraId="1BBE6ABB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do the role-play for Week 1</w:t>
            </w:r>
          </w:p>
          <w:p w14:paraId="731148E5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find out which days they’re both free and choose an activity to do together</w:t>
            </w:r>
          </w:p>
          <w:p w14:paraId="79266589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pairs demonstrate their role-play in front of the class.</w:t>
            </w:r>
          </w:p>
          <w:p w14:paraId="51122BC9" w14:textId="77777777" w:rsidR="00EA12CE" w:rsidRDefault="00EA12CE">
            <w:pPr>
              <w:rPr>
                <w:sz w:val="22"/>
                <w:szCs w:val="22"/>
              </w:rPr>
            </w:pPr>
          </w:p>
          <w:p w14:paraId="412690F7" w14:textId="77777777" w:rsidR="00EA12CE" w:rsidRDefault="00C60A6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b. Complete your calendar for Week 2 with activities. Continue the conversation. Talk about what you and your partner are doing together.</w:t>
            </w:r>
          </w:p>
          <w:p w14:paraId="7F94307D" w14:textId="77777777" w:rsidR="00EA12CE" w:rsidRDefault="00C60A6A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fill in the blanks for Week 2, using their own ideas and continue the conversation</w:t>
            </w:r>
          </w:p>
          <w:p w14:paraId="731526AA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demonstrate the role-play on front of the class</w:t>
            </w:r>
          </w:p>
          <w:p w14:paraId="0D794052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7FA5474D" w14:textId="77777777" w:rsidR="00EA12CE" w:rsidRDefault="00EA12CE">
            <w:pPr>
              <w:ind w:left="630"/>
              <w:rPr>
                <w:sz w:val="22"/>
                <w:szCs w:val="22"/>
              </w:rPr>
            </w:pPr>
          </w:p>
          <w:p w14:paraId="02AD5A0D" w14:textId="77777777" w:rsidR="00EA12CE" w:rsidRDefault="00EA12CE">
            <w:pPr>
              <w:rPr>
                <w:sz w:val="22"/>
                <w:szCs w:val="22"/>
              </w:rPr>
            </w:pPr>
          </w:p>
          <w:p w14:paraId="4F64489D" w14:textId="77777777" w:rsidR="00EA12CE" w:rsidRDefault="00EA12CE">
            <w:pPr>
              <w:rPr>
                <w:sz w:val="22"/>
                <w:szCs w:val="22"/>
              </w:rPr>
            </w:pPr>
          </w:p>
          <w:p w14:paraId="5542891A" w14:textId="77777777" w:rsidR="00EA12CE" w:rsidRDefault="00EA12CE">
            <w:pPr>
              <w:rPr>
                <w:sz w:val="22"/>
                <w:szCs w:val="22"/>
              </w:rPr>
            </w:pPr>
          </w:p>
          <w:p w14:paraId="749281A9" w14:textId="77777777" w:rsidR="00EA12CE" w:rsidRDefault="00EA12CE">
            <w:pPr>
              <w:rPr>
                <w:sz w:val="22"/>
                <w:szCs w:val="22"/>
              </w:rPr>
            </w:pPr>
          </w:p>
          <w:p w14:paraId="33851AB8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S practices role-play with the teacher</w:t>
            </w:r>
          </w:p>
          <w:p w14:paraId="145ED518" w14:textId="77777777" w:rsidR="00EA12CE" w:rsidRDefault="00EA12CE">
            <w:pPr>
              <w:rPr>
                <w:sz w:val="22"/>
                <w:szCs w:val="22"/>
              </w:rPr>
            </w:pPr>
          </w:p>
          <w:p w14:paraId="1521C1CD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4B14A545" w14:textId="77777777" w:rsidR="00EA12CE" w:rsidRDefault="00EA12CE">
            <w:pPr>
              <w:rPr>
                <w:sz w:val="22"/>
                <w:szCs w:val="22"/>
              </w:rPr>
            </w:pPr>
          </w:p>
          <w:p w14:paraId="72153310" w14:textId="77777777" w:rsidR="00EA12CE" w:rsidRDefault="00EA12CE">
            <w:pPr>
              <w:rPr>
                <w:sz w:val="22"/>
                <w:szCs w:val="22"/>
              </w:rPr>
            </w:pPr>
          </w:p>
          <w:p w14:paraId="3254D557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7B892D10" w14:textId="77777777" w:rsidR="00EA12CE" w:rsidRDefault="00EA12CE">
            <w:pPr>
              <w:rPr>
                <w:sz w:val="22"/>
                <w:szCs w:val="22"/>
              </w:rPr>
            </w:pPr>
          </w:p>
          <w:p w14:paraId="5892C36F" w14:textId="77777777" w:rsidR="00EA12CE" w:rsidRDefault="00EA12CE">
            <w:pPr>
              <w:rPr>
                <w:sz w:val="22"/>
                <w:szCs w:val="22"/>
              </w:rPr>
            </w:pPr>
          </w:p>
          <w:p w14:paraId="116066A6" w14:textId="77777777" w:rsidR="00EA12CE" w:rsidRDefault="00EA12CE">
            <w:pPr>
              <w:rPr>
                <w:sz w:val="22"/>
                <w:szCs w:val="22"/>
              </w:rPr>
            </w:pPr>
          </w:p>
          <w:p w14:paraId="3A4EA24E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Role play</w:t>
            </w:r>
          </w:p>
          <w:p w14:paraId="75B5666B" w14:textId="77777777" w:rsidR="00EA12CE" w:rsidRDefault="00EA12CE">
            <w:pPr>
              <w:rPr>
                <w:sz w:val="22"/>
                <w:szCs w:val="22"/>
              </w:rPr>
            </w:pPr>
          </w:p>
          <w:p w14:paraId="4B272024" w14:textId="77777777" w:rsidR="00EA12CE" w:rsidRDefault="00EA12CE">
            <w:pPr>
              <w:rPr>
                <w:sz w:val="22"/>
                <w:szCs w:val="22"/>
              </w:rPr>
            </w:pPr>
          </w:p>
          <w:p w14:paraId="3708D5ED" w14:textId="77777777" w:rsidR="00EA12CE" w:rsidRDefault="00EA12CE">
            <w:pPr>
              <w:rPr>
                <w:sz w:val="22"/>
                <w:szCs w:val="22"/>
              </w:rPr>
            </w:pPr>
          </w:p>
          <w:p w14:paraId="6903BE8F" w14:textId="77777777" w:rsidR="00EA12CE" w:rsidRDefault="00EA12CE">
            <w:pPr>
              <w:rPr>
                <w:sz w:val="22"/>
                <w:szCs w:val="22"/>
              </w:rPr>
            </w:pPr>
          </w:p>
          <w:p w14:paraId="4FB26F81" w14:textId="77777777" w:rsidR="00EA12CE" w:rsidRDefault="00EA12CE">
            <w:pPr>
              <w:rPr>
                <w:sz w:val="22"/>
                <w:szCs w:val="22"/>
              </w:rPr>
            </w:pPr>
          </w:p>
          <w:p w14:paraId="0B6C95DD" w14:textId="77777777" w:rsidR="00EA12CE" w:rsidRDefault="00EA12CE">
            <w:pPr>
              <w:rPr>
                <w:sz w:val="22"/>
                <w:szCs w:val="22"/>
              </w:rPr>
            </w:pPr>
          </w:p>
          <w:p w14:paraId="5FBDE546" w14:textId="77777777" w:rsidR="00EA12CE" w:rsidRDefault="00C60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13118BCB" w14:textId="77777777" w:rsidR="00EA12CE" w:rsidRDefault="00EA12CE">
            <w:pPr>
              <w:rPr>
                <w:sz w:val="22"/>
                <w:szCs w:val="22"/>
              </w:rPr>
            </w:pPr>
          </w:p>
          <w:p w14:paraId="232CAAA9" w14:textId="77777777" w:rsidR="00EA12CE" w:rsidRDefault="00EA12CE">
            <w:pPr>
              <w:rPr>
                <w:sz w:val="22"/>
                <w:szCs w:val="22"/>
              </w:rPr>
            </w:pPr>
          </w:p>
        </w:tc>
      </w:tr>
    </w:tbl>
    <w:p w14:paraId="0FDC867B" w14:textId="77777777" w:rsidR="00EA12CE" w:rsidRDefault="00EA12CE">
      <w:pPr>
        <w:spacing w:line="20" w:lineRule="atLeast"/>
        <w:rPr>
          <w:b/>
        </w:rPr>
      </w:pPr>
    </w:p>
    <w:p w14:paraId="1A1FDC60" w14:textId="77777777" w:rsidR="00EA12CE" w:rsidRDefault="00C60A6A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5356117C" w14:textId="77777777" w:rsidR="00EA12CE" w:rsidRDefault="00C60A6A">
      <w:pPr>
        <w:spacing w:line="20" w:lineRule="atLeast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* Pronunciation</w:t>
      </w:r>
      <w:r>
        <w:rPr>
          <w:bCs/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>“What are you doing …?” often sounds like /</w:t>
      </w:r>
      <w:r>
        <w:rPr>
          <w:rFonts w:ascii="Arial" w:hAnsi="Arial" w:cs="Arial"/>
          <w:i/>
          <w:iCs/>
          <w:color w:val="1D2A57"/>
          <w:sz w:val="22"/>
          <w:szCs w:val="22"/>
        </w:rPr>
        <w:t>wɒdəjədu:ɪŋ/</w:t>
      </w:r>
    </w:p>
    <w:p w14:paraId="27E9AE3F" w14:textId="77777777" w:rsidR="00EA12CE" w:rsidRDefault="00C60A6A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Weekend activities: </w:t>
      </w:r>
      <w:r>
        <w:rPr>
          <w:bCs/>
          <w:i/>
          <w:iCs/>
          <w:sz w:val="22"/>
          <w:szCs w:val="22"/>
          <w:lang w:val="vi-VN"/>
        </w:rPr>
        <w:t>M</w:t>
      </w:r>
      <w:r>
        <w:rPr>
          <w:i/>
          <w:iCs/>
          <w:sz w:val="22"/>
          <w:szCs w:val="22"/>
        </w:rPr>
        <w:t>aking a cake, going swimming, playing sports, having a barbecue, having a party, going shopping, watching a movie, having a picnic …</w:t>
      </w:r>
    </w:p>
    <w:p w14:paraId="4ACE6574" w14:textId="77777777" w:rsidR="00EA12CE" w:rsidRDefault="00C60A6A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>* Giving suggestions</w:t>
      </w:r>
      <w:r>
        <w:rPr>
          <w:bCs/>
          <w:sz w:val="22"/>
          <w:szCs w:val="22"/>
        </w:rPr>
        <w:t xml:space="preserve"> </w:t>
      </w:r>
    </w:p>
    <w:p w14:paraId="6B16E051" w14:textId="77777777" w:rsidR="00EA12CE" w:rsidRDefault="00C60A6A">
      <w:pPr>
        <w:spacing w:line="20" w:lineRule="atLeast"/>
        <w:ind w:firstLine="72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How about / What about + V-ing / noun</w:t>
      </w:r>
    </w:p>
    <w:p w14:paraId="67A860B6" w14:textId="77777777" w:rsidR="00EA12CE" w:rsidRDefault="00C60A6A">
      <w:pPr>
        <w:spacing w:line="20" w:lineRule="atLeast"/>
        <w:ind w:firstLine="72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Why don’t we + V </w:t>
      </w:r>
      <w:r>
        <w:rPr>
          <w:bCs/>
          <w:i/>
          <w:iCs/>
          <w:sz w:val="22"/>
          <w:szCs w:val="22"/>
          <w:vertAlign w:val="subscript"/>
        </w:rPr>
        <w:t>bare infinitive</w:t>
      </w:r>
    </w:p>
    <w:p w14:paraId="41930580" w14:textId="77777777" w:rsidR="00EA12CE" w:rsidRDefault="00C60A6A">
      <w:pPr>
        <w:spacing w:line="20" w:lineRule="atLeast"/>
        <w:ind w:firstLine="72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Let’s + V </w:t>
      </w:r>
      <w:r>
        <w:rPr>
          <w:bCs/>
          <w:i/>
          <w:iCs/>
          <w:sz w:val="22"/>
          <w:szCs w:val="22"/>
          <w:vertAlign w:val="subscript"/>
        </w:rPr>
        <w:t>bare infinitive</w:t>
      </w:r>
    </w:p>
    <w:p w14:paraId="4046E21B" w14:textId="77777777" w:rsidR="00EA12CE" w:rsidRDefault="00C60A6A">
      <w:pPr>
        <w:spacing w:line="20" w:lineRule="atLeast"/>
        <w:ind w:firstLine="72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Do you want to …? / Would you like to …?</w:t>
      </w:r>
    </w:p>
    <w:p w14:paraId="7A5D0125" w14:textId="77777777" w:rsidR="00EA12CE" w:rsidRDefault="00EA12CE">
      <w:pPr>
        <w:spacing w:line="20" w:lineRule="atLeast"/>
        <w:rPr>
          <w:b/>
        </w:rPr>
      </w:pPr>
    </w:p>
    <w:p w14:paraId="5D01D263" w14:textId="77777777" w:rsidR="00EA12CE" w:rsidRDefault="00C60A6A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29F11A2D" w14:textId="77777777" w:rsidR="00EA12CE" w:rsidRDefault="00C60A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using sound changes in the question: “What are you doing?”</w:t>
      </w:r>
    </w:p>
    <w:p w14:paraId="2185EDA4" w14:textId="41C71C0B" w:rsidR="00EA12CE" w:rsidRDefault="00C60A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Find more useful activities Ss often do on the weekend</w:t>
      </w:r>
      <w:r w:rsidR="00754904">
        <w:rPr>
          <w:rFonts w:ascii="Times New Roman" w:hAnsi="Times New Roman" w:cs="Times New Roman"/>
        </w:rPr>
        <w:t>.</w:t>
      </w:r>
    </w:p>
    <w:p w14:paraId="29FA7662" w14:textId="0E8B98E2" w:rsidR="00EA12CE" w:rsidRDefault="00C60A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Make 2 sentences for each structure of giving suggestions</w:t>
      </w:r>
      <w:r w:rsidR="00754904">
        <w:rPr>
          <w:rFonts w:ascii="Times New Roman" w:hAnsi="Times New Roman" w:cs="Times New Roman"/>
        </w:rPr>
        <w:t>.</w:t>
      </w:r>
    </w:p>
    <w:p w14:paraId="089C6439" w14:textId="1C74C323" w:rsidR="00EA12CE" w:rsidRDefault="00C60A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3: Literature – New Words and Listening (page 28 – SB)</w:t>
      </w:r>
      <w:r w:rsidR="00754904">
        <w:rPr>
          <w:rFonts w:ascii="Times New Roman" w:hAnsi="Times New Roman" w:cs="Times New Roman"/>
        </w:rPr>
        <w:t>.</w:t>
      </w:r>
    </w:p>
    <w:p w14:paraId="72BD9148" w14:textId="77777777" w:rsidR="00EA12CE" w:rsidRDefault="00EA12CE">
      <w:pPr>
        <w:rPr>
          <w:sz w:val="22"/>
          <w:szCs w:val="22"/>
        </w:rPr>
      </w:pPr>
    </w:p>
    <w:p w14:paraId="6D7B684C" w14:textId="77777777" w:rsidR="00EA12CE" w:rsidRDefault="00EA12CE">
      <w:pPr>
        <w:spacing w:before="120" w:after="120"/>
        <w:rPr>
          <w:b/>
          <w:bCs/>
        </w:rPr>
      </w:pPr>
      <w:bookmarkStart w:id="0" w:name="_GoBack"/>
      <w:bookmarkEnd w:id="0"/>
    </w:p>
    <w:sectPr w:rsidR="00EA12CE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DB43" w14:textId="77777777" w:rsidR="00427F50" w:rsidRDefault="00427F50">
      <w:r>
        <w:separator/>
      </w:r>
    </w:p>
  </w:endnote>
  <w:endnote w:type="continuationSeparator" w:id="0">
    <w:p w14:paraId="1CA98F08" w14:textId="77777777" w:rsidR="00427F50" w:rsidRDefault="0042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B2FCC" w14:textId="77777777" w:rsidR="00427F50" w:rsidRDefault="00427F50">
      <w:r>
        <w:separator/>
      </w:r>
    </w:p>
  </w:footnote>
  <w:footnote w:type="continuationSeparator" w:id="0">
    <w:p w14:paraId="79C26BC7" w14:textId="77777777" w:rsidR="00427F50" w:rsidRDefault="0042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22CAE"/>
    <w:rsid w:val="000264E8"/>
    <w:rsid w:val="00041211"/>
    <w:rsid w:val="00041C37"/>
    <w:rsid w:val="00052898"/>
    <w:rsid w:val="00061D6D"/>
    <w:rsid w:val="00065BCF"/>
    <w:rsid w:val="00071F4A"/>
    <w:rsid w:val="00075629"/>
    <w:rsid w:val="000758FD"/>
    <w:rsid w:val="00081607"/>
    <w:rsid w:val="0008587A"/>
    <w:rsid w:val="00091ECB"/>
    <w:rsid w:val="000A40DA"/>
    <w:rsid w:val="000C39AA"/>
    <w:rsid w:val="000C52ED"/>
    <w:rsid w:val="000F0A12"/>
    <w:rsid w:val="000F4EAE"/>
    <w:rsid w:val="001135D1"/>
    <w:rsid w:val="0012116F"/>
    <w:rsid w:val="00121955"/>
    <w:rsid w:val="00122221"/>
    <w:rsid w:val="00122841"/>
    <w:rsid w:val="00126657"/>
    <w:rsid w:val="00150ACE"/>
    <w:rsid w:val="001563BC"/>
    <w:rsid w:val="001660DE"/>
    <w:rsid w:val="00182449"/>
    <w:rsid w:val="00186A96"/>
    <w:rsid w:val="00193033"/>
    <w:rsid w:val="00195947"/>
    <w:rsid w:val="001B39E4"/>
    <w:rsid w:val="001B7862"/>
    <w:rsid w:val="001C30E2"/>
    <w:rsid w:val="001D1963"/>
    <w:rsid w:val="001F10BD"/>
    <w:rsid w:val="001F5865"/>
    <w:rsid w:val="0021386C"/>
    <w:rsid w:val="00220D0A"/>
    <w:rsid w:val="00220FFF"/>
    <w:rsid w:val="002261A8"/>
    <w:rsid w:val="00245C86"/>
    <w:rsid w:val="00257BC2"/>
    <w:rsid w:val="002642FA"/>
    <w:rsid w:val="002673B6"/>
    <w:rsid w:val="00282E12"/>
    <w:rsid w:val="0028419A"/>
    <w:rsid w:val="00292F6F"/>
    <w:rsid w:val="002B067A"/>
    <w:rsid w:val="002B4E4C"/>
    <w:rsid w:val="002C0C1F"/>
    <w:rsid w:val="002D448F"/>
    <w:rsid w:val="002E072D"/>
    <w:rsid w:val="003116AC"/>
    <w:rsid w:val="003276BA"/>
    <w:rsid w:val="00330E64"/>
    <w:rsid w:val="00331941"/>
    <w:rsid w:val="00335896"/>
    <w:rsid w:val="00337DDC"/>
    <w:rsid w:val="00342EA7"/>
    <w:rsid w:val="003526F3"/>
    <w:rsid w:val="003552F1"/>
    <w:rsid w:val="00360245"/>
    <w:rsid w:val="0037146B"/>
    <w:rsid w:val="003727B1"/>
    <w:rsid w:val="00385679"/>
    <w:rsid w:val="00396087"/>
    <w:rsid w:val="0039792E"/>
    <w:rsid w:val="003A57C8"/>
    <w:rsid w:val="003A7ADD"/>
    <w:rsid w:val="003B68D2"/>
    <w:rsid w:val="003B78B8"/>
    <w:rsid w:val="003E53F4"/>
    <w:rsid w:val="0040686F"/>
    <w:rsid w:val="004070C5"/>
    <w:rsid w:val="00427F50"/>
    <w:rsid w:val="004407E9"/>
    <w:rsid w:val="00447D58"/>
    <w:rsid w:val="004501F5"/>
    <w:rsid w:val="0045120B"/>
    <w:rsid w:val="00456B95"/>
    <w:rsid w:val="00466C86"/>
    <w:rsid w:val="00471150"/>
    <w:rsid w:val="00474D41"/>
    <w:rsid w:val="004800C7"/>
    <w:rsid w:val="004944B5"/>
    <w:rsid w:val="004A5E26"/>
    <w:rsid w:val="004B1838"/>
    <w:rsid w:val="004B2FD1"/>
    <w:rsid w:val="004B358F"/>
    <w:rsid w:val="004C59CA"/>
    <w:rsid w:val="004D0260"/>
    <w:rsid w:val="004D5EE2"/>
    <w:rsid w:val="004E4AE2"/>
    <w:rsid w:val="004E7FD5"/>
    <w:rsid w:val="00500486"/>
    <w:rsid w:val="0052089F"/>
    <w:rsid w:val="00520A53"/>
    <w:rsid w:val="00521FDE"/>
    <w:rsid w:val="00522FFB"/>
    <w:rsid w:val="00524064"/>
    <w:rsid w:val="00530254"/>
    <w:rsid w:val="00532450"/>
    <w:rsid w:val="005368BB"/>
    <w:rsid w:val="005377C1"/>
    <w:rsid w:val="00544052"/>
    <w:rsid w:val="00562464"/>
    <w:rsid w:val="00590210"/>
    <w:rsid w:val="005A761F"/>
    <w:rsid w:val="005B14EE"/>
    <w:rsid w:val="005E0DFE"/>
    <w:rsid w:val="005E352C"/>
    <w:rsid w:val="005F13C7"/>
    <w:rsid w:val="00610F49"/>
    <w:rsid w:val="00616995"/>
    <w:rsid w:val="00624E6A"/>
    <w:rsid w:val="00631407"/>
    <w:rsid w:val="00635A9D"/>
    <w:rsid w:val="00645F78"/>
    <w:rsid w:val="00646936"/>
    <w:rsid w:val="00694E2A"/>
    <w:rsid w:val="00696B8D"/>
    <w:rsid w:val="006A6A93"/>
    <w:rsid w:val="006C5C6F"/>
    <w:rsid w:val="006D7C3B"/>
    <w:rsid w:val="006F0AF8"/>
    <w:rsid w:val="007049A6"/>
    <w:rsid w:val="00707CE4"/>
    <w:rsid w:val="00710E95"/>
    <w:rsid w:val="0072022A"/>
    <w:rsid w:val="00721161"/>
    <w:rsid w:val="0072356A"/>
    <w:rsid w:val="00731C7A"/>
    <w:rsid w:val="007339DD"/>
    <w:rsid w:val="00741B86"/>
    <w:rsid w:val="007472D7"/>
    <w:rsid w:val="00754904"/>
    <w:rsid w:val="0076543F"/>
    <w:rsid w:val="00781658"/>
    <w:rsid w:val="007966B1"/>
    <w:rsid w:val="007B3D97"/>
    <w:rsid w:val="007B58FB"/>
    <w:rsid w:val="007C01D3"/>
    <w:rsid w:val="007C2825"/>
    <w:rsid w:val="007C4DC9"/>
    <w:rsid w:val="007F04F8"/>
    <w:rsid w:val="007F1320"/>
    <w:rsid w:val="007F74BB"/>
    <w:rsid w:val="00802300"/>
    <w:rsid w:val="0080536C"/>
    <w:rsid w:val="00805B54"/>
    <w:rsid w:val="00810459"/>
    <w:rsid w:val="00811BA9"/>
    <w:rsid w:val="00812510"/>
    <w:rsid w:val="00825147"/>
    <w:rsid w:val="008319A3"/>
    <w:rsid w:val="0083365F"/>
    <w:rsid w:val="008449D7"/>
    <w:rsid w:val="00872423"/>
    <w:rsid w:val="008815DE"/>
    <w:rsid w:val="00884CAB"/>
    <w:rsid w:val="008857A7"/>
    <w:rsid w:val="008A5F2B"/>
    <w:rsid w:val="008B3C4F"/>
    <w:rsid w:val="008B3E0A"/>
    <w:rsid w:val="008C5D0F"/>
    <w:rsid w:val="008C6AAE"/>
    <w:rsid w:val="008D7B41"/>
    <w:rsid w:val="008E03D8"/>
    <w:rsid w:val="008F0E29"/>
    <w:rsid w:val="008F3A43"/>
    <w:rsid w:val="008F6947"/>
    <w:rsid w:val="008F69F0"/>
    <w:rsid w:val="00901100"/>
    <w:rsid w:val="009200BB"/>
    <w:rsid w:val="0092346F"/>
    <w:rsid w:val="00930503"/>
    <w:rsid w:val="009579A8"/>
    <w:rsid w:val="00986BE4"/>
    <w:rsid w:val="0099161D"/>
    <w:rsid w:val="00991B0A"/>
    <w:rsid w:val="00996AAC"/>
    <w:rsid w:val="009979B3"/>
    <w:rsid w:val="009A51DE"/>
    <w:rsid w:val="009A7B4C"/>
    <w:rsid w:val="009D45DA"/>
    <w:rsid w:val="009E627F"/>
    <w:rsid w:val="009F7D9D"/>
    <w:rsid w:val="00A02C24"/>
    <w:rsid w:val="00A1288E"/>
    <w:rsid w:val="00A1496C"/>
    <w:rsid w:val="00A33E15"/>
    <w:rsid w:val="00A646CA"/>
    <w:rsid w:val="00A72B75"/>
    <w:rsid w:val="00A768F7"/>
    <w:rsid w:val="00A8191E"/>
    <w:rsid w:val="00A948FC"/>
    <w:rsid w:val="00AB1D7F"/>
    <w:rsid w:val="00AC3437"/>
    <w:rsid w:val="00AC56B7"/>
    <w:rsid w:val="00AD163F"/>
    <w:rsid w:val="00AD33FC"/>
    <w:rsid w:val="00AE4FE7"/>
    <w:rsid w:val="00AF4426"/>
    <w:rsid w:val="00B06FD2"/>
    <w:rsid w:val="00B345CB"/>
    <w:rsid w:val="00B40712"/>
    <w:rsid w:val="00B71632"/>
    <w:rsid w:val="00B81C87"/>
    <w:rsid w:val="00BA4EFD"/>
    <w:rsid w:val="00BB2614"/>
    <w:rsid w:val="00BB33D9"/>
    <w:rsid w:val="00BC30A4"/>
    <w:rsid w:val="00BC67F8"/>
    <w:rsid w:val="00BC773A"/>
    <w:rsid w:val="00BC7CC0"/>
    <w:rsid w:val="00BC7E69"/>
    <w:rsid w:val="00C027EE"/>
    <w:rsid w:val="00C077C5"/>
    <w:rsid w:val="00C2253D"/>
    <w:rsid w:val="00C31358"/>
    <w:rsid w:val="00C37B4F"/>
    <w:rsid w:val="00C52CA0"/>
    <w:rsid w:val="00C53DEF"/>
    <w:rsid w:val="00C5672E"/>
    <w:rsid w:val="00C579E9"/>
    <w:rsid w:val="00C60A6A"/>
    <w:rsid w:val="00C6486C"/>
    <w:rsid w:val="00C67ABC"/>
    <w:rsid w:val="00C740CC"/>
    <w:rsid w:val="00C75006"/>
    <w:rsid w:val="00C81BD8"/>
    <w:rsid w:val="00C947A3"/>
    <w:rsid w:val="00C95D4F"/>
    <w:rsid w:val="00CA2435"/>
    <w:rsid w:val="00CA69F9"/>
    <w:rsid w:val="00CB30A8"/>
    <w:rsid w:val="00CC2526"/>
    <w:rsid w:val="00CC2877"/>
    <w:rsid w:val="00CD0E59"/>
    <w:rsid w:val="00CE0684"/>
    <w:rsid w:val="00CE0C16"/>
    <w:rsid w:val="00CF0D1F"/>
    <w:rsid w:val="00D24D40"/>
    <w:rsid w:val="00D2523C"/>
    <w:rsid w:val="00D27824"/>
    <w:rsid w:val="00D2790C"/>
    <w:rsid w:val="00D33F71"/>
    <w:rsid w:val="00D45761"/>
    <w:rsid w:val="00D531C1"/>
    <w:rsid w:val="00D824B0"/>
    <w:rsid w:val="00D838C6"/>
    <w:rsid w:val="00D877B9"/>
    <w:rsid w:val="00DA0D39"/>
    <w:rsid w:val="00DB2E4B"/>
    <w:rsid w:val="00DB5725"/>
    <w:rsid w:val="00DC34A9"/>
    <w:rsid w:val="00DD4B8E"/>
    <w:rsid w:val="00DE370C"/>
    <w:rsid w:val="00DE4348"/>
    <w:rsid w:val="00DE48C9"/>
    <w:rsid w:val="00DF23A4"/>
    <w:rsid w:val="00DF4FF4"/>
    <w:rsid w:val="00E07DC4"/>
    <w:rsid w:val="00E20731"/>
    <w:rsid w:val="00E3508E"/>
    <w:rsid w:val="00E42EE6"/>
    <w:rsid w:val="00E441DC"/>
    <w:rsid w:val="00E47621"/>
    <w:rsid w:val="00E5099F"/>
    <w:rsid w:val="00E56868"/>
    <w:rsid w:val="00EA12CE"/>
    <w:rsid w:val="00EA2C1A"/>
    <w:rsid w:val="00EA5059"/>
    <w:rsid w:val="00EB0705"/>
    <w:rsid w:val="00EB39AD"/>
    <w:rsid w:val="00EB3AB7"/>
    <w:rsid w:val="00EC056F"/>
    <w:rsid w:val="00ED438E"/>
    <w:rsid w:val="00EF2A7B"/>
    <w:rsid w:val="00F036BE"/>
    <w:rsid w:val="00F317C3"/>
    <w:rsid w:val="00F31AB7"/>
    <w:rsid w:val="00F44704"/>
    <w:rsid w:val="00F50FE4"/>
    <w:rsid w:val="00F57586"/>
    <w:rsid w:val="00F61B63"/>
    <w:rsid w:val="00F66F74"/>
    <w:rsid w:val="00F72130"/>
    <w:rsid w:val="00F74A58"/>
    <w:rsid w:val="00F83856"/>
    <w:rsid w:val="00FA103F"/>
    <w:rsid w:val="00FA562C"/>
    <w:rsid w:val="00FB172A"/>
    <w:rsid w:val="00FC2E4F"/>
    <w:rsid w:val="00FD2D50"/>
    <w:rsid w:val="00FD7ADB"/>
    <w:rsid w:val="00FE72C8"/>
    <w:rsid w:val="00FF68D1"/>
    <w:rsid w:val="129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E794"/>
  <w15:docId w15:val="{8DFC2ECF-4F6E-471F-A80E-3F837445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4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218</cp:revision>
  <dcterms:created xsi:type="dcterms:W3CDTF">2021-06-07T11:32:00Z</dcterms:created>
  <dcterms:modified xsi:type="dcterms:W3CDTF">2021-08-04T05:02:00Z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