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5F" w:rsidRPr="004D5C71" w:rsidRDefault="00EA5A5F">
      <w:pPr>
        <w:rPr>
          <w:rFonts w:ascii="Times New Roman" w:hAnsi="Times New Roman"/>
        </w:rPr>
      </w:pPr>
    </w:p>
    <w:tbl>
      <w:tblPr>
        <w:tblStyle w:val="TableGrid"/>
        <w:tblW w:w="109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6229"/>
      </w:tblGrid>
      <w:tr w:rsidR="004D5C71" w:rsidRPr="004D5C71" w:rsidTr="001212ED">
        <w:trPr>
          <w:trHeight w:val="1845"/>
        </w:trPr>
        <w:tc>
          <w:tcPr>
            <w:tcW w:w="4712" w:type="dxa"/>
          </w:tcPr>
          <w:p w:rsidR="004D5C71" w:rsidRPr="004D5C71" w:rsidRDefault="004D5C71" w:rsidP="001E1978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>PHÒNG GD&amp;ĐT GIAO THỦY</w:t>
            </w:r>
          </w:p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 xml:space="preserve">     </w:t>
            </w:r>
            <w:r w:rsidRPr="004D5C71">
              <w:rPr>
                <w:rFonts w:ascii="Times New Roman" w:hAnsi="Times New Roman"/>
                <w:b/>
                <w:u w:val="single"/>
                <w:lang w:val="nl-NL"/>
              </w:rPr>
              <w:t>TRƯỜNG THCS GIAO THIỆN</w:t>
            </w: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29" w:type="dxa"/>
          </w:tcPr>
          <w:p w:rsidR="004D5C71" w:rsidRPr="004D5C71" w:rsidRDefault="004D5C71" w:rsidP="001212ED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>KHẢO SÁT CHẤT LƯỢNG</w:t>
            </w:r>
            <w:r w:rsidR="00C76A2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GIỮA </w:t>
            </w:r>
            <w:r w:rsidRPr="004D5C71">
              <w:rPr>
                <w:rFonts w:ascii="Times New Roman" w:hAnsi="Times New Roman"/>
                <w:b/>
                <w:color w:val="000000"/>
              </w:rPr>
              <w:t>HỌC KÌ I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NĂM HỌC 2023-2024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  <w:r w:rsidRPr="004D5C71">
              <w:rPr>
                <w:rFonts w:ascii="Times New Roman" w:hAnsi="Times New Roman"/>
                <w:b/>
                <w:bCs/>
                <w:lang w:val="vi-VN"/>
              </w:rPr>
              <w:t>MA TRẬN</w:t>
            </w:r>
            <w:r w:rsidRPr="004D5C71">
              <w:rPr>
                <w:rFonts w:ascii="Times New Roman" w:hAnsi="Times New Roman"/>
                <w:b/>
                <w:bCs/>
              </w:rPr>
              <w:t xml:space="preserve"> ĐỀ</w:t>
            </w:r>
            <w:r w:rsidRPr="004D5C71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4D5C71" w:rsidRPr="004D5C71" w:rsidRDefault="004D5C71" w:rsidP="00CD479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MÔN: NGỮ VĂN LỚP </w:t>
            </w:r>
            <w:r w:rsidR="00CD479B">
              <w:rPr>
                <w:rFonts w:ascii="Times New Roman" w:hAnsi="Times New Roman"/>
                <w:b/>
                <w:color w:val="000000"/>
              </w:rPr>
              <w:t>6</w:t>
            </w:r>
            <w:bookmarkStart w:id="0" w:name="_GoBack"/>
            <w:bookmarkEnd w:id="0"/>
          </w:p>
        </w:tc>
      </w:tr>
    </w:tbl>
    <w:p w:rsidR="004D5C71" w:rsidRPr="004D5C71" w:rsidRDefault="004D5C71" w:rsidP="004D5C71">
      <w:pPr>
        <w:spacing w:line="276" w:lineRule="auto"/>
        <w:rPr>
          <w:rFonts w:ascii="Times New Roman" w:hAnsi="Times New Roman"/>
          <w:b/>
          <w:bCs/>
        </w:rPr>
      </w:pPr>
    </w:p>
    <w:tbl>
      <w:tblPr>
        <w:tblW w:w="10190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68"/>
        <w:gridCol w:w="1195"/>
        <w:gridCol w:w="9"/>
        <w:gridCol w:w="878"/>
        <w:gridCol w:w="9"/>
        <w:gridCol w:w="831"/>
        <w:gridCol w:w="9"/>
        <w:gridCol w:w="901"/>
        <w:gridCol w:w="9"/>
        <w:gridCol w:w="828"/>
        <w:gridCol w:w="9"/>
        <w:gridCol w:w="16"/>
        <w:gridCol w:w="9"/>
        <w:gridCol w:w="852"/>
        <w:gridCol w:w="9"/>
        <w:gridCol w:w="774"/>
        <w:gridCol w:w="9"/>
        <w:gridCol w:w="877"/>
        <w:gridCol w:w="11"/>
        <w:gridCol w:w="702"/>
        <w:gridCol w:w="756"/>
      </w:tblGrid>
      <w:tr w:rsidR="00CD479B" w:rsidRPr="00D91651" w:rsidTr="00A5697E">
        <w:trPr>
          <w:trHeight w:val="1635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TT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Kĩ năng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Nội dung/đơn vị kiến thức</w:t>
            </w:r>
          </w:p>
        </w:tc>
        <w:tc>
          <w:tcPr>
            <w:tcW w:w="674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Mức độ nhận thức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Tổng</w:t>
            </w:r>
          </w:p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</w:tr>
      <w:tr w:rsidR="00CD479B" w:rsidRPr="00D91651" w:rsidTr="00A5697E">
        <w:trPr>
          <w:trHeight w:val="424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7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Nhận biết</w:t>
            </w:r>
          </w:p>
        </w:tc>
        <w:tc>
          <w:tcPr>
            <w:tcW w:w="1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Thông hiểu</w:t>
            </w:r>
          </w:p>
        </w:tc>
        <w:tc>
          <w:tcPr>
            <w:tcW w:w="16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Vận dụng</w:t>
            </w:r>
          </w:p>
        </w:tc>
        <w:tc>
          <w:tcPr>
            <w:tcW w:w="1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Vận dụng cao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</w:tr>
      <w:tr w:rsidR="00CD479B" w:rsidRPr="00D91651" w:rsidTr="00A5697E">
        <w:trPr>
          <w:trHeight w:val="407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</w:tr>
      <w:tr w:rsidR="00CD479B" w:rsidRPr="00D91651" w:rsidTr="00A5697E">
        <w:trPr>
          <w:trHeight w:val="1226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Đọc hiểu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  <w:lang w:val="en-GB" w:eastAsia="en-GB"/>
              </w:rPr>
              <w:t>ruyện ngắn.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câu: 6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điểm: 3,0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câu: 2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điểm: 1,0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câu: 1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điểm: 1,0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81238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81238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câu: 1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Số điểm: 1,0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81238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81238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câu: 10 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điểm: 6.0 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Tỉ lệ: 60%</w:t>
            </w:r>
          </w:p>
        </w:tc>
      </w:tr>
      <w:tr w:rsidR="00CD479B" w:rsidRPr="00D91651" w:rsidTr="00A5697E">
        <w:trPr>
          <w:trHeight w:val="1651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Viết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en-GB"/>
              </w:rPr>
              <w:t>Kể lại một truyền thuyết theo lời kể của em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1*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Số điểm: 1,0</w:t>
            </w:r>
          </w:p>
        </w:tc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1*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Số điểm: 1,0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1*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Số điểm: 1,0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1*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sz w:val="26"/>
                <w:szCs w:val="26"/>
                <w:lang w:val="en-GB" w:eastAsia="en-GB"/>
              </w:rPr>
              <w:t>Số điểm: 1,0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Số câu: 1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Số điểm: 4,0</w:t>
            </w:r>
          </w:p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Tỉ lệ: 40%</w:t>
            </w:r>
          </w:p>
        </w:tc>
      </w:tr>
      <w:tr w:rsidR="00CD479B" w:rsidRPr="00D91651" w:rsidTr="00A5697E">
        <w:trPr>
          <w:trHeight w:val="424"/>
        </w:trPr>
        <w:tc>
          <w:tcPr>
            <w:tcW w:w="2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Điểm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  <w:t>3,0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1,0</w:t>
            </w:r>
          </w:p>
        </w:tc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1,0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  <w:t>2,0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2,0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1,0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sz w:val="26"/>
                <w:szCs w:val="26"/>
                <w:bdr w:val="none" w:sz="0" w:space="0" w:color="auto" w:frame="1"/>
                <w:lang w:val="en-GB" w:eastAsia="en-GB"/>
              </w:rPr>
              <w:t>10,0</w:t>
            </w:r>
          </w:p>
        </w:tc>
      </w:tr>
      <w:tr w:rsidR="00CD479B" w:rsidRPr="00D91651" w:rsidTr="00A5697E">
        <w:trPr>
          <w:trHeight w:val="424"/>
        </w:trPr>
        <w:tc>
          <w:tcPr>
            <w:tcW w:w="2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Tổng điểm</w:t>
            </w:r>
          </w:p>
        </w:tc>
        <w:tc>
          <w:tcPr>
            <w:tcW w:w="17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4,0</w:t>
            </w:r>
          </w:p>
        </w:tc>
        <w:tc>
          <w:tcPr>
            <w:tcW w:w="1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3,0</w:t>
            </w:r>
          </w:p>
        </w:tc>
        <w:tc>
          <w:tcPr>
            <w:tcW w:w="16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2,0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1,0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10,0</w:t>
            </w:r>
          </w:p>
        </w:tc>
      </w:tr>
      <w:tr w:rsidR="00CD479B" w:rsidRPr="00D91651" w:rsidTr="00A5697E">
        <w:trPr>
          <w:trHeight w:val="407"/>
        </w:trPr>
        <w:tc>
          <w:tcPr>
            <w:tcW w:w="2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Tỉ lệ %</w:t>
            </w:r>
          </w:p>
        </w:tc>
        <w:tc>
          <w:tcPr>
            <w:tcW w:w="17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40%</w:t>
            </w:r>
          </w:p>
        </w:tc>
        <w:tc>
          <w:tcPr>
            <w:tcW w:w="1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30%</w:t>
            </w:r>
          </w:p>
        </w:tc>
        <w:tc>
          <w:tcPr>
            <w:tcW w:w="16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20%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10%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79B" w:rsidRPr="00D91651" w:rsidRDefault="00CD479B" w:rsidP="00A5697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100</w:t>
            </w:r>
          </w:p>
        </w:tc>
      </w:tr>
    </w:tbl>
    <w:p w:rsidR="00CD479B" w:rsidRPr="00D91651" w:rsidRDefault="00CD479B" w:rsidP="00CD479B">
      <w:pPr>
        <w:spacing w:line="288" w:lineRule="auto"/>
        <w:ind w:right="4"/>
        <w:rPr>
          <w:rFonts w:ascii="Times New Roman" w:hAnsi="Times New Roman"/>
          <w:b/>
          <w:color w:val="0D0D0D" w:themeColor="text1" w:themeTint="F2"/>
        </w:rPr>
      </w:pPr>
    </w:p>
    <w:p w:rsidR="004D5C71" w:rsidRPr="0046027E" w:rsidRDefault="004D5C71" w:rsidP="004D5C71">
      <w:pPr>
        <w:jc w:val="center"/>
        <w:rPr>
          <w:rFonts w:ascii="Times New Roman" w:hAnsi="Times New Roman"/>
          <w:b/>
        </w:rPr>
      </w:pPr>
    </w:p>
    <w:sectPr w:rsidR="004D5C71" w:rsidRPr="0046027E" w:rsidSect="004D5C7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1"/>
    <w:rsid w:val="001212ED"/>
    <w:rsid w:val="0046027E"/>
    <w:rsid w:val="004D5C71"/>
    <w:rsid w:val="00693EFD"/>
    <w:rsid w:val="00C76A2B"/>
    <w:rsid w:val="00CD479B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E0DC"/>
  <w15:chartTrackingRefBased/>
  <w15:docId w15:val="{0B62E85B-42E6-411C-9DA7-7BA7FFC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7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C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2024-02-22T08:52:00Z</dcterms:created>
  <dcterms:modified xsi:type="dcterms:W3CDTF">2024-02-23T07:34:00Z</dcterms:modified>
</cp:coreProperties>
</file>