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7DE" w:rsidRPr="004667FF" w:rsidRDefault="00C16769" w:rsidP="00E35A03">
      <w:pPr>
        <w:spacing w:after="0" w:line="240" w:lineRule="auto"/>
        <w:jc w:val="center"/>
        <w:rPr>
          <w:b/>
          <w:sz w:val="28"/>
          <w:szCs w:val="28"/>
        </w:rPr>
      </w:pPr>
      <w:r w:rsidRPr="004667FF">
        <w:rPr>
          <w:b/>
          <w:sz w:val="28"/>
          <w:szCs w:val="28"/>
        </w:rPr>
        <w:t>ÔN TẬP CHỦ ĐỀ 8</w:t>
      </w:r>
    </w:p>
    <w:p w:rsidR="002E6F61" w:rsidRPr="004667FF" w:rsidRDefault="002E6F61" w:rsidP="00E35A03">
      <w:pPr>
        <w:spacing w:after="0" w:line="240" w:lineRule="auto"/>
        <w:jc w:val="both"/>
        <w:rPr>
          <w:sz w:val="28"/>
          <w:szCs w:val="28"/>
          <w:lang w:eastAsia="vi-VN"/>
        </w:rPr>
      </w:pPr>
      <w:r w:rsidRPr="004667FF">
        <w:rPr>
          <w:b/>
          <w:bCs/>
          <w:sz w:val="28"/>
          <w:szCs w:val="28"/>
          <w:lang w:eastAsia="vi-VN"/>
        </w:rPr>
        <w:t xml:space="preserve">Câu </w:t>
      </w:r>
      <w:r w:rsidR="004667FF">
        <w:rPr>
          <w:b/>
          <w:bCs/>
          <w:sz w:val="28"/>
          <w:szCs w:val="28"/>
          <w:lang w:eastAsia="vi-VN"/>
        </w:rPr>
        <w:t xml:space="preserve">1 </w:t>
      </w:r>
      <w:r w:rsidRPr="004667FF">
        <w:rPr>
          <w:b/>
          <w:bCs/>
          <w:sz w:val="28"/>
          <w:szCs w:val="28"/>
          <w:lang w:eastAsia="vi-VN"/>
        </w:rPr>
        <w:t>&lt;NB&gt;</w:t>
      </w:r>
      <w:r w:rsidRPr="004667FF">
        <w:rPr>
          <w:sz w:val="28"/>
          <w:szCs w:val="28"/>
          <w:lang w:eastAsia="vi-VN"/>
        </w:rPr>
        <w:t xml:space="preserve"> Khi nói về virus, nhận định nào dưới đây là </w:t>
      </w:r>
      <w:r w:rsidRPr="004667FF">
        <w:rPr>
          <w:b/>
          <w:i/>
          <w:sz w:val="28"/>
          <w:szCs w:val="28"/>
          <w:lang w:eastAsia="vi-VN"/>
        </w:rPr>
        <w:t>không</w:t>
      </w:r>
      <w:r w:rsidRPr="004667FF">
        <w:rPr>
          <w:sz w:val="28"/>
          <w:szCs w:val="28"/>
          <w:lang w:eastAsia="vi-VN"/>
        </w:rPr>
        <w:t xml:space="preserve"> chính xác?</w:t>
      </w:r>
    </w:p>
    <w:p w:rsidR="002E6F61" w:rsidRPr="004667FF" w:rsidRDefault="002E6F61" w:rsidP="00E35A03">
      <w:pPr>
        <w:spacing w:after="0" w:line="240" w:lineRule="auto"/>
        <w:jc w:val="both"/>
        <w:rPr>
          <w:sz w:val="28"/>
          <w:szCs w:val="28"/>
          <w:lang w:eastAsia="vi-VN"/>
        </w:rPr>
      </w:pPr>
      <w:r w:rsidRPr="004667FF">
        <w:rPr>
          <w:sz w:val="28"/>
          <w:szCs w:val="28"/>
          <w:lang w:eastAsia="vi-VN"/>
        </w:rPr>
        <w:t>A. Có lối sống kí sinh</w:t>
      </w:r>
    </w:p>
    <w:p w:rsidR="002E6F61" w:rsidRPr="004667FF" w:rsidRDefault="002E6F61" w:rsidP="00E35A03">
      <w:pPr>
        <w:spacing w:after="0" w:line="240" w:lineRule="auto"/>
        <w:jc w:val="both"/>
        <w:rPr>
          <w:sz w:val="28"/>
          <w:szCs w:val="28"/>
          <w:lang w:eastAsia="vi-VN"/>
        </w:rPr>
      </w:pPr>
      <w:r w:rsidRPr="004667FF">
        <w:rPr>
          <w:sz w:val="28"/>
          <w:szCs w:val="28"/>
          <w:lang w:eastAsia="vi-VN"/>
        </w:rPr>
        <w:t>B. Kích thước nhỏ hơn vi khuẩn</w:t>
      </w:r>
    </w:p>
    <w:p w:rsidR="002E6F61" w:rsidRPr="004667FF" w:rsidRDefault="002E6F61" w:rsidP="00E35A03">
      <w:pPr>
        <w:spacing w:after="0" w:line="240" w:lineRule="auto"/>
        <w:jc w:val="both"/>
        <w:rPr>
          <w:color w:val="FF0000"/>
          <w:sz w:val="28"/>
          <w:szCs w:val="28"/>
          <w:lang w:eastAsia="vi-VN"/>
        </w:rPr>
      </w:pPr>
      <w:r w:rsidRPr="004667FF">
        <w:rPr>
          <w:color w:val="FF0000"/>
          <w:sz w:val="28"/>
          <w:szCs w:val="28"/>
          <w:lang w:eastAsia="vi-VN"/>
        </w:rPr>
        <w:t>C. Có cấu tạo tế bào</w:t>
      </w:r>
    </w:p>
    <w:p w:rsidR="002E6F61" w:rsidRPr="004667FF" w:rsidRDefault="002E6F61" w:rsidP="00E35A03">
      <w:pPr>
        <w:spacing w:after="0" w:line="240" w:lineRule="auto"/>
        <w:jc w:val="both"/>
        <w:rPr>
          <w:sz w:val="28"/>
          <w:szCs w:val="28"/>
          <w:lang w:eastAsia="vi-VN"/>
        </w:rPr>
      </w:pPr>
      <w:r w:rsidRPr="004667FF">
        <w:rPr>
          <w:sz w:val="28"/>
          <w:szCs w:val="28"/>
          <w:lang w:eastAsia="vi-VN"/>
        </w:rPr>
        <w:t>D. Có hình thái và cấu trúc đa dạng: dạng khối, dạng que, dạng nòng nọc…</w:t>
      </w:r>
    </w:p>
    <w:p w:rsidR="002E6F61" w:rsidRPr="004667FF" w:rsidRDefault="002E6F61" w:rsidP="00E35A03">
      <w:pPr>
        <w:pStyle w:val="NormalWeb"/>
        <w:spacing w:before="0" w:beforeAutospacing="0" w:after="0" w:afterAutospacing="0"/>
        <w:jc w:val="both"/>
        <w:rPr>
          <w:sz w:val="28"/>
          <w:szCs w:val="28"/>
        </w:rPr>
      </w:pPr>
      <w:r w:rsidRPr="004667FF">
        <w:rPr>
          <w:b/>
          <w:bCs/>
          <w:sz w:val="28"/>
          <w:szCs w:val="28"/>
        </w:rPr>
        <w:t>Câ</w:t>
      </w:r>
      <w:r w:rsidR="00E35A03">
        <w:rPr>
          <w:b/>
          <w:bCs/>
          <w:sz w:val="28"/>
          <w:szCs w:val="28"/>
        </w:rPr>
        <w:t>u 2</w:t>
      </w:r>
      <w:r w:rsidRPr="004667FF">
        <w:rPr>
          <w:b/>
          <w:bCs/>
          <w:sz w:val="28"/>
          <w:szCs w:val="28"/>
        </w:rPr>
        <w:t xml:space="preserve"> &lt;NB&gt; </w:t>
      </w:r>
      <w:r w:rsidRPr="004667FF">
        <w:rPr>
          <w:sz w:val="28"/>
          <w:szCs w:val="28"/>
        </w:rPr>
        <w:t>Loại nấm nào dưới đây được sử dụng làm thức ăn cho con người?</w:t>
      </w:r>
    </w:p>
    <w:p w:rsidR="002E6F61" w:rsidRPr="004667FF" w:rsidRDefault="002E6F61" w:rsidP="00E35A03">
      <w:pPr>
        <w:pStyle w:val="NormalWeb"/>
        <w:spacing w:before="0" w:beforeAutospacing="0" w:after="0" w:afterAutospacing="0"/>
        <w:jc w:val="both"/>
        <w:rPr>
          <w:sz w:val="28"/>
          <w:szCs w:val="28"/>
        </w:rPr>
      </w:pPr>
      <w:r w:rsidRPr="004667FF">
        <w:rPr>
          <w:sz w:val="28"/>
          <w:szCs w:val="28"/>
        </w:rPr>
        <w:t>A. Nấm than      </w:t>
      </w:r>
      <w:r w:rsidRPr="004667FF">
        <w:rPr>
          <w:sz w:val="28"/>
          <w:szCs w:val="28"/>
        </w:rPr>
        <w:tab/>
      </w:r>
      <w:r w:rsidRPr="004667FF">
        <w:rPr>
          <w:color w:val="FF0000"/>
          <w:sz w:val="28"/>
          <w:szCs w:val="28"/>
        </w:rPr>
        <w:t>B. Nấm sò</w:t>
      </w:r>
      <w:r w:rsidRPr="004667FF">
        <w:rPr>
          <w:sz w:val="28"/>
          <w:szCs w:val="28"/>
        </w:rPr>
        <w:tab/>
      </w:r>
      <w:r w:rsidRPr="004667FF">
        <w:rPr>
          <w:sz w:val="28"/>
          <w:szCs w:val="28"/>
        </w:rPr>
        <w:tab/>
        <w:t>C. Nấm men      </w:t>
      </w:r>
      <w:r w:rsidRPr="004667FF">
        <w:rPr>
          <w:sz w:val="28"/>
          <w:szCs w:val="28"/>
        </w:rPr>
        <w:tab/>
        <w:t>D. Nấm von</w:t>
      </w:r>
    </w:p>
    <w:p w:rsidR="002E6F61" w:rsidRPr="004667FF" w:rsidRDefault="00E7143A" w:rsidP="00E35A03">
      <w:pPr>
        <w:spacing w:after="0" w:line="240" w:lineRule="auto"/>
        <w:jc w:val="both"/>
        <w:rPr>
          <w:sz w:val="28"/>
          <w:szCs w:val="28"/>
          <w:lang w:eastAsia="vi-VN"/>
        </w:rPr>
      </w:pPr>
      <w:r w:rsidRPr="004667FF">
        <w:rPr>
          <w:b/>
          <w:sz w:val="28"/>
          <w:szCs w:val="28"/>
          <w:lang w:eastAsia="vi-VN"/>
        </w:rPr>
        <w:t xml:space="preserve">Câu </w:t>
      </w:r>
      <w:r w:rsidR="00E35A03">
        <w:rPr>
          <w:b/>
          <w:sz w:val="28"/>
          <w:szCs w:val="28"/>
          <w:lang w:eastAsia="vi-VN"/>
        </w:rPr>
        <w:t xml:space="preserve">3 </w:t>
      </w:r>
      <w:r w:rsidRPr="004667FF">
        <w:rPr>
          <w:b/>
          <w:sz w:val="28"/>
          <w:szCs w:val="28"/>
          <w:lang w:eastAsia="vi-VN"/>
        </w:rPr>
        <w:t>&lt;NB&gt;</w:t>
      </w:r>
      <w:r w:rsidRPr="004667FF">
        <w:rPr>
          <w:sz w:val="28"/>
          <w:szCs w:val="28"/>
          <w:lang w:eastAsia="vi-VN"/>
        </w:rPr>
        <w:t xml:space="preserve"> Sinh vật nào sau đây </w:t>
      </w:r>
      <w:r w:rsidRPr="004667FF">
        <w:rPr>
          <w:b/>
          <w:i/>
          <w:sz w:val="28"/>
          <w:szCs w:val="28"/>
          <w:lang w:eastAsia="vi-VN"/>
        </w:rPr>
        <w:t>không</w:t>
      </w:r>
      <w:r w:rsidRPr="004667FF">
        <w:rPr>
          <w:sz w:val="28"/>
          <w:szCs w:val="28"/>
          <w:lang w:eastAsia="vi-VN"/>
        </w:rPr>
        <w:t xml:space="preserve"> thuộc nhóm Nguyên sinh vật?</w:t>
      </w:r>
    </w:p>
    <w:p w:rsidR="00E7143A" w:rsidRPr="004667FF" w:rsidRDefault="00E7143A" w:rsidP="00E35A03">
      <w:pPr>
        <w:spacing w:after="0" w:line="240" w:lineRule="auto"/>
        <w:jc w:val="both"/>
        <w:rPr>
          <w:sz w:val="28"/>
          <w:szCs w:val="28"/>
          <w:lang w:eastAsia="vi-VN"/>
        </w:rPr>
      </w:pPr>
      <w:r w:rsidRPr="004667FF">
        <w:rPr>
          <w:sz w:val="28"/>
          <w:szCs w:val="28"/>
          <w:lang w:eastAsia="vi-VN"/>
        </w:rPr>
        <w:t>A. Trùng roi</w:t>
      </w:r>
      <w:r w:rsidRPr="004667FF">
        <w:rPr>
          <w:sz w:val="28"/>
          <w:szCs w:val="28"/>
          <w:lang w:eastAsia="vi-VN"/>
        </w:rPr>
        <w:tab/>
      </w:r>
      <w:r w:rsidRPr="004667FF">
        <w:rPr>
          <w:sz w:val="28"/>
          <w:szCs w:val="28"/>
          <w:lang w:eastAsia="vi-VN"/>
        </w:rPr>
        <w:tab/>
      </w:r>
      <w:r w:rsidRPr="004667FF">
        <w:rPr>
          <w:color w:val="FF0000"/>
          <w:sz w:val="28"/>
          <w:szCs w:val="28"/>
          <w:lang w:eastAsia="vi-VN"/>
        </w:rPr>
        <w:t>B. Thực khuẩn thể</w:t>
      </w:r>
      <w:r w:rsidRPr="004667FF">
        <w:rPr>
          <w:sz w:val="28"/>
          <w:szCs w:val="28"/>
          <w:lang w:eastAsia="vi-VN"/>
        </w:rPr>
        <w:tab/>
      </w:r>
      <w:r w:rsidRPr="004667FF">
        <w:rPr>
          <w:sz w:val="28"/>
          <w:szCs w:val="28"/>
          <w:lang w:eastAsia="vi-VN"/>
        </w:rPr>
        <w:tab/>
        <w:t>C. Trùng roi</w:t>
      </w:r>
      <w:r w:rsidRPr="004667FF">
        <w:rPr>
          <w:sz w:val="28"/>
          <w:szCs w:val="28"/>
          <w:lang w:eastAsia="vi-VN"/>
        </w:rPr>
        <w:tab/>
      </w:r>
      <w:r w:rsidRPr="004667FF">
        <w:rPr>
          <w:sz w:val="28"/>
          <w:szCs w:val="28"/>
          <w:lang w:eastAsia="vi-VN"/>
        </w:rPr>
        <w:tab/>
        <w:t>D. Tảo đơn bào.</w:t>
      </w:r>
    </w:p>
    <w:p w:rsidR="004667FF" w:rsidRPr="004667FF" w:rsidRDefault="004667FF" w:rsidP="00E35A03">
      <w:pPr>
        <w:spacing w:after="0" w:line="240" w:lineRule="auto"/>
        <w:jc w:val="both"/>
        <w:rPr>
          <w:sz w:val="28"/>
          <w:szCs w:val="28"/>
        </w:rPr>
      </w:pPr>
      <w:r w:rsidRPr="004667FF">
        <w:rPr>
          <w:b/>
          <w:sz w:val="28"/>
          <w:szCs w:val="28"/>
        </w:rPr>
        <w:t xml:space="preserve">Câu </w:t>
      </w:r>
      <w:r w:rsidR="00E35A03">
        <w:rPr>
          <w:b/>
          <w:sz w:val="28"/>
          <w:szCs w:val="28"/>
        </w:rPr>
        <w:t xml:space="preserve">4 </w:t>
      </w:r>
      <w:r w:rsidRPr="004667FF">
        <w:rPr>
          <w:b/>
          <w:sz w:val="28"/>
          <w:szCs w:val="28"/>
        </w:rPr>
        <w:t>&lt;TH&gt;</w:t>
      </w:r>
      <w:r w:rsidRPr="004667FF">
        <w:rPr>
          <w:sz w:val="28"/>
          <w:szCs w:val="28"/>
        </w:rPr>
        <w:t xml:space="preserve"> Biện pháp nào sau đây </w:t>
      </w:r>
      <w:r w:rsidRPr="00E35A03">
        <w:rPr>
          <w:i/>
          <w:sz w:val="28"/>
          <w:szCs w:val="28"/>
        </w:rPr>
        <w:t>không</w:t>
      </w:r>
      <w:r w:rsidRPr="004667FF">
        <w:rPr>
          <w:sz w:val="28"/>
          <w:szCs w:val="28"/>
        </w:rPr>
        <w:t xml:space="preserve"> phải là biện pháp bảo vệ đa dạ</w:t>
      </w:r>
      <w:r w:rsidR="00E35A03">
        <w:rPr>
          <w:sz w:val="28"/>
          <w:szCs w:val="28"/>
        </w:rPr>
        <w:t xml:space="preserve">ng sinh </w:t>
      </w:r>
      <w:r w:rsidRPr="004667FF">
        <w:rPr>
          <w:sz w:val="28"/>
          <w:szCs w:val="28"/>
        </w:rPr>
        <w:t>học?</w:t>
      </w:r>
    </w:p>
    <w:p w:rsidR="004667FF" w:rsidRPr="004667FF" w:rsidRDefault="004667FF" w:rsidP="00E35A03">
      <w:pPr>
        <w:spacing w:after="0" w:line="240" w:lineRule="auto"/>
        <w:jc w:val="both"/>
        <w:rPr>
          <w:sz w:val="28"/>
          <w:szCs w:val="28"/>
        </w:rPr>
      </w:pPr>
      <w:r w:rsidRPr="004667FF">
        <w:rPr>
          <w:sz w:val="28"/>
          <w:szCs w:val="28"/>
        </w:rPr>
        <w:t>A. Nghiêm cấm phá rừng để bảo vệ môi trường sống của các loài sinh vật</w:t>
      </w:r>
    </w:p>
    <w:p w:rsidR="004667FF" w:rsidRPr="004667FF" w:rsidRDefault="004667FF" w:rsidP="00E35A03">
      <w:pPr>
        <w:spacing w:after="0" w:line="240" w:lineRule="auto"/>
        <w:jc w:val="both"/>
        <w:rPr>
          <w:sz w:val="28"/>
          <w:szCs w:val="28"/>
        </w:rPr>
      </w:pPr>
      <w:r w:rsidRPr="004667FF">
        <w:rPr>
          <w:sz w:val="28"/>
          <w:szCs w:val="28"/>
        </w:rPr>
        <w:t>B. Cấm săn bắt, buôn bán, sử dụng trái phép các loại động vật hoang dã</w:t>
      </w:r>
    </w:p>
    <w:p w:rsidR="004667FF" w:rsidRPr="004667FF" w:rsidRDefault="004667FF" w:rsidP="00E35A03">
      <w:pPr>
        <w:spacing w:after="0" w:line="240" w:lineRule="auto"/>
        <w:jc w:val="both"/>
        <w:rPr>
          <w:sz w:val="28"/>
          <w:szCs w:val="28"/>
        </w:rPr>
      </w:pPr>
      <w:r w:rsidRPr="004667FF">
        <w:rPr>
          <w:sz w:val="28"/>
          <w:szCs w:val="28"/>
        </w:rPr>
        <w:t>C. Tuyên truyền, giáo dục rộng rãi trong nhân dân để mọi người cùng tham gia bảo vệ rừng</w:t>
      </w:r>
    </w:p>
    <w:p w:rsidR="004667FF" w:rsidRPr="004667FF" w:rsidRDefault="004667FF" w:rsidP="00E35A03">
      <w:pPr>
        <w:spacing w:after="0" w:line="240" w:lineRule="auto"/>
        <w:jc w:val="both"/>
        <w:rPr>
          <w:color w:val="FF0000"/>
          <w:sz w:val="28"/>
          <w:szCs w:val="28"/>
        </w:rPr>
      </w:pPr>
      <w:r w:rsidRPr="004667FF">
        <w:rPr>
          <w:color w:val="FF0000"/>
          <w:sz w:val="28"/>
          <w:szCs w:val="28"/>
        </w:rPr>
        <w:t>D. Dừng hết các hoạt động khai thác động vật và thực vật của con người.</w:t>
      </w:r>
    </w:p>
    <w:p w:rsidR="004667FF" w:rsidRPr="004667FF" w:rsidRDefault="004667FF" w:rsidP="00E35A03">
      <w:pPr>
        <w:spacing w:after="0" w:line="240" w:lineRule="auto"/>
        <w:jc w:val="both"/>
        <w:rPr>
          <w:sz w:val="28"/>
          <w:szCs w:val="28"/>
        </w:rPr>
      </w:pPr>
      <w:r w:rsidRPr="004667FF">
        <w:rPr>
          <w:b/>
          <w:sz w:val="28"/>
          <w:szCs w:val="28"/>
        </w:rPr>
        <w:t xml:space="preserve">Câu </w:t>
      </w:r>
      <w:r w:rsidR="00E35A03">
        <w:rPr>
          <w:b/>
          <w:sz w:val="28"/>
          <w:szCs w:val="28"/>
        </w:rPr>
        <w:t>5</w:t>
      </w:r>
      <w:r w:rsidRPr="004667FF">
        <w:rPr>
          <w:b/>
          <w:sz w:val="28"/>
          <w:szCs w:val="28"/>
        </w:rPr>
        <w:t>&lt;NB&gt;</w:t>
      </w:r>
      <w:r w:rsidRPr="004667FF">
        <w:rPr>
          <w:sz w:val="28"/>
          <w:szCs w:val="28"/>
        </w:rPr>
        <w:t xml:space="preserve"> Vi khuẩn là:</w:t>
      </w:r>
    </w:p>
    <w:p w:rsidR="004667FF" w:rsidRPr="004667FF" w:rsidRDefault="004667FF" w:rsidP="00E35A03">
      <w:pPr>
        <w:spacing w:after="0" w:line="240" w:lineRule="auto"/>
        <w:jc w:val="both"/>
        <w:rPr>
          <w:sz w:val="28"/>
          <w:szCs w:val="28"/>
        </w:rPr>
      </w:pPr>
      <w:r w:rsidRPr="004667FF">
        <w:rPr>
          <w:color w:val="FF0000"/>
          <w:sz w:val="28"/>
          <w:szCs w:val="28"/>
        </w:rPr>
        <w:t>A. Nhóm sinh vật có cấu tạo nhân sơ, kích thước hiển vi.</w:t>
      </w:r>
    </w:p>
    <w:p w:rsidR="004667FF" w:rsidRPr="004667FF" w:rsidRDefault="004667FF" w:rsidP="00E35A03">
      <w:pPr>
        <w:spacing w:after="0" w:line="240" w:lineRule="auto"/>
        <w:jc w:val="both"/>
        <w:rPr>
          <w:sz w:val="28"/>
          <w:szCs w:val="28"/>
        </w:rPr>
      </w:pPr>
      <w:r w:rsidRPr="004667FF">
        <w:rPr>
          <w:sz w:val="28"/>
          <w:szCs w:val="28"/>
        </w:rPr>
        <w:t>B. Nhóm sinh vật có cấu tạo nhân thực, kích thước hiển vi.</w:t>
      </w:r>
    </w:p>
    <w:p w:rsidR="004667FF" w:rsidRPr="004667FF" w:rsidRDefault="004667FF" w:rsidP="00E35A03">
      <w:pPr>
        <w:spacing w:after="0" w:line="240" w:lineRule="auto"/>
        <w:jc w:val="both"/>
        <w:rPr>
          <w:sz w:val="28"/>
          <w:szCs w:val="28"/>
        </w:rPr>
      </w:pPr>
      <w:r w:rsidRPr="004667FF">
        <w:rPr>
          <w:sz w:val="28"/>
          <w:szCs w:val="28"/>
        </w:rPr>
        <w:t>C. Nhóm sinh vật chưa có cấu tạo tế bào, kích thước hiển vi.</w:t>
      </w:r>
    </w:p>
    <w:p w:rsidR="004667FF" w:rsidRPr="004667FF" w:rsidRDefault="004667FF" w:rsidP="00E35A03">
      <w:pPr>
        <w:spacing w:after="0" w:line="240" w:lineRule="auto"/>
        <w:jc w:val="both"/>
        <w:rPr>
          <w:sz w:val="28"/>
          <w:szCs w:val="28"/>
        </w:rPr>
      </w:pPr>
      <w:r w:rsidRPr="004667FF">
        <w:rPr>
          <w:sz w:val="28"/>
          <w:szCs w:val="28"/>
        </w:rPr>
        <w:t>D. Nhóm sinh vật chưa có cấu tạo tế bào, kích thước siêu hiển vi.</w:t>
      </w:r>
    </w:p>
    <w:p w:rsidR="004667FF" w:rsidRPr="004667FF" w:rsidRDefault="004667FF" w:rsidP="00E35A03">
      <w:pPr>
        <w:pStyle w:val="NormalWeb"/>
        <w:spacing w:before="0" w:beforeAutospacing="0" w:after="0" w:afterAutospacing="0"/>
        <w:jc w:val="both"/>
        <w:rPr>
          <w:sz w:val="28"/>
          <w:szCs w:val="28"/>
        </w:rPr>
      </w:pPr>
      <w:r w:rsidRPr="004667FF">
        <w:rPr>
          <w:b/>
          <w:bCs/>
          <w:sz w:val="28"/>
          <w:szCs w:val="28"/>
        </w:rPr>
        <w:t>Câu</w:t>
      </w:r>
      <w:r w:rsidR="00E35A03">
        <w:rPr>
          <w:b/>
          <w:bCs/>
          <w:sz w:val="28"/>
          <w:szCs w:val="28"/>
        </w:rPr>
        <w:t xml:space="preserve"> 6</w:t>
      </w:r>
      <w:r w:rsidRPr="004667FF">
        <w:rPr>
          <w:b/>
          <w:bCs/>
          <w:sz w:val="28"/>
          <w:szCs w:val="28"/>
        </w:rPr>
        <w:t xml:space="preserve"> &lt;TH&gt;.</w:t>
      </w:r>
      <w:r w:rsidRPr="004667FF">
        <w:rPr>
          <w:sz w:val="28"/>
          <w:szCs w:val="28"/>
        </w:rPr>
        <w:t xml:space="preserve"> Chức năng quang hợp của địa y được thực hiện nhờ thành phần nào?</w:t>
      </w:r>
    </w:p>
    <w:p w:rsidR="004667FF" w:rsidRPr="004667FF" w:rsidRDefault="004667FF" w:rsidP="00E35A03">
      <w:pPr>
        <w:spacing w:after="0" w:line="240" w:lineRule="auto"/>
        <w:jc w:val="both"/>
        <w:rPr>
          <w:sz w:val="28"/>
          <w:szCs w:val="28"/>
          <w:lang w:eastAsia="vi-VN"/>
        </w:rPr>
      </w:pPr>
      <w:r w:rsidRPr="004667FF">
        <w:rPr>
          <w:sz w:val="28"/>
          <w:szCs w:val="28"/>
          <w:lang w:eastAsia="vi-VN"/>
        </w:rPr>
        <w:t>A. Cả nấm và vi khuẩn lam</w:t>
      </w:r>
      <w:r w:rsidRPr="004667FF">
        <w:rPr>
          <w:sz w:val="28"/>
          <w:szCs w:val="28"/>
          <w:lang w:eastAsia="vi-VN"/>
        </w:rPr>
        <w:tab/>
      </w:r>
      <w:r w:rsidRPr="004667FF">
        <w:rPr>
          <w:sz w:val="28"/>
          <w:szCs w:val="28"/>
          <w:lang w:eastAsia="vi-VN"/>
        </w:rPr>
        <w:tab/>
        <w:t>B. Nấm hoặc vi khuẩn lam</w:t>
      </w:r>
    </w:p>
    <w:p w:rsidR="004667FF" w:rsidRPr="004667FF" w:rsidRDefault="004667FF" w:rsidP="00E35A03">
      <w:pPr>
        <w:spacing w:after="0" w:line="240" w:lineRule="auto"/>
        <w:jc w:val="both"/>
        <w:rPr>
          <w:sz w:val="28"/>
          <w:szCs w:val="28"/>
          <w:lang w:eastAsia="vi-VN"/>
        </w:rPr>
      </w:pPr>
      <w:r w:rsidRPr="004667FF">
        <w:rPr>
          <w:color w:val="FF0000"/>
          <w:sz w:val="28"/>
          <w:szCs w:val="28"/>
          <w:lang w:eastAsia="vi-VN"/>
        </w:rPr>
        <w:t>C. Tảo hoặc vi khuẩn lam</w:t>
      </w:r>
      <w:r w:rsidRPr="004667FF">
        <w:rPr>
          <w:sz w:val="28"/>
          <w:szCs w:val="28"/>
          <w:lang w:eastAsia="vi-VN"/>
        </w:rPr>
        <w:tab/>
      </w:r>
      <w:r w:rsidRPr="004667FF">
        <w:rPr>
          <w:sz w:val="28"/>
          <w:szCs w:val="28"/>
          <w:lang w:eastAsia="vi-VN"/>
        </w:rPr>
        <w:tab/>
        <w:t>D. Cả nấm và tảo</w:t>
      </w:r>
    </w:p>
    <w:p w:rsidR="004667FF" w:rsidRPr="004667FF" w:rsidRDefault="004667FF" w:rsidP="00E35A03">
      <w:pPr>
        <w:spacing w:after="0" w:line="240" w:lineRule="auto"/>
        <w:jc w:val="both"/>
        <w:rPr>
          <w:sz w:val="28"/>
          <w:szCs w:val="28"/>
        </w:rPr>
      </w:pPr>
      <w:r w:rsidRPr="00E35A03">
        <w:rPr>
          <w:b/>
          <w:sz w:val="28"/>
          <w:szCs w:val="28"/>
        </w:rPr>
        <w:t xml:space="preserve">Câu </w:t>
      </w:r>
      <w:r w:rsidR="00E35A03" w:rsidRPr="00E35A03">
        <w:rPr>
          <w:b/>
          <w:sz w:val="28"/>
          <w:szCs w:val="28"/>
        </w:rPr>
        <w:t>7 &lt;NB&gt;</w:t>
      </w:r>
      <w:r w:rsidR="00E35A03">
        <w:rPr>
          <w:sz w:val="28"/>
          <w:szCs w:val="28"/>
        </w:rPr>
        <w:t xml:space="preserve"> </w:t>
      </w:r>
      <w:r w:rsidRPr="004667FF">
        <w:rPr>
          <w:sz w:val="28"/>
          <w:szCs w:val="28"/>
        </w:rPr>
        <w:t>Các bậc phân loại sinh vật từ thấp đến cao theo trình tự nào sau đây?</w:t>
      </w:r>
    </w:p>
    <w:p w:rsidR="004667FF" w:rsidRPr="004667FF" w:rsidRDefault="004667FF" w:rsidP="00E35A03">
      <w:pPr>
        <w:spacing w:after="0" w:line="240" w:lineRule="auto"/>
        <w:jc w:val="both"/>
        <w:rPr>
          <w:color w:val="FF0000"/>
          <w:sz w:val="28"/>
          <w:szCs w:val="28"/>
        </w:rPr>
      </w:pPr>
      <w:r w:rsidRPr="004667FF">
        <w:rPr>
          <w:color w:val="FF0000"/>
          <w:sz w:val="28"/>
          <w:szCs w:val="28"/>
        </w:rPr>
        <w:t>A. Loài -&gt; Chi -&gt; Họ -&gt; Bộ -&gt; Lớp -&gt; Ngành -&gt; Giới.</w:t>
      </w:r>
    </w:p>
    <w:p w:rsidR="004667FF" w:rsidRPr="004667FF" w:rsidRDefault="004667FF" w:rsidP="00E35A03">
      <w:pPr>
        <w:spacing w:after="0" w:line="240" w:lineRule="auto"/>
        <w:jc w:val="both"/>
        <w:rPr>
          <w:sz w:val="28"/>
          <w:szCs w:val="28"/>
        </w:rPr>
      </w:pPr>
      <w:r w:rsidRPr="004667FF">
        <w:rPr>
          <w:sz w:val="28"/>
          <w:szCs w:val="28"/>
        </w:rPr>
        <w:t>B. Loài -&gt; Chi -&gt; Bộ -&gt; Họ -&gt; Lớp -&gt; Ngành -&gt; Giới.</w:t>
      </w:r>
    </w:p>
    <w:p w:rsidR="004667FF" w:rsidRPr="004667FF" w:rsidRDefault="004667FF" w:rsidP="00E35A03">
      <w:pPr>
        <w:spacing w:after="0" w:line="240" w:lineRule="auto"/>
        <w:jc w:val="both"/>
        <w:rPr>
          <w:sz w:val="28"/>
          <w:szCs w:val="28"/>
        </w:rPr>
      </w:pPr>
      <w:r w:rsidRPr="004667FF">
        <w:rPr>
          <w:sz w:val="28"/>
          <w:szCs w:val="28"/>
        </w:rPr>
        <w:t>C. Chi-&gt; Loài -&gt; Họ -&gt; Bộ -&gt; Lớp -&gt; Ngành -&gt; Giới.</w:t>
      </w:r>
    </w:p>
    <w:p w:rsidR="004667FF" w:rsidRDefault="004667FF" w:rsidP="00E35A03">
      <w:pPr>
        <w:spacing w:after="0" w:line="240" w:lineRule="auto"/>
        <w:jc w:val="both"/>
        <w:rPr>
          <w:sz w:val="28"/>
          <w:szCs w:val="28"/>
        </w:rPr>
      </w:pPr>
      <w:r w:rsidRPr="004667FF">
        <w:rPr>
          <w:sz w:val="28"/>
          <w:szCs w:val="28"/>
        </w:rPr>
        <w:t>D. Giới -&gt; Ngành -&gt; Lớp -&gt; Bộ -&gt; Họ -&gt; Chi -&gt; Loài.</w:t>
      </w:r>
    </w:p>
    <w:p w:rsidR="00E35A03" w:rsidRDefault="00E35A03" w:rsidP="00E35A03">
      <w:pPr>
        <w:spacing w:after="0" w:line="240" w:lineRule="auto"/>
        <w:jc w:val="both"/>
        <w:rPr>
          <w:sz w:val="28"/>
          <w:szCs w:val="28"/>
        </w:rPr>
      </w:pPr>
      <w:r w:rsidRPr="00E35A03">
        <w:rPr>
          <w:b/>
          <w:sz w:val="28"/>
          <w:szCs w:val="28"/>
        </w:rPr>
        <w:t>Câu 8 &lt;TH&gt;</w:t>
      </w:r>
      <w:r>
        <w:rPr>
          <w:sz w:val="28"/>
          <w:szCs w:val="28"/>
        </w:rPr>
        <w:t xml:space="preserve"> Việc phân loại thế giới sống có ý nghĩa gì đối với con người?</w:t>
      </w:r>
    </w:p>
    <w:p w:rsidR="00E35A03" w:rsidRDefault="00E35A03" w:rsidP="00E35A03">
      <w:pPr>
        <w:spacing w:after="0" w:line="240" w:lineRule="auto"/>
        <w:jc w:val="both"/>
        <w:rPr>
          <w:sz w:val="28"/>
          <w:szCs w:val="28"/>
        </w:rPr>
      </w:pPr>
      <w:r>
        <w:rPr>
          <w:sz w:val="28"/>
          <w:szCs w:val="28"/>
        </w:rPr>
        <w:t>(1) Gọi đúng tên sinh vật</w:t>
      </w:r>
    </w:p>
    <w:p w:rsidR="00E35A03" w:rsidRDefault="00E35A03" w:rsidP="00E35A03">
      <w:pPr>
        <w:spacing w:after="0" w:line="240" w:lineRule="auto"/>
        <w:jc w:val="both"/>
        <w:rPr>
          <w:sz w:val="28"/>
          <w:szCs w:val="28"/>
        </w:rPr>
      </w:pPr>
      <w:r>
        <w:rPr>
          <w:sz w:val="28"/>
          <w:szCs w:val="28"/>
        </w:rPr>
        <w:t>(2) Đưa sinh vật vào đúng nhóm phân loại</w:t>
      </w:r>
    </w:p>
    <w:p w:rsidR="00E35A03" w:rsidRDefault="00E35A03" w:rsidP="00E35A03">
      <w:pPr>
        <w:spacing w:after="0" w:line="240" w:lineRule="auto"/>
        <w:jc w:val="both"/>
        <w:rPr>
          <w:sz w:val="28"/>
          <w:szCs w:val="28"/>
        </w:rPr>
      </w:pPr>
      <w:r>
        <w:rPr>
          <w:sz w:val="28"/>
          <w:szCs w:val="28"/>
        </w:rPr>
        <w:t>(3) Thấy được vai trò của sinh vật trong tự nhiên cũng như trong thực tiễn.</w:t>
      </w:r>
    </w:p>
    <w:p w:rsidR="00E35A03" w:rsidRDefault="00E35A03" w:rsidP="00E35A03">
      <w:pPr>
        <w:spacing w:after="0" w:line="240" w:lineRule="auto"/>
        <w:jc w:val="both"/>
        <w:rPr>
          <w:sz w:val="28"/>
          <w:szCs w:val="28"/>
        </w:rPr>
      </w:pPr>
      <w:r>
        <w:rPr>
          <w:sz w:val="28"/>
          <w:szCs w:val="28"/>
        </w:rPr>
        <w:t>(4) Nhận ra sự đa dạng của sinh giới.</w:t>
      </w:r>
    </w:p>
    <w:p w:rsidR="00E35A03" w:rsidRPr="004667FF" w:rsidRDefault="00E35A03" w:rsidP="00E35A03">
      <w:pPr>
        <w:spacing w:after="0" w:line="240" w:lineRule="auto"/>
        <w:jc w:val="both"/>
        <w:rPr>
          <w:sz w:val="28"/>
          <w:szCs w:val="28"/>
        </w:rPr>
      </w:pPr>
      <w:r>
        <w:rPr>
          <w:sz w:val="28"/>
          <w:szCs w:val="28"/>
        </w:rPr>
        <w:t>A. (1), (2), (3)</w:t>
      </w:r>
      <w:r>
        <w:rPr>
          <w:sz w:val="28"/>
          <w:szCs w:val="28"/>
        </w:rPr>
        <w:tab/>
      </w:r>
      <w:r w:rsidRPr="00E35A03">
        <w:rPr>
          <w:color w:val="FF0000"/>
          <w:sz w:val="28"/>
          <w:szCs w:val="28"/>
        </w:rPr>
        <w:t>B. (1), (2), (4</w:t>
      </w:r>
      <w:r w:rsidRPr="00E35A03">
        <w:rPr>
          <w:color w:val="FF0000"/>
          <w:sz w:val="28"/>
          <w:szCs w:val="28"/>
        </w:rPr>
        <w:t>)</w:t>
      </w:r>
      <w:r>
        <w:rPr>
          <w:sz w:val="28"/>
          <w:szCs w:val="28"/>
        </w:rPr>
        <w:tab/>
        <w:t>C. (2), (3), (4</w:t>
      </w:r>
      <w:r>
        <w:rPr>
          <w:sz w:val="28"/>
          <w:szCs w:val="28"/>
        </w:rPr>
        <w:t>)</w:t>
      </w:r>
      <w:r>
        <w:rPr>
          <w:sz w:val="28"/>
          <w:szCs w:val="28"/>
        </w:rPr>
        <w:tab/>
        <w:t>D. (1), (3), (4</w:t>
      </w:r>
      <w:r>
        <w:rPr>
          <w:sz w:val="28"/>
          <w:szCs w:val="28"/>
        </w:rPr>
        <w:t>)</w:t>
      </w:r>
    </w:p>
    <w:p w:rsidR="00DC258C" w:rsidRDefault="00DC258C" w:rsidP="00E35A03">
      <w:pPr>
        <w:spacing w:after="0" w:line="240" w:lineRule="auto"/>
        <w:jc w:val="both"/>
        <w:rPr>
          <w:sz w:val="28"/>
          <w:szCs w:val="28"/>
        </w:rPr>
      </w:pPr>
      <w:r>
        <w:rPr>
          <w:b/>
          <w:sz w:val="28"/>
          <w:szCs w:val="28"/>
        </w:rPr>
        <w:t xml:space="preserve">Câu 9 &lt;TH&gt; </w:t>
      </w:r>
      <w:r w:rsidRPr="00DC258C">
        <w:rPr>
          <w:sz w:val="28"/>
          <w:szCs w:val="28"/>
        </w:rPr>
        <w:t xml:space="preserve">Virus sống kí sinh </w:t>
      </w:r>
      <w:r>
        <w:rPr>
          <w:sz w:val="28"/>
          <w:szCs w:val="28"/>
        </w:rPr>
        <w:t xml:space="preserve">nội bào </w:t>
      </w:r>
      <w:r w:rsidRPr="00DC258C">
        <w:rPr>
          <w:sz w:val="28"/>
          <w:szCs w:val="28"/>
        </w:rPr>
        <w:t>bắt buộc vì?</w:t>
      </w:r>
    </w:p>
    <w:p w:rsidR="00DC258C" w:rsidRDefault="00DC258C" w:rsidP="00E35A03">
      <w:pPr>
        <w:spacing w:after="0" w:line="240" w:lineRule="auto"/>
        <w:jc w:val="both"/>
        <w:rPr>
          <w:sz w:val="28"/>
          <w:szCs w:val="28"/>
        </w:rPr>
      </w:pPr>
      <w:r>
        <w:rPr>
          <w:sz w:val="28"/>
          <w:szCs w:val="28"/>
        </w:rPr>
        <w:t>A. Có kích thước hiển vi</w:t>
      </w:r>
    </w:p>
    <w:p w:rsidR="00DC258C" w:rsidRDefault="00DC258C" w:rsidP="00E35A03">
      <w:pPr>
        <w:spacing w:after="0" w:line="240" w:lineRule="auto"/>
        <w:jc w:val="both"/>
        <w:rPr>
          <w:sz w:val="28"/>
          <w:szCs w:val="28"/>
        </w:rPr>
      </w:pPr>
      <w:r>
        <w:rPr>
          <w:sz w:val="28"/>
          <w:szCs w:val="28"/>
        </w:rPr>
        <w:t>B. Có cấu tạo tế bào nhân sơ</w:t>
      </w:r>
    </w:p>
    <w:p w:rsidR="00DC258C" w:rsidRPr="00DC258C" w:rsidRDefault="00DC258C" w:rsidP="00E35A03">
      <w:pPr>
        <w:spacing w:after="0" w:line="240" w:lineRule="auto"/>
        <w:jc w:val="both"/>
        <w:rPr>
          <w:color w:val="FF0000"/>
          <w:sz w:val="28"/>
          <w:szCs w:val="28"/>
        </w:rPr>
      </w:pPr>
      <w:r w:rsidRPr="00DC258C">
        <w:rPr>
          <w:color w:val="FF0000"/>
          <w:sz w:val="28"/>
          <w:szCs w:val="28"/>
        </w:rPr>
        <w:t>C. Chưa có cấu tạo tế bào</w:t>
      </w:r>
    </w:p>
    <w:p w:rsidR="00DC258C" w:rsidRDefault="00DC258C" w:rsidP="00E35A03">
      <w:pPr>
        <w:spacing w:after="0" w:line="240" w:lineRule="auto"/>
        <w:jc w:val="both"/>
        <w:rPr>
          <w:sz w:val="28"/>
          <w:szCs w:val="28"/>
        </w:rPr>
      </w:pPr>
      <w:r>
        <w:rPr>
          <w:sz w:val="28"/>
          <w:szCs w:val="28"/>
        </w:rPr>
        <w:t>D. Có hình dạng không ổn định</w:t>
      </w:r>
    </w:p>
    <w:p w:rsidR="00B21E4A" w:rsidRPr="004667FF" w:rsidRDefault="00B21E4A" w:rsidP="00E35A03">
      <w:pPr>
        <w:spacing w:after="0" w:line="240" w:lineRule="auto"/>
        <w:jc w:val="both"/>
        <w:rPr>
          <w:sz w:val="28"/>
          <w:szCs w:val="28"/>
        </w:rPr>
      </w:pPr>
      <w:r w:rsidRPr="00E35A03">
        <w:rPr>
          <w:b/>
          <w:sz w:val="28"/>
          <w:szCs w:val="28"/>
        </w:rPr>
        <w:t xml:space="preserve">Câu </w:t>
      </w:r>
      <w:r w:rsidR="00E35A03" w:rsidRPr="00E35A03">
        <w:rPr>
          <w:b/>
          <w:sz w:val="28"/>
          <w:szCs w:val="28"/>
        </w:rPr>
        <w:t>10</w:t>
      </w:r>
      <w:r w:rsidR="00E35A03">
        <w:rPr>
          <w:sz w:val="28"/>
          <w:szCs w:val="28"/>
        </w:rPr>
        <w:t xml:space="preserve"> </w:t>
      </w:r>
      <w:r w:rsidRPr="004667FF">
        <w:rPr>
          <w:b/>
          <w:sz w:val="28"/>
          <w:szCs w:val="28"/>
        </w:rPr>
        <w:t>&lt;TH&gt;</w:t>
      </w:r>
      <w:r w:rsidRPr="004667FF">
        <w:rPr>
          <w:sz w:val="28"/>
          <w:szCs w:val="28"/>
        </w:rPr>
        <w:t xml:space="preserve"> Vì sao ếch thường sống ở những nơi ẩm ướt?</w:t>
      </w:r>
    </w:p>
    <w:p w:rsidR="00B21E4A" w:rsidRPr="004667FF" w:rsidRDefault="00B21E4A" w:rsidP="00E35A03">
      <w:pPr>
        <w:spacing w:after="0" w:line="240" w:lineRule="auto"/>
        <w:jc w:val="both"/>
        <w:rPr>
          <w:sz w:val="28"/>
          <w:szCs w:val="28"/>
        </w:rPr>
      </w:pPr>
      <w:r w:rsidRPr="004667FF">
        <w:rPr>
          <w:b/>
          <w:sz w:val="28"/>
          <w:szCs w:val="28"/>
        </w:rPr>
        <w:t>&lt;$&gt;</w:t>
      </w:r>
      <w:r w:rsidRPr="004667FF">
        <w:rPr>
          <w:b/>
          <w:sz w:val="28"/>
          <w:szCs w:val="28"/>
        </w:rPr>
        <w:t xml:space="preserve"> </w:t>
      </w:r>
      <w:r w:rsidRPr="004667FF">
        <w:rPr>
          <w:sz w:val="28"/>
          <w:szCs w:val="28"/>
        </w:rPr>
        <w:t>Ếch là đại diện của lớp lưỡng cư, vừa hô hấp bằng phổi vừa hô hấp qua da, da ếch cần phải ẩm khi trao đổi khí để khí có thể khuếch tán qua bề mặt da. Do đó ếch thường sống ở môi trường ẩm ướt.</w:t>
      </w:r>
    </w:p>
    <w:p w:rsidR="00B21E4A" w:rsidRPr="004667FF" w:rsidRDefault="00B21E4A" w:rsidP="00E35A03">
      <w:pPr>
        <w:spacing w:after="0" w:line="240" w:lineRule="auto"/>
        <w:jc w:val="both"/>
        <w:rPr>
          <w:sz w:val="28"/>
          <w:szCs w:val="28"/>
        </w:rPr>
      </w:pPr>
      <w:r w:rsidRPr="004667FF">
        <w:rPr>
          <w:b/>
          <w:sz w:val="28"/>
          <w:szCs w:val="28"/>
        </w:rPr>
        <w:lastRenderedPageBreak/>
        <w:t xml:space="preserve">Câu </w:t>
      </w:r>
      <w:r w:rsidR="00E35A03">
        <w:rPr>
          <w:b/>
          <w:sz w:val="28"/>
          <w:szCs w:val="28"/>
        </w:rPr>
        <w:t>11</w:t>
      </w:r>
      <w:r w:rsidRPr="004667FF">
        <w:rPr>
          <w:b/>
          <w:sz w:val="28"/>
          <w:szCs w:val="28"/>
        </w:rPr>
        <w:t>&lt;VD&gt;</w:t>
      </w:r>
      <w:r w:rsidRPr="004667FF">
        <w:rPr>
          <w:sz w:val="28"/>
          <w:szCs w:val="28"/>
        </w:rPr>
        <w:t xml:space="preserve"> Địa phương em đã dùng những biện pháp nào để phòng trừ động vật gây hại?</w:t>
      </w:r>
    </w:p>
    <w:p w:rsidR="00794E68" w:rsidRPr="004667FF" w:rsidRDefault="00B21E4A" w:rsidP="00E35A03">
      <w:pPr>
        <w:spacing w:after="0" w:line="240" w:lineRule="auto"/>
        <w:jc w:val="both"/>
        <w:rPr>
          <w:b/>
          <w:sz w:val="28"/>
          <w:szCs w:val="28"/>
        </w:rPr>
      </w:pPr>
      <w:r w:rsidRPr="004667FF">
        <w:rPr>
          <w:b/>
          <w:sz w:val="28"/>
          <w:szCs w:val="28"/>
        </w:rPr>
        <w:t>&lt;$&gt;</w:t>
      </w:r>
      <w:r w:rsidR="00794E68" w:rsidRPr="004667FF">
        <w:rPr>
          <w:b/>
          <w:sz w:val="28"/>
          <w:szCs w:val="28"/>
        </w:rPr>
        <w:t xml:space="preserve"> </w:t>
      </w:r>
    </w:p>
    <w:p w:rsidR="00B21E4A" w:rsidRPr="004667FF" w:rsidRDefault="00794E68" w:rsidP="00E35A03">
      <w:pPr>
        <w:spacing w:after="0" w:line="240" w:lineRule="auto"/>
        <w:jc w:val="both"/>
        <w:rPr>
          <w:sz w:val="28"/>
          <w:szCs w:val="28"/>
        </w:rPr>
      </w:pPr>
      <w:r w:rsidRPr="004667FF">
        <w:rPr>
          <w:sz w:val="28"/>
          <w:szCs w:val="28"/>
        </w:rPr>
        <w:t>Tuyên truyền tiêu diệt ruồi muỗi, bọ gậy.</w:t>
      </w:r>
    </w:p>
    <w:p w:rsidR="00794E68" w:rsidRPr="004667FF" w:rsidRDefault="00794E68" w:rsidP="00E35A03">
      <w:pPr>
        <w:spacing w:after="0" w:line="240" w:lineRule="auto"/>
        <w:jc w:val="both"/>
        <w:rPr>
          <w:sz w:val="28"/>
          <w:szCs w:val="28"/>
        </w:rPr>
      </w:pPr>
      <w:r w:rsidRPr="004667FF">
        <w:rPr>
          <w:sz w:val="28"/>
          <w:szCs w:val="28"/>
        </w:rPr>
        <w:t>Vệ sinh môi trường thường xuyên, định kỳ</w:t>
      </w:r>
    </w:p>
    <w:p w:rsidR="00794E68" w:rsidRPr="004667FF" w:rsidRDefault="00794E68" w:rsidP="00E35A03">
      <w:pPr>
        <w:spacing w:after="0" w:line="240" w:lineRule="auto"/>
        <w:jc w:val="both"/>
        <w:rPr>
          <w:sz w:val="28"/>
          <w:szCs w:val="28"/>
        </w:rPr>
      </w:pPr>
      <w:r w:rsidRPr="004667FF">
        <w:rPr>
          <w:sz w:val="28"/>
          <w:szCs w:val="28"/>
        </w:rPr>
        <w:t>Vệ sinh cá nhân</w:t>
      </w:r>
    </w:p>
    <w:p w:rsidR="00794E68" w:rsidRPr="004667FF" w:rsidRDefault="00794E68" w:rsidP="00E35A03">
      <w:pPr>
        <w:spacing w:after="0" w:line="240" w:lineRule="auto"/>
        <w:jc w:val="both"/>
        <w:rPr>
          <w:sz w:val="28"/>
          <w:szCs w:val="28"/>
        </w:rPr>
      </w:pPr>
      <w:r w:rsidRPr="004667FF">
        <w:rPr>
          <w:sz w:val="28"/>
          <w:szCs w:val="28"/>
        </w:rPr>
        <w:t>Tiêm phòng</w:t>
      </w:r>
    </w:p>
    <w:p w:rsidR="00794E68" w:rsidRPr="004667FF" w:rsidRDefault="00794E68" w:rsidP="00E35A03">
      <w:pPr>
        <w:spacing w:after="0" w:line="240" w:lineRule="auto"/>
        <w:jc w:val="both"/>
        <w:rPr>
          <w:sz w:val="28"/>
          <w:szCs w:val="28"/>
        </w:rPr>
      </w:pPr>
      <w:r w:rsidRPr="004667FF">
        <w:rPr>
          <w:sz w:val="28"/>
          <w:szCs w:val="28"/>
        </w:rPr>
        <w:t>Sử dụng giống cây trồng kháng sâu bệnh</w:t>
      </w:r>
    </w:p>
    <w:p w:rsidR="00794E68" w:rsidRPr="004667FF" w:rsidRDefault="00794E68" w:rsidP="00E35A03">
      <w:pPr>
        <w:spacing w:after="0" w:line="240" w:lineRule="auto"/>
        <w:jc w:val="both"/>
        <w:rPr>
          <w:sz w:val="28"/>
          <w:szCs w:val="28"/>
        </w:rPr>
      </w:pPr>
      <w:r w:rsidRPr="004667FF">
        <w:rPr>
          <w:sz w:val="28"/>
          <w:szCs w:val="28"/>
        </w:rPr>
        <w:t>Gieo trồng đúng thời vụ tránh sâu bệnh</w:t>
      </w:r>
    </w:p>
    <w:p w:rsidR="00794E68" w:rsidRPr="004667FF" w:rsidRDefault="00794E68" w:rsidP="00E35A03">
      <w:pPr>
        <w:spacing w:after="0" w:line="240" w:lineRule="auto"/>
        <w:jc w:val="both"/>
        <w:rPr>
          <w:sz w:val="28"/>
          <w:szCs w:val="28"/>
        </w:rPr>
      </w:pPr>
      <w:r w:rsidRPr="004667FF">
        <w:rPr>
          <w:sz w:val="28"/>
          <w:szCs w:val="28"/>
        </w:rPr>
        <w:t>Sử dụng thiên địch tiêu diệt sinh vật gây hại</w:t>
      </w:r>
    </w:p>
    <w:p w:rsidR="00794E68" w:rsidRPr="004667FF" w:rsidRDefault="006767F6" w:rsidP="00E35A03">
      <w:pPr>
        <w:spacing w:after="0" w:line="240" w:lineRule="auto"/>
        <w:jc w:val="both"/>
        <w:rPr>
          <w:color w:val="000000" w:themeColor="text1"/>
          <w:sz w:val="28"/>
          <w:szCs w:val="28"/>
        </w:rPr>
      </w:pPr>
      <w:r w:rsidRPr="004667FF">
        <w:rPr>
          <w:b/>
          <w:color w:val="000000" w:themeColor="text1"/>
          <w:sz w:val="28"/>
          <w:szCs w:val="28"/>
        </w:rPr>
        <w:t xml:space="preserve">Câu </w:t>
      </w:r>
      <w:r w:rsidR="00E35A03">
        <w:rPr>
          <w:b/>
          <w:color w:val="000000" w:themeColor="text1"/>
          <w:sz w:val="28"/>
          <w:szCs w:val="28"/>
        </w:rPr>
        <w:t xml:space="preserve">12 </w:t>
      </w:r>
      <w:r w:rsidRPr="004667FF">
        <w:rPr>
          <w:b/>
          <w:color w:val="000000" w:themeColor="text1"/>
          <w:sz w:val="28"/>
          <w:szCs w:val="28"/>
        </w:rPr>
        <w:t>&lt;TH&gt;</w:t>
      </w:r>
      <w:r w:rsidRPr="004667FF">
        <w:rPr>
          <w:color w:val="000000" w:themeColor="text1"/>
          <w:sz w:val="28"/>
          <w:szCs w:val="28"/>
        </w:rPr>
        <w:t xml:space="preserve"> Tại sao đa dạng sinh học ở hoang mạc lại thấp hơn nhiều so với sự đa dạng sinh học ở rừng mưa nhiệt đới?</w:t>
      </w:r>
    </w:p>
    <w:p w:rsidR="006767F6" w:rsidRPr="004667FF" w:rsidRDefault="006767F6" w:rsidP="00E35A03">
      <w:pPr>
        <w:spacing w:after="0" w:line="240" w:lineRule="auto"/>
        <w:jc w:val="both"/>
        <w:rPr>
          <w:color w:val="000000" w:themeColor="text1"/>
          <w:sz w:val="28"/>
          <w:szCs w:val="28"/>
        </w:rPr>
      </w:pPr>
      <w:r w:rsidRPr="004667FF">
        <w:rPr>
          <w:b/>
          <w:sz w:val="28"/>
          <w:szCs w:val="28"/>
        </w:rPr>
        <w:t>&lt;$&gt;</w:t>
      </w:r>
      <w:r w:rsidRPr="004667FF">
        <w:rPr>
          <w:b/>
          <w:sz w:val="28"/>
          <w:szCs w:val="28"/>
        </w:rPr>
        <w:t xml:space="preserve"> </w:t>
      </w:r>
      <w:r w:rsidRPr="004667FF">
        <w:rPr>
          <w:sz w:val="28"/>
          <w:szCs w:val="28"/>
        </w:rPr>
        <w:t>Vì điều kiến khí hậu ở hoang mạc khắc nghiệt, chỉ có một số ít loài sinh vật thích nghi được với điều kiện ở đó, rừng mưa nhiệt đới có điều kiện khí hậu phù hợp với nhiều loài sinh vật khác nhau nên ở rừng mưa nhiệt đới có độ đa dạng sinh học cao hơn ở hoang mạc</w:t>
      </w:r>
    </w:p>
    <w:p w:rsidR="00B21E4A" w:rsidRPr="004667FF" w:rsidRDefault="00EB45C1" w:rsidP="00E35A03">
      <w:pPr>
        <w:spacing w:after="0" w:line="240" w:lineRule="auto"/>
        <w:jc w:val="both"/>
        <w:rPr>
          <w:sz w:val="28"/>
          <w:szCs w:val="28"/>
        </w:rPr>
      </w:pPr>
      <w:r w:rsidRPr="004667FF">
        <w:rPr>
          <w:b/>
          <w:sz w:val="28"/>
          <w:szCs w:val="28"/>
        </w:rPr>
        <w:t xml:space="preserve">Câu </w:t>
      </w:r>
      <w:r w:rsidR="00E35A03">
        <w:rPr>
          <w:b/>
          <w:sz w:val="28"/>
          <w:szCs w:val="28"/>
        </w:rPr>
        <w:t xml:space="preserve">13 </w:t>
      </w:r>
      <w:r w:rsidRPr="004667FF">
        <w:rPr>
          <w:b/>
          <w:sz w:val="28"/>
          <w:szCs w:val="28"/>
        </w:rPr>
        <w:t>&lt;VDC&gt;</w:t>
      </w:r>
      <w:r w:rsidRPr="004667FF">
        <w:rPr>
          <w:sz w:val="28"/>
          <w:szCs w:val="28"/>
        </w:rPr>
        <w:t xml:space="preserve"> Khi trời trở lạnh đột ngột, em bị ho, mẹ dẫn em đi khám bác sĩ, bác sĩ kê cho em một đơn thuốc kháng sinh và </w:t>
      </w:r>
      <w:r w:rsidR="000D630F" w:rsidRPr="004667FF">
        <w:rPr>
          <w:sz w:val="28"/>
          <w:szCs w:val="28"/>
        </w:rPr>
        <w:t>yêu cầu em uống đủ liều. Em hãy giải thích vì sao bác sĩ lại dặn như vậy?</w:t>
      </w:r>
    </w:p>
    <w:p w:rsidR="000D630F" w:rsidRPr="004667FF" w:rsidRDefault="000D630F" w:rsidP="00E35A03">
      <w:pPr>
        <w:spacing w:after="0" w:line="240" w:lineRule="auto"/>
        <w:jc w:val="both"/>
        <w:rPr>
          <w:sz w:val="28"/>
          <w:szCs w:val="28"/>
        </w:rPr>
      </w:pPr>
      <w:r w:rsidRPr="004667FF">
        <w:rPr>
          <w:b/>
          <w:sz w:val="28"/>
          <w:szCs w:val="28"/>
        </w:rPr>
        <w:t>&lt;$&gt;</w:t>
      </w:r>
      <w:r w:rsidRPr="004667FF">
        <w:rPr>
          <w:b/>
          <w:sz w:val="28"/>
          <w:szCs w:val="28"/>
        </w:rPr>
        <w:t xml:space="preserve"> </w:t>
      </w:r>
      <w:r w:rsidRPr="004667FF">
        <w:rPr>
          <w:sz w:val="28"/>
          <w:szCs w:val="28"/>
        </w:rPr>
        <w:t>Tuân thủ thời gian uống thuốc kháng sinh giúp tiêu diệt hoàn toàn vi khuẩn gây bệnh và hạn chế hiện tượng kháng thuốc kháng sinh</w:t>
      </w:r>
    </w:p>
    <w:p w:rsidR="004667FF" w:rsidRPr="004667FF" w:rsidRDefault="004667FF" w:rsidP="00E35A03">
      <w:pPr>
        <w:spacing w:after="0" w:line="240" w:lineRule="auto"/>
        <w:jc w:val="both"/>
        <w:rPr>
          <w:sz w:val="28"/>
          <w:szCs w:val="28"/>
        </w:rPr>
      </w:pPr>
      <w:r w:rsidRPr="00E35A03">
        <w:rPr>
          <w:b/>
          <w:sz w:val="28"/>
          <w:szCs w:val="28"/>
        </w:rPr>
        <w:t>Câu</w:t>
      </w:r>
      <w:r w:rsidR="00E35A03" w:rsidRPr="00E35A03">
        <w:rPr>
          <w:b/>
          <w:sz w:val="28"/>
          <w:szCs w:val="28"/>
        </w:rPr>
        <w:t xml:space="preserve"> 14 &lt; TH&gt;</w:t>
      </w:r>
      <w:r w:rsidR="00E35A03">
        <w:rPr>
          <w:sz w:val="28"/>
          <w:szCs w:val="28"/>
        </w:rPr>
        <w:t xml:space="preserve"> </w:t>
      </w:r>
      <w:r w:rsidRPr="004667FF">
        <w:rPr>
          <w:sz w:val="28"/>
          <w:szCs w:val="28"/>
        </w:rPr>
        <w:t xml:space="preserve"> </w:t>
      </w:r>
      <w:r w:rsidRPr="004667FF">
        <w:rPr>
          <w:sz w:val="28"/>
          <w:szCs w:val="28"/>
        </w:rPr>
        <w:t>Trả lời các câu hỏi sau:</w:t>
      </w:r>
    </w:p>
    <w:p w:rsidR="004667FF" w:rsidRPr="004667FF" w:rsidRDefault="004667FF" w:rsidP="00E35A03">
      <w:pPr>
        <w:spacing w:after="0" w:line="240" w:lineRule="auto"/>
        <w:jc w:val="both"/>
        <w:rPr>
          <w:sz w:val="28"/>
          <w:szCs w:val="28"/>
        </w:rPr>
      </w:pPr>
      <w:r w:rsidRPr="004667FF">
        <w:rPr>
          <w:sz w:val="28"/>
          <w:szCs w:val="28"/>
        </w:rPr>
        <w:t>a. Vi sinh vật gồm những nhóm nào?</w:t>
      </w:r>
    </w:p>
    <w:p w:rsidR="004667FF" w:rsidRPr="004667FF" w:rsidRDefault="004667FF" w:rsidP="00E35A03">
      <w:pPr>
        <w:spacing w:after="0" w:line="240" w:lineRule="auto"/>
        <w:jc w:val="both"/>
        <w:rPr>
          <w:sz w:val="28"/>
          <w:szCs w:val="28"/>
        </w:rPr>
      </w:pPr>
      <w:r w:rsidRPr="004667FF">
        <w:rPr>
          <w:sz w:val="28"/>
          <w:szCs w:val="28"/>
        </w:rPr>
        <w:t>b. Nêu vai trò của vi sinh vật đối với con người?</w:t>
      </w:r>
    </w:p>
    <w:p w:rsidR="004667FF" w:rsidRPr="004667FF" w:rsidRDefault="004667FF" w:rsidP="00E35A03">
      <w:pPr>
        <w:spacing w:after="0" w:line="240" w:lineRule="auto"/>
        <w:jc w:val="both"/>
        <w:rPr>
          <w:sz w:val="28"/>
          <w:szCs w:val="28"/>
        </w:rPr>
      </w:pPr>
      <w:r w:rsidRPr="004667FF">
        <w:rPr>
          <w:sz w:val="28"/>
          <w:szCs w:val="28"/>
        </w:rPr>
        <w:t>c. Vẽ sơ đồ thể hiện mối quan hệ dinh dưỡng giữa vi sinh vật với các nhóm sinh vật khác như thực vật và động vật?</w:t>
      </w:r>
    </w:p>
    <w:p w:rsidR="004667FF" w:rsidRPr="004667FF" w:rsidRDefault="004667FF" w:rsidP="00E35A03">
      <w:pPr>
        <w:spacing w:after="0" w:line="240" w:lineRule="auto"/>
        <w:jc w:val="both"/>
        <w:rPr>
          <w:sz w:val="28"/>
          <w:szCs w:val="28"/>
        </w:rPr>
      </w:pPr>
      <w:r w:rsidRPr="004667FF">
        <w:rPr>
          <w:sz w:val="28"/>
          <w:szCs w:val="28"/>
        </w:rPr>
        <w:t xml:space="preserve">&lt;$&gt; </w:t>
      </w:r>
    </w:p>
    <w:p w:rsidR="004667FF" w:rsidRPr="004667FF" w:rsidRDefault="004667FF" w:rsidP="00E35A03">
      <w:pPr>
        <w:spacing w:after="0" w:line="240" w:lineRule="auto"/>
        <w:jc w:val="both"/>
        <w:rPr>
          <w:sz w:val="28"/>
          <w:szCs w:val="28"/>
        </w:rPr>
      </w:pPr>
      <w:r w:rsidRPr="004667FF">
        <w:rPr>
          <w:sz w:val="28"/>
          <w:szCs w:val="28"/>
        </w:rPr>
        <w:t>a. Vi sinh vật bao gồm vi khuẩn và nguyên sinh vật</w:t>
      </w:r>
    </w:p>
    <w:p w:rsidR="004667FF" w:rsidRPr="004667FF" w:rsidRDefault="004667FF" w:rsidP="00E35A03">
      <w:pPr>
        <w:spacing w:after="0" w:line="240" w:lineRule="auto"/>
        <w:jc w:val="both"/>
        <w:rPr>
          <w:sz w:val="28"/>
          <w:szCs w:val="28"/>
        </w:rPr>
      </w:pPr>
      <w:r w:rsidRPr="004667FF">
        <w:rPr>
          <w:sz w:val="28"/>
          <w:szCs w:val="28"/>
        </w:rPr>
        <w:t>b. Vai trò của vi sinh vật:</w:t>
      </w:r>
    </w:p>
    <w:p w:rsidR="004667FF" w:rsidRPr="004667FF" w:rsidRDefault="004667FF" w:rsidP="00E35A03">
      <w:pPr>
        <w:spacing w:after="0" w:line="240" w:lineRule="auto"/>
        <w:jc w:val="both"/>
        <w:rPr>
          <w:sz w:val="28"/>
          <w:szCs w:val="28"/>
        </w:rPr>
      </w:pPr>
      <w:r w:rsidRPr="004667FF">
        <w:rPr>
          <w:sz w:val="28"/>
          <w:szCs w:val="28"/>
        </w:rPr>
        <w:t>- Vi sinh vật tham gia vào chu trình sinh địa hóa phân hủy xác sinh vật làm sạch môi trường.</w:t>
      </w:r>
    </w:p>
    <w:p w:rsidR="004667FF" w:rsidRPr="004667FF" w:rsidRDefault="004667FF" w:rsidP="00E35A03">
      <w:pPr>
        <w:spacing w:after="0" w:line="240" w:lineRule="auto"/>
        <w:jc w:val="both"/>
        <w:rPr>
          <w:sz w:val="28"/>
          <w:szCs w:val="28"/>
        </w:rPr>
      </w:pPr>
      <w:r w:rsidRPr="004667FF">
        <w:rPr>
          <w:sz w:val="28"/>
          <w:szCs w:val="28"/>
        </w:rPr>
        <w:t>- Một số nhóm vi sinh vật được sử dụng trong quá trình sản xuất lên men</w:t>
      </w:r>
    </w:p>
    <w:p w:rsidR="004667FF" w:rsidRPr="004667FF" w:rsidRDefault="004667FF" w:rsidP="00E35A03">
      <w:pPr>
        <w:spacing w:after="0" w:line="240" w:lineRule="auto"/>
        <w:jc w:val="both"/>
        <w:rPr>
          <w:sz w:val="28"/>
          <w:szCs w:val="28"/>
        </w:rPr>
      </w:pPr>
      <w:r w:rsidRPr="004667FF">
        <w:rPr>
          <w:sz w:val="28"/>
          <w:szCs w:val="28"/>
        </w:rPr>
        <w:t>c. Xác sinh vật ( động vật, thực vật) -&gt; vi sinh vật phân hủy -&gt;mùn bã giàu chất dinh dưỡng -&gt; dinh dưỡng cho thực vật -&gt; làm thức ăn cho động vật.</w:t>
      </w:r>
    </w:p>
    <w:p w:rsidR="00E35A03" w:rsidRPr="004667FF" w:rsidRDefault="00E35A03" w:rsidP="00E35A03">
      <w:pPr>
        <w:spacing w:after="0" w:line="240" w:lineRule="auto"/>
        <w:jc w:val="both"/>
        <w:rPr>
          <w:sz w:val="28"/>
          <w:szCs w:val="28"/>
          <w:lang w:eastAsia="vi-VN"/>
        </w:rPr>
      </w:pPr>
      <w:r w:rsidRPr="004667FF">
        <w:rPr>
          <w:b/>
          <w:sz w:val="28"/>
          <w:szCs w:val="28"/>
          <w:lang w:eastAsia="vi-VN"/>
        </w:rPr>
        <w:t>Câu</w:t>
      </w:r>
      <w:r w:rsidRPr="004667FF">
        <w:rPr>
          <w:sz w:val="28"/>
          <w:szCs w:val="28"/>
          <w:lang w:eastAsia="vi-VN"/>
        </w:rPr>
        <w:t xml:space="preserve"> </w:t>
      </w:r>
      <w:r>
        <w:rPr>
          <w:b/>
          <w:sz w:val="28"/>
          <w:szCs w:val="28"/>
          <w:lang w:eastAsia="vi-VN"/>
        </w:rPr>
        <w:t>15</w:t>
      </w:r>
      <w:r>
        <w:rPr>
          <w:sz w:val="28"/>
          <w:szCs w:val="28"/>
          <w:lang w:eastAsia="vi-VN"/>
        </w:rPr>
        <w:t xml:space="preserve"> </w:t>
      </w:r>
      <w:r w:rsidRPr="004667FF">
        <w:rPr>
          <w:b/>
          <w:sz w:val="28"/>
          <w:szCs w:val="28"/>
          <w:lang w:eastAsia="vi-VN"/>
        </w:rPr>
        <w:t>&lt;NB&gt;</w:t>
      </w:r>
      <w:r>
        <w:rPr>
          <w:b/>
          <w:sz w:val="28"/>
          <w:szCs w:val="28"/>
          <w:lang w:eastAsia="vi-VN"/>
        </w:rPr>
        <w:t xml:space="preserve"> </w:t>
      </w:r>
      <w:r w:rsidRPr="004667FF">
        <w:rPr>
          <w:sz w:val="28"/>
          <w:szCs w:val="28"/>
          <w:lang w:eastAsia="vi-VN"/>
        </w:rPr>
        <w:t>Nêu đặc điểm chung của động vật?</w:t>
      </w:r>
    </w:p>
    <w:p w:rsidR="00E35A03" w:rsidRPr="004667FF" w:rsidRDefault="00E35A03" w:rsidP="00E35A03">
      <w:pPr>
        <w:spacing w:after="0" w:line="240" w:lineRule="auto"/>
        <w:jc w:val="both"/>
        <w:rPr>
          <w:sz w:val="28"/>
          <w:szCs w:val="28"/>
        </w:rPr>
      </w:pPr>
      <w:r w:rsidRPr="00E35A03">
        <w:rPr>
          <w:b/>
          <w:sz w:val="28"/>
          <w:szCs w:val="28"/>
        </w:rPr>
        <w:t>&lt;$&gt;</w:t>
      </w:r>
      <w:r w:rsidRPr="004667FF">
        <w:rPr>
          <w:sz w:val="28"/>
          <w:szCs w:val="28"/>
        </w:rPr>
        <w:t xml:space="preserve"> Động vật có cơ thể đa bào, phân hóa thành mô, cơ quan, hệ cơ quan đảm nhận các chức năng sống khác nhau, có lối sống dị dưỡng, di chuyển tích cực, thần kinh và giác quan phát triển.</w:t>
      </w:r>
    </w:p>
    <w:p w:rsidR="00DC258C" w:rsidRPr="004667FF" w:rsidRDefault="00DC258C" w:rsidP="00DC258C">
      <w:pPr>
        <w:spacing w:after="0" w:line="240" w:lineRule="auto"/>
        <w:jc w:val="both"/>
        <w:rPr>
          <w:sz w:val="28"/>
          <w:szCs w:val="28"/>
        </w:rPr>
      </w:pPr>
      <w:r>
        <w:rPr>
          <w:b/>
          <w:sz w:val="28"/>
          <w:szCs w:val="28"/>
        </w:rPr>
        <w:t>Câu 16</w:t>
      </w:r>
      <w:r w:rsidRPr="004667FF">
        <w:rPr>
          <w:b/>
          <w:sz w:val="28"/>
          <w:szCs w:val="28"/>
        </w:rPr>
        <w:t xml:space="preserve"> &lt;VD&gt;</w:t>
      </w:r>
      <w:r w:rsidRPr="004667FF">
        <w:rPr>
          <w:sz w:val="28"/>
          <w:szCs w:val="28"/>
        </w:rPr>
        <w:t>Hãy chỉ ra đặc điểm hình thái để nhận biết nấm độc trong tự nhiên và nêu biện pháp xử lí khi ăn phải nấm độc?</w:t>
      </w:r>
    </w:p>
    <w:p w:rsidR="00DC258C" w:rsidRPr="004667FF" w:rsidRDefault="00DC258C" w:rsidP="00DC258C">
      <w:pPr>
        <w:spacing w:after="0" w:line="240" w:lineRule="auto"/>
        <w:jc w:val="both"/>
        <w:rPr>
          <w:sz w:val="28"/>
          <w:szCs w:val="28"/>
        </w:rPr>
      </w:pPr>
      <w:r w:rsidRPr="004667FF">
        <w:rPr>
          <w:sz w:val="28"/>
          <w:szCs w:val="28"/>
        </w:rPr>
        <w:t>&lt;$&gt; Nấm độc thường có màu sắc sặc sỡ, có đầy đủ các thành phần của cây nấm như (mũ nấm, vòng cuống nấm, bao gốc nấm, cuống nấm).</w:t>
      </w:r>
    </w:p>
    <w:p w:rsidR="00120CBA" w:rsidRPr="00120CBA" w:rsidRDefault="00DC258C" w:rsidP="00120CBA">
      <w:pPr>
        <w:rPr>
          <w:bCs/>
          <w:iCs/>
          <w:color w:val="000000"/>
          <w:sz w:val="28"/>
          <w:szCs w:val="28"/>
        </w:rPr>
      </w:pPr>
      <w:r w:rsidRPr="004667FF">
        <w:rPr>
          <w:sz w:val="28"/>
          <w:szCs w:val="28"/>
        </w:rPr>
        <w:t xml:space="preserve">Khi ăn phải nấm độc </w:t>
      </w:r>
      <w:bookmarkStart w:id="0" w:name="_GoBack"/>
      <w:bookmarkEnd w:id="0"/>
      <w:r w:rsidR="00120CBA" w:rsidRPr="00120CBA">
        <w:rPr>
          <w:bCs/>
          <w:iCs/>
          <w:color w:val="000000"/>
          <w:sz w:val="28"/>
          <w:szCs w:val="28"/>
        </w:rPr>
        <w:t>cần kịp thời xử</w:t>
      </w:r>
      <w:r w:rsidR="00120CBA">
        <w:rPr>
          <w:bCs/>
          <w:iCs/>
          <w:color w:val="000000"/>
          <w:sz w:val="28"/>
          <w:szCs w:val="28"/>
        </w:rPr>
        <w:t xml:space="preserve"> lý: gây nôn bằng biện pháp cơ học, uống nhiều nước, uống than hoạt tính, </w:t>
      </w:r>
      <w:r w:rsidR="00120CBA" w:rsidRPr="00120CBA">
        <w:rPr>
          <w:bCs/>
          <w:iCs/>
          <w:color w:val="000000"/>
          <w:sz w:val="28"/>
          <w:szCs w:val="28"/>
        </w:rPr>
        <w:t>đưa đến bệnh viện r</w:t>
      </w:r>
      <w:r w:rsidR="00120CBA">
        <w:rPr>
          <w:bCs/>
          <w:iCs/>
          <w:color w:val="000000"/>
          <w:sz w:val="28"/>
          <w:szCs w:val="28"/>
        </w:rPr>
        <w:t>ử</w:t>
      </w:r>
      <w:r w:rsidR="00120CBA" w:rsidRPr="00120CBA">
        <w:rPr>
          <w:bCs/>
          <w:iCs/>
          <w:color w:val="000000"/>
          <w:sz w:val="28"/>
          <w:szCs w:val="28"/>
        </w:rPr>
        <w:t>a ruột…</w:t>
      </w:r>
    </w:p>
    <w:p w:rsidR="00DC258C" w:rsidRPr="004667FF" w:rsidRDefault="00DC258C" w:rsidP="00DC258C">
      <w:pPr>
        <w:spacing w:after="0" w:line="240" w:lineRule="auto"/>
        <w:jc w:val="both"/>
        <w:rPr>
          <w:sz w:val="28"/>
          <w:szCs w:val="28"/>
        </w:rPr>
      </w:pPr>
    </w:p>
    <w:p w:rsidR="004667FF" w:rsidRPr="004667FF" w:rsidRDefault="004667FF" w:rsidP="00E35A03">
      <w:pPr>
        <w:spacing w:after="0" w:line="240" w:lineRule="auto"/>
        <w:jc w:val="both"/>
        <w:rPr>
          <w:sz w:val="28"/>
          <w:szCs w:val="28"/>
        </w:rPr>
      </w:pPr>
    </w:p>
    <w:p w:rsidR="004667FF" w:rsidRPr="004667FF" w:rsidRDefault="004667FF" w:rsidP="00E35A03">
      <w:pPr>
        <w:spacing w:after="0" w:line="240" w:lineRule="auto"/>
        <w:jc w:val="both"/>
        <w:rPr>
          <w:sz w:val="28"/>
          <w:szCs w:val="28"/>
        </w:rPr>
      </w:pPr>
    </w:p>
    <w:p w:rsidR="004667FF" w:rsidRPr="004667FF" w:rsidRDefault="004667FF" w:rsidP="00E35A03">
      <w:pPr>
        <w:spacing w:after="0" w:line="240" w:lineRule="auto"/>
        <w:jc w:val="both"/>
        <w:rPr>
          <w:sz w:val="28"/>
          <w:szCs w:val="28"/>
        </w:rPr>
      </w:pPr>
    </w:p>
    <w:p w:rsidR="00C16769" w:rsidRPr="004667FF" w:rsidRDefault="00C16769" w:rsidP="00E35A03">
      <w:pPr>
        <w:spacing w:after="0" w:line="240" w:lineRule="auto"/>
        <w:jc w:val="both"/>
        <w:rPr>
          <w:b/>
          <w:sz w:val="28"/>
          <w:szCs w:val="28"/>
        </w:rPr>
      </w:pPr>
    </w:p>
    <w:sectPr w:rsidR="00C16769" w:rsidRPr="004667FF" w:rsidSect="00C16769">
      <w:pgSz w:w="11909" w:h="16834"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69"/>
    <w:rsid w:val="000001E3"/>
    <w:rsid w:val="000712DD"/>
    <w:rsid w:val="000D630F"/>
    <w:rsid w:val="00120CBA"/>
    <w:rsid w:val="002E6F61"/>
    <w:rsid w:val="004667FF"/>
    <w:rsid w:val="006767F6"/>
    <w:rsid w:val="00794E68"/>
    <w:rsid w:val="00B21E4A"/>
    <w:rsid w:val="00C16769"/>
    <w:rsid w:val="00C377DE"/>
    <w:rsid w:val="00DC258C"/>
    <w:rsid w:val="00E35A03"/>
    <w:rsid w:val="00E7143A"/>
    <w:rsid w:val="00E91E4D"/>
    <w:rsid w:val="00EB4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1E4B3"/>
  <w15:chartTrackingRefBased/>
  <w15:docId w15:val="{F298DDC3-6579-4545-BB69-06AA4C3D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E6F6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2621</TotalTime>
  <Pages>3</Pages>
  <Words>691</Words>
  <Characters>3944</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2021-08-26T12:21:00Z</dcterms:created>
  <dcterms:modified xsi:type="dcterms:W3CDTF">2021-08-29T07:45:00Z</dcterms:modified>
</cp:coreProperties>
</file>