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D61" w14:textId="45B74542" w:rsidR="00F87EF5" w:rsidRDefault="003E1082" w:rsidP="00F87EF5">
      <w:pPr>
        <w:ind w:firstLine="992"/>
        <w:jc w:val="both"/>
        <w:rPr>
          <w:b/>
          <w:bCs/>
          <w:color w:val="CC0099"/>
        </w:rPr>
      </w:pPr>
      <w:r w:rsidRPr="00F87EF5">
        <w:rPr>
          <w:b/>
          <w:bCs/>
          <w:color w:val="CC0099"/>
        </w:rPr>
        <w:t xml:space="preserve">I. GIÁ TRỊ LƯỢNG GIÁC CỦA MỘT GÓC TỪ </w:t>
      </w:r>
      <w:r w:rsidR="00F87EF5" w:rsidRPr="00F87EF5">
        <w:rPr>
          <w:b/>
          <w:bCs/>
          <w:color w:val="CC0099"/>
          <w:position w:val="-4"/>
        </w:rPr>
        <w:object w:dxaOrig="260" w:dyaOrig="300" w14:anchorId="112739E9">
          <v:shape id="_x0000_i1026" type="#_x0000_t75" style="width:12.5pt;height:15pt" o:ole="">
            <v:imagedata r:id="rId5" o:title=""/>
          </v:shape>
          <o:OLEObject Type="Embed" ProgID="Equation.DSMT4" ShapeID="_x0000_i1026" DrawAspect="Content" ObjectID="_1708451456" r:id="rId6"/>
        </w:object>
      </w:r>
      <w:r w:rsidRPr="00F87EF5">
        <w:rPr>
          <w:b/>
          <w:bCs/>
          <w:color w:val="CC0099"/>
        </w:rPr>
        <w:t xml:space="preserve"> ĐẾN </w:t>
      </w:r>
      <w:r w:rsidR="00F87EF5" w:rsidRPr="00F87EF5">
        <w:rPr>
          <w:b/>
          <w:bCs/>
          <w:color w:val="CC0099"/>
          <w:position w:val="-4"/>
        </w:rPr>
        <w:object w:dxaOrig="480" w:dyaOrig="300" w14:anchorId="4E14992D">
          <v:shape id="_x0000_i1027" type="#_x0000_t75" style="width:24pt;height:15pt" o:ole="">
            <v:imagedata r:id="rId7" o:title=""/>
          </v:shape>
          <o:OLEObject Type="Embed" ProgID="Equation.DSMT4" ShapeID="_x0000_i1027" DrawAspect="Content" ObjectID="_1708451457" r:id="rId8"/>
        </w:object>
      </w:r>
    </w:p>
    <w:p w14:paraId="3FC7F91B" w14:textId="1116FB6F" w:rsidR="006B4D05" w:rsidRPr="001155BB" w:rsidRDefault="006B4D05" w:rsidP="001155B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155BB">
        <w:rPr>
          <w:b/>
          <w:bCs/>
          <w:color w:val="0000FF"/>
        </w:rPr>
        <w:t xml:space="preserve">HOẠT ĐỘNG </w:t>
      </w:r>
      <w:r w:rsidRPr="001155BB">
        <w:rPr>
          <w:b/>
          <w:bCs/>
          <w:color w:val="0000FF"/>
          <w:lang w:val="vi-VN"/>
        </w:rPr>
        <w:t>1</w:t>
      </w:r>
      <w:r w:rsidR="001155BB" w:rsidRPr="001155BB">
        <w:rPr>
          <w:b/>
          <w:bCs/>
          <w:color w:val="0000FF"/>
          <w:lang w:val="vi-VN"/>
        </w:rPr>
        <w:t xml:space="preserve">. </w:t>
      </w:r>
      <w:r w:rsidRPr="001155BB">
        <w:rPr>
          <w:lang w:val="vi-VN"/>
        </w:rPr>
        <w:t xml:space="preserve">Cho tam giác </w:t>
      </w:r>
      <w:r w:rsidRPr="001155BB">
        <w:rPr>
          <w:position w:val="-6"/>
          <w:lang w:val="vi-VN"/>
        </w:rPr>
        <w:object w:dxaOrig="600" w:dyaOrig="279" w14:anchorId="4C52378B">
          <v:shape id="_x0000_i1028" type="#_x0000_t75" style="width:30pt;height:14pt" o:ole="">
            <v:imagedata r:id="rId9" o:title=""/>
          </v:shape>
          <o:OLEObject Type="Embed" ProgID="Equation.DSMT4" ShapeID="_x0000_i1028" DrawAspect="Content" ObjectID="_1708451458" r:id="rId10"/>
        </w:object>
      </w:r>
      <w:r w:rsidRPr="001155BB">
        <w:rPr>
          <w:lang w:val="vi-VN"/>
        </w:rPr>
        <w:t xml:space="preserve">vuông tại </w:t>
      </w:r>
      <w:r w:rsidRPr="001155BB">
        <w:rPr>
          <w:position w:val="-4"/>
          <w:lang w:val="vi-VN"/>
        </w:rPr>
        <w:object w:dxaOrig="240" w:dyaOrig="260" w14:anchorId="0929A358">
          <v:shape id="_x0000_i1029" type="#_x0000_t75" style="width:12pt;height:13pt" o:ole="">
            <v:imagedata r:id="rId11" o:title=""/>
          </v:shape>
          <o:OLEObject Type="Embed" ProgID="Equation.DSMT4" ShapeID="_x0000_i1029" DrawAspect="Content" ObjectID="_1708451459" r:id="rId12"/>
        </w:object>
      </w:r>
      <w:r w:rsidRPr="001155BB">
        <w:rPr>
          <w:lang w:val="vi-VN"/>
        </w:rPr>
        <w:t xml:space="preserve">có góc </w:t>
      </w:r>
      <w:r w:rsidRPr="001155BB">
        <w:rPr>
          <w:position w:val="-6"/>
        </w:rPr>
        <w:object w:dxaOrig="960" w:dyaOrig="360" w14:anchorId="1D6C2443">
          <v:shape id="_x0000_i1030" type="#_x0000_t75" style="width:48pt;height:18pt" o:ole="">
            <v:imagedata r:id="rId13" o:title=""/>
          </v:shape>
          <o:OLEObject Type="Embed" ProgID="Equation.DSMT4" ShapeID="_x0000_i1030" DrawAspect="Content" ObjectID="_1708451460" r:id="rId14"/>
        </w:object>
      </w:r>
      <w:r w:rsidRPr="001155BB">
        <w:rPr>
          <w:lang w:val="vi-VN"/>
        </w:rPr>
        <w:t>(</w:t>
      </w:r>
      <w:r w:rsidRPr="001155BB">
        <w:rPr>
          <w:i/>
          <w:iCs/>
          <w:lang w:val="vi-VN"/>
        </w:rPr>
        <w:t>Hình 2</w:t>
      </w:r>
      <w:r w:rsidRPr="001155BB">
        <w:rPr>
          <w:lang w:val="vi-VN"/>
        </w:rPr>
        <w:t>)</w:t>
      </w:r>
    </w:p>
    <w:p w14:paraId="75AC6549" w14:textId="77777777" w:rsidR="006B4D05" w:rsidRPr="001155BB" w:rsidRDefault="006B4D05" w:rsidP="001155BB">
      <w:pPr>
        <w:spacing w:line="276" w:lineRule="auto"/>
        <w:ind w:left="992"/>
        <w:rPr>
          <w:lang w:val="vi-VN"/>
        </w:rPr>
      </w:pPr>
      <w:r w:rsidRPr="001155BB">
        <w:rPr>
          <w:lang w:val="vi-VN"/>
        </w:rPr>
        <w:t xml:space="preserve">a) Nhắc lại định nghĩa </w:t>
      </w:r>
      <w:r w:rsidRPr="001155BB">
        <w:rPr>
          <w:position w:val="-10"/>
        </w:rPr>
        <w:object w:dxaOrig="2299" w:dyaOrig="320" w14:anchorId="58B7E825">
          <v:shape id="_x0000_i1031" type="#_x0000_t75" style="width:115pt;height:16.5pt" o:ole="">
            <v:imagedata r:id="rId15" o:title=""/>
          </v:shape>
          <o:OLEObject Type="Embed" ProgID="Equation.DSMT4" ShapeID="_x0000_i1031" DrawAspect="Content" ObjectID="_1708451461" r:id="rId16"/>
        </w:object>
      </w:r>
      <w:r w:rsidRPr="001155BB">
        <w:rPr>
          <w:lang w:val="vi-VN"/>
        </w:rPr>
        <w:t>.</w:t>
      </w:r>
    </w:p>
    <w:p w14:paraId="71B6919C" w14:textId="77777777" w:rsidR="006B4D05" w:rsidRPr="001155BB" w:rsidRDefault="006B4D05" w:rsidP="001155BB">
      <w:pPr>
        <w:spacing w:line="276" w:lineRule="auto"/>
        <w:ind w:left="992"/>
        <w:rPr>
          <w:lang w:val="vi-VN"/>
        </w:rPr>
      </w:pPr>
      <w:r w:rsidRPr="001155BB">
        <w:rPr>
          <w:lang w:val="vi-VN"/>
        </w:rPr>
        <w:t xml:space="preserve">b) Biểu diễn tỉ số lượng giác của góc </w:t>
      </w:r>
      <w:r w:rsidRPr="001155BB">
        <w:rPr>
          <w:position w:val="-6"/>
        </w:rPr>
        <w:object w:dxaOrig="760" w:dyaOrig="320" w14:anchorId="2251AA10">
          <v:shape id="_x0000_i1032" type="#_x0000_t75" style="width:38pt;height:16.5pt" o:ole="">
            <v:imagedata r:id="rId17" o:title=""/>
          </v:shape>
          <o:OLEObject Type="Embed" ProgID="Equation.DSMT4" ShapeID="_x0000_i1032" DrawAspect="Content" ObjectID="_1708451462" r:id="rId18"/>
        </w:object>
      </w:r>
      <w:r w:rsidRPr="001155BB">
        <w:rPr>
          <w:lang w:val="vi-VN"/>
        </w:rPr>
        <w:t xml:space="preserve"> theo tỉ số lượng giác của góc </w:t>
      </w:r>
      <w:r w:rsidRPr="001155BB">
        <w:rPr>
          <w:position w:val="-6"/>
        </w:rPr>
        <w:object w:dxaOrig="240" w:dyaOrig="220" w14:anchorId="31F5DA64">
          <v:shape id="_x0000_i1033" type="#_x0000_t75" style="width:12pt;height:11.5pt" o:ole="">
            <v:imagedata r:id="rId19" o:title=""/>
          </v:shape>
          <o:OLEObject Type="Embed" ProgID="Equation.DSMT4" ShapeID="_x0000_i1033" DrawAspect="Content" ObjectID="_1708451463" r:id="rId20"/>
        </w:object>
      </w:r>
      <w:r w:rsidRPr="001155BB">
        <w:rPr>
          <w:lang w:val="vi-VN"/>
        </w:rPr>
        <w:t>.</w:t>
      </w:r>
    </w:p>
    <w:p w14:paraId="03FD03B0" w14:textId="3A514F4A" w:rsidR="006B4D05" w:rsidRPr="001155BB" w:rsidRDefault="006B4D05" w:rsidP="001155BB">
      <w:pPr>
        <w:spacing w:line="276" w:lineRule="auto"/>
        <w:ind w:left="992"/>
        <w:jc w:val="center"/>
        <w:rPr>
          <w:lang w:val="vi-VN"/>
        </w:rPr>
      </w:pPr>
      <w:r w:rsidRPr="001155BB">
        <w:rPr>
          <w:noProof/>
          <w:lang w:val="vi-VN"/>
        </w:rPr>
        <w:drawing>
          <wp:inline distT="0" distB="0" distL="0" distR="0" wp14:anchorId="1C832DB6" wp14:editId="6F7D707D">
            <wp:extent cx="2177642" cy="1296035"/>
            <wp:effectExtent l="0" t="0" r="0" b="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26" cy="131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6883" w14:textId="5320985E" w:rsidR="0026486A" w:rsidRPr="001155BB" w:rsidRDefault="00A12447" w:rsidP="001155BB">
      <w:pPr>
        <w:spacing w:line="276" w:lineRule="auto"/>
        <w:ind w:left="992" w:firstLine="720"/>
        <w:jc w:val="both"/>
        <w:rPr>
          <w:lang w:val="vi-VN"/>
        </w:rPr>
      </w:pPr>
      <w:r w:rsidRPr="001155BB">
        <w:rPr>
          <w:position w:val="-64"/>
        </w:rPr>
        <w:object w:dxaOrig="5380" w:dyaOrig="1579" w14:anchorId="02C5999C">
          <v:shape id="_x0000_i1034" type="#_x0000_t75" style="width:269.5pt;height:79pt" o:ole="">
            <v:imagedata r:id="rId22" o:title=""/>
          </v:shape>
          <o:OLEObject Type="Embed" ProgID="Equation.DSMT4" ShapeID="_x0000_i1034" DrawAspect="Content" ObjectID="_1708451464" r:id="rId23"/>
        </w:object>
      </w:r>
    </w:p>
    <w:p w14:paraId="6EEF9111" w14:textId="1E356E01" w:rsidR="003E1082" w:rsidRPr="001155BB" w:rsidRDefault="0026486A" w:rsidP="001155B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155BB">
        <w:rPr>
          <w:b/>
          <w:bCs/>
          <w:color w:val="0000FF"/>
        </w:rPr>
        <w:t xml:space="preserve">HOẠT ĐỘNG </w:t>
      </w:r>
      <w:r w:rsidRPr="001155BB">
        <w:rPr>
          <w:b/>
          <w:bCs/>
          <w:color w:val="0000FF"/>
          <w:lang w:val="vi-VN"/>
        </w:rPr>
        <w:t>2</w:t>
      </w:r>
      <w:r w:rsidR="001155BB" w:rsidRPr="001155BB">
        <w:rPr>
          <w:b/>
          <w:bCs/>
          <w:color w:val="0000FF"/>
          <w:lang w:val="vi-VN"/>
        </w:rPr>
        <w:t xml:space="preserve">. </w:t>
      </w:r>
      <w:proofErr w:type="spellStart"/>
      <w:r w:rsidR="003E1082" w:rsidRPr="001155BB">
        <w:t>Trong</w:t>
      </w:r>
      <w:proofErr w:type="spellEnd"/>
      <w:r w:rsidR="003E1082" w:rsidRPr="001155BB">
        <w:t xml:space="preserve"> </w:t>
      </w:r>
      <w:proofErr w:type="spellStart"/>
      <w:r w:rsidR="003E1082" w:rsidRPr="001155BB">
        <w:t>mặt</w:t>
      </w:r>
      <w:proofErr w:type="spellEnd"/>
      <w:r w:rsidR="003E1082" w:rsidRPr="001155BB">
        <w:t xml:space="preserve"> </w:t>
      </w:r>
      <w:proofErr w:type="spellStart"/>
      <w:r w:rsidR="003E1082" w:rsidRPr="001155BB">
        <w:t>phẳng</w:t>
      </w:r>
      <w:proofErr w:type="spellEnd"/>
      <w:r w:rsidR="003E1082" w:rsidRPr="001155BB">
        <w:t xml:space="preserve"> </w:t>
      </w:r>
      <w:proofErr w:type="spellStart"/>
      <w:r w:rsidR="003E1082" w:rsidRPr="001155BB">
        <w:t>toạ</w:t>
      </w:r>
      <w:proofErr w:type="spellEnd"/>
      <w:r w:rsidR="003E1082" w:rsidRPr="001155BB">
        <w:t xml:space="preserve"> </w:t>
      </w:r>
      <w:proofErr w:type="spellStart"/>
      <w:r w:rsidR="003E1082" w:rsidRPr="001155BB">
        <w:t>độ</w:t>
      </w:r>
      <w:proofErr w:type="spellEnd"/>
      <w:r w:rsidR="003E1082" w:rsidRPr="001155BB">
        <w:t xml:space="preserve"> </w:t>
      </w:r>
      <w:r w:rsidR="003E1082" w:rsidRPr="001155BB">
        <w:rPr>
          <w:position w:val="-10"/>
        </w:rPr>
        <w:object w:dxaOrig="580" w:dyaOrig="320" w14:anchorId="25F3F852">
          <v:shape id="_x0000_i1035" type="#_x0000_t75" style="width:29pt;height:16.5pt" o:ole="">
            <v:imagedata r:id="rId24" o:title=""/>
          </v:shape>
          <o:OLEObject Type="Embed" ProgID="Equation.DSMT4" ShapeID="_x0000_i1035" DrawAspect="Content" ObjectID="_1708451465" r:id="rId25"/>
        </w:object>
      </w:r>
      <w:proofErr w:type="spellStart"/>
      <w:r w:rsidR="003E1082" w:rsidRPr="001155BB">
        <w:t>nửa</w:t>
      </w:r>
      <w:proofErr w:type="spellEnd"/>
      <w:r w:rsidR="003E1082" w:rsidRPr="001155BB">
        <w:t xml:space="preserve"> </w:t>
      </w:r>
      <w:proofErr w:type="spellStart"/>
      <w:r w:rsidR="003E1082" w:rsidRPr="001155BB">
        <w:t>đường</w:t>
      </w:r>
      <w:proofErr w:type="spellEnd"/>
      <w:r w:rsidR="003E1082" w:rsidRPr="001155BB">
        <w:t xml:space="preserve"> </w:t>
      </w:r>
      <w:proofErr w:type="spellStart"/>
      <w:r w:rsidR="003E1082" w:rsidRPr="001155BB">
        <w:t>tròn</w:t>
      </w:r>
      <w:proofErr w:type="spellEnd"/>
      <w:r w:rsidR="003E1082" w:rsidRPr="001155BB">
        <w:t xml:space="preserve"> </w:t>
      </w:r>
      <w:proofErr w:type="spellStart"/>
      <w:r w:rsidR="003E1082" w:rsidRPr="001155BB">
        <w:t>tâm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240" w:dyaOrig="279" w14:anchorId="3019AA96">
          <v:shape id="_x0000_i1036" type="#_x0000_t75" style="width:12pt;height:14pt" o:ole="">
            <v:imagedata r:id="rId26" o:title=""/>
          </v:shape>
          <o:OLEObject Type="Embed" ProgID="Equation.DSMT4" ShapeID="_x0000_i1036" DrawAspect="Content" ObjectID="_1708451466" r:id="rId27"/>
        </w:object>
      </w:r>
      <w:r w:rsidR="003E1082" w:rsidRPr="001155BB">
        <w:t xml:space="preserve"> </w:t>
      </w:r>
      <w:proofErr w:type="spellStart"/>
      <w:r w:rsidR="003E1082" w:rsidRPr="001155BB">
        <w:t>nằm</w:t>
      </w:r>
      <w:proofErr w:type="spellEnd"/>
      <w:r w:rsidR="003E1082" w:rsidRPr="001155BB">
        <w:t xml:space="preserve"> </w:t>
      </w:r>
      <w:proofErr w:type="spellStart"/>
      <w:r w:rsidR="003E1082" w:rsidRPr="001155BB">
        <w:t>phía</w:t>
      </w:r>
      <w:proofErr w:type="spellEnd"/>
      <w:r w:rsidR="003E1082" w:rsidRPr="001155BB">
        <w:t xml:space="preserve"> </w:t>
      </w:r>
      <w:proofErr w:type="spellStart"/>
      <w:r w:rsidR="003E1082" w:rsidRPr="001155BB">
        <w:t>trên</w:t>
      </w:r>
      <w:proofErr w:type="spellEnd"/>
      <w:r w:rsidR="003E1082" w:rsidRPr="001155BB">
        <w:t xml:space="preserve"> </w:t>
      </w:r>
      <w:proofErr w:type="spellStart"/>
      <w:r w:rsidR="003E1082" w:rsidRPr="001155BB">
        <w:t>trục</w:t>
      </w:r>
      <w:proofErr w:type="spellEnd"/>
      <w:r w:rsidR="003E1082" w:rsidRPr="001155BB">
        <w:t xml:space="preserve"> </w:t>
      </w:r>
      <w:proofErr w:type="spellStart"/>
      <w:r w:rsidR="003E1082" w:rsidRPr="001155BB">
        <w:t>hoành</w:t>
      </w:r>
      <w:proofErr w:type="spellEnd"/>
      <w:r w:rsidR="003E1082" w:rsidRPr="001155BB">
        <w:t xml:space="preserve"> </w:t>
      </w:r>
      <w:proofErr w:type="spellStart"/>
      <w:r w:rsidR="003E1082" w:rsidRPr="001155BB">
        <w:t>bán</w:t>
      </w:r>
      <w:proofErr w:type="spellEnd"/>
      <w:r w:rsidR="003E1082" w:rsidRPr="001155BB">
        <w:t xml:space="preserve"> </w:t>
      </w:r>
      <w:proofErr w:type="spellStart"/>
      <w:r w:rsidR="003E1082" w:rsidRPr="001155BB">
        <w:t>kính</w:t>
      </w:r>
      <w:proofErr w:type="spellEnd"/>
      <w:r w:rsidR="003E1082" w:rsidRPr="001155BB">
        <w:t xml:space="preserve"> </w:t>
      </w:r>
      <w:r w:rsidR="003E1082" w:rsidRPr="001155BB">
        <w:rPr>
          <w:position w:val="-4"/>
        </w:rPr>
        <w:object w:dxaOrig="560" w:dyaOrig="260" w14:anchorId="4BA2DDF7">
          <v:shape id="_x0000_i1037" type="#_x0000_t75" style="width:28pt;height:13pt" o:ole="">
            <v:imagedata r:id="rId28" o:title=""/>
          </v:shape>
          <o:OLEObject Type="Embed" ProgID="Equation.DSMT4" ShapeID="_x0000_i1037" DrawAspect="Content" ObjectID="_1708451467" r:id="rId29"/>
        </w:object>
      </w:r>
      <w:r w:rsidR="003E1082" w:rsidRPr="001155BB">
        <w:t xml:space="preserve"> </w:t>
      </w:r>
      <w:proofErr w:type="spellStart"/>
      <w:r w:rsidR="003E1082" w:rsidRPr="001155BB">
        <w:t>được</w:t>
      </w:r>
      <w:proofErr w:type="spellEnd"/>
      <w:r w:rsidR="003E1082" w:rsidRPr="001155BB">
        <w:t xml:space="preserve"> </w:t>
      </w:r>
      <w:proofErr w:type="spellStart"/>
      <w:r w:rsidR="003E1082" w:rsidRPr="001155BB">
        <w:t>gọi</w:t>
      </w:r>
      <w:proofErr w:type="spellEnd"/>
      <w:r w:rsidR="003E1082" w:rsidRPr="001155BB">
        <w:t xml:space="preserve"> </w:t>
      </w:r>
      <w:proofErr w:type="spellStart"/>
      <w:r w:rsidR="003E1082" w:rsidRPr="001155BB">
        <w:t>là</w:t>
      </w:r>
      <w:proofErr w:type="spellEnd"/>
      <w:r w:rsidR="003E1082" w:rsidRPr="001155BB">
        <w:t xml:space="preserve"> </w:t>
      </w:r>
      <w:r w:rsidR="003E1082" w:rsidRPr="001155BB">
        <w:rPr>
          <w:i/>
          <w:iCs/>
        </w:rPr>
        <w:t>n</w:t>
      </w:r>
      <w:r w:rsidR="003E1082" w:rsidRPr="001155BB">
        <w:rPr>
          <w:i/>
          <w:iCs/>
          <w:lang w:val="vi-VN"/>
        </w:rPr>
        <w:t>ửa</w:t>
      </w:r>
      <w:r w:rsidR="003E1082" w:rsidRPr="001155BB">
        <w:rPr>
          <w:i/>
          <w:iCs/>
        </w:rPr>
        <w:t xml:space="preserve"> </w:t>
      </w:r>
      <w:proofErr w:type="spellStart"/>
      <w:r w:rsidR="003E1082" w:rsidRPr="001155BB">
        <w:rPr>
          <w:i/>
          <w:iCs/>
        </w:rPr>
        <w:t>đường</w:t>
      </w:r>
      <w:proofErr w:type="spellEnd"/>
      <w:r w:rsidR="003E1082" w:rsidRPr="001155BB">
        <w:rPr>
          <w:i/>
          <w:iCs/>
        </w:rPr>
        <w:t xml:space="preserve"> </w:t>
      </w:r>
      <w:proofErr w:type="spellStart"/>
      <w:r w:rsidR="003E1082" w:rsidRPr="001155BB">
        <w:rPr>
          <w:i/>
          <w:iCs/>
        </w:rPr>
        <w:t>tròn</w:t>
      </w:r>
      <w:proofErr w:type="spellEnd"/>
      <w:r w:rsidR="003E1082" w:rsidRPr="001155BB">
        <w:rPr>
          <w:i/>
          <w:iCs/>
        </w:rPr>
        <w:t xml:space="preserve"> </w:t>
      </w:r>
      <w:proofErr w:type="spellStart"/>
      <w:r w:rsidR="003E1082" w:rsidRPr="001155BB">
        <w:rPr>
          <w:i/>
          <w:iCs/>
        </w:rPr>
        <w:t>đơn</w:t>
      </w:r>
      <w:proofErr w:type="spellEnd"/>
      <w:r w:rsidR="003E1082" w:rsidRPr="001155BB">
        <w:rPr>
          <w:i/>
          <w:iCs/>
        </w:rPr>
        <w:t xml:space="preserve"> </w:t>
      </w:r>
      <w:proofErr w:type="spellStart"/>
      <w:r w:rsidR="003E1082" w:rsidRPr="001155BB">
        <w:rPr>
          <w:i/>
          <w:iCs/>
        </w:rPr>
        <w:t>vị</w:t>
      </w:r>
      <w:proofErr w:type="spellEnd"/>
      <w:r w:rsidR="003E1082" w:rsidRPr="001155BB">
        <w:t xml:space="preserve"> (</w:t>
      </w:r>
      <w:proofErr w:type="spellStart"/>
      <w:r w:rsidR="003E1082" w:rsidRPr="001155BB">
        <w:t>Hình</w:t>
      </w:r>
      <w:proofErr w:type="spellEnd"/>
      <w:r w:rsidR="003E1082" w:rsidRPr="001155BB">
        <w:t xml:space="preserve"> 3). </w:t>
      </w:r>
      <w:proofErr w:type="spellStart"/>
      <w:r w:rsidR="003E1082" w:rsidRPr="001155BB">
        <w:t>Vối</w:t>
      </w:r>
      <w:proofErr w:type="spellEnd"/>
      <w:r w:rsidR="003E1082" w:rsidRPr="001155BB">
        <w:t xml:space="preserve"> </w:t>
      </w:r>
      <w:proofErr w:type="spellStart"/>
      <w:r w:rsidR="003E1082" w:rsidRPr="001155BB">
        <w:t>mỗi</w:t>
      </w:r>
      <w:proofErr w:type="spellEnd"/>
      <w:r w:rsidR="003E1082" w:rsidRPr="001155BB">
        <w:t xml:space="preserve"> </w:t>
      </w:r>
      <w:proofErr w:type="spellStart"/>
      <w:r w:rsidR="003E1082" w:rsidRPr="001155BB">
        <w:t>góc</w:t>
      </w:r>
      <w:proofErr w:type="spellEnd"/>
      <w:r w:rsidR="003E1082" w:rsidRPr="001155BB">
        <w:t xml:space="preserve"> </w:t>
      </w:r>
      <w:proofErr w:type="spellStart"/>
      <w:r w:rsidR="003E1082" w:rsidRPr="001155BB">
        <w:t>nhọn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240" w:dyaOrig="220" w14:anchorId="76B55BC8">
          <v:shape id="_x0000_i1038" type="#_x0000_t75" style="width:12pt;height:11.5pt" o:ole="">
            <v:imagedata r:id="rId30" o:title=""/>
          </v:shape>
          <o:OLEObject Type="Embed" ProgID="Equation.DSMT4" ShapeID="_x0000_i1038" DrawAspect="Content" ObjectID="_1708451468" r:id="rId31"/>
        </w:object>
      </w:r>
      <w:r w:rsidR="003E1082" w:rsidRPr="001155BB">
        <w:t xml:space="preserve"> ta </w:t>
      </w:r>
      <w:proofErr w:type="spellStart"/>
      <w:r w:rsidR="003E1082" w:rsidRPr="001155BB">
        <w:t>có</w:t>
      </w:r>
      <w:proofErr w:type="spellEnd"/>
      <w:r w:rsidR="003E1082" w:rsidRPr="001155BB">
        <w:t xml:space="preserve"> </w:t>
      </w:r>
      <w:proofErr w:type="spellStart"/>
      <w:r w:rsidR="003E1082" w:rsidRPr="001155BB">
        <w:t>thể</w:t>
      </w:r>
      <w:proofErr w:type="spellEnd"/>
      <w:r w:rsidR="003E1082" w:rsidRPr="001155BB">
        <w:t xml:space="preserve"> </w:t>
      </w:r>
      <w:proofErr w:type="spellStart"/>
      <w:r w:rsidR="003E1082" w:rsidRPr="001155BB">
        <w:t>xác</w:t>
      </w:r>
      <w:proofErr w:type="spellEnd"/>
      <w:r w:rsidR="003E1082" w:rsidRPr="001155BB">
        <w:t xml:space="preserve"> </w:t>
      </w:r>
      <w:proofErr w:type="spellStart"/>
      <w:r w:rsidR="003E1082" w:rsidRPr="001155BB">
        <w:t>định</w:t>
      </w:r>
      <w:proofErr w:type="spellEnd"/>
      <w:r w:rsidR="003E1082" w:rsidRPr="001155BB">
        <w:t xml:space="preserve"> </w:t>
      </w:r>
      <w:proofErr w:type="spellStart"/>
      <w:r w:rsidR="003E1082" w:rsidRPr="001155BB">
        <w:t>một</w:t>
      </w:r>
      <w:proofErr w:type="spellEnd"/>
      <w:r w:rsidR="003E1082" w:rsidRPr="001155BB">
        <w:t xml:space="preserve"> </w:t>
      </w:r>
      <w:proofErr w:type="spellStart"/>
      <w:r w:rsidR="003E1082" w:rsidRPr="001155BB">
        <w:t>điểm</w:t>
      </w:r>
      <w:proofErr w:type="spellEnd"/>
      <w:r w:rsidR="003E1082" w:rsidRPr="001155BB">
        <w:t xml:space="preserve"> </w:t>
      </w:r>
      <w:r w:rsidR="003E1082" w:rsidRPr="001155BB">
        <w:rPr>
          <w:position w:val="-4"/>
        </w:rPr>
        <w:object w:dxaOrig="320" w:dyaOrig="260" w14:anchorId="2F894CEE">
          <v:shape id="_x0000_i1039" type="#_x0000_t75" style="width:16.5pt;height:13pt" o:ole="">
            <v:imagedata r:id="rId32" o:title=""/>
          </v:shape>
          <o:OLEObject Type="Embed" ProgID="Equation.DSMT4" ShapeID="_x0000_i1039" DrawAspect="Content" ObjectID="_1708451469" r:id="rId33"/>
        </w:object>
      </w:r>
      <w:r w:rsidR="003E1082" w:rsidRPr="001155BB">
        <w:t xml:space="preserve"> </w:t>
      </w:r>
      <w:proofErr w:type="spellStart"/>
      <w:r w:rsidR="003E1082" w:rsidRPr="001155BB">
        <w:t>duy</w:t>
      </w:r>
      <w:proofErr w:type="spellEnd"/>
      <w:r w:rsidR="003E1082" w:rsidRPr="001155BB">
        <w:t xml:space="preserve"> </w:t>
      </w:r>
      <w:proofErr w:type="spellStart"/>
      <w:r w:rsidR="003E1082" w:rsidRPr="001155BB">
        <w:t>nhất</w:t>
      </w:r>
      <w:proofErr w:type="spellEnd"/>
      <w:r w:rsidR="003E1082" w:rsidRPr="001155BB">
        <w:t xml:space="preserve"> </w:t>
      </w:r>
      <w:proofErr w:type="spellStart"/>
      <w:r w:rsidR="003E1082" w:rsidRPr="001155BB">
        <w:t>trên</w:t>
      </w:r>
      <w:proofErr w:type="spellEnd"/>
      <w:r w:rsidR="003E1082" w:rsidRPr="001155BB">
        <w:t xml:space="preserve"> </w:t>
      </w:r>
      <w:proofErr w:type="spellStart"/>
      <w:r w:rsidR="003E1082" w:rsidRPr="001155BB">
        <w:t>nửa</w:t>
      </w:r>
      <w:proofErr w:type="spellEnd"/>
      <w:r w:rsidR="003E1082" w:rsidRPr="001155BB">
        <w:t xml:space="preserve"> </w:t>
      </w:r>
      <w:proofErr w:type="spellStart"/>
      <w:r w:rsidR="003E1082" w:rsidRPr="001155BB">
        <w:t>đường</w:t>
      </w:r>
      <w:proofErr w:type="spellEnd"/>
      <w:r w:rsidR="003E1082" w:rsidRPr="001155BB">
        <w:t xml:space="preserve"> </w:t>
      </w:r>
      <w:proofErr w:type="spellStart"/>
      <w:r w:rsidR="003E1082" w:rsidRPr="001155BB">
        <w:t>tròn</w:t>
      </w:r>
      <w:proofErr w:type="spellEnd"/>
      <w:r w:rsidR="003E1082" w:rsidRPr="001155BB">
        <w:t xml:space="preserve"> </w:t>
      </w:r>
      <w:proofErr w:type="spellStart"/>
      <w:r w:rsidR="003E1082" w:rsidRPr="001155BB">
        <w:t>đơn</w:t>
      </w:r>
      <w:proofErr w:type="spellEnd"/>
      <w:r w:rsidR="003E1082" w:rsidRPr="001155BB">
        <w:t xml:space="preserve"> </w:t>
      </w:r>
      <w:proofErr w:type="spellStart"/>
      <w:r w:rsidR="003E1082" w:rsidRPr="001155BB">
        <w:t>vị</w:t>
      </w:r>
      <w:proofErr w:type="spellEnd"/>
      <w:r w:rsidR="003E1082" w:rsidRPr="001155BB">
        <w:t xml:space="preserve"> </w:t>
      </w:r>
      <w:proofErr w:type="spellStart"/>
      <w:r w:rsidR="003E1082" w:rsidRPr="001155BB">
        <w:t>sao</w:t>
      </w:r>
      <w:proofErr w:type="spellEnd"/>
      <w:r w:rsidR="003E1082" w:rsidRPr="001155BB">
        <w:t xml:space="preserve"> </w:t>
      </w:r>
      <w:proofErr w:type="spellStart"/>
      <w:r w:rsidR="003E1082" w:rsidRPr="001155BB">
        <w:t>cho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999" w:dyaOrig="360" w14:anchorId="57E114F8">
          <v:shape id="_x0000_i1040" type="#_x0000_t75" style="width:50pt;height:18pt" o:ole="">
            <v:imagedata r:id="rId34" o:title=""/>
          </v:shape>
          <o:OLEObject Type="Embed" ProgID="Equation.DSMT4" ShapeID="_x0000_i1040" DrawAspect="Content" ObjectID="_1708451470" r:id="rId35"/>
        </w:object>
      </w:r>
      <w:r w:rsidR="003E1082" w:rsidRPr="001155BB">
        <w:t xml:space="preserve">. </w:t>
      </w:r>
      <w:proofErr w:type="spellStart"/>
      <w:r w:rsidR="003E1082" w:rsidRPr="001155BB">
        <w:t>Giả</w:t>
      </w:r>
      <w:proofErr w:type="spellEnd"/>
      <w:r w:rsidR="003E1082" w:rsidRPr="001155BB">
        <w:t xml:space="preserve"> </w:t>
      </w:r>
      <w:proofErr w:type="spellStart"/>
      <w:r w:rsidR="003E1082" w:rsidRPr="001155BB">
        <w:t>sử</w:t>
      </w:r>
      <w:proofErr w:type="spellEnd"/>
      <w:r w:rsidR="003E1082" w:rsidRPr="001155BB">
        <w:t xml:space="preserve"> </w:t>
      </w:r>
      <w:proofErr w:type="spellStart"/>
      <w:r w:rsidR="003E1082" w:rsidRPr="001155BB">
        <w:t>điểm</w:t>
      </w:r>
      <w:proofErr w:type="spellEnd"/>
      <w:r w:rsidR="003E1082" w:rsidRPr="001155BB">
        <w:t xml:space="preserve"> </w:t>
      </w:r>
      <w:r w:rsidR="003E1082" w:rsidRPr="001155BB">
        <w:rPr>
          <w:position w:val="-4"/>
        </w:rPr>
        <w:object w:dxaOrig="320" w:dyaOrig="260" w14:anchorId="6E4DE203">
          <v:shape id="_x0000_i1041" type="#_x0000_t75" style="width:16.5pt;height:13pt" o:ole="">
            <v:imagedata r:id="rId36" o:title=""/>
          </v:shape>
          <o:OLEObject Type="Embed" ProgID="Equation.DSMT4" ShapeID="_x0000_i1041" DrawAspect="Content" ObjectID="_1708451471" r:id="rId37"/>
        </w:object>
      </w:r>
      <w:r w:rsidR="003E1082" w:rsidRPr="001155BB">
        <w:t xml:space="preserve"> </w:t>
      </w:r>
      <w:proofErr w:type="spellStart"/>
      <w:r w:rsidR="003E1082" w:rsidRPr="001155BB">
        <w:t>có</w:t>
      </w:r>
      <w:proofErr w:type="spellEnd"/>
      <w:r w:rsidR="003E1082" w:rsidRPr="001155BB">
        <w:t xml:space="preserve"> </w:t>
      </w:r>
      <w:proofErr w:type="spellStart"/>
      <w:r w:rsidR="003E1082" w:rsidRPr="001155BB">
        <w:t>tọa</w:t>
      </w:r>
      <w:proofErr w:type="spellEnd"/>
      <w:r w:rsidR="003E1082" w:rsidRPr="001155BB">
        <w:t xml:space="preserve"> </w:t>
      </w:r>
      <w:proofErr w:type="spellStart"/>
      <w:r w:rsidR="003E1082" w:rsidRPr="001155BB">
        <w:t>độ</w:t>
      </w:r>
      <w:proofErr w:type="spellEnd"/>
      <w:r w:rsidR="003E1082" w:rsidRPr="001155BB">
        <w:t xml:space="preserve"> </w:t>
      </w:r>
      <w:r w:rsidR="003E1082" w:rsidRPr="001155BB">
        <w:rPr>
          <w:position w:val="-14"/>
        </w:rPr>
        <w:object w:dxaOrig="780" w:dyaOrig="400" w14:anchorId="346884D7">
          <v:shape id="_x0000_i1042" type="#_x0000_t75" style="width:39pt;height:20pt" o:ole="">
            <v:imagedata r:id="rId38" o:title=""/>
          </v:shape>
          <o:OLEObject Type="Embed" ProgID="Equation.DSMT4" ShapeID="_x0000_i1042" DrawAspect="Content" ObjectID="_1708451472" r:id="rId39"/>
        </w:object>
      </w:r>
      <w:r w:rsidR="003E1082" w:rsidRPr="001155BB">
        <w:t xml:space="preserve">. </w:t>
      </w:r>
      <w:proofErr w:type="spellStart"/>
      <w:r w:rsidR="003E1082" w:rsidRPr="001155BB">
        <w:t>Hãy</w:t>
      </w:r>
      <w:proofErr w:type="spellEnd"/>
      <w:r w:rsidR="003E1082" w:rsidRPr="001155BB">
        <w:t xml:space="preserve"> </w:t>
      </w:r>
      <w:proofErr w:type="spellStart"/>
      <w:r w:rsidR="003E1082" w:rsidRPr="001155BB">
        <w:t>tính</w:t>
      </w:r>
      <w:proofErr w:type="spellEnd"/>
      <w:r w:rsidR="003E1082" w:rsidRPr="001155BB">
        <w:t xml:space="preserve"> </w:t>
      </w:r>
      <w:r w:rsidR="003E1082" w:rsidRPr="001155BB">
        <w:rPr>
          <w:position w:val="-10"/>
        </w:rPr>
        <w:object w:dxaOrig="2299" w:dyaOrig="320" w14:anchorId="13A52D06">
          <v:shape id="_x0000_i1043" type="#_x0000_t75" style="width:115pt;height:16.5pt" o:ole="">
            <v:imagedata r:id="rId40" o:title=""/>
          </v:shape>
          <o:OLEObject Type="Embed" ProgID="Equation.DSMT4" ShapeID="_x0000_i1043" DrawAspect="Content" ObjectID="_1708451473" r:id="rId41"/>
        </w:object>
      </w:r>
      <w:r w:rsidR="003E1082" w:rsidRPr="001155BB">
        <w:t xml:space="preserve"> </w:t>
      </w:r>
      <w:proofErr w:type="spellStart"/>
      <w:r w:rsidR="003E1082" w:rsidRPr="001155BB">
        <w:t>theo</w:t>
      </w:r>
      <w:proofErr w:type="spellEnd"/>
      <w:r w:rsidR="003E1082" w:rsidRPr="001155BB">
        <w:t xml:space="preserve"> </w:t>
      </w:r>
      <w:r w:rsidR="003E1082" w:rsidRPr="001155BB">
        <w:rPr>
          <w:position w:val="-12"/>
        </w:rPr>
        <w:object w:dxaOrig="580" w:dyaOrig="360" w14:anchorId="331FEE63">
          <v:shape id="_x0000_i1044" type="#_x0000_t75" style="width:29pt;height:18pt" o:ole="">
            <v:imagedata r:id="rId42" o:title=""/>
          </v:shape>
          <o:OLEObject Type="Embed" ProgID="Equation.DSMT4" ShapeID="_x0000_i1044" DrawAspect="Content" ObjectID="_1708451474" r:id="rId43"/>
        </w:object>
      </w:r>
      <w:r w:rsidR="003E1082" w:rsidRPr="001155BB">
        <w:t>.</w:t>
      </w:r>
    </w:p>
    <w:p w14:paraId="1589A31A" w14:textId="7015126D" w:rsidR="006B4D05" w:rsidRPr="001155BB" w:rsidRDefault="006B4D05" w:rsidP="001155BB">
      <w:pPr>
        <w:spacing w:after="240" w:line="276" w:lineRule="auto"/>
        <w:ind w:left="992"/>
        <w:jc w:val="center"/>
      </w:pPr>
      <w:r w:rsidRPr="001155BB">
        <w:rPr>
          <w:noProof/>
        </w:rPr>
        <w:drawing>
          <wp:inline distT="0" distB="0" distL="0" distR="0" wp14:anchorId="7370D562" wp14:editId="4AB6FF1F">
            <wp:extent cx="2302978" cy="1781092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17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90BD" w14:textId="77777777" w:rsidR="006B4D05" w:rsidRPr="001155BB" w:rsidRDefault="006B4D05" w:rsidP="001155BB">
      <w:pPr>
        <w:spacing w:after="240" w:line="276" w:lineRule="auto"/>
        <w:ind w:left="992"/>
      </w:pPr>
      <w:proofErr w:type="spellStart"/>
      <w:r w:rsidRPr="001155BB">
        <w:t>Để</w:t>
      </w:r>
      <w:proofErr w:type="spellEnd"/>
      <w:r w:rsidRPr="001155BB">
        <w:t xml:space="preserve"> </w:t>
      </w:r>
      <w:proofErr w:type="spellStart"/>
      <w:r w:rsidRPr="001155BB">
        <w:t>tính</w:t>
      </w:r>
      <w:proofErr w:type="spellEnd"/>
      <w:r w:rsidRPr="001155BB">
        <w:t xml:space="preserve"> </w:t>
      </w:r>
      <w:r w:rsidRPr="001155BB">
        <w:rPr>
          <w:position w:val="-10"/>
        </w:rPr>
        <w:object w:dxaOrig="2299" w:dyaOrig="320" w14:anchorId="04A501F9">
          <v:shape id="_x0000_i1045" type="#_x0000_t75" style="width:115pt;height:16.5pt" o:ole="">
            <v:imagedata r:id="rId45" o:title=""/>
          </v:shape>
          <o:OLEObject Type="Embed" ProgID="Equation.DSMT4" ShapeID="_x0000_i1045" DrawAspect="Content" ObjectID="_1708451475" r:id="rId46"/>
        </w:object>
      </w:r>
      <w:r w:rsidRPr="001155BB">
        <w:t xml:space="preserve"> </w:t>
      </w:r>
      <w:proofErr w:type="spellStart"/>
      <w:r w:rsidRPr="001155BB">
        <w:t>theo</w:t>
      </w:r>
      <w:proofErr w:type="spellEnd"/>
      <w:r w:rsidRPr="001155BB">
        <w:t xml:space="preserve"> </w:t>
      </w:r>
      <w:r w:rsidRPr="001155BB">
        <w:rPr>
          <w:position w:val="-12"/>
        </w:rPr>
        <w:object w:dxaOrig="580" w:dyaOrig="360" w14:anchorId="49497204">
          <v:shape id="_x0000_i1046" type="#_x0000_t75" style="width:29pt;height:18pt" o:ole="">
            <v:imagedata r:id="rId47" o:title=""/>
          </v:shape>
          <o:OLEObject Type="Embed" ProgID="Equation.DSMT4" ShapeID="_x0000_i1046" DrawAspect="Content" ObjectID="_1708451476" r:id="rId48"/>
        </w:object>
      </w:r>
      <w:r w:rsidRPr="001155BB">
        <w:t xml:space="preserve">, ta </w:t>
      </w:r>
      <w:proofErr w:type="spellStart"/>
      <w:r w:rsidRPr="001155BB">
        <w:t>làm</w:t>
      </w:r>
      <w:proofErr w:type="spellEnd"/>
      <w:r w:rsidRPr="001155BB">
        <w:t xml:space="preserve"> </w:t>
      </w:r>
      <w:proofErr w:type="spellStart"/>
      <w:r w:rsidRPr="001155BB">
        <w:t>như</w:t>
      </w:r>
      <w:proofErr w:type="spellEnd"/>
      <w:r w:rsidRPr="001155BB">
        <w:t xml:space="preserve"> </w:t>
      </w:r>
      <w:proofErr w:type="spellStart"/>
      <w:r w:rsidRPr="001155BB">
        <w:t>sau</w:t>
      </w:r>
      <w:proofErr w:type="spellEnd"/>
      <w:r w:rsidRPr="001155BB">
        <w:t>:</w:t>
      </w:r>
    </w:p>
    <w:p w14:paraId="3EB06A71" w14:textId="6A0BACC1" w:rsidR="006B4D05" w:rsidRPr="001155BB" w:rsidRDefault="006B4D05" w:rsidP="001155BB">
      <w:pPr>
        <w:spacing w:after="240" w:line="276" w:lineRule="auto"/>
        <w:ind w:left="992"/>
      </w:pPr>
      <w:proofErr w:type="spellStart"/>
      <w:r w:rsidRPr="001155BB">
        <w:t>Xét</w:t>
      </w:r>
      <w:proofErr w:type="spellEnd"/>
      <w:r w:rsidRPr="001155BB">
        <w:t xml:space="preserve"> tam </w:t>
      </w:r>
      <w:proofErr w:type="spellStart"/>
      <w:r w:rsidRPr="001155BB">
        <w:t>giác</w:t>
      </w:r>
      <w:proofErr w:type="spellEnd"/>
      <w:r w:rsidRPr="001155BB">
        <w:t xml:space="preserve"> </w:t>
      </w:r>
      <w:proofErr w:type="spellStart"/>
      <w:r w:rsidRPr="001155BB">
        <w:t>vuông</w:t>
      </w:r>
      <w:proofErr w:type="spellEnd"/>
      <w:r w:rsidRPr="001155BB">
        <w:t xml:space="preserve"> </w:t>
      </w:r>
      <w:r w:rsidRPr="001155BB">
        <w:rPr>
          <w:position w:val="-10"/>
        </w:rPr>
        <w:object w:dxaOrig="760" w:dyaOrig="320" w14:anchorId="21A7E503">
          <v:shape id="_x0000_i1047" type="#_x0000_t75" style="width:38pt;height:16.5pt" o:ole="">
            <v:imagedata r:id="rId49" o:title=""/>
          </v:shape>
          <o:OLEObject Type="Embed" ProgID="Equation.DSMT4" ShapeID="_x0000_i1047" DrawAspect="Content" ObjectID="_1708451477" r:id="rId50"/>
        </w:object>
      </w:r>
      <w:r w:rsidRPr="001155BB">
        <w:t xml:space="preserve">ta </w:t>
      </w:r>
      <w:proofErr w:type="spellStart"/>
      <w:r w:rsidRPr="001155BB">
        <w:t>có</w:t>
      </w:r>
      <w:proofErr w:type="spellEnd"/>
      <w:r w:rsidRPr="001155BB">
        <w:t>:</w:t>
      </w:r>
    </w:p>
    <w:p w14:paraId="10F04B58" w14:textId="2A9212CC" w:rsidR="006B4D05" w:rsidRPr="001155BB" w:rsidRDefault="006B4D05" w:rsidP="001155BB">
      <w:pPr>
        <w:spacing w:after="240" w:line="276" w:lineRule="auto"/>
        <w:ind w:left="992"/>
      </w:pPr>
      <w:r w:rsidRPr="001155BB">
        <w:rPr>
          <w:position w:val="-30"/>
        </w:rPr>
        <w:object w:dxaOrig="8100" w:dyaOrig="680" w14:anchorId="41096A99">
          <v:shape id="_x0000_i1048" type="#_x0000_t75" style="width:404.5pt;height:34.5pt" o:ole="">
            <v:imagedata r:id="rId51" o:title=""/>
          </v:shape>
          <o:OLEObject Type="Embed" ProgID="Equation.DSMT4" ShapeID="_x0000_i1048" DrawAspect="Content" ObjectID="_1708451478" r:id="rId52"/>
        </w:object>
      </w:r>
    </w:p>
    <w:p w14:paraId="738C293B" w14:textId="77777777" w:rsidR="006B4D05" w:rsidRPr="001155BB" w:rsidRDefault="006B4D05" w:rsidP="001155BB">
      <w:pPr>
        <w:spacing w:after="240" w:line="276" w:lineRule="auto"/>
        <w:ind w:left="992"/>
      </w:pPr>
      <w:proofErr w:type="spellStart"/>
      <w:r w:rsidRPr="001155BB">
        <w:t>Mở</w:t>
      </w:r>
      <w:proofErr w:type="spellEnd"/>
      <w:r w:rsidRPr="001155BB">
        <w:t xml:space="preserve"> </w:t>
      </w:r>
      <w:proofErr w:type="spellStart"/>
      <w:r w:rsidRPr="001155BB">
        <w:t>rộng</w:t>
      </w:r>
      <w:proofErr w:type="spellEnd"/>
      <w:r w:rsidRPr="001155BB">
        <w:t xml:space="preserve"> </w:t>
      </w:r>
      <w:proofErr w:type="spellStart"/>
      <w:r w:rsidRPr="001155BB">
        <w:t>khái</w:t>
      </w:r>
      <w:proofErr w:type="spellEnd"/>
      <w:r w:rsidRPr="001155BB">
        <w:t xml:space="preserve"> </w:t>
      </w:r>
      <w:proofErr w:type="spellStart"/>
      <w:r w:rsidRPr="001155BB">
        <w:t>niệm</w:t>
      </w:r>
      <w:proofErr w:type="spellEnd"/>
      <w:r w:rsidRPr="001155BB">
        <w:t xml:space="preserve"> </w:t>
      </w:r>
      <w:proofErr w:type="spellStart"/>
      <w:r w:rsidRPr="001155BB">
        <w:t>tỉ</w:t>
      </w:r>
      <w:proofErr w:type="spellEnd"/>
      <w:r w:rsidRPr="001155BB">
        <w:t xml:space="preserve"> </w:t>
      </w:r>
      <w:proofErr w:type="spellStart"/>
      <w:r w:rsidRPr="001155BB">
        <w:t>số</w:t>
      </w:r>
      <w:proofErr w:type="spellEnd"/>
      <w:r w:rsidRPr="001155BB">
        <w:t xml:space="preserve"> </w:t>
      </w:r>
      <w:proofErr w:type="spellStart"/>
      <w:r w:rsidRPr="001155BB">
        <w:t>lượng</w:t>
      </w:r>
      <w:proofErr w:type="spellEnd"/>
      <w:r w:rsidRPr="001155BB">
        <w:t xml:space="preserve"> </w:t>
      </w:r>
      <w:proofErr w:type="spellStart"/>
      <w:r w:rsidRPr="001155BB">
        <w:t>giác</w:t>
      </w:r>
      <w:proofErr w:type="spellEnd"/>
      <w:r w:rsidRPr="001155BB">
        <w:t xml:space="preserve"> </w:t>
      </w:r>
      <w:proofErr w:type="spellStart"/>
      <w:r w:rsidRPr="001155BB">
        <w:t>đối</w:t>
      </w:r>
      <w:proofErr w:type="spellEnd"/>
      <w:r w:rsidRPr="001155BB">
        <w:t xml:space="preserve"> </w:t>
      </w:r>
      <w:proofErr w:type="spellStart"/>
      <w:r w:rsidRPr="001155BB">
        <w:t>với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proofErr w:type="spellStart"/>
      <w:r w:rsidRPr="001155BB">
        <w:t>nhọn</w:t>
      </w:r>
      <w:proofErr w:type="spellEnd"/>
      <w:r w:rsidRPr="001155BB">
        <w:t xml:space="preserve"> </w:t>
      </w:r>
      <w:proofErr w:type="spellStart"/>
      <w:r w:rsidRPr="001155BB">
        <w:t>cho</w:t>
      </w:r>
      <w:proofErr w:type="spellEnd"/>
      <w:r w:rsidRPr="001155BB">
        <w:t xml:space="preserve"> </w:t>
      </w:r>
      <w:proofErr w:type="spellStart"/>
      <w:r w:rsidRPr="001155BB">
        <w:t>những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6"/>
        </w:rPr>
        <w:object w:dxaOrig="240" w:dyaOrig="220" w14:anchorId="5FDC6AF3">
          <v:shape id="_x0000_i1049" type="#_x0000_t75" style="width:12pt;height:11.5pt" o:ole="">
            <v:imagedata r:id="rId53" o:title=""/>
          </v:shape>
          <o:OLEObject Type="Embed" ProgID="Equation.DSMT4" ShapeID="_x0000_i1049" DrawAspect="Content" ObjectID="_1708451479" r:id="rId54"/>
        </w:object>
      </w:r>
      <w:r w:rsidRPr="001155BB">
        <w:t xml:space="preserve"> </w:t>
      </w:r>
      <w:proofErr w:type="spellStart"/>
      <w:r w:rsidRPr="001155BB">
        <w:t>từ</w:t>
      </w:r>
      <w:proofErr w:type="spellEnd"/>
      <w:r w:rsidRPr="001155BB">
        <w:t xml:space="preserve"> </w:t>
      </w:r>
      <w:r w:rsidRPr="001155BB">
        <w:rPr>
          <w:position w:val="-6"/>
        </w:rPr>
        <w:object w:dxaOrig="260" w:dyaOrig="320" w14:anchorId="25FFCCF0">
          <v:shape id="_x0000_i1050" type="#_x0000_t75" style="width:13pt;height:16.5pt" o:ole="">
            <v:imagedata r:id="rId55" o:title=""/>
          </v:shape>
          <o:OLEObject Type="Embed" ProgID="Equation.DSMT4" ShapeID="_x0000_i1050" DrawAspect="Content" ObjectID="_1708451480" r:id="rId56"/>
        </w:object>
      </w:r>
      <w:r w:rsidRPr="001155BB">
        <w:t xml:space="preserve"> </w:t>
      </w:r>
      <w:proofErr w:type="spellStart"/>
      <w:r w:rsidRPr="001155BB">
        <w:t>đến</w:t>
      </w:r>
      <w:proofErr w:type="spellEnd"/>
      <w:r w:rsidRPr="001155BB">
        <w:t xml:space="preserve"> </w:t>
      </w:r>
      <w:r w:rsidRPr="001155BB">
        <w:rPr>
          <w:position w:val="-6"/>
        </w:rPr>
        <w:object w:dxaOrig="460" w:dyaOrig="320" w14:anchorId="6165D2CD">
          <v:shape id="_x0000_i1051" type="#_x0000_t75" style="width:23pt;height:16.5pt" o:ole="">
            <v:imagedata r:id="rId57" o:title=""/>
          </v:shape>
          <o:OLEObject Type="Embed" ProgID="Equation.DSMT4" ShapeID="_x0000_i1051" DrawAspect="Content" ObjectID="_1708451481" r:id="rId58"/>
        </w:object>
      </w:r>
      <w:r w:rsidRPr="001155BB">
        <w:t xml:space="preserve">, ta </w:t>
      </w:r>
      <w:proofErr w:type="spellStart"/>
      <w:r w:rsidRPr="001155BB">
        <w:t>có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 xml:space="preserve"> </w:t>
      </w:r>
      <w:proofErr w:type="spellStart"/>
      <w:r w:rsidRPr="001155BB">
        <w:t>nghĩa</w:t>
      </w:r>
      <w:proofErr w:type="spellEnd"/>
      <w:r w:rsidRPr="001155BB">
        <w:t xml:space="preserve"> </w:t>
      </w:r>
      <w:proofErr w:type="spellStart"/>
      <w:r w:rsidRPr="001155BB">
        <w:t>sau</w:t>
      </w:r>
      <w:proofErr w:type="spellEnd"/>
      <w:r w:rsidRPr="001155BB">
        <w:t xml:space="preserve"> </w:t>
      </w:r>
      <w:proofErr w:type="spellStart"/>
      <w:r w:rsidRPr="001155BB">
        <w:t>đây</w:t>
      </w:r>
      <w:proofErr w:type="spellEnd"/>
      <w:r w:rsidRPr="001155BB">
        <w:t>:</w:t>
      </w:r>
    </w:p>
    <w:p w14:paraId="3C791B22" w14:textId="77777777" w:rsidR="001155BB" w:rsidRPr="001155BB" w:rsidRDefault="006B4D05" w:rsidP="001155BB">
      <w:pPr>
        <w:spacing w:after="240" w:line="276" w:lineRule="auto"/>
        <w:ind w:left="992"/>
      </w:pPr>
      <w:proofErr w:type="spellStart"/>
      <w:r w:rsidRPr="001155BB">
        <w:t>Với</w:t>
      </w:r>
      <w:proofErr w:type="spellEnd"/>
      <w:r w:rsidRPr="001155BB">
        <w:t xml:space="preserve"> </w:t>
      </w:r>
      <w:proofErr w:type="spellStart"/>
      <w:r w:rsidRPr="001155BB">
        <w:t>mỗi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16"/>
        </w:rPr>
        <w:object w:dxaOrig="1700" w:dyaOrig="440" w14:anchorId="1A54E47B">
          <v:shape id="_x0000_i1052" type="#_x0000_t75" style="width:85pt;height:22pt" o:ole="">
            <v:imagedata r:id="rId59" o:title=""/>
          </v:shape>
          <o:OLEObject Type="Embed" ProgID="Equation.DSMT4" ShapeID="_x0000_i1052" DrawAspect="Content" ObjectID="_1708451482" r:id="rId60"/>
        </w:object>
      </w:r>
      <w:r w:rsidRPr="001155BB">
        <w:t xml:space="preserve">, ta </w:t>
      </w:r>
      <w:proofErr w:type="spellStart"/>
      <w:r w:rsidRPr="001155BB">
        <w:t>xác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 xml:space="preserve"> </w:t>
      </w:r>
      <w:proofErr w:type="spellStart"/>
      <w:r w:rsidRPr="001155BB">
        <w:t>một</w:t>
      </w:r>
      <w:proofErr w:type="spellEnd"/>
      <w:r w:rsidRPr="001155BB">
        <w:t xml:space="preserve"> </w:t>
      </w:r>
      <w:proofErr w:type="spellStart"/>
      <w:r w:rsidRPr="001155BB">
        <w:t>điểm</w:t>
      </w:r>
      <w:proofErr w:type="spellEnd"/>
      <w:r w:rsidRPr="001155BB">
        <w:t xml:space="preserve"> </w:t>
      </w:r>
      <w:r w:rsidRPr="001155BB">
        <w:rPr>
          <w:position w:val="-14"/>
        </w:rPr>
        <w:object w:dxaOrig="1060" w:dyaOrig="400" w14:anchorId="45CE0CA3">
          <v:shape id="_x0000_i1053" type="#_x0000_t75" style="width:53pt;height:20pt" o:ole="">
            <v:imagedata r:id="rId61" o:title=""/>
          </v:shape>
          <o:OLEObject Type="Embed" ProgID="Equation.DSMT4" ShapeID="_x0000_i1053" DrawAspect="Content" ObjectID="_1708451483" r:id="rId62"/>
        </w:object>
      </w:r>
      <w:r w:rsidRPr="001155BB">
        <w:t xml:space="preserve"> </w:t>
      </w:r>
      <w:proofErr w:type="spellStart"/>
      <w:r w:rsidRPr="001155BB">
        <w:t>trên</w:t>
      </w:r>
      <w:proofErr w:type="spellEnd"/>
      <w:r w:rsidRPr="001155BB">
        <w:t xml:space="preserve"> </w:t>
      </w:r>
      <w:proofErr w:type="spellStart"/>
      <w:r w:rsidRPr="001155BB">
        <w:t>nửa</w:t>
      </w:r>
      <w:proofErr w:type="spellEnd"/>
      <w:r w:rsidRPr="001155BB">
        <w:t xml:space="preserve"> </w:t>
      </w:r>
      <w:proofErr w:type="spellStart"/>
      <w:r w:rsidRPr="001155BB">
        <w:t>đường</w:t>
      </w:r>
      <w:proofErr w:type="spellEnd"/>
      <w:r w:rsidRPr="001155BB">
        <w:t xml:space="preserve"> </w:t>
      </w:r>
      <w:proofErr w:type="spellStart"/>
      <w:r w:rsidRPr="001155BB">
        <w:t>tròn</w:t>
      </w:r>
      <w:proofErr w:type="spellEnd"/>
      <w:r w:rsidRPr="001155BB">
        <w:t xml:space="preserve"> </w:t>
      </w:r>
      <w:proofErr w:type="spellStart"/>
      <w:r w:rsidRPr="001155BB">
        <w:t>đơn</w:t>
      </w:r>
      <w:proofErr w:type="spellEnd"/>
      <w:r w:rsidRPr="001155BB">
        <w:t xml:space="preserve"> </w:t>
      </w:r>
      <w:proofErr w:type="spellStart"/>
      <w:r w:rsidRPr="001155BB">
        <w:t>vị</w:t>
      </w:r>
      <w:proofErr w:type="spellEnd"/>
      <w:r w:rsidRPr="001155BB">
        <w:t xml:space="preserve"> </w:t>
      </w:r>
      <w:proofErr w:type="spellStart"/>
      <w:r w:rsidRPr="001155BB">
        <w:t>sao</w:t>
      </w:r>
      <w:proofErr w:type="spellEnd"/>
      <w:r w:rsidRPr="001155BB">
        <w:t xml:space="preserve"> </w:t>
      </w:r>
      <w:proofErr w:type="spellStart"/>
      <w:r w:rsidRPr="001155BB">
        <w:t>cho</w:t>
      </w:r>
      <w:proofErr w:type="spellEnd"/>
      <w:r w:rsidRPr="001155BB">
        <w:t xml:space="preserve"> </w:t>
      </w:r>
      <w:r w:rsidRPr="001155BB">
        <w:rPr>
          <w:position w:val="-6"/>
        </w:rPr>
        <w:object w:dxaOrig="999" w:dyaOrig="360" w14:anchorId="0CC7ADC6">
          <v:shape id="_x0000_i1054" type="#_x0000_t75" style="width:50pt;height:18pt" o:ole="">
            <v:imagedata r:id="rId63" o:title=""/>
          </v:shape>
          <o:OLEObject Type="Embed" ProgID="Equation.DSMT4" ShapeID="_x0000_i1054" DrawAspect="Content" ObjectID="_1708451484" r:id="rId64"/>
        </w:object>
      </w:r>
      <w:r w:rsidRPr="001155BB">
        <w:t xml:space="preserve"> (</w:t>
      </w:r>
      <w:proofErr w:type="spellStart"/>
      <w:r w:rsidRPr="001155BB">
        <w:rPr>
          <w:i/>
          <w:iCs/>
        </w:rPr>
        <w:t>Hình</w:t>
      </w:r>
      <w:proofErr w:type="spellEnd"/>
      <w:r w:rsidRPr="001155BB">
        <w:rPr>
          <w:i/>
          <w:iCs/>
        </w:rPr>
        <w:t xml:space="preserve"> 4</w:t>
      </w:r>
      <w:r w:rsidRPr="001155BB">
        <w:t xml:space="preserve">). Khi </w:t>
      </w:r>
      <w:proofErr w:type="spellStart"/>
      <w:r w:rsidRPr="001155BB">
        <w:t>đó</w:t>
      </w:r>
      <w:proofErr w:type="spellEnd"/>
      <w:r w:rsidRPr="001155BB">
        <w:t>:</w:t>
      </w:r>
    </w:p>
    <w:p w14:paraId="56F89E28" w14:textId="12A0C382" w:rsidR="006B4D05" w:rsidRPr="001155BB" w:rsidRDefault="006B4D05" w:rsidP="001155BB">
      <w:pPr>
        <w:spacing w:after="240" w:line="276" w:lineRule="auto"/>
        <w:ind w:left="992"/>
        <w:jc w:val="center"/>
      </w:pPr>
      <w:r w:rsidRPr="001155BB">
        <w:rPr>
          <w:noProof/>
        </w:rPr>
        <w:lastRenderedPageBreak/>
        <w:drawing>
          <wp:inline distT="0" distB="0" distL="0" distR="0" wp14:anchorId="32DBBEF1" wp14:editId="3338FB98">
            <wp:extent cx="2206436" cy="1541780"/>
            <wp:effectExtent l="0" t="0" r="3810" b="1270"/>
            <wp:docPr id="11" name="Picture 1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diagram&#10;&#10;Description automatically generated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436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9B1C" w14:textId="77777777" w:rsidR="001155BB" w:rsidRPr="001155BB" w:rsidRDefault="006B4D05" w:rsidP="001155BB">
      <w:pPr>
        <w:spacing w:after="240" w:line="276" w:lineRule="auto"/>
        <w:ind w:left="992"/>
      </w:pPr>
      <w:r w:rsidRPr="001155BB">
        <w:rPr>
          <w:position w:val="-6"/>
        </w:rPr>
        <w:object w:dxaOrig="580" w:dyaOrig="300" w14:anchorId="63622F43">
          <v:shape id="_x0000_i1055" type="#_x0000_t75" style="width:29pt;height:15pt" o:ole="">
            <v:imagedata r:id="rId66" o:title=""/>
          </v:shape>
          <o:OLEObject Type="Embed" ProgID="Equation.DSMT4" ShapeID="_x0000_i1055" DrawAspect="Content" ObjectID="_1708451485" r:id="rId67"/>
        </w:object>
      </w:r>
      <w:r w:rsidRPr="001155BB">
        <w:t xml:space="preserve"> </w:t>
      </w:r>
      <w:proofErr w:type="spellStart"/>
      <w:r w:rsidRPr="001155BB">
        <w:t>của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6"/>
        </w:rPr>
        <w:object w:dxaOrig="240" w:dyaOrig="220" w14:anchorId="48BC0F3B">
          <v:shape id="_x0000_i1056" type="#_x0000_t75" style="width:12pt;height:11.5pt" o:ole="">
            <v:imagedata r:id="rId68" o:title=""/>
          </v:shape>
          <o:OLEObject Type="Embed" ProgID="Equation.DSMT4" ShapeID="_x0000_i1056" DrawAspect="Content" ObjectID="_1708451486" r:id="rId69"/>
        </w:object>
      </w:r>
      <w:r w:rsidRPr="001155BB">
        <w:t xml:space="preserve">, </w:t>
      </w:r>
      <w:proofErr w:type="spellStart"/>
      <w:r w:rsidRPr="001155BB">
        <w:t>kí</w:t>
      </w:r>
      <w:proofErr w:type="spellEnd"/>
      <w:r w:rsidRPr="001155BB">
        <w:t xml:space="preserve"> </w:t>
      </w:r>
      <w:proofErr w:type="spellStart"/>
      <w:r w:rsidRPr="001155BB">
        <w:t>hiệu</w:t>
      </w:r>
      <w:proofErr w:type="spellEnd"/>
      <w:r w:rsidRPr="001155BB">
        <w:t xml:space="preserve"> </w:t>
      </w:r>
      <w:proofErr w:type="spellStart"/>
      <w:r w:rsidRPr="001155BB">
        <w:t>là</w:t>
      </w:r>
      <w:proofErr w:type="spellEnd"/>
      <w:r w:rsidRPr="001155BB">
        <w:t xml:space="preserve"> </w:t>
      </w:r>
      <w:r w:rsidRPr="001155BB">
        <w:rPr>
          <w:position w:val="-6"/>
        </w:rPr>
        <w:object w:dxaOrig="560" w:dyaOrig="279" w14:anchorId="71A127DE">
          <v:shape id="_x0000_i1057" type="#_x0000_t75" style="width:28pt;height:14pt" o:ole="">
            <v:imagedata r:id="rId70" o:title=""/>
          </v:shape>
          <o:OLEObject Type="Embed" ProgID="Equation.DSMT4" ShapeID="_x0000_i1057" DrawAspect="Content" ObjectID="_1708451487" r:id="rId71"/>
        </w:object>
      </w:r>
      <w:r w:rsidRPr="001155BB">
        <w:t xml:space="preserve">, </w:t>
      </w:r>
      <w:proofErr w:type="spellStart"/>
      <w:r w:rsidRPr="001155BB">
        <w:t>được</w:t>
      </w:r>
      <w:proofErr w:type="spellEnd"/>
      <w:r w:rsidRPr="001155BB">
        <w:t xml:space="preserve"> </w:t>
      </w:r>
      <w:proofErr w:type="spellStart"/>
      <w:r w:rsidRPr="001155BB">
        <w:t>xác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 xml:space="preserve"> </w:t>
      </w:r>
      <w:proofErr w:type="spellStart"/>
      <w:r w:rsidRPr="001155BB">
        <w:t>bởi</w:t>
      </w:r>
      <w:proofErr w:type="spellEnd"/>
      <w:r w:rsidRPr="001155BB">
        <w:t xml:space="preserve">: </w:t>
      </w:r>
      <w:r w:rsidRPr="001155BB">
        <w:rPr>
          <w:position w:val="-12"/>
        </w:rPr>
        <w:object w:dxaOrig="999" w:dyaOrig="360" w14:anchorId="4E835CE5">
          <v:shape id="_x0000_i1058" type="#_x0000_t75" style="width:50pt;height:18pt" o:ole="">
            <v:imagedata r:id="rId72" o:title=""/>
          </v:shape>
          <o:OLEObject Type="Embed" ProgID="Equation.DSMT4" ShapeID="_x0000_i1058" DrawAspect="Content" ObjectID="_1708451488" r:id="rId73"/>
        </w:object>
      </w:r>
      <w:r w:rsidRPr="001155BB">
        <w:t>;</w:t>
      </w:r>
    </w:p>
    <w:p w14:paraId="039377F6" w14:textId="54B9DCF6" w:rsidR="00BC64FD" w:rsidRPr="001155BB" w:rsidRDefault="003C48B6" w:rsidP="001155BB">
      <w:pPr>
        <w:spacing w:after="240" w:line="276" w:lineRule="auto"/>
        <w:ind w:left="992"/>
      </w:pPr>
      <w:r w:rsidRPr="001155BB">
        <w:rPr>
          <w:position w:val="-6"/>
        </w:rPr>
        <w:object w:dxaOrig="800" w:dyaOrig="300" w14:anchorId="1CE76D06">
          <v:shape id="_x0000_i1059" type="#_x0000_t75" style="width:40pt;height:15pt" o:ole="">
            <v:imagedata r:id="rId74" o:title=""/>
          </v:shape>
          <o:OLEObject Type="Embed" ProgID="Equation.DSMT4" ShapeID="_x0000_i1059" DrawAspect="Content" ObjectID="_1708451489" r:id="rId75"/>
        </w:object>
      </w:r>
      <w:proofErr w:type="spellStart"/>
      <w:r w:rsidR="003E1082" w:rsidRPr="001155BB">
        <w:t>của</w:t>
      </w:r>
      <w:proofErr w:type="spellEnd"/>
      <w:r w:rsidR="003E1082" w:rsidRPr="001155BB">
        <w:t xml:space="preserve"> </w:t>
      </w:r>
      <w:proofErr w:type="spellStart"/>
      <w:r w:rsidR="003E1082" w:rsidRPr="001155BB">
        <w:t>góc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240" w:dyaOrig="220" w14:anchorId="60C422E2">
          <v:shape id="_x0000_i1060" type="#_x0000_t75" style="width:12pt;height:11.5pt" o:ole="">
            <v:imagedata r:id="rId76" o:title=""/>
          </v:shape>
          <o:OLEObject Type="Embed" ProgID="Equation.DSMT4" ShapeID="_x0000_i1060" DrawAspect="Content" ObjectID="_1708451490" r:id="rId77"/>
        </w:object>
      </w:r>
      <w:r w:rsidR="003E1082" w:rsidRPr="001155BB">
        <w:t xml:space="preserve">, </w:t>
      </w:r>
      <w:proofErr w:type="spellStart"/>
      <w:r w:rsidR="003E1082" w:rsidRPr="001155BB">
        <w:t>kí</w:t>
      </w:r>
      <w:proofErr w:type="spellEnd"/>
      <w:r w:rsidR="003E1082" w:rsidRPr="001155BB">
        <w:t xml:space="preserve"> </w:t>
      </w:r>
      <w:proofErr w:type="spellStart"/>
      <w:r w:rsidR="003E1082" w:rsidRPr="001155BB">
        <w:t>hiệu</w:t>
      </w:r>
      <w:proofErr w:type="spellEnd"/>
      <w:r w:rsidR="003E1082" w:rsidRPr="001155BB">
        <w:t xml:space="preserve"> </w:t>
      </w:r>
      <w:proofErr w:type="spellStart"/>
      <w:r w:rsidR="003E1082" w:rsidRPr="001155BB">
        <w:t>là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580" w:dyaOrig="220" w14:anchorId="3AF87B9D">
          <v:shape id="_x0000_i1061" type="#_x0000_t75" style="width:29pt;height:11.5pt" o:ole="">
            <v:imagedata r:id="rId78" o:title=""/>
          </v:shape>
          <o:OLEObject Type="Embed" ProgID="Equation.DSMT4" ShapeID="_x0000_i1061" DrawAspect="Content" ObjectID="_1708451491" r:id="rId79"/>
        </w:object>
      </w:r>
      <w:r w:rsidR="003E1082" w:rsidRPr="001155BB">
        <w:t xml:space="preserve">, </w:t>
      </w:r>
      <w:proofErr w:type="spellStart"/>
      <w:r w:rsidR="003E1082" w:rsidRPr="001155BB">
        <w:t>được</w:t>
      </w:r>
      <w:proofErr w:type="spellEnd"/>
      <w:r w:rsidR="003E1082" w:rsidRPr="001155BB">
        <w:t xml:space="preserve"> </w:t>
      </w:r>
      <w:proofErr w:type="spellStart"/>
      <w:r w:rsidR="003E1082" w:rsidRPr="001155BB">
        <w:t>xác</w:t>
      </w:r>
      <w:proofErr w:type="spellEnd"/>
      <w:r w:rsidR="003E1082" w:rsidRPr="001155BB">
        <w:t xml:space="preserve"> </w:t>
      </w:r>
      <w:proofErr w:type="spellStart"/>
      <w:r w:rsidR="003E1082" w:rsidRPr="001155BB">
        <w:t>định</w:t>
      </w:r>
      <w:proofErr w:type="spellEnd"/>
      <w:r w:rsidR="003E1082" w:rsidRPr="001155BB">
        <w:t xml:space="preserve"> </w:t>
      </w:r>
      <w:proofErr w:type="spellStart"/>
      <w:r w:rsidR="003E1082" w:rsidRPr="001155BB">
        <w:t>bởi</w:t>
      </w:r>
      <w:proofErr w:type="spellEnd"/>
      <w:r w:rsidR="003E1082" w:rsidRPr="001155BB">
        <w:t xml:space="preserve">: </w:t>
      </w:r>
      <w:r w:rsidR="003E1082" w:rsidRPr="001155BB">
        <w:rPr>
          <w:position w:val="-12"/>
        </w:rPr>
        <w:object w:dxaOrig="1020" w:dyaOrig="360" w14:anchorId="7EDB8A5E">
          <v:shape id="_x0000_i1062" type="#_x0000_t75" style="width:50.5pt;height:18pt" o:ole="">
            <v:imagedata r:id="rId80" o:title=""/>
          </v:shape>
          <o:OLEObject Type="Embed" ProgID="Equation.DSMT4" ShapeID="_x0000_i1062" DrawAspect="Content" ObjectID="_1708451492" r:id="rId81"/>
        </w:object>
      </w:r>
      <w:r w:rsidR="003E1082" w:rsidRPr="001155BB">
        <w:t>;</w:t>
      </w:r>
    </w:p>
    <w:p w14:paraId="284EA037" w14:textId="5F420A56" w:rsidR="003E1082" w:rsidRPr="001155BB" w:rsidRDefault="003C48B6" w:rsidP="001155BB">
      <w:pPr>
        <w:spacing w:after="240" w:line="276" w:lineRule="auto"/>
        <w:ind w:left="992"/>
      </w:pPr>
      <w:r w:rsidRPr="001155BB">
        <w:rPr>
          <w:position w:val="-10"/>
        </w:rPr>
        <w:object w:dxaOrig="680" w:dyaOrig="300" w14:anchorId="07A095E7">
          <v:shape id="_x0000_i1063" type="#_x0000_t75" style="width:34pt;height:15pt" o:ole="">
            <v:imagedata r:id="rId82" o:title=""/>
          </v:shape>
          <o:OLEObject Type="Embed" ProgID="Equation.DSMT4" ShapeID="_x0000_i1063" DrawAspect="Content" ObjectID="_1708451493" r:id="rId83"/>
        </w:object>
      </w:r>
      <w:r w:rsidR="003E1082" w:rsidRPr="001155BB">
        <w:t xml:space="preserve"> </w:t>
      </w:r>
      <w:proofErr w:type="spellStart"/>
      <w:r w:rsidR="003E1082" w:rsidRPr="001155BB">
        <w:t>của</w:t>
      </w:r>
      <w:proofErr w:type="spellEnd"/>
      <w:r w:rsidR="003E1082" w:rsidRPr="001155BB">
        <w:t xml:space="preserve"> </w:t>
      </w:r>
      <w:proofErr w:type="spellStart"/>
      <w:r w:rsidR="003E1082" w:rsidRPr="001155BB">
        <w:t>góc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240" w:dyaOrig="220" w14:anchorId="60932DC6">
          <v:shape id="_x0000_i1064" type="#_x0000_t75" style="width:12pt;height:11.5pt" o:ole="">
            <v:imagedata r:id="rId84" o:title=""/>
          </v:shape>
          <o:OLEObject Type="Embed" ProgID="Equation.DSMT4" ShapeID="_x0000_i1064" DrawAspect="Content" ObjectID="_1708451494" r:id="rId85"/>
        </w:object>
      </w:r>
      <w:r w:rsidR="003E1082" w:rsidRPr="001155BB">
        <w:t xml:space="preserve">, </w:t>
      </w:r>
      <w:proofErr w:type="spellStart"/>
      <w:r w:rsidR="003E1082" w:rsidRPr="001155BB">
        <w:t>kí</w:t>
      </w:r>
      <w:proofErr w:type="spellEnd"/>
      <w:r w:rsidR="003E1082" w:rsidRPr="001155BB">
        <w:t xml:space="preserve"> </w:t>
      </w:r>
      <w:proofErr w:type="spellStart"/>
      <w:r w:rsidR="003E1082" w:rsidRPr="001155BB">
        <w:t>hiệu</w:t>
      </w:r>
      <w:proofErr w:type="spellEnd"/>
      <w:r w:rsidR="003E1082" w:rsidRPr="001155BB">
        <w:t xml:space="preserve"> </w:t>
      </w:r>
      <w:proofErr w:type="spellStart"/>
      <w:r w:rsidR="003E1082" w:rsidRPr="001155BB">
        <w:t>là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580" w:dyaOrig="260" w14:anchorId="079A25F0">
          <v:shape id="_x0000_i1065" type="#_x0000_t75" style="width:29pt;height:13pt" o:ole="">
            <v:imagedata r:id="rId86" o:title=""/>
          </v:shape>
          <o:OLEObject Type="Embed" ProgID="Equation.DSMT4" ShapeID="_x0000_i1065" DrawAspect="Content" ObjectID="_1708451495" r:id="rId87"/>
        </w:object>
      </w:r>
      <w:r w:rsidR="003E1082" w:rsidRPr="001155BB">
        <w:t xml:space="preserve">, </w:t>
      </w:r>
      <w:proofErr w:type="spellStart"/>
      <w:r w:rsidR="003E1082" w:rsidRPr="001155BB">
        <w:t>được</w:t>
      </w:r>
      <w:proofErr w:type="spellEnd"/>
      <w:r w:rsidR="003E1082" w:rsidRPr="001155BB">
        <w:t xml:space="preserve"> </w:t>
      </w:r>
      <w:proofErr w:type="spellStart"/>
      <w:r w:rsidR="003E1082" w:rsidRPr="001155BB">
        <w:t>xác</w:t>
      </w:r>
      <w:proofErr w:type="spellEnd"/>
      <w:r w:rsidR="003E1082" w:rsidRPr="001155BB">
        <w:t xml:space="preserve"> </w:t>
      </w:r>
      <w:proofErr w:type="spellStart"/>
      <w:r w:rsidR="003E1082" w:rsidRPr="001155BB">
        <w:t>định</w:t>
      </w:r>
      <w:proofErr w:type="spellEnd"/>
      <w:r w:rsidR="003E1082" w:rsidRPr="001155BB">
        <w:t xml:space="preserve"> </w:t>
      </w:r>
      <w:proofErr w:type="spellStart"/>
      <w:r w:rsidR="003E1082" w:rsidRPr="001155BB">
        <w:t>bởi</w:t>
      </w:r>
      <w:proofErr w:type="spellEnd"/>
      <w:r w:rsidR="003E1082" w:rsidRPr="001155BB">
        <w:t xml:space="preserve">: </w:t>
      </w:r>
      <w:r w:rsidR="003E1082" w:rsidRPr="001155BB">
        <w:rPr>
          <w:position w:val="-30"/>
        </w:rPr>
        <w:object w:dxaOrig="1860" w:dyaOrig="680" w14:anchorId="125CB39F">
          <v:shape id="_x0000_i1066" type="#_x0000_t75" style="width:93.5pt;height:34pt" o:ole="">
            <v:imagedata r:id="rId88" o:title=""/>
          </v:shape>
          <o:OLEObject Type="Embed" ProgID="Equation.DSMT4" ShapeID="_x0000_i1066" DrawAspect="Content" ObjectID="_1708451496" r:id="rId89"/>
        </w:object>
      </w:r>
      <w:r w:rsidR="003E1082" w:rsidRPr="001155BB">
        <w:t>;</w:t>
      </w:r>
    </w:p>
    <w:p w14:paraId="1EB82142" w14:textId="2CFD8FA0" w:rsidR="003E1082" w:rsidRPr="001155BB" w:rsidRDefault="003C48B6" w:rsidP="001155BB">
      <w:pPr>
        <w:spacing w:after="240" w:line="276" w:lineRule="auto"/>
        <w:ind w:left="992"/>
      </w:pPr>
      <w:r w:rsidRPr="001155BB">
        <w:rPr>
          <w:position w:val="-4"/>
        </w:rPr>
        <w:object w:dxaOrig="160" w:dyaOrig="180" w14:anchorId="5C792ABC">
          <v:shape id="_x0000_i1067" type="#_x0000_t75" style="width:8pt;height:8.5pt" o:ole="">
            <v:imagedata r:id="rId90" o:title=""/>
          </v:shape>
          <o:OLEObject Type="Embed" ProgID="Equation.DSMT4" ShapeID="_x0000_i1067" DrawAspect="Content" ObjectID="_1708451497" r:id="rId91"/>
        </w:object>
      </w:r>
      <w:proofErr w:type="spellStart"/>
      <w:r w:rsidR="003E1082" w:rsidRPr="001155BB">
        <w:t>côtang</w:t>
      </w:r>
      <w:proofErr w:type="spellEnd"/>
      <w:r w:rsidR="003E1082" w:rsidRPr="001155BB">
        <w:t xml:space="preserve"> </w:t>
      </w:r>
      <w:proofErr w:type="spellStart"/>
      <w:r w:rsidR="003E1082" w:rsidRPr="001155BB">
        <w:t>của</w:t>
      </w:r>
      <w:proofErr w:type="spellEnd"/>
      <w:r w:rsidR="003E1082" w:rsidRPr="001155BB">
        <w:t xml:space="preserve"> </w:t>
      </w:r>
      <w:proofErr w:type="spellStart"/>
      <w:r w:rsidR="003E1082" w:rsidRPr="001155BB">
        <w:t>góc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240" w:dyaOrig="220" w14:anchorId="2CFD50F8">
          <v:shape id="_x0000_i1068" type="#_x0000_t75" style="width:12pt;height:11.5pt" o:ole="">
            <v:imagedata r:id="rId92" o:title=""/>
          </v:shape>
          <o:OLEObject Type="Embed" ProgID="Equation.DSMT4" ShapeID="_x0000_i1068" DrawAspect="Content" ObjectID="_1708451498" r:id="rId93"/>
        </w:object>
      </w:r>
      <w:r w:rsidR="003E1082" w:rsidRPr="001155BB">
        <w:t xml:space="preserve">, </w:t>
      </w:r>
      <w:proofErr w:type="spellStart"/>
      <w:r w:rsidR="003E1082" w:rsidRPr="001155BB">
        <w:t>kí</w:t>
      </w:r>
      <w:proofErr w:type="spellEnd"/>
      <w:r w:rsidR="003E1082" w:rsidRPr="001155BB">
        <w:t xml:space="preserve"> </w:t>
      </w:r>
      <w:proofErr w:type="spellStart"/>
      <w:r w:rsidR="003E1082" w:rsidRPr="001155BB">
        <w:t>hiệu</w:t>
      </w:r>
      <w:proofErr w:type="spellEnd"/>
      <w:r w:rsidR="003E1082" w:rsidRPr="001155BB">
        <w:t xml:space="preserve"> </w:t>
      </w:r>
      <w:proofErr w:type="spellStart"/>
      <w:r w:rsidR="003E1082" w:rsidRPr="001155BB">
        <w:t>là</w:t>
      </w:r>
      <w:proofErr w:type="spellEnd"/>
      <w:r w:rsidR="003E1082" w:rsidRPr="001155BB">
        <w:t xml:space="preserve"> </w:t>
      </w:r>
      <w:r w:rsidR="003E1082" w:rsidRPr="001155BB">
        <w:rPr>
          <w:position w:val="-6"/>
        </w:rPr>
        <w:object w:dxaOrig="560" w:dyaOrig="260" w14:anchorId="4C28C78C">
          <v:shape id="_x0000_i1069" type="#_x0000_t75" style="width:28pt;height:13pt" o:ole="">
            <v:imagedata r:id="rId94" o:title=""/>
          </v:shape>
          <o:OLEObject Type="Embed" ProgID="Equation.DSMT4" ShapeID="_x0000_i1069" DrawAspect="Content" ObjectID="_1708451499" r:id="rId95"/>
        </w:object>
      </w:r>
      <w:r w:rsidR="003E1082" w:rsidRPr="001155BB">
        <w:t xml:space="preserve">, </w:t>
      </w:r>
      <w:proofErr w:type="spellStart"/>
      <w:r w:rsidR="003E1082" w:rsidRPr="001155BB">
        <w:t>được</w:t>
      </w:r>
      <w:proofErr w:type="spellEnd"/>
      <w:r w:rsidR="003E1082" w:rsidRPr="001155BB">
        <w:t xml:space="preserve"> </w:t>
      </w:r>
      <w:proofErr w:type="spellStart"/>
      <w:r w:rsidR="003E1082" w:rsidRPr="001155BB">
        <w:t>xác</w:t>
      </w:r>
      <w:proofErr w:type="spellEnd"/>
      <w:r w:rsidR="003E1082" w:rsidRPr="001155BB">
        <w:t xml:space="preserve"> </w:t>
      </w:r>
      <w:proofErr w:type="spellStart"/>
      <w:r w:rsidR="003E1082" w:rsidRPr="001155BB">
        <w:t>định</w:t>
      </w:r>
      <w:proofErr w:type="spellEnd"/>
      <w:r w:rsidR="003E1082" w:rsidRPr="001155BB">
        <w:t xml:space="preserve"> </w:t>
      </w:r>
      <w:proofErr w:type="spellStart"/>
      <w:r w:rsidR="003E1082" w:rsidRPr="001155BB">
        <w:t>bởi</w:t>
      </w:r>
      <w:proofErr w:type="spellEnd"/>
      <w:r w:rsidR="003E1082" w:rsidRPr="001155BB">
        <w:t xml:space="preserve">: </w:t>
      </w:r>
      <w:r w:rsidR="003E1082" w:rsidRPr="001155BB">
        <w:rPr>
          <w:position w:val="-30"/>
        </w:rPr>
        <w:object w:dxaOrig="1860" w:dyaOrig="680" w14:anchorId="128DF78F">
          <v:shape id="_x0000_i1070" type="#_x0000_t75" style="width:93.5pt;height:34pt" o:ole="">
            <v:imagedata r:id="rId96" o:title=""/>
          </v:shape>
          <o:OLEObject Type="Embed" ProgID="Equation.DSMT4" ShapeID="_x0000_i1070" DrawAspect="Content" ObjectID="_1708451500" r:id="rId97"/>
        </w:object>
      </w:r>
      <w:r w:rsidR="003E1082" w:rsidRPr="001155BB">
        <w:t>.</w:t>
      </w:r>
    </w:p>
    <w:p w14:paraId="45A9F112" w14:textId="2C3BD3F4" w:rsidR="003E1082" w:rsidRPr="001155BB" w:rsidRDefault="003E1082" w:rsidP="001155BB">
      <w:pPr>
        <w:spacing w:after="240" w:line="276" w:lineRule="auto"/>
        <w:ind w:left="992"/>
      </w:pPr>
      <w:proofErr w:type="spellStart"/>
      <w:r w:rsidRPr="001155BB">
        <w:t>Các</w:t>
      </w:r>
      <w:proofErr w:type="spellEnd"/>
      <w:r w:rsidRPr="001155BB">
        <w:t xml:space="preserve"> </w:t>
      </w:r>
      <w:proofErr w:type="spellStart"/>
      <w:r w:rsidRPr="001155BB">
        <w:t>số</w:t>
      </w:r>
      <w:proofErr w:type="spellEnd"/>
      <w:r w:rsidRPr="001155BB">
        <w:t xml:space="preserve"> </w:t>
      </w:r>
      <w:r w:rsidRPr="001155BB">
        <w:rPr>
          <w:position w:val="-10"/>
        </w:rPr>
        <w:object w:dxaOrig="2299" w:dyaOrig="320" w14:anchorId="3E7BE8AF">
          <v:shape id="_x0000_i1071" type="#_x0000_t75" style="width:115pt;height:16.5pt" o:ole="">
            <v:imagedata r:id="rId98" o:title=""/>
          </v:shape>
          <o:OLEObject Type="Embed" ProgID="Equation.DSMT4" ShapeID="_x0000_i1071" DrawAspect="Content" ObjectID="_1708451501" r:id="rId99"/>
        </w:object>
      </w:r>
      <w:r w:rsidRPr="001155BB">
        <w:t xml:space="preserve"> </w:t>
      </w:r>
      <w:proofErr w:type="spellStart"/>
      <w:r w:rsidRPr="001155BB">
        <w:t>được</w:t>
      </w:r>
      <w:proofErr w:type="spellEnd"/>
      <w:r w:rsidRPr="001155BB">
        <w:t xml:space="preserve"> </w:t>
      </w:r>
      <w:proofErr w:type="spellStart"/>
      <w:r w:rsidRPr="001155BB">
        <w:t>gọi</w:t>
      </w:r>
      <w:proofErr w:type="spellEnd"/>
      <w:r w:rsidRPr="001155BB">
        <w:t xml:space="preserve"> </w:t>
      </w:r>
      <w:proofErr w:type="spellStart"/>
      <w:r w:rsidRPr="001155BB">
        <w:t>là</w:t>
      </w:r>
      <w:proofErr w:type="spellEnd"/>
      <w:r w:rsidRPr="001155BB">
        <w:t xml:space="preserve"> </w:t>
      </w:r>
      <w:proofErr w:type="spellStart"/>
      <w:r w:rsidRPr="001155BB">
        <w:t>các</w:t>
      </w:r>
      <w:proofErr w:type="spellEnd"/>
      <w:r w:rsidRPr="001155BB">
        <w:t xml:space="preserve"> </w:t>
      </w:r>
      <w:proofErr w:type="spellStart"/>
      <w:r w:rsidRPr="001155BB">
        <w:rPr>
          <w:i/>
          <w:iCs/>
        </w:rPr>
        <w:t>giá</w:t>
      </w:r>
      <w:proofErr w:type="spellEnd"/>
      <w:r w:rsidRPr="001155BB">
        <w:rPr>
          <w:i/>
          <w:iCs/>
        </w:rPr>
        <w:t xml:space="preserve"> </w:t>
      </w:r>
      <w:proofErr w:type="spellStart"/>
      <w:r w:rsidRPr="001155BB">
        <w:rPr>
          <w:i/>
          <w:iCs/>
        </w:rPr>
        <w:t>trị</w:t>
      </w:r>
      <w:proofErr w:type="spellEnd"/>
      <w:r w:rsidRPr="001155BB">
        <w:rPr>
          <w:i/>
          <w:iCs/>
        </w:rPr>
        <w:t xml:space="preserve"> </w:t>
      </w:r>
      <w:r w:rsidR="006B4D05" w:rsidRPr="001155BB">
        <w:rPr>
          <w:i/>
          <w:iCs/>
          <w:lang w:val="vi-VN"/>
        </w:rPr>
        <w:t>lượng</w:t>
      </w:r>
      <w:r w:rsidRPr="001155BB">
        <w:rPr>
          <w:i/>
          <w:iCs/>
        </w:rPr>
        <w:t xml:space="preserve"> </w:t>
      </w:r>
      <w:proofErr w:type="spellStart"/>
      <w:r w:rsidRPr="001155BB">
        <w:rPr>
          <w:i/>
          <w:iCs/>
        </w:rPr>
        <w:t>giác</w:t>
      </w:r>
      <w:proofErr w:type="spellEnd"/>
      <w:r w:rsidRPr="001155BB">
        <w:rPr>
          <w:i/>
          <w:iCs/>
        </w:rPr>
        <w:t xml:space="preserve"> </w:t>
      </w:r>
      <w:proofErr w:type="spellStart"/>
      <w:r w:rsidRPr="001155BB">
        <w:t>của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6"/>
        </w:rPr>
        <w:object w:dxaOrig="240" w:dyaOrig="220" w14:anchorId="0993E9CF">
          <v:shape id="_x0000_i1072" type="#_x0000_t75" style="width:12pt;height:11.5pt" o:ole="">
            <v:imagedata r:id="rId100" o:title=""/>
          </v:shape>
          <o:OLEObject Type="Embed" ProgID="Equation.DSMT4" ShapeID="_x0000_i1072" DrawAspect="Content" ObjectID="_1708451502" r:id="rId101"/>
        </w:object>
      </w:r>
      <w:r w:rsidRPr="001155BB">
        <w:t>.</w:t>
      </w:r>
    </w:p>
    <w:p w14:paraId="7A60138D" w14:textId="2E5F0618" w:rsidR="003E1082" w:rsidRPr="001155BB" w:rsidRDefault="00410822" w:rsidP="001155BB">
      <w:pPr>
        <w:spacing w:after="240" w:line="276" w:lineRule="auto"/>
        <w:ind w:left="992"/>
      </w:pPr>
      <w:proofErr w:type="spellStart"/>
      <w:r w:rsidRPr="001155BB">
        <w:rPr>
          <w:b/>
          <w:bCs/>
          <w:i/>
          <w:iCs/>
          <w:color w:val="0000FF"/>
        </w:rPr>
        <w:t>Ví</w:t>
      </w:r>
      <w:proofErr w:type="spellEnd"/>
      <w:r w:rsidRPr="001155BB">
        <w:rPr>
          <w:b/>
          <w:bCs/>
          <w:i/>
          <w:iCs/>
          <w:color w:val="0000FF"/>
        </w:rPr>
        <w:t xml:space="preserve"> </w:t>
      </w:r>
      <w:proofErr w:type="spellStart"/>
      <w:r w:rsidRPr="001155BB">
        <w:rPr>
          <w:b/>
          <w:bCs/>
          <w:i/>
          <w:iCs/>
          <w:color w:val="0000FF"/>
        </w:rPr>
        <w:t>dụ</w:t>
      </w:r>
      <w:proofErr w:type="spellEnd"/>
      <w:r w:rsidRPr="001155BB">
        <w:rPr>
          <w:b/>
          <w:bCs/>
          <w:i/>
          <w:iCs/>
          <w:color w:val="0000FF"/>
        </w:rPr>
        <w:t xml:space="preserve"> </w:t>
      </w:r>
      <w:r w:rsidRPr="001155BB">
        <w:rPr>
          <w:b/>
          <w:bCs/>
          <w:i/>
          <w:iCs/>
          <w:color w:val="0000FF"/>
          <w:lang w:val="vi-VN"/>
        </w:rPr>
        <w:t>1</w:t>
      </w:r>
      <w:r w:rsidRPr="001155BB">
        <w:rPr>
          <w:b/>
          <w:bCs/>
          <w:i/>
          <w:iCs/>
          <w:color w:val="0000FF"/>
        </w:rPr>
        <w:t>:</w:t>
      </w:r>
      <w:r w:rsidRPr="001155BB">
        <w:t xml:space="preserve"> </w:t>
      </w:r>
      <w:proofErr w:type="spellStart"/>
      <w:r w:rsidR="003E1082" w:rsidRPr="001155BB">
        <w:t>Tính</w:t>
      </w:r>
      <w:proofErr w:type="spellEnd"/>
      <w:r w:rsidR="003E1082" w:rsidRPr="001155BB">
        <w:t xml:space="preserve"> </w:t>
      </w:r>
      <w:proofErr w:type="spellStart"/>
      <w:r w:rsidR="003E1082" w:rsidRPr="001155BB">
        <w:t>các</w:t>
      </w:r>
      <w:proofErr w:type="spellEnd"/>
      <w:r w:rsidR="003E1082" w:rsidRPr="001155BB">
        <w:t xml:space="preserve"> </w:t>
      </w:r>
      <w:proofErr w:type="spellStart"/>
      <w:r w:rsidR="003E1082" w:rsidRPr="001155BB">
        <w:t>giá</w:t>
      </w:r>
      <w:proofErr w:type="spellEnd"/>
      <w:r w:rsidR="003E1082" w:rsidRPr="001155BB">
        <w:t xml:space="preserve"> </w:t>
      </w:r>
      <w:proofErr w:type="spellStart"/>
      <w:r w:rsidR="003E1082" w:rsidRPr="001155BB">
        <w:t>trị</w:t>
      </w:r>
      <w:proofErr w:type="spellEnd"/>
      <w:r w:rsidR="003E1082" w:rsidRPr="001155BB">
        <w:t xml:space="preserve"> </w:t>
      </w:r>
      <w:proofErr w:type="spellStart"/>
      <w:r w:rsidR="003E1082" w:rsidRPr="001155BB">
        <w:t>lượng</w:t>
      </w:r>
      <w:proofErr w:type="spellEnd"/>
      <w:r w:rsidR="003E1082" w:rsidRPr="001155BB">
        <w:t xml:space="preserve"> </w:t>
      </w:r>
      <w:proofErr w:type="spellStart"/>
      <w:r w:rsidR="003E1082" w:rsidRPr="001155BB">
        <w:t>giác</w:t>
      </w:r>
      <w:proofErr w:type="spellEnd"/>
      <w:r w:rsidR="003E1082" w:rsidRPr="001155BB">
        <w:t xml:space="preserve"> </w:t>
      </w:r>
      <w:proofErr w:type="spellStart"/>
      <w:r w:rsidR="003E1082" w:rsidRPr="001155BB">
        <w:t>của</w:t>
      </w:r>
      <w:proofErr w:type="spellEnd"/>
      <w:r w:rsidR="003E1082" w:rsidRPr="001155BB">
        <w:t xml:space="preserve"> </w:t>
      </w:r>
      <w:proofErr w:type="spellStart"/>
      <w:r w:rsidR="003E1082" w:rsidRPr="001155BB">
        <w:t>các</w:t>
      </w:r>
      <w:proofErr w:type="spellEnd"/>
      <w:r w:rsidR="003E1082" w:rsidRPr="001155BB">
        <w:t xml:space="preserve"> </w:t>
      </w:r>
      <w:proofErr w:type="spellStart"/>
      <w:r w:rsidR="003E1082" w:rsidRPr="001155BB">
        <w:t>góc</w:t>
      </w:r>
      <w:proofErr w:type="spellEnd"/>
      <w:r w:rsidR="003E1082" w:rsidRPr="001155BB">
        <w:t xml:space="preserve">: </w:t>
      </w:r>
      <w:r w:rsidR="003E1082" w:rsidRPr="001155BB">
        <w:rPr>
          <w:position w:val="-10"/>
        </w:rPr>
        <w:object w:dxaOrig="1160" w:dyaOrig="360" w14:anchorId="3F57EE0E">
          <v:shape id="_x0000_i1073" type="#_x0000_t75" style="width:58pt;height:18pt" o:ole="">
            <v:imagedata r:id="rId102" o:title=""/>
          </v:shape>
          <o:OLEObject Type="Embed" ProgID="Equation.DSMT4" ShapeID="_x0000_i1073" DrawAspect="Content" ObjectID="_1708451503" r:id="rId103"/>
        </w:object>
      </w:r>
      <w:r w:rsidR="003E1082" w:rsidRPr="001155BB">
        <w:t>.</w:t>
      </w:r>
    </w:p>
    <w:p w14:paraId="3A2E37F2" w14:textId="3526C03D" w:rsidR="003E1082" w:rsidRPr="001155BB" w:rsidRDefault="003E1082" w:rsidP="001155BB">
      <w:pPr>
        <w:spacing w:after="240" w:line="276" w:lineRule="auto"/>
        <w:ind w:left="992"/>
      </w:pPr>
      <w:proofErr w:type="spellStart"/>
      <w:r w:rsidRPr="001155BB">
        <w:rPr>
          <w:rStyle w:val="Heading2Char"/>
          <w:rFonts w:cs="Times New Roman"/>
          <w:i/>
          <w:iCs/>
        </w:rPr>
        <w:t>Giải</w:t>
      </w:r>
      <w:proofErr w:type="spellEnd"/>
      <w:r w:rsidRPr="001155BB">
        <w:rPr>
          <w:rStyle w:val="Heading2Char"/>
          <w:rFonts w:cs="Times New Roman"/>
          <w:i/>
          <w:iCs/>
        </w:rPr>
        <w:t>.</w:t>
      </w:r>
      <w:r w:rsidRPr="001155BB">
        <w:t xml:space="preserve"> (</w:t>
      </w:r>
      <w:proofErr w:type="spellStart"/>
      <w:r w:rsidRPr="001155BB">
        <w:rPr>
          <w:i/>
          <w:iCs/>
        </w:rPr>
        <w:t>Hình</w:t>
      </w:r>
      <w:proofErr w:type="spellEnd"/>
      <w:r w:rsidRPr="001155BB">
        <w:rPr>
          <w:i/>
          <w:iCs/>
        </w:rPr>
        <w:t xml:space="preserve"> 5</w:t>
      </w:r>
      <w:r w:rsidRPr="001155BB">
        <w:t>)</w:t>
      </w:r>
    </w:p>
    <w:p w14:paraId="32068D41" w14:textId="13367E19" w:rsidR="003E1082" w:rsidRPr="001155BB" w:rsidRDefault="003E1082" w:rsidP="001155BB">
      <w:pPr>
        <w:spacing w:after="240" w:line="276" w:lineRule="auto"/>
        <w:ind w:left="992"/>
        <w:jc w:val="both"/>
      </w:pPr>
      <w:r w:rsidRPr="001155BB">
        <w:t>V</w:t>
      </w:r>
      <w:r w:rsidR="006C41BE" w:rsidRPr="001155BB">
        <w:rPr>
          <w:lang w:val="vi-VN"/>
        </w:rPr>
        <w:t>ới</w:t>
      </w:r>
      <w:r w:rsidRPr="001155BB">
        <w:t xml:space="preserve"> </w:t>
      </w:r>
      <w:r w:rsidRPr="001155BB">
        <w:rPr>
          <w:position w:val="-6"/>
        </w:rPr>
        <w:object w:dxaOrig="660" w:dyaOrig="320" w14:anchorId="3DD7585E">
          <v:shape id="_x0000_i1074" type="#_x0000_t75" style="width:33pt;height:16.5pt" o:ole="">
            <v:imagedata r:id="rId104" o:title=""/>
          </v:shape>
          <o:OLEObject Type="Embed" ProgID="Equation.DSMT4" ShapeID="_x0000_i1074" DrawAspect="Content" ObjectID="_1708451504" r:id="rId105"/>
        </w:object>
      </w:r>
      <w:r w:rsidR="001155BB" w:rsidRPr="001155BB">
        <w:t>:</w:t>
      </w:r>
      <w:r w:rsidRPr="001155BB">
        <w:t xml:space="preserve"> Khi </w:t>
      </w:r>
      <w:proofErr w:type="spellStart"/>
      <w:r w:rsidRPr="001155BB">
        <w:t>đó</w:t>
      </w:r>
      <w:proofErr w:type="spellEnd"/>
      <w:r w:rsidRPr="001155BB">
        <w:t xml:space="preserve">, </w:t>
      </w:r>
      <w:r w:rsidRPr="001155BB">
        <w:rPr>
          <w:position w:val="-4"/>
        </w:rPr>
        <w:object w:dxaOrig="320" w:dyaOrig="260" w14:anchorId="6AB78107">
          <v:shape id="_x0000_i1075" type="#_x0000_t75" style="width:16.5pt;height:13pt" o:ole="">
            <v:imagedata r:id="rId106" o:title=""/>
          </v:shape>
          <o:OLEObject Type="Embed" ProgID="Equation.DSMT4" ShapeID="_x0000_i1075" DrawAspect="Content" ObjectID="_1708451505" r:id="rId107"/>
        </w:object>
      </w:r>
      <w:r w:rsidRPr="001155BB">
        <w:t xml:space="preserve"> </w:t>
      </w:r>
      <w:proofErr w:type="spellStart"/>
      <w:r w:rsidRPr="001155BB">
        <w:t>trùng</w:t>
      </w:r>
      <w:proofErr w:type="spellEnd"/>
      <w:r w:rsidRPr="001155BB">
        <w:t xml:space="preserve"> </w:t>
      </w:r>
      <w:proofErr w:type="spellStart"/>
      <w:r w:rsidRPr="001155BB">
        <w:t>v</w:t>
      </w:r>
      <w:r w:rsidR="0055363D">
        <w:t>ới</w:t>
      </w:r>
      <w:proofErr w:type="spellEnd"/>
      <w:r w:rsidR="0055363D">
        <w:t xml:space="preserve"> </w:t>
      </w:r>
      <w:r w:rsidRPr="001155BB">
        <w:t xml:space="preserve"> </w:t>
      </w:r>
      <w:r w:rsidRPr="001155BB">
        <w:rPr>
          <w:position w:val="-10"/>
        </w:rPr>
        <w:object w:dxaOrig="680" w:dyaOrig="320" w14:anchorId="365FB2BA">
          <v:shape id="_x0000_i1076" type="#_x0000_t75" style="width:34pt;height:16.5pt" o:ole="">
            <v:imagedata r:id="rId108" o:title=""/>
          </v:shape>
          <o:OLEObject Type="Embed" ProgID="Equation.DSMT4" ShapeID="_x0000_i1076" DrawAspect="Content" ObjectID="_1708451506" r:id="rId109"/>
        </w:object>
      </w:r>
      <w:r w:rsidRPr="001155BB">
        <w:t xml:space="preserve">. Do </w:t>
      </w:r>
      <w:proofErr w:type="spellStart"/>
      <w:r w:rsidRPr="001155BB">
        <w:t>đó</w:t>
      </w:r>
      <w:proofErr w:type="spellEnd"/>
      <w:r w:rsidRPr="001155BB">
        <w:t xml:space="preserve"> </w:t>
      </w:r>
      <w:r w:rsidRPr="001155BB">
        <w:rPr>
          <w:position w:val="-6"/>
        </w:rPr>
        <w:object w:dxaOrig="940" w:dyaOrig="320" w14:anchorId="4CD71F4C">
          <v:shape id="_x0000_i1077" type="#_x0000_t75" style="width:47pt;height:16.5pt" o:ole="">
            <v:imagedata r:id="rId110" o:title=""/>
          </v:shape>
          <o:OLEObject Type="Embed" ProgID="Equation.DSMT4" ShapeID="_x0000_i1077" DrawAspect="Content" ObjectID="_1708451507" r:id="rId111"/>
        </w:object>
      </w:r>
      <w:r w:rsidRPr="001155BB">
        <w:t xml:space="preserve">, </w:t>
      </w:r>
      <w:r w:rsidRPr="001155BB">
        <w:rPr>
          <w:position w:val="-10"/>
        </w:rPr>
        <w:object w:dxaOrig="2520" w:dyaOrig="360" w14:anchorId="7048CF0E">
          <v:shape id="_x0000_i1078" type="#_x0000_t75" style="width:126pt;height:18pt" o:ole="">
            <v:imagedata r:id="rId112" o:title=""/>
          </v:shape>
          <o:OLEObject Type="Embed" ProgID="Equation.DSMT4" ShapeID="_x0000_i1078" DrawAspect="Content" ObjectID="_1708451508" r:id="rId113"/>
        </w:object>
      </w:r>
      <w:r w:rsidRPr="001155BB">
        <w:t xml:space="preserve"> </w:t>
      </w:r>
      <w:proofErr w:type="spellStart"/>
      <w:r w:rsidRPr="001155BB">
        <w:t>không</w:t>
      </w:r>
      <w:proofErr w:type="spellEnd"/>
      <w:r w:rsidRPr="001155BB">
        <w:t xml:space="preserve"> </w:t>
      </w:r>
      <w:proofErr w:type="spellStart"/>
      <w:r w:rsidRPr="001155BB">
        <w:t>xác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>.</w:t>
      </w:r>
    </w:p>
    <w:p w14:paraId="1934EF45" w14:textId="0D3A43B9" w:rsidR="003E1082" w:rsidRPr="001F45EB" w:rsidRDefault="003E1082" w:rsidP="001155BB">
      <w:pPr>
        <w:spacing w:after="240" w:line="276" w:lineRule="auto"/>
        <w:ind w:left="992"/>
        <w:jc w:val="both"/>
        <w:rPr>
          <w:lang w:val="vi-VN"/>
        </w:rPr>
      </w:pPr>
      <w:r w:rsidRPr="001155BB">
        <w:t>V</w:t>
      </w:r>
      <w:r w:rsidR="006C41BE" w:rsidRPr="001155BB">
        <w:rPr>
          <w:lang w:val="vi-VN"/>
        </w:rPr>
        <w:t>ới</w:t>
      </w:r>
      <w:r w:rsidRPr="001155BB">
        <w:t xml:space="preserve"> </w:t>
      </w:r>
      <w:r w:rsidRPr="001155BB">
        <w:rPr>
          <w:position w:val="-6"/>
        </w:rPr>
        <w:object w:dxaOrig="760" w:dyaOrig="320" w14:anchorId="6FB6B0C2">
          <v:shape id="_x0000_i1079" type="#_x0000_t75" style="width:38pt;height:16.5pt" o:ole="">
            <v:imagedata r:id="rId114" o:title=""/>
          </v:shape>
          <o:OLEObject Type="Embed" ProgID="Equation.DSMT4" ShapeID="_x0000_i1079" DrawAspect="Content" ObjectID="_1708451509" r:id="rId115"/>
        </w:object>
      </w:r>
      <w:r w:rsidRPr="001155BB">
        <w:t xml:space="preserve">: Khi </w:t>
      </w:r>
      <w:proofErr w:type="spellStart"/>
      <w:r w:rsidRPr="001155BB">
        <w:t>đó</w:t>
      </w:r>
      <w:proofErr w:type="spellEnd"/>
      <w:r w:rsidRPr="001155BB">
        <w:t xml:space="preserve">, </w:t>
      </w:r>
      <w:r w:rsidRPr="001155BB">
        <w:rPr>
          <w:position w:val="-4"/>
        </w:rPr>
        <w:object w:dxaOrig="320" w:dyaOrig="260" w14:anchorId="5BB6380F">
          <v:shape id="_x0000_i1080" type="#_x0000_t75" style="width:16.5pt;height:13pt" o:ole="">
            <v:imagedata r:id="rId116" o:title=""/>
          </v:shape>
          <o:OLEObject Type="Embed" ProgID="Equation.DSMT4" ShapeID="_x0000_i1080" DrawAspect="Content" ObjectID="_1708451510" r:id="rId117"/>
        </w:object>
      </w:r>
      <w:r w:rsidRPr="001155BB">
        <w:t xml:space="preserve"> </w:t>
      </w:r>
      <w:proofErr w:type="spellStart"/>
      <w:r w:rsidRPr="001155BB">
        <w:t>trùng</w:t>
      </w:r>
      <w:proofErr w:type="spellEnd"/>
      <w:r w:rsidRPr="001155BB">
        <w:t xml:space="preserve"> </w:t>
      </w:r>
      <w:proofErr w:type="spellStart"/>
      <w:r w:rsidRPr="001155BB">
        <w:t>với</w:t>
      </w:r>
      <w:proofErr w:type="spellEnd"/>
      <w:r w:rsidRPr="001155BB">
        <w:t xml:space="preserve"> </w:t>
      </w:r>
      <w:r w:rsidRPr="001155BB">
        <w:rPr>
          <w:position w:val="-10"/>
        </w:rPr>
        <w:object w:dxaOrig="680" w:dyaOrig="320" w14:anchorId="4A968632">
          <v:shape id="_x0000_i1081" type="#_x0000_t75" style="width:34pt;height:16.5pt" o:ole="">
            <v:imagedata r:id="rId118" o:title=""/>
          </v:shape>
          <o:OLEObject Type="Embed" ProgID="Equation.DSMT4" ShapeID="_x0000_i1081" DrawAspect="Content" ObjectID="_1708451511" r:id="rId119"/>
        </w:object>
      </w:r>
      <w:r w:rsidRPr="001155BB">
        <w:t xml:space="preserve">. Do </w:t>
      </w:r>
      <w:proofErr w:type="spellStart"/>
      <w:r w:rsidRPr="001155BB">
        <w:t>đó</w:t>
      </w:r>
      <w:proofErr w:type="spellEnd"/>
      <w:r w:rsidRPr="001155BB">
        <w:t xml:space="preserve"> </w:t>
      </w:r>
      <w:r w:rsidRPr="001155BB">
        <w:rPr>
          <w:position w:val="-10"/>
        </w:rPr>
        <w:object w:dxaOrig="2840" w:dyaOrig="360" w14:anchorId="2565AA13">
          <v:shape id="_x0000_i1082" type="#_x0000_t75" style="width:142pt;height:18pt" o:ole="">
            <v:imagedata r:id="rId120" o:title=""/>
          </v:shape>
          <o:OLEObject Type="Embed" ProgID="Equation.DSMT4" ShapeID="_x0000_i1082" DrawAspect="Content" ObjectID="_1708451512" r:id="rId121"/>
        </w:object>
      </w:r>
      <w:r w:rsidRPr="001155BB">
        <w:t xml:space="preserve"> </w:t>
      </w:r>
      <w:proofErr w:type="spellStart"/>
      <w:r w:rsidRPr="001155BB">
        <w:t>không</w:t>
      </w:r>
      <w:proofErr w:type="spellEnd"/>
      <w:r w:rsidRPr="001155BB">
        <w:t xml:space="preserve"> </w:t>
      </w:r>
      <w:proofErr w:type="spellStart"/>
      <w:r w:rsidRPr="001155BB">
        <w:t>xác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 xml:space="preserve">, </w:t>
      </w:r>
      <w:r w:rsidR="002534E1" w:rsidRPr="001155BB">
        <w:rPr>
          <w:position w:val="-6"/>
        </w:rPr>
        <w:object w:dxaOrig="1080" w:dyaOrig="320" w14:anchorId="27B2B8D1">
          <v:shape id="_x0000_i1083" type="#_x0000_t75" style="width:54pt;height:16.5pt" o:ole="">
            <v:imagedata r:id="rId122" o:title=""/>
          </v:shape>
          <o:OLEObject Type="Embed" ProgID="Equation.DSMT4" ShapeID="_x0000_i1083" DrawAspect="Content" ObjectID="_1708451513" r:id="rId123"/>
        </w:object>
      </w:r>
      <w:r w:rsidR="001F45EB">
        <w:rPr>
          <w:lang w:val="vi-VN"/>
        </w:rPr>
        <w:t>.</w:t>
      </w:r>
    </w:p>
    <w:p w14:paraId="2AA9BC34" w14:textId="2C903FD4" w:rsidR="003E1082" w:rsidRPr="001155BB" w:rsidRDefault="003E1082" w:rsidP="001155BB">
      <w:pPr>
        <w:spacing w:after="240" w:line="276" w:lineRule="auto"/>
        <w:ind w:left="992"/>
        <w:jc w:val="both"/>
      </w:pPr>
      <w:proofErr w:type="spellStart"/>
      <w:r w:rsidRPr="001155BB">
        <w:t>Với</w:t>
      </w:r>
      <w:proofErr w:type="spellEnd"/>
      <w:r w:rsidRPr="001155BB">
        <w:rPr>
          <w:position w:val="-6"/>
        </w:rPr>
        <w:object w:dxaOrig="880" w:dyaOrig="320" w14:anchorId="369A125D">
          <v:shape id="_x0000_i1084" type="#_x0000_t75" style="width:44pt;height:16.5pt" o:ole="">
            <v:imagedata r:id="rId124" o:title=""/>
          </v:shape>
          <o:OLEObject Type="Embed" ProgID="Equation.DSMT4" ShapeID="_x0000_i1084" DrawAspect="Content" ObjectID="_1708451514" r:id="rId125"/>
        </w:object>
      </w:r>
      <w:r w:rsidRPr="001155BB">
        <w:t xml:space="preserve">: Khi </w:t>
      </w:r>
      <w:proofErr w:type="spellStart"/>
      <w:r w:rsidRPr="001155BB">
        <w:t>đó</w:t>
      </w:r>
      <w:proofErr w:type="spellEnd"/>
      <w:r w:rsidRPr="001155BB">
        <w:t xml:space="preserve">, </w:t>
      </w:r>
      <w:r w:rsidRPr="001155BB">
        <w:rPr>
          <w:position w:val="-4"/>
        </w:rPr>
        <w:object w:dxaOrig="320" w:dyaOrig="260" w14:anchorId="6240F965">
          <v:shape id="_x0000_i1085" type="#_x0000_t75" style="width:16.5pt;height:13pt" o:ole="">
            <v:imagedata r:id="rId126" o:title=""/>
          </v:shape>
          <o:OLEObject Type="Embed" ProgID="Equation.DSMT4" ShapeID="_x0000_i1085" DrawAspect="Content" ObjectID="_1708451515" r:id="rId127"/>
        </w:object>
      </w:r>
      <w:r w:rsidRPr="001155BB">
        <w:t xml:space="preserve"> </w:t>
      </w:r>
      <w:proofErr w:type="spellStart"/>
      <w:r w:rsidRPr="001155BB">
        <w:t>trùng</w:t>
      </w:r>
      <w:proofErr w:type="spellEnd"/>
      <w:r w:rsidRPr="001155BB">
        <w:t xml:space="preserve"> </w:t>
      </w:r>
      <w:proofErr w:type="spellStart"/>
      <w:r w:rsidRPr="001155BB">
        <w:t>với</w:t>
      </w:r>
      <w:proofErr w:type="spellEnd"/>
      <w:r w:rsidRPr="001155BB">
        <w:t xml:space="preserve"> </w:t>
      </w:r>
      <w:r w:rsidRPr="001155BB">
        <w:rPr>
          <w:position w:val="-10"/>
        </w:rPr>
        <w:object w:dxaOrig="840" w:dyaOrig="320" w14:anchorId="3F3CBF8A">
          <v:shape id="_x0000_i1086" type="#_x0000_t75" style="width:42pt;height:16.5pt" o:ole="">
            <v:imagedata r:id="rId128" o:title=""/>
          </v:shape>
          <o:OLEObject Type="Embed" ProgID="Equation.DSMT4" ShapeID="_x0000_i1086" DrawAspect="Content" ObjectID="_1708451516" r:id="rId129"/>
        </w:object>
      </w:r>
      <w:r w:rsidRPr="001155BB">
        <w:t xml:space="preserve">. Do </w:t>
      </w:r>
      <w:proofErr w:type="spellStart"/>
      <w:r w:rsidRPr="001155BB">
        <w:t>đó</w:t>
      </w:r>
      <w:proofErr w:type="spellEnd"/>
      <w:r w:rsidRPr="001155BB">
        <w:t xml:space="preserve"> </w:t>
      </w:r>
      <w:r w:rsidR="00F477D2" w:rsidRPr="001155BB">
        <w:rPr>
          <w:position w:val="-10"/>
        </w:rPr>
        <w:object w:dxaOrig="2540" w:dyaOrig="360" w14:anchorId="17C26AA2">
          <v:shape id="_x0000_i1087" type="#_x0000_t75" style="width:127pt;height:18pt" o:ole="">
            <v:imagedata r:id="rId130" o:title=""/>
          </v:shape>
          <o:OLEObject Type="Embed" ProgID="Equation.DSMT4" ShapeID="_x0000_i1087" DrawAspect="Content" ObjectID="_1708451517" r:id="rId131"/>
        </w:object>
      </w:r>
      <w:r w:rsidR="00F477D2" w:rsidRPr="00F477D2">
        <w:rPr>
          <w:position w:val="-10"/>
        </w:rPr>
        <w:object w:dxaOrig="2000" w:dyaOrig="360" w14:anchorId="50C9DD4F">
          <v:shape id="_x0000_i1088" type="#_x0000_t75" style="width:100pt;height:18pt" o:ole="">
            <v:imagedata r:id="rId132" o:title=""/>
          </v:shape>
          <o:OLEObject Type="Embed" ProgID="Equation.DSMT4" ShapeID="_x0000_i1088" DrawAspect="Content" ObjectID="_1708451518" r:id="rId133"/>
        </w:object>
      </w:r>
      <w:r w:rsidRPr="001155BB">
        <w:t xml:space="preserve"> </w:t>
      </w:r>
      <w:proofErr w:type="spellStart"/>
      <w:r w:rsidRPr="001155BB">
        <w:t>không</w:t>
      </w:r>
      <w:proofErr w:type="spellEnd"/>
      <w:r w:rsidRPr="001155BB">
        <w:t xml:space="preserve"> </w:t>
      </w:r>
      <w:proofErr w:type="spellStart"/>
      <w:r w:rsidRPr="001155BB">
        <w:t>xác</w:t>
      </w:r>
      <w:proofErr w:type="spellEnd"/>
      <w:r w:rsidRPr="001155BB">
        <w:t xml:space="preserve"> </w:t>
      </w:r>
      <w:proofErr w:type="spellStart"/>
      <w:r w:rsidRPr="001155BB">
        <w:t>định</w:t>
      </w:r>
      <w:proofErr w:type="spellEnd"/>
      <w:r w:rsidRPr="001155BB">
        <w:t>.</w:t>
      </w:r>
    </w:p>
    <w:p w14:paraId="228610A5" w14:textId="77777777" w:rsidR="00A12447" w:rsidRPr="001155BB" w:rsidRDefault="008763EC" w:rsidP="001155BB">
      <w:pPr>
        <w:pStyle w:val="Heading5"/>
        <w:spacing w:line="276" w:lineRule="auto"/>
        <w:ind w:left="992"/>
        <w:rPr>
          <w:rFonts w:cs="Times New Roman"/>
          <w:i/>
          <w:iCs/>
        </w:rPr>
      </w:pPr>
      <w:proofErr w:type="spellStart"/>
      <w:r w:rsidRPr="001155BB">
        <w:rPr>
          <w:rFonts w:cs="Times New Roman"/>
          <w:i/>
          <w:iCs/>
        </w:rPr>
        <w:t>Chú</w:t>
      </w:r>
      <w:proofErr w:type="spellEnd"/>
      <w:r w:rsidRPr="001155BB">
        <w:rPr>
          <w:rFonts w:cs="Times New Roman"/>
          <w:i/>
          <w:iCs/>
        </w:rPr>
        <w:t xml:space="preserve"> ý</w:t>
      </w:r>
    </w:p>
    <w:p w14:paraId="5991115B" w14:textId="11E89418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24"/>
        </w:rPr>
        <w:object w:dxaOrig="2420" w:dyaOrig="620" w14:anchorId="3365DF29">
          <v:shape id="_x0000_i1089" type="#_x0000_t75" style="width:121pt;height:31.5pt" o:ole="">
            <v:imagedata r:id="rId134" o:title=""/>
          </v:shape>
          <o:OLEObject Type="Embed" ProgID="Equation.DSMT4" ShapeID="_x0000_i1089" DrawAspect="Content" ObjectID="_1708451519" r:id="rId135"/>
        </w:object>
      </w:r>
      <w:r w:rsidR="008763EC" w:rsidRPr="001155BB">
        <w:t>;</w:t>
      </w:r>
    </w:p>
    <w:p w14:paraId="2D53A63A" w14:textId="1DD6A22E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24"/>
        </w:rPr>
        <w:object w:dxaOrig="2860" w:dyaOrig="620" w14:anchorId="2D9CC62E">
          <v:shape id="_x0000_i1090" type="#_x0000_t75" style="width:142.5pt;height:31.5pt" o:ole="">
            <v:imagedata r:id="rId136" o:title=""/>
          </v:shape>
          <o:OLEObject Type="Embed" ProgID="Equation.DSMT4" ShapeID="_x0000_i1090" DrawAspect="Content" ObjectID="_1708451520" r:id="rId137"/>
        </w:object>
      </w:r>
      <w:r w:rsidR="008763EC" w:rsidRPr="001155BB">
        <w:t>.</w:t>
      </w:r>
    </w:p>
    <w:p w14:paraId="7D1CD48F" w14:textId="38CED727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16"/>
        </w:rPr>
        <w:object w:dxaOrig="3500" w:dyaOrig="440" w14:anchorId="1D4C2860">
          <v:shape id="_x0000_i1091" type="#_x0000_t75" style="width:175.5pt;height:22pt" o:ole="">
            <v:imagedata r:id="rId138" o:title=""/>
          </v:shape>
          <o:OLEObject Type="Embed" ProgID="Equation.DSMT4" ShapeID="_x0000_i1091" DrawAspect="Content" ObjectID="_1708451521" r:id="rId139"/>
        </w:object>
      </w:r>
      <w:r w:rsidR="008763EC" w:rsidRPr="001155BB">
        <w:t>;</w:t>
      </w:r>
    </w:p>
    <w:p w14:paraId="56137BD1" w14:textId="7C52B8AE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16"/>
        </w:rPr>
        <w:object w:dxaOrig="3580" w:dyaOrig="440" w14:anchorId="7C3C1B84">
          <v:shape id="_x0000_i1092" type="#_x0000_t75" style="width:179pt;height:22pt" o:ole="">
            <v:imagedata r:id="rId140" o:title=""/>
          </v:shape>
          <o:OLEObject Type="Embed" ProgID="Equation.DSMT4" ShapeID="_x0000_i1092" DrawAspect="Content" ObjectID="_1708451522" r:id="rId141"/>
        </w:object>
      </w:r>
    </w:p>
    <w:p w14:paraId="4481E328" w14:textId="2BAF0A63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16"/>
        </w:rPr>
        <w:object w:dxaOrig="3500" w:dyaOrig="440" w14:anchorId="398FB637">
          <v:shape id="_x0000_i1093" type="#_x0000_t75" style="width:175.5pt;height:22pt" o:ole="">
            <v:imagedata r:id="rId142" o:title=""/>
          </v:shape>
          <o:OLEObject Type="Embed" ProgID="Equation.DSMT4" ShapeID="_x0000_i1093" DrawAspect="Content" ObjectID="_1708451523" r:id="rId143"/>
        </w:object>
      </w:r>
      <w:r w:rsidR="008763EC" w:rsidRPr="001155BB">
        <w:t>;</w:t>
      </w:r>
    </w:p>
    <w:p w14:paraId="33604D53" w14:textId="3B5BCDA9" w:rsidR="008763EC" w:rsidRPr="001155BB" w:rsidRDefault="0030665D" w:rsidP="001155BB">
      <w:pPr>
        <w:spacing w:after="240" w:line="276" w:lineRule="auto"/>
        <w:ind w:left="992"/>
      </w:pPr>
      <w:r w:rsidRPr="001155BB">
        <w:rPr>
          <w:position w:val="-16"/>
        </w:rPr>
        <w:object w:dxaOrig="3500" w:dyaOrig="440" w14:anchorId="340CA705">
          <v:shape id="_x0000_i1094" type="#_x0000_t75" style="width:175.5pt;height:22pt" o:ole="">
            <v:imagedata r:id="rId144" o:title=""/>
          </v:shape>
          <o:OLEObject Type="Embed" ProgID="Equation.DSMT4" ShapeID="_x0000_i1094" DrawAspect="Content" ObjectID="_1708451524" r:id="rId145"/>
        </w:object>
      </w:r>
      <w:r w:rsidR="008763EC" w:rsidRPr="001155BB">
        <w:t>.</w:t>
      </w:r>
    </w:p>
    <w:p w14:paraId="15D5E79F" w14:textId="73A9AEE6" w:rsidR="008763EC" w:rsidRPr="001155BB" w:rsidRDefault="006B4D05" w:rsidP="001155B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155BB">
        <w:rPr>
          <w:b/>
          <w:bCs/>
          <w:color w:val="0000FF"/>
        </w:rPr>
        <w:t xml:space="preserve">HOẠT ĐỘNG </w:t>
      </w:r>
      <w:r w:rsidRPr="001155BB">
        <w:rPr>
          <w:b/>
          <w:bCs/>
          <w:color w:val="0000FF"/>
          <w:lang w:val="vi-VN"/>
        </w:rPr>
        <w:t>3</w:t>
      </w:r>
      <w:r w:rsidR="001155BB" w:rsidRPr="001155BB">
        <w:rPr>
          <w:b/>
          <w:bCs/>
          <w:color w:val="0000FF"/>
          <w:lang w:val="vi-VN"/>
        </w:rPr>
        <w:t xml:space="preserve">. </w:t>
      </w:r>
      <w:r w:rsidR="008763EC" w:rsidRPr="001155BB">
        <w:rPr>
          <w:lang w:val="vi-VN"/>
        </w:rPr>
        <w:t xml:space="preserve">Trên nửa đường tròn đơn vị ta có dây cung </w:t>
      </w:r>
      <w:r w:rsidR="008763EC" w:rsidRPr="001155BB">
        <w:rPr>
          <w:position w:val="-6"/>
          <w:lang w:val="vi-VN"/>
        </w:rPr>
        <w:object w:dxaOrig="499" w:dyaOrig="279" w14:anchorId="75AFE73E">
          <v:shape id="_x0000_i1095" type="#_x0000_t75" style="width:25pt;height:14pt" o:ole="">
            <v:imagedata r:id="rId146" o:title=""/>
          </v:shape>
          <o:OLEObject Type="Embed" ProgID="Equation.DSMT4" ShapeID="_x0000_i1095" DrawAspect="Content" ObjectID="_1708451525" r:id="rId147"/>
        </w:object>
      </w:r>
      <w:r w:rsidR="008763EC" w:rsidRPr="001155BB">
        <w:rPr>
          <w:lang w:val="vi-VN"/>
        </w:rPr>
        <w:t xml:space="preserve">song song với trục </w:t>
      </w:r>
      <w:r w:rsidR="008763EC" w:rsidRPr="001155BB">
        <w:rPr>
          <w:position w:val="-6"/>
          <w:lang w:val="vi-VN"/>
        </w:rPr>
        <w:object w:dxaOrig="400" w:dyaOrig="279" w14:anchorId="125E5EA7">
          <v:shape id="_x0000_i1096" type="#_x0000_t75" style="width:20pt;height:14pt" o:ole="">
            <v:imagedata r:id="rId148" o:title=""/>
          </v:shape>
          <o:OLEObject Type="Embed" ProgID="Equation.DSMT4" ShapeID="_x0000_i1096" DrawAspect="Content" ObjectID="_1708451526" r:id="rId149"/>
        </w:object>
      </w:r>
      <w:r w:rsidR="008763EC" w:rsidRPr="001155BB">
        <w:rPr>
          <w:lang w:val="vi-VN"/>
        </w:rPr>
        <w:t>và</w:t>
      </w:r>
      <w:r w:rsidR="00963F4C" w:rsidRPr="001155BB">
        <w:rPr>
          <w:position w:val="-6"/>
        </w:rPr>
        <w:object w:dxaOrig="1160" w:dyaOrig="360" w14:anchorId="459D505D">
          <v:shape id="_x0000_i1097" type="#_x0000_t75" style="width:58pt;height:18pt" o:ole="">
            <v:imagedata r:id="rId150" o:title=""/>
          </v:shape>
          <o:OLEObject Type="Embed" ProgID="Equation.DSMT4" ShapeID="_x0000_i1097" DrawAspect="Content" ObjectID="_1708451527" r:id="rId151"/>
        </w:object>
      </w:r>
      <w:r w:rsidR="00963F4C" w:rsidRPr="001155BB">
        <w:rPr>
          <w:i/>
          <w:iCs/>
          <w:lang w:val="vi-VN"/>
        </w:rPr>
        <w:t>(Hình 6)</w:t>
      </w:r>
    </w:p>
    <w:p w14:paraId="18FC8AC5" w14:textId="2B646EAD" w:rsidR="006B4D05" w:rsidRPr="001155BB" w:rsidRDefault="006B4D05" w:rsidP="001155BB">
      <w:pPr>
        <w:spacing w:after="240" w:line="276" w:lineRule="auto"/>
        <w:ind w:left="992"/>
        <w:jc w:val="center"/>
      </w:pPr>
      <w:r w:rsidRPr="001155BB">
        <w:rPr>
          <w:noProof/>
          <w:lang w:val="vi-VN"/>
        </w:rPr>
        <w:drawing>
          <wp:inline distT="0" distB="0" distL="0" distR="0" wp14:anchorId="46F6A4C9" wp14:editId="054B150E">
            <wp:extent cx="2506720" cy="1661822"/>
            <wp:effectExtent l="0" t="0" r="825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82" cy="170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EB9AC" w14:textId="375AAF51" w:rsidR="008763EC" w:rsidRPr="001155BB" w:rsidRDefault="008763EC" w:rsidP="001155BB">
      <w:pPr>
        <w:spacing w:after="240" w:line="276" w:lineRule="auto"/>
        <w:ind w:left="992"/>
        <w:rPr>
          <w:lang w:val="vi-VN"/>
        </w:rPr>
      </w:pPr>
      <w:r w:rsidRPr="001155BB">
        <w:t xml:space="preserve">a) </w:t>
      </w:r>
      <w:proofErr w:type="spellStart"/>
      <w:r w:rsidRPr="001155BB">
        <w:t>Chứng</w:t>
      </w:r>
      <w:proofErr w:type="spellEnd"/>
      <w:r w:rsidRPr="001155BB">
        <w:t xml:space="preserve"> </w:t>
      </w:r>
      <w:proofErr w:type="spellStart"/>
      <w:r w:rsidRPr="001155BB">
        <w:t>minh</w:t>
      </w:r>
      <w:proofErr w:type="spellEnd"/>
      <w:r w:rsidRPr="001155BB">
        <w:t xml:space="preserve"> </w:t>
      </w:r>
      <w:r w:rsidR="0055363D" w:rsidRPr="001155BB">
        <w:rPr>
          <w:position w:val="-6"/>
        </w:rPr>
        <w:object w:dxaOrig="1579" w:dyaOrig="360" w14:anchorId="7E3E7A9A">
          <v:shape id="_x0000_i1102" type="#_x0000_t75" style="width:79pt;height:18.5pt" o:ole="">
            <v:imagedata r:id="rId153" o:title=""/>
          </v:shape>
          <o:OLEObject Type="Embed" ProgID="Equation.DSMT4" ShapeID="_x0000_i1102" DrawAspect="Content" ObjectID="_1708451528" r:id="rId154"/>
        </w:object>
      </w:r>
      <w:r w:rsidRPr="001155BB">
        <w:t>.</w:t>
      </w:r>
      <w:r w:rsidRPr="001155BB">
        <w:rPr>
          <w:lang w:val="vi-VN"/>
        </w:rPr>
        <w:t xml:space="preserve"> (</w:t>
      </w:r>
      <w:proofErr w:type="spellStart"/>
      <w:r w:rsidRPr="001155BB">
        <w:t>Hinh</w:t>
      </w:r>
      <w:proofErr w:type="spellEnd"/>
      <w:r w:rsidRPr="001155BB">
        <w:t xml:space="preserve"> 6</w:t>
      </w:r>
      <w:r w:rsidRPr="001155BB">
        <w:rPr>
          <w:lang w:val="vi-VN"/>
        </w:rPr>
        <w:t>)</w:t>
      </w:r>
    </w:p>
    <w:p w14:paraId="071ABC46" w14:textId="538C0B8A" w:rsidR="008763EC" w:rsidRPr="001155BB" w:rsidRDefault="008763EC" w:rsidP="001155BB">
      <w:pPr>
        <w:spacing w:after="240" w:line="276" w:lineRule="auto"/>
        <w:ind w:left="992"/>
      </w:pPr>
      <w:r w:rsidRPr="001155BB">
        <w:t xml:space="preserve">b) </w:t>
      </w:r>
      <w:proofErr w:type="spellStart"/>
      <w:r w:rsidRPr="001155BB">
        <w:t>Biểu</w:t>
      </w:r>
      <w:proofErr w:type="spellEnd"/>
      <w:r w:rsidRPr="001155BB">
        <w:t xml:space="preserve"> </w:t>
      </w:r>
      <w:proofErr w:type="spellStart"/>
      <w:r w:rsidRPr="001155BB">
        <w:t>diễn</w:t>
      </w:r>
      <w:proofErr w:type="spellEnd"/>
      <w:r w:rsidRPr="001155BB">
        <w:t xml:space="preserve"> </w:t>
      </w:r>
      <w:proofErr w:type="spellStart"/>
      <w:r w:rsidRPr="001155BB">
        <w:t>giá</w:t>
      </w:r>
      <w:proofErr w:type="spellEnd"/>
      <w:r w:rsidRPr="001155BB">
        <w:t xml:space="preserve"> </w:t>
      </w:r>
      <w:proofErr w:type="spellStart"/>
      <w:r w:rsidRPr="001155BB">
        <w:t>trị</w:t>
      </w:r>
      <w:proofErr w:type="spellEnd"/>
      <w:r w:rsidRPr="001155BB">
        <w:t xml:space="preserve"> </w:t>
      </w:r>
      <w:proofErr w:type="spellStart"/>
      <w:r w:rsidRPr="001155BB">
        <w:t>lượng</w:t>
      </w:r>
      <w:proofErr w:type="spellEnd"/>
      <w:r w:rsidRPr="001155BB">
        <w:t xml:space="preserve"> </w:t>
      </w:r>
      <w:proofErr w:type="spellStart"/>
      <w:r w:rsidRPr="001155BB">
        <w:t>giác</w:t>
      </w:r>
      <w:proofErr w:type="spellEnd"/>
      <w:r w:rsidRPr="001155BB">
        <w:t xml:space="preserve"> </w:t>
      </w:r>
      <w:proofErr w:type="spellStart"/>
      <w:r w:rsidRPr="001155BB">
        <w:t>của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6"/>
        </w:rPr>
        <w:object w:dxaOrig="859" w:dyaOrig="320" w14:anchorId="303805EA">
          <v:shape id="_x0000_i1099" type="#_x0000_t75" style="width:43pt;height:16.5pt" o:ole="">
            <v:imagedata r:id="rId155" o:title=""/>
          </v:shape>
          <o:OLEObject Type="Embed" ProgID="Equation.DSMT4" ShapeID="_x0000_i1099" DrawAspect="Content" ObjectID="_1708451529" r:id="rId156"/>
        </w:object>
      </w:r>
      <w:r w:rsidRPr="001155BB">
        <w:t xml:space="preserve"> </w:t>
      </w:r>
      <w:proofErr w:type="spellStart"/>
      <w:r w:rsidRPr="001155BB">
        <w:t>theo</w:t>
      </w:r>
      <w:proofErr w:type="spellEnd"/>
      <w:r w:rsidRPr="001155BB">
        <w:t xml:space="preserve"> </w:t>
      </w:r>
      <w:proofErr w:type="spellStart"/>
      <w:r w:rsidRPr="001155BB">
        <w:t>giá</w:t>
      </w:r>
      <w:proofErr w:type="spellEnd"/>
      <w:r w:rsidRPr="001155BB">
        <w:t xml:space="preserve"> </w:t>
      </w:r>
      <w:proofErr w:type="spellStart"/>
      <w:r w:rsidRPr="001155BB">
        <w:t>trị</w:t>
      </w:r>
      <w:proofErr w:type="spellEnd"/>
      <w:r w:rsidRPr="001155BB">
        <w:t xml:space="preserve"> </w:t>
      </w:r>
      <w:proofErr w:type="spellStart"/>
      <w:r w:rsidRPr="001155BB">
        <w:t>lượng</w:t>
      </w:r>
      <w:proofErr w:type="spellEnd"/>
      <w:r w:rsidRPr="001155BB">
        <w:t xml:space="preserve"> </w:t>
      </w:r>
      <w:proofErr w:type="spellStart"/>
      <w:r w:rsidRPr="001155BB">
        <w:t>giác</w:t>
      </w:r>
      <w:proofErr w:type="spellEnd"/>
      <w:r w:rsidRPr="001155BB">
        <w:t xml:space="preserve"> </w:t>
      </w:r>
      <w:proofErr w:type="spellStart"/>
      <w:r w:rsidRPr="001155BB">
        <w:t>của</w:t>
      </w:r>
      <w:proofErr w:type="spellEnd"/>
      <w:r w:rsidRPr="001155BB">
        <w:t xml:space="preserve"> </w:t>
      </w:r>
      <w:proofErr w:type="spellStart"/>
      <w:r w:rsidRPr="001155BB">
        <w:t>góc</w:t>
      </w:r>
      <w:proofErr w:type="spellEnd"/>
      <w:r w:rsidRPr="001155BB">
        <w:t xml:space="preserve"> </w:t>
      </w:r>
      <w:r w:rsidRPr="001155BB">
        <w:rPr>
          <w:position w:val="-6"/>
        </w:rPr>
        <w:object w:dxaOrig="240" w:dyaOrig="220" w14:anchorId="35C8E271">
          <v:shape id="_x0000_i1100" type="#_x0000_t75" style="width:12pt;height:11.5pt" o:ole="">
            <v:imagedata r:id="rId157" o:title=""/>
          </v:shape>
          <o:OLEObject Type="Embed" ProgID="Equation.DSMT4" ShapeID="_x0000_i1100" DrawAspect="Content" ObjectID="_1708451530" r:id="rId158"/>
        </w:object>
      </w:r>
      <w:r w:rsidRPr="001155BB">
        <w:t>.</w:t>
      </w:r>
    </w:p>
    <w:sectPr w:rsidR="008763EC" w:rsidRPr="001155BB" w:rsidSect="001155BB">
      <w:pgSz w:w="11906" w:h="16838"/>
      <w:pgMar w:top="850" w:right="850" w:bottom="850" w:left="850" w:header="340" w:footer="3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D977"/>
      </v:shape>
    </w:pict>
  </w:numPicBullet>
  <w:abstractNum w:abstractNumId="0" w15:restartNumberingAfterBreak="0">
    <w:nsid w:val="33C425DB"/>
    <w:multiLevelType w:val="hybridMultilevel"/>
    <w:tmpl w:val="18D8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416D5"/>
    <w:rsid w:val="001155BB"/>
    <w:rsid w:val="001631BE"/>
    <w:rsid w:val="001D3285"/>
    <w:rsid w:val="001F45EB"/>
    <w:rsid w:val="002101E0"/>
    <w:rsid w:val="00212B35"/>
    <w:rsid w:val="002534E1"/>
    <w:rsid w:val="0026486A"/>
    <w:rsid w:val="0030665D"/>
    <w:rsid w:val="003C48B6"/>
    <w:rsid w:val="003E1082"/>
    <w:rsid w:val="00410822"/>
    <w:rsid w:val="00546DED"/>
    <w:rsid w:val="0055363D"/>
    <w:rsid w:val="006377CE"/>
    <w:rsid w:val="00641968"/>
    <w:rsid w:val="006B4D05"/>
    <w:rsid w:val="006C41BE"/>
    <w:rsid w:val="00715122"/>
    <w:rsid w:val="007B7F65"/>
    <w:rsid w:val="007F1916"/>
    <w:rsid w:val="007F5486"/>
    <w:rsid w:val="008763EC"/>
    <w:rsid w:val="00963F4C"/>
    <w:rsid w:val="009F7C3A"/>
    <w:rsid w:val="00A12447"/>
    <w:rsid w:val="00A62E65"/>
    <w:rsid w:val="00B173E6"/>
    <w:rsid w:val="00B5621D"/>
    <w:rsid w:val="00BC64FD"/>
    <w:rsid w:val="00BF41CE"/>
    <w:rsid w:val="00CB5D25"/>
    <w:rsid w:val="00D25B71"/>
    <w:rsid w:val="00D62324"/>
    <w:rsid w:val="00E35FAA"/>
    <w:rsid w:val="00F477D2"/>
    <w:rsid w:val="00F87EF5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MTConvertedEquation">
    <w:name w:val="MTConvertedEquation"/>
    <w:basedOn w:val="DefaultParagraphFont"/>
    <w:rsid w:val="003E1082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8763EC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8763EC"/>
  </w:style>
  <w:style w:type="table" w:styleId="TableGrid">
    <w:name w:val="Table Grid"/>
    <w:basedOn w:val="TableNormal"/>
    <w:uiPriority w:val="39"/>
    <w:rsid w:val="0026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PNG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1.bin"/><Relationship Id="rId5" Type="http://schemas.openxmlformats.org/officeDocument/2006/relationships/image" Target="media/image2.wmf"/><Relationship Id="rId95" Type="http://schemas.openxmlformats.org/officeDocument/2006/relationships/oleObject" Target="embeddings/oleObject44.bin"/><Relationship Id="rId160" Type="http://schemas.openxmlformats.org/officeDocument/2006/relationships/theme" Target="theme/theme1.xml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55" Type="http://schemas.openxmlformats.org/officeDocument/2006/relationships/image" Target="media/image79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2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3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image" Target="media/image77.PNG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image" Target="media/image13.wmf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GV Nguyễn Thị Hương Lan</cp:lastModifiedBy>
  <cp:revision>54</cp:revision>
  <dcterms:created xsi:type="dcterms:W3CDTF">2022-03-09T03:38:00Z</dcterms:created>
  <dcterms:modified xsi:type="dcterms:W3CDTF">2022-03-10T14:03:00Z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