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YoungMixTable"/>
        <w:tblW w:w="0" w:type="auto"/>
        <w:tblInd w:w="0" w:type="dxa"/>
        <w:tblLook w:val="04A0"/>
      </w:tblPr>
      <w:tblGrid>
        <w:gridCol w:w="5102"/>
        <w:gridCol w:w="5102"/>
      </w:tblGrid>
      <w:tr w:rsidR="00AA1FD6" w:rsidRPr="00D051AE">
        <w:tc>
          <w:tcPr>
            <w:tcW w:w="5102" w:type="dxa"/>
          </w:tcPr>
          <w:p w:rsidR="00AA1FD6" w:rsidRPr="00D051AE" w:rsidRDefault="00F21EB6">
            <w:pPr>
              <w:jc w:val="center"/>
              <w:rPr>
                <w:color w:val="000000" w:themeColor="text1"/>
              </w:rPr>
            </w:pPr>
            <w:r w:rsidRPr="00D051AE">
              <w:rPr>
                <w:color w:val="000000" w:themeColor="text1"/>
              </w:rPr>
              <w:t>Sở GD&amp;ĐT THANH HOÁ</w:t>
            </w:r>
            <w:r w:rsidRPr="00D051AE">
              <w:rPr>
                <w:color w:val="000000" w:themeColor="text1"/>
              </w:rPr>
              <w:br/>
            </w:r>
            <w:r w:rsidRPr="00D051AE">
              <w:rPr>
                <w:b/>
                <w:color w:val="000000" w:themeColor="text1"/>
              </w:rPr>
              <w:t>THPT TĨNH GIA 1</w:t>
            </w:r>
            <w:r w:rsidRPr="00D051AE">
              <w:rPr>
                <w:b/>
                <w:color w:val="000000" w:themeColor="text1"/>
              </w:rPr>
              <w:br/>
            </w:r>
            <w:r w:rsidRPr="00D051AE">
              <w:rPr>
                <w:b/>
                <w:color w:val="000000" w:themeColor="text1"/>
              </w:rPr>
              <w:br/>
            </w:r>
            <w:r w:rsidRPr="00D051AE">
              <w:rPr>
                <w:color w:val="000000" w:themeColor="text1"/>
              </w:rPr>
              <w:t>--------------------</w:t>
            </w:r>
            <w:r w:rsidRPr="00D051AE">
              <w:rPr>
                <w:color w:val="000000" w:themeColor="text1"/>
              </w:rPr>
              <w:br/>
            </w:r>
            <w:r w:rsidRPr="00D051AE">
              <w:rPr>
                <w:i/>
                <w:color w:val="000000" w:themeColor="text1"/>
              </w:rPr>
              <w:t>(Đề</w:t>
            </w:r>
            <w:r w:rsidR="00435D85" w:rsidRPr="00D051AE">
              <w:rPr>
                <w:i/>
                <w:color w:val="000000" w:themeColor="text1"/>
              </w:rPr>
              <w:t xml:space="preserve"> thi có 03</w:t>
            </w:r>
            <w:r w:rsidRPr="00D051AE">
              <w:rPr>
                <w:i/>
                <w:color w:val="000000" w:themeColor="text1"/>
              </w:rPr>
              <w:t xml:space="preserve"> trang)</w:t>
            </w:r>
          </w:p>
        </w:tc>
        <w:tc>
          <w:tcPr>
            <w:tcW w:w="5102" w:type="dxa"/>
          </w:tcPr>
          <w:p w:rsidR="00AA1FD6" w:rsidRPr="00D051AE" w:rsidRDefault="00F21EB6">
            <w:pPr>
              <w:jc w:val="center"/>
              <w:rPr>
                <w:color w:val="000000" w:themeColor="text1"/>
              </w:rPr>
            </w:pPr>
            <w:r w:rsidRPr="00D051AE">
              <w:rPr>
                <w:b/>
                <w:color w:val="000000" w:themeColor="text1"/>
              </w:rPr>
              <w:t>KIỂM TRA HỌC KỲ I</w:t>
            </w:r>
            <w:r w:rsidRPr="00D051AE">
              <w:rPr>
                <w:b/>
                <w:color w:val="000000" w:themeColor="text1"/>
              </w:rPr>
              <w:br/>
              <w:t>NĂM HỌC 2022 - 2023</w:t>
            </w:r>
            <w:r w:rsidRPr="00D051AE">
              <w:rPr>
                <w:b/>
                <w:color w:val="000000" w:themeColor="text1"/>
              </w:rPr>
              <w:br/>
              <w:t>MÔN: VẬT LÍ</w:t>
            </w:r>
            <w:r w:rsidR="00435D85" w:rsidRPr="00D051AE">
              <w:rPr>
                <w:b/>
                <w:color w:val="000000" w:themeColor="text1"/>
              </w:rPr>
              <w:t xml:space="preserve"> 10</w:t>
            </w:r>
            <w:r w:rsidRPr="00D051AE">
              <w:rPr>
                <w:b/>
                <w:color w:val="000000" w:themeColor="text1"/>
              </w:rPr>
              <w:br/>
            </w:r>
            <w:r w:rsidRPr="00D051AE">
              <w:rPr>
                <w:i/>
                <w:color w:val="000000" w:themeColor="text1"/>
              </w:rPr>
              <w:t>Thời gian làm bài: 50 Phút</w:t>
            </w:r>
            <w:r w:rsidRPr="00D051AE">
              <w:rPr>
                <w:i/>
                <w:color w:val="000000" w:themeColor="text1"/>
              </w:rPr>
              <w:br/>
              <w:t>(không kể thời gian phát đề)</w:t>
            </w:r>
          </w:p>
        </w:tc>
      </w:tr>
    </w:tbl>
    <w:p w:rsidR="00AA1FD6" w:rsidRDefault="00AA1FD6"/>
    <w:tbl>
      <w:tblPr>
        <w:tblStyle w:val="YoungMixTable"/>
        <w:tblW w:w="0" w:type="auto"/>
        <w:tblInd w:w="0" w:type="dxa"/>
        <w:tblLook w:val="04A0"/>
      </w:tblPr>
      <w:tblGrid>
        <w:gridCol w:w="6123"/>
        <w:gridCol w:w="2041"/>
        <w:gridCol w:w="2041"/>
      </w:tblGrid>
      <w:tr w:rsidR="00AA1FD6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AA1FD6" w:rsidRDefault="00F21EB6">
            <w: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AA1FD6" w:rsidRDefault="00F21EB6" w:rsidP="006B4A04">
            <w:pPr>
              <w:jc w:val="center"/>
            </w:pPr>
            <w:r>
              <w:t>Số báo danh: .........</w:t>
            </w:r>
            <w:r w:rsidR="006B4A04">
              <w:t>.....</w:t>
            </w:r>
            <w:r>
              <w:t>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AA1FD6" w:rsidRDefault="00F21EB6">
            <w:pPr>
              <w:jc w:val="center"/>
            </w:pPr>
            <w:r>
              <w:rPr>
                <w:b/>
              </w:rPr>
              <w:t>Mã đề 101</w:t>
            </w:r>
          </w:p>
        </w:tc>
      </w:tr>
    </w:tbl>
    <w:p w:rsidR="00D051AE" w:rsidRDefault="00D051AE" w:rsidP="000F7025">
      <w:pPr>
        <w:spacing w:line="240" w:lineRule="auto"/>
        <w:jc w:val="both"/>
        <w:rPr>
          <w:b/>
        </w:rPr>
      </w:pPr>
    </w:p>
    <w:p w:rsidR="00D051AE" w:rsidRDefault="00D051AE" w:rsidP="000F7025">
      <w:pPr>
        <w:spacing w:line="240" w:lineRule="auto"/>
        <w:jc w:val="both"/>
        <w:rPr>
          <w:b/>
        </w:rPr>
      </w:pPr>
      <w:r>
        <w:rPr>
          <w:b/>
        </w:rPr>
        <w:t>PHẦN I: TRẮC NGHIỆM (24 câu, 6 điểm)</w:t>
      </w:r>
    </w:p>
    <w:p w:rsidR="00EC63F6" w:rsidRDefault="00EC63F6" w:rsidP="000F7025">
      <w:pPr>
        <w:spacing w:line="240" w:lineRule="auto"/>
        <w:jc w:val="both"/>
        <w:rPr>
          <w:b/>
        </w:rPr>
      </w:pPr>
    </w:p>
    <w:p w:rsidR="009142C9" w:rsidRPr="0016505B" w:rsidRDefault="009142C9" w:rsidP="000F7025">
      <w:pPr>
        <w:spacing w:line="240" w:lineRule="auto"/>
        <w:jc w:val="both"/>
        <w:rPr>
          <w:bCs/>
          <w:iCs/>
          <w:sz w:val="26"/>
          <w:szCs w:val="26"/>
        </w:rPr>
      </w:pPr>
      <w:r>
        <w:rPr>
          <w:b/>
        </w:rPr>
        <w:t xml:space="preserve">Câu 1. </w:t>
      </w:r>
      <w:r w:rsidR="003568B8" w:rsidRPr="0016505B">
        <w:rPr>
          <w:bCs/>
          <w:iCs/>
          <w:szCs w:val="26"/>
        </w:rPr>
        <w:t>Gia tốc là đại lượng đặc trưng cho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6505B">
        <w:rPr>
          <w:bCs/>
          <w:iCs/>
          <w:szCs w:val="26"/>
        </w:rPr>
        <w:t>sự biến đổi nhanh chậm của vật tốc.</w:t>
      </w:r>
      <w:r>
        <w:rPr>
          <w:rStyle w:val="YoungMixChar"/>
          <w:b/>
        </w:rPr>
        <w:tab/>
        <w:t xml:space="preserve">B. </w:t>
      </w:r>
      <w:r w:rsidRPr="0016505B">
        <w:rPr>
          <w:bCs/>
          <w:iCs/>
          <w:szCs w:val="26"/>
        </w:rPr>
        <w:t>hướng chuyển động của vật.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6505B">
        <w:rPr>
          <w:bCs/>
          <w:iCs/>
          <w:szCs w:val="26"/>
        </w:rPr>
        <w:t>chiều chuyển động của vật.</w:t>
      </w:r>
      <w:r>
        <w:rPr>
          <w:rStyle w:val="YoungMixChar"/>
          <w:b/>
        </w:rPr>
        <w:tab/>
        <w:t xml:space="preserve">D. </w:t>
      </w:r>
      <w:r w:rsidRPr="0016505B">
        <w:rPr>
          <w:bCs/>
          <w:iCs/>
          <w:szCs w:val="26"/>
        </w:rPr>
        <w:t>tính nhanh chậm của chuyển động.</w:t>
      </w:r>
    </w:p>
    <w:p w:rsidR="004845EE" w:rsidRPr="0016505B" w:rsidRDefault="004845EE" w:rsidP="004845EE">
      <w:pPr>
        <w:spacing w:line="240" w:lineRule="auto"/>
        <w:jc w:val="both"/>
        <w:rPr>
          <w:sz w:val="26"/>
          <w:szCs w:val="26"/>
        </w:rPr>
      </w:pPr>
      <w:r>
        <w:rPr>
          <w:b/>
        </w:rPr>
        <w:t xml:space="preserve">Câu 2. </w:t>
      </w:r>
      <w:r w:rsidRPr="0016505B">
        <w:rPr>
          <w:szCs w:val="26"/>
        </w:rPr>
        <w:t>Một vật được coi là chất điểm khi:</w:t>
      </w:r>
    </w:p>
    <w:p w:rsidR="004845EE" w:rsidRPr="0016505B" w:rsidRDefault="004845EE" w:rsidP="004845EE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6505B">
        <w:rPr>
          <w:szCs w:val="26"/>
        </w:rPr>
        <w:t>vật có kích thước rất nhỏ so với độ dài quãng đường đi được.</w:t>
      </w:r>
    </w:p>
    <w:p w:rsidR="00877EE5" w:rsidRPr="0016505B" w:rsidRDefault="00877EE5" w:rsidP="004845EE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6505B">
        <w:rPr>
          <w:szCs w:val="26"/>
        </w:rPr>
        <w:t xml:space="preserve">vật có khối lượng </w:t>
      </w:r>
      <w:r w:rsidR="00135BEC" w:rsidRPr="0016505B">
        <w:rPr>
          <w:szCs w:val="26"/>
        </w:rPr>
        <w:t>riêng đủ nhỏ.</w:t>
      </w:r>
    </w:p>
    <w:p w:rsidR="004845EE" w:rsidRPr="0016505B" w:rsidRDefault="004845EE" w:rsidP="004845E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6505B">
        <w:rPr>
          <w:szCs w:val="26"/>
        </w:rPr>
        <w:t>vật có khối lượng rất nhỏ so với vật khác.</w:t>
      </w:r>
    </w:p>
    <w:p w:rsidR="004845EE" w:rsidRPr="0016505B" w:rsidRDefault="004845EE" w:rsidP="004845EE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6505B">
        <w:rPr>
          <w:szCs w:val="26"/>
        </w:rPr>
        <w:t>vật có kích thước rất nhỏ so với vật khác.</w:t>
      </w:r>
    </w:p>
    <w:p w:rsidR="00E06776" w:rsidRPr="0016505B" w:rsidRDefault="00E06776" w:rsidP="004845EE">
      <w:pPr>
        <w:spacing w:line="240" w:lineRule="auto"/>
        <w:jc w:val="both"/>
        <w:rPr>
          <w:sz w:val="26"/>
          <w:szCs w:val="26"/>
        </w:rPr>
      </w:pPr>
      <w:r>
        <w:rPr>
          <w:b/>
        </w:rPr>
        <w:t xml:space="preserve">Câu 3. </w:t>
      </w:r>
      <w:r w:rsidRPr="0016505B">
        <w:rPr>
          <w:szCs w:val="26"/>
        </w:rPr>
        <w:t>Số chỉ của tốc kế trên xe ô tô khi đang chuyển động cho ta biết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6505B">
        <w:rPr>
          <w:szCs w:val="26"/>
        </w:rPr>
        <w:t>tốc độ trung bình của ô tô.</w:t>
      </w:r>
      <w:r>
        <w:rPr>
          <w:rStyle w:val="YoungMixChar"/>
          <w:b/>
        </w:rPr>
        <w:tab/>
        <w:t xml:space="preserve">B. </w:t>
      </w:r>
      <w:r w:rsidRPr="0016505B">
        <w:rPr>
          <w:szCs w:val="26"/>
        </w:rPr>
        <w:t>vận tốc tức thời của ô tô.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6505B">
        <w:rPr>
          <w:szCs w:val="26"/>
        </w:rPr>
        <w:t>vận tốc trung bình của ô tô.</w:t>
      </w:r>
      <w:r>
        <w:rPr>
          <w:rStyle w:val="YoungMixChar"/>
          <w:b/>
        </w:rPr>
        <w:tab/>
        <w:t xml:space="preserve">D. </w:t>
      </w:r>
      <w:r w:rsidRPr="0016505B">
        <w:rPr>
          <w:szCs w:val="26"/>
        </w:rPr>
        <w:t>tốc độ tức thời của ô tô.</w:t>
      </w:r>
    </w:p>
    <w:p w:rsidR="0016505B" w:rsidRPr="0016505B" w:rsidRDefault="00564B9F" w:rsidP="0016505B">
      <w:pPr>
        <w:spacing w:line="240" w:lineRule="auto"/>
        <w:jc w:val="both"/>
        <w:rPr>
          <w:rFonts w:eastAsia="Times New Roman"/>
          <w:sz w:val="26"/>
          <w:szCs w:val="26"/>
        </w:rPr>
      </w:pPr>
      <w:r>
        <w:rPr>
          <w:b/>
        </w:rPr>
        <w:t xml:space="preserve">Câu 4. </w:t>
      </w:r>
      <w:r w:rsidR="0016505B" w:rsidRPr="0016505B">
        <w:rPr>
          <w:rFonts w:eastAsia="Times New Roman"/>
          <w:szCs w:val="26"/>
        </w:rPr>
        <w:t xml:space="preserve">Biển báo </w:t>
      </w:r>
      <w:r w:rsidR="0016505B" w:rsidRPr="0016505B">
        <w:rPr>
          <w:rFonts w:eastAsia="Times New Roman"/>
          <w:b/>
          <w:noProof/>
          <w:szCs w:val="26"/>
        </w:rPr>
        <w:drawing>
          <wp:inline distT="0" distB="0" distL="0" distR="0">
            <wp:extent cx="368300" cy="320675"/>
            <wp:effectExtent l="19050" t="0" r="0" b="0"/>
            <wp:docPr id="25" name="Picture 4952" descr="Biển báo nguy hiểm – Ý nghĩa từng lo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2" descr="Biển báo nguy hiểm – Ý nghĩa từng loạ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505B" w:rsidRPr="0016505B">
        <w:rPr>
          <w:rFonts w:eastAsia="Times New Roman"/>
          <w:szCs w:val="26"/>
        </w:rPr>
        <w:t xml:space="preserve"> mang ý nghĩa: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6505B">
        <w:rPr>
          <w:rFonts w:eastAsia="Times New Roman"/>
          <w:szCs w:val="26"/>
        </w:rPr>
        <w:t>Lối thoát hiểm</w:t>
      </w:r>
      <w:r>
        <w:rPr>
          <w:rStyle w:val="YoungMixChar"/>
          <w:b/>
        </w:rPr>
        <w:tab/>
        <w:t xml:space="preserve">B. </w:t>
      </w:r>
      <w:r w:rsidRPr="0016505B">
        <w:rPr>
          <w:rFonts w:eastAsia="Times New Roman"/>
          <w:szCs w:val="26"/>
        </w:rPr>
        <w:t>Cảnh báo tia laser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6505B">
        <w:rPr>
          <w:rFonts w:eastAsia="Times New Roman"/>
          <w:szCs w:val="26"/>
        </w:rPr>
        <w:t>Lưu ý cẩn thận</w:t>
      </w:r>
      <w:r>
        <w:rPr>
          <w:rStyle w:val="YoungMixChar"/>
          <w:b/>
        </w:rPr>
        <w:tab/>
        <w:t xml:space="preserve">D. </w:t>
      </w:r>
      <w:r w:rsidRPr="0016505B">
        <w:rPr>
          <w:rFonts w:eastAsia="Times New Roman"/>
          <w:szCs w:val="26"/>
        </w:rPr>
        <w:t>Cảnh báo vật sắc, nhọn</w:t>
      </w:r>
    </w:p>
    <w:p w:rsidR="00564B9F" w:rsidRPr="0016505B" w:rsidRDefault="00564B9F" w:rsidP="00564B9F">
      <w:pPr>
        <w:spacing w:line="240" w:lineRule="auto"/>
        <w:jc w:val="both"/>
        <w:rPr>
          <w:rFonts w:eastAsia="Times New Roman"/>
          <w:sz w:val="26"/>
          <w:szCs w:val="26"/>
        </w:rPr>
      </w:pPr>
      <w:r>
        <w:rPr>
          <w:b/>
        </w:rPr>
        <w:t xml:space="preserve">Câu 5. </w:t>
      </w:r>
      <w:r w:rsidRPr="0016505B">
        <w:rPr>
          <w:rFonts w:eastAsia="Times New Roman"/>
          <w:szCs w:val="26"/>
        </w:rPr>
        <w:t>Kí hiệu “Input (I)” mang ý nghĩa:</w:t>
      </w:r>
    </w:p>
    <w:p w:rsidR="00AA1FD6" w:rsidRDefault="00F21EB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6505B">
        <w:rPr>
          <w:rFonts w:eastAsia="Times New Roman"/>
          <w:szCs w:val="26"/>
        </w:rPr>
        <w:t>Cực dương.</w:t>
      </w:r>
      <w:r>
        <w:rPr>
          <w:rStyle w:val="YoungMixChar"/>
          <w:b/>
        </w:rPr>
        <w:tab/>
        <w:t xml:space="preserve">B. </w:t>
      </w:r>
      <w:r w:rsidRPr="0016505B">
        <w:rPr>
          <w:rFonts w:eastAsia="Times New Roman"/>
          <w:szCs w:val="26"/>
        </w:rPr>
        <w:t>Đầu vào.</w:t>
      </w:r>
      <w:r>
        <w:rPr>
          <w:rStyle w:val="YoungMixChar"/>
          <w:b/>
        </w:rPr>
        <w:tab/>
        <w:t xml:space="preserve">C. </w:t>
      </w:r>
      <w:r w:rsidRPr="0016505B">
        <w:rPr>
          <w:rFonts w:eastAsia="Times New Roman"/>
          <w:szCs w:val="26"/>
        </w:rPr>
        <w:t>Đầu ra.</w:t>
      </w:r>
      <w:r>
        <w:rPr>
          <w:rStyle w:val="YoungMixChar"/>
          <w:b/>
        </w:rPr>
        <w:tab/>
        <w:t xml:space="preserve">D. </w:t>
      </w:r>
      <w:r w:rsidRPr="0016505B">
        <w:rPr>
          <w:rFonts w:eastAsia="Times New Roman"/>
          <w:szCs w:val="26"/>
        </w:rPr>
        <w:t>Cực âm.</w:t>
      </w:r>
    </w:p>
    <w:p w:rsidR="000F7025" w:rsidRPr="0016505B" w:rsidRDefault="000F7025" w:rsidP="004845EE">
      <w:pPr>
        <w:spacing w:line="240" w:lineRule="auto"/>
        <w:jc w:val="both"/>
        <w:rPr>
          <w:bCs/>
          <w:iCs/>
          <w:sz w:val="26"/>
          <w:szCs w:val="26"/>
        </w:rPr>
      </w:pPr>
      <w:r>
        <w:rPr>
          <w:b/>
        </w:rPr>
        <w:t xml:space="preserve">Câu 6. </w:t>
      </w:r>
      <w:r w:rsidRPr="0016505B">
        <w:rPr>
          <w:bCs/>
          <w:iCs/>
          <w:szCs w:val="26"/>
        </w:rPr>
        <w:t>Nếu đồ thị độ dịch chuyển (d) – thời gian (t) của một vật là một đoạn thẳng dốc xuống thì ta có thể biết được</w:t>
      </w:r>
    </w:p>
    <w:p w:rsidR="000F7025" w:rsidRPr="0016505B" w:rsidRDefault="000F7025" w:rsidP="000F7025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6505B">
        <w:rPr>
          <w:bCs/>
          <w:iCs/>
          <w:szCs w:val="26"/>
        </w:rPr>
        <w:t>độ dịch chuyể</w:t>
      </w:r>
      <w:r w:rsidR="003C38AC" w:rsidRPr="0016505B">
        <w:rPr>
          <w:bCs/>
          <w:iCs/>
          <w:szCs w:val="26"/>
        </w:rPr>
        <w:t>n âm.</w:t>
      </w:r>
    </w:p>
    <w:p w:rsidR="000F7025" w:rsidRPr="0016505B" w:rsidRDefault="000F7025" w:rsidP="000F7025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="003C38AC" w:rsidRPr="0016505B">
        <w:rPr>
          <w:bCs/>
          <w:iCs/>
          <w:szCs w:val="26"/>
        </w:rPr>
        <w:t>vật chuyển động theo chiều dương của trục toạ độ.</w:t>
      </w:r>
    </w:p>
    <w:p w:rsidR="000F7025" w:rsidRPr="0016505B" w:rsidRDefault="000F7025" w:rsidP="004845EE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6505B">
        <w:rPr>
          <w:bCs/>
          <w:iCs/>
          <w:szCs w:val="26"/>
        </w:rPr>
        <w:t>độ dịch chuyể</w:t>
      </w:r>
      <w:r w:rsidR="003C38AC" w:rsidRPr="0016505B">
        <w:rPr>
          <w:bCs/>
          <w:iCs/>
          <w:szCs w:val="26"/>
        </w:rPr>
        <w:t>n dương.</w:t>
      </w:r>
    </w:p>
    <w:p w:rsidR="000F7025" w:rsidRPr="0016505B" w:rsidRDefault="000F7025" w:rsidP="000F7025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="003C38AC" w:rsidRPr="0016505B">
        <w:rPr>
          <w:bCs/>
          <w:iCs/>
          <w:szCs w:val="26"/>
        </w:rPr>
        <w:t>vật chuyển động ngược chiều dương của trục toạ độ.</w:t>
      </w:r>
    </w:p>
    <w:p w:rsidR="003C38AC" w:rsidRPr="0016505B" w:rsidRDefault="00294B57" w:rsidP="000F7025">
      <w:pPr>
        <w:spacing w:line="240" w:lineRule="auto"/>
        <w:jc w:val="both"/>
        <w:rPr>
          <w:bCs/>
          <w:iCs/>
          <w:sz w:val="26"/>
          <w:szCs w:val="26"/>
        </w:rPr>
      </w:pPr>
      <w:r>
        <w:rPr>
          <w:b/>
        </w:rPr>
        <w:t xml:space="preserve">Câu 7. </w:t>
      </w:r>
      <w:r w:rsidRPr="0016505B">
        <w:rPr>
          <w:bCs/>
          <w:iCs/>
          <w:szCs w:val="26"/>
        </w:rPr>
        <w:t>Một vật chuyển động thẳng biến đổi đều với vận tốc ban đầu v</w:t>
      </w:r>
      <w:r w:rsidRPr="0016505B">
        <w:rPr>
          <w:bCs/>
          <w:iCs/>
          <w:szCs w:val="26"/>
          <w:vertAlign w:val="subscript"/>
        </w:rPr>
        <w:t>0</w:t>
      </w:r>
      <w:r w:rsidRPr="0016505B">
        <w:rPr>
          <w:bCs/>
          <w:iCs/>
          <w:szCs w:val="26"/>
        </w:rPr>
        <w:t xml:space="preserve"> và gia tốc a. Công thức tính độ dịch chuyển của vật tại thời điểm t là</w:t>
      </w:r>
    </w:p>
    <w:p w:rsidR="00AA1FD6" w:rsidRDefault="00F21EB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1D59BB" w:rsidRPr="0016505B">
        <w:rPr>
          <w:bCs/>
          <w:iCs/>
          <w:position w:val="-24"/>
          <w:szCs w:val="26"/>
        </w:rPr>
        <w:object w:dxaOrig="1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95pt;height:31.15pt" o:ole="">
            <v:imagedata r:id="rId7" o:title=""/>
          </v:shape>
          <o:OLEObject Type="Embed" ProgID="Equation.DSMT4" ShapeID="_x0000_i1025" DrawAspect="Content" ObjectID="_1729273094" r:id="rId8"/>
        </w:object>
      </w:r>
      <w:r>
        <w:rPr>
          <w:rStyle w:val="YoungMixChar"/>
          <w:b/>
        </w:rPr>
        <w:tab/>
        <w:t xml:space="preserve">B. </w:t>
      </w:r>
      <w:r w:rsidR="001D59BB" w:rsidRPr="0016505B">
        <w:rPr>
          <w:bCs/>
          <w:iCs/>
          <w:position w:val="-24"/>
          <w:szCs w:val="26"/>
        </w:rPr>
        <w:object w:dxaOrig="1400" w:dyaOrig="620">
          <v:shape id="_x0000_i1026" type="#_x0000_t75" style="width:69.85pt;height:31.15pt" o:ole="">
            <v:imagedata r:id="rId9" o:title=""/>
          </v:shape>
          <o:OLEObject Type="Embed" ProgID="Equation.DSMT4" ShapeID="_x0000_i1026" DrawAspect="Content" ObjectID="_1729273095" r:id="rId10"/>
        </w:object>
      </w:r>
      <w:r>
        <w:rPr>
          <w:rStyle w:val="YoungMixChar"/>
          <w:b/>
        </w:rPr>
        <w:tab/>
        <w:t xml:space="preserve">C. </w:t>
      </w:r>
      <w:r w:rsidR="001D59BB" w:rsidRPr="0016505B">
        <w:rPr>
          <w:bCs/>
          <w:iCs/>
          <w:position w:val="-12"/>
          <w:szCs w:val="26"/>
        </w:rPr>
        <w:object w:dxaOrig="1200" w:dyaOrig="380">
          <v:shape id="_x0000_i1027" type="#_x0000_t75" style="width:60.2pt;height:18.8pt" o:ole="">
            <v:imagedata r:id="rId11" o:title=""/>
          </v:shape>
          <o:OLEObject Type="Embed" ProgID="Equation.DSMT4" ShapeID="_x0000_i1027" DrawAspect="Content" ObjectID="_1729273096" r:id="rId12"/>
        </w:object>
      </w:r>
      <w:r>
        <w:rPr>
          <w:rStyle w:val="YoungMixChar"/>
          <w:b/>
        </w:rPr>
        <w:tab/>
        <w:t xml:space="preserve">D. </w:t>
      </w:r>
      <w:r w:rsidR="001D59BB" w:rsidRPr="0016505B">
        <w:rPr>
          <w:bCs/>
          <w:iCs/>
          <w:position w:val="-24"/>
          <w:szCs w:val="26"/>
        </w:rPr>
        <w:object w:dxaOrig="1320" w:dyaOrig="620">
          <v:shape id="_x0000_i1028" type="#_x0000_t75" style="width:66.1pt;height:31.15pt" o:ole="">
            <v:imagedata r:id="rId13" o:title=""/>
          </v:shape>
          <o:OLEObject Type="Embed" ProgID="Equation.DSMT4" ShapeID="_x0000_i1028" DrawAspect="Content" ObjectID="_1729273097" r:id="rId14"/>
        </w:object>
      </w:r>
    </w:p>
    <w:p w:rsidR="00083E88" w:rsidRPr="0016505B" w:rsidRDefault="00083E88" w:rsidP="00083E8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>
        <w:rPr>
          <w:b/>
        </w:rPr>
        <w:t xml:space="preserve">Câu 8. </w:t>
      </w:r>
      <w:r w:rsidRPr="0016505B">
        <w:rPr>
          <w:szCs w:val="26"/>
        </w:rPr>
        <w:t>Đối tượng nghiên cứu của Vật lí gồm</w:t>
      </w:r>
    </w:p>
    <w:p w:rsidR="00083E88" w:rsidRPr="0016505B" w:rsidRDefault="00083E88" w:rsidP="00083E8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16505B">
        <w:rPr>
          <w:szCs w:val="26"/>
        </w:rPr>
        <w:t>Vật chất và năng lượng.</w:t>
      </w:r>
    </w:p>
    <w:p w:rsidR="00083E88" w:rsidRPr="0016505B" w:rsidRDefault="00083E88" w:rsidP="00083E8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16505B">
        <w:rPr>
          <w:szCs w:val="26"/>
        </w:rPr>
        <w:t>Các hiện tượng tự nhiên.</w:t>
      </w:r>
    </w:p>
    <w:p w:rsidR="00083E88" w:rsidRPr="0016505B" w:rsidRDefault="00083E88" w:rsidP="00083E8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16505B">
        <w:rPr>
          <w:szCs w:val="26"/>
        </w:rPr>
        <w:t>Các dạng vận động của vật chất và năng lượng.</w:t>
      </w:r>
    </w:p>
    <w:p w:rsidR="00083E88" w:rsidRPr="0016505B" w:rsidRDefault="00083E88" w:rsidP="00083E8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16505B">
        <w:rPr>
          <w:szCs w:val="26"/>
        </w:rPr>
        <w:t>Các chuyển động cơ học và năng lượng.</w:t>
      </w:r>
    </w:p>
    <w:p w:rsidR="00CA3722" w:rsidRPr="0016505B" w:rsidRDefault="00083E88" w:rsidP="00083E88">
      <w:pPr>
        <w:spacing w:line="240" w:lineRule="auto"/>
        <w:rPr>
          <w:sz w:val="26"/>
          <w:szCs w:val="26"/>
        </w:rPr>
      </w:pPr>
      <w:r>
        <w:rPr>
          <w:b/>
        </w:rPr>
        <w:t xml:space="preserve">Câu 9. </w:t>
      </w:r>
      <w:r w:rsidRPr="0016505B">
        <w:rPr>
          <w:szCs w:val="26"/>
        </w:rPr>
        <w:t xml:space="preserve">Phương pháp mô hình trong nghiên cứu vật lí ở trường phổ thông </w:t>
      </w:r>
      <w:r w:rsidRPr="0016505B">
        <w:rPr>
          <w:b/>
          <w:szCs w:val="26"/>
        </w:rPr>
        <w:t xml:space="preserve">không </w:t>
      </w:r>
      <w:r w:rsidRPr="0016505B">
        <w:rPr>
          <w:szCs w:val="26"/>
        </w:rPr>
        <w:t>bao gồm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6505B">
        <w:rPr>
          <w:szCs w:val="26"/>
        </w:rPr>
        <w:t>Mô hình lí thuyết.</w:t>
      </w:r>
      <w:r>
        <w:rPr>
          <w:rStyle w:val="YoungMixChar"/>
          <w:b/>
        </w:rPr>
        <w:tab/>
        <w:t xml:space="preserve">B. </w:t>
      </w:r>
      <w:r w:rsidRPr="0016505B">
        <w:rPr>
          <w:szCs w:val="26"/>
        </w:rPr>
        <w:t>Mô hình toán học.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6505B">
        <w:rPr>
          <w:szCs w:val="26"/>
        </w:rPr>
        <w:t>Mô hình vật chất.</w:t>
      </w:r>
      <w:r>
        <w:rPr>
          <w:rStyle w:val="YoungMixChar"/>
          <w:b/>
        </w:rPr>
        <w:tab/>
        <w:t xml:space="preserve">D. </w:t>
      </w:r>
      <w:r w:rsidRPr="0016505B">
        <w:rPr>
          <w:szCs w:val="26"/>
        </w:rPr>
        <w:t>Mô hình</w:t>
      </w:r>
      <w:r w:rsidR="007D709D" w:rsidRPr="0016505B">
        <w:rPr>
          <w:szCs w:val="26"/>
        </w:rPr>
        <w:t xml:space="preserve"> </w:t>
      </w:r>
      <w:r w:rsidR="00564B9F" w:rsidRPr="0016505B">
        <w:rPr>
          <w:szCs w:val="26"/>
        </w:rPr>
        <w:t>trừu tượng.</w:t>
      </w:r>
    </w:p>
    <w:p w:rsidR="004845EE" w:rsidRPr="0016505B" w:rsidRDefault="006F1C35" w:rsidP="004845EE">
      <w:pPr>
        <w:spacing w:line="240" w:lineRule="auto"/>
        <w:jc w:val="both"/>
        <w:rPr>
          <w:bCs/>
          <w:iCs/>
          <w:sz w:val="26"/>
          <w:szCs w:val="26"/>
        </w:rPr>
      </w:pPr>
      <w:r>
        <w:rPr>
          <w:b/>
        </w:rPr>
        <w:t xml:space="preserve">Câu 10. </w:t>
      </w:r>
      <w:r w:rsidRPr="0016505B">
        <w:rPr>
          <w:bCs/>
          <w:iCs/>
          <w:szCs w:val="26"/>
        </w:rPr>
        <w:t>Trong đồ thị độ dịch chuyển (d) – thời gian (t), đường thẳng song song với trục thời gian (Ot) mô tả</w:t>
      </w:r>
      <w:r w:rsidR="00EA725E" w:rsidRPr="0016505B">
        <w:rPr>
          <w:bCs/>
          <w:iCs/>
          <w:szCs w:val="26"/>
        </w:rPr>
        <w:t xml:space="preserve"> một vật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EA725E" w:rsidRPr="0016505B">
        <w:rPr>
          <w:bCs/>
          <w:iCs/>
          <w:szCs w:val="26"/>
        </w:rPr>
        <w:t>đang đứng yên.</w:t>
      </w:r>
      <w:r>
        <w:rPr>
          <w:rStyle w:val="YoungMixChar"/>
          <w:b/>
        </w:rPr>
        <w:tab/>
        <w:t xml:space="preserve">B. </w:t>
      </w:r>
      <w:r w:rsidRPr="0016505B">
        <w:rPr>
          <w:bCs/>
          <w:iCs/>
          <w:szCs w:val="26"/>
        </w:rPr>
        <w:t>chuyển động thẳng nhanh dần đều.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6505B">
        <w:rPr>
          <w:bCs/>
          <w:iCs/>
          <w:szCs w:val="26"/>
        </w:rPr>
        <w:t>chuyển động thẳng chậm dần đều.</w:t>
      </w:r>
      <w:r>
        <w:rPr>
          <w:rStyle w:val="YoungMixChar"/>
          <w:b/>
        </w:rPr>
        <w:tab/>
        <w:t xml:space="preserve">D. </w:t>
      </w:r>
      <w:r w:rsidRPr="0016505B">
        <w:rPr>
          <w:bCs/>
          <w:iCs/>
          <w:szCs w:val="26"/>
        </w:rPr>
        <w:t>chuyển động thẳng đều.</w:t>
      </w:r>
    </w:p>
    <w:p w:rsidR="00ED7103" w:rsidRPr="000D7876" w:rsidRDefault="001D59BB" w:rsidP="000D7876">
      <w:pPr>
        <w:spacing w:line="240" w:lineRule="auto"/>
        <w:jc w:val="both"/>
        <w:rPr>
          <w:bCs/>
          <w:iCs/>
          <w:sz w:val="26"/>
          <w:szCs w:val="26"/>
        </w:rPr>
      </w:pPr>
      <w:r>
        <w:rPr>
          <w:b/>
        </w:rPr>
        <w:lastRenderedPageBreak/>
        <w:t xml:space="preserve">Câu 11. </w:t>
      </w:r>
      <w:r w:rsidR="000D7876">
        <w:rPr>
          <w:bCs/>
          <w:iCs/>
          <w:szCs w:val="26"/>
        </w:rPr>
        <w:t xml:space="preserve">Chọn phát biểu </w:t>
      </w:r>
      <w:r w:rsidR="000D7876">
        <w:rPr>
          <w:b/>
          <w:bCs/>
          <w:iCs/>
          <w:szCs w:val="26"/>
        </w:rPr>
        <w:t>không đúng</w:t>
      </w:r>
      <w:r w:rsidR="000D7876">
        <w:rPr>
          <w:bCs/>
          <w:iCs/>
          <w:szCs w:val="26"/>
        </w:rPr>
        <w:t xml:space="preserve"> về chuyển động rơi tự do.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bCs/>
          <w:iCs/>
          <w:szCs w:val="26"/>
        </w:rPr>
        <w:t>Có phương thẳng đứng.</w:t>
      </w:r>
      <w:r>
        <w:rPr>
          <w:rStyle w:val="YoungMixChar"/>
          <w:b/>
        </w:rPr>
        <w:tab/>
        <w:t xml:space="preserve">B. </w:t>
      </w:r>
      <w:r>
        <w:rPr>
          <w:bCs/>
          <w:iCs/>
          <w:szCs w:val="26"/>
        </w:rPr>
        <w:t>Có chiều từ trên xuống.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bCs/>
          <w:iCs/>
          <w:szCs w:val="26"/>
        </w:rPr>
        <w:t>Có gia tốc không đổi.</w:t>
      </w:r>
      <w:r>
        <w:rPr>
          <w:rStyle w:val="YoungMixChar"/>
          <w:b/>
        </w:rPr>
        <w:tab/>
        <w:t xml:space="preserve">D. </w:t>
      </w:r>
      <w:r w:rsidRPr="000D7876">
        <w:rPr>
          <w:bCs/>
          <w:iCs/>
          <w:szCs w:val="26"/>
        </w:rPr>
        <w:t>Có vận tốc không đổi.</w:t>
      </w:r>
    </w:p>
    <w:p w:rsidR="00135BEC" w:rsidRDefault="00135BEC" w:rsidP="00AE34E7">
      <w:pPr>
        <w:spacing w:line="240" w:lineRule="auto"/>
        <w:jc w:val="both"/>
        <w:rPr>
          <w:sz w:val="26"/>
          <w:szCs w:val="26"/>
        </w:rPr>
      </w:pPr>
      <w:r>
        <w:rPr>
          <w:b/>
        </w:rPr>
        <w:t xml:space="preserve">Câu 12. </w:t>
      </w:r>
      <w:r w:rsidR="00AE34E7">
        <w:rPr>
          <w:szCs w:val="26"/>
        </w:rPr>
        <w:t>Quãng đường vật đi được trong một khoảng thời gian bằng độ dịch chuyển của vật trong cùng khoảng thời gian đó khi</w:t>
      </w:r>
    </w:p>
    <w:p w:rsidR="00AE34E7" w:rsidRDefault="00AE34E7" w:rsidP="00AE34E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>
        <w:rPr>
          <w:szCs w:val="26"/>
        </w:rPr>
        <w:t>vật chuyển động cong.</w:t>
      </w:r>
    </w:p>
    <w:p w:rsidR="00AE34E7" w:rsidRPr="0016505B" w:rsidRDefault="00AE34E7" w:rsidP="00AE34E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>
        <w:rPr>
          <w:szCs w:val="26"/>
        </w:rPr>
        <w:t>vật chuyển động đổi chiều.</w:t>
      </w:r>
    </w:p>
    <w:p w:rsidR="00AE34E7" w:rsidRDefault="00AE34E7" w:rsidP="00AE34E7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>
        <w:rPr>
          <w:szCs w:val="26"/>
        </w:rPr>
        <w:t>vật chuyển động thẳng.</w:t>
      </w:r>
    </w:p>
    <w:p w:rsidR="00AE34E7" w:rsidRPr="00AE34E7" w:rsidRDefault="00AE34E7" w:rsidP="00AE34E7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AE34E7">
        <w:rPr>
          <w:szCs w:val="26"/>
        </w:rPr>
        <w:t>vật chỉ chuyển động theo chiều dương của trục toạ độ.</w:t>
      </w:r>
    </w:p>
    <w:p w:rsidR="00E06776" w:rsidRPr="0016505B" w:rsidRDefault="00E06776" w:rsidP="004845EE">
      <w:pPr>
        <w:spacing w:line="240" w:lineRule="auto"/>
        <w:jc w:val="both"/>
        <w:rPr>
          <w:sz w:val="26"/>
          <w:szCs w:val="26"/>
        </w:rPr>
      </w:pPr>
      <w:r>
        <w:rPr>
          <w:b/>
        </w:rPr>
        <w:t xml:space="preserve">Câu 13. </w:t>
      </w:r>
      <w:r w:rsidRPr="0016505B">
        <w:rPr>
          <w:szCs w:val="26"/>
        </w:rPr>
        <w:t>Trong hệ đo lường quốc tế (SI) thì đơn vị củ</w:t>
      </w:r>
      <w:r w:rsidR="00AE34E7">
        <w:rPr>
          <w:szCs w:val="26"/>
        </w:rPr>
        <w:t>a độ dài là</w:t>
      </w:r>
    </w:p>
    <w:p w:rsidR="00AA1FD6" w:rsidRDefault="00F21EB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szCs w:val="26"/>
        </w:rPr>
        <w:t>km</w:t>
      </w:r>
      <w:r w:rsidR="00E06776" w:rsidRPr="0016505B">
        <w:rPr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="00AE34E7">
        <w:rPr>
          <w:szCs w:val="26"/>
        </w:rPr>
        <w:t>cm</w:t>
      </w:r>
      <w:r w:rsidRPr="0016505B">
        <w:rPr>
          <w:szCs w:val="26"/>
        </w:rPr>
        <w:t>.</w:t>
      </w:r>
      <w:r>
        <w:rPr>
          <w:rStyle w:val="YoungMixChar"/>
          <w:b/>
        </w:rPr>
        <w:tab/>
        <w:t xml:space="preserve">C. </w:t>
      </w:r>
      <w:r>
        <w:rPr>
          <w:szCs w:val="26"/>
        </w:rPr>
        <w:t>dm</w:t>
      </w:r>
      <w:r w:rsidR="00E06776" w:rsidRPr="0016505B">
        <w:rPr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16505B">
        <w:rPr>
          <w:szCs w:val="26"/>
        </w:rPr>
        <w:t>m.</w:t>
      </w:r>
    </w:p>
    <w:p w:rsidR="00294B57" w:rsidRDefault="00531418" w:rsidP="00E10AF1">
      <w:pPr>
        <w:spacing w:line="240" w:lineRule="auto"/>
        <w:jc w:val="both"/>
        <w:rPr>
          <w:bCs/>
          <w:iCs/>
          <w:sz w:val="26"/>
          <w:szCs w:val="26"/>
        </w:rPr>
      </w:pPr>
      <w:r>
        <w:rPr>
          <w:b/>
        </w:rPr>
        <w:t xml:space="preserve">Câu 14. </w:t>
      </w:r>
      <w:r w:rsidR="00E10AF1">
        <w:rPr>
          <w:bCs/>
          <w:iCs/>
          <w:szCs w:val="26"/>
        </w:rPr>
        <w:t>Chuyển động thẳng biến đổi đều có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bCs/>
          <w:iCs/>
          <w:szCs w:val="26"/>
        </w:rPr>
        <w:t>vận tốc không đổi.</w:t>
      </w:r>
      <w:r>
        <w:rPr>
          <w:rStyle w:val="YoungMixChar"/>
          <w:b/>
        </w:rPr>
        <w:tab/>
        <w:t xml:space="preserve">B. </w:t>
      </w:r>
      <w:r>
        <w:rPr>
          <w:bCs/>
          <w:iCs/>
          <w:szCs w:val="26"/>
        </w:rPr>
        <w:t>vận tốc bằng không.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bCs/>
          <w:iCs/>
          <w:szCs w:val="26"/>
        </w:rPr>
        <w:t>gia tốc bằng không.</w:t>
      </w:r>
      <w:r>
        <w:rPr>
          <w:rStyle w:val="YoungMixChar"/>
          <w:b/>
        </w:rPr>
        <w:tab/>
        <w:t xml:space="preserve">D. </w:t>
      </w:r>
      <w:r w:rsidRPr="00E10AF1">
        <w:rPr>
          <w:bCs/>
          <w:iCs/>
          <w:szCs w:val="26"/>
        </w:rPr>
        <w:t>gia tốc không đổi.</w:t>
      </w:r>
    </w:p>
    <w:p w:rsidR="00B67EF9" w:rsidRPr="0016505B" w:rsidRDefault="00B67EF9" w:rsidP="00B67EF9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b/>
        </w:rPr>
        <w:t xml:space="preserve">Câu 15. </w:t>
      </w:r>
      <w:r w:rsidRPr="0016505B">
        <w:rPr>
          <w:szCs w:val="26"/>
        </w:rPr>
        <w:t>Trước khi đo thời gian của một hoạt động ta thường ước lượng khoảng thời gian của hoạt động đó để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6505B">
        <w:rPr>
          <w:szCs w:val="26"/>
        </w:rPr>
        <w:t>đặt mắt đúng cách.</w:t>
      </w:r>
      <w:r>
        <w:rPr>
          <w:rStyle w:val="YoungMixChar"/>
          <w:b/>
        </w:rPr>
        <w:tab/>
        <w:t xml:space="preserve">B. </w:t>
      </w:r>
      <w:r w:rsidRPr="0016505B">
        <w:rPr>
          <w:szCs w:val="26"/>
        </w:rPr>
        <w:t>đọc kết quả đo chính xác.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6505B">
        <w:rPr>
          <w:szCs w:val="26"/>
        </w:rPr>
        <w:t>hiệu chỉnh đồng hồ đúng cách.</w:t>
      </w:r>
      <w:r>
        <w:rPr>
          <w:rStyle w:val="YoungMixChar"/>
          <w:b/>
        </w:rPr>
        <w:tab/>
        <w:t xml:space="preserve">D. </w:t>
      </w:r>
      <w:r w:rsidRPr="0016505B">
        <w:rPr>
          <w:szCs w:val="26"/>
        </w:rPr>
        <w:t>lựa chọn đồng hồ đo phù hợp.</w:t>
      </w:r>
    </w:p>
    <w:p w:rsidR="00564B9F" w:rsidRPr="0016505B" w:rsidRDefault="00B67EF9" w:rsidP="00083E88">
      <w:pPr>
        <w:spacing w:line="240" w:lineRule="auto"/>
        <w:rPr>
          <w:sz w:val="26"/>
          <w:szCs w:val="26"/>
        </w:rPr>
      </w:pPr>
      <w:r>
        <w:rPr>
          <w:b/>
        </w:rPr>
        <w:t xml:space="preserve">Câu 16. </w:t>
      </w:r>
      <w:r w:rsidRPr="0016505B">
        <w:rPr>
          <w:szCs w:val="26"/>
        </w:rPr>
        <w:t xml:space="preserve">Phép đo nào sau đây </w:t>
      </w:r>
      <w:r w:rsidRPr="0016505B">
        <w:rPr>
          <w:b/>
          <w:szCs w:val="26"/>
        </w:rPr>
        <w:t>không</w:t>
      </w:r>
      <w:r w:rsidRPr="0016505B">
        <w:rPr>
          <w:szCs w:val="26"/>
        </w:rPr>
        <w:t xml:space="preserve"> thể thực hiện đo trực tiếp?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6505B">
        <w:rPr>
          <w:szCs w:val="26"/>
        </w:rPr>
        <w:t>Đo thời gian.</w:t>
      </w:r>
      <w:r>
        <w:rPr>
          <w:rStyle w:val="YoungMixChar"/>
          <w:b/>
        </w:rPr>
        <w:tab/>
        <w:t xml:space="preserve">B. </w:t>
      </w:r>
      <w:r w:rsidRPr="0016505B">
        <w:rPr>
          <w:szCs w:val="26"/>
        </w:rPr>
        <w:t>Đo khối lượng.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6505B">
        <w:rPr>
          <w:szCs w:val="26"/>
        </w:rPr>
        <w:t>Đo khối lượng riêng.</w:t>
      </w:r>
      <w:r>
        <w:rPr>
          <w:rStyle w:val="YoungMixChar"/>
          <w:b/>
        </w:rPr>
        <w:tab/>
        <w:t xml:space="preserve">D. </w:t>
      </w:r>
      <w:r w:rsidRPr="0016505B">
        <w:rPr>
          <w:szCs w:val="26"/>
        </w:rPr>
        <w:t>Đo chiều dài.</w:t>
      </w:r>
    </w:p>
    <w:p w:rsidR="000F7025" w:rsidRPr="0016505B" w:rsidRDefault="001D59BB" w:rsidP="004845EE">
      <w:pPr>
        <w:spacing w:line="240" w:lineRule="auto"/>
        <w:jc w:val="both"/>
        <w:rPr>
          <w:bCs/>
          <w:iCs/>
          <w:sz w:val="26"/>
          <w:szCs w:val="26"/>
        </w:rPr>
      </w:pPr>
      <w:r>
        <w:rPr>
          <w:b/>
        </w:rPr>
        <w:t xml:space="preserve">Câu 17. </w:t>
      </w:r>
      <w:r w:rsidRPr="0016505B">
        <w:rPr>
          <w:bCs/>
          <w:iCs/>
          <w:szCs w:val="26"/>
        </w:rPr>
        <w:t>Sự rơi trong không khí của vật nào sau đây có thể được coi là rơi tự do?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6505B">
        <w:rPr>
          <w:bCs/>
          <w:iCs/>
          <w:szCs w:val="26"/>
        </w:rPr>
        <w:t>Lá cây rơi.</w:t>
      </w:r>
      <w:r>
        <w:rPr>
          <w:rStyle w:val="YoungMixChar"/>
          <w:b/>
        </w:rPr>
        <w:tab/>
        <w:t xml:space="preserve">B. </w:t>
      </w:r>
      <w:r w:rsidRPr="0016505B">
        <w:rPr>
          <w:bCs/>
          <w:iCs/>
          <w:szCs w:val="26"/>
        </w:rPr>
        <w:t>Viên bi nhỏ được thả rơi.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6505B">
        <w:rPr>
          <w:bCs/>
          <w:iCs/>
          <w:szCs w:val="26"/>
        </w:rPr>
        <w:t>Hạt bụi rơi xuống từ cây ven đường.</w:t>
      </w:r>
      <w:r>
        <w:rPr>
          <w:rStyle w:val="YoungMixChar"/>
          <w:b/>
        </w:rPr>
        <w:tab/>
        <w:t xml:space="preserve">D. </w:t>
      </w:r>
      <w:r w:rsidRPr="0016505B">
        <w:rPr>
          <w:bCs/>
          <w:iCs/>
          <w:szCs w:val="26"/>
        </w:rPr>
        <w:t>Tuyết rơi vào mùa đông.</w:t>
      </w:r>
    </w:p>
    <w:p w:rsidR="00B67EF9" w:rsidRPr="0016505B" w:rsidRDefault="00951C5D" w:rsidP="00083E88">
      <w:pPr>
        <w:spacing w:line="240" w:lineRule="auto"/>
        <w:rPr>
          <w:sz w:val="26"/>
          <w:szCs w:val="26"/>
        </w:rPr>
      </w:pPr>
      <w:r>
        <w:rPr>
          <w:b/>
        </w:rPr>
        <w:t xml:space="preserve">Câu 18. </w:t>
      </w:r>
      <w:r w:rsidR="0029201D" w:rsidRPr="0016505B">
        <w:rPr>
          <w:szCs w:val="26"/>
        </w:rPr>
        <w:t xml:space="preserve">Biết rằng đại lượng vật lí (A) được đo gián tiếp thông qua 2 đại lượng vật lí (B) và (C) </w:t>
      </w:r>
      <w:r w:rsidR="001314AA" w:rsidRPr="0016505B">
        <w:rPr>
          <w:szCs w:val="26"/>
        </w:rPr>
        <w:t>bằng</w:t>
      </w:r>
      <w:r w:rsidR="0029201D" w:rsidRPr="0016505B">
        <w:rPr>
          <w:szCs w:val="26"/>
        </w:rPr>
        <w:t xml:space="preserve"> công thức toán học </w:t>
      </w:r>
      <w:r w:rsidR="0029201D" w:rsidRPr="0016505B">
        <w:rPr>
          <w:position w:val="-24"/>
          <w:szCs w:val="26"/>
        </w:rPr>
        <w:object w:dxaOrig="859" w:dyaOrig="620">
          <v:shape id="_x0000_i1029" type="#_x0000_t75" style="width:43pt;height:31.15pt" o:ole="">
            <v:imagedata r:id="rId15" o:title=""/>
          </v:shape>
          <o:OLEObject Type="Embed" ProgID="Equation.DSMT4" ShapeID="_x0000_i1029" DrawAspect="Content" ObjectID="_1729273098" r:id="rId16"/>
        </w:object>
      </w:r>
      <w:r w:rsidR="0029201D" w:rsidRPr="0016505B">
        <w:rPr>
          <w:szCs w:val="26"/>
        </w:rPr>
        <w:t xml:space="preserve"> Kết quả đo đại lượng (B) và (C) lần lượt là </w:t>
      </w:r>
      <w:r w:rsidR="0029201D" w:rsidRPr="0016505B">
        <w:rPr>
          <w:position w:val="-10"/>
          <w:szCs w:val="26"/>
        </w:rPr>
        <w:object w:dxaOrig="1719" w:dyaOrig="320">
          <v:shape id="_x0000_i1030" type="#_x0000_t75" style="width:85.95pt;height:16.1pt" o:ole="">
            <v:imagedata r:id="rId17" o:title=""/>
          </v:shape>
          <o:OLEObject Type="Embed" ProgID="Equation.DSMT4" ShapeID="_x0000_i1030" DrawAspect="Content" ObjectID="_1729273099" r:id="rId18"/>
        </w:object>
      </w:r>
      <w:r w:rsidR="00AA613C" w:rsidRPr="0016505B">
        <w:rPr>
          <w:position w:val="-10"/>
          <w:szCs w:val="26"/>
        </w:rPr>
        <w:object w:dxaOrig="1579" w:dyaOrig="320">
          <v:shape id="_x0000_i1031" type="#_x0000_t75" style="width:79pt;height:16.1pt" o:ole="">
            <v:imagedata r:id="rId19" o:title=""/>
          </v:shape>
          <o:OLEObject Type="Embed" ProgID="Equation.DSMT4" ShapeID="_x0000_i1031" DrawAspect="Content" ObjectID="_1729273100" r:id="rId20"/>
        </w:object>
      </w:r>
      <w:r w:rsidR="00AA613C" w:rsidRPr="0016505B">
        <w:rPr>
          <w:szCs w:val="26"/>
        </w:rPr>
        <w:t xml:space="preserve"> Kết quả của đại lượng (A) được ghi là</w:t>
      </w:r>
    </w:p>
    <w:p w:rsidR="00AA1FD6" w:rsidRDefault="00F21EB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AA1FD6" w:rsidRPr="0016505B">
        <w:rPr>
          <w:position w:val="-10"/>
          <w:szCs w:val="26"/>
        </w:rPr>
        <w:object w:dxaOrig="1680" w:dyaOrig="320">
          <v:shape id="_x0000_i1032" type="#_x0000_t75" style="width:83.8pt;height:16.1pt" o:ole="">
            <v:imagedata r:id="rId21" o:title=""/>
          </v:shape>
          <o:OLEObject Type="Embed" ProgID="Equation.DSMT4" ShapeID="_x0000_i1032" DrawAspect="Content" ObjectID="_1729273101" r:id="rId22"/>
        </w:object>
      </w:r>
      <w:r>
        <w:rPr>
          <w:rStyle w:val="YoungMixChar"/>
          <w:b/>
        </w:rPr>
        <w:tab/>
        <w:t xml:space="preserve">B. </w:t>
      </w:r>
      <w:r w:rsidR="00AA1FD6" w:rsidRPr="0016505B">
        <w:rPr>
          <w:position w:val="-10"/>
          <w:szCs w:val="26"/>
        </w:rPr>
        <w:object w:dxaOrig="1579" w:dyaOrig="320">
          <v:shape id="_x0000_i1033" type="#_x0000_t75" style="width:79pt;height:16.1pt" o:ole="">
            <v:imagedata r:id="rId23" o:title=""/>
          </v:shape>
          <o:OLEObject Type="Embed" ProgID="Equation.DSMT4" ShapeID="_x0000_i1033" DrawAspect="Content" ObjectID="_1729273102" r:id="rId24"/>
        </w:object>
      </w:r>
      <w:r>
        <w:rPr>
          <w:rStyle w:val="YoungMixChar"/>
          <w:b/>
        </w:rPr>
        <w:tab/>
        <w:t xml:space="preserve">C. </w:t>
      </w:r>
      <w:r w:rsidR="00AA1FD6" w:rsidRPr="0016505B">
        <w:rPr>
          <w:position w:val="-10"/>
          <w:szCs w:val="26"/>
        </w:rPr>
        <w:object w:dxaOrig="1680" w:dyaOrig="320">
          <v:shape id="_x0000_i1034" type="#_x0000_t75" style="width:83.8pt;height:16.1pt" o:ole="">
            <v:imagedata r:id="rId25" o:title=""/>
          </v:shape>
          <o:OLEObject Type="Embed" ProgID="Equation.DSMT4" ShapeID="_x0000_i1034" DrawAspect="Content" ObjectID="_1729273103" r:id="rId26"/>
        </w:object>
      </w:r>
      <w:r>
        <w:rPr>
          <w:rStyle w:val="YoungMixChar"/>
          <w:b/>
        </w:rPr>
        <w:tab/>
        <w:t xml:space="preserve">D. </w:t>
      </w:r>
      <w:r w:rsidR="00A7357B" w:rsidRPr="0016505B">
        <w:rPr>
          <w:position w:val="-10"/>
          <w:szCs w:val="26"/>
        </w:rPr>
        <w:object w:dxaOrig="1579" w:dyaOrig="320">
          <v:shape id="_x0000_i1035" type="#_x0000_t75" style="width:79pt;height:16.1pt" o:ole="">
            <v:imagedata r:id="rId27" o:title=""/>
          </v:shape>
          <o:OLEObject Type="Embed" ProgID="Equation.DSMT4" ShapeID="_x0000_i1035" DrawAspect="Content" ObjectID="_1729273104" r:id="rId28"/>
        </w:object>
      </w:r>
    </w:p>
    <w:p w:rsidR="00F25E4A" w:rsidRPr="0016505B" w:rsidRDefault="00F25E4A" w:rsidP="00DA2355">
      <w:pPr>
        <w:spacing w:line="240" w:lineRule="auto"/>
        <w:rPr>
          <w:sz w:val="26"/>
          <w:szCs w:val="26"/>
        </w:rPr>
      </w:pPr>
      <w:r>
        <w:rPr>
          <w:b/>
        </w:rPr>
        <w:t xml:space="preserve">Câu 19. </w:t>
      </w:r>
      <w:r w:rsidRPr="0016505B">
        <w:rPr>
          <w:szCs w:val="26"/>
        </w:rPr>
        <w:t xml:space="preserve">Một vật được thả rơi tự do từ độ cao ban đầu </w:t>
      </w:r>
      <w:r w:rsidRPr="0016505B">
        <w:rPr>
          <w:position w:val="-12"/>
          <w:szCs w:val="26"/>
        </w:rPr>
        <w:object w:dxaOrig="1040" w:dyaOrig="360">
          <v:shape id="_x0000_i1036" type="#_x0000_t75" style="width:52.1pt;height:18.25pt" o:ole="">
            <v:imagedata r:id="rId29" o:title=""/>
          </v:shape>
          <o:OLEObject Type="Embed" ProgID="Equation.DSMT4" ShapeID="_x0000_i1036" DrawAspect="Content" ObjectID="_1729273105" r:id="rId30"/>
        </w:object>
      </w:r>
      <w:r w:rsidRPr="0016505B">
        <w:rPr>
          <w:szCs w:val="26"/>
        </w:rPr>
        <w:t xml:space="preserve"> so với mặt đất. Lấy </w:t>
      </w:r>
      <w:r w:rsidRPr="0016505B">
        <w:rPr>
          <w:position w:val="-10"/>
          <w:szCs w:val="26"/>
        </w:rPr>
        <w:object w:dxaOrig="1140" w:dyaOrig="360">
          <v:shape id="_x0000_i1037" type="#_x0000_t75" style="width:56.95pt;height:18.25pt" o:ole="">
            <v:imagedata r:id="rId31" o:title=""/>
          </v:shape>
          <o:OLEObject Type="Embed" ProgID="Equation.DSMT4" ShapeID="_x0000_i1037" DrawAspect="Content" ObjectID="_1729273106" r:id="rId32"/>
        </w:object>
      </w:r>
      <w:r w:rsidRPr="0016505B">
        <w:rPr>
          <w:szCs w:val="26"/>
        </w:rPr>
        <w:t xml:space="preserve"> Vận tốc của vật khi chạm đất bằng</w:t>
      </w:r>
    </w:p>
    <w:p w:rsidR="00AA1FD6" w:rsidRDefault="00F21EB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6505B">
        <w:rPr>
          <w:szCs w:val="26"/>
        </w:rPr>
        <w:t>20 m/s</w:t>
      </w:r>
      <w:r>
        <w:rPr>
          <w:rStyle w:val="YoungMixChar"/>
          <w:b/>
        </w:rPr>
        <w:tab/>
        <w:t xml:space="preserve">B. </w:t>
      </w:r>
      <w:r w:rsidRPr="0016505B">
        <w:rPr>
          <w:szCs w:val="26"/>
        </w:rPr>
        <w:t>40 m/s</w:t>
      </w:r>
      <w:r>
        <w:rPr>
          <w:rStyle w:val="YoungMixChar"/>
          <w:b/>
        </w:rPr>
        <w:tab/>
        <w:t xml:space="preserve">C. </w:t>
      </w:r>
      <w:r w:rsidRPr="0016505B">
        <w:rPr>
          <w:szCs w:val="26"/>
        </w:rPr>
        <w:t>10 m/s</w:t>
      </w:r>
      <w:r>
        <w:rPr>
          <w:rStyle w:val="YoungMixChar"/>
          <w:b/>
        </w:rPr>
        <w:tab/>
        <w:t xml:space="preserve">D. </w:t>
      </w:r>
      <w:r w:rsidRPr="0016505B">
        <w:rPr>
          <w:szCs w:val="26"/>
        </w:rPr>
        <w:t>30 m/s</w:t>
      </w:r>
    </w:p>
    <w:p w:rsidR="00DA2355" w:rsidRPr="0016505B" w:rsidRDefault="00BC295D" w:rsidP="00DA2355">
      <w:pPr>
        <w:spacing w:line="240" w:lineRule="auto"/>
        <w:rPr>
          <w:sz w:val="26"/>
          <w:szCs w:val="26"/>
        </w:rPr>
      </w:pPr>
      <w:r>
        <w:rPr>
          <w:b/>
        </w:rPr>
        <w:t xml:space="preserve">Câu 20. </w:t>
      </w:r>
      <w:r w:rsidR="00DA2355" w:rsidRPr="0016505B">
        <w:rPr>
          <w:szCs w:val="26"/>
        </w:rPr>
        <w:t>Mộ</w:t>
      </w:r>
      <w:r w:rsidR="00D47965">
        <w:rPr>
          <w:szCs w:val="26"/>
        </w:rPr>
        <w:t>t canô đi xuôi dòng nước từ A đến B. Vận tốc của ca nô đối với nước bằng 15 km/h, của nước chảy đối với bờ bằng 5 km/h. Vận tốc của ca nô so với bờ bằng</w:t>
      </w:r>
    </w:p>
    <w:p w:rsidR="00AA1FD6" w:rsidRDefault="00F21EB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D47965">
        <w:rPr>
          <w:szCs w:val="26"/>
        </w:rPr>
        <w:t>10 km/h</w:t>
      </w:r>
      <w:r>
        <w:rPr>
          <w:rStyle w:val="YoungMixChar"/>
          <w:b/>
        </w:rPr>
        <w:tab/>
        <w:t xml:space="preserve">B. </w:t>
      </w:r>
      <w:r>
        <w:rPr>
          <w:szCs w:val="26"/>
        </w:rPr>
        <w:t>15 km/h</w:t>
      </w:r>
      <w:r>
        <w:rPr>
          <w:rStyle w:val="YoungMixChar"/>
          <w:b/>
        </w:rPr>
        <w:tab/>
        <w:t xml:space="preserve">C. </w:t>
      </w:r>
      <w:r w:rsidR="00D47965">
        <w:rPr>
          <w:szCs w:val="26"/>
        </w:rPr>
        <w:t>30 km/h</w:t>
      </w:r>
      <w:r>
        <w:rPr>
          <w:rStyle w:val="YoungMixChar"/>
          <w:b/>
        </w:rPr>
        <w:tab/>
        <w:t xml:space="preserve">D. </w:t>
      </w:r>
      <w:r>
        <w:rPr>
          <w:szCs w:val="26"/>
        </w:rPr>
        <w:t>20 km/h</w:t>
      </w:r>
    </w:p>
    <w:p w:rsidR="001038D3" w:rsidRPr="0016505B" w:rsidRDefault="001038D3" w:rsidP="00DA2355">
      <w:pPr>
        <w:spacing w:line="240" w:lineRule="auto"/>
        <w:rPr>
          <w:sz w:val="26"/>
          <w:szCs w:val="26"/>
        </w:rPr>
      </w:pPr>
      <w:r>
        <w:rPr>
          <w:b/>
        </w:rPr>
        <w:t xml:space="preserve">Câu 21. </w:t>
      </w:r>
      <w:r w:rsidRPr="0016505B">
        <w:rPr>
          <w:szCs w:val="26"/>
        </w:rPr>
        <w:t xml:space="preserve">Một ô tô đang chuyển động theo chiều dương với vận tốc 72 km/h thì tắt máy chuyển động thẳng chậm dần đều, sau khi đi thêm được quãng đường </w:t>
      </w:r>
      <w:r w:rsidR="00BC57ED" w:rsidRPr="0016505B">
        <w:rPr>
          <w:szCs w:val="26"/>
        </w:rPr>
        <w:t>25</w:t>
      </w:r>
      <w:r w:rsidRPr="0016505B">
        <w:rPr>
          <w:szCs w:val="26"/>
        </w:rPr>
        <w:t>0 m thì dừng hẳn. Gia tốc của ô tô bằng</w:t>
      </w:r>
    </w:p>
    <w:p w:rsidR="00AA1FD6" w:rsidRDefault="00F21EB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6505B">
        <w:rPr>
          <w:szCs w:val="26"/>
        </w:rPr>
        <w:t>-0,4 m/s</w:t>
      </w:r>
      <w:r w:rsidRPr="0016505B">
        <w:rPr>
          <w:szCs w:val="26"/>
          <w:vertAlign w:val="superscript"/>
        </w:rPr>
        <w:t>2</w:t>
      </w:r>
      <w:r>
        <w:rPr>
          <w:rStyle w:val="YoungMixChar"/>
          <w:b/>
        </w:rPr>
        <w:tab/>
        <w:t xml:space="preserve">B. </w:t>
      </w:r>
      <w:r w:rsidRPr="0016505B">
        <w:rPr>
          <w:szCs w:val="26"/>
        </w:rPr>
        <w:t>-0,8 m/s</w:t>
      </w:r>
      <w:r w:rsidRPr="0016505B">
        <w:rPr>
          <w:szCs w:val="26"/>
          <w:vertAlign w:val="superscript"/>
        </w:rPr>
        <w:t>2</w:t>
      </w:r>
      <w:r>
        <w:rPr>
          <w:rStyle w:val="YoungMixChar"/>
          <w:b/>
        </w:rPr>
        <w:tab/>
        <w:t xml:space="preserve">C. </w:t>
      </w:r>
      <w:r w:rsidR="00BC57ED" w:rsidRPr="0016505B">
        <w:rPr>
          <w:szCs w:val="26"/>
        </w:rPr>
        <w:t>0,</w:t>
      </w:r>
      <w:r w:rsidR="00F25E4A" w:rsidRPr="0016505B">
        <w:rPr>
          <w:szCs w:val="26"/>
        </w:rPr>
        <w:t>8 m/s</w:t>
      </w:r>
      <w:r w:rsidR="00F25E4A" w:rsidRPr="0016505B">
        <w:rPr>
          <w:szCs w:val="26"/>
          <w:vertAlign w:val="superscript"/>
        </w:rPr>
        <w:t>2</w:t>
      </w:r>
      <w:r>
        <w:rPr>
          <w:rStyle w:val="YoungMixChar"/>
          <w:b/>
        </w:rPr>
        <w:tab/>
        <w:t xml:space="preserve">D. </w:t>
      </w:r>
      <w:r w:rsidRPr="0016505B">
        <w:rPr>
          <w:szCs w:val="26"/>
        </w:rPr>
        <w:t>0,4 m/s</w:t>
      </w:r>
      <w:r w:rsidRPr="0016505B">
        <w:rPr>
          <w:szCs w:val="26"/>
          <w:vertAlign w:val="superscript"/>
        </w:rPr>
        <w:t>2</w:t>
      </w:r>
    </w:p>
    <w:p w:rsidR="00D45560" w:rsidRPr="00106195" w:rsidRDefault="00D45560" w:rsidP="00DA2355">
      <w:pPr>
        <w:spacing w:line="240" w:lineRule="auto"/>
        <w:rPr>
          <w:sz w:val="26"/>
          <w:szCs w:val="26"/>
          <w:vertAlign w:val="superscript"/>
        </w:rPr>
      </w:pPr>
      <w:r>
        <w:rPr>
          <w:b/>
        </w:rPr>
        <w:t xml:space="preserve">Câu 22. </w:t>
      </w:r>
      <w:r w:rsidRPr="0016505B">
        <w:rPr>
          <w:szCs w:val="26"/>
        </w:rPr>
        <w:t xml:space="preserve">Một vật được thả rơi tự do từ độ cao ban đầu </w:t>
      </w:r>
      <w:r w:rsidR="00106195" w:rsidRPr="0016505B">
        <w:rPr>
          <w:position w:val="-12"/>
          <w:szCs w:val="26"/>
        </w:rPr>
        <w:object w:dxaOrig="1160" w:dyaOrig="360">
          <v:shape id="_x0000_i1038" type="#_x0000_t75" style="width:58.05pt;height:18.25pt" o:ole="">
            <v:imagedata r:id="rId33" o:title=""/>
          </v:shape>
          <o:OLEObject Type="Embed" ProgID="Equation.DSMT4" ShapeID="_x0000_i1038" DrawAspect="Content" ObjectID="_1729273107" r:id="rId34"/>
        </w:object>
      </w:r>
      <w:r w:rsidRPr="0016505B">
        <w:rPr>
          <w:szCs w:val="26"/>
        </w:rPr>
        <w:t xml:space="preserve">  so với mặt đất. </w:t>
      </w:r>
      <w:r w:rsidR="00106195">
        <w:rPr>
          <w:szCs w:val="26"/>
        </w:rPr>
        <w:t>Lấy . Sau thời gian 5s từ lúc thả, vật ở độ cao cách mặt đất bằng</w:t>
      </w:r>
    </w:p>
    <w:p w:rsidR="00AA1FD6" w:rsidRDefault="00F21EB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="006E1BAB" w:rsidRPr="0098717E">
        <w:rPr>
          <w:szCs w:val="26"/>
        </w:rPr>
        <w:t>325</w:t>
      </w:r>
      <w:r w:rsidRPr="0098717E">
        <w:rPr>
          <w:szCs w:val="26"/>
        </w:rPr>
        <w:t xml:space="preserve"> m</w:t>
      </w:r>
      <w:r>
        <w:rPr>
          <w:rStyle w:val="YoungMixChar"/>
          <w:b/>
        </w:rPr>
        <w:tab/>
        <w:t xml:space="preserve">B. </w:t>
      </w:r>
      <w:r>
        <w:rPr>
          <w:szCs w:val="26"/>
        </w:rPr>
        <w:t>125</w:t>
      </w:r>
      <w:r w:rsidR="00D45560" w:rsidRPr="0016505B">
        <w:rPr>
          <w:szCs w:val="26"/>
        </w:rPr>
        <w:t xml:space="preserve"> m</w:t>
      </w:r>
      <w:r>
        <w:rPr>
          <w:rStyle w:val="YoungMixChar"/>
          <w:b/>
        </w:rPr>
        <w:tab/>
        <w:t xml:space="preserve">C. </w:t>
      </w:r>
      <w:r>
        <w:rPr>
          <w:szCs w:val="26"/>
        </w:rPr>
        <w:t>175</w:t>
      </w:r>
      <w:r w:rsidR="00D45560" w:rsidRPr="0016505B">
        <w:rPr>
          <w:szCs w:val="26"/>
        </w:rPr>
        <w:t xml:space="preserve"> m</w:t>
      </w:r>
      <w:r>
        <w:rPr>
          <w:rStyle w:val="YoungMixChar"/>
          <w:b/>
        </w:rPr>
        <w:tab/>
        <w:t xml:space="preserve">D. </w:t>
      </w:r>
      <w:r w:rsidRPr="0098717E">
        <w:rPr>
          <w:szCs w:val="26"/>
        </w:rPr>
        <w:t>250</w:t>
      </w:r>
      <w:r w:rsidR="00D45560" w:rsidRPr="0098717E">
        <w:rPr>
          <w:szCs w:val="26"/>
        </w:rPr>
        <w:t xml:space="preserve"> m</w:t>
      </w:r>
    </w:p>
    <w:p w:rsidR="00635905" w:rsidRPr="0016505B" w:rsidRDefault="00635905" w:rsidP="00083E88">
      <w:pPr>
        <w:spacing w:line="240" w:lineRule="auto"/>
        <w:rPr>
          <w:sz w:val="26"/>
          <w:szCs w:val="26"/>
        </w:rPr>
      </w:pPr>
      <w:r>
        <w:rPr>
          <w:b/>
        </w:rPr>
        <w:t xml:space="preserve">Câu 23. </w:t>
      </w:r>
      <w:r w:rsidR="00C01DC6" w:rsidRPr="0016505B">
        <w:rPr>
          <w:szCs w:val="26"/>
        </w:rPr>
        <w:t xml:space="preserve">Một người đi xe đạp, lúc đầu đi trên </w:t>
      </w:r>
      <w:r w:rsidR="007A2AA1" w:rsidRPr="0016505B">
        <w:rPr>
          <w:szCs w:val="26"/>
        </w:rPr>
        <w:t>đoạn thẳng</w:t>
      </w:r>
      <w:r w:rsidR="00C01DC6" w:rsidRPr="0016505B">
        <w:rPr>
          <w:szCs w:val="26"/>
        </w:rPr>
        <w:t xml:space="preserve"> </w:t>
      </w:r>
      <w:r w:rsidR="007A2AA1" w:rsidRPr="0016505B">
        <w:rPr>
          <w:position w:val="-6"/>
          <w:szCs w:val="26"/>
        </w:rPr>
        <w:object w:dxaOrig="1180" w:dyaOrig="279">
          <v:shape id="_x0000_i1039" type="#_x0000_t75" style="width:59.1pt;height:13.95pt" o:ole="">
            <v:imagedata r:id="rId35" o:title=""/>
          </v:shape>
          <o:OLEObject Type="Embed" ProgID="Equation.DSMT4" ShapeID="_x0000_i1039" DrawAspect="Content" ObjectID="_1729273108" r:id="rId36"/>
        </w:object>
      </w:r>
      <w:r w:rsidR="00C01DC6" w:rsidRPr="0016505B">
        <w:rPr>
          <w:szCs w:val="26"/>
        </w:rPr>
        <w:t xml:space="preserve"> </w:t>
      </w:r>
      <w:r w:rsidR="007A2AA1" w:rsidRPr="0016505B">
        <w:rPr>
          <w:szCs w:val="26"/>
        </w:rPr>
        <w:t xml:space="preserve">về hướng Đông, </w:t>
      </w:r>
      <w:r w:rsidR="00C01DC6" w:rsidRPr="0016505B">
        <w:rPr>
          <w:szCs w:val="26"/>
        </w:rPr>
        <w:t>sau đó rẽ phải tại B và đi trên đoạn thẳ</w:t>
      </w:r>
      <w:r w:rsidR="007A2AA1" w:rsidRPr="0016505B">
        <w:rPr>
          <w:szCs w:val="26"/>
        </w:rPr>
        <w:t xml:space="preserve">ng </w:t>
      </w:r>
      <w:r w:rsidR="007A2AA1" w:rsidRPr="0016505B">
        <w:rPr>
          <w:position w:val="-6"/>
          <w:szCs w:val="26"/>
        </w:rPr>
        <w:object w:dxaOrig="1280" w:dyaOrig="279">
          <v:shape id="_x0000_i1040" type="#_x0000_t75" style="width:63.95pt;height:13.95pt" o:ole="">
            <v:imagedata r:id="rId37" o:title=""/>
          </v:shape>
          <o:OLEObject Type="Embed" ProgID="Equation.DSMT4" ShapeID="_x0000_i1040" DrawAspect="Content" ObjectID="_1729273109" r:id="rId38"/>
        </w:object>
      </w:r>
      <w:r w:rsidR="007A2AA1" w:rsidRPr="0016505B">
        <w:rPr>
          <w:szCs w:val="26"/>
        </w:rPr>
        <w:t xml:space="preserve"> về hướng Nam. Độ dịch chuyển của người này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16505B">
        <w:rPr>
          <w:szCs w:val="26"/>
        </w:rPr>
        <w:t>bằng 2100m về hướng Tây Bắc.</w:t>
      </w:r>
      <w:r>
        <w:rPr>
          <w:rStyle w:val="YoungMixChar"/>
          <w:b/>
        </w:rPr>
        <w:tab/>
        <w:t xml:space="preserve">B. </w:t>
      </w:r>
      <w:r w:rsidRPr="0016505B">
        <w:rPr>
          <w:szCs w:val="26"/>
        </w:rPr>
        <w:t>bằng 1500m về hướng Tây Bắc.</w:t>
      </w:r>
    </w:p>
    <w:p w:rsidR="00AA1FD6" w:rsidRDefault="00F21EB6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16505B">
        <w:rPr>
          <w:szCs w:val="26"/>
        </w:rPr>
        <w:t>bằng 1500m về hướng Đông Nam.</w:t>
      </w:r>
      <w:r>
        <w:rPr>
          <w:rStyle w:val="YoungMixChar"/>
          <w:b/>
        </w:rPr>
        <w:tab/>
        <w:t xml:space="preserve">D. </w:t>
      </w:r>
      <w:r w:rsidRPr="0016505B">
        <w:rPr>
          <w:szCs w:val="26"/>
        </w:rPr>
        <w:t>bằng 2100m về hướng Đông Nam.</w:t>
      </w:r>
    </w:p>
    <w:p w:rsidR="00A7357B" w:rsidRPr="0016505B" w:rsidRDefault="00746867" w:rsidP="00083E88">
      <w:pPr>
        <w:spacing w:line="240" w:lineRule="auto"/>
        <w:rPr>
          <w:sz w:val="26"/>
          <w:szCs w:val="26"/>
        </w:rPr>
      </w:pPr>
      <w:r>
        <w:rPr>
          <w:b/>
        </w:rPr>
        <w:t xml:space="preserve">Câu 24. </w:t>
      </w:r>
      <w:r w:rsidR="00B73FB2" w:rsidRPr="0016505B">
        <w:rPr>
          <w:szCs w:val="26"/>
        </w:rPr>
        <w:t>Một vật chuyển động thẳng trên một đoạn đường. Trên nửa đầu đoạn đường, vật có tốc độ trung bình bằng 20</w:t>
      </w:r>
      <w:r w:rsidR="007142EE" w:rsidRPr="0016505B">
        <w:rPr>
          <w:szCs w:val="26"/>
        </w:rPr>
        <w:t xml:space="preserve"> </w:t>
      </w:r>
      <w:r w:rsidR="00B73FB2" w:rsidRPr="0016505B">
        <w:rPr>
          <w:szCs w:val="26"/>
        </w:rPr>
        <w:t>km/h, trên nửa sau quãng đường, vật có tốc độ trung bình bằng 30</w:t>
      </w:r>
      <w:r w:rsidR="007142EE" w:rsidRPr="0016505B">
        <w:rPr>
          <w:szCs w:val="26"/>
        </w:rPr>
        <w:t xml:space="preserve"> </w:t>
      </w:r>
      <w:r w:rsidR="00B73FB2" w:rsidRPr="0016505B">
        <w:rPr>
          <w:szCs w:val="26"/>
        </w:rPr>
        <w:t>km/h. Tốc độ trung bình của vật trên cả đoạn đường bằng:</w:t>
      </w:r>
    </w:p>
    <w:p w:rsidR="00AA1FD6" w:rsidRDefault="00F21EB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16505B">
        <w:rPr>
          <w:szCs w:val="26"/>
        </w:rPr>
        <w:t>23 km/h.</w:t>
      </w:r>
      <w:r>
        <w:rPr>
          <w:rStyle w:val="YoungMixChar"/>
          <w:b/>
        </w:rPr>
        <w:tab/>
        <w:t xml:space="preserve">B. </w:t>
      </w:r>
      <w:r w:rsidRPr="0016505B">
        <w:rPr>
          <w:szCs w:val="26"/>
        </w:rPr>
        <w:t>48 km/h</w:t>
      </w:r>
      <w:r w:rsidR="00BC295D" w:rsidRPr="0016505B">
        <w:rPr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16505B">
        <w:rPr>
          <w:szCs w:val="26"/>
        </w:rPr>
        <w:t>24 km/h.</w:t>
      </w:r>
      <w:r>
        <w:rPr>
          <w:rStyle w:val="YoungMixChar"/>
          <w:b/>
        </w:rPr>
        <w:tab/>
        <w:t xml:space="preserve">D. </w:t>
      </w:r>
      <w:r w:rsidRPr="0016505B">
        <w:rPr>
          <w:szCs w:val="26"/>
        </w:rPr>
        <w:t>25 km/h.</w:t>
      </w:r>
    </w:p>
    <w:p w:rsidR="00AA1FD6" w:rsidRDefault="00AA1FD6"/>
    <w:p w:rsidR="009D749E" w:rsidRDefault="009D749E" w:rsidP="009D749E">
      <w:pPr>
        <w:rPr>
          <w:b/>
          <w:color w:val="000000" w:themeColor="text1"/>
        </w:rPr>
      </w:pPr>
      <w:r w:rsidRPr="00F923BD">
        <w:rPr>
          <w:b/>
          <w:color w:val="000000" w:themeColor="text1"/>
        </w:rPr>
        <w:lastRenderedPageBreak/>
        <w:t>PHẦN II: TỰ LUẬN (4,0 điểm)</w:t>
      </w:r>
    </w:p>
    <w:p w:rsidR="009D749E" w:rsidRDefault="009D749E" w:rsidP="009D749E">
      <w:pPr>
        <w:rPr>
          <w:b/>
        </w:rPr>
      </w:pPr>
      <w:r w:rsidRPr="004F4D97">
        <w:rPr>
          <w:b/>
        </w:rPr>
        <w:t xml:space="preserve">Bài 1. </w:t>
      </w:r>
      <w:r>
        <w:rPr>
          <w:b/>
        </w:rPr>
        <w:t>(2,0đ)</w:t>
      </w:r>
    </w:p>
    <w:p w:rsidR="009D749E" w:rsidRDefault="009D749E" w:rsidP="009D749E">
      <w:r>
        <w:tab/>
        <w:t xml:space="preserve">Một vật chuyển động thẳng biến đổi đều với vận tốc ban đầu </w:t>
      </w:r>
      <w:r w:rsidR="00232A4A" w:rsidRPr="003F1C0D">
        <w:rPr>
          <w:position w:val="-12"/>
        </w:rPr>
        <w:object w:dxaOrig="1060" w:dyaOrig="360">
          <v:shape id="_x0000_i1042" type="#_x0000_t75" style="width:53.2pt;height:18.25pt" o:ole="">
            <v:imagedata r:id="rId39" o:title=""/>
          </v:shape>
          <o:OLEObject Type="Embed" ProgID="Equation.DSMT4" ShapeID="_x0000_i1042" DrawAspect="Content" ObjectID="_1729273110" r:id="rId40"/>
        </w:object>
      </w:r>
      <w:r>
        <w:t xml:space="preserve"> và gia tốc </w:t>
      </w:r>
      <w:r w:rsidR="00232A4A" w:rsidRPr="00232A4A">
        <w:rPr>
          <w:position w:val="-10"/>
        </w:rPr>
        <w:object w:dxaOrig="1440" w:dyaOrig="360">
          <v:shape id="_x0000_i1043" type="#_x0000_t75" style="width:1in;height:18.25pt" o:ole="">
            <v:imagedata r:id="rId41" o:title=""/>
          </v:shape>
          <o:OLEObject Type="Embed" ProgID="Equation.DSMT4" ShapeID="_x0000_i1043" DrawAspect="Content" ObjectID="_1729273111" r:id="rId42"/>
        </w:object>
      </w:r>
      <w:r>
        <w:t xml:space="preserve"> </w:t>
      </w:r>
    </w:p>
    <w:p w:rsidR="009D749E" w:rsidRDefault="009D749E" w:rsidP="009D749E">
      <w:r>
        <w:t>a) Viết biểu thức vận tốc tức thời của vật. Viết biểu thức độ dịch chuyển của vật.</w:t>
      </w:r>
    </w:p>
    <w:p w:rsidR="009D749E" w:rsidRPr="003F1C0D" w:rsidRDefault="009D749E" w:rsidP="009D749E">
      <w:r>
        <w:t>b) Xác định thời điểm vật đổi chiều chuyển động. Xác định độ dịch chuyển của vật khi đó.</w:t>
      </w:r>
    </w:p>
    <w:p w:rsidR="009D749E" w:rsidRPr="004F4D97" w:rsidRDefault="009D749E" w:rsidP="009D749E">
      <w:pPr>
        <w:rPr>
          <w:b/>
        </w:rPr>
      </w:pPr>
      <w:r w:rsidRPr="004F4D97">
        <w:rPr>
          <w:b/>
        </w:rPr>
        <w:t xml:space="preserve">Bài 2. </w:t>
      </w:r>
      <w:r>
        <w:rPr>
          <w:b/>
        </w:rPr>
        <w:t>(2,0đ)</w:t>
      </w:r>
    </w:p>
    <w:p w:rsidR="009D749E" w:rsidRDefault="009D749E" w:rsidP="009D749E">
      <w:pPr>
        <w:ind w:firstLine="720"/>
      </w:pPr>
      <w:r>
        <w:t xml:space="preserve">Một vật được thả rơi tự do từ độ cao </w:t>
      </w:r>
      <w:r w:rsidR="00232A4A" w:rsidRPr="00722DB6">
        <w:rPr>
          <w:position w:val="-6"/>
        </w:rPr>
        <w:object w:dxaOrig="880" w:dyaOrig="279">
          <v:shape id="_x0000_i1044" type="#_x0000_t75" style="width:44.05pt;height:14.5pt" o:ole="">
            <v:imagedata r:id="rId43" o:title=""/>
          </v:shape>
          <o:OLEObject Type="Embed" ProgID="Equation.DSMT4" ShapeID="_x0000_i1044" DrawAspect="Content" ObjectID="_1729273112" r:id="rId44"/>
        </w:object>
      </w:r>
      <w:r>
        <w:t xml:space="preserve"> so với mặt đất. Lấy </w:t>
      </w:r>
      <w:r w:rsidRPr="00722DB6">
        <w:rPr>
          <w:position w:val="-10"/>
        </w:rPr>
        <w:object w:dxaOrig="1140" w:dyaOrig="360">
          <v:shape id="_x0000_i1041" type="#_x0000_t75" style="width:56.95pt;height:18.25pt" o:ole="">
            <v:imagedata r:id="rId31" o:title=""/>
          </v:shape>
          <o:OLEObject Type="Embed" ProgID="Equation.DSMT4" ShapeID="_x0000_i1041" DrawAspect="Content" ObjectID="_1729273113" r:id="rId45"/>
        </w:object>
      </w:r>
    </w:p>
    <w:p w:rsidR="009D749E" w:rsidRDefault="009D749E" w:rsidP="009D749E">
      <w:r>
        <w:t>a) Tính thời gian vật rơi đến đất.</w:t>
      </w:r>
    </w:p>
    <w:p w:rsidR="009D749E" w:rsidRDefault="009D749E" w:rsidP="009D749E">
      <w:r>
        <w:t>b) Tính vận tốc chạm đất của vật.</w:t>
      </w:r>
    </w:p>
    <w:p w:rsidR="009D749E" w:rsidRDefault="009D749E"/>
    <w:p w:rsidR="00AA1FD6" w:rsidRDefault="00F21EB6">
      <w:pPr>
        <w:jc w:val="center"/>
      </w:pPr>
      <w:r>
        <w:rPr>
          <w:rStyle w:val="YoungMixChar"/>
          <w:b/>
          <w:i/>
        </w:rPr>
        <w:t>------ HẾT ------</w:t>
      </w:r>
    </w:p>
    <w:sectPr w:rsidR="00AA1FD6" w:rsidSect="00CA3722">
      <w:footerReference w:type="default" r:id="rId46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C4B" w:rsidRDefault="00840C4B" w:rsidP="00AA1FD6">
      <w:pPr>
        <w:spacing w:line="240" w:lineRule="auto"/>
      </w:pPr>
      <w:r>
        <w:separator/>
      </w:r>
    </w:p>
  </w:endnote>
  <w:endnote w:type="continuationSeparator" w:id="1">
    <w:p w:rsidR="00840C4B" w:rsidRDefault="00840C4B" w:rsidP="00AA1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D6" w:rsidRDefault="00F21EB6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101</w:t>
    </w:r>
    <w:r>
      <w:tab/>
      <w:t xml:space="preserve">Trang </w:t>
    </w:r>
    <w:r w:rsidR="00EE6A94">
      <w:fldChar w:fldCharType="begin"/>
    </w:r>
    <w:r>
      <w:instrText>Page</w:instrText>
    </w:r>
    <w:r w:rsidR="00EE6A94">
      <w:fldChar w:fldCharType="separate"/>
    </w:r>
    <w:r w:rsidR="00232A4A">
      <w:rPr>
        <w:noProof/>
      </w:rPr>
      <w:t>3</w:t>
    </w:r>
    <w:r w:rsidR="00EE6A94">
      <w:fldChar w:fldCharType="end"/>
    </w:r>
    <w:r>
      <w:t>/</w:t>
    </w:r>
    <w:r w:rsidR="00EE6A94">
      <w:fldChar w:fldCharType="begin"/>
    </w:r>
    <w:r>
      <w:instrText>NUMPAGES</w:instrText>
    </w:r>
    <w:r w:rsidR="00EE6A94">
      <w:fldChar w:fldCharType="separate"/>
    </w:r>
    <w:r w:rsidR="00232A4A">
      <w:rPr>
        <w:noProof/>
      </w:rPr>
      <w:t>3</w:t>
    </w:r>
    <w:r w:rsidR="00EE6A94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C4B" w:rsidRDefault="00840C4B" w:rsidP="00AA1FD6">
      <w:pPr>
        <w:spacing w:line="240" w:lineRule="auto"/>
      </w:pPr>
      <w:r>
        <w:separator/>
      </w:r>
    </w:p>
  </w:footnote>
  <w:footnote w:type="continuationSeparator" w:id="1">
    <w:p w:rsidR="00840C4B" w:rsidRDefault="00840C4B" w:rsidP="00AA1F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E88"/>
    <w:rsid w:val="00083E88"/>
    <w:rsid w:val="000D7876"/>
    <w:rsid w:val="000F7025"/>
    <w:rsid w:val="001038D3"/>
    <w:rsid w:val="00106195"/>
    <w:rsid w:val="001314AA"/>
    <w:rsid w:val="00135BEC"/>
    <w:rsid w:val="0016505B"/>
    <w:rsid w:val="00180E95"/>
    <w:rsid w:val="001D59BB"/>
    <w:rsid w:val="00232A4A"/>
    <w:rsid w:val="00233B80"/>
    <w:rsid w:val="002718CA"/>
    <w:rsid w:val="0029201D"/>
    <w:rsid w:val="00294B57"/>
    <w:rsid w:val="002E690F"/>
    <w:rsid w:val="00311714"/>
    <w:rsid w:val="003568B8"/>
    <w:rsid w:val="00363FEC"/>
    <w:rsid w:val="003C38AC"/>
    <w:rsid w:val="00435D85"/>
    <w:rsid w:val="004845EE"/>
    <w:rsid w:val="00531418"/>
    <w:rsid w:val="00564B9F"/>
    <w:rsid w:val="00606543"/>
    <w:rsid w:val="00635905"/>
    <w:rsid w:val="006B4A04"/>
    <w:rsid w:val="006E1BAB"/>
    <w:rsid w:val="006F1C35"/>
    <w:rsid w:val="007142EE"/>
    <w:rsid w:val="00746867"/>
    <w:rsid w:val="007A2AA1"/>
    <w:rsid w:val="007D709D"/>
    <w:rsid w:val="00840C4B"/>
    <w:rsid w:val="00877EE5"/>
    <w:rsid w:val="009142C9"/>
    <w:rsid w:val="00951C5D"/>
    <w:rsid w:val="0098717E"/>
    <w:rsid w:val="009D749E"/>
    <w:rsid w:val="00A41587"/>
    <w:rsid w:val="00A7357B"/>
    <w:rsid w:val="00AA1FD6"/>
    <w:rsid w:val="00AA613C"/>
    <w:rsid w:val="00AE34E7"/>
    <w:rsid w:val="00B40D34"/>
    <w:rsid w:val="00B67EF9"/>
    <w:rsid w:val="00B73FB2"/>
    <w:rsid w:val="00BC295D"/>
    <w:rsid w:val="00BC57ED"/>
    <w:rsid w:val="00C01DC6"/>
    <w:rsid w:val="00CA3722"/>
    <w:rsid w:val="00D051AE"/>
    <w:rsid w:val="00D45560"/>
    <w:rsid w:val="00D47965"/>
    <w:rsid w:val="00D56B7B"/>
    <w:rsid w:val="00DA2355"/>
    <w:rsid w:val="00E06776"/>
    <w:rsid w:val="00E10AF1"/>
    <w:rsid w:val="00E23E68"/>
    <w:rsid w:val="00EA725E"/>
    <w:rsid w:val="00EC63F6"/>
    <w:rsid w:val="00ED7103"/>
    <w:rsid w:val="00EE6A94"/>
    <w:rsid w:val="00F21EB6"/>
    <w:rsid w:val="00F25E4A"/>
    <w:rsid w:val="00F67012"/>
    <w:rsid w:val="00FE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22"/>
    <w:pPr>
      <w:spacing w:line="276" w:lineRule="auto"/>
    </w:pPr>
    <w:rPr>
      <w:rFonts w:ascii="Times New Roman" w:hAnsi="Times New Roman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E8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12"/>
    <w:rPr>
      <w:rFonts w:ascii="Tahoma" w:hAnsi="Tahoma" w:cs="Tahoma"/>
      <w:sz w:val="16"/>
      <w:szCs w:val="16"/>
    </w:rPr>
  </w:style>
  <w:style w:type="table" w:customStyle="1" w:styleId="YoungMixTable">
    <w:name w:val="YoungMix_Table"/>
    <w:rsid w:val="00AA1FD6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AA1FD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889</Words>
  <Characters>5073</Characters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2022-11-05T14:41:00Z</dcterms:created>
  <dcterms:modified xsi:type="dcterms:W3CDTF">2022-11-06T13:46:00Z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