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Ind w:w="108" w:type="dxa"/>
        <w:tblLook w:val="01E0"/>
      </w:tblPr>
      <w:tblGrid>
        <w:gridCol w:w="3060"/>
        <w:gridCol w:w="6390"/>
      </w:tblGrid>
      <w:tr w:rsidR="009151C7" w:rsidRPr="00F91AA4" w:rsidTr="003342E5">
        <w:trPr>
          <w:trHeight w:val="331"/>
        </w:trPr>
        <w:tc>
          <w:tcPr>
            <w:tcW w:w="3060" w:type="dxa"/>
          </w:tcPr>
          <w:p w:rsidR="009151C7" w:rsidRPr="00F91AA4" w:rsidRDefault="009151C7" w:rsidP="003342E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91AA4">
              <w:rPr>
                <w:rFonts w:ascii="Times New Roman" w:hAnsi="Times New Roman" w:cs="Times New Roman"/>
              </w:rPr>
              <w:t>SỞ GD&amp;ĐT NGHỆ AN</w:t>
            </w:r>
          </w:p>
          <w:p w:rsidR="009151C7" w:rsidRPr="00F91AA4" w:rsidRDefault="009151C7" w:rsidP="003342E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F1E95">
              <w:rPr>
                <w:rFonts w:ascii="Times New Roman" w:hAnsi="Times New Roman" w:cs="Times New Roman"/>
                <w:b/>
                <w:noProof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pt;margin-top:24.35pt;width:90pt;height:36.1pt;z-index:251658240" filled="f">
                  <v:textbox style="mso-next-textbox:#_x0000_s1026">
                    <w:txbxContent>
                      <w:p w:rsidR="009151C7" w:rsidRPr="00F91AA4" w:rsidRDefault="009151C7" w:rsidP="009151C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91AA4">
                          <w:rPr>
                            <w:rFonts w:ascii="Times New Roman" w:hAnsi="Times New Roman" w:cs="Times New Roman"/>
                            <w:b/>
                          </w:rPr>
                          <w:t>Đề chính thức</w:t>
                        </w:r>
                      </w:p>
                      <w:p w:rsidR="009151C7" w:rsidRPr="00F91AA4" w:rsidRDefault="009151C7" w:rsidP="009151C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91AA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(Đề có 02 trang)</w:t>
                        </w:r>
                      </w:p>
                      <w:p w:rsidR="009151C7" w:rsidRPr="00F91AA4" w:rsidRDefault="009151C7" w:rsidP="009151C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</w:pict>
            </w:r>
            <w:r w:rsidRPr="00F91AA4">
              <w:rPr>
                <w:rFonts w:ascii="Times New Roman" w:hAnsi="Times New Roman" w:cs="Times New Roman"/>
                <w:b/>
                <w:u w:val="single"/>
              </w:rPr>
              <w:t>Trường THPT Quỳ Hợp 2</w:t>
            </w:r>
          </w:p>
        </w:tc>
        <w:tc>
          <w:tcPr>
            <w:tcW w:w="6390" w:type="dxa"/>
          </w:tcPr>
          <w:p w:rsidR="009151C7" w:rsidRPr="00F91AA4" w:rsidRDefault="009151C7" w:rsidP="003342E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91AA4">
              <w:rPr>
                <w:rFonts w:ascii="Times New Roman" w:hAnsi="Times New Roman" w:cs="Times New Roman"/>
                <w:b/>
              </w:rPr>
              <w:t xml:space="preserve">  KÌ THI CHỌN </w:t>
            </w:r>
            <w:r>
              <w:rPr>
                <w:rFonts w:ascii="Times New Roman" w:hAnsi="Times New Roman" w:cs="Times New Roman"/>
                <w:b/>
              </w:rPr>
              <w:t xml:space="preserve">ĐỘI TUYỂN </w:t>
            </w:r>
            <w:r w:rsidRPr="00F91AA4">
              <w:rPr>
                <w:rFonts w:ascii="Times New Roman" w:hAnsi="Times New Roman" w:cs="Times New Roman"/>
                <w:b/>
              </w:rPr>
              <w:t xml:space="preserve">HỌC SINH GIỎI </w:t>
            </w:r>
            <w:r>
              <w:rPr>
                <w:rFonts w:ascii="Times New Roman" w:hAnsi="Times New Roman" w:cs="Times New Roman"/>
                <w:b/>
              </w:rPr>
              <w:t>TĨNH</w:t>
            </w:r>
            <w:r w:rsidRPr="00F91AA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151C7" w:rsidRPr="00F91AA4" w:rsidRDefault="009151C7" w:rsidP="003342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AA4">
              <w:rPr>
                <w:rFonts w:ascii="Times New Roman" w:hAnsi="Times New Roman" w:cs="Times New Roman"/>
                <w:b/>
                <w:u w:val="single"/>
              </w:rPr>
              <w:t>Năm học 2010 - 2011</w:t>
            </w:r>
            <w:r w:rsidRPr="00F91AA4">
              <w:rPr>
                <w:rFonts w:ascii="Times New Roman" w:hAnsi="Times New Roman" w:cs="Times New Roman"/>
              </w:rPr>
              <w:t xml:space="preserve"> </w:t>
            </w:r>
          </w:p>
          <w:p w:rsidR="009151C7" w:rsidRDefault="009151C7" w:rsidP="003342E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91AA4">
              <w:rPr>
                <w:rFonts w:ascii="Times New Roman" w:hAnsi="Times New Roman" w:cs="Times New Roman"/>
              </w:rPr>
              <w:t xml:space="preserve">Môn thi: </w:t>
            </w:r>
            <w:r w:rsidRPr="00F91AA4">
              <w:rPr>
                <w:rFonts w:ascii="Times New Roman" w:hAnsi="Times New Roman" w:cs="Times New Roman"/>
                <w:b/>
              </w:rPr>
              <w:t xml:space="preserve">VẬT LÝ LỚP 12 – THPT </w:t>
            </w:r>
          </w:p>
          <w:p w:rsidR="009151C7" w:rsidRPr="00F91AA4" w:rsidRDefault="009151C7" w:rsidP="003342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AA4">
              <w:rPr>
                <w:rFonts w:ascii="Times New Roman" w:hAnsi="Times New Roman" w:cs="Times New Roman"/>
                <w:i/>
                <w:u w:val="single"/>
              </w:rPr>
              <w:t>Thời gian làm bài: 180 phút</w:t>
            </w:r>
            <w:r w:rsidRPr="00F91AA4"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9151C7" w:rsidRPr="00F91AA4" w:rsidRDefault="009151C7" w:rsidP="009151C7">
      <w:pPr>
        <w:ind w:hanging="900"/>
        <w:jc w:val="both"/>
        <w:rPr>
          <w:rFonts w:ascii="Times New Roman" w:hAnsi="Times New Roman" w:cs="Times New Roman"/>
        </w:rPr>
      </w:pPr>
    </w:p>
    <w:p w:rsidR="009151C7" w:rsidRPr="006E7D9B" w:rsidRDefault="009151C7" w:rsidP="00915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D9B">
        <w:rPr>
          <w:rFonts w:ascii="Times New Roman" w:hAnsi="Times New Roman" w:cs="Times New Roman"/>
          <w:b/>
          <w:sz w:val="24"/>
          <w:szCs w:val="24"/>
          <w:u w:val="single"/>
        </w:rPr>
        <w:t>Câu 1</w:t>
      </w:r>
      <w:r>
        <w:rPr>
          <w:rFonts w:ascii="Times New Roman" w:hAnsi="Times New Roman" w:cs="Times New Roman"/>
          <w:sz w:val="24"/>
          <w:szCs w:val="24"/>
        </w:rPr>
        <w:t>(3,0 điểm)</w:t>
      </w:r>
      <w:r w:rsidRPr="006E7D9B">
        <w:rPr>
          <w:rFonts w:ascii="Times New Roman" w:hAnsi="Times New Roman" w:cs="Times New Roman"/>
          <w:sz w:val="24"/>
          <w:szCs w:val="24"/>
        </w:rPr>
        <w:t>. Một ống th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E7D9B">
        <w:rPr>
          <w:rFonts w:ascii="Times New Roman" w:hAnsi="Times New Roman" w:cs="Times New Roman"/>
          <w:sz w:val="24"/>
          <w:szCs w:val="24"/>
        </w:rPr>
        <w:t xml:space="preserve">ỷ tinh tiết diện nhỏ dài </w:t>
      </w:r>
      <w:r w:rsidRPr="006E7D9B">
        <w:rPr>
          <w:rFonts w:ascii="Sylfaen" w:hAnsi="Sylfaen" w:cs="Times New Roman"/>
          <w:sz w:val="24"/>
          <w:szCs w:val="24"/>
        </w:rPr>
        <w:t>ℓ</w:t>
      </w:r>
      <w:r w:rsidRPr="006E7D9B">
        <w:rPr>
          <w:rFonts w:ascii="Times New Roman" w:hAnsi="Times New Roman" w:cs="Times New Roman"/>
          <w:sz w:val="24"/>
          <w:szCs w:val="24"/>
        </w:rPr>
        <w:t xml:space="preserve"> = 1m, kín hai đầu, đặt nằm ngang. Bên trong ống có một cột thuỷ ngân dài h = 20cm nằm ở chính giữa. Không khí ở hai bên cột thuỷ ngân có áp suất p</w:t>
      </w:r>
      <w:r w:rsidRPr="006E7D9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6E7D9B">
        <w:rPr>
          <w:rFonts w:ascii="Times New Roman" w:hAnsi="Times New Roman" w:cs="Times New Roman"/>
          <w:sz w:val="24"/>
          <w:szCs w:val="24"/>
        </w:rPr>
        <w:t xml:space="preserve"> = 50cmHg. Hỏi khi dựng ống thẳng đứng thì  </w:t>
      </w:r>
      <w:r>
        <w:rPr>
          <w:rFonts w:ascii="Times New Roman" w:hAnsi="Times New Roman" w:cs="Times New Roman"/>
          <w:sz w:val="24"/>
          <w:szCs w:val="24"/>
        </w:rPr>
        <w:t>cột</w:t>
      </w:r>
      <w:r w:rsidRPr="006E7D9B">
        <w:rPr>
          <w:rFonts w:ascii="Times New Roman" w:hAnsi="Times New Roman" w:cs="Times New Roman"/>
          <w:sz w:val="24"/>
          <w:szCs w:val="24"/>
        </w:rPr>
        <w:t xml:space="preserve"> thuỷ ngân dịch đi bao nhiêu? Tính áp suất c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E7D9B">
        <w:rPr>
          <w:rFonts w:ascii="Times New Roman" w:hAnsi="Times New Roman" w:cs="Times New Roman"/>
          <w:sz w:val="24"/>
          <w:szCs w:val="24"/>
        </w:rPr>
        <w:t>ả không khí trong ống lúc đó. Coi nhiệt  độ  không đổi.</w:t>
      </w:r>
    </w:p>
    <w:p w:rsidR="009151C7" w:rsidRDefault="009151C7" w:rsidP="00915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27" style="position:absolute;left:0;text-align:left;margin-left:349.4pt;margin-top:101.5pt;width:107.8pt;height:157.8pt;z-index:251661312" coordorigin="8428,5720" coordsize="2156,3156">
            <v:group id="_x0000_s1028" style="position:absolute;left:8428;top:5720;width:2156;height:3156" coordorigin="8799,5121" coordsize="2538,3381">
              <v:group id="_x0000_s1029" style="position:absolute;left:8799;top:5121;width:2538;height:3381" coordorigin="8799,5121" coordsize="2538,3381">
                <v:group id="_x0000_s1030" style="position:absolute;left:8799;top:5121;width:2538;height:3381" coordorigin="8799,5121" coordsize="2538,3381">
                  <v:shape id="_x0000_s1031" type="#_x0000_t202" style="position:absolute;left:9265;top:7962;width:1271;height:540" filled="f" stroked="f">
                    <v:textbox style="mso-next-textbox:#_x0000_s1031">
                      <w:txbxContent>
                        <w:p w:rsidR="009151C7" w:rsidRPr="00EF178F" w:rsidRDefault="009151C7" w:rsidP="009151C7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EF178F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Hình 1</w:t>
                          </w:r>
                        </w:p>
                      </w:txbxContent>
                    </v:textbox>
                  </v:shape>
                  <v:group id="_x0000_s1032" style="position:absolute;left:8799;top:5121;width:2538;height:2690" coordorigin="8799,5121" coordsize="2538,2690">
                    <v:shape id="_x0000_s1033" type="#_x0000_t202" style="position:absolute;left:10452;top:6641;width:490;height:498" filled="f" stroked="f">
                      <v:textbox style="mso-next-textbox:#_x0000_s1033">
                        <w:txbxContent>
                          <w:p w:rsidR="009151C7" w:rsidRDefault="009151C7" w:rsidP="009151C7">
                            <w:pPr>
                              <w:rPr>
                                <w:rFonts w:ascii="Calibri" w:eastAsia="Times New Roman" w:hAnsi="Calibri" w:cs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  <v:group id="_x0000_s1034" style="position:absolute;left:8799;top:5121;width:2538;height:2690" coordorigin="8799,5121" coordsize="2538,2690">
                      <v:group id="_x0000_s1035" style="position:absolute;left:8799;top:5121;width:593;height:715" coordorigin="8799,5121" coordsize="593,715">
                        <v:group id="_x0000_s1036" style="position:absolute;left:8780;top:5383;width:691;height:214;rotation:270" coordorigin="2700,1440" coordsize="1440,380">
                          <v:group id="_x0000_s1037" style="position:absolute;left:2700;top:1440;width:1440;height:380" coordorigin="2700,1800" coordsize="2160,380">
                            <v:group id="_x0000_s1038" style="position:absolute;left:3150;top:1800;width:1170;height:304" coordorigin="1800,1800" coordsize="780,1080">
                              <v:oval id="_x0000_s1039" style="position:absolute;left:1800;top:1800;width:180;height:1080" filled="f"/>
                              <v:oval id="_x0000_s1040" style="position:absolute;left:1900;top:1800;width:180;height:1080" filled="f"/>
                              <v:oval id="_x0000_s1041" style="position:absolute;left:2000;top:1800;width:180;height:1080" filled="f"/>
                              <v:oval id="_x0000_s1042" style="position:absolute;left:2100;top:1800;width:180;height:1080" filled="f"/>
                              <v:oval id="_x0000_s1043" style="position:absolute;left:2200;top:1800;width:180;height:1080" filled="f"/>
                              <v:oval id="_x0000_s1044" style="position:absolute;left:2300;top:1800;width:180;height:1080" filled="f"/>
                              <v:oval id="_x0000_s1045" style="position:absolute;left:2400;top:1800;width:180;height:1080" filled="f"/>
                            </v:group>
                            <v:rect id="_x0000_s1046" style="position:absolute;left:2700;top:2079;width:2160;height:101" stroked="f"/>
                            <v:rect id="_x0000_s1047" style="position:absolute;left:4230;top:1890;width:270;height:203" stroked="f"/>
                            <v:rect id="_x0000_s1048" style="position:absolute;left:2940;top:1890;width:270;height:203" stroked="f"/>
                          </v:group>
                          <v:line id="_x0000_s1049" style="position:absolute" from="3780,1520" to="3960,1520"/>
                          <v:line id="_x0000_s1050" style="position:absolute" from="2820,1520" to="3000,1520"/>
                        </v:group>
                        <v:shape id="_x0000_s1051" type="#_x0000_t202" style="position:absolute;left:8799;top:5121;width:593;height:101" fillcolor="black">
                          <v:fill r:id="rId4" o:title="Light upward diagonal" type="pattern"/>
                          <v:textbox style="mso-next-textbox:#_x0000_s1051">
                            <w:txbxContent>
                              <w:p w:rsidR="009151C7" w:rsidRDefault="009151C7" w:rsidP="009151C7"/>
                            </w:txbxContent>
                          </v:textbox>
                        </v:shape>
                        <v:shape id="_x0000_s1052" type="#_x0000_t202" style="position:absolute;left:8919;top:5778;width:346;height:58" fillcolor="black">
                          <v:fill r:id="rId5" o:title="Narrow vertical" type="pattern"/>
                          <v:textbox style="mso-next-textbox:#_x0000_s1052">
                            <w:txbxContent>
                              <w:p w:rsidR="009151C7" w:rsidRDefault="009151C7" w:rsidP="009151C7"/>
                            </w:txbxContent>
                          </v:textbox>
                        </v:shape>
                      </v:group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53" type="#_x0000_t32" style="position:absolute;left:8919;top:5378;width:0;height:1761" o:connectortype="straight" strokeweight="1pt"/>
                      <v:shape id="_x0000_s1054" type="#_x0000_t32" style="position:absolute;left:9279;top:5378;width:0;height:1761" o:connectortype="straight" strokeweight="1pt"/>
                      <v:shape id="_x0000_s1055" type="#_x0000_t32" style="position:absolute;left:9752;top:5525;width:1585;height:2196;flip:y" o:connectortype="straight" strokeweight="1pt"/>
                      <v:shape id="_x0000_s1056" type="#_x0000_t32" style="position:absolute;left:9547;top:5569;width:1319;height:1822;flip:y" o:connectortype="straight" strokeweight="1pt"/>
                      <v:shapetype id="_x0000_t19" coordsize="21600,21600" o:spt="19" adj="-5898240,,,21600,21600" path="wr-21600,,21600,43200,,,21600,21600nfewr-21600,,21600,43200,,,21600,21600l,21600nsxe" filled="f">
                        <v:formulas>
                          <v:f eqn="val #2"/>
                          <v:f eqn="val #3"/>
                          <v:f eqn="val #4"/>
                        </v:formulas>
                        <v:path arrowok="t" o:extrusionok="f" gradientshapeok="t" o:connecttype="custom" o:connectlocs="0,0;21600,21600;0,21600"/>
                        <v:handles>
                          <v:h position="@2,#0" polar="@0,@1"/>
                          <v:h position="@2,#1" polar="@0,@1"/>
                        </v:handles>
                      </v:shapetype>
                      <v:shape id="_x0000_s1057" type="#_x0000_t19" style="position:absolute;left:9207;top:7054;width:427;height:310;rotation:40950605fd;flip:y" coordsize="21600,32701" adj="-5062858,2135455,,21068" path="wr-21600,-532,21600,42668,4766,,18200,32701nfewr-21600,-532,21600,42668,4766,,18200,32701l,21068nsxe" strokeweight="1pt">
                        <v:path o:connectlocs="4766,0;18200,32701;0,21068"/>
                      </v:shape>
                      <v:shape id="_x0000_s1058" type="#_x0000_t19" style="position:absolute;left:8922;top:6303;width:933;height:1508;rotation:12352526fd" coordsize="27497,21600" adj="-7679667,-2313010,9867" path="wr-11733,,31467,43200,,2386,27497,9120nfewr-11733,,31467,43200,,2386,27497,9120l9867,21600nsxe" strokeweight="1pt">
                        <v:path o:connectlocs="0,2386;27497,9120;9867,21600"/>
                      </v:shape>
                    </v:group>
                  </v:group>
                  <v:group id="_x0000_s1059" style="position:absolute;left:10040;top:6916;width:887;height:317" coordorigin="10040,6916" coordsize="887,317">
                    <v:shape id="_x0000_s1060" type="#_x0000_t19" style="position:absolute;left:10040;top:6916;width:544;height:317;rotation:49282800fd;flip:y" coordsize="21600,25170" adj="-2403511,2268257,,12901" path="wr-21600,-8699,21600,34501,17324,,17777,25170nfewr-21600,-8699,21600,34501,17324,,17777,25170l,12901nsxe" strokeweight=".25pt">
                      <v:path o:connectlocs="17324,0;17777,25170;0,12901"/>
                    </v:shape>
                    <v:shape id="_x0000_s1061" type="#_x0000_t32" style="position:absolute;left:10165;top:7139;width:762;height:0" o:connectortype="straight">
                      <v:stroke dashstyle="1 1"/>
                    </v:shape>
                  </v:group>
                </v:group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62" type="#_x0000_t7" style="position:absolute;left:10105;top:5404;width:374;height:2512;rotation:2170890fd" fillcolor="black" stroked="f">
                  <v:fill r:id="rId6" o:title="Dashed horizontal" type="pattern"/>
                </v:shape>
                <v:rect id="_x0000_s1063" style="position:absolute;left:8957;top:5836;width:276;height:1303" fillcolor="black" stroked="f">
                  <v:fill r:id="rId6" o:title="Dashed horizontal" type="pattern"/>
                </v:rect>
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<v:stroke joinstyle="miter"/>
                  <v:path gradientshapeok="t" o:connecttype="custom" o:connectlocs="10800,0;0,10800;10800,21600;17997,10800" textboxrect="3600,0,17997,21600"/>
                </v:shapetype>
                <v:shape id="_x0000_s1064" type="#_x0000_t130" style="position:absolute;left:9065;top:7155;width:353;height:578;rotation:-1960785fd" fillcolor="black" stroked="f">
                  <v:fill r:id="rId6" o:title="Dashed horizontal" type="pattern"/>
                </v:shape>
                <v:rect id="_x0000_s1065" style="position:absolute;left:9392;top:7422;width:252;height:389" fillcolor="black" stroked="f">
                  <v:fill r:id="rId6" o:title="Dashed horizontal" type="pattern"/>
                </v:rect>
              </v:group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1066" type="#_x0000_t6" style="position:absolute;left:10962;top:5403;width:281;height:295;rotation:-3245912fd" fillcolor="black" stroked="f">
                <v:fill r:id="rId6" o:title="Dashed horizontal" type="pattern"/>
              </v:shape>
            </v:group>
            <v:shape id="_x0000_s1067" type="#_x0000_t202" style="position:absolute;left:8738;top:5954;width:371;height:436" filled="f" stroked="f">
              <v:textbox>
                <w:txbxContent>
                  <w:p w:rsidR="009151C7" w:rsidRDefault="009151C7" w:rsidP="009151C7">
                    <w:r>
                      <w:t>k</w:t>
                    </w:r>
                  </w:p>
                </w:txbxContent>
              </v:textbox>
            </v:shape>
          </v:group>
        </w:pict>
      </w:r>
      <w:r w:rsidRPr="006E7D9B">
        <w:rPr>
          <w:rFonts w:ascii="Times New Roman" w:hAnsi="Times New Roman" w:cs="Times New Roman"/>
          <w:b/>
          <w:sz w:val="24"/>
          <w:szCs w:val="24"/>
          <w:u w:val="single"/>
        </w:rPr>
        <w:t>Câu 2</w:t>
      </w:r>
      <w:r>
        <w:rPr>
          <w:rFonts w:ascii="Times New Roman" w:hAnsi="Times New Roman" w:cs="Times New Roman"/>
          <w:sz w:val="24"/>
          <w:szCs w:val="24"/>
        </w:rPr>
        <w:t xml:space="preserve"> (3,0 điểm). Từ một cuộn dây đồng chất, tiết diện đều, làm bằng một hợp kim có điện trở suất lớn, người ta cắt ra hai đoạn dây dài </w:t>
      </w:r>
      <w:r w:rsidRPr="006E7D9B">
        <w:rPr>
          <w:rFonts w:ascii="Sylfaen" w:hAnsi="Sylfaen" w:cs="Times New Roman"/>
          <w:position w:val="-12"/>
          <w:sz w:val="24"/>
          <w:szCs w:val="24"/>
        </w:rPr>
        <w:object w:dxaOrig="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pt;height:18.15pt" o:ole="">
            <v:imagedata r:id="rId7" o:title=""/>
          </v:shape>
          <o:OLEObject Type="Embed" ProgID="Equation.DSMT4" ShapeID="_x0000_i1025" DrawAspect="Content" ObjectID="_1351588960" r:id="rId8"/>
        </w:object>
      </w:r>
      <w:r w:rsidRPr="006E7D9B">
        <w:rPr>
          <w:rFonts w:ascii="Times New Roman" w:hAnsi="Times New Roman" w:cs="Times New Roman"/>
          <w:sz w:val="24"/>
          <w:szCs w:val="24"/>
        </w:rPr>
        <w:t xml:space="preserve"> = 1m</w: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6E7D9B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26" type="#_x0000_t75" style="width:12.7pt;height:18.15pt" o:ole="">
            <v:imagedata r:id="rId9" o:title=""/>
          </v:shape>
          <o:OLEObject Type="Embed" ProgID="Equation.DSMT4" ShapeID="_x0000_i1026" DrawAspect="Content" ObjectID="_1351588961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= 3m, rồi mắc chúng song song với nhau vào một nguồn điện có suất điện động không đổi E và điện trở trong không đáng kể (r = 0). Gọi hai điểm nút là A và B. Người ta đánh dấu điểm M trên đoạn dây </w:t>
      </w:r>
      <w:r w:rsidRPr="006E7D9B">
        <w:rPr>
          <w:rFonts w:ascii="Sylfaen" w:hAnsi="Sylfaen" w:cs="Times New Roman"/>
          <w:position w:val="-12"/>
          <w:sz w:val="24"/>
          <w:szCs w:val="24"/>
        </w:rPr>
        <w:object w:dxaOrig="240" w:dyaOrig="360">
          <v:shape id="_x0000_i1027" type="#_x0000_t75" style="width:12.1pt;height:18.15pt" o:ole="">
            <v:imagedata r:id="rId7" o:title=""/>
          </v:shape>
          <o:OLEObject Type="Embed" ProgID="Equation.DSMT4" ShapeID="_x0000_i1027" DrawAspect="Content" ObjectID="_1351588962" r:id="rId11"/>
        </w:object>
      </w:r>
      <w:r>
        <w:rPr>
          <w:rFonts w:ascii="Sylfaen" w:hAnsi="Sylfaen" w:cs="Times New Roman"/>
          <w:sz w:val="24"/>
          <w:szCs w:val="24"/>
        </w:rPr>
        <w:t xml:space="preserve"> mà MB = 0,2 m, và đi</w:t>
      </w:r>
      <w:r>
        <w:rPr>
          <w:rFonts w:ascii="Times New Roman" w:hAnsi="Times New Roman" w:cs="Times New Roman"/>
          <w:sz w:val="24"/>
          <w:szCs w:val="24"/>
        </w:rPr>
        <w:t xml:space="preserve">ểm N trên đoạn dây </w:t>
      </w:r>
      <w:r w:rsidRPr="006E7D9B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28" type="#_x0000_t75" style="width:12.7pt;height:18.15pt" o:ole="">
            <v:imagedata r:id="rId9" o:title=""/>
          </v:shape>
          <o:OLEObject Type="Embed" ProgID="Equation.DSMT4" ShapeID="_x0000_i1028" DrawAspect="Content" ObjectID="_1351588963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mà AN = 0,2 m rồi nối M với N bằng đoạn dây thứ ba có chiều dài </w:t>
      </w:r>
      <w:r w:rsidRPr="006E7D9B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29" type="#_x0000_t75" style="width:14.5pt;height:18.15pt" o:ole="">
            <v:imagedata r:id="rId13" o:title=""/>
          </v:shape>
          <o:OLEObject Type="Embed" ProgID="Equation.DSMT4" ShapeID="_x0000_i1029" DrawAspect="Content" ObjectID="_1351588964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chưa biết, cũng được cắt từ cuộn dây nói trên.</w:t>
      </w:r>
    </w:p>
    <w:p w:rsidR="009151C7" w:rsidRDefault="009151C7" w:rsidP="009151C7">
      <w:pPr>
        <w:spacing w:after="0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Tính tỉ số cường độ dòng điện trong 2 đoạn AM và NB.</w:t>
      </w:r>
    </w:p>
    <w:p w:rsidR="009151C7" w:rsidRPr="006E7D9B" w:rsidRDefault="009151C7" w:rsidP="009151C7">
      <w:pPr>
        <w:spacing w:after="0"/>
        <w:ind w:right="2970" w:firstLine="63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b. Tìm </w:t>
      </w:r>
      <w:r w:rsidRPr="006E7D9B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30" type="#_x0000_t75" style="width:14.5pt;height:18.15pt" o:ole="">
            <v:imagedata r:id="rId13" o:title=""/>
          </v:shape>
          <o:OLEObject Type="Embed" ProgID="Equation.DSMT4" ShapeID="_x0000_i1030" DrawAspect="Content" ObjectID="_1351588965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công suất tiêu thụ trên đoạn dây nối MN đạt giá trị cực đại.</w:t>
      </w:r>
    </w:p>
    <w:p w:rsidR="009151C7" w:rsidRPr="006E7D9B" w:rsidRDefault="009151C7" w:rsidP="009151C7">
      <w:pPr>
        <w:spacing w:after="0"/>
        <w:ind w:right="3042"/>
        <w:jc w:val="both"/>
        <w:rPr>
          <w:rFonts w:ascii="Times New Roman" w:hAnsi="Times New Roman" w:cs="Times New Roman"/>
          <w:sz w:val="24"/>
          <w:szCs w:val="24"/>
        </w:rPr>
      </w:pPr>
      <w:r w:rsidRPr="006E7D9B">
        <w:rPr>
          <w:rFonts w:ascii="Times New Roman" w:hAnsi="Times New Roman" w:cs="Times New Roman"/>
          <w:b/>
          <w:sz w:val="24"/>
          <w:szCs w:val="24"/>
          <w:u w:val="single"/>
        </w:rPr>
        <w:t>Câu 3</w:t>
      </w:r>
      <w:r>
        <w:rPr>
          <w:rFonts w:ascii="Times New Roman" w:hAnsi="Times New Roman" w:cs="Times New Roman"/>
          <w:sz w:val="24"/>
          <w:szCs w:val="24"/>
        </w:rPr>
        <w:t xml:space="preserve"> (5,0 điểm). Một cái ống có tiết diện trong tròn, nhẵn, diện tích S được uốn thành hình chữ V, một nhánh thẳng đứng, một nhánh nghiêng góc </w:t>
      </w:r>
      <w:r w:rsidRPr="002B648E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31" type="#_x0000_t75" style="width:12.1pt;height:11.5pt" o:ole="">
            <v:imagedata r:id="rId16" o:title=""/>
          </v:shape>
          <o:OLEObject Type="Embed" ProgID="Equation.DSMT4" ShapeID="_x0000_i1031" DrawAspect="Content" ObjectID="_1351588966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(Hình 1). Trong nhánh thẳng đứng có một pistôn nhẹ nối với một lò xo có độ cứng k. Phía dưới pistôn là một khối chất lỏng có khối lượng M và khối lượng riêng </w:t>
      </w:r>
      <w:r w:rsidRPr="002B648E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32" type="#_x0000_t75" style="width:12.1pt;height:12.7pt" o:ole="">
            <v:imagedata r:id="rId18" o:title=""/>
          </v:shape>
          <o:OLEObject Type="Embed" ProgID="Equation.DSMT4" ShapeID="_x0000_i1032" DrawAspect="Content" ObjectID="_1351588967" r:id="rId19"/>
        </w:object>
      </w:r>
      <w:r>
        <w:rPr>
          <w:rFonts w:ascii="Times New Roman" w:hAnsi="Times New Roman" w:cs="Times New Roman"/>
          <w:sz w:val="24"/>
          <w:szCs w:val="24"/>
        </w:rPr>
        <w:t>có mặt thoáng ở nhánh nghiêng cao hơn ở nhánh thẳng đứng. Tìm chu kì dao động nhỏ của hệ. Gia tốc rơi tự do là g.</w:t>
      </w:r>
      <w:r w:rsidRPr="006E7D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1C7" w:rsidRPr="00625DB4" w:rsidRDefault="009151C7" w:rsidP="009151C7">
      <w:pPr>
        <w:spacing w:after="0" w:line="30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25DB4">
        <w:rPr>
          <w:rFonts w:ascii="Times New Roman" w:hAnsi="Times New Roman" w:cs="Times New Roman"/>
          <w:b/>
          <w:sz w:val="24"/>
          <w:szCs w:val="24"/>
          <w:u w:val="single"/>
        </w:rPr>
        <w:t>Câu 4</w:t>
      </w:r>
      <w:r w:rsidRPr="00625DB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25D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25DB4">
        <w:rPr>
          <w:rFonts w:ascii="Times New Roman" w:hAnsi="Times New Roman" w:cs="Times New Roman"/>
          <w:sz w:val="24"/>
          <w:szCs w:val="24"/>
        </w:rPr>
        <w:t>điểm).</w:t>
      </w:r>
      <w:r w:rsidRPr="00625D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5DB4">
        <w:rPr>
          <w:rFonts w:ascii="Times New Roman" w:hAnsi="Times New Roman" w:cs="Times New Roman"/>
          <w:sz w:val="24"/>
          <w:szCs w:val="24"/>
        </w:rPr>
        <w:t xml:space="preserve">Trên mặt </w:t>
      </w:r>
      <w:r>
        <w:rPr>
          <w:rFonts w:ascii="Times New Roman" w:hAnsi="Times New Roman" w:cs="Times New Roman"/>
          <w:sz w:val="24"/>
          <w:szCs w:val="24"/>
        </w:rPr>
        <w:t>thoáng chất lỏng</w:t>
      </w:r>
      <w:r w:rsidRPr="00625DB4">
        <w:rPr>
          <w:rFonts w:ascii="Times New Roman" w:hAnsi="Times New Roman" w:cs="Times New Roman"/>
          <w:sz w:val="24"/>
          <w:szCs w:val="24"/>
        </w:rPr>
        <w:t xml:space="preserve"> có hai nguồn phát sóng kết hợp A, B </w:t>
      </w:r>
      <w:r>
        <w:rPr>
          <w:rFonts w:ascii="Times New Roman" w:hAnsi="Times New Roman" w:cs="Times New Roman"/>
          <w:sz w:val="24"/>
          <w:szCs w:val="24"/>
        </w:rPr>
        <w:t xml:space="preserve">cách nhau 16 cm </w:t>
      </w:r>
      <w:r w:rsidRPr="00625DB4">
        <w:rPr>
          <w:rFonts w:ascii="Times New Roman" w:hAnsi="Times New Roman" w:cs="Times New Roman"/>
          <w:sz w:val="24"/>
          <w:szCs w:val="24"/>
        </w:rPr>
        <w:t xml:space="preserve">dao động theo phương trình: </w:t>
      </w:r>
      <w:r w:rsidRPr="00C640BD">
        <w:rPr>
          <w:rFonts w:ascii="Times New Roman" w:hAnsi="Times New Roman" w:cs="Times New Roman"/>
          <w:position w:val="-12"/>
          <w:sz w:val="24"/>
          <w:szCs w:val="24"/>
        </w:rPr>
        <w:object w:dxaOrig="2400" w:dyaOrig="360">
          <v:shape id="_x0000_i1033" type="#_x0000_t75" style="width:119.8pt;height:18.15pt" o:ole="">
            <v:imagedata r:id="rId20" o:title=""/>
          </v:shape>
          <o:OLEObject Type="Embed" ProgID="Equation.DSMT4" ShapeID="_x0000_i1033" DrawAspect="Content" ObjectID="_1351588968" r:id="rId21"/>
        </w:object>
      </w:r>
      <w:r w:rsidRPr="00625D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DB4">
        <w:rPr>
          <w:rFonts w:ascii="Times New Roman" w:hAnsi="Times New Roman" w:cs="Times New Roman"/>
          <w:spacing w:val="-4"/>
          <w:sz w:val="24"/>
          <w:szCs w:val="24"/>
        </w:rPr>
        <w:t>Coi biên độ sóng không đổi, tốc độ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truyền </w:t>
      </w:r>
      <w:r w:rsidRPr="00625DB4">
        <w:rPr>
          <w:rFonts w:ascii="Times New Roman" w:hAnsi="Times New Roman" w:cs="Times New Roman"/>
          <w:spacing w:val="-4"/>
          <w:sz w:val="24"/>
          <w:szCs w:val="24"/>
        </w:rPr>
        <w:t xml:space="preserve"> sóng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trên mặt chất lỏng </w:t>
      </w:r>
      <w:r w:rsidRPr="00625DB4">
        <w:rPr>
          <w:rFonts w:ascii="Times New Roman" w:hAnsi="Times New Roman" w:cs="Times New Roman"/>
          <w:spacing w:val="-4"/>
          <w:sz w:val="24"/>
          <w:szCs w:val="24"/>
        </w:rPr>
        <w:t>là 60cm/s.</w:t>
      </w:r>
    </w:p>
    <w:p w:rsidR="009151C7" w:rsidRPr="00625DB4" w:rsidRDefault="009151C7" w:rsidP="009151C7">
      <w:pPr>
        <w:spacing w:after="0" w:line="30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25DB4">
        <w:rPr>
          <w:rFonts w:ascii="Times New Roman" w:hAnsi="Times New Roman" w:cs="Times New Roman"/>
          <w:sz w:val="24"/>
          <w:szCs w:val="24"/>
        </w:rPr>
        <w:t>. Viết phương trình sóng tổng hợp tại điể</w:t>
      </w:r>
      <w:r>
        <w:rPr>
          <w:rFonts w:ascii="Times New Roman" w:hAnsi="Times New Roman" w:cs="Times New Roman"/>
          <w:sz w:val="24"/>
          <w:szCs w:val="24"/>
        </w:rPr>
        <w:t xml:space="preserve">m M (trên mặt thoáng chất lỏng) nằm trên đường trung trực của đoạn AB </w:t>
      </w:r>
      <w:r w:rsidRPr="00625DB4">
        <w:rPr>
          <w:rFonts w:ascii="Times New Roman" w:hAnsi="Times New Roman" w:cs="Times New Roman"/>
          <w:sz w:val="24"/>
          <w:szCs w:val="24"/>
        </w:rPr>
        <w:t xml:space="preserve">cách </w:t>
      </w:r>
      <w:r>
        <w:rPr>
          <w:rFonts w:ascii="Times New Roman" w:hAnsi="Times New Roman" w:cs="Times New Roman"/>
          <w:sz w:val="24"/>
          <w:szCs w:val="24"/>
        </w:rPr>
        <w:t>trung điểm O của AB một đoạn 6cm.</w:t>
      </w:r>
    </w:p>
    <w:p w:rsidR="009151C7" w:rsidRPr="00625DB4" w:rsidRDefault="009151C7" w:rsidP="009151C7">
      <w:pPr>
        <w:spacing w:after="0" w:line="30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625DB4">
        <w:rPr>
          <w:rFonts w:ascii="Times New Roman" w:hAnsi="Times New Roman" w:cs="Times New Roman"/>
          <w:sz w:val="24"/>
          <w:szCs w:val="24"/>
        </w:rPr>
        <w:t>. Hai điểm C, D trên mặt</w:t>
      </w:r>
      <w:r>
        <w:rPr>
          <w:rFonts w:ascii="Times New Roman" w:hAnsi="Times New Roman" w:cs="Times New Roman"/>
          <w:sz w:val="24"/>
          <w:szCs w:val="24"/>
        </w:rPr>
        <w:t xml:space="preserve"> thoáng</w:t>
      </w:r>
      <w:r w:rsidRPr="00625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chất lỏng</w:t>
      </w:r>
      <w:r w:rsidRPr="00625DB4">
        <w:rPr>
          <w:rFonts w:ascii="Times New Roman" w:hAnsi="Times New Roman" w:cs="Times New Roman"/>
          <w:sz w:val="24"/>
          <w:szCs w:val="24"/>
        </w:rPr>
        <w:t xml:space="preserve"> mà A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25DB4">
        <w:rPr>
          <w:rFonts w:ascii="Times New Roman" w:hAnsi="Times New Roman" w:cs="Times New Roman"/>
          <w:sz w:val="24"/>
          <w:szCs w:val="24"/>
        </w:rPr>
        <w:t xml:space="preserve">CD là hình </w:t>
      </w:r>
      <w:r>
        <w:rPr>
          <w:rFonts w:ascii="Times New Roman" w:hAnsi="Times New Roman" w:cs="Times New Roman"/>
          <w:sz w:val="24"/>
          <w:szCs w:val="24"/>
        </w:rPr>
        <w:t>vuông</w:t>
      </w:r>
      <w:r w:rsidRPr="00625DB4">
        <w:rPr>
          <w:rFonts w:ascii="Times New Roman" w:hAnsi="Times New Roman" w:cs="Times New Roman"/>
          <w:sz w:val="24"/>
          <w:szCs w:val="24"/>
        </w:rPr>
        <w:t xml:space="preserve">. Tính  số điểm dao động với biên độ cực đại đoạn trên </w:t>
      </w:r>
      <w:r>
        <w:rPr>
          <w:rFonts w:ascii="Times New Roman" w:hAnsi="Times New Roman" w:cs="Times New Roman"/>
          <w:sz w:val="24"/>
          <w:szCs w:val="24"/>
        </w:rPr>
        <w:t>CD</w:t>
      </w:r>
      <w:r w:rsidRPr="00625DB4">
        <w:rPr>
          <w:rFonts w:ascii="Times New Roman" w:hAnsi="Times New Roman" w:cs="Times New Roman"/>
          <w:sz w:val="24"/>
          <w:szCs w:val="24"/>
        </w:rPr>
        <w:t xml:space="preserve"> và trên đoạn AC.</w:t>
      </w:r>
    </w:p>
    <w:p w:rsidR="009151C7" w:rsidRPr="00625DB4" w:rsidRDefault="009151C7" w:rsidP="009151C7">
      <w:pPr>
        <w:spacing w:after="0" w:line="30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625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Điểm N là điểm thứ 3 trên đường trung trực của AB tính từ O dao động cùng pha với O</w:t>
      </w:r>
      <w:r w:rsidRPr="00625D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Tính độ dài đoạn ON.</w:t>
      </w:r>
      <w:r w:rsidRPr="00625DB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151C7" w:rsidRDefault="009151C7" w:rsidP="009151C7">
      <w:pPr>
        <w:tabs>
          <w:tab w:val="left" w:pos="8460"/>
          <w:tab w:val="left" w:pos="9540"/>
        </w:tabs>
        <w:spacing w:after="0"/>
        <w:ind w:right="-18"/>
        <w:jc w:val="both"/>
        <w:rPr>
          <w:rFonts w:ascii="Times New Roman" w:hAnsi="Times New Roman" w:cs="Times New Roman"/>
          <w:sz w:val="24"/>
          <w:szCs w:val="24"/>
        </w:rPr>
      </w:pPr>
      <w:r w:rsidRPr="006E7D9B">
        <w:rPr>
          <w:rFonts w:ascii="Times New Roman" w:hAnsi="Times New Roman" w:cs="Times New Roman"/>
          <w:b/>
          <w:sz w:val="24"/>
          <w:szCs w:val="24"/>
          <w:u w:val="single"/>
        </w:rPr>
        <w:t>Câu 5</w:t>
      </w:r>
      <w:r>
        <w:rPr>
          <w:rFonts w:ascii="Times New Roman" w:hAnsi="Times New Roman" w:cs="Times New Roman"/>
          <w:sz w:val="24"/>
          <w:szCs w:val="24"/>
        </w:rPr>
        <w:t xml:space="preserve"> (3,0 điểm). Cho thấu kính hội tụ 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có tiêu cự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24cm và vật AB có dạng một đoạn thẳng nhỏ đặt trên trục chính, vuông góc với trục chính và cách thấu kính 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một đoạn không đổi  </w:t>
      </w:r>
      <w:r w:rsidRPr="007E5575">
        <w:rPr>
          <w:rFonts w:ascii="Times New Roman" w:hAnsi="Times New Roman" w:cs="Times New Roman"/>
          <w:position w:val="-4"/>
          <w:sz w:val="24"/>
          <w:szCs w:val="24"/>
        </w:rPr>
        <w:object w:dxaOrig="180" w:dyaOrig="260">
          <v:shape id="_x0000_i1034" type="#_x0000_t75" style="width:9.1pt;height:12.7pt" o:ole="">
            <v:imagedata r:id="rId22" o:title=""/>
          </v:shape>
          <o:OLEObject Type="Embed" ProgID="Equation.DSMT4" ShapeID="_x0000_i1034" DrawAspect="Content" ObjectID="_1351588969" r:id="rId23"/>
        </w:object>
      </w:r>
      <w:r>
        <w:rPr>
          <w:rFonts w:ascii="Times New Roman" w:hAnsi="Times New Roman" w:cs="Times New Roman"/>
          <w:sz w:val="24"/>
          <w:szCs w:val="24"/>
        </w:rPr>
        <w:t>= 44cm. Thấu kính phân kì L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có tiêu cự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-15cm được đặt trong khoảng giữa vật AB và thấu kính 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cách 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một khoảng a</w:t>
      </w:r>
      <w:r w:rsidRPr="006E7D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575">
        <w:rPr>
          <w:rFonts w:ascii="Times New Roman" w:hAnsi="Times New Roman" w:cs="Times New Roman"/>
          <w:sz w:val="24"/>
          <w:szCs w:val="24"/>
        </w:rPr>
        <w:t>sao cho hai trục chính trùng nhau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51C7" w:rsidRDefault="009151C7" w:rsidP="009151C7">
      <w:pPr>
        <w:tabs>
          <w:tab w:val="left" w:pos="8460"/>
          <w:tab w:val="left" w:pos="9540"/>
        </w:tabs>
        <w:spacing w:after="0"/>
        <w:ind w:right="-18"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a. Muốn cho ảnh A’B’ của vật qua hệ là ảnh thật thì a phải thoả mãn  điều kiện gì?</w:t>
      </w:r>
    </w:p>
    <w:p w:rsidR="009151C7" w:rsidRDefault="009151C7" w:rsidP="009151C7">
      <w:pPr>
        <w:tabs>
          <w:tab w:val="left" w:pos="8460"/>
          <w:tab w:val="left" w:pos="9540"/>
        </w:tabs>
        <w:spacing w:after="0"/>
        <w:ind w:right="-18"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Xác định vị trí và độ phóng đại k của ảnh A’B’ trong trường hợp a = 34cm.</w:t>
      </w:r>
    </w:p>
    <w:p w:rsidR="009151C7" w:rsidRPr="007E5575" w:rsidRDefault="009151C7" w:rsidP="009151C7">
      <w:pPr>
        <w:tabs>
          <w:tab w:val="left" w:pos="8460"/>
          <w:tab w:val="left" w:pos="9540"/>
        </w:tabs>
        <w:spacing w:after="0"/>
        <w:ind w:right="-18"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Xác định a để A’B’ là ảnh ảo và có độ phóng đại k = </w:t>
      </w:r>
      <w:r w:rsidRPr="007E5575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5" type="#_x0000_t75" style="width:11.5pt;height:30.85pt" o:ole="">
            <v:imagedata r:id="rId24" o:title=""/>
          </v:shape>
          <o:OLEObject Type="Embed" ProgID="Equation.DSMT4" ShapeID="_x0000_i1035" DrawAspect="Content" ObjectID="_1351588970" r:id="rId2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51C7" w:rsidRPr="00233F02" w:rsidRDefault="009151C7" w:rsidP="009151C7">
      <w:pPr>
        <w:tabs>
          <w:tab w:val="left" w:pos="29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D9B">
        <w:rPr>
          <w:rFonts w:ascii="Times New Roman" w:hAnsi="Times New Roman" w:cs="Times New Roman"/>
          <w:b/>
          <w:sz w:val="24"/>
          <w:szCs w:val="24"/>
          <w:u w:val="single"/>
        </w:rPr>
        <w:t>Câu 6</w:t>
      </w:r>
      <w:r>
        <w:rPr>
          <w:rFonts w:ascii="Times New Roman" w:hAnsi="Times New Roman" w:cs="Times New Roman"/>
          <w:sz w:val="24"/>
          <w:szCs w:val="24"/>
        </w:rPr>
        <w:t xml:space="preserve"> (1điểm). Đồng hồ đo thời gian hiện số có tác dụng gì</w:t>
      </w:r>
      <w:r w:rsidRPr="00233F02">
        <w:rPr>
          <w:rFonts w:ascii="Times New Roman" w:hAnsi="Times New Roman" w:cs="Times New Roman"/>
          <w:sz w:val="24"/>
          <w:szCs w:val="24"/>
        </w:rPr>
        <w:t>? Trong chương trình vật lý lớp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33F02">
        <w:rPr>
          <w:rFonts w:ascii="Times New Roman" w:hAnsi="Times New Roman" w:cs="Times New Roman"/>
          <w:sz w:val="24"/>
          <w:szCs w:val="24"/>
        </w:rPr>
        <w:t>, nó được sử dụng trong những thí nghiệm thực hành nào?</w:t>
      </w:r>
      <w:r w:rsidRPr="00233F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51C7" w:rsidRDefault="009151C7" w:rsidP="009151C7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F91AA4">
        <w:rPr>
          <w:rFonts w:ascii="Times New Roman" w:hAnsi="Times New Roman" w:cs="Times New Roman"/>
          <w:b/>
        </w:rPr>
        <w:t>……………………..………………………...Hết……………………………………………….</w:t>
      </w:r>
    </w:p>
    <w:p w:rsidR="009151C7" w:rsidRDefault="009151C7" w:rsidP="009151C7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Chữ kí của hai giám thị coi thi:</w:t>
      </w:r>
    </w:p>
    <w:p w:rsidR="009151C7" w:rsidRDefault="009151C7" w:rsidP="009151C7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Giám thị 1.                                             Giám thị 2.</w:t>
      </w:r>
    </w:p>
    <w:p w:rsidR="009151C7" w:rsidRDefault="009151C7" w:rsidP="009151C7">
      <w:pPr>
        <w:spacing w:after="0" w:line="480" w:lineRule="auto"/>
        <w:jc w:val="center"/>
        <w:rPr>
          <w:rFonts w:ascii="Times New Roman" w:hAnsi="Times New Roman" w:cs="Times New Roman"/>
          <w:b/>
        </w:rPr>
      </w:pPr>
    </w:p>
    <w:p w:rsidR="009151C7" w:rsidRDefault="009151C7" w:rsidP="009151C7">
      <w:pPr>
        <w:spacing w:after="0" w:line="480" w:lineRule="auto"/>
        <w:jc w:val="center"/>
        <w:rPr>
          <w:rFonts w:ascii="Times New Roman" w:hAnsi="Times New Roman" w:cs="Times New Roman"/>
          <w:b/>
        </w:rPr>
      </w:pPr>
    </w:p>
    <w:p w:rsidR="009151C7" w:rsidRDefault="009151C7" w:rsidP="009151C7">
      <w:pPr>
        <w:spacing w:after="0" w:line="480" w:lineRule="auto"/>
        <w:jc w:val="center"/>
        <w:rPr>
          <w:rFonts w:ascii="Times New Roman" w:hAnsi="Times New Roman" w:cs="Times New Roman"/>
          <w:b/>
        </w:rPr>
      </w:pPr>
    </w:p>
    <w:p w:rsidR="009151C7" w:rsidRPr="00F91AA4" w:rsidRDefault="009151C7" w:rsidP="009151C7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F91AA4">
        <w:rPr>
          <w:rFonts w:ascii="Times New Roman" w:hAnsi="Times New Roman" w:cs="Times New Roman"/>
          <w:i/>
        </w:rPr>
        <w:t xml:space="preserve">Họ và tên thí sinh:……………………………………………..Số </w:t>
      </w:r>
      <w:r>
        <w:rPr>
          <w:rFonts w:ascii="Times New Roman" w:hAnsi="Times New Roman" w:cs="Times New Roman"/>
          <w:i/>
        </w:rPr>
        <w:t>báo danh:………………………………………...</w:t>
      </w:r>
    </w:p>
    <w:p w:rsidR="009151C7" w:rsidRPr="00F91AA4" w:rsidRDefault="009151C7" w:rsidP="009151C7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F91AA4">
        <w:rPr>
          <w:rFonts w:ascii="Times New Roman" w:hAnsi="Times New Roman" w:cs="Times New Roman"/>
          <w:i/>
        </w:rPr>
        <w:t>Thí sinh không được sử dụng tài liệu. Giám thị coi thi không giải thích gì thêm !</w:t>
      </w:r>
    </w:p>
    <w:p w:rsidR="006B7F6C" w:rsidRDefault="006B7F6C"/>
    <w:sectPr w:rsidR="006B7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151C7"/>
    <w:rsid w:val="006B7F6C"/>
    <w:rsid w:val="0091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57"/>
        <o:r id="V:Rule2" type="arc" idref="#_x0000_s1058"/>
        <o:r id="V:Rule3" type="arc" idref="#_x0000_s1060"/>
        <o:r id="V:Rule4" type="connector" idref="#_x0000_s1061"/>
        <o:r id="V:Rule5" type="connector" idref="#_x0000_s1053"/>
        <o:r id="V:Rule6" type="connector" idref="#_x0000_s1054"/>
        <o:r id="V:Rule7" type="connector" idref="#_x0000_s1056"/>
        <o:r id="V:Rule8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4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5" Type="http://schemas.openxmlformats.org/officeDocument/2006/relationships/image" Target="media/image2.gi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image" Target="media/image1.gif"/><Relationship Id="rId9" Type="http://schemas.openxmlformats.org/officeDocument/2006/relationships/image" Target="media/image5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HongHa</dc:creator>
  <cp:keywords/>
  <dc:description/>
  <cp:lastModifiedBy>HongHa</cp:lastModifiedBy>
  <cp:revision>2</cp:revision>
  <dcterms:created xsi:type="dcterms:W3CDTF">2010-11-18T05:35:00Z</dcterms:created>
  <dcterms:modified xsi:type="dcterms:W3CDTF">2010-11-18T05:35:00Z</dcterms:modified>
</cp:coreProperties>
</file>