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1:</w:t>
      </w:r>
      <w:r w:rsidDel="00000000" w:rsidR="00000000" w:rsidRPr="00000000">
        <w:rPr>
          <w:sz w:val="28"/>
          <w:szCs w:val="28"/>
          <w:rtl w:val="0"/>
        </w:rPr>
        <w:t xml:space="preserve"> Dấu nhắc &gt;&gt;&gt; trong Python chính là:</w:t>
      </w:r>
    </w:p>
    <w:p w:rsidR="00000000" w:rsidDel="00000000" w:rsidP="00000000" w:rsidRDefault="00000000" w:rsidRPr="00000000" w14:paraId="00000002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Là con trỏ soạn thảo chương trình Python</w:t>
      </w:r>
    </w:p>
    <w:p w:rsidR="00000000" w:rsidDel="00000000" w:rsidP="00000000" w:rsidRDefault="00000000" w:rsidRPr="00000000" w14:paraId="00000003">
      <w:pPr>
        <w:spacing w:line="288" w:lineRule="auto"/>
        <w:ind w:firstLine="3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Là nơi thực hiện lệnh của chương trình Python</w:t>
      </w:r>
    </w:p>
    <w:p w:rsidR="00000000" w:rsidDel="00000000" w:rsidP="00000000" w:rsidRDefault="00000000" w:rsidRPr="00000000" w14:paraId="00000004">
      <w:pPr>
        <w:spacing w:line="288" w:lineRule="auto"/>
        <w:ind w:firstLine="3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Là nơi nhập tên chương trình Python</w:t>
      </w:r>
    </w:p>
    <w:p w:rsidR="00000000" w:rsidDel="00000000" w:rsidP="00000000" w:rsidRDefault="00000000" w:rsidRPr="00000000" w14:paraId="00000005">
      <w:pPr>
        <w:spacing w:line="288" w:lineRule="auto"/>
        <w:ind w:firstLine="3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D. Là nơi có thể gõ lệnh trực tiếp sau dấu nhắc &gt;&gt;&gt; đó</w:t>
      </w:r>
    </w:p>
    <w:p w:rsidR="00000000" w:rsidDel="00000000" w:rsidP="00000000" w:rsidRDefault="00000000" w:rsidRPr="00000000" w14:paraId="00000006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2:</w:t>
      </w:r>
      <w:r w:rsidDel="00000000" w:rsidR="00000000" w:rsidRPr="00000000">
        <w:rPr>
          <w:sz w:val="28"/>
          <w:szCs w:val="28"/>
          <w:rtl w:val="0"/>
        </w:rPr>
        <w:t xml:space="preserve"> Đâu là điểm giống nhau giữa việc thực hiện câu lệnh ở chế độ gõ lệnh trực tiếp và chế độ soạn thảo?</w:t>
      </w:r>
    </w:p>
    <w:p w:rsidR="00000000" w:rsidDel="00000000" w:rsidP="00000000" w:rsidRDefault="00000000" w:rsidRPr="00000000" w14:paraId="00000007">
      <w:pPr>
        <w:spacing w:line="288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A. Mỗi lệnh đểu gõ trên một dòng</w:t>
      </w:r>
    </w:p>
    <w:p w:rsidR="00000000" w:rsidDel="00000000" w:rsidP="00000000" w:rsidRDefault="00000000" w:rsidRPr="00000000" w14:paraId="00000008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Các câu lệnh đều được gõ trực tiếp sau dấu nhắc</w:t>
      </w:r>
    </w:p>
    <w:p w:rsidR="00000000" w:rsidDel="00000000" w:rsidP="00000000" w:rsidRDefault="00000000" w:rsidRPr="00000000" w14:paraId="00000009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Để thực hiện lệnh nhấn phím Enter</w:t>
      </w:r>
    </w:p>
    <w:p w:rsidR="00000000" w:rsidDel="00000000" w:rsidP="00000000" w:rsidRDefault="00000000" w:rsidRPr="00000000" w14:paraId="0000000A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Để thực hiện lệnh chọn Run</w:t>
      </w:r>
    </w:p>
    <w:p w:rsidR="00000000" w:rsidDel="00000000" w:rsidP="00000000" w:rsidRDefault="00000000" w:rsidRPr="00000000" w14:paraId="0000000B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3:</w:t>
      </w:r>
      <w:r w:rsidDel="00000000" w:rsidR="00000000" w:rsidRPr="00000000">
        <w:rPr>
          <w:sz w:val="28"/>
          <w:szCs w:val="28"/>
          <w:rtl w:val="0"/>
        </w:rPr>
        <w:t xml:space="preserve"> Chọn khẳng định sai:</w:t>
      </w:r>
    </w:p>
    <w:p w:rsidR="00000000" w:rsidDel="00000000" w:rsidP="00000000" w:rsidRDefault="00000000" w:rsidRPr="00000000" w14:paraId="0000000C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Trong chế độ soạn thảo chương trình gõ nhiều lệnh trong một tệp và thực hiện chạy một lần sau khi nhấn F5 </w:t>
      </w:r>
    </w:p>
    <w:p w:rsidR="00000000" w:rsidDel="00000000" w:rsidP="00000000" w:rsidRDefault="00000000" w:rsidRPr="00000000" w14:paraId="0000000D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Trong chế độ gõ lệnh trực tiếp gõ một lệnh để thực hiện lệnh nhấn phím Enter</w:t>
      </w:r>
    </w:p>
    <w:p w:rsidR="00000000" w:rsidDel="00000000" w:rsidP="00000000" w:rsidRDefault="00000000" w:rsidRPr="00000000" w14:paraId="0000000E">
      <w:pPr>
        <w:spacing w:line="288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C. Chế độ soạn thảo gõ một lệnh để thực iện nhấn phím Enter</w:t>
      </w:r>
    </w:p>
    <w:p w:rsidR="00000000" w:rsidDel="00000000" w:rsidP="00000000" w:rsidRDefault="00000000" w:rsidRPr="00000000" w14:paraId="0000000F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Trong chế độ soạn thảo chương trình gõ nhiều lệnh trong một tệp và thực hiện chạy một lần sau khi chọn RUN</w:t>
      </w:r>
    </w:p>
    <w:p w:rsidR="00000000" w:rsidDel="00000000" w:rsidP="00000000" w:rsidRDefault="00000000" w:rsidRPr="00000000" w14:paraId="00000010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4:</w:t>
      </w:r>
      <w:r w:rsidDel="00000000" w:rsidR="00000000" w:rsidRPr="00000000">
        <w:rPr>
          <w:sz w:val="28"/>
          <w:szCs w:val="28"/>
          <w:rtl w:val="0"/>
        </w:rPr>
        <w:t xml:space="preserve"> Kết quả của lệnh &gt;&gt;&gt; 10 + 13 là gì:</w:t>
      </w:r>
    </w:p>
    <w:p w:rsidR="00000000" w:rsidDel="00000000" w:rsidP="00000000" w:rsidRDefault="00000000" w:rsidRPr="00000000" w14:paraId="00000011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10</w:t>
        <w:tab/>
        <w:tab/>
        <w:t xml:space="preserve">B. 13</w:t>
        <w:tab/>
        <w:tab/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C. 23</w:t>
        <w:tab/>
      </w:r>
      <w:r w:rsidDel="00000000" w:rsidR="00000000" w:rsidRPr="00000000">
        <w:rPr>
          <w:sz w:val="28"/>
          <w:szCs w:val="28"/>
          <w:rtl w:val="0"/>
        </w:rPr>
        <w:tab/>
        <w:tab/>
        <w:t xml:space="preserve">D. 11.5</w:t>
      </w:r>
    </w:p>
    <w:p w:rsidR="00000000" w:rsidDel="00000000" w:rsidP="00000000" w:rsidRDefault="00000000" w:rsidRPr="00000000" w14:paraId="00000012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5: </w:t>
      </w:r>
      <w:r w:rsidDel="00000000" w:rsidR="00000000" w:rsidRPr="00000000">
        <w:rPr>
          <w:sz w:val="28"/>
          <w:szCs w:val="28"/>
          <w:rtl w:val="0"/>
        </w:rPr>
        <w:t xml:space="preserve">Kết quả của lệnh &gt;&gt;&gt; "xin chao cac ban" trả về kết quả là kiểu dữ liệu nào?</w:t>
      </w:r>
    </w:p>
    <w:p w:rsidR="00000000" w:rsidDel="00000000" w:rsidP="00000000" w:rsidRDefault="00000000" w:rsidRPr="00000000" w14:paraId="00000013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Kiểu nguyên</w:t>
        <w:tab/>
        <w:tab/>
        <w:tab/>
        <w:t xml:space="preserve">B. Kiểu thực</w:t>
        <w:tab/>
        <w:tab/>
        <w:tab/>
      </w:r>
    </w:p>
    <w:p w:rsidR="00000000" w:rsidDel="00000000" w:rsidP="00000000" w:rsidRDefault="00000000" w:rsidRPr="00000000" w14:paraId="00000014">
      <w:pPr>
        <w:spacing w:line="288" w:lineRule="auto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Kiểu logic</w:t>
        <w:tab/>
        <w:tab/>
        <w:tab/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D. Kiểu xâu</w:t>
      </w:r>
    </w:p>
    <w:p w:rsidR="00000000" w:rsidDel="00000000" w:rsidP="00000000" w:rsidRDefault="00000000" w:rsidRPr="00000000" w14:paraId="00000015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6:</w:t>
      </w:r>
      <w:r w:rsidDel="00000000" w:rsidR="00000000" w:rsidRPr="00000000">
        <w:rPr>
          <w:sz w:val="28"/>
          <w:szCs w:val="28"/>
          <w:rtl w:val="0"/>
        </w:rPr>
        <w:t xml:space="preserve"> Kết quả của lệnh &gt;&gt;&gt; 20 + 7/3 trả về kết quả có kiểu dữ liệu là:</w:t>
      </w:r>
    </w:p>
    <w:p w:rsidR="00000000" w:rsidDel="00000000" w:rsidP="00000000" w:rsidRDefault="00000000" w:rsidRPr="00000000" w14:paraId="00000016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Nguyên</w:t>
        <w:tab/>
        <w:tab/>
        <w:tab/>
        <w:tab/>
        <w:t xml:space="preserve">B. Kí tự</w:t>
        <w:tab/>
        <w:tab/>
        <w:tab/>
      </w:r>
    </w:p>
    <w:p w:rsidR="00000000" w:rsidDel="00000000" w:rsidP="00000000" w:rsidRDefault="00000000" w:rsidRPr="00000000" w14:paraId="00000017">
      <w:pPr>
        <w:spacing w:line="288" w:lineRule="auto"/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C. Thực</w:t>
      </w:r>
      <w:r w:rsidDel="00000000" w:rsidR="00000000" w:rsidRPr="00000000">
        <w:rPr>
          <w:sz w:val="28"/>
          <w:szCs w:val="28"/>
          <w:rtl w:val="0"/>
        </w:rPr>
        <w:tab/>
        <w:tab/>
        <w:tab/>
        <w:tab/>
        <w:t xml:space="preserve">D. Logic</w:t>
      </w:r>
    </w:p>
    <w:p w:rsidR="00000000" w:rsidDel="00000000" w:rsidP="00000000" w:rsidRDefault="00000000" w:rsidRPr="00000000" w14:paraId="00000018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7:</w:t>
      </w:r>
      <w:r w:rsidDel="00000000" w:rsidR="00000000" w:rsidRPr="00000000">
        <w:rPr>
          <w:sz w:val="28"/>
          <w:szCs w:val="28"/>
          <w:rtl w:val="0"/>
        </w:rPr>
        <w:t xml:space="preserve"> Kết quả của lệnh &gt;&gt;&gt; 50/2 + 10/3 lấy kết quả làm tròn đến 2 chữ số thập phân:</w:t>
      </w:r>
    </w:p>
    <w:p w:rsidR="00000000" w:rsidDel="00000000" w:rsidP="00000000" w:rsidRDefault="00000000" w:rsidRPr="00000000" w14:paraId="00000019">
      <w:pPr>
        <w:spacing w:line="288" w:lineRule="auto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28.33333333332</w:t>
        <w:tab/>
        <w:tab/>
        <w:tab/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B. 28.33</w:t>
        <w:tab/>
      </w:r>
    </w:p>
    <w:p w:rsidR="00000000" w:rsidDel="00000000" w:rsidP="00000000" w:rsidRDefault="00000000" w:rsidRPr="00000000" w14:paraId="0000001A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28.23333333332</w:t>
        <w:tab/>
        <w:tab/>
        <w:tab/>
        <w:t xml:space="preserve">D. 28.32</w:t>
      </w:r>
    </w:p>
    <w:p w:rsidR="00000000" w:rsidDel="00000000" w:rsidP="00000000" w:rsidRDefault="00000000" w:rsidRPr="00000000" w14:paraId="0000001B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8: </w:t>
      </w:r>
      <w:r w:rsidDel="00000000" w:rsidR="00000000" w:rsidRPr="00000000">
        <w:rPr>
          <w:sz w:val="28"/>
          <w:szCs w:val="28"/>
          <w:rtl w:val="0"/>
        </w:rPr>
        <w:t xml:space="preserve">Chỉ ra lỗi sai trong lệnh sau: &gt;&gt;&gt; 16:2</w:t>
      </w:r>
    </w:p>
    <w:p w:rsidR="00000000" w:rsidDel="00000000" w:rsidP="00000000" w:rsidRDefault="00000000" w:rsidRPr="00000000" w14:paraId="0000001C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 Sai dấu nhắc</w:t>
      </w:r>
    </w:p>
    <w:p w:rsidR="00000000" w:rsidDel="00000000" w:rsidP="00000000" w:rsidRDefault="00000000" w:rsidRPr="00000000" w14:paraId="0000001D">
      <w:pPr>
        <w:spacing w:line="288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B. Sai cú pháp của biểu thức toán học</w:t>
      </w:r>
    </w:p>
    <w:p w:rsidR="00000000" w:rsidDel="00000000" w:rsidP="00000000" w:rsidRDefault="00000000" w:rsidRPr="00000000" w14:paraId="0000001E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Thiếu dấu ; cuối câu lệnh</w:t>
      </w:r>
    </w:p>
    <w:p w:rsidR="00000000" w:rsidDel="00000000" w:rsidP="00000000" w:rsidRDefault="00000000" w:rsidRPr="00000000" w14:paraId="0000001F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Sai quy cách viết câu lệnh</w:t>
      </w:r>
    </w:p>
    <w:p w:rsidR="00000000" w:rsidDel="00000000" w:rsidP="00000000" w:rsidRDefault="00000000" w:rsidRPr="00000000" w14:paraId="00000020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9: </w:t>
      </w:r>
      <w:r w:rsidDel="00000000" w:rsidR="00000000" w:rsidRPr="00000000">
        <w:rPr>
          <w:sz w:val="28"/>
          <w:szCs w:val="28"/>
          <w:rtl w:val="0"/>
        </w:rPr>
        <w:t xml:space="preserve">Viết câu lệnh in ra màn hình thông tin như sau: 1x3x5x7=105</w:t>
      </w:r>
    </w:p>
    <w:p w:rsidR="00000000" w:rsidDel="00000000" w:rsidP="00000000" w:rsidRDefault="00000000" w:rsidRPr="00000000" w14:paraId="00000021">
      <w:pPr>
        <w:spacing w:line="288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A. &gt;&gt;&gt; Print ("1x3x5x7 =", 1*3*5*7)</w:t>
      </w:r>
    </w:p>
    <w:p w:rsidR="00000000" w:rsidDel="00000000" w:rsidP="00000000" w:rsidRDefault="00000000" w:rsidRPr="00000000" w14:paraId="00000022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&lt;&lt;&lt; Print ("1x3x5x7 =", 1*3*5*7)</w:t>
      </w:r>
    </w:p>
    <w:p w:rsidR="00000000" w:rsidDel="00000000" w:rsidP="00000000" w:rsidRDefault="00000000" w:rsidRPr="00000000" w14:paraId="00000023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&gt;&gt;&gt; Print ('1x3x5x7 =', 1*3*5)</w:t>
      </w:r>
    </w:p>
    <w:p w:rsidR="00000000" w:rsidDel="00000000" w:rsidP="00000000" w:rsidRDefault="00000000" w:rsidRPr="00000000" w14:paraId="00000024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&gt;&gt;&gt; Print ("1x3x5x7 =", 1*3*5*7);</w:t>
      </w:r>
    </w:p>
    <w:p w:rsidR="00000000" w:rsidDel="00000000" w:rsidP="00000000" w:rsidRDefault="00000000" w:rsidRPr="00000000" w14:paraId="00000025">
      <w:pPr>
        <w:spacing w:line="288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Câu 10: </w:t>
      </w:r>
      <w:r w:rsidDel="00000000" w:rsidR="00000000" w:rsidRPr="00000000">
        <w:rPr>
          <w:sz w:val="28"/>
          <w:szCs w:val="28"/>
          <w:rtl w:val="0"/>
        </w:rPr>
        <w:t xml:space="preserve">Viết câu lệnh in ra màn hình thông tin như sau: xin chao cac ban lop 10</w:t>
      </w:r>
    </w:p>
    <w:p w:rsidR="00000000" w:rsidDel="00000000" w:rsidP="00000000" w:rsidRDefault="00000000" w:rsidRPr="00000000" w14:paraId="00000026">
      <w:pPr>
        <w:spacing w:line="288" w:lineRule="auto"/>
        <w:rPr>
          <w:color w:val="ff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ff0000"/>
          <w:sz w:val="28"/>
          <w:szCs w:val="28"/>
          <w:rtl w:val="0"/>
        </w:rPr>
        <w:t xml:space="preserve">A. &gt;&gt;&gt; Print ("xin chao cac ban lop 10")</w:t>
      </w:r>
    </w:p>
    <w:p w:rsidR="00000000" w:rsidDel="00000000" w:rsidP="00000000" w:rsidRDefault="00000000" w:rsidRPr="00000000" w14:paraId="00000027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&lt;&lt;&lt; Print ("in ra", xin chao cac ban lop 10)</w:t>
      </w:r>
    </w:p>
    <w:p w:rsidR="00000000" w:rsidDel="00000000" w:rsidP="00000000" w:rsidRDefault="00000000" w:rsidRPr="00000000" w14:paraId="00000028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 &gt;&gt;&gt; Print (xin chao cac ban lop 10')</w:t>
      </w:r>
    </w:p>
    <w:p w:rsidR="00000000" w:rsidDel="00000000" w:rsidP="00000000" w:rsidRDefault="00000000" w:rsidRPr="00000000" w14:paraId="00000029">
      <w:pPr>
        <w:spacing w:line="288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&gt;&gt;&gt; Print (xin chao cac ban lop 10)</w:t>
      </w:r>
    </w:p>
    <w:p w:rsidR="00000000" w:rsidDel="00000000" w:rsidP="00000000" w:rsidRDefault="00000000" w:rsidRPr="00000000" w14:paraId="0000002A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1- D</w:t>
      </w:r>
    </w:p>
    <w:p w:rsidR="00000000" w:rsidDel="00000000" w:rsidP="00000000" w:rsidRDefault="00000000" w:rsidRPr="00000000" w14:paraId="0000002B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2 - A</w:t>
      </w:r>
    </w:p>
    <w:p w:rsidR="00000000" w:rsidDel="00000000" w:rsidP="00000000" w:rsidRDefault="00000000" w:rsidRPr="00000000" w14:paraId="0000002C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3 - C</w:t>
      </w:r>
    </w:p>
    <w:p w:rsidR="00000000" w:rsidDel="00000000" w:rsidP="00000000" w:rsidRDefault="00000000" w:rsidRPr="00000000" w14:paraId="0000002D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4 - C</w:t>
      </w:r>
    </w:p>
    <w:p w:rsidR="00000000" w:rsidDel="00000000" w:rsidP="00000000" w:rsidRDefault="00000000" w:rsidRPr="00000000" w14:paraId="0000002E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5 - D</w:t>
      </w:r>
    </w:p>
    <w:p w:rsidR="00000000" w:rsidDel="00000000" w:rsidP="00000000" w:rsidRDefault="00000000" w:rsidRPr="00000000" w14:paraId="0000002F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6 - C</w:t>
      </w:r>
    </w:p>
    <w:p w:rsidR="00000000" w:rsidDel="00000000" w:rsidP="00000000" w:rsidRDefault="00000000" w:rsidRPr="00000000" w14:paraId="00000030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7 - B</w:t>
      </w:r>
    </w:p>
    <w:p w:rsidR="00000000" w:rsidDel="00000000" w:rsidP="00000000" w:rsidRDefault="00000000" w:rsidRPr="00000000" w14:paraId="00000031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8 - B</w:t>
      </w:r>
    </w:p>
    <w:p w:rsidR="00000000" w:rsidDel="00000000" w:rsidP="00000000" w:rsidRDefault="00000000" w:rsidRPr="00000000" w14:paraId="00000032">
      <w:pPr>
        <w:spacing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9 - 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10 - 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