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7" w:type="dxa"/>
        <w:shd w:val="clear" w:color="auto" w:fill="FFFFFF"/>
        <w:tblCellMar>
          <w:left w:w="0" w:type="dxa"/>
          <w:right w:w="0" w:type="dxa"/>
        </w:tblCellMar>
        <w:tblLook w:val="0000" w:firstRow="0" w:lastRow="0" w:firstColumn="0" w:lastColumn="0" w:noHBand="0" w:noVBand="0"/>
      </w:tblPr>
      <w:tblGrid>
        <w:gridCol w:w="3703"/>
        <w:gridCol w:w="6356"/>
      </w:tblGrid>
      <w:tr w:rsidR="0095477C" w:rsidRPr="00BE3CF1" w14:paraId="360C14FF" w14:textId="77777777" w:rsidTr="006E3F58">
        <w:tc>
          <w:tcPr>
            <w:tcW w:w="3703" w:type="dxa"/>
            <w:shd w:val="clear" w:color="auto" w:fill="FFFFFF"/>
            <w:tcMar>
              <w:top w:w="0" w:type="dxa"/>
              <w:left w:w="108" w:type="dxa"/>
              <w:bottom w:w="0" w:type="dxa"/>
              <w:right w:w="108" w:type="dxa"/>
            </w:tcMar>
          </w:tcPr>
          <w:p w14:paraId="69093090" w14:textId="77777777" w:rsidR="0095477C" w:rsidRPr="00EF213D" w:rsidRDefault="0095477C" w:rsidP="006E3F58">
            <w:pPr>
              <w:jc w:val="center"/>
              <w:rPr>
                <w:rFonts w:ascii="Times New Roman" w:hAnsi="Times New Roman"/>
                <w:b/>
                <w:bCs/>
                <w:sz w:val="26"/>
                <w:szCs w:val="26"/>
              </w:rPr>
            </w:pPr>
            <w:r w:rsidRPr="00EF213D">
              <w:rPr>
                <w:rFonts w:ascii="Times New Roman" w:hAnsi="Times New Roman"/>
                <w:sz w:val="26"/>
                <w:szCs w:val="26"/>
              </w:rPr>
              <w:br w:type="page"/>
            </w:r>
            <w:r w:rsidRPr="00EF213D">
              <w:rPr>
                <w:rFonts w:ascii="Times New Roman" w:hAnsi="Times New Roman"/>
                <w:b/>
                <w:bCs/>
                <w:sz w:val="26"/>
                <w:szCs w:val="26"/>
              </w:rPr>
              <w:t>TRƯỜNG THCS GIAO LẠC</w:t>
            </w:r>
          </w:p>
          <w:p w14:paraId="2098F2FC" w14:textId="77777777" w:rsidR="0095477C" w:rsidRPr="00EF213D" w:rsidRDefault="0095477C" w:rsidP="006E3F58">
            <w:pPr>
              <w:rPr>
                <w:rFonts w:ascii="Times New Roman" w:hAnsi="Times New Roman"/>
                <w:color w:val="222222"/>
                <w:sz w:val="26"/>
                <w:szCs w:val="26"/>
              </w:rPr>
            </w:pPr>
            <w:r w:rsidRPr="00EF213D">
              <w:rPr>
                <w:rFonts w:ascii="Times New Roman" w:hAnsi="Times New Roman"/>
                <w:b/>
                <w:bCs/>
                <w:color w:val="222222"/>
                <w:sz w:val="26"/>
                <w:szCs w:val="26"/>
              </w:rPr>
              <w:t>         </w:t>
            </w:r>
          </w:p>
          <w:p w14:paraId="26AE6BE4" w14:textId="77777777" w:rsidR="0095477C" w:rsidRPr="00EF213D" w:rsidRDefault="0095477C" w:rsidP="006E3F58">
            <w:pPr>
              <w:rPr>
                <w:rFonts w:ascii="Times New Roman" w:hAnsi="Times New Roman"/>
                <w:color w:val="222222"/>
                <w:sz w:val="26"/>
                <w:szCs w:val="26"/>
              </w:rPr>
            </w:pPr>
          </w:p>
        </w:tc>
        <w:tc>
          <w:tcPr>
            <w:tcW w:w="6356" w:type="dxa"/>
            <w:shd w:val="clear" w:color="auto" w:fill="FFFFFF"/>
            <w:tcMar>
              <w:top w:w="0" w:type="dxa"/>
              <w:left w:w="108" w:type="dxa"/>
              <w:bottom w:w="0" w:type="dxa"/>
              <w:right w:w="108" w:type="dxa"/>
            </w:tcMar>
          </w:tcPr>
          <w:p w14:paraId="0F9B6052" w14:textId="77777777" w:rsidR="0095477C" w:rsidRDefault="0095477C" w:rsidP="0095477C">
            <w:pPr>
              <w:rPr>
                <w:rFonts w:ascii="Times New Roman" w:hAnsi="Times New Roman"/>
                <w:b/>
                <w:bCs/>
                <w:color w:val="222222"/>
                <w:sz w:val="26"/>
                <w:szCs w:val="26"/>
              </w:rPr>
            </w:pPr>
            <w:r>
              <w:rPr>
                <w:rFonts w:ascii="Times New Roman" w:hAnsi="Times New Roman"/>
                <w:b/>
                <w:bCs/>
                <w:color w:val="222222"/>
                <w:sz w:val="26"/>
                <w:szCs w:val="26"/>
              </w:rPr>
              <w:t xml:space="preserve">                       </w:t>
            </w:r>
            <w:r w:rsidRPr="00EF213D">
              <w:rPr>
                <w:rFonts w:ascii="Times New Roman" w:hAnsi="Times New Roman"/>
                <w:b/>
                <w:bCs/>
                <w:color w:val="222222"/>
                <w:sz w:val="26"/>
                <w:szCs w:val="26"/>
              </w:rPr>
              <w:t>HƯỚNG DẪN CHẤM</w:t>
            </w:r>
          </w:p>
          <w:p w14:paraId="69BC22BB" w14:textId="79DF8918" w:rsidR="0095477C" w:rsidRPr="00EF213D" w:rsidRDefault="0095477C" w:rsidP="0095477C">
            <w:pPr>
              <w:rPr>
                <w:rFonts w:ascii="Times New Roman" w:hAnsi="Times New Roman"/>
                <w:color w:val="222222"/>
                <w:sz w:val="26"/>
                <w:szCs w:val="26"/>
              </w:rPr>
            </w:pPr>
            <w:r w:rsidRPr="00EF213D">
              <w:rPr>
                <w:rFonts w:ascii="Times New Roman" w:hAnsi="Times New Roman"/>
                <w:b/>
                <w:bCs/>
                <w:color w:val="222222"/>
                <w:sz w:val="26"/>
                <w:szCs w:val="26"/>
              </w:rPr>
              <w:t>ĐỀ KHẢO SÁT CHẤT LƯỢNG CUỐI HỌC KỲ II</w:t>
            </w:r>
          </w:p>
          <w:p w14:paraId="718D3E1E" w14:textId="77777777" w:rsidR="0095477C" w:rsidRPr="00EF213D" w:rsidRDefault="0095477C" w:rsidP="006E3F58">
            <w:pPr>
              <w:jc w:val="center"/>
              <w:rPr>
                <w:rFonts w:ascii="Times New Roman" w:hAnsi="Times New Roman"/>
                <w:color w:val="222222"/>
                <w:sz w:val="26"/>
                <w:szCs w:val="26"/>
              </w:rPr>
            </w:pPr>
            <w:r w:rsidRPr="00EF213D">
              <w:rPr>
                <w:rFonts w:ascii="Times New Roman" w:hAnsi="Times New Roman"/>
                <w:b/>
                <w:bCs/>
                <w:color w:val="222222"/>
                <w:sz w:val="26"/>
                <w:szCs w:val="26"/>
              </w:rPr>
              <w:t>NĂM HỌC 2023-2024</w:t>
            </w:r>
          </w:p>
          <w:p w14:paraId="783DEC17" w14:textId="77777777" w:rsidR="0095477C" w:rsidRDefault="0095477C" w:rsidP="006E3F58">
            <w:pPr>
              <w:jc w:val="center"/>
              <w:rPr>
                <w:rFonts w:ascii="Times New Roman" w:hAnsi="Times New Roman"/>
                <w:b/>
                <w:bCs/>
                <w:color w:val="222222"/>
                <w:sz w:val="28"/>
                <w:szCs w:val="28"/>
              </w:rPr>
            </w:pPr>
            <w:r w:rsidRPr="00BE3CF1">
              <w:rPr>
                <w:rFonts w:ascii="Times New Roman" w:hAnsi="Times New Roman"/>
                <w:b/>
                <w:bCs/>
                <w:color w:val="222222"/>
                <w:sz w:val="28"/>
                <w:szCs w:val="28"/>
              </w:rPr>
              <w:t xml:space="preserve">Môn: </w:t>
            </w:r>
            <w:r>
              <w:rPr>
                <w:rFonts w:ascii="Times New Roman" w:hAnsi="Times New Roman"/>
                <w:b/>
                <w:bCs/>
                <w:color w:val="222222"/>
                <w:sz w:val="28"/>
                <w:szCs w:val="28"/>
              </w:rPr>
              <w:t>KHTN 6</w:t>
            </w:r>
          </w:p>
          <w:p w14:paraId="5294EB1A" w14:textId="1DE04745" w:rsidR="0095477C" w:rsidRPr="00BE3CF1" w:rsidRDefault="0095477C" w:rsidP="006E3F58">
            <w:pPr>
              <w:jc w:val="center"/>
              <w:rPr>
                <w:rFonts w:ascii="Times New Roman" w:hAnsi="Times New Roman"/>
                <w:color w:val="222222"/>
                <w:sz w:val="28"/>
                <w:szCs w:val="28"/>
              </w:rPr>
            </w:pPr>
          </w:p>
        </w:tc>
      </w:tr>
    </w:tbl>
    <w:p w14:paraId="7A97256A" w14:textId="2E0D1770" w:rsidR="0095477C" w:rsidRDefault="0095477C" w:rsidP="0095477C">
      <w:pPr>
        <w:tabs>
          <w:tab w:val="num" w:pos="1080"/>
        </w:tabs>
        <w:spacing w:before="60" w:after="60"/>
        <w:ind w:left="360"/>
        <w:rPr>
          <w:rFonts w:ascii="Times New Roman" w:hAnsi="Times New Roman"/>
          <w:i/>
          <w:sz w:val="28"/>
          <w:szCs w:val="28"/>
          <w:lang w:val="nl-NL"/>
        </w:rPr>
      </w:pPr>
      <w:r w:rsidRPr="00BE3CF1">
        <w:rPr>
          <w:rFonts w:ascii="Times New Roman" w:hAnsi="Times New Roman"/>
          <w:b/>
          <w:sz w:val="28"/>
          <w:szCs w:val="28"/>
          <w:lang w:val="nl-NL"/>
        </w:rPr>
        <w:t xml:space="preserve">Phần I - Trắc nghiệm </w:t>
      </w:r>
      <w:r w:rsidRPr="00BE3CF1">
        <w:rPr>
          <w:rFonts w:ascii="Times New Roman" w:hAnsi="Times New Roman"/>
          <w:b/>
          <w:i/>
          <w:sz w:val="28"/>
          <w:szCs w:val="28"/>
          <w:lang w:val="nl-NL"/>
        </w:rPr>
        <w:t>(</w:t>
      </w:r>
      <w:r>
        <w:rPr>
          <w:rFonts w:ascii="Times New Roman" w:hAnsi="Times New Roman"/>
          <w:b/>
          <w:i/>
          <w:sz w:val="28"/>
          <w:szCs w:val="28"/>
          <w:lang w:val="nl-NL"/>
        </w:rPr>
        <w:t>3</w:t>
      </w:r>
      <w:r w:rsidRPr="00BE3CF1">
        <w:rPr>
          <w:rFonts w:ascii="Times New Roman" w:hAnsi="Times New Roman"/>
          <w:b/>
          <w:i/>
          <w:sz w:val="28"/>
          <w:szCs w:val="28"/>
          <w:lang w:val="nl-NL"/>
        </w:rPr>
        <w:t xml:space="preserve">,0 điểm) </w:t>
      </w:r>
      <w:r w:rsidRPr="00BE3CF1">
        <w:rPr>
          <w:rFonts w:ascii="Times New Roman" w:hAnsi="Times New Roman"/>
          <w:i/>
          <w:sz w:val="28"/>
          <w:szCs w:val="28"/>
          <w:lang w:val="nl-NL"/>
        </w:rPr>
        <w:t>Mỗi câu đúng cho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245"/>
        <w:gridCol w:w="1235"/>
        <w:gridCol w:w="1236"/>
        <w:gridCol w:w="1236"/>
        <w:gridCol w:w="1236"/>
        <w:gridCol w:w="1236"/>
      </w:tblGrid>
      <w:tr w:rsidR="0095477C" w:rsidRPr="006F3614" w14:paraId="22CF35A8" w14:textId="77777777" w:rsidTr="006E3F58">
        <w:trPr>
          <w:trHeight w:val="410"/>
        </w:trPr>
        <w:tc>
          <w:tcPr>
            <w:tcW w:w="1301" w:type="dxa"/>
          </w:tcPr>
          <w:p w14:paraId="357ACC0B" w14:textId="77777777" w:rsidR="0095477C" w:rsidRPr="006F3614" w:rsidRDefault="0095477C" w:rsidP="006E3F58">
            <w:pPr>
              <w:rPr>
                <w:rFonts w:ascii="Times New Roman" w:hAnsi="Times New Roman"/>
                <w:b/>
                <w:sz w:val="26"/>
                <w:szCs w:val="26"/>
              </w:rPr>
            </w:pPr>
            <w:r w:rsidRPr="006F3614">
              <w:rPr>
                <w:rFonts w:ascii="Times New Roman" w:hAnsi="Times New Roman"/>
                <w:b/>
                <w:sz w:val="26"/>
                <w:szCs w:val="26"/>
              </w:rPr>
              <w:t>Câu hỏi</w:t>
            </w:r>
          </w:p>
        </w:tc>
        <w:tc>
          <w:tcPr>
            <w:tcW w:w="1245" w:type="dxa"/>
          </w:tcPr>
          <w:p w14:paraId="42F27F5D" w14:textId="77777777" w:rsidR="0095477C" w:rsidRPr="006F3614" w:rsidRDefault="0095477C" w:rsidP="006E3F58">
            <w:pPr>
              <w:rPr>
                <w:rFonts w:ascii="Times New Roman" w:hAnsi="Times New Roman"/>
                <w:sz w:val="26"/>
                <w:szCs w:val="26"/>
              </w:rPr>
            </w:pPr>
            <w:r w:rsidRPr="006F3614">
              <w:rPr>
                <w:rFonts w:ascii="Times New Roman" w:hAnsi="Times New Roman"/>
                <w:sz w:val="26"/>
                <w:szCs w:val="26"/>
              </w:rPr>
              <w:t>1</w:t>
            </w:r>
          </w:p>
        </w:tc>
        <w:tc>
          <w:tcPr>
            <w:tcW w:w="1235" w:type="dxa"/>
          </w:tcPr>
          <w:p w14:paraId="6C0CE38E" w14:textId="77777777" w:rsidR="0095477C" w:rsidRPr="006F3614" w:rsidRDefault="0095477C" w:rsidP="006E3F58">
            <w:pPr>
              <w:rPr>
                <w:rFonts w:ascii="Times New Roman" w:hAnsi="Times New Roman"/>
                <w:sz w:val="26"/>
                <w:szCs w:val="26"/>
              </w:rPr>
            </w:pPr>
            <w:r w:rsidRPr="006F3614">
              <w:rPr>
                <w:rFonts w:ascii="Times New Roman" w:hAnsi="Times New Roman"/>
                <w:sz w:val="26"/>
                <w:szCs w:val="26"/>
              </w:rPr>
              <w:t>2</w:t>
            </w:r>
          </w:p>
        </w:tc>
        <w:tc>
          <w:tcPr>
            <w:tcW w:w="1236" w:type="dxa"/>
          </w:tcPr>
          <w:p w14:paraId="4582B772" w14:textId="77777777" w:rsidR="0095477C" w:rsidRPr="006F3614" w:rsidRDefault="0095477C" w:rsidP="006E3F58">
            <w:pPr>
              <w:rPr>
                <w:rFonts w:ascii="Times New Roman" w:hAnsi="Times New Roman"/>
                <w:sz w:val="26"/>
                <w:szCs w:val="26"/>
              </w:rPr>
            </w:pPr>
            <w:r w:rsidRPr="006F3614">
              <w:rPr>
                <w:rFonts w:ascii="Times New Roman" w:hAnsi="Times New Roman"/>
                <w:sz w:val="26"/>
                <w:szCs w:val="26"/>
              </w:rPr>
              <w:t>3</w:t>
            </w:r>
          </w:p>
        </w:tc>
        <w:tc>
          <w:tcPr>
            <w:tcW w:w="1236" w:type="dxa"/>
          </w:tcPr>
          <w:p w14:paraId="42C469CE" w14:textId="77777777" w:rsidR="0095477C" w:rsidRPr="006F3614" w:rsidRDefault="0095477C" w:rsidP="006E3F58">
            <w:pPr>
              <w:rPr>
                <w:rFonts w:ascii="Times New Roman" w:hAnsi="Times New Roman"/>
                <w:sz w:val="26"/>
                <w:szCs w:val="26"/>
              </w:rPr>
            </w:pPr>
            <w:r w:rsidRPr="006F3614">
              <w:rPr>
                <w:rFonts w:ascii="Times New Roman" w:hAnsi="Times New Roman"/>
                <w:sz w:val="26"/>
                <w:szCs w:val="26"/>
              </w:rPr>
              <w:t>4</w:t>
            </w:r>
          </w:p>
        </w:tc>
        <w:tc>
          <w:tcPr>
            <w:tcW w:w="1236" w:type="dxa"/>
          </w:tcPr>
          <w:p w14:paraId="041BD211" w14:textId="77777777" w:rsidR="0095477C" w:rsidRPr="006F3614" w:rsidRDefault="0095477C" w:rsidP="006E3F58">
            <w:pPr>
              <w:rPr>
                <w:rFonts w:ascii="Times New Roman" w:hAnsi="Times New Roman"/>
                <w:sz w:val="26"/>
                <w:szCs w:val="26"/>
              </w:rPr>
            </w:pPr>
            <w:r w:rsidRPr="006F3614">
              <w:rPr>
                <w:rFonts w:ascii="Times New Roman" w:hAnsi="Times New Roman"/>
                <w:sz w:val="26"/>
                <w:szCs w:val="26"/>
              </w:rPr>
              <w:t>5</w:t>
            </w:r>
          </w:p>
        </w:tc>
        <w:tc>
          <w:tcPr>
            <w:tcW w:w="1236" w:type="dxa"/>
          </w:tcPr>
          <w:p w14:paraId="3A567B91" w14:textId="77777777" w:rsidR="0095477C" w:rsidRPr="006F3614" w:rsidRDefault="0095477C" w:rsidP="006E3F58">
            <w:pPr>
              <w:rPr>
                <w:rFonts w:ascii="Times New Roman" w:hAnsi="Times New Roman"/>
                <w:sz w:val="26"/>
                <w:szCs w:val="26"/>
              </w:rPr>
            </w:pPr>
            <w:r w:rsidRPr="006F3614">
              <w:rPr>
                <w:rFonts w:ascii="Times New Roman" w:hAnsi="Times New Roman"/>
                <w:sz w:val="26"/>
                <w:szCs w:val="26"/>
              </w:rPr>
              <w:t>6</w:t>
            </w:r>
          </w:p>
        </w:tc>
      </w:tr>
      <w:tr w:rsidR="0095477C" w:rsidRPr="006F3614" w14:paraId="7FFFD01F" w14:textId="77777777" w:rsidTr="006E3F58">
        <w:trPr>
          <w:trHeight w:val="410"/>
        </w:trPr>
        <w:tc>
          <w:tcPr>
            <w:tcW w:w="1301" w:type="dxa"/>
          </w:tcPr>
          <w:p w14:paraId="024A288E" w14:textId="77777777" w:rsidR="0095477C" w:rsidRPr="006F3614" w:rsidRDefault="0095477C" w:rsidP="006E3F58">
            <w:pPr>
              <w:rPr>
                <w:rFonts w:ascii="Times New Roman" w:hAnsi="Times New Roman"/>
                <w:b/>
                <w:sz w:val="26"/>
                <w:szCs w:val="26"/>
              </w:rPr>
            </w:pPr>
            <w:r w:rsidRPr="006F3614">
              <w:rPr>
                <w:rFonts w:ascii="Times New Roman" w:hAnsi="Times New Roman"/>
                <w:b/>
                <w:sz w:val="26"/>
                <w:szCs w:val="26"/>
              </w:rPr>
              <w:t>ĐA</w:t>
            </w:r>
          </w:p>
        </w:tc>
        <w:tc>
          <w:tcPr>
            <w:tcW w:w="1245" w:type="dxa"/>
          </w:tcPr>
          <w:p w14:paraId="72027DBD" w14:textId="77777777" w:rsidR="0095477C" w:rsidRPr="006F3614" w:rsidRDefault="0095477C" w:rsidP="006E3F58">
            <w:pPr>
              <w:rPr>
                <w:rFonts w:ascii="Times New Roman" w:hAnsi="Times New Roman"/>
                <w:sz w:val="26"/>
                <w:szCs w:val="26"/>
              </w:rPr>
            </w:pPr>
            <w:r w:rsidRPr="006F3614">
              <w:rPr>
                <w:rFonts w:ascii="Times New Roman" w:hAnsi="Times New Roman"/>
                <w:sz w:val="26"/>
                <w:szCs w:val="26"/>
              </w:rPr>
              <w:t>D</w:t>
            </w:r>
          </w:p>
        </w:tc>
        <w:tc>
          <w:tcPr>
            <w:tcW w:w="1235" w:type="dxa"/>
          </w:tcPr>
          <w:p w14:paraId="649EB7AB" w14:textId="77777777" w:rsidR="0095477C" w:rsidRPr="006F3614" w:rsidRDefault="0095477C" w:rsidP="006E3F58">
            <w:pPr>
              <w:rPr>
                <w:rFonts w:ascii="Times New Roman" w:hAnsi="Times New Roman"/>
                <w:sz w:val="26"/>
                <w:szCs w:val="26"/>
              </w:rPr>
            </w:pPr>
            <w:r w:rsidRPr="006F3614">
              <w:rPr>
                <w:rFonts w:ascii="Times New Roman" w:hAnsi="Times New Roman"/>
                <w:sz w:val="26"/>
                <w:szCs w:val="26"/>
              </w:rPr>
              <w:t>D</w:t>
            </w:r>
          </w:p>
        </w:tc>
        <w:tc>
          <w:tcPr>
            <w:tcW w:w="1236" w:type="dxa"/>
          </w:tcPr>
          <w:p w14:paraId="37F8FD34" w14:textId="77777777" w:rsidR="0095477C" w:rsidRPr="006F3614" w:rsidRDefault="0095477C" w:rsidP="006E3F58">
            <w:pPr>
              <w:rPr>
                <w:rFonts w:ascii="Times New Roman" w:hAnsi="Times New Roman"/>
                <w:sz w:val="26"/>
                <w:szCs w:val="26"/>
              </w:rPr>
            </w:pPr>
            <w:r w:rsidRPr="006F3614">
              <w:rPr>
                <w:rFonts w:ascii="Times New Roman" w:hAnsi="Times New Roman"/>
                <w:sz w:val="26"/>
                <w:szCs w:val="26"/>
              </w:rPr>
              <w:t>D</w:t>
            </w:r>
          </w:p>
        </w:tc>
        <w:tc>
          <w:tcPr>
            <w:tcW w:w="1236" w:type="dxa"/>
          </w:tcPr>
          <w:p w14:paraId="661684D0" w14:textId="77777777" w:rsidR="0095477C" w:rsidRPr="006F3614" w:rsidRDefault="0095477C" w:rsidP="006E3F58">
            <w:pPr>
              <w:rPr>
                <w:rFonts w:ascii="Times New Roman" w:hAnsi="Times New Roman"/>
                <w:sz w:val="26"/>
                <w:szCs w:val="26"/>
              </w:rPr>
            </w:pPr>
            <w:r w:rsidRPr="006F3614">
              <w:rPr>
                <w:rFonts w:ascii="Times New Roman" w:hAnsi="Times New Roman"/>
                <w:sz w:val="26"/>
                <w:szCs w:val="26"/>
              </w:rPr>
              <w:t>A</w:t>
            </w:r>
          </w:p>
        </w:tc>
        <w:tc>
          <w:tcPr>
            <w:tcW w:w="1236" w:type="dxa"/>
          </w:tcPr>
          <w:p w14:paraId="08F20000" w14:textId="77777777" w:rsidR="0095477C" w:rsidRPr="006F3614" w:rsidRDefault="0095477C" w:rsidP="006E3F58">
            <w:pPr>
              <w:rPr>
                <w:rFonts w:ascii="Times New Roman" w:hAnsi="Times New Roman"/>
                <w:sz w:val="26"/>
                <w:szCs w:val="26"/>
              </w:rPr>
            </w:pPr>
            <w:r w:rsidRPr="006F3614">
              <w:rPr>
                <w:rFonts w:ascii="Times New Roman" w:hAnsi="Times New Roman"/>
                <w:sz w:val="26"/>
                <w:szCs w:val="26"/>
              </w:rPr>
              <w:t>A</w:t>
            </w:r>
          </w:p>
        </w:tc>
        <w:tc>
          <w:tcPr>
            <w:tcW w:w="1236" w:type="dxa"/>
          </w:tcPr>
          <w:p w14:paraId="46F6AAB6" w14:textId="77777777" w:rsidR="0095477C" w:rsidRPr="006F3614" w:rsidRDefault="0095477C" w:rsidP="006E3F58">
            <w:pPr>
              <w:rPr>
                <w:rFonts w:ascii="Times New Roman" w:hAnsi="Times New Roman"/>
                <w:sz w:val="26"/>
                <w:szCs w:val="26"/>
              </w:rPr>
            </w:pPr>
            <w:r w:rsidRPr="006F3614">
              <w:rPr>
                <w:rFonts w:ascii="Times New Roman" w:hAnsi="Times New Roman"/>
                <w:sz w:val="26"/>
                <w:szCs w:val="26"/>
              </w:rPr>
              <w:t>C</w:t>
            </w:r>
          </w:p>
        </w:tc>
      </w:tr>
      <w:tr w:rsidR="0095477C" w:rsidRPr="006F3614" w14:paraId="676DF39F" w14:textId="77777777" w:rsidTr="006E3F58">
        <w:trPr>
          <w:trHeight w:val="410"/>
        </w:trPr>
        <w:tc>
          <w:tcPr>
            <w:tcW w:w="1301" w:type="dxa"/>
          </w:tcPr>
          <w:p w14:paraId="13E02475" w14:textId="77777777" w:rsidR="0095477C" w:rsidRPr="006F3614" w:rsidRDefault="0095477C" w:rsidP="006E3F58">
            <w:pPr>
              <w:rPr>
                <w:rFonts w:ascii="Times New Roman" w:hAnsi="Times New Roman"/>
                <w:b/>
                <w:sz w:val="26"/>
                <w:szCs w:val="26"/>
              </w:rPr>
            </w:pPr>
            <w:r w:rsidRPr="006F3614">
              <w:rPr>
                <w:rFonts w:ascii="Times New Roman" w:hAnsi="Times New Roman"/>
                <w:b/>
                <w:sz w:val="26"/>
                <w:szCs w:val="26"/>
              </w:rPr>
              <w:t>Câu hỏi</w:t>
            </w:r>
          </w:p>
        </w:tc>
        <w:tc>
          <w:tcPr>
            <w:tcW w:w="1245" w:type="dxa"/>
          </w:tcPr>
          <w:p w14:paraId="18E36543" w14:textId="77777777" w:rsidR="0095477C" w:rsidRPr="006F3614" w:rsidRDefault="0095477C" w:rsidP="006E3F58">
            <w:pPr>
              <w:rPr>
                <w:rFonts w:ascii="Times New Roman" w:hAnsi="Times New Roman"/>
                <w:sz w:val="26"/>
                <w:szCs w:val="26"/>
              </w:rPr>
            </w:pPr>
            <w:r w:rsidRPr="006F3614">
              <w:rPr>
                <w:rFonts w:ascii="Times New Roman" w:hAnsi="Times New Roman"/>
                <w:sz w:val="26"/>
                <w:szCs w:val="26"/>
              </w:rPr>
              <w:t>7</w:t>
            </w:r>
          </w:p>
        </w:tc>
        <w:tc>
          <w:tcPr>
            <w:tcW w:w="1235" w:type="dxa"/>
          </w:tcPr>
          <w:p w14:paraId="66B07D20" w14:textId="77777777" w:rsidR="0095477C" w:rsidRPr="006F3614" w:rsidRDefault="0095477C" w:rsidP="006E3F58">
            <w:pPr>
              <w:rPr>
                <w:rFonts w:ascii="Times New Roman" w:hAnsi="Times New Roman"/>
                <w:sz w:val="26"/>
                <w:szCs w:val="26"/>
              </w:rPr>
            </w:pPr>
            <w:r w:rsidRPr="006F3614">
              <w:rPr>
                <w:rFonts w:ascii="Times New Roman" w:hAnsi="Times New Roman"/>
                <w:sz w:val="26"/>
                <w:szCs w:val="26"/>
              </w:rPr>
              <w:t>8</w:t>
            </w:r>
          </w:p>
        </w:tc>
        <w:tc>
          <w:tcPr>
            <w:tcW w:w="1236" w:type="dxa"/>
          </w:tcPr>
          <w:p w14:paraId="1BBD20E6" w14:textId="77777777" w:rsidR="0095477C" w:rsidRPr="006F3614" w:rsidRDefault="0095477C" w:rsidP="006E3F58">
            <w:pPr>
              <w:rPr>
                <w:rFonts w:ascii="Times New Roman" w:hAnsi="Times New Roman"/>
                <w:sz w:val="26"/>
                <w:szCs w:val="26"/>
              </w:rPr>
            </w:pPr>
            <w:r w:rsidRPr="006F3614">
              <w:rPr>
                <w:rFonts w:ascii="Times New Roman" w:hAnsi="Times New Roman"/>
                <w:sz w:val="26"/>
                <w:szCs w:val="26"/>
              </w:rPr>
              <w:t>9</w:t>
            </w:r>
          </w:p>
        </w:tc>
        <w:tc>
          <w:tcPr>
            <w:tcW w:w="1236" w:type="dxa"/>
          </w:tcPr>
          <w:p w14:paraId="41A3DD17" w14:textId="77777777" w:rsidR="0095477C" w:rsidRPr="006F3614" w:rsidRDefault="0095477C" w:rsidP="006E3F58">
            <w:pPr>
              <w:rPr>
                <w:rFonts w:ascii="Times New Roman" w:hAnsi="Times New Roman"/>
                <w:sz w:val="26"/>
                <w:szCs w:val="26"/>
              </w:rPr>
            </w:pPr>
            <w:r w:rsidRPr="006F3614">
              <w:rPr>
                <w:rFonts w:ascii="Times New Roman" w:hAnsi="Times New Roman"/>
                <w:sz w:val="26"/>
                <w:szCs w:val="26"/>
              </w:rPr>
              <w:t>10</w:t>
            </w:r>
          </w:p>
        </w:tc>
        <w:tc>
          <w:tcPr>
            <w:tcW w:w="1236" w:type="dxa"/>
          </w:tcPr>
          <w:p w14:paraId="46658469" w14:textId="77777777" w:rsidR="0095477C" w:rsidRPr="006F3614" w:rsidRDefault="0095477C" w:rsidP="006E3F58">
            <w:pPr>
              <w:rPr>
                <w:rFonts w:ascii="Times New Roman" w:hAnsi="Times New Roman"/>
                <w:sz w:val="26"/>
                <w:szCs w:val="26"/>
              </w:rPr>
            </w:pPr>
            <w:r w:rsidRPr="006F3614">
              <w:rPr>
                <w:rFonts w:ascii="Times New Roman" w:hAnsi="Times New Roman"/>
                <w:sz w:val="26"/>
                <w:szCs w:val="26"/>
              </w:rPr>
              <w:t>11</w:t>
            </w:r>
          </w:p>
        </w:tc>
        <w:tc>
          <w:tcPr>
            <w:tcW w:w="1236" w:type="dxa"/>
          </w:tcPr>
          <w:p w14:paraId="3F958DCE" w14:textId="77777777" w:rsidR="0095477C" w:rsidRPr="006F3614" w:rsidRDefault="0095477C" w:rsidP="006E3F58">
            <w:pPr>
              <w:rPr>
                <w:rFonts w:ascii="Times New Roman" w:hAnsi="Times New Roman"/>
                <w:sz w:val="26"/>
                <w:szCs w:val="26"/>
              </w:rPr>
            </w:pPr>
            <w:r w:rsidRPr="006F3614">
              <w:rPr>
                <w:rFonts w:ascii="Times New Roman" w:hAnsi="Times New Roman"/>
                <w:sz w:val="26"/>
                <w:szCs w:val="26"/>
              </w:rPr>
              <w:t>12</w:t>
            </w:r>
          </w:p>
        </w:tc>
      </w:tr>
      <w:tr w:rsidR="0095477C" w:rsidRPr="006F3614" w14:paraId="284F97D1" w14:textId="77777777" w:rsidTr="006E3F58">
        <w:trPr>
          <w:trHeight w:val="410"/>
        </w:trPr>
        <w:tc>
          <w:tcPr>
            <w:tcW w:w="1301" w:type="dxa"/>
          </w:tcPr>
          <w:p w14:paraId="00280829" w14:textId="77777777" w:rsidR="0095477C" w:rsidRPr="006F3614" w:rsidRDefault="0095477C" w:rsidP="006E3F58">
            <w:pPr>
              <w:rPr>
                <w:rFonts w:ascii="Times New Roman" w:hAnsi="Times New Roman"/>
                <w:b/>
                <w:sz w:val="26"/>
                <w:szCs w:val="26"/>
              </w:rPr>
            </w:pPr>
            <w:r w:rsidRPr="006F3614">
              <w:rPr>
                <w:rFonts w:ascii="Times New Roman" w:hAnsi="Times New Roman"/>
                <w:b/>
                <w:sz w:val="26"/>
                <w:szCs w:val="26"/>
              </w:rPr>
              <w:t>ĐA</w:t>
            </w:r>
          </w:p>
        </w:tc>
        <w:tc>
          <w:tcPr>
            <w:tcW w:w="1245" w:type="dxa"/>
          </w:tcPr>
          <w:p w14:paraId="1ACDC7DE" w14:textId="77777777" w:rsidR="0095477C" w:rsidRPr="006F3614" w:rsidRDefault="0095477C" w:rsidP="006E3F58">
            <w:pPr>
              <w:rPr>
                <w:rFonts w:ascii="Times New Roman" w:hAnsi="Times New Roman"/>
                <w:sz w:val="26"/>
                <w:szCs w:val="26"/>
              </w:rPr>
            </w:pPr>
            <w:r w:rsidRPr="006F3614">
              <w:rPr>
                <w:rFonts w:ascii="Times New Roman" w:hAnsi="Times New Roman"/>
                <w:sz w:val="26"/>
                <w:szCs w:val="26"/>
              </w:rPr>
              <w:t>D</w:t>
            </w:r>
          </w:p>
        </w:tc>
        <w:tc>
          <w:tcPr>
            <w:tcW w:w="1235" w:type="dxa"/>
          </w:tcPr>
          <w:p w14:paraId="63794140" w14:textId="77777777" w:rsidR="0095477C" w:rsidRPr="006F3614" w:rsidRDefault="0095477C" w:rsidP="006E3F58">
            <w:pPr>
              <w:rPr>
                <w:rFonts w:ascii="Times New Roman" w:hAnsi="Times New Roman"/>
                <w:sz w:val="26"/>
                <w:szCs w:val="26"/>
              </w:rPr>
            </w:pPr>
            <w:r w:rsidRPr="006F3614">
              <w:rPr>
                <w:rFonts w:ascii="Times New Roman" w:hAnsi="Times New Roman"/>
                <w:sz w:val="26"/>
                <w:szCs w:val="26"/>
              </w:rPr>
              <w:t>B</w:t>
            </w:r>
          </w:p>
        </w:tc>
        <w:tc>
          <w:tcPr>
            <w:tcW w:w="1236" w:type="dxa"/>
          </w:tcPr>
          <w:p w14:paraId="3DC925EB" w14:textId="77777777" w:rsidR="0095477C" w:rsidRPr="006F3614" w:rsidRDefault="0095477C" w:rsidP="006E3F58">
            <w:pPr>
              <w:rPr>
                <w:rFonts w:ascii="Times New Roman" w:hAnsi="Times New Roman"/>
                <w:sz w:val="26"/>
                <w:szCs w:val="26"/>
              </w:rPr>
            </w:pPr>
            <w:r w:rsidRPr="006F3614">
              <w:rPr>
                <w:rFonts w:ascii="Times New Roman" w:hAnsi="Times New Roman"/>
                <w:sz w:val="26"/>
                <w:szCs w:val="26"/>
              </w:rPr>
              <w:t>C</w:t>
            </w:r>
          </w:p>
        </w:tc>
        <w:tc>
          <w:tcPr>
            <w:tcW w:w="1236" w:type="dxa"/>
          </w:tcPr>
          <w:p w14:paraId="68C070E6" w14:textId="77777777" w:rsidR="0095477C" w:rsidRPr="006F3614" w:rsidRDefault="0095477C" w:rsidP="006E3F58">
            <w:pPr>
              <w:rPr>
                <w:rFonts w:ascii="Times New Roman" w:hAnsi="Times New Roman"/>
                <w:sz w:val="26"/>
                <w:szCs w:val="26"/>
              </w:rPr>
            </w:pPr>
            <w:r w:rsidRPr="006F3614">
              <w:rPr>
                <w:rFonts w:ascii="Times New Roman" w:hAnsi="Times New Roman"/>
                <w:sz w:val="26"/>
                <w:szCs w:val="26"/>
              </w:rPr>
              <w:t>D</w:t>
            </w:r>
          </w:p>
        </w:tc>
        <w:tc>
          <w:tcPr>
            <w:tcW w:w="1236" w:type="dxa"/>
          </w:tcPr>
          <w:p w14:paraId="39B8212A" w14:textId="77777777" w:rsidR="0095477C" w:rsidRPr="006F3614" w:rsidRDefault="0095477C" w:rsidP="006E3F58">
            <w:pPr>
              <w:rPr>
                <w:rFonts w:ascii="Times New Roman" w:hAnsi="Times New Roman"/>
                <w:sz w:val="26"/>
                <w:szCs w:val="26"/>
              </w:rPr>
            </w:pPr>
            <w:r w:rsidRPr="006F3614">
              <w:rPr>
                <w:rFonts w:ascii="Times New Roman" w:hAnsi="Times New Roman"/>
                <w:sz w:val="26"/>
                <w:szCs w:val="26"/>
              </w:rPr>
              <w:t>D</w:t>
            </w:r>
          </w:p>
        </w:tc>
        <w:tc>
          <w:tcPr>
            <w:tcW w:w="1236" w:type="dxa"/>
          </w:tcPr>
          <w:p w14:paraId="67DD1A87" w14:textId="77777777" w:rsidR="0095477C" w:rsidRPr="006F3614" w:rsidRDefault="0095477C" w:rsidP="006E3F58">
            <w:pPr>
              <w:rPr>
                <w:rFonts w:ascii="Times New Roman" w:hAnsi="Times New Roman"/>
                <w:sz w:val="26"/>
                <w:szCs w:val="26"/>
              </w:rPr>
            </w:pPr>
            <w:r w:rsidRPr="006F3614">
              <w:rPr>
                <w:rFonts w:ascii="Times New Roman" w:hAnsi="Times New Roman"/>
                <w:sz w:val="26"/>
                <w:szCs w:val="26"/>
              </w:rPr>
              <w:t>D</w:t>
            </w:r>
          </w:p>
        </w:tc>
      </w:tr>
    </w:tbl>
    <w:p w14:paraId="51EBD30A" w14:textId="5FC47C99" w:rsidR="00A12BE8" w:rsidRDefault="0095477C" w:rsidP="0095477C">
      <w:pPr>
        <w:tabs>
          <w:tab w:val="num" w:pos="1080"/>
        </w:tabs>
        <w:spacing w:before="60" w:after="60"/>
        <w:ind w:left="360"/>
        <w:rPr>
          <w:rFonts w:ascii="Times New Roman" w:hAnsi="Times New Roman"/>
          <w:b/>
          <w:i/>
          <w:sz w:val="28"/>
          <w:szCs w:val="28"/>
        </w:rPr>
      </w:pPr>
      <w:r w:rsidRPr="00BE3CF1">
        <w:rPr>
          <w:rFonts w:ascii="Times New Roman" w:hAnsi="Times New Roman"/>
          <w:b/>
          <w:sz w:val="28"/>
          <w:szCs w:val="28"/>
        </w:rPr>
        <w:t xml:space="preserve">Phần II – Tự luận </w:t>
      </w:r>
      <w:r w:rsidRPr="00BE3CF1">
        <w:rPr>
          <w:rFonts w:ascii="Times New Roman" w:hAnsi="Times New Roman"/>
          <w:b/>
          <w:i/>
          <w:sz w:val="28"/>
          <w:szCs w:val="28"/>
        </w:rPr>
        <w:t>(</w:t>
      </w:r>
      <w:r>
        <w:rPr>
          <w:rFonts w:ascii="Times New Roman" w:hAnsi="Times New Roman"/>
          <w:b/>
          <w:i/>
          <w:sz w:val="28"/>
          <w:szCs w:val="28"/>
        </w:rPr>
        <w:t>7</w:t>
      </w:r>
      <w:r w:rsidRPr="00BE3CF1">
        <w:rPr>
          <w:rFonts w:ascii="Times New Roman" w:hAnsi="Times New Roman"/>
          <w:b/>
          <w:i/>
          <w:sz w:val="28"/>
          <w:szCs w:val="28"/>
        </w:rPr>
        <w:t>,0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7590"/>
        <w:gridCol w:w="1169"/>
      </w:tblGrid>
      <w:tr w:rsidR="0095477C" w:rsidRPr="006F3614" w14:paraId="3F54B055" w14:textId="77777777" w:rsidTr="006E3F58">
        <w:trPr>
          <w:trHeight w:val="400"/>
        </w:trPr>
        <w:tc>
          <w:tcPr>
            <w:tcW w:w="1202" w:type="dxa"/>
          </w:tcPr>
          <w:p w14:paraId="530116A0" w14:textId="77777777" w:rsidR="0095477C" w:rsidRPr="006F3614" w:rsidRDefault="0095477C" w:rsidP="006E3F58">
            <w:pPr>
              <w:jc w:val="center"/>
              <w:rPr>
                <w:rFonts w:ascii="Times New Roman" w:hAnsi="Times New Roman"/>
                <w:b/>
                <w:sz w:val="26"/>
                <w:szCs w:val="26"/>
              </w:rPr>
            </w:pPr>
            <w:r w:rsidRPr="006F3614">
              <w:rPr>
                <w:rFonts w:ascii="Times New Roman" w:hAnsi="Times New Roman"/>
                <w:b/>
                <w:sz w:val="26"/>
                <w:szCs w:val="26"/>
              </w:rPr>
              <w:t>Câu</w:t>
            </w:r>
          </w:p>
        </w:tc>
        <w:tc>
          <w:tcPr>
            <w:tcW w:w="7590" w:type="dxa"/>
          </w:tcPr>
          <w:p w14:paraId="6BCDD3C3" w14:textId="77777777" w:rsidR="0095477C" w:rsidRPr="006F3614" w:rsidRDefault="0095477C" w:rsidP="006E3F58">
            <w:pPr>
              <w:jc w:val="center"/>
              <w:rPr>
                <w:rFonts w:ascii="Times New Roman" w:hAnsi="Times New Roman"/>
                <w:b/>
                <w:sz w:val="26"/>
                <w:szCs w:val="26"/>
              </w:rPr>
            </w:pPr>
            <w:r w:rsidRPr="006F3614">
              <w:rPr>
                <w:rFonts w:ascii="Times New Roman" w:hAnsi="Times New Roman"/>
                <w:b/>
                <w:sz w:val="26"/>
                <w:szCs w:val="26"/>
              </w:rPr>
              <w:t>Đáp án</w:t>
            </w:r>
          </w:p>
        </w:tc>
        <w:tc>
          <w:tcPr>
            <w:tcW w:w="1169" w:type="dxa"/>
          </w:tcPr>
          <w:p w14:paraId="5241BF4C" w14:textId="77777777" w:rsidR="0095477C" w:rsidRPr="006F3614" w:rsidRDefault="0095477C" w:rsidP="006E3F58">
            <w:pPr>
              <w:jc w:val="center"/>
              <w:rPr>
                <w:rFonts w:ascii="Times New Roman" w:hAnsi="Times New Roman"/>
                <w:b/>
                <w:sz w:val="26"/>
                <w:szCs w:val="26"/>
              </w:rPr>
            </w:pPr>
            <w:r w:rsidRPr="006F3614">
              <w:rPr>
                <w:rFonts w:ascii="Times New Roman" w:hAnsi="Times New Roman"/>
                <w:b/>
                <w:sz w:val="26"/>
                <w:szCs w:val="26"/>
              </w:rPr>
              <w:t>Điểm</w:t>
            </w:r>
          </w:p>
        </w:tc>
      </w:tr>
      <w:tr w:rsidR="0095477C" w:rsidRPr="006F3614" w14:paraId="47C4E458" w14:textId="77777777" w:rsidTr="006E3F58">
        <w:trPr>
          <w:trHeight w:val="2096"/>
        </w:trPr>
        <w:tc>
          <w:tcPr>
            <w:tcW w:w="1202" w:type="dxa"/>
          </w:tcPr>
          <w:p w14:paraId="2EFD9209" w14:textId="77777777" w:rsidR="0095477C" w:rsidRPr="006F3614" w:rsidRDefault="0095477C" w:rsidP="006E3F58">
            <w:pPr>
              <w:jc w:val="center"/>
              <w:rPr>
                <w:rFonts w:ascii="Times New Roman" w:hAnsi="Times New Roman"/>
                <w:b/>
                <w:sz w:val="26"/>
                <w:szCs w:val="26"/>
              </w:rPr>
            </w:pPr>
            <w:r w:rsidRPr="006F3614">
              <w:rPr>
                <w:rFonts w:ascii="Times New Roman" w:hAnsi="Times New Roman"/>
                <w:b/>
                <w:sz w:val="26"/>
                <w:szCs w:val="26"/>
              </w:rPr>
              <w:t>Câu 13</w:t>
            </w:r>
          </w:p>
          <w:p w14:paraId="50D81EFD" w14:textId="7EECD929" w:rsidR="0095477C" w:rsidRPr="0095477C" w:rsidRDefault="0095477C" w:rsidP="006E3F58">
            <w:pPr>
              <w:jc w:val="center"/>
              <w:rPr>
                <w:rFonts w:ascii="Times New Roman" w:hAnsi="Times New Roman"/>
                <w:bCs/>
                <w:sz w:val="26"/>
                <w:szCs w:val="26"/>
              </w:rPr>
            </w:pPr>
            <w:r w:rsidRPr="0095477C">
              <w:rPr>
                <w:rFonts w:ascii="Times New Roman" w:hAnsi="Times New Roman"/>
                <w:bCs/>
                <w:sz w:val="26"/>
                <w:szCs w:val="26"/>
              </w:rPr>
              <w:t>2đ</w:t>
            </w:r>
            <w:r w:rsidRPr="0095477C">
              <w:rPr>
                <w:rFonts w:ascii="Times New Roman" w:hAnsi="Times New Roman"/>
                <w:bCs/>
                <w:sz w:val="26"/>
                <w:szCs w:val="26"/>
              </w:rPr>
              <w:t>iểm</w:t>
            </w:r>
          </w:p>
        </w:tc>
        <w:tc>
          <w:tcPr>
            <w:tcW w:w="7590" w:type="dxa"/>
          </w:tcPr>
          <w:tbl>
            <w:tblPr>
              <w:tblStyle w:val="TableGrid1"/>
              <w:tblW w:w="0" w:type="auto"/>
              <w:tblLook w:val="04A0" w:firstRow="1" w:lastRow="0" w:firstColumn="1" w:lastColumn="0" w:noHBand="0" w:noVBand="1"/>
            </w:tblPr>
            <w:tblGrid>
              <w:gridCol w:w="1554"/>
              <w:gridCol w:w="5810"/>
            </w:tblGrid>
            <w:tr w:rsidR="0095477C" w:rsidRPr="00262F1F" w14:paraId="5A625BA2" w14:textId="77777777" w:rsidTr="006E3F58">
              <w:tc>
                <w:tcPr>
                  <w:tcW w:w="1722" w:type="dxa"/>
                </w:tcPr>
                <w:p w14:paraId="0E29A0D6" w14:textId="77777777" w:rsidR="0095477C" w:rsidRPr="00262F1F" w:rsidRDefault="0095477C" w:rsidP="006E3F58">
                  <w:pPr>
                    <w:rPr>
                      <w:rFonts w:ascii="Times New Roman" w:hAnsi="Times New Roman"/>
                      <w:b/>
                      <w:sz w:val="28"/>
                      <w:szCs w:val="28"/>
                    </w:rPr>
                  </w:pPr>
                  <w:r w:rsidRPr="00262F1F">
                    <w:rPr>
                      <w:rFonts w:ascii="Times New Roman" w:hAnsi="Times New Roman"/>
                      <w:b/>
                      <w:sz w:val="28"/>
                      <w:szCs w:val="28"/>
                    </w:rPr>
                    <w:t>Rêu</w:t>
                  </w:r>
                </w:p>
              </w:tc>
              <w:tc>
                <w:tcPr>
                  <w:tcW w:w="6920" w:type="dxa"/>
                </w:tcPr>
                <w:p w14:paraId="6E0BEBCF" w14:textId="77777777" w:rsidR="0095477C" w:rsidRPr="00262F1F" w:rsidRDefault="0095477C" w:rsidP="006E3F58">
                  <w:pPr>
                    <w:rPr>
                      <w:rFonts w:ascii="Times New Roman" w:hAnsi="Times New Roman"/>
                      <w:sz w:val="28"/>
                      <w:szCs w:val="28"/>
                    </w:rPr>
                  </w:pPr>
                  <w:r w:rsidRPr="00262F1F">
                    <w:rPr>
                      <w:rFonts w:ascii="Times New Roman" w:hAnsi="Times New Roman"/>
                      <w:sz w:val="28"/>
                      <w:szCs w:val="28"/>
                    </w:rPr>
                    <w:t>Rêu tường</w:t>
                  </w:r>
                </w:p>
              </w:tc>
            </w:tr>
            <w:tr w:rsidR="0095477C" w:rsidRPr="00262F1F" w14:paraId="681AD5AB" w14:textId="77777777" w:rsidTr="006E3F58">
              <w:trPr>
                <w:trHeight w:val="471"/>
              </w:trPr>
              <w:tc>
                <w:tcPr>
                  <w:tcW w:w="1722" w:type="dxa"/>
                </w:tcPr>
                <w:p w14:paraId="0A624460" w14:textId="77777777" w:rsidR="0095477C" w:rsidRPr="00262F1F" w:rsidRDefault="0095477C" w:rsidP="006E3F58">
                  <w:pPr>
                    <w:rPr>
                      <w:rFonts w:ascii="Times New Roman" w:hAnsi="Times New Roman"/>
                      <w:b/>
                      <w:sz w:val="28"/>
                      <w:szCs w:val="28"/>
                    </w:rPr>
                  </w:pPr>
                  <w:r w:rsidRPr="00262F1F">
                    <w:rPr>
                      <w:rFonts w:ascii="Times New Roman" w:hAnsi="Times New Roman"/>
                      <w:b/>
                      <w:sz w:val="28"/>
                      <w:szCs w:val="28"/>
                    </w:rPr>
                    <w:t>Dương xỉ</w:t>
                  </w:r>
                </w:p>
              </w:tc>
              <w:tc>
                <w:tcPr>
                  <w:tcW w:w="6920" w:type="dxa"/>
                </w:tcPr>
                <w:p w14:paraId="76E5C747" w14:textId="77777777" w:rsidR="0095477C" w:rsidRPr="00262F1F" w:rsidRDefault="0095477C" w:rsidP="006E3F58">
                  <w:pPr>
                    <w:rPr>
                      <w:rFonts w:ascii="Times New Roman" w:hAnsi="Times New Roman"/>
                      <w:sz w:val="28"/>
                      <w:szCs w:val="28"/>
                    </w:rPr>
                  </w:pPr>
                  <w:r w:rsidRPr="00262F1F">
                    <w:rPr>
                      <w:rFonts w:ascii="Times New Roman" w:hAnsi="Times New Roman"/>
                      <w:sz w:val="28"/>
                      <w:szCs w:val="28"/>
                    </w:rPr>
                    <w:t>Bèo ong</w:t>
                  </w:r>
                </w:p>
              </w:tc>
            </w:tr>
            <w:tr w:rsidR="0095477C" w:rsidRPr="00262F1F" w14:paraId="6D1CA3EF" w14:textId="77777777" w:rsidTr="006E3F58">
              <w:trPr>
                <w:trHeight w:val="409"/>
              </w:trPr>
              <w:tc>
                <w:tcPr>
                  <w:tcW w:w="1722" w:type="dxa"/>
                </w:tcPr>
                <w:p w14:paraId="6883EA18" w14:textId="77777777" w:rsidR="0095477C" w:rsidRPr="00262F1F" w:rsidRDefault="0095477C" w:rsidP="006E3F58">
                  <w:pPr>
                    <w:rPr>
                      <w:rFonts w:ascii="Times New Roman" w:hAnsi="Times New Roman"/>
                      <w:b/>
                      <w:sz w:val="28"/>
                      <w:szCs w:val="28"/>
                    </w:rPr>
                  </w:pPr>
                  <w:r w:rsidRPr="00262F1F">
                    <w:rPr>
                      <w:rFonts w:ascii="Times New Roman" w:hAnsi="Times New Roman"/>
                      <w:b/>
                      <w:sz w:val="28"/>
                      <w:szCs w:val="28"/>
                    </w:rPr>
                    <w:t>Hạt trần</w:t>
                  </w:r>
                </w:p>
              </w:tc>
              <w:tc>
                <w:tcPr>
                  <w:tcW w:w="6920" w:type="dxa"/>
                </w:tcPr>
                <w:p w14:paraId="27B886EB" w14:textId="77777777" w:rsidR="0095477C" w:rsidRPr="00262F1F" w:rsidRDefault="0095477C" w:rsidP="006E3F58">
                  <w:pPr>
                    <w:rPr>
                      <w:rFonts w:ascii="Times New Roman" w:hAnsi="Times New Roman"/>
                      <w:sz w:val="28"/>
                      <w:szCs w:val="28"/>
                    </w:rPr>
                  </w:pPr>
                  <w:r w:rsidRPr="00262F1F">
                    <w:rPr>
                      <w:rFonts w:ascii="Times New Roman" w:hAnsi="Times New Roman"/>
                      <w:sz w:val="28"/>
                      <w:szCs w:val="28"/>
                    </w:rPr>
                    <w:t>Vạn tuế,thông</w:t>
                  </w:r>
                </w:p>
              </w:tc>
            </w:tr>
            <w:tr w:rsidR="0095477C" w:rsidRPr="00262F1F" w14:paraId="5E24DDAA" w14:textId="77777777" w:rsidTr="006E3F58">
              <w:trPr>
                <w:trHeight w:val="407"/>
              </w:trPr>
              <w:tc>
                <w:tcPr>
                  <w:tcW w:w="1722" w:type="dxa"/>
                </w:tcPr>
                <w:p w14:paraId="7EC9FB5C" w14:textId="77777777" w:rsidR="0095477C" w:rsidRPr="00262F1F" w:rsidRDefault="0095477C" w:rsidP="006E3F58">
                  <w:pPr>
                    <w:rPr>
                      <w:rFonts w:ascii="Times New Roman" w:hAnsi="Times New Roman"/>
                      <w:b/>
                      <w:sz w:val="28"/>
                      <w:szCs w:val="28"/>
                    </w:rPr>
                  </w:pPr>
                  <w:r w:rsidRPr="00262F1F">
                    <w:rPr>
                      <w:rFonts w:ascii="Times New Roman" w:hAnsi="Times New Roman"/>
                      <w:b/>
                      <w:sz w:val="28"/>
                      <w:szCs w:val="28"/>
                    </w:rPr>
                    <w:t>Hạt kín</w:t>
                  </w:r>
                </w:p>
              </w:tc>
              <w:tc>
                <w:tcPr>
                  <w:tcW w:w="6920" w:type="dxa"/>
                </w:tcPr>
                <w:p w14:paraId="25BCFC39" w14:textId="77777777" w:rsidR="0095477C" w:rsidRPr="00262F1F" w:rsidRDefault="0095477C" w:rsidP="006E3F58">
                  <w:pPr>
                    <w:rPr>
                      <w:rFonts w:ascii="Times New Roman" w:hAnsi="Times New Roman"/>
                      <w:sz w:val="28"/>
                      <w:szCs w:val="28"/>
                    </w:rPr>
                  </w:pPr>
                  <w:r w:rsidRPr="00262F1F">
                    <w:rPr>
                      <w:rFonts w:ascii="Times New Roman" w:hAnsi="Times New Roman"/>
                      <w:sz w:val="28"/>
                      <w:szCs w:val="28"/>
                    </w:rPr>
                    <w:t>Lúa ,đậu tương,bưởi,cau,hoa hồng</w:t>
                  </w:r>
                </w:p>
              </w:tc>
            </w:tr>
          </w:tbl>
          <w:p w14:paraId="47589D1F" w14:textId="77777777" w:rsidR="0095477C" w:rsidRPr="006F3614" w:rsidRDefault="0095477C" w:rsidP="006E3F58">
            <w:pPr>
              <w:jc w:val="center"/>
              <w:rPr>
                <w:rFonts w:ascii="Times New Roman" w:hAnsi="Times New Roman"/>
                <w:b/>
                <w:sz w:val="26"/>
                <w:szCs w:val="26"/>
              </w:rPr>
            </w:pPr>
          </w:p>
        </w:tc>
        <w:tc>
          <w:tcPr>
            <w:tcW w:w="1169" w:type="dxa"/>
          </w:tcPr>
          <w:p w14:paraId="2D908A5A" w14:textId="77777777" w:rsidR="0095477C" w:rsidRPr="006F3614" w:rsidRDefault="0095477C" w:rsidP="006E3F58">
            <w:pPr>
              <w:jc w:val="center"/>
              <w:rPr>
                <w:rFonts w:ascii="Times New Roman" w:hAnsi="Times New Roman"/>
                <w:bCs/>
                <w:sz w:val="26"/>
                <w:szCs w:val="26"/>
              </w:rPr>
            </w:pPr>
            <w:r w:rsidRPr="006F3614">
              <w:rPr>
                <w:rFonts w:ascii="Times New Roman" w:hAnsi="Times New Roman"/>
                <w:bCs/>
                <w:sz w:val="26"/>
                <w:szCs w:val="26"/>
              </w:rPr>
              <w:t>0,5đ</w:t>
            </w:r>
          </w:p>
          <w:p w14:paraId="1D185B3D" w14:textId="77777777" w:rsidR="0095477C" w:rsidRPr="006F3614" w:rsidRDefault="0095477C" w:rsidP="006E3F58">
            <w:pPr>
              <w:jc w:val="center"/>
              <w:rPr>
                <w:rFonts w:ascii="Times New Roman" w:hAnsi="Times New Roman"/>
                <w:bCs/>
                <w:sz w:val="26"/>
                <w:szCs w:val="26"/>
              </w:rPr>
            </w:pPr>
            <w:r w:rsidRPr="006F3614">
              <w:rPr>
                <w:rFonts w:ascii="Times New Roman" w:hAnsi="Times New Roman"/>
                <w:bCs/>
                <w:sz w:val="26"/>
                <w:szCs w:val="26"/>
              </w:rPr>
              <w:t>0,5đ</w:t>
            </w:r>
          </w:p>
          <w:p w14:paraId="4A710402" w14:textId="77777777" w:rsidR="0095477C" w:rsidRPr="006F3614" w:rsidRDefault="0095477C" w:rsidP="006E3F58">
            <w:pPr>
              <w:jc w:val="center"/>
              <w:rPr>
                <w:rFonts w:ascii="Times New Roman" w:hAnsi="Times New Roman"/>
                <w:bCs/>
                <w:sz w:val="26"/>
                <w:szCs w:val="26"/>
              </w:rPr>
            </w:pPr>
            <w:r w:rsidRPr="006F3614">
              <w:rPr>
                <w:rFonts w:ascii="Times New Roman" w:hAnsi="Times New Roman"/>
                <w:bCs/>
                <w:sz w:val="26"/>
                <w:szCs w:val="26"/>
              </w:rPr>
              <w:t>0,5đ</w:t>
            </w:r>
          </w:p>
          <w:p w14:paraId="6CB39A30" w14:textId="77777777" w:rsidR="0095477C" w:rsidRPr="006F3614" w:rsidRDefault="0095477C" w:rsidP="006E3F58">
            <w:pPr>
              <w:jc w:val="center"/>
              <w:rPr>
                <w:rFonts w:ascii="Times New Roman" w:hAnsi="Times New Roman"/>
                <w:bCs/>
                <w:sz w:val="26"/>
                <w:szCs w:val="26"/>
              </w:rPr>
            </w:pPr>
            <w:r w:rsidRPr="006F3614">
              <w:rPr>
                <w:rFonts w:ascii="Times New Roman" w:hAnsi="Times New Roman"/>
                <w:bCs/>
                <w:sz w:val="26"/>
                <w:szCs w:val="26"/>
              </w:rPr>
              <w:t>0,5đ</w:t>
            </w:r>
          </w:p>
          <w:p w14:paraId="412F1EFF" w14:textId="77777777" w:rsidR="0095477C" w:rsidRPr="006F3614" w:rsidRDefault="0095477C" w:rsidP="006E3F58">
            <w:pPr>
              <w:jc w:val="center"/>
              <w:rPr>
                <w:rFonts w:ascii="Times New Roman" w:hAnsi="Times New Roman"/>
                <w:bCs/>
                <w:sz w:val="26"/>
                <w:szCs w:val="26"/>
              </w:rPr>
            </w:pPr>
          </w:p>
        </w:tc>
      </w:tr>
      <w:tr w:rsidR="0095477C" w:rsidRPr="006F3614" w14:paraId="6299D332" w14:textId="77777777" w:rsidTr="006E3F58">
        <w:trPr>
          <w:trHeight w:val="1600"/>
        </w:trPr>
        <w:tc>
          <w:tcPr>
            <w:tcW w:w="1202" w:type="dxa"/>
          </w:tcPr>
          <w:p w14:paraId="6778D749" w14:textId="77777777" w:rsidR="0095477C" w:rsidRPr="006F3614" w:rsidRDefault="0095477C" w:rsidP="006E3F58">
            <w:pPr>
              <w:jc w:val="center"/>
              <w:rPr>
                <w:rFonts w:ascii="Times New Roman" w:hAnsi="Times New Roman"/>
                <w:b/>
                <w:sz w:val="26"/>
                <w:szCs w:val="26"/>
              </w:rPr>
            </w:pPr>
            <w:r w:rsidRPr="006F3614">
              <w:rPr>
                <w:rFonts w:ascii="Times New Roman" w:hAnsi="Times New Roman"/>
                <w:b/>
                <w:sz w:val="26"/>
                <w:szCs w:val="26"/>
              </w:rPr>
              <w:t>Câu 14</w:t>
            </w:r>
          </w:p>
          <w:p w14:paraId="21E80B20" w14:textId="0F339B36" w:rsidR="0095477C" w:rsidRPr="0095477C" w:rsidRDefault="0095477C" w:rsidP="006E3F58">
            <w:pPr>
              <w:jc w:val="center"/>
              <w:rPr>
                <w:rFonts w:ascii="Times New Roman" w:hAnsi="Times New Roman"/>
                <w:bCs/>
                <w:sz w:val="26"/>
                <w:szCs w:val="26"/>
              </w:rPr>
            </w:pPr>
            <w:r w:rsidRPr="0095477C">
              <w:rPr>
                <w:rFonts w:ascii="Times New Roman" w:hAnsi="Times New Roman"/>
                <w:bCs/>
                <w:sz w:val="26"/>
                <w:szCs w:val="26"/>
              </w:rPr>
              <w:t>1đ</w:t>
            </w:r>
            <w:r w:rsidRPr="0095477C">
              <w:rPr>
                <w:rFonts w:ascii="Times New Roman" w:hAnsi="Times New Roman"/>
                <w:bCs/>
                <w:sz w:val="26"/>
                <w:szCs w:val="26"/>
              </w:rPr>
              <w:t>iểm</w:t>
            </w:r>
          </w:p>
        </w:tc>
        <w:tc>
          <w:tcPr>
            <w:tcW w:w="7590" w:type="dxa"/>
          </w:tcPr>
          <w:p w14:paraId="5DFF8AE9" w14:textId="77777777" w:rsidR="0095477C" w:rsidRPr="006F3614" w:rsidRDefault="0095477C" w:rsidP="006E3F58">
            <w:pPr>
              <w:pStyle w:val="NoSpacing"/>
              <w:rPr>
                <w:rFonts w:ascii="Times New Roman" w:hAnsi="Times New Roman" w:cs="Times New Roman"/>
                <w:sz w:val="28"/>
                <w:szCs w:val="28"/>
              </w:rPr>
            </w:pPr>
            <w:r w:rsidRPr="006F3614">
              <w:rPr>
                <w:rFonts w:ascii="Times New Roman" w:hAnsi="Times New Roman" w:cs="Times New Roman"/>
                <w:sz w:val="28"/>
                <w:szCs w:val="28"/>
              </w:rPr>
              <w:t>Yên xe đạp đua (Hình 45.1) thường cao hơn ghi – đông. Vì:</w:t>
            </w:r>
          </w:p>
          <w:p w14:paraId="2F810701" w14:textId="77777777" w:rsidR="0095477C" w:rsidRPr="006F3614" w:rsidRDefault="0095477C" w:rsidP="006E3F58">
            <w:pPr>
              <w:pStyle w:val="NoSpacing"/>
              <w:rPr>
                <w:rFonts w:ascii="Times New Roman" w:hAnsi="Times New Roman" w:cs="Times New Roman"/>
                <w:sz w:val="28"/>
                <w:szCs w:val="28"/>
              </w:rPr>
            </w:pPr>
            <w:r w:rsidRPr="006F3614">
              <w:rPr>
                <w:rFonts w:ascii="Times New Roman" w:hAnsi="Times New Roman" w:cs="Times New Roman"/>
                <w:sz w:val="28"/>
                <w:szCs w:val="28"/>
              </w:rPr>
              <w:t>- Khi đi xe có lực cản của không khí, của gió.</w:t>
            </w:r>
          </w:p>
          <w:p w14:paraId="03F67C98" w14:textId="77777777" w:rsidR="0095477C" w:rsidRPr="006F3614" w:rsidRDefault="0095477C" w:rsidP="006E3F58">
            <w:pPr>
              <w:pStyle w:val="NoSpacing"/>
              <w:rPr>
                <w:rFonts w:ascii="Times New Roman" w:hAnsi="Times New Roman" w:cs="Times New Roman"/>
                <w:sz w:val="28"/>
                <w:szCs w:val="28"/>
              </w:rPr>
            </w:pPr>
            <w:r w:rsidRPr="006F3614">
              <w:rPr>
                <w:rFonts w:ascii="Times New Roman" w:hAnsi="Times New Roman" w:cs="Times New Roman"/>
                <w:sz w:val="28"/>
                <w:szCs w:val="28"/>
              </w:rPr>
              <w:t>- Vận động viên có thể cúi người xuống để làm giảm diện tích cơ thể tiếp xúc với gió, nhờ đó làm giảm được lực cản của không khí.</w:t>
            </w:r>
          </w:p>
        </w:tc>
        <w:tc>
          <w:tcPr>
            <w:tcW w:w="1169" w:type="dxa"/>
          </w:tcPr>
          <w:p w14:paraId="221694C8" w14:textId="77777777" w:rsidR="0095477C" w:rsidRPr="006F3614" w:rsidRDefault="0095477C" w:rsidP="006E3F58">
            <w:pPr>
              <w:jc w:val="center"/>
              <w:rPr>
                <w:rFonts w:ascii="Times New Roman" w:hAnsi="Times New Roman"/>
                <w:sz w:val="26"/>
                <w:szCs w:val="26"/>
              </w:rPr>
            </w:pPr>
          </w:p>
          <w:p w14:paraId="57569406" w14:textId="77777777" w:rsidR="0095477C" w:rsidRPr="006F3614" w:rsidRDefault="0095477C" w:rsidP="006E3F58">
            <w:pPr>
              <w:jc w:val="center"/>
              <w:rPr>
                <w:rFonts w:ascii="Times New Roman" w:hAnsi="Times New Roman"/>
                <w:sz w:val="26"/>
                <w:szCs w:val="26"/>
              </w:rPr>
            </w:pPr>
            <w:r w:rsidRPr="006F3614">
              <w:rPr>
                <w:rFonts w:ascii="Times New Roman" w:hAnsi="Times New Roman"/>
                <w:sz w:val="26"/>
                <w:szCs w:val="26"/>
              </w:rPr>
              <w:t>0,5đ</w:t>
            </w:r>
          </w:p>
          <w:p w14:paraId="2F797C14" w14:textId="77777777" w:rsidR="0095477C" w:rsidRPr="006F3614" w:rsidRDefault="0095477C" w:rsidP="006E3F58">
            <w:pPr>
              <w:jc w:val="center"/>
              <w:rPr>
                <w:rFonts w:ascii="Times New Roman" w:hAnsi="Times New Roman"/>
                <w:sz w:val="26"/>
                <w:szCs w:val="26"/>
              </w:rPr>
            </w:pPr>
            <w:r w:rsidRPr="006F3614">
              <w:rPr>
                <w:rFonts w:ascii="Times New Roman" w:hAnsi="Times New Roman"/>
                <w:sz w:val="26"/>
                <w:szCs w:val="26"/>
              </w:rPr>
              <w:t>0,5đ</w:t>
            </w:r>
          </w:p>
        </w:tc>
      </w:tr>
      <w:tr w:rsidR="0095477C" w:rsidRPr="006F3614" w14:paraId="113511BA" w14:textId="77777777" w:rsidTr="006E3F58">
        <w:trPr>
          <w:trHeight w:val="629"/>
        </w:trPr>
        <w:tc>
          <w:tcPr>
            <w:tcW w:w="1202" w:type="dxa"/>
          </w:tcPr>
          <w:p w14:paraId="42480D64" w14:textId="77777777" w:rsidR="0095477C" w:rsidRPr="006F3614" w:rsidRDefault="0095477C" w:rsidP="006E3F58">
            <w:pPr>
              <w:jc w:val="center"/>
              <w:rPr>
                <w:rFonts w:ascii="Times New Roman" w:hAnsi="Times New Roman"/>
                <w:b/>
                <w:sz w:val="26"/>
                <w:szCs w:val="26"/>
              </w:rPr>
            </w:pPr>
            <w:r w:rsidRPr="006F3614">
              <w:rPr>
                <w:rFonts w:ascii="Times New Roman" w:hAnsi="Times New Roman"/>
                <w:b/>
                <w:sz w:val="26"/>
                <w:szCs w:val="26"/>
              </w:rPr>
              <w:t>Câu 15</w:t>
            </w:r>
          </w:p>
          <w:p w14:paraId="61368234" w14:textId="13C71706" w:rsidR="0095477C" w:rsidRPr="0095477C" w:rsidRDefault="0095477C" w:rsidP="006E3F58">
            <w:pPr>
              <w:jc w:val="center"/>
              <w:rPr>
                <w:rFonts w:ascii="Times New Roman" w:hAnsi="Times New Roman"/>
                <w:bCs/>
                <w:sz w:val="26"/>
                <w:szCs w:val="26"/>
              </w:rPr>
            </w:pPr>
            <w:r w:rsidRPr="0095477C">
              <w:rPr>
                <w:rFonts w:ascii="Times New Roman" w:hAnsi="Times New Roman"/>
                <w:bCs/>
                <w:sz w:val="26"/>
                <w:szCs w:val="26"/>
              </w:rPr>
              <w:t>2đ</w:t>
            </w:r>
            <w:r w:rsidRPr="0095477C">
              <w:rPr>
                <w:rFonts w:ascii="Times New Roman" w:hAnsi="Times New Roman"/>
                <w:bCs/>
                <w:sz w:val="26"/>
                <w:szCs w:val="26"/>
              </w:rPr>
              <w:t>iểm</w:t>
            </w:r>
          </w:p>
        </w:tc>
        <w:tc>
          <w:tcPr>
            <w:tcW w:w="7590" w:type="dxa"/>
          </w:tcPr>
          <w:p w14:paraId="032DECAC" w14:textId="77777777" w:rsidR="0095477C" w:rsidRPr="006F3614" w:rsidRDefault="0095477C" w:rsidP="006E3F58">
            <w:pPr>
              <w:rPr>
                <w:rFonts w:ascii="Times New Roman" w:hAnsi="Times New Roman"/>
                <w:sz w:val="28"/>
                <w:szCs w:val="28"/>
                <w:shd w:val="clear" w:color="auto" w:fill="FFFFFF"/>
              </w:rPr>
            </w:pPr>
            <w:r w:rsidRPr="006F3614">
              <w:rPr>
                <w:rFonts w:ascii="Times New Roman" w:hAnsi="Times New Roman"/>
                <w:sz w:val="28"/>
                <w:szCs w:val="28"/>
                <w:shd w:val="clear" w:color="auto" w:fill="FFFFFF"/>
              </w:rPr>
              <w:t>a. Nguyên tắc sử dụng nhiên liệu an toàn là nắm vững tính chất đặc trưng của từng nhiên liệu. Dùng đủ, đúng cách là cách để tiết kiệm nhiên liệu</w:t>
            </w:r>
          </w:p>
          <w:p w14:paraId="13DD258E" w14:textId="77777777" w:rsidR="0095477C" w:rsidRPr="006F3614" w:rsidRDefault="0095477C" w:rsidP="006E3F58">
            <w:pPr>
              <w:shd w:val="clear" w:color="auto" w:fill="FFFFFF"/>
              <w:rPr>
                <w:rFonts w:ascii="Times New Roman" w:hAnsi="Times New Roman"/>
                <w:sz w:val="28"/>
                <w:szCs w:val="28"/>
              </w:rPr>
            </w:pPr>
            <w:r w:rsidRPr="006F3614">
              <w:rPr>
                <w:rFonts w:ascii="Times New Roman" w:hAnsi="Times New Roman"/>
                <w:sz w:val="28"/>
                <w:szCs w:val="28"/>
              </w:rPr>
              <w:t>b. Khi nhận thấy mùi khí gas bất thường, nếu đang nấu nhanh chóng tắt bếp, khóa van bình ga và nhanh chóng mở hết cửa cho thông thoáng để lượng khí gas thoát ra ngoài,</w:t>
            </w:r>
          </w:p>
          <w:p w14:paraId="25F66C5E" w14:textId="77777777" w:rsidR="0095477C" w:rsidRPr="006F3614" w:rsidRDefault="0095477C" w:rsidP="006E3F58">
            <w:pPr>
              <w:shd w:val="clear" w:color="auto" w:fill="FFFFFF"/>
              <w:rPr>
                <w:rFonts w:ascii="Times New Roman" w:hAnsi="Times New Roman"/>
                <w:sz w:val="28"/>
                <w:szCs w:val="28"/>
              </w:rPr>
            </w:pPr>
            <w:r w:rsidRPr="006F3614">
              <w:rPr>
                <w:rFonts w:ascii="Times New Roman" w:hAnsi="Times New Roman"/>
                <w:b/>
                <w:bCs/>
                <w:sz w:val="28"/>
                <w:szCs w:val="28"/>
                <w:bdr w:val="none" w:sz="0" w:space="0" w:color="auto" w:frame="1"/>
              </w:rPr>
              <w:t>- </w:t>
            </w:r>
            <w:r w:rsidRPr="006F3614">
              <w:rPr>
                <w:rFonts w:ascii="Times New Roman" w:hAnsi="Times New Roman"/>
                <w:sz w:val="28"/>
                <w:szCs w:val="28"/>
              </w:rPr>
              <w:t>Dùng quạt tay, bìa carton quạt theo phương ngang để hỗ trợ đẩy nhanh khí gas thoát ra ngoài, không quạt theo phương đứng có thể khiến khí gas bay lên và bạn sẽ hít phải</w:t>
            </w:r>
          </w:p>
        </w:tc>
        <w:tc>
          <w:tcPr>
            <w:tcW w:w="1169" w:type="dxa"/>
          </w:tcPr>
          <w:p w14:paraId="79A809F8" w14:textId="77777777" w:rsidR="0095477C" w:rsidRPr="006F3614" w:rsidRDefault="0095477C" w:rsidP="006E3F58">
            <w:pPr>
              <w:jc w:val="center"/>
              <w:rPr>
                <w:rFonts w:ascii="Times New Roman" w:hAnsi="Times New Roman"/>
                <w:sz w:val="26"/>
                <w:szCs w:val="26"/>
              </w:rPr>
            </w:pPr>
            <w:r w:rsidRPr="006F3614">
              <w:rPr>
                <w:rFonts w:ascii="Times New Roman" w:hAnsi="Times New Roman"/>
                <w:sz w:val="26"/>
                <w:szCs w:val="26"/>
              </w:rPr>
              <w:t>1đ</w:t>
            </w:r>
          </w:p>
          <w:p w14:paraId="3E93554C" w14:textId="77777777" w:rsidR="0095477C" w:rsidRPr="006F3614" w:rsidRDefault="0095477C" w:rsidP="006E3F58">
            <w:pPr>
              <w:jc w:val="center"/>
              <w:rPr>
                <w:rFonts w:ascii="Times New Roman" w:hAnsi="Times New Roman"/>
                <w:sz w:val="26"/>
                <w:szCs w:val="26"/>
              </w:rPr>
            </w:pPr>
          </w:p>
          <w:p w14:paraId="353C1529" w14:textId="77777777" w:rsidR="0095477C" w:rsidRPr="006F3614" w:rsidRDefault="0095477C" w:rsidP="006E3F58">
            <w:pPr>
              <w:jc w:val="center"/>
              <w:rPr>
                <w:rFonts w:ascii="Times New Roman" w:hAnsi="Times New Roman"/>
                <w:sz w:val="26"/>
                <w:szCs w:val="26"/>
              </w:rPr>
            </w:pPr>
          </w:p>
          <w:p w14:paraId="5D04837C" w14:textId="77777777" w:rsidR="0095477C" w:rsidRPr="006F3614" w:rsidRDefault="0095477C" w:rsidP="006E3F58">
            <w:pPr>
              <w:jc w:val="center"/>
              <w:rPr>
                <w:rFonts w:ascii="Times New Roman" w:hAnsi="Times New Roman"/>
                <w:sz w:val="26"/>
                <w:szCs w:val="26"/>
              </w:rPr>
            </w:pPr>
            <w:r w:rsidRPr="006F3614">
              <w:rPr>
                <w:rFonts w:ascii="Times New Roman" w:hAnsi="Times New Roman"/>
                <w:sz w:val="26"/>
                <w:szCs w:val="26"/>
              </w:rPr>
              <w:t>1đ</w:t>
            </w:r>
          </w:p>
        </w:tc>
      </w:tr>
      <w:tr w:rsidR="0095477C" w:rsidRPr="006F3614" w14:paraId="160E487E" w14:textId="77777777" w:rsidTr="006E3F58">
        <w:trPr>
          <w:trHeight w:val="629"/>
        </w:trPr>
        <w:tc>
          <w:tcPr>
            <w:tcW w:w="1202" w:type="dxa"/>
          </w:tcPr>
          <w:p w14:paraId="3BF5D2B4" w14:textId="77777777" w:rsidR="0095477C" w:rsidRPr="006F3614" w:rsidRDefault="0095477C" w:rsidP="006E3F58">
            <w:pPr>
              <w:jc w:val="center"/>
              <w:rPr>
                <w:rFonts w:ascii="Times New Roman" w:hAnsi="Times New Roman"/>
                <w:b/>
                <w:sz w:val="26"/>
                <w:szCs w:val="26"/>
              </w:rPr>
            </w:pPr>
            <w:r w:rsidRPr="006F3614">
              <w:rPr>
                <w:rFonts w:ascii="Times New Roman" w:hAnsi="Times New Roman"/>
                <w:b/>
                <w:sz w:val="26"/>
                <w:szCs w:val="26"/>
              </w:rPr>
              <w:t>Câu 16</w:t>
            </w:r>
          </w:p>
          <w:p w14:paraId="60A11DD4" w14:textId="1E8779E9" w:rsidR="0095477C" w:rsidRPr="0095477C" w:rsidRDefault="0095477C" w:rsidP="006E3F58">
            <w:pPr>
              <w:jc w:val="center"/>
              <w:rPr>
                <w:rFonts w:ascii="Times New Roman" w:hAnsi="Times New Roman"/>
                <w:bCs/>
                <w:sz w:val="26"/>
                <w:szCs w:val="26"/>
              </w:rPr>
            </w:pPr>
            <w:r w:rsidRPr="0095477C">
              <w:rPr>
                <w:rFonts w:ascii="Times New Roman" w:hAnsi="Times New Roman"/>
                <w:bCs/>
                <w:sz w:val="26"/>
                <w:szCs w:val="26"/>
              </w:rPr>
              <w:t>1đ</w:t>
            </w:r>
            <w:r w:rsidRPr="0095477C">
              <w:rPr>
                <w:rFonts w:ascii="Times New Roman" w:hAnsi="Times New Roman"/>
                <w:bCs/>
                <w:sz w:val="26"/>
                <w:szCs w:val="26"/>
              </w:rPr>
              <w:t>iểm</w:t>
            </w:r>
          </w:p>
        </w:tc>
        <w:tc>
          <w:tcPr>
            <w:tcW w:w="7590" w:type="dxa"/>
          </w:tcPr>
          <w:p w14:paraId="5475D08A" w14:textId="77BD5D13" w:rsidR="0095477C" w:rsidRDefault="0095477C" w:rsidP="0095477C">
            <w:pPr>
              <w:spacing w:after="160" w:line="259" w:lineRule="auto"/>
              <w:ind w:left="720"/>
              <w:contextualSpacing/>
              <w:rPr>
                <w:rFonts w:ascii="Times New Roman" w:hAnsi="Times New Roman"/>
                <w:bCs/>
                <w:sz w:val="28"/>
                <w:szCs w:val="28"/>
              </w:rPr>
            </w:pPr>
            <w:r>
              <w:rPr>
                <w:rFonts w:ascii="Times New Roman" w:hAnsi="Times New Roman"/>
                <w:bCs/>
                <w:sz w:val="28"/>
                <w:szCs w:val="28"/>
              </w:rPr>
              <w:t>Cách sử dụng lực kế</w:t>
            </w:r>
          </w:p>
          <w:p w14:paraId="20023113" w14:textId="4E5CAD6B" w:rsidR="0095477C" w:rsidRPr="00262F1F" w:rsidRDefault="0095477C" w:rsidP="0095477C">
            <w:pPr>
              <w:numPr>
                <w:ilvl w:val="0"/>
                <w:numId w:val="1"/>
              </w:numPr>
              <w:spacing w:after="160" w:line="259" w:lineRule="auto"/>
              <w:ind w:left="720"/>
              <w:contextualSpacing/>
              <w:rPr>
                <w:rFonts w:ascii="Times New Roman" w:hAnsi="Times New Roman"/>
                <w:bCs/>
                <w:sz w:val="28"/>
                <w:szCs w:val="28"/>
              </w:rPr>
            </w:pPr>
            <w:r w:rsidRPr="00262F1F">
              <w:rPr>
                <w:rFonts w:ascii="Times New Roman" w:hAnsi="Times New Roman"/>
                <w:bCs/>
                <w:sz w:val="28"/>
                <w:szCs w:val="28"/>
              </w:rPr>
              <w:t>Ước lượng độ lớn của lực</w:t>
            </w:r>
          </w:p>
          <w:p w14:paraId="0F215E54" w14:textId="77777777" w:rsidR="0095477C" w:rsidRPr="00262F1F" w:rsidRDefault="0095477C" w:rsidP="0095477C">
            <w:pPr>
              <w:numPr>
                <w:ilvl w:val="0"/>
                <w:numId w:val="1"/>
              </w:numPr>
              <w:spacing w:after="160" w:line="259" w:lineRule="auto"/>
              <w:ind w:left="720"/>
              <w:contextualSpacing/>
              <w:rPr>
                <w:rFonts w:ascii="Times New Roman" w:hAnsi="Times New Roman"/>
                <w:bCs/>
                <w:sz w:val="28"/>
                <w:szCs w:val="28"/>
              </w:rPr>
            </w:pPr>
            <w:r w:rsidRPr="00262F1F">
              <w:rPr>
                <w:rFonts w:ascii="Times New Roman" w:hAnsi="Times New Roman"/>
                <w:bCs/>
                <w:sz w:val="28"/>
                <w:szCs w:val="28"/>
              </w:rPr>
              <w:t>Chọn lực kế thích hợp</w:t>
            </w:r>
          </w:p>
          <w:p w14:paraId="0E2C6761" w14:textId="77777777" w:rsidR="0095477C" w:rsidRPr="00262F1F" w:rsidRDefault="0095477C" w:rsidP="0095477C">
            <w:pPr>
              <w:numPr>
                <w:ilvl w:val="0"/>
                <w:numId w:val="1"/>
              </w:numPr>
              <w:spacing w:after="160" w:line="259" w:lineRule="auto"/>
              <w:ind w:left="720"/>
              <w:contextualSpacing/>
              <w:rPr>
                <w:rFonts w:ascii="Times New Roman" w:hAnsi="Times New Roman"/>
                <w:bCs/>
                <w:sz w:val="28"/>
                <w:szCs w:val="28"/>
              </w:rPr>
            </w:pPr>
            <w:r w:rsidRPr="00262F1F">
              <w:rPr>
                <w:rFonts w:ascii="Times New Roman" w:hAnsi="Times New Roman"/>
                <w:bCs/>
                <w:sz w:val="28"/>
                <w:szCs w:val="28"/>
              </w:rPr>
              <w:t>Điều chỉnh lực kế về số 0</w:t>
            </w:r>
          </w:p>
          <w:p w14:paraId="5886A3D1" w14:textId="77777777" w:rsidR="0095477C" w:rsidRPr="006F3614" w:rsidRDefault="0095477C" w:rsidP="0095477C">
            <w:pPr>
              <w:numPr>
                <w:ilvl w:val="0"/>
                <w:numId w:val="1"/>
              </w:numPr>
              <w:spacing w:after="160" w:line="259" w:lineRule="auto"/>
              <w:ind w:left="720"/>
              <w:contextualSpacing/>
              <w:rPr>
                <w:rFonts w:ascii="Times New Roman" w:hAnsi="Times New Roman"/>
                <w:bCs/>
                <w:sz w:val="28"/>
                <w:szCs w:val="28"/>
              </w:rPr>
            </w:pPr>
            <w:r w:rsidRPr="00262F1F">
              <w:rPr>
                <w:rFonts w:ascii="Times New Roman" w:hAnsi="Times New Roman"/>
                <w:bCs/>
                <w:sz w:val="28"/>
                <w:szCs w:val="28"/>
              </w:rPr>
              <w:t>Móc vật vào lực kế</w:t>
            </w:r>
          </w:p>
          <w:p w14:paraId="40476FE1" w14:textId="77777777" w:rsidR="0095477C" w:rsidRPr="00262F1F" w:rsidRDefault="0095477C" w:rsidP="0095477C">
            <w:pPr>
              <w:numPr>
                <w:ilvl w:val="0"/>
                <w:numId w:val="1"/>
              </w:numPr>
              <w:spacing w:after="160" w:line="259" w:lineRule="auto"/>
              <w:ind w:left="720"/>
              <w:contextualSpacing/>
              <w:rPr>
                <w:rFonts w:ascii="Times New Roman" w:hAnsi="Times New Roman"/>
                <w:bCs/>
                <w:sz w:val="28"/>
                <w:szCs w:val="28"/>
              </w:rPr>
            </w:pPr>
            <w:r w:rsidRPr="006F3614">
              <w:rPr>
                <w:rFonts w:ascii="Times New Roman" w:hAnsi="Times New Roman"/>
                <w:bCs/>
                <w:sz w:val="28"/>
                <w:szCs w:val="28"/>
              </w:rPr>
              <w:t>Đọc và ghi kết quả</w:t>
            </w:r>
          </w:p>
          <w:p w14:paraId="0F9BD43F" w14:textId="77777777" w:rsidR="0095477C" w:rsidRPr="006F3614" w:rsidRDefault="0095477C" w:rsidP="006E3F58">
            <w:pPr>
              <w:rPr>
                <w:rFonts w:ascii="Times New Roman" w:hAnsi="Times New Roman"/>
                <w:sz w:val="28"/>
                <w:szCs w:val="28"/>
                <w:shd w:val="clear" w:color="auto" w:fill="FFFFFF"/>
              </w:rPr>
            </w:pPr>
          </w:p>
        </w:tc>
        <w:tc>
          <w:tcPr>
            <w:tcW w:w="1169" w:type="dxa"/>
          </w:tcPr>
          <w:p w14:paraId="7EF25108" w14:textId="77777777" w:rsidR="0095477C" w:rsidRDefault="0095477C" w:rsidP="006E3F58">
            <w:pPr>
              <w:rPr>
                <w:rFonts w:ascii="Times New Roman" w:hAnsi="Times New Roman"/>
                <w:sz w:val="26"/>
                <w:szCs w:val="26"/>
              </w:rPr>
            </w:pPr>
          </w:p>
          <w:p w14:paraId="682A2FA1" w14:textId="36A8A5ED" w:rsidR="0095477C" w:rsidRPr="006F3614" w:rsidRDefault="0095477C" w:rsidP="006E3F58">
            <w:pPr>
              <w:rPr>
                <w:rFonts w:ascii="Times New Roman" w:hAnsi="Times New Roman"/>
                <w:sz w:val="26"/>
                <w:szCs w:val="26"/>
              </w:rPr>
            </w:pPr>
            <w:r w:rsidRPr="006F3614">
              <w:rPr>
                <w:rFonts w:ascii="Times New Roman" w:hAnsi="Times New Roman"/>
                <w:sz w:val="26"/>
                <w:szCs w:val="26"/>
              </w:rPr>
              <w:t>0,25đ</w:t>
            </w:r>
          </w:p>
          <w:p w14:paraId="35721CEA" w14:textId="77777777" w:rsidR="0095477C" w:rsidRPr="006F3614" w:rsidRDefault="0095477C" w:rsidP="006E3F58">
            <w:pPr>
              <w:rPr>
                <w:rFonts w:ascii="Times New Roman" w:hAnsi="Times New Roman"/>
                <w:sz w:val="26"/>
                <w:szCs w:val="26"/>
              </w:rPr>
            </w:pPr>
            <w:r w:rsidRPr="006F3614">
              <w:rPr>
                <w:rFonts w:ascii="Times New Roman" w:hAnsi="Times New Roman"/>
                <w:sz w:val="26"/>
                <w:szCs w:val="26"/>
              </w:rPr>
              <w:t>0,25đ</w:t>
            </w:r>
          </w:p>
          <w:p w14:paraId="75CC0649" w14:textId="77777777" w:rsidR="0095477C" w:rsidRPr="006F3614" w:rsidRDefault="0095477C" w:rsidP="006E3F58">
            <w:pPr>
              <w:rPr>
                <w:rFonts w:ascii="Times New Roman" w:hAnsi="Times New Roman"/>
                <w:sz w:val="26"/>
                <w:szCs w:val="26"/>
              </w:rPr>
            </w:pPr>
            <w:r w:rsidRPr="006F3614">
              <w:rPr>
                <w:rFonts w:ascii="Times New Roman" w:hAnsi="Times New Roman"/>
                <w:sz w:val="26"/>
                <w:szCs w:val="26"/>
              </w:rPr>
              <w:t>0,25đ</w:t>
            </w:r>
          </w:p>
          <w:p w14:paraId="2F1A1116" w14:textId="77777777" w:rsidR="0095477C" w:rsidRPr="006F3614" w:rsidRDefault="0095477C" w:rsidP="006E3F58">
            <w:pPr>
              <w:rPr>
                <w:rFonts w:ascii="Times New Roman" w:hAnsi="Times New Roman"/>
                <w:sz w:val="26"/>
                <w:szCs w:val="26"/>
              </w:rPr>
            </w:pPr>
            <w:r w:rsidRPr="006F3614">
              <w:rPr>
                <w:rFonts w:ascii="Times New Roman" w:hAnsi="Times New Roman"/>
                <w:sz w:val="26"/>
                <w:szCs w:val="26"/>
              </w:rPr>
              <w:t>0,25đ</w:t>
            </w:r>
          </w:p>
        </w:tc>
      </w:tr>
      <w:tr w:rsidR="0095477C" w:rsidRPr="006F3614" w14:paraId="5C2BEC6A" w14:textId="77777777" w:rsidTr="006E3F58">
        <w:trPr>
          <w:trHeight w:val="1600"/>
        </w:trPr>
        <w:tc>
          <w:tcPr>
            <w:tcW w:w="1202" w:type="dxa"/>
          </w:tcPr>
          <w:p w14:paraId="3CFFD8E6" w14:textId="77777777" w:rsidR="0095477C" w:rsidRPr="006F3614" w:rsidRDefault="0095477C" w:rsidP="006E3F58">
            <w:pPr>
              <w:jc w:val="center"/>
              <w:rPr>
                <w:rFonts w:ascii="Times New Roman" w:hAnsi="Times New Roman"/>
                <w:b/>
                <w:sz w:val="26"/>
                <w:szCs w:val="26"/>
              </w:rPr>
            </w:pPr>
            <w:r w:rsidRPr="006F3614">
              <w:rPr>
                <w:rFonts w:ascii="Times New Roman" w:hAnsi="Times New Roman"/>
                <w:b/>
                <w:sz w:val="26"/>
                <w:szCs w:val="26"/>
              </w:rPr>
              <w:t>Câu 17</w:t>
            </w:r>
          </w:p>
          <w:p w14:paraId="3E30C233" w14:textId="15CC71FD" w:rsidR="0095477C" w:rsidRPr="0095477C" w:rsidRDefault="0095477C" w:rsidP="006E3F58">
            <w:pPr>
              <w:jc w:val="center"/>
              <w:rPr>
                <w:rFonts w:ascii="Times New Roman" w:hAnsi="Times New Roman"/>
                <w:bCs/>
                <w:sz w:val="26"/>
                <w:szCs w:val="26"/>
              </w:rPr>
            </w:pPr>
            <w:r w:rsidRPr="0095477C">
              <w:rPr>
                <w:rFonts w:ascii="Times New Roman" w:hAnsi="Times New Roman"/>
                <w:bCs/>
                <w:sz w:val="26"/>
                <w:szCs w:val="26"/>
              </w:rPr>
              <w:t>1</w:t>
            </w:r>
            <w:r w:rsidRPr="0095477C">
              <w:rPr>
                <w:rFonts w:ascii="Times New Roman" w:hAnsi="Times New Roman"/>
                <w:bCs/>
                <w:sz w:val="26"/>
                <w:szCs w:val="26"/>
              </w:rPr>
              <w:t>điểm</w:t>
            </w:r>
          </w:p>
        </w:tc>
        <w:tc>
          <w:tcPr>
            <w:tcW w:w="7590" w:type="dxa"/>
          </w:tcPr>
          <w:p w14:paraId="6F9705C7" w14:textId="77777777" w:rsidR="0095477C" w:rsidRPr="006F3614" w:rsidRDefault="0095477C" w:rsidP="006E3F58">
            <w:pPr>
              <w:pStyle w:val="NormalWeb"/>
              <w:shd w:val="clear" w:color="auto" w:fill="FFFFFF"/>
              <w:spacing w:before="0" w:beforeAutospacing="0" w:after="150" w:afterAutospacing="0"/>
              <w:rPr>
                <w:color w:val="000000"/>
                <w:sz w:val="27"/>
                <w:szCs w:val="27"/>
              </w:rPr>
            </w:pPr>
            <w:r w:rsidRPr="006F3614">
              <w:rPr>
                <w:bCs/>
                <w:sz w:val="28"/>
                <w:szCs w:val="28"/>
              </w:rPr>
              <w:t xml:space="preserve">  a)       </w:t>
            </w:r>
            <w:r w:rsidRPr="006F3614">
              <w:rPr>
                <w:color w:val="000000"/>
                <w:sz w:val="27"/>
                <w:szCs w:val="27"/>
              </w:rPr>
              <w:t xml:space="preserve"> Theo đề bài, ta có: </w:t>
            </w:r>
          </w:p>
          <w:p w14:paraId="0FC588AD" w14:textId="77777777" w:rsidR="0095477C" w:rsidRPr="00B23664" w:rsidRDefault="0095477C" w:rsidP="006E3F58">
            <w:pPr>
              <w:shd w:val="clear" w:color="auto" w:fill="FFFFFF"/>
              <w:spacing w:after="150"/>
              <w:rPr>
                <w:rFonts w:ascii="Times New Roman" w:hAnsi="Times New Roman"/>
                <w:color w:val="000000"/>
                <w:sz w:val="27"/>
                <w:szCs w:val="27"/>
              </w:rPr>
            </w:pPr>
            <w:r w:rsidRPr="00B23664">
              <w:rPr>
                <w:rFonts w:ascii="Times New Roman" w:hAnsi="Times New Roman"/>
                <w:color w:val="000000"/>
                <w:sz w:val="27"/>
                <w:szCs w:val="27"/>
              </w:rPr>
              <w:t>Treo một quả nặng vào đầu dưới của lò xo thì lò xo dài thêm 0,5 cm.</w:t>
            </w:r>
          </w:p>
          <w:p w14:paraId="2818FF2F" w14:textId="77777777" w:rsidR="0095477C" w:rsidRPr="00B23664" w:rsidRDefault="0095477C" w:rsidP="006E3F58">
            <w:pPr>
              <w:shd w:val="clear" w:color="auto" w:fill="FFFFFF"/>
              <w:spacing w:after="150"/>
              <w:rPr>
                <w:rFonts w:ascii="Times New Roman" w:hAnsi="Times New Roman"/>
                <w:color w:val="000000"/>
                <w:sz w:val="27"/>
                <w:szCs w:val="27"/>
              </w:rPr>
            </w:pPr>
            <w:r w:rsidRPr="00B23664">
              <w:rPr>
                <w:rFonts w:ascii="Times New Roman" w:hAnsi="Times New Roman"/>
                <w:color w:val="000000"/>
                <w:sz w:val="27"/>
                <w:szCs w:val="27"/>
              </w:rPr>
              <w:t>=&gt; Để lò xo dài thêm 1,5 cm thì cần phải treo vào lò xo:</w:t>
            </w:r>
          </w:p>
          <w:p w14:paraId="6202799A" w14:textId="77777777" w:rsidR="0095477C" w:rsidRPr="00B23664" w:rsidRDefault="0095477C" w:rsidP="006E3F58">
            <w:pPr>
              <w:shd w:val="clear" w:color="auto" w:fill="FFFFFF"/>
              <w:spacing w:after="150"/>
              <w:rPr>
                <w:rFonts w:ascii="Times New Roman" w:hAnsi="Times New Roman"/>
                <w:color w:val="000000"/>
                <w:sz w:val="27"/>
                <w:szCs w:val="27"/>
              </w:rPr>
            </w:pPr>
            <w:r w:rsidRPr="00B23664">
              <w:rPr>
                <w:rFonts w:ascii="Times New Roman" w:hAnsi="Times New Roman"/>
                <w:color w:val="000000"/>
                <w:sz w:val="27"/>
                <w:szCs w:val="27"/>
              </w:rPr>
              <w:t>1, 5 : 0,5 = 3 (quả)</w:t>
            </w:r>
          </w:p>
          <w:p w14:paraId="13FFE662" w14:textId="77777777" w:rsidR="0095477C" w:rsidRPr="00B23664" w:rsidRDefault="0095477C" w:rsidP="006E3F58">
            <w:pPr>
              <w:shd w:val="clear" w:color="auto" w:fill="FFFFFF"/>
              <w:spacing w:after="150"/>
              <w:rPr>
                <w:rFonts w:ascii="Times New Roman" w:hAnsi="Times New Roman"/>
                <w:color w:val="000000"/>
                <w:sz w:val="27"/>
                <w:szCs w:val="27"/>
              </w:rPr>
            </w:pPr>
            <w:r w:rsidRPr="00B23664">
              <w:rPr>
                <w:rFonts w:ascii="Times New Roman" w:hAnsi="Times New Roman"/>
                <w:color w:val="000000"/>
                <w:sz w:val="27"/>
                <w:szCs w:val="27"/>
              </w:rPr>
              <w:t>b) Khi treo 4 quả nặng vào lò xo thì lò xo dài ra thêm:</w:t>
            </w:r>
          </w:p>
          <w:p w14:paraId="5B36047B" w14:textId="77777777" w:rsidR="0095477C" w:rsidRPr="00B23664" w:rsidRDefault="0095477C" w:rsidP="006E3F58">
            <w:pPr>
              <w:shd w:val="clear" w:color="auto" w:fill="FFFFFF"/>
              <w:spacing w:after="150"/>
              <w:rPr>
                <w:rFonts w:ascii="Times New Roman" w:hAnsi="Times New Roman"/>
                <w:color w:val="000000"/>
                <w:sz w:val="27"/>
                <w:szCs w:val="27"/>
              </w:rPr>
            </w:pPr>
            <w:r w:rsidRPr="00B23664">
              <w:rPr>
                <w:rFonts w:ascii="Times New Roman" w:hAnsi="Times New Roman"/>
                <w:color w:val="000000"/>
                <w:sz w:val="27"/>
                <w:szCs w:val="27"/>
              </w:rPr>
              <w:t>4 . 0,5 = 2 (cm)</w:t>
            </w:r>
          </w:p>
          <w:p w14:paraId="4256DC71" w14:textId="77777777" w:rsidR="0095477C" w:rsidRPr="00B23664" w:rsidRDefault="0095477C" w:rsidP="006E3F58">
            <w:pPr>
              <w:shd w:val="clear" w:color="auto" w:fill="FFFFFF"/>
              <w:spacing w:after="150"/>
              <w:rPr>
                <w:rFonts w:ascii="Times New Roman" w:hAnsi="Times New Roman"/>
                <w:color w:val="000000"/>
                <w:sz w:val="27"/>
                <w:szCs w:val="27"/>
              </w:rPr>
            </w:pPr>
            <w:r w:rsidRPr="00B23664">
              <w:rPr>
                <w:rFonts w:ascii="Times New Roman" w:hAnsi="Times New Roman"/>
                <w:color w:val="000000"/>
                <w:sz w:val="27"/>
                <w:szCs w:val="27"/>
              </w:rPr>
              <w:t>Mà người ta đo được chiều dài của lò xo sau khi đã treo 4 quả nặng là 12 cm.</w:t>
            </w:r>
          </w:p>
          <w:p w14:paraId="1953BB43" w14:textId="77777777" w:rsidR="0095477C" w:rsidRPr="00B23664" w:rsidRDefault="0095477C" w:rsidP="006E3F58">
            <w:pPr>
              <w:shd w:val="clear" w:color="auto" w:fill="FFFFFF"/>
              <w:rPr>
                <w:rFonts w:ascii="Times New Roman" w:hAnsi="Times New Roman"/>
                <w:color w:val="000000"/>
                <w:sz w:val="27"/>
                <w:szCs w:val="27"/>
              </w:rPr>
            </w:pPr>
            <w:r w:rsidRPr="00B23664">
              <w:rPr>
                <w:rFonts w:ascii="Times New Roman" w:hAnsi="Times New Roman"/>
                <w:color w:val="000000"/>
                <w:sz w:val="27"/>
                <w:szCs w:val="27"/>
              </w:rPr>
              <w:t>Vậy chiều tự nhiên của lò xo là 12 – 2 = 10 cm.</w:t>
            </w:r>
          </w:p>
          <w:p w14:paraId="3C43B582" w14:textId="77777777" w:rsidR="0095477C" w:rsidRPr="006F3614" w:rsidRDefault="0095477C" w:rsidP="006E3F58">
            <w:pPr>
              <w:pStyle w:val="NormalWeb"/>
              <w:spacing w:before="0" w:beforeAutospacing="0" w:after="0" w:afterAutospacing="0" w:line="360" w:lineRule="atLeast"/>
              <w:ind w:left="48" w:right="48"/>
              <w:rPr>
                <w:sz w:val="28"/>
                <w:szCs w:val="28"/>
              </w:rPr>
            </w:pPr>
          </w:p>
        </w:tc>
        <w:tc>
          <w:tcPr>
            <w:tcW w:w="1169" w:type="dxa"/>
          </w:tcPr>
          <w:p w14:paraId="0C971099" w14:textId="77777777" w:rsidR="0095477C" w:rsidRPr="006F3614" w:rsidRDefault="0095477C" w:rsidP="006E3F58">
            <w:pPr>
              <w:rPr>
                <w:rFonts w:ascii="Times New Roman" w:hAnsi="Times New Roman"/>
                <w:sz w:val="26"/>
                <w:szCs w:val="26"/>
              </w:rPr>
            </w:pPr>
          </w:p>
          <w:p w14:paraId="1A64854B" w14:textId="77777777" w:rsidR="0095477C" w:rsidRPr="006F3614" w:rsidRDefault="0095477C" w:rsidP="006E3F58">
            <w:pPr>
              <w:rPr>
                <w:rFonts w:ascii="Times New Roman" w:hAnsi="Times New Roman"/>
                <w:sz w:val="26"/>
                <w:szCs w:val="26"/>
              </w:rPr>
            </w:pPr>
          </w:p>
          <w:p w14:paraId="1D5A3B35" w14:textId="77777777" w:rsidR="0095477C" w:rsidRPr="006F3614" w:rsidRDefault="0095477C" w:rsidP="006E3F58">
            <w:pPr>
              <w:rPr>
                <w:rFonts w:ascii="Times New Roman" w:hAnsi="Times New Roman"/>
                <w:sz w:val="26"/>
                <w:szCs w:val="26"/>
              </w:rPr>
            </w:pPr>
            <w:r w:rsidRPr="006F3614">
              <w:rPr>
                <w:rFonts w:ascii="Times New Roman" w:hAnsi="Times New Roman"/>
                <w:sz w:val="26"/>
                <w:szCs w:val="26"/>
              </w:rPr>
              <w:t>0,5đ</w:t>
            </w:r>
          </w:p>
          <w:p w14:paraId="299E1322" w14:textId="77777777" w:rsidR="0095477C" w:rsidRPr="006F3614" w:rsidRDefault="0095477C" w:rsidP="006E3F58">
            <w:pPr>
              <w:rPr>
                <w:rFonts w:ascii="Times New Roman" w:hAnsi="Times New Roman"/>
                <w:sz w:val="26"/>
                <w:szCs w:val="26"/>
              </w:rPr>
            </w:pPr>
          </w:p>
          <w:p w14:paraId="3050BFA4" w14:textId="77777777" w:rsidR="0095477C" w:rsidRPr="006F3614" w:rsidRDefault="0095477C" w:rsidP="006E3F58">
            <w:pPr>
              <w:rPr>
                <w:rFonts w:ascii="Times New Roman" w:hAnsi="Times New Roman"/>
                <w:sz w:val="26"/>
                <w:szCs w:val="26"/>
              </w:rPr>
            </w:pPr>
          </w:p>
          <w:p w14:paraId="24D4CA93" w14:textId="77777777" w:rsidR="0095477C" w:rsidRPr="006F3614" w:rsidRDefault="0095477C" w:rsidP="006E3F58">
            <w:pPr>
              <w:rPr>
                <w:rFonts w:ascii="Times New Roman" w:hAnsi="Times New Roman"/>
                <w:sz w:val="26"/>
                <w:szCs w:val="26"/>
              </w:rPr>
            </w:pPr>
          </w:p>
          <w:p w14:paraId="126C34A2" w14:textId="77777777" w:rsidR="0095477C" w:rsidRPr="006F3614" w:rsidRDefault="0095477C" w:rsidP="006E3F58">
            <w:pPr>
              <w:rPr>
                <w:rFonts w:ascii="Times New Roman" w:hAnsi="Times New Roman"/>
                <w:sz w:val="26"/>
                <w:szCs w:val="26"/>
              </w:rPr>
            </w:pPr>
            <w:r w:rsidRPr="006F3614">
              <w:rPr>
                <w:rFonts w:ascii="Times New Roman" w:hAnsi="Times New Roman"/>
                <w:sz w:val="26"/>
                <w:szCs w:val="26"/>
              </w:rPr>
              <w:t>0,5đ</w:t>
            </w:r>
          </w:p>
        </w:tc>
      </w:tr>
    </w:tbl>
    <w:p w14:paraId="41AADD85" w14:textId="77777777" w:rsidR="0095477C" w:rsidRDefault="0095477C" w:rsidP="0095477C">
      <w:pPr>
        <w:tabs>
          <w:tab w:val="num" w:pos="1080"/>
        </w:tabs>
        <w:spacing w:before="60" w:after="60"/>
        <w:ind w:left="360"/>
      </w:pPr>
    </w:p>
    <w:sectPr w:rsidR="0095477C" w:rsidSect="000F16E3">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NI-Univer">
    <w:panose1 w:val="000000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180115B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932130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7C"/>
    <w:rsid w:val="000F16E3"/>
    <w:rsid w:val="005A7099"/>
    <w:rsid w:val="0095477C"/>
    <w:rsid w:val="00A12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7AAC4"/>
  <w15:chartTrackingRefBased/>
  <w15:docId w15:val="{A70AD950-3F77-4F31-A71B-5D6353FD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77C"/>
    <w:pPr>
      <w:spacing w:after="0" w:line="240" w:lineRule="auto"/>
    </w:pPr>
    <w:rPr>
      <w:rFonts w:ascii="VNI-Univer" w:eastAsia="Times New Roman" w:hAnsi="VNI-Univer" w:cs="Times New Roman"/>
      <w:kern w:val="0"/>
      <w:sz w:val="24"/>
      <w:szCs w:val="24"/>
      <w14:ligatures w14:val="none"/>
    </w:rPr>
  </w:style>
  <w:style w:type="paragraph" w:styleId="Heading1">
    <w:name w:val="heading 1"/>
    <w:basedOn w:val="Normal"/>
    <w:next w:val="Normal"/>
    <w:link w:val="Heading1Char"/>
    <w:uiPriority w:val="9"/>
    <w:qFormat/>
    <w:rsid w:val="009547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47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47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47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47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47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47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47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47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7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47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47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47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47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47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7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7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77C"/>
    <w:rPr>
      <w:rFonts w:eastAsiaTheme="majorEastAsia" w:cstheme="majorBidi"/>
      <w:color w:val="272727" w:themeColor="text1" w:themeTint="D8"/>
    </w:rPr>
  </w:style>
  <w:style w:type="paragraph" w:styleId="Title">
    <w:name w:val="Title"/>
    <w:basedOn w:val="Normal"/>
    <w:next w:val="Normal"/>
    <w:link w:val="TitleChar"/>
    <w:uiPriority w:val="10"/>
    <w:qFormat/>
    <w:rsid w:val="009547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7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7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47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77C"/>
    <w:pPr>
      <w:spacing w:before="160"/>
      <w:jc w:val="center"/>
    </w:pPr>
    <w:rPr>
      <w:i/>
      <w:iCs/>
      <w:color w:val="404040" w:themeColor="text1" w:themeTint="BF"/>
    </w:rPr>
  </w:style>
  <w:style w:type="character" w:customStyle="1" w:styleId="QuoteChar">
    <w:name w:val="Quote Char"/>
    <w:basedOn w:val="DefaultParagraphFont"/>
    <w:link w:val="Quote"/>
    <w:uiPriority w:val="29"/>
    <w:rsid w:val="0095477C"/>
    <w:rPr>
      <w:i/>
      <w:iCs/>
      <w:color w:val="404040" w:themeColor="text1" w:themeTint="BF"/>
    </w:rPr>
  </w:style>
  <w:style w:type="paragraph" w:styleId="ListParagraph">
    <w:name w:val="List Paragraph"/>
    <w:basedOn w:val="Normal"/>
    <w:uiPriority w:val="34"/>
    <w:qFormat/>
    <w:rsid w:val="0095477C"/>
    <w:pPr>
      <w:ind w:left="720"/>
      <w:contextualSpacing/>
    </w:pPr>
  </w:style>
  <w:style w:type="character" w:styleId="IntenseEmphasis">
    <w:name w:val="Intense Emphasis"/>
    <w:basedOn w:val="DefaultParagraphFont"/>
    <w:uiPriority w:val="21"/>
    <w:qFormat/>
    <w:rsid w:val="0095477C"/>
    <w:rPr>
      <w:i/>
      <w:iCs/>
      <w:color w:val="0F4761" w:themeColor="accent1" w:themeShade="BF"/>
    </w:rPr>
  </w:style>
  <w:style w:type="paragraph" w:styleId="IntenseQuote">
    <w:name w:val="Intense Quote"/>
    <w:basedOn w:val="Normal"/>
    <w:next w:val="Normal"/>
    <w:link w:val="IntenseQuoteChar"/>
    <w:uiPriority w:val="30"/>
    <w:qFormat/>
    <w:rsid w:val="009547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477C"/>
    <w:rPr>
      <w:i/>
      <w:iCs/>
      <w:color w:val="0F4761" w:themeColor="accent1" w:themeShade="BF"/>
    </w:rPr>
  </w:style>
  <w:style w:type="character" w:styleId="IntenseReference">
    <w:name w:val="Intense Reference"/>
    <w:basedOn w:val="DefaultParagraphFont"/>
    <w:uiPriority w:val="32"/>
    <w:qFormat/>
    <w:rsid w:val="0095477C"/>
    <w:rPr>
      <w:b/>
      <w:bCs/>
      <w:smallCaps/>
      <w:color w:val="0F4761" w:themeColor="accent1" w:themeShade="BF"/>
      <w:spacing w:val="5"/>
    </w:rPr>
  </w:style>
  <w:style w:type="paragraph" w:styleId="NoSpacing">
    <w:name w:val="No Spacing"/>
    <w:uiPriority w:val="1"/>
    <w:qFormat/>
    <w:rsid w:val="0095477C"/>
    <w:pPr>
      <w:spacing w:after="0" w:line="240" w:lineRule="auto"/>
    </w:pPr>
    <w:rPr>
      <w:kern w:val="0"/>
      <w14:ligatures w14:val="none"/>
    </w:rPr>
  </w:style>
  <w:style w:type="paragraph" w:styleId="NormalWeb">
    <w:name w:val="Normal (Web)"/>
    <w:basedOn w:val="Normal"/>
    <w:link w:val="NormalWebChar"/>
    <w:uiPriority w:val="99"/>
    <w:unhideWhenUsed/>
    <w:qFormat/>
    <w:rsid w:val="0095477C"/>
    <w:pPr>
      <w:spacing w:before="100" w:beforeAutospacing="1" w:after="100" w:afterAutospacing="1"/>
    </w:pPr>
    <w:rPr>
      <w:rFonts w:ascii="Times New Roman" w:hAnsi="Times New Roman"/>
    </w:rPr>
  </w:style>
  <w:style w:type="character" w:customStyle="1" w:styleId="NormalWebChar">
    <w:name w:val="Normal (Web) Char"/>
    <w:link w:val="NormalWeb"/>
    <w:uiPriority w:val="99"/>
    <w:qFormat/>
    <w:locked/>
    <w:rsid w:val="0095477C"/>
    <w:rPr>
      <w:rFonts w:ascii="Times New Roman" w:eastAsia="Times New Roman" w:hAnsi="Times New Roman" w:cs="Times New Roman"/>
      <w:kern w:val="0"/>
      <w:sz w:val="24"/>
      <w:szCs w:val="24"/>
      <w14:ligatures w14:val="none"/>
    </w:rPr>
  </w:style>
  <w:style w:type="table" w:customStyle="1" w:styleId="TableGrid1">
    <w:name w:val="Table Grid1"/>
    <w:basedOn w:val="TableNormal"/>
    <w:next w:val="TableGrid"/>
    <w:uiPriority w:val="39"/>
    <w:qFormat/>
    <w:rsid w:val="0095477C"/>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954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269</Words>
  <Characters>1535</Characters>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2024-04-05T13:41:00Z</dcterms:created>
  <dcterms:modified xsi:type="dcterms:W3CDTF">2024-04-05T13:47:00Z</dcterms:modified>
</cp:coreProperties>
</file>