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2B52" w:rsidRPr="00B17DC4" w:rsidRDefault="00302B52" w:rsidP="00302B52">
      <w:pPr>
        <w:spacing w:line="360" w:lineRule="auto"/>
        <w:jc w:val="both"/>
        <w:rPr>
          <w:bCs/>
          <w:i/>
        </w:rPr>
      </w:pPr>
      <w:r w:rsidRPr="00B17DC4">
        <w:rPr>
          <w:bCs/>
          <w:i/>
        </w:rPr>
        <w:t xml:space="preserve">Ngày soạn: </w:t>
      </w:r>
    </w:p>
    <w:p w:rsidR="00302B52" w:rsidRPr="00B17DC4" w:rsidRDefault="00302B52" w:rsidP="00302B52">
      <w:pPr>
        <w:spacing w:line="360" w:lineRule="auto"/>
        <w:jc w:val="both"/>
        <w:rPr>
          <w:bCs/>
          <w:i/>
        </w:rPr>
      </w:pPr>
      <w:r w:rsidRPr="00B17DC4">
        <w:rPr>
          <w:bCs/>
          <w:i/>
        </w:rPr>
        <w:t>Tuần:</w:t>
      </w:r>
    </w:p>
    <w:p w:rsidR="00302B52" w:rsidRPr="00B17DC4" w:rsidRDefault="00302B52" w:rsidP="00302B52">
      <w:pPr>
        <w:rPr>
          <w:i/>
          <w:iCs/>
          <w:color w:val="000000"/>
          <w:lang w:val="it-IT"/>
        </w:rPr>
      </w:pPr>
      <w:r w:rsidRPr="00B17DC4">
        <w:rPr>
          <w:i/>
          <w:iCs/>
          <w:color w:val="000000"/>
          <w:lang w:val="it-IT"/>
        </w:rPr>
        <w:t>Thời gian thực hiện:</w:t>
      </w:r>
      <w:r w:rsidR="00646DDA" w:rsidRPr="00B17DC4">
        <w:rPr>
          <w:i/>
          <w:iCs/>
          <w:color w:val="000000"/>
          <w:lang w:val="it-IT"/>
        </w:rPr>
        <w:t xml:space="preserve"> </w:t>
      </w:r>
      <w:r w:rsidRPr="00B17DC4">
        <w:rPr>
          <w:i/>
          <w:iCs/>
          <w:color w:val="000000"/>
          <w:lang w:val="it-IT"/>
        </w:rPr>
        <w:t>2</w:t>
      </w:r>
      <w:r w:rsidR="00646DDA" w:rsidRPr="00B17DC4">
        <w:rPr>
          <w:i/>
          <w:iCs/>
          <w:color w:val="000000"/>
          <w:lang w:val="it-IT"/>
        </w:rPr>
        <w:t xml:space="preserve"> </w:t>
      </w:r>
      <w:r w:rsidRPr="00B17DC4">
        <w:rPr>
          <w:i/>
          <w:iCs/>
          <w:color w:val="000000"/>
          <w:lang w:val="it-IT"/>
        </w:rPr>
        <w:t>tiết (Tiết ...... ...... )</w:t>
      </w:r>
    </w:p>
    <w:p w:rsidR="00064D4A" w:rsidRPr="00B17DC4" w:rsidRDefault="00302B52" w:rsidP="00302B52">
      <w:pPr>
        <w:spacing w:line="276" w:lineRule="auto"/>
        <w:jc w:val="center"/>
        <w:rPr>
          <w:b/>
          <w:lang w:val="vi-VN"/>
        </w:rPr>
      </w:pPr>
      <w:r w:rsidRPr="00B17DC4">
        <w:rPr>
          <w:b/>
          <w:lang w:val="de-DE"/>
        </w:rPr>
        <w:t xml:space="preserve">BÀI 8: </w:t>
      </w:r>
      <w:r w:rsidR="003E4D94">
        <w:rPr>
          <w:b/>
          <w:lang w:val="de-DE"/>
        </w:rPr>
        <w:t>ACID</w:t>
      </w:r>
      <w:r w:rsidR="00064D4A" w:rsidRPr="00B17DC4">
        <w:rPr>
          <w:b/>
          <w:lang w:val="de-DE"/>
        </w:rPr>
        <w:t>SUNFURIC</w:t>
      </w:r>
      <w:r w:rsidR="00E24290" w:rsidRPr="00B17DC4">
        <w:rPr>
          <w:b/>
          <w:lang w:val="vi-VN"/>
        </w:rPr>
        <w:t xml:space="preserve"> VÀ</w:t>
      </w:r>
      <w:r w:rsidR="00064D4A" w:rsidRPr="00B17DC4">
        <w:rPr>
          <w:b/>
          <w:lang w:val="de-DE"/>
        </w:rPr>
        <w:t xml:space="preserve"> MUỐI SUN FAT</w:t>
      </w:r>
      <w:r w:rsidR="00E24290" w:rsidRPr="00B17DC4">
        <w:rPr>
          <w:b/>
          <w:lang w:val="vi-VN"/>
        </w:rPr>
        <w:t>E</w:t>
      </w:r>
    </w:p>
    <w:p w:rsidR="00064D4A" w:rsidRPr="00B17DC4" w:rsidRDefault="00064D4A" w:rsidP="001F5035">
      <w:pPr>
        <w:tabs>
          <w:tab w:val="left" w:pos="6900"/>
        </w:tabs>
        <w:spacing w:line="276" w:lineRule="auto"/>
        <w:contextualSpacing/>
        <w:rPr>
          <w:b/>
          <w:color w:val="FF0000"/>
          <w:lang w:val="de-DE"/>
        </w:rPr>
      </w:pPr>
      <w:r w:rsidRPr="00B17DC4">
        <w:rPr>
          <w:b/>
          <w:color w:val="FF0000"/>
          <w:lang w:val="de-DE"/>
        </w:rPr>
        <w:t>A</w:t>
      </w:r>
      <w:r w:rsidR="009E7E8A" w:rsidRPr="00B17DC4">
        <w:rPr>
          <w:b/>
          <w:color w:val="FF0000"/>
          <w:lang w:val="vi-VN"/>
        </w:rPr>
        <w:t xml:space="preserve">. </w:t>
      </w:r>
      <w:r w:rsidRPr="00B17DC4">
        <w:rPr>
          <w:b/>
          <w:color w:val="FF0000"/>
          <w:lang w:val="de-DE"/>
        </w:rPr>
        <w:t>MỤC TIÊU</w:t>
      </w:r>
    </w:p>
    <w:p w:rsidR="00064D4A" w:rsidRPr="00B17DC4" w:rsidRDefault="00064D4A" w:rsidP="001F5035">
      <w:pPr>
        <w:spacing w:line="276" w:lineRule="auto"/>
        <w:contextualSpacing/>
        <w:jc w:val="both"/>
        <w:rPr>
          <w:b/>
          <w:iCs/>
          <w:lang w:val="it-IT"/>
        </w:rPr>
      </w:pPr>
      <w:r w:rsidRPr="00B17DC4">
        <w:rPr>
          <w:b/>
          <w:iCs/>
          <w:lang w:val="it-IT"/>
        </w:rPr>
        <w:t>1. Kiến thức</w:t>
      </w:r>
    </w:p>
    <w:p w:rsidR="001F5035" w:rsidRPr="00B17DC4" w:rsidRDefault="00302B52" w:rsidP="001F5035">
      <w:pPr>
        <w:pStyle w:val="ListParagraph"/>
        <w:numPr>
          <w:ilvl w:val="0"/>
          <w:numId w:val="53"/>
        </w:numPr>
        <w:spacing w:after="0"/>
        <w:contextualSpacing/>
        <w:jc w:val="both"/>
        <w:rPr>
          <w:sz w:val="24"/>
          <w:szCs w:val="24"/>
        </w:rPr>
      </w:pPr>
      <w:r w:rsidRPr="00B17DC4">
        <w:rPr>
          <w:sz w:val="24"/>
          <w:szCs w:val="24"/>
        </w:rPr>
        <w:t xml:space="preserve">Trình bày được tính chất vật lí, cách bảo quản, sử dụng và nguyên tắc xử lí sơ bộ khi bỏng acid. </w:t>
      </w:r>
    </w:p>
    <w:p w:rsidR="001F5035" w:rsidRPr="00B17DC4" w:rsidRDefault="00302B52" w:rsidP="001F5035">
      <w:pPr>
        <w:pStyle w:val="ListParagraph"/>
        <w:numPr>
          <w:ilvl w:val="0"/>
          <w:numId w:val="53"/>
        </w:numPr>
        <w:spacing w:after="0"/>
        <w:contextualSpacing/>
        <w:jc w:val="both"/>
        <w:rPr>
          <w:sz w:val="24"/>
          <w:szCs w:val="24"/>
        </w:rPr>
      </w:pPr>
      <w:r w:rsidRPr="00B17DC4">
        <w:rPr>
          <w:sz w:val="24"/>
          <w:szCs w:val="24"/>
        </w:rPr>
        <w:t>Trình bày được cấu tạo H</w:t>
      </w:r>
      <w:r w:rsidRPr="00B17DC4">
        <w:rPr>
          <w:sz w:val="24"/>
          <w:szCs w:val="24"/>
          <w:vertAlign w:val="subscript"/>
        </w:rPr>
        <w:t>2</w:t>
      </w:r>
      <w:r w:rsidRPr="00B17DC4">
        <w:rPr>
          <w:sz w:val="24"/>
          <w:szCs w:val="24"/>
        </w:rPr>
        <w:t>SO</w:t>
      </w:r>
      <w:r w:rsidRPr="00B17DC4">
        <w:rPr>
          <w:sz w:val="24"/>
          <w:szCs w:val="24"/>
          <w:vertAlign w:val="subscript"/>
        </w:rPr>
        <w:t>4</w:t>
      </w:r>
      <w:r w:rsidRPr="00B17DC4">
        <w:rPr>
          <w:sz w:val="24"/>
          <w:szCs w:val="24"/>
        </w:rPr>
        <w:t xml:space="preserve">; tính chất vật lí, tính chất hoá học cơ bản, ứng dụng của sulfuric acid loãng, sulfuric acid đặc và những lưu ý khi sử dụng sulfuric acid. </w:t>
      </w:r>
    </w:p>
    <w:p w:rsidR="001F5035" w:rsidRPr="00B17DC4" w:rsidRDefault="00302B52" w:rsidP="001F5035">
      <w:pPr>
        <w:pStyle w:val="ListParagraph"/>
        <w:numPr>
          <w:ilvl w:val="0"/>
          <w:numId w:val="53"/>
        </w:numPr>
        <w:spacing w:after="0"/>
        <w:contextualSpacing/>
        <w:jc w:val="both"/>
        <w:rPr>
          <w:sz w:val="24"/>
          <w:szCs w:val="24"/>
        </w:rPr>
      </w:pPr>
      <w:r w:rsidRPr="00B17DC4">
        <w:rPr>
          <w:sz w:val="24"/>
          <w:szCs w:val="24"/>
        </w:rPr>
        <w:t>Thực hiện được một số thí nghiệm chứng minh tính oxi hoá mạnh và tính háo nước của sulfuric acid đặc (với đồng, da, than, giấy, đường, gạo,...).</w:t>
      </w:r>
    </w:p>
    <w:p w:rsidR="001F5035" w:rsidRPr="00B17DC4" w:rsidRDefault="00302B52" w:rsidP="001F5035">
      <w:pPr>
        <w:pStyle w:val="ListParagraph"/>
        <w:numPr>
          <w:ilvl w:val="0"/>
          <w:numId w:val="53"/>
        </w:numPr>
        <w:spacing w:after="0"/>
        <w:contextualSpacing/>
        <w:jc w:val="both"/>
        <w:rPr>
          <w:sz w:val="24"/>
          <w:szCs w:val="24"/>
        </w:rPr>
      </w:pPr>
      <w:r w:rsidRPr="00B17DC4">
        <w:rPr>
          <w:sz w:val="24"/>
          <w:szCs w:val="24"/>
        </w:rPr>
        <w:t>Vận dụng được kiến thức về năng lượng phản ứng, chuyển dịch cân bằng, vấn đề bảo vệ môi trường để giải thích các giai đoạn trong quá trình sản xuất sulfuric acid theo phương pháp tiếp xúc.</w:t>
      </w:r>
    </w:p>
    <w:p w:rsidR="00302B52" w:rsidRPr="00B17DC4" w:rsidRDefault="00302B52" w:rsidP="001F5035">
      <w:pPr>
        <w:pStyle w:val="ListParagraph"/>
        <w:numPr>
          <w:ilvl w:val="0"/>
          <w:numId w:val="53"/>
        </w:numPr>
        <w:spacing w:after="0"/>
        <w:contextualSpacing/>
        <w:jc w:val="both"/>
        <w:rPr>
          <w:sz w:val="24"/>
          <w:szCs w:val="24"/>
        </w:rPr>
      </w:pPr>
      <w:r w:rsidRPr="00B17DC4">
        <w:rPr>
          <w:sz w:val="24"/>
          <w:szCs w:val="24"/>
        </w:rPr>
        <w:t>Nêu được ứng dụng của một số muối sulfate quan trọng: barium sulfate (bari sunfat), ammonium sulfate (amoni sunfat), calcium sulfate (canxi sunfat), magnesium sulfate (magie sunfat) và nhận biết được ion  SO</w:t>
      </w:r>
      <w:r w:rsidRPr="00B17DC4">
        <w:rPr>
          <w:sz w:val="24"/>
          <w:szCs w:val="24"/>
          <w:vertAlign w:val="subscript"/>
        </w:rPr>
        <w:t>4</w:t>
      </w:r>
      <w:r w:rsidR="000C57D8" w:rsidRPr="00B17DC4">
        <w:rPr>
          <w:sz w:val="24"/>
          <w:szCs w:val="24"/>
          <w:vertAlign w:val="superscript"/>
        </w:rPr>
        <w:t>2</w:t>
      </w:r>
      <w:r w:rsidRPr="00B17DC4">
        <w:rPr>
          <w:sz w:val="24"/>
          <w:szCs w:val="24"/>
          <w:vertAlign w:val="superscript"/>
        </w:rPr>
        <w:t xml:space="preserve"> </w:t>
      </w:r>
      <w:r w:rsidRPr="00B17DC4">
        <w:rPr>
          <w:sz w:val="24"/>
          <w:szCs w:val="24"/>
          <w:vertAlign w:val="superscript"/>
        </w:rPr>
        <w:sym w:font="Symbol" w:char="F02D"/>
      </w:r>
      <w:r w:rsidRPr="00B17DC4">
        <w:rPr>
          <w:sz w:val="24"/>
          <w:szCs w:val="24"/>
        </w:rPr>
        <w:t xml:space="preserve"> trong dung dịch bằng ion Ba</w:t>
      </w:r>
      <w:r w:rsidRPr="00B17DC4">
        <w:rPr>
          <w:sz w:val="24"/>
          <w:szCs w:val="24"/>
          <w:vertAlign w:val="superscript"/>
        </w:rPr>
        <w:t>2+</w:t>
      </w:r>
    </w:p>
    <w:p w:rsidR="001F5035" w:rsidRPr="00B17DC4" w:rsidRDefault="00302B52" w:rsidP="001F5035">
      <w:pPr>
        <w:spacing w:line="360" w:lineRule="auto"/>
        <w:contextualSpacing/>
        <w:jc w:val="both"/>
        <w:rPr>
          <w:b/>
          <w:bCs/>
          <w:lang w:val="en-GB"/>
        </w:rPr>
      </w:pPr>
      <w:r w:rsidRPr="00B17DC4">
        <w:rPr>
          <w:b/>
          <w:bCs/>
        </w:rPr>
        <w:t xml:space="preserve">2. </w:t>
      </w:r>
      <w:r w:rsidRPr="00B17DC4">
        <w:rPr>
          <w:b/>
          <w:bCs/>
          <w:lang w:val="en-GB"/>
        </w:rPr>
        <w:t>Năng lực</w:t>
      </w:r>
    </w:p>
    <w:p w:rsidR="001F5035" w:rsidRPr="00B17DC4" w:rsidRDefault="00302B52" w:rsidP="001F5035">
      <w:pPr>
        <w:pStyle w:val="ListParagraph"/>
        <w:numPr>
          <w:ilvl w:val="0"/>
          <w:numId w:val="54"/>
        </w:numPr>
        <w:spacing w:after="0" w:line="360" w:lineRule="auto"/>
        <w:contextualSpacing/>
        <w:jc w:val="both"/>
        <w:rPr>
          <w:b/>
          <w:bCs/>
          <w:sz w:val="24"/>
          <w:szCs w:val="24"/>
          <w:lang w:val="en-GB"/>
        </w:rPr>
      </w:pPr>
      <w:r w:rsidRPr="00B17DC4">
        <w:rPr>
          <w:b/>
          <w:iCs/>
          <w:sz w:val="24"/>
          <w:szCs w:val="24"/>
        </w:rPr>
        <w:t>Năng lực chung:</w:t>
      </w:r>
      <w:r w:rsidRPr="00B17DC4">
        <w:rPr>
          <w:sz w:val="24"/>
          <w:szCs w:val="24"/>
        </w:rPr>
        <w:t xml:space="preserve"> </w:t>
      </w:r>
      <w:r w:rsidRPr="00B17DC4">
        <w:rPr>
          <w:rFonts w:eastAsia="Calibri"/>
          <w:iCs/>
          <w:sz w:val="24"/>
          <w:szCs w:val="24"/>
          <w:lang w:val="pt-BR"/>
        </w:rPr>
        <w:t>Năng lực tự học, năng lực giải quyết vấn đề, năng lực hợp tác, năng lực giao tiếp.</w:t>
      </w:r>
    </w:p>
    <w:p w:rsidR="00302B52" w:rsidRPr="00B17DC4" w:rsidRDefault="00302B52" w:rsidP="001F5035">
      <w:pPr>
        <w:pStyle w:val="ListParagraph"/>
        <w:numPr>
          <w:ilvl w:val="0"/>
          <w:numId w:val="54"/>
        </w:numPr>
        <w:spacing w:after="0" w:line="360" w:lineRule="auto"/>
        <w:contextualSpacing/>
        <w:jc w:val="both"/>
        <w:rPr>
          <w:b/>
          <w:bCs/>
          <w:sz w:val="24"/>
          <w:szCs w:val="24"/>
          <w:lang w:val="en-GB"/>
        </w:rPr>
      </w:pPr>
      <w:r w:rsidRPr="00B17DC4">
        <w:rPr>
          <w:b/>
          <w:iCs/>
          <w:sz w:val="24"/>
          <w:szCs w:val="24"/>
        </w:rPr>
        <w:t xml:space="preserve"> Năng lực hóa học</w:t>
      </w:r>
    </w:p>
    <w:p w:rsidR="00302B52" w:rsidRPr="00B17DC4" w:rsidRDefault="001F5035" w:rsidP="001F5035">
      <w:pPr>
        <w:pStyle w:val="ListParagraph"/>
        <w:spacing w:after="0" w:line="360" w:lineRule="auto"/>
        <w:ind w:left="768" w:right="48"/>
        <w:contextualSpacing/>
        <w:jc w:val="both"/>
        <w:rPr>
          <w:color w:val="000000"/>
          <w:sz w:val="24"/>
          <w:szCs w:val="24"/>
          <w:lang w:eastAsia="vi-VN"/>
        </w:rPr>
      </w:pPr>
      <w:r w:rsidRPr="00B17DC4">
        <w:rPr>
          <w:color w:val="000000"/>
          <w:sz w:val="24"/>
          <w:szCs w:val="24"/>
          <w:lang w:eastAsia="vi-VN"/>
        </w:rPr>
        <w:t xml:space="preserve">- </w:t>
      </w:r>
      <w:r w:rsidR="00302B52" w:rsidRPr="00B17DC4">
        <w:rPr>
          <w:color w:val="000000"/>
          <w:sz w:val="24"/>
          <w:szCs w:val="24"/>
          <w:lang w:eastAsia="vi-VN"/>
        </w:rPr>
        <w:t>Năng lực nhận thức hóa học</w:t>
      </w:r>
    </w:p>
    <w:p w:rsidR="00302B52" w:rsidRPr="00B17DC4" w:rsidRDefault="001F5035" w:rsidP="001F5035">
      <w:pPr>
        <w:pStyle w:val="ListParagraph"/>
        <w:spacing w:after="0" w:line="360" w:lineRule="auto"/>
        <w:ind w:left="768" w:right="48"/>
        <w:contextualSpacing/>
        <w:jc w:val="both"/>
        <w:rPr>
          <w:color w:val="000000"/>
          <w:sz w:val="24"/>
          <w:szCs w:val="24"/>
          <w:lang w:eastAsia="vi-VN"/>
        </w:rPr>
      </w:pPr>
      <w:r w:rsidRPr="00B17DC4">
        <w:rPr>
          <w:color w:val="000000"/>
          <w:sz w:val="24"/>
          <w:szCs w:val="24"/>
          <w:lang w:eastAsia="vi-VN"/>
        </w:rPr>
        <w:t xml:space="preserve">- </w:t>
      </w:r>
      <w:r w:rsidR="00302B52" w:rsidRPr="00B17DC4">
        <w:rPr>
          <w:color w:val="000000"/>
          <w:sz w:val="24"/>
          <w:szCs w:val="24"/>
          <w:lang w:eastAsia="vi-VN"/>
        </w:rPr>
        <w:t>Năng lực tìm hiểu thế giới tự nhiên dưới góc độ hóa học</w:t>
      </w:r>
    </w:p>
    <w:p w:rsidR="00302B52" w:rsidRPr="00B17DC4" w:rsidRDefault="001F5035" w:rsidP="001F5035">
      <w:pPr>
        <w:pStyle w:val="ListParagraph"/>
        <w:spacing w:after="0" w:line="360" w:lineRule="auto"/>
        <w:ind w:left="768" w:right="48"/>
        <w:contextualSpacing/>
        <w:jc w:val="both"/>
        <w:rPr>
          <w:color w:val="000000"/>
          <w:sz w:val="24"/>
          <w:szCs w:val="24"/>
          <w:lang w:eastAsia="vi-VN"/>
        </w:rPr>
      </w:pPr>
      <w:r w:rsidRPr="00B17DC4">
        <w:rPr>
          <w:color w:val="000000"/>
          <w:sz w:val="24"/>
          <w:szCs w:val="24"/>
          <w:lang w:eastAsia="vi-VN"/>
        </w:rPr>
        <w:t xml:space="preserve">- </w:t>
      </w:r>
      <w:r w:rsidR="00302B52" w:rsidRPr="00B17DC4">
        <w:rPr>
          <w:color w:val="000000"/>
          <w:sz w:val="24"/>
          <w:szCs w:val="24"/>
          <w:lang w:eastAsia="vi-VN"/>
        </w:rPr>
        <w:t>Năng lực vận dụng kiến thức, kĩ năng dưới góc độ hóa học</w:t>
      </w:r>
    </w:p>
    <w:p w:rsidR="00302B52" w:rsidRPr="00B17DC4" w:rsidRDefault="00302B52" w:rsidP="001F5035">
      <w:pPr>
        <w:spacing w:line="360" w:lineRule="auto"/>
        <w:contextualSpacing/>
        <w:jc w:val="both"/>
        <w:rPr>
          <w:b/>
          <w:bCs/>
        </w:rPr>
      </w:pPr>
      <w:r w:rsidRPr="00B17DC4">
        <w:rPr>
          <w:b/>
          <w:bCs/>
        </w:rPr>
        <w:t>3. Phẩm chất</w:t>
      </w:r>
    </w:p>
    <w:p w:rsidR="00302B52" w:rsidRPr="00B17DC4" w:rsidRDefault="00302B52" w:rsidP="001F5035">
      <w:pPr>
        <w:spacing w:line="360" w:lineRule="auto"/>
        <w:contextualSpacing/>
        <w:jc w:val="both"/>
      </w:pPr>
      <w:r w:rsidRPr="00B17DC4">
        <w:rPr>
          <w:lang w:val="vi-VN"/>
        </w:rPr>
        <w:t xml:space="preserve">       </w:t>
      </w:r>
      <w:r w:rsidRPr="00B17DC4">
        <w:t xml:space="preserve">Yêu thích môn học, </w:t>
      </w:r>
      <w:r w:rsidRPr="00B17DC4">
        <w:rPr>
          <w:rFonts w:eastAsia="Calibri"/>
          <w:lang w:val="fr-FR"/>
        </w:rPr>
        <w:t>hình thành phẩm chất, tác phong nghiên cứu khoa học. Lập được kế hoạch hoạt động học tập.</w:t>
      </w:r>
    </w:p>
    <w:p w:rsidR="00302B52" w:rsidRPr="00B17DC4" w:rsidRDefault="00302B52" w:rsidP="001F5035">
      <w:pPr>
        <w:spacing w:line="360" w:lineRule="auto"/>
        <w:contextualSpacing/>
        <w:jc w:val="both"/>
        <w:rPr>
          <w:b/>
          <w:bCs/>
          <w:color w:val="FF0000"/>
          <w:lang w:val="nl-NL"/>
        </w:rPr>
      </w:pPr>
      <w:r w:rsidRPr="00B17DC4">
        <w:rPr>
          <w:b/>
          <w:bCs/>
          <w:color w:val="FF0000"/>
          <w:lang w:val="nl-NL"/>
        </w:rPr>
        <w:t>II. THIẾT BỊ DẠY HỌC VÀ HỌC LIỆU</w:t>
      </w:r>
    </w:p>
    <w:p w:rsidR="00302B52" w:rsidRPr="00B17DC4" w:rsidRDefault="00302B52" w:rsidP="001F5035">
      <w:pPr>
        <w:spacing w:line="360" w:lineRule="auto"/>
        <w:contextualSpacing/>
        <w:jc w:val="both"/>
        <w:rPr>
          <w:b/>
          <w:bCs/>
          <w:color w:val="000000"/>
          <w:lang w:val="nl-NL"/>
        </w:rPr>
      </w:pPr>
      <w:r w:rsidRPr="00B17DC4">
        <w:rPr>
          <w:b/>
          <w:bCs/>
          <w:color w:val="000000"/>
          <w:lang w:val="nl-NL"/>
        </w:rPr>
        <w:t>1. Đối với giáo viên (GV):</w:t>
      </w:r>
    </w:p>
    <w:p w:rsidR="00302B52" w:rsidRPr="00B17DC4" w:rsidRDefault="00302B52" w:rsidP="001F5035">
      <w:pPr>
        <w:spacing w:line="360" w:lineRule="auto"/>
        <w:contextualSpacing/>
        <w:jc w:val="both"/>
        <w:rPr>
          <w:color w:val="000000"/>
          <w:lang w:val="vi-VN"/>
        </w:rPr>
      </w:pPr>
      <w:r w:rsidRPr="00B17DC4">
        <w:rPr>
          <w:color w:val="000000"/>
          <w:lang w:val="vi-VN"/>
        </w:rPr>
        <w:t xml:space="preserve">       Chuẩn bị máy tính, máy chiếu và các đồ dùng cần thiết cho bài giảng.</w:t>
      </w:r>
    </w:p>
    <w:p w:rsidR="00302B52" w:rsidRPr="00B17DC4" w:rsidRDefault="00302B52" w:rsidP="001F5035">
      <w:pPr>
        <w:spacing w:line="360" w:lineRule="auto"/>
        <w:contextualSpacing/>
        <w:jc w:val="both"/>
        <w:rPr>
          <w:bCs/>
          <w:color w:val="000000"/>
          <w:lang w:val="nl-NL"/>
        </w:rPr>
      </w:pPr>
      <w:r w:rsidRPr="00B17DC4">
        <w:rPr>
          <w:b/>
          <w:bCs/>
          <w:color w:val="000000"/>
          <w:lang w:val="nl-NL"/>
        </w:rPr>
        <w:t>2. Đối với học sinh (HS):</w:t>
      </w:r>
      <w:r w:rsidRPr="00B17DC4">
        <w:rPr>
          <w:bCs/>
          <w:color w:val="000000"/>
          <w:lang w:val="nl-NL"/>
        </w:rPr>
        <w:t xml:space="preserve"> </w:t>
      </w:r>
    </w:p>
    <w:p w:rsidR="00302B52" w:rsidRPr="00B17DC4" w:rsidRDefault="00302B52" w:rsidP="001F5035">
      <w:pPr>
        <w:spacing w:line="360" w:lineRule="auto"/>
        <w:contextualSpacing/>
        <w:jc w:val="both"/>
        <w:rPr>
          <w:b/>
          <w:bCs/>
          <w:color w:val="000000"/>
        </w:rPr>
      </w:pPr>
      <w:r w:rsidRPr="00B17DC4">
        <w:rPr>
          <w:bCs/>
          <w:color w:val="000000"/>
          <w:lang w:val="vi-VN"/>
        </w:rPr>
        <w:t xml:space="preserve">      </w:t>
      </w:r>
      <w:r w:rsidRPr="00B17DC4">
        <w:rPr>
          <w:bCs/>
          <w:color w:val="000000"/>
          <w:lang w:val="nl-NL"/>
        </w:rPr>
        <w:t>Vở ghi, sgk, dụng cụ học tập</w:t>
      </w:r>
    </w:p>
    <w:p w:rsidR="00302B52" w:rsidRPr="00B17DC4" w:rsidRDefault="00302B52" w:rsidP="001F5035">
      <w:pPr>
        <w:spacing w:line="360" w:lineRule="auto"/>
        <w:contextualSpacing/>
        <w:jc w:val="both"/>
        <w:rPr>
          <w:b/>
          <w:color w:val="FF0000"/>
        </w:rPr>
      </w:pPr>
      <w:r w:rsidRPr="00B17DC4">
        <w:rPr>
          <w:b/>
          <w:color w:val="FF0000"/>
          <w:lang w:val="pt-BR"/>
        </w:rPr>
        <w:t>III. TIẾN TRÌNH DẠY</w:t>
      </w:r>
      <w:r w:rsidRPr="00B17DC4">
        <w:rPr>
          <w:b/>
          <w:color w:val="FF0000"/>
        </w:rPr>
        <w:t xml:space="preserve"> HỌC</w:t>
      </w:r>
    </w:p>
    <w:p w:rsidR="00064D4A" w:rsidRPr="00B17DC4" w:rsidRDefault="00DA072E" w:rsidP="001F5035">
      <w:pPr>
        <w:spacing w:line="276" w:lineRule="auto"/>
        <w:contextualSpacing/>
        <w:rPr>
          <w:b/>
          <w:lang w:val="it-IT"/>
        </w:rPr>
      </w:pPr>
      <w:r w:rsidRPr="00B17DC4">
        <w:rPr>
          <w:b/>
          <w:lang w:val="vi-VN"/>
        </w:rPr>
        <w:t xml:space="preserve">- </w:t>
      </w:r>
      <w:r w:rsidRPr="00B17DC4">
        <w:rPr>
          <w:b/>
          <w:lang w:val="it-IT"/>
        </w:rPr>
        <w:t>ỔN ĐỊNH LỚP:</w:t>
      </w:r>
    </w:p>
    <w:p w:rsidR="00064D4A" w:rsidRPr="00B17DC4" w:rsidRDefault="00DA072E" w:rsidP="001F5035">
      <w:pPr>
        <w:spacing w:line="276" w:lineRule="auto"/>
        <w:contextualSpacing/>
        <w:rPr>
          <w:b/>
        </w:rPr>
      </w:pPr>
      <w:r w:rsidRPr="00B17DC4">
        <w:rPr>
          <w:b/>
          <w:lang w:val="vi-VN"/>
        </w:rPr>
        <w:t xml:space="preserve">- </w:t>
      </w:r>
      <w:r w:rsidRPr="00B17DC4">
        <w:rPr>
          <w:b/>
        </w:rPr>
        <w:t xml:space="preserve">KIỂM TRA BÀI CŨ: </w:t>
      </w:r>
      <w:r w:rsidRPr="00B17DC4">
        <w:t>kết hợp bài mới</w:t>
      </w:r>
    </w:p>
    <w:p w:rsidR="00064D4A" w:rsidRPr="00B17DC4" w:rsidRDefault="00DA072E" w:rsidP="00064D4A">
      <w:pPr>
        <w:autoSpaceDE w:val="0"/>
        <w:autoSpaceDN w:val="0"/>
        <w:adjustRightInd w:val="0"/>
        <w:spacing w:line="276" w:lineRule="auto"/>
        <w:jc w:val="both"/>
        <w:rPr>
          <w:b/>
          <w:lang w:val="vi-VN"/>
        </w:rPr>
      </w:pPr>
      <w:r w:rsidRPr="00B17DC4">
        <w:rPr>
          <w:b/>
          <w:lang w:val="vi-VN"/>
        </w:rPr>
        <w:t xml:space="preserve">- </w:t>
      </w:r>
      <w:r w:rsidRPr="00B17DC4">
        <w:rPr>
          <w:b/>
        </w:rPr>
        <w:t>BÀI MỚI:</w:t>
      </w:r>
      <w:r w:rsidRPr="00B17DC4">
        <w:rPr>
          <w:b/>
          <w:lang w:val="vi-VN"/>
        </w:rPr>
        <w:t xml:space="preserve"> c</w:t>
      </w:r>
      <w:r w:rsidR="009E7E8A" w:rsidRPr="00B17DC4">
        <w:rPr>
          <w:b/>
          <w:lang w:val="vi-VN"/>
        </w:rPr>
        <w:t xml:space="preserve">ác </w:t>
      </w:r>
      <w:r w:rsidRPr="00B17DC4">
        <w:rPr>
          <w:b/>
          <w:lang w:val="vi-VN"/>
        </w:rPr>
        <w:t>hoạt động dạy và học trong bài được tiến hành như sau</w:t>
      </w:r>
    </w:p>
    <w:p w:rsidR="00302B52" w:rsidRPr="00B17DC4" w:rsidRDefault="00302B52" w:rsidP="00302B52">
      <w:pPr>
        <w:spacing w:line="360" w:lineRule="auto"/>
        <w:jc w:val="both"/>
        <w:rPr>
          <w:b/>
          <w:color w:val="C00000"/>
          <w:lang w:val="nl-NL"/>
        </w:rPr>
      </w:pPr>
      <w:r w:rsidRPr="00B17DC4">
        <w:rPr>
          <w:b/>
          <w:color w:val="C00000"/>
          <w:lang w:val="nl-NL"/>
        </w:rPr>
        <w:lastRenderedPageBreak/>
        <w:t>A. HOẠT ĐỘNG KHỞI ĐỘNG</w:t>
      </w:r>
    </w:p>
    <w:p w:rsidR="00E24290" w:rsidRPr="00B17DC4" w:rsidRDefault="00E24290" w:rsidP="00E24290">
      <w:pPr>
        <w:spacing w:line="276" w:lineRule="auto"/>
        <w:jc w:val="both"/>
        <w:rPr>
          <w:color w:val="000000"/>
        </w:rPr>
      </w:pPr>
      <w:r w:rsidRPr="00B17DC4">
        <w:rPr>
          <w:b/>
          <w:bCs/>
          <w:color w:val="000000"/>
          <w:lang w:val="nl-NL"/>
        </w:rPr>
        <w:t xml:space="preserve">a. Mục tiêu: </w:t>
      </w:r>
      <w:r w:rsidRPr="00B17DC4">
        <w:rPr>
          <w:lang w:val="de-DE"/>
        </w:rPr>
        <w:t>Tạo hứng thú và kích thích sự tò mò  của học sinh vào chủ đề học tập. Học sinh tiếp nhận kiến thức chủ động, tích cực ,hiệu quả.</w:t>
      </w:r>
    </w:p>
    <w:p w:rsidR="00E24290" w:rsidRPr="00B17DC4" w:rsidRDefault="00E24290" w:rsidP="00E24290">
      <w:pPr>
        <w:spacing w:line="360" w:lineRule="auto"/>
        <w:jc w:val="both"/>
      </w:pPr>
      <w:r w:rsidRPr="00B17DC4">
        <w:rPr>
          <w:b/>
          <w:bCs/>
          <w:lang w:val="nl-NL"/>
        </w:rPr>
        <w:t xml:space="preserve">b. Nội dung: </w:t>
      </w:r>
      <w:r w:rsidRPr="003E4D94">
        <w:rPr>
          <w:lang w:val="vi-VN"/>
        </w:rPr>
        <w:t xml:space="preserve">GV </w:t>
      </w:r>
      <w:r w:rsidR="00BB3719" w:rsidRPr="003E4D94">
        <w:t>chiếu video, yêu cầu HS dự đoán trong video nhắc tới chất nào</w:t>
      </w:r>
      <w:r w:rsidR="00BB3719" w:rsidRPr="00B17DC4">
        <w:rPr>
          <w:b/>
          <w:bCs/>
        </w:rPr>
        <w:t>?</w:t>
      </w:r>
    </w:p>
    <w:p w:rsidR="00E24290" w:rsidRPr="00B17DC4" w:rsidRDefault="00E24290" w:rsidP="00E24290">
      <w:pPr>
        <w:spacing w:line="360" w:lineRule="auto"/>
        <w:jc w:val="both"/>
        <w:rPr>
          <w:b/>
          <w:color w:val="000000"/>
        </w:rPr>
      </w:pPr>
      <w:r w:rsidRPr="00B17DC4">
        <w:rPr>
          <w:b/>
          <w:bCs/>
          <w:color w:val="000000"/>
          <w:lang w:val="nl-NL"/>
        </w:rPr>
        <w:t xml:space="preserve">c. </w:t>
      </w:r>
      <w:r w:rsidRPr="00B17DC4">
        <w:rPr>
          <w:b/>
          <w:color w:val="000000"/>
          <w:lang w:val="nl-NL"/>
        </w:rPr>
        <w:t xml:space="preserve">Sản phẩm học tập: </w:t>
      </w:r>
      <w:r w:rsidR="00BB3719" w:rsidRPr="003E4D94">
        <w:rPr>
          <w:bCs/>
          <w:color w:val="000000"/>
        </w:rPr>
        <w:t>Câu trả lời của HS</w:t>
      </w:r>
    </w:p>
    <w:p w:rsidR="00E24290" w:rsidRPr="00B17DC4" w:rsidRDefault="00E24290" w:rsidP="00302B52">
      <w:pPr>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2"/>
      </w:tblGrid>
      <w:tr w:rsidR="00E24290" w:rsidRPr="00B17DC4" w:rsidTr="00E24290">
        <w:tc>
          <w:tcPr>
            <w:tcW w:w="4678" w:type="dxa"/>
          </w:tcPr>
          <w:p w:rsidR="00E24290" w:rsidRPr="00B17DC4" w:rsidRDefault="00E24290" w:rsidP="00E24290">
            <w:pPr>
              <w:spacing w:line="360" w:lineRule="auto"/>
              <w:jc w:val="center"/>
              <w:rPr>
                <w:b/>
                <w:color w:val="000000"/>
                <w:lang w:val="nl-NL"/>
              </w:rPr>
            </w:pPr>
            <w:r w:rsidRPr="00B17DC4">
              <w:rPr>
                <w:b/>
                <w:color w:val="000000"/>
                <w:lang w:val="nl-NL"/>
              </w:rPr>
              <w:t>HOẠT ĐỘNG CỦA GV - HS</w:t>
            </w:r>
          </w:p>
        </w:tc>
        <w:tc>
          <w:tcPr>
            <w:tcW w:w="4672" w:type="dxa"/>
          </w:tcPr>
          <w:p w:rsidR="00E24290" w:rsidRPr="00B17DC4" w:rsidRDefault="00E24290" w:rsidP="00E24290">
            <w:pPr>
              <w:spacing w:line="360" w:lineRule="auto"/>
              <w:jc w:val="center"/>
              <w:rPr>
                <w:b/>
                <w:color w:val="000000"/>
                <w:lang w:val="nl-NL"/>
              </w:rPr>
            </w:pPr>
            <w:r w:rsidRPr="00B17DC4">
              <w:rPr>
                <w:b/>
                <w:color w:val="000000"/>
                <w:lang w:val="nl-NL"/>
              </w:rPr>
              <w:t>DỰ KIẾN SẢN PHẨM</w:t>
            </w:r>
          </w:p>
        </w:tc>
      </w:tr>
      <w:tr w:rsidR="00064D4A" w:rsidRPr="00B17DC4" w:rsidTr="00E24290">
        <w:tc>
          <w:tcPr>
            <w:tcW w:w="4678" w:type="dxa"/>
          </w:tcPr>
          <w:p w:rsidR="007A65AF" w:rsidRPr="00B17DC4" w:rsidRDefault="007A65AF" w:rsidP="007A65AF">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BB3719" w:rsidRPr="00B17DC4" w:rsidRDefault="00BB3719" w:rsidP="007A65AF">
            <w:pPr>
              <w:spacing w:line="276" w:lineRule="auto"/>
              <w:jc w:val="both"/>
            </w:pPr>
            <w:r w:rsidRPr="00B17DC4">
              <w:t>GV chiếu video về H</w:t>
            </w:r>
            <w:r w:rsidRPr="00B17DC4">
              <w:rPr>
                <w:vertAlign w:val="subscript"/>
              </w:rPr>
              <w:t>2</w:t>
            </w:r>
            <w:r w:rsidRPr="00B17DC4">
              <w:t>SO</w:t>
            </w:r>
            <w:r w:rsidRPr="00B17DC4">
              <w:rPr>
                <w:vertAlign w:val="subscript"/>
              </w:rPr>
              <w:t>4</w:t>
            </w:r>
            <w:r w:rsidRPr="00B17DC4">
              <w:t xml:space="preserve"> ( tính chất và ứng dụng quan trọng của sulfuric acid) yêu cầu HS dự đoán xem chất muốn nói tới trong video là hóa chất gì?</w:t>
            </w:r>
          </w:p>
          <w:p w:rsidR="007A65AF" w:rsidRPr="00B17DC4" w:rsidRDefault="007A65AF" w:rsidP="007A65AF">
            <w:pPr>
              <w:spacing w:line="276" w:lineRule="auto"/>
              <w:jc w:val="both"/>
              <w:rPr>
                <w:b/>
              </w:rPr>
            </w:pPr>
            <w:r w:rsidRPr="00B17DC4">
              <w:rPr>
                <w:b/>
                <w:lang w:val="vi-VN"/>
              </w:rPr>
              <w:t>Bước 2: Thực</w:t>
            </w:r>
            <w:r w:rsidRPr="00B17DC4">
              <w:rPr>
                <w:b/>
              </w:rPr>
              <w:t xml:space="preserve"> hiện nhiệm vụ học tập</w:t>
            </w:r>
          </w:p>
          <w:p w:rsidR="007A65AF" w:rsidRPr="00B17DC4" w:rsidRDefault="007A65AF" w:rsidP="007A65AF">
            <w:pPr>
              <w:spacing w:line="276" w:lineRule="auto"/>
              <w:jc w:val="both"/>
              <w:rPr>
                <w:lang w:val="pt-BR"/>
              </w:rPr>
            </w:pPr>
            <w:r w:rsidRPr="00B17DC4">
              <w:rPr>
                <w:lang w:val="pt-BR"/>
              </w:rPr>
              <w:t>Thảo luận và chuẩn bị trả lời</w:t>
            </w:r>
          </w:p>
          <w:p w:rsidR="007A65AF" w:rsidRPr="00B17DC4" w:rsidRDefault="007A65AF" w:rsidP="007A65AF">
            <w:pPr>
              <w:spacing w:line="276" w:lineRule="auto"/>
              <w:jc w:val="both"/>
              <w:rPr>
                <w:b/>
              </w:rPr>
            </w:pPr>
            <w:r w:rsidRPr="00B17DC4">
              <w:rPr>
                <w:b/>
                <w:lang w:val="vi-VN"/>
              </w:rPr>
              <w:t>Bước 3:</w:t>
            </w:r>
            <w:r w:rsidRPr="00B17DC4">
              <w:rPr>
                <w:b/>
              </w:rPr>
              <w:t xml:space="preserve"> Báo cáo kết quả và thảo luận</w:t>
            </w:r>
          </w:p>
          <w:p w:rsidR="007A65AF" w:rsidRPr="00B17DC4" w:rsidRDefault="007A65AF" w:rsidP="007A65AF">
            <w:pPr>
              <w:spacing w:line="276" w:lineRule="auto"/>
              <w:jc w:val="both"/>
            </w:pPr>
            <w:r w:rsidRPr="00B17DC4">
              <w:rPr>
                <w:lang w:val="pt-BR"/>
              </w:rPr>
              <w:t xml:space="preserve">HS </w:t>
            </w:r>
            <w:r w:rsidR="00BB3719" w:rsidRPr="00B17DC4">
              <w:rPr>
                <w:lang w:val="pt-BR"/>
              </w:rPr>
              <w:t>nêu câu trả lời</w:t>
            </w:r>
          </w:p>
          <w:p w:rsidR="007A65AF" w:rsidRPr="00B17DC4" w:rsidRDefault="007A65AF" w:rsidP="007A65AF">
            <w:pPr>
              <w:spacing w:line="276" w:lineRule="auto"/>
              <w:jc w:val="both"/>
              <w:rPr>
                <w:b/>
                <w:bCs/>
                <w:lang w:val="vi-VN"/>
              </w:rPr>
            </w:pPr>
            <w:r w:rsidRPr="00B17DC4">
              <w:rPr>
                <w:b/>
                <w:bCs/>
                <w:lang w:val="vi-VN"/>
              </w:rPr>
              <w:t>Bước 4: Đánh giá kết quả thực hiện nhiệm vụ học tập</w:t>
            </w:r>
          </w:p>
          <w:p w:rsidR="00064D4A" w:rsidRPr="00B17DC4" w:rsidRDefault="007A65AF" w:rsidP="007A65AF">
            <w:pPr>
              <w:spacing w:line="276" w:lineRule="auto"/>
              <w:jc w:val="both"/>
            </w:pPr>
            <w:r w:rsidRPr="00B17DC4">
              <w:rPr>
                <w:lang w:val="vi-VN"/>
              </w:rPr>
              <w:t xml:space="preserve">Nhận xét về </w:t>
            </w:r>
            <w:r w:rsidR="00BB3719" w:rsidRPr="00B17DC4">
              <w:t>câu trả lời, từ đó gợi mở những nội dung bài học sẽ nghiên cứu liên quan tới video trên.</w:t>
            </w:r>
          </w:p>
        </w:tc>
        <w:tc>
          <w:tcPr>
            <w:tcW w:w="4672" w:type="dxa"/>
          </w:tcPr>
          <w:p w:rsidR="00064D4A" w:rsidRPr="00B17DC4" w:rsidRDefault="00BB3719" w:rsidP="0051326D">
            <w:pPr>
              <w:spacing w:line="276" w:lineRule="auto"/>
              <w:jc w:val="both"/>
              <w:rPr>
                <w:bCs/>
              </w:rPr>
            </w:pPr>
            <w:r w:rsidRPr="00B17DC4">
              <w:rPr>
                <w:bCs/>
              </w:rPr>
              <w:t>Câu trả lời của HS: chất được nói tới trong video thí nghiệm là sulfuric acid.</w:t>
            </w:r>
          </w:p>
        </w:tc>
      </w:tr>
    </w:tbl>
    <w:p w:rsidR="00064D4A" w:rsidRPr="00B17DC4" w:rsidRDefault="00E24290" w:rsidP="00064D4A">
      <w:pPr>
        <w:autoSpaceDE w:val="0"/>
        <w:autoSpaceDN w:val="0"/>
        <w:adjustRightInd w:val="0"/>
        <w:spacing w:line="276" w:lineRule="auto"/>
        <w:jc w:val="both"/>
        <w:rPr>
          <w:b/>
          <w:color w:val="FF0000"/>
        </w:rPr>
      </w:pPr>
      <w:r w:rsidRPr="00B17DC4">
        <w:rPr>
          <w:b/>
          <w:color w:val="FF0000"/>
          <w:lang w:val="vi-VN"/>
        </w:rPr>
        <w:t xml:space="preserve">B. </w:t>
      </w:r>
      <w:r w:rsidRPr="00B17DC4">
        <w:rPr>
          <w:b/>
          <w:color w:val="FF0000"/>
        </w:rPr>
        <w:t>HOẠT ĐỘNG HÌNH THÀNH KIẾN THỨC</w:t>
      </w:r>
    </w:p>
    <w:p w:rsidR="003E489C" w:rsidRPr="00B17DC4" w:rsidRDefault="003E489C" w:rsidP="00FB74C6">
      <w:pPr>
        <w:spacing w:line="276" w:lineRule="auto"/>
        <w:jc w:val="both"/>
        <w:rPr>
          <w:b/>
          <w:bCs/>
          <w:color w:val="000000"/>
        </w:rPr>
      </w:pPr>
      <w:r w:rsidRPr="00B17DC4">
        <w:rPr>
          <w:b/>
          <w:bCs/>
          <w:color w:val="000000"/>
        </w:rPr>
        <w:t>I. SULFURIC ACID</w:t>
      </w:r>
    </w:p>
    <w:p w:rsidR="00575587" w:rsidRPr="00B17DC4" w:rsidRDefault="00575587" w:rsidP="00FB74C6">
      <w:pPr>
        <w:spacing w:line="276" w:lineRule="auto"/>
        <w:jc w:val="both"/>
        <w:rPr>
          <w:b/>
          <w:bCs/>
          <w:color w:val="FF0000"/>
        </w:rPr>
      </w:pPr>
      <w:r w:rsidRPr="00B17DC4">
        <w:rPr>
          <w:b/>
          <w:bCs/>
          <w:color w:val="FF0000"/>
        </w:rPr>
        <w:t>TIẾT 1</w:t>
      </w:r>
    </w:p>
    <w:p w:rsidR="00E24290" w:rsidRPr="00B17DC4" w:rsidRDefault="00E24290" w:rsidP="00FB74C6">
      <w:pPr>
        <w:spacing w:line="276" w:lineRule="auto"/>
        <w:jc w:val="both"/>
        <w:rPr>
          <w:b/>
          <w:bCs/>
          <w:color w:val="000000"/>
        </w:rPr>
      </w:pPr>
      <w:r w:rsidRPr="00B17DC4">
        <w:rPr>
          <w:b/>
          <w:bCs/>
          <w:color w:val="000000"/>
          <w:lang w:val="vi-VN"/>
        </w:rPr>
        <w:t xml:space="preserve">Hoạt động 1: </w:t>
      </w:r>
      <w:r w:rsidR="007A65AF" w:rsidRPr="00B17DC4">
        <w:rPr>
          <w:b/>
          <w:bCs/>
          <w:color w:val="000000"/>
          <w:lang w:val="vi-VN"/>
        </w:rPr>
        <w:t xml:space="preserve">Cấu tạo </w:t>
      </w:r>
      <w:r w:rsidR="00575587" w:rsidRPr="00B17DC4">
        <w:rPr>
          <w:b/>
          <w:bCs/>
          <w:color w:val="000000"/>
        </w:rPr>
        <w:t>phân tử</w:t>
      </w:r>
    </w:p>
    <w:p w:rsidR="001505DB" w:rsidRPr="00B17DC4" w:rsidRDefault="00E24290" w:rsidP="001505DB">
      <w:pPr>
        <w:spacing w:line="276" w:lineRule="auto"/>
        <w:jc w:val="both"/>
      </w:pPr>
      <w:r w:rsidRPr="00B17DC4">
        <w:rPr>
          <w:b/>
          <w:bCs/>
          <w:color w:val="000000"/>
          <w:lang w:val="nl-NL"/>
        </w:rPr>
        <w:t xml:space="preserve">a. Mục tiêu: </w:t>
      </w:r>
      <w:r w:rsidR="001505DB" w:rsidRPr="00B17DC4">
        <w:t>Trình bày được cấu tạo H</w:t>
      </w:r>
      <w:r w:rsidR="001505DB" w:rsidRPr="00B17DC4">
        <w:rPr>
          <w:vertAlign w:val="subscript"/>
        </w:rPr>
        <w:t>2</w:t>
      </w:r>
      <w:r w:rsidR="001505DB" w:rsidRPr="00B17DC4">
        <w:t>SO</w:t>
      </w:r>
      <w:r w:rsidR="001505DB" w:rsidRPr="00B17DC4">
        <w:rPr>
          <w:vertAlign w:val="subscript"/>
        </w:rPr>
        <w:t>4</w:t>
      </w:r>
      <w:r w:rsidR="001505DB" w:rsidRPr="00B17DC4">
        <w:t xml:space="preserve"> từ đó dự đoán khả năng hòa tan trong nước của và tính chất hóa học của sulfuric acid.</w:t>
      </w:r>
    </w:p>
    <w:p w:rsidR="00E24290" w:rsidRPr="00B17DC4" w:rsidRDefault="00E24290" w:rsidP="001505DB">
      <w:pPr>
        <w:spacing w:line="276" w:lineRule="auto"/>
        <w:jc w:val="both"/>
      </w:pPr>
      <w:r w:rsidRPr="00B17DC4">
        <w:rPr>
          <w:b/>
          <w:bCs/>
          <w:lang w:val="nl-NL"/>
        </w:rPr>
        <w:t xml:space="preserve">b. Nội dung: </w:t>
      </w:r>
      <w:r w:rsidR="00BC7DFA" w:rsidRPr="00B17DC4">
        <w:t>GV yêu cầu HS viết CTCT của sulfuric acid nhận xét liên kết trong phân tử acid này.</w:t>
      </w:r>
    </w:p>
    <w:p w:rsidR="00E24290" w:rsidRPr="00B17DC4" w:rsidRDefault="00E24290" w:rsidP="00FB74C6">
      <w:pPr>
        <w:spacing w:line="360" w:lineRule="auto"/>
        <w:jc w:val="both"/>
        <w:rPr>
          <w:color w:val="000000"/>
        </w:rPr>
      </w:pPr>
      <w:r w:rsidRPr="00B17DC4">
        <w:rPr>
          <w:b/>
          <w:bCs/>
          <w:color w:val="000000"/>
          <w:lang w:val="nl-NL"/>
        </w:rPr>
        <w:t>c. Sản phẩm học tập</w:t>
      </w:r>
      <w:r w:rsidRPr="00B17DC4">
        <w:rPr>
          <w:color w:val="000000"/>
          <w:lang w:val="nl-NL"/>
        </w:rPr>
        <w:t xml:space="preserve">: </w:t>
      </w:r>
      <w:r w:rsidR="00EA5A98" w:rsidRPr="00B17DC4">
        <w:rPr>
          <w:color w:val="000000"/>
        </w:rPr>
        <w:t>Câu trả lời của HS</w:t>
      </w:r>
    </w:p>
    <w:p w:rsidR="00E24290" w:rsidRPr="00B17DC4" w:rsidRDefault="00E24290" w:rsidP="00E24290">
      <w:pPr>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p>
    <w:tbl>
      <w:tblPr>
        <w:tblpPr w:leftFromText="180" w:rightFromText="180" w:vertAnchor="text" w:horzAnchor="margin" w:tblpY="18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8"/>
        <w:gridCol w:w="4880"/>
      </w:tblGrid>
      <w:tr w:rsidR="007A65AF" w:rsidRPr="00B17DC4" w:rsidTr="00FB74C6">
        <w:tc>
          <w:tcPr>
            <w:tcW w:w="4768" w:type="dxa"/>
          </w:tcPr>
          <w:p w:rsidR="007A65AF" w:rsidRPr="00B17DC4" w:rsidRDefault="007A65AF" w:rsidP="00FB74C6">
            <w:pPr>
              <w:spacing w:line="360" w:lineRule="auto"/>
              <w:jc w:val="center"/>
              <w:rPr>
                <w:b/>
                <w:color w:val="000000"/>
                <w:lang w:val="nl-NL"/>
              </w:rPr>
            </w:pPr>
            <w:r w:rsidRPr="00B17DC4">
              <w:rPr>
                <w:b/>
                <w:color w:val="000000"/>
                <w:lang w:val="nl-NL"/>
              </w:rPr>
              <w:t>HOẠT ĐỘNG CỦA GV - HS</w:t>
            </w:r>
          </w:p>
        </w:tc>
        <w:tc>
          <w:tcPr>
            <w:tcW w:w="4880" w:type="dxa"/>
          </w:tcPr>
          <w:p w:rsidR="007A65AF" w:rsidRPr="00B17DC4" w:rsidRDefault="007A65AF" w:rsidP="00FB74C6">
            <w:pPr>
              <w:spacing w:line="360" w:lineRule="auto"/>
              <w:jc w:val="center"/>
              <w:rPr>
                <w:b/>
                <w:color w:val="000000"/>
                <w:lang w:val="nl-NL"/>
              </w:rPr>
            </w:pPr>
            <w:r w:rsidRPr="00B17DC4">
              <w:rPr>
                <w:b/>
                <w:color w:val="000000"/>
                <w:lang w:val="nl-NL"/>
              </w:rPr>
              <w:t>DỰ KIẾN SẢN PHẨM</w:t>
            </w:r>
          </w:p>
        </w:tc>
      </w:tr>
      <w:tr w:rsidR="007A65AF" w:rsidRPr="00B17DC4" w:rsidTr="00FB74C6">
        <w:tc>
          <w:tcPr>
            <w:tcW w:w="4768" w:type="dxa"/>
          </w:tcPr>
          <w:p w:rsidR="007A65AF" w:rsidRPr="00B17DC4" w:rsidRDefault="007A65AF" w:rsidP="00FB74C6">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7A65AF" w:rsidRPr="00B17DC4" w:rsidRDefault="007A65AF" w:rsidP="00FB74C6">
            <w:pPr>
              <w:spacing w:line="276" w:lineRule="auto"/>
              <w:jc w:val="both"/>
            </w:pPr>
            <w:r w:rsidRPr="00B17DC4">
              <w:t>GV: Cho học sinh quan sát bình đựng dung dịch H</w:t>
            </w:r>
            <w:r w:rsidRPr="00B17DC4">
              <w:rPr>
                <w:vertAlign w:val="subscript"/>
              </w:rPr>
              <w:t>2</w:t>
            </w:r>
            <w:r w:rsidRPr="00B17DC4">
              <w:t>SO</w:t>
            </w:r>
            <w:r w:rsidRPr="00B17DC4">
              <w:rPr>
                <w:vertAlign w:val="subscript"/>
              </w:rPr>
              <w:t>4</w:t>
            </w:r>
            <w:r w:rsidRPr="00B17DC4">
              <w:t xml:space="preserve"> đặc, yêu cầu HS cho nhận xét về tính chất vật lí của H</w:t>
            </w:r>
            <w:r w:rsidRPr="00B17DC4">
              <w:rPr>
                <w:vertAlign w:val="subscript"/>
              </w:rPr>
              <w:t>2</w:t>
            </w:r>
            <w:r w:rsidRPr="00B17DC4">
              <w:t>SO</w:t>
            </w:r>
            <w:r w:rsidRPr="00B17DC4">
              <w:rPr>
                <w:vertAlign w:val="subscript"/>
              </w:rPr>
              <w:t>4</w:t>
            </w:r>
            <w:r w:rsidRPr="00B17DC4">
              <w:t>..</w:t>
            </w:r>
          </w:p>
          <w:p w:rsidR="007A65AF" w:rsidRPr="00B17DC4" w:rsidRDefault="007A65AF" w:rsidP="00FB74C6">
            <w:pPr>
              <w:spacing w:line="276" w:lineRule="auto"/>
              <w:jc w:val="both"/>
            </w:pPr>
            <w:r w:rsidRPr="00B17DC4">
              <w:t>GV: Chuẩn kiến thức và làm thí nghiệm pha loãng H</w:t>
            </w:r>
            <w:r w:rsidRPr="00B17DC4">
              <w:rPr>
                <w:vertAlign w:val="subscript"/>
              </w:rPr>
              <w:t>2</w:t>
            </w:r>
            <w:r w:rsidRPr="00B17DC4">
              <w:t>SO</w:t>
            </w:r>
            <w:r w:rsidRPr="00B17DC4">
              <w:rPr>
                <w:vertAlign w:val="subscript"/>
              </w:rPr>
              <w:t>4</w:t>
            </w:r>
            <w:r w:rsidRPr="00B17DC4">
              <w:t xml:space="preserve"> đặc, yêu cầu HS giải thích tại sao phải cho từ từ </w:t>
            </w:r>
            <w:r w:rsidR="003E4D94">
              <w:t>acid</w:t>
            </w:r>
            <w:r w:rsidRPr="00B17DC4">
              <w:t xml:space="preserve"> H</w:t>
            </w:r>
            <w:r w:rsidRPr="00B17DC4">
              <w:rPr>
                <w:vertAlign w:val="subscript"/>
              </w:rPr>
              <w:t>2</w:t>
            </w:r>
            <w:r w:rsidRPr="00B17DC4">
              <w:t>SO</w:t>
            </w:r>
            <w:r w:rsidRPr="00B17DC4">
              <w:rPr>
                <w:vertAlign w:val="subscript"/>
              </w:rPr>
              <w:t>4</w:t>
            </w:r>
            <w:r w:rsidRPr="00B17DC4">
              <w:t xml:space="preserve"> đặc vào nước mà không được làm ngược lại?</w:t>
            </w:r>
          </w:p>
          <w:p w:rsidR="007A65AF" w:rsidRPr="00B17DC4" w:rsidRDefault="007A65AF" w:rsidP="007A65AF">
            <w:pPr>
              <w:spacing w:line="276" w:lineRule="auto"/>
              <w:jc w:val="both"/>
              <w:rPr>
                <w:b/>
              </w:rPr>
            </w:pPr>
            <w:r w:rsidRPr="00B17DC4">
              <w:rPr>
                <w:b/>
                <w:lang w:val="vi-VN"/>
              </w:rPr>
              <w:lastRenderedPageBreak/>
              <w:t>Bước 2: Thực</w:t>
            </w:r>
            <w:r w:rsidRPr="00B17DC4">
              <w:rPr>
                <w:b/>
              </w:rPr>
              <w:t xml:space="preserve"> hiện nhiệm vụ học tập</w:t>
            </w:r>
          </w:p>
          <w:p w:rsidR="007A65AF" w:rsidRPr="00B17DC4" w:rsidRDefault="007A65AF" w:rsidP="007A65AF">
            <w:pPr>
              <w:spacing w:line="276" w:lineRule="auto"/>
              <w:jc w:val="both"/>
              <w:rPr>
                <w:lang w:val="pt-BR"/>
              </w:rPr>
            </w:pPr>
            <w:r w:rsidRPr="00B17DC4">
              <w:rPr>
                <w:lang w:val="pt-BR"/>
              </w:rPr>
              <w:t>Thảo luận và chuẩn bị trả lời</w:t>
            </w:r>
          </w:p>
          <w:p w:rsidR="007A65AF" w:rsidRPr="00B17DC4" w:rsidRDefault="007A65AF" w:rsidP="007A65AF">
            <w:pPr>
              <w:spacing w:line="276" w:lineRule="auto"/>
              <w:jc w:val="both"/>
              <w:rPr>
                <w:b/>
              </w:rPr>
            </w:pPr>
            <w:r w:rsidRPr="00B17DC4">
              <w:rPr>
                <w:b/>
                <w:lang w:val="vi-VN"/>
              </w:rPr>
              <w:t>Bước 3:</w:t>
            </w:r>
            <w:r w:rsidRPr="00B17DC4">
              <w:rPr>
                <w:b/>
              </w:rPr>
              <w:t xml:space="preserve"> Báo cáo kết quả và thảo luận</w:t>
            </w:r>
          </w:p>
          <w:p w:rsidR="007A65AF" w:rsidRPr="00B17DC4" w:rsidRDefault="007A65AF" w:rsidP="007A65AF">
            <w:pPr>
              <w:spacing w:line="276" w:lineRule="auto"/>
              <w:jc w:val="both"/>
            </w:pPr>
            <w:r w:rsidRPr="00B17DC4">
              <w:rPr>
                <w:lang w:val="pt-BR"/>
              </w:rPr>
              <w:t>HS trình bày, HS khác thảo luận, nhận xét</w:t>
            </w:r>
            <w:r w:rsidRPr="00B17DC4">
              <w:t xml:space="preserve"> GV: Bổ xung HS chú ý H</w:t>
            </w:r>
            <w:r w:rsidRPr="00B17DC4">
              <w:rPr>
                <w:vertAlign w:val="subscript"/>
              </w:rPr>
              <w:t>2</w:t>
            </w:r>
            <w:r w:rsidRPr="00B17DC4">
              <w:t>SO</w:t>
            </w:r>
            <w:r w:rsidRPr="00B17DC4">
              <w:rPr>
                <w:vertAlign w:val="subscript"/>
              </w:rPr>
              <w:t>4</w:t>
            </w:r>
            <w:r w:rsidRPr="00B17DC4">
              <w:t xml:space="preserve"> gây bỏng nặng.</w:t>
            </w:r>
          </w:p>
          <w:p w:rsidR="007A65AF" w:rsidRPr="00B17DC4" w:rsidRDefault="007A65AF" w:rsidP="007A65AF">
            <w:pPr>
              <w:spacing w:line="276" w:lineRule="auto"/>
              <w:jc w:val="both"/>
              <w:rPr>
                <w:b/>
                <w:bCs/>
                <w:lang w:val="vi-VN"/>
              </w:rPr>
            </w:pPr>
            <w:r w:rsidRPr="00B17DC4">
              <w:rPr>
                <w:b/>
                <w:bCs/>
                <w:lang w:val="vi-VN"/>
              </w:rPr>
              <w:t>Bước 4: Đánh giá kết quả thực hiện nhiệm vụ học tập</w:t>
            </w:r>
          </w:p>
          <w:p w:rsidR="007A65AF" w:rsidRPr="00B17DC4" w:rsidRDefault="007A65AF" w:rsidP="007A65AF">
            <w:pPr>
              <w:spacing w:line="276" w:lineRule="auto"/>
              <w:jc w:val="both"/>
              <w:rPr>
                <w:lang w:val="vi-VN"/>
              </w:rPr>
            </w:pPr>
            <w:r w:rsidRPr="00B17DC4">
              <w:rPr>
                <w:lang w:val="vi-VN"/>
              </w:rPr>
              <w:t xml:space="preserve">Nhận xét về kết quả thực hiện nhiệm vụ học tập của HS chốt kiến thức  </w:t>
            </w:r>
          </w:p>
          <w:p w:rsidR="007A65AF" w:rsidRPr="00B17DC4" w:rsidRDefault="007A65AF" w:rsidP="007A65AF">
            <w:pPr>
              <w:spacing w:line="276" w:lineRule="auto"/>
              <w:jc w:val="both"/>
              <w:rPr>
                <w:lang w:val="vi-VN"/>
              </w:rPr>
            </w:pPr>
          </w:p>
        </w:tc>
        <w:tc>
          <w:tcPr>
            <w:tcW w:w="4880" w:type="dxa"/>
          </w:tcPr>
          <w:p w:rsidR="00182589" w:rsidRPr="00B17DC4" w:rsidRDefault="00182589" w:rsidP="00182589">
            <w:pPr>
              <w:spacing w:line="276" w:lineRule="auto"/>
              <w:jc w:val="both"/>
              <w:rPr>
                <w:lang w:val="pt-BR"/>
              </w:rPr>
            </w:pPr>
            <w:r w:rsidRPr="00B17DC4">
              <w:rPr>
                <w:lang w:val="pt-BR"/>
              </w:rPr>
              <w:lastRenderedPageBreak/>
              <w:t>I. Sulfuric acid</w:t>
            </w:r>
          </w:p>
          <w:p w:rsidR="00182589" w:rsidRPr="00B17DC4" w:rsidRDefault="00182589" w:rsidP="00182589">
            <w:pPr>
              <w:spacing w:line="276" w:lineRule="auto"/>
              <w:jc w:val="both"/>
              <w:rPr>
                <w:lang w:val="pt-BR"/>
              </w:rPr>
            </w:pPr>
            <w:r w:rsidRPr="00B17DC4">
              <w:rPr>
                <w:lang w:val="pt-BR"/>
              </w:rPr>
              <w:t>1. Cấu tạo phân tử</w:t>
            </w:r>
          </w:p>
          <w:p w:rsidR="00182589" w:rsidRPr="00B17DC4" w:rsidRDefault="00182589" w:rsidP="00182589">
            <w:pPr>
              <w:spacing w:line="276" w:lineRule="auto"/>
              <w:jc w:val="both"/>
              <w:rPr>
                <w:lang w:val="pt-BR"/>
              </w:rPr>
            </w:pPr>
          </w:p>
          <w:p w:rsidR="007A65AF" w:rsidRPr="00B17DC4" w:rsidRDefault="00182589" w:rsidP="00182589">
            <w:pPr>
              <w:spacing w:line="276" w:lineRule="auto"/>
              <w:jc w:val="both"/>
              <w:rPr>
                <w:noProof/>
              </w:rPr>
            </w:pPr>
            <w:r w:rsidRPr="00B17DC4">
              <w:rPr>
                <w:noProof/>
              </w:rPr>
              <w:drawing>
                <wp:inline distT="0" distB="0" distL="0" distR="0" wp14:anchorId="27C73228">
                  <wp:extent cx="2900804" cy="941564"/>
                  <wp:effectExtent l="0" t="0" r="0" b="0"/>
                  <wp:docPr id="90214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0970" cy="961093"/>
                          </a:xfrm>
                          <a:prstGeom prst="rect">
                            <a:avLst/>
                          </a:prstGeom>
                          <a:noFill/>
                        </pic:spPr>
                      </pic:pic>
                    </a:graphicData>
                  </a:graphic>
                </wp:inline>
              </w:drawing>
            </w:r>
          </w:p>
          <w:p w:rsidR="00182589" w:rsidRPr="00B17DC4" w:rsidRDefault="00182589" w:rsidP="00182589">
            <w:pPr>
              <w:rPr>
                <w:noProof/>
              </w:rPr>
            </w:pPr>
          </w:p>
          <w:p w:rsidR="00182589" w:rsidRPr="00B17DC4" w:rsidRDefault="00182589" w:rsidP="00182589">
            <w:r w:rsidRPr="00B17DC4">
              <w:t>Với cấu tạo trên các nguyên tử hydrogen linh động và các nguyên tử oxygen có độ âm điện lớn nên giữa các phân tử acid hình thành nhiều liên kết hydrogen.</w:t>
            </w:r>
          </w:p>
        </w:tc>
      </w:tr>
    </w:tbl>
    <w:p w:rsidR="007A65AF" w:rsidRPr="00B17DC4" w:rsidRDefault="007A65AF" w:rsidP="007A65AF">
      <w:pPr>
        <w:spacing w:line="276" w:lineRule="auto"/>
        <w:jc w:val="both"/>
        <w:rPr>
          <w:b/>
          <w:bCs/>
          <w:color w:val="000000"/>
          <w:lang w:val="vi-VN"/>
        </w:rPr>
      </w:pPr>
      <w:r w:rsidRPr="00B17DC4">
        <w:rPr>
          <w:b/>
          <w:bCs/>
          <w:color w:val="000000"/>
          <w:lang w:val="vi-VN"/>
        </w:rPr>
        <w:lastRenderedPageBreak/>
        <w:t xml:space="preserve">Hoạt động 2: Tính chất vật lí </w:t>
      </w:r>
    </w:p>
    <w:p w:rsidR="007A65AF" w:rsidRPr="00B17DC4" w:rsidRDefault="007A65AF" w:rsidP="007A65AF">
      <w:pPr>
        <w:spacing w:line="276" w:lineRule="auto"/>
        <w:jc w:val="both"/>
        <w:rPr>
          <w:color w:val="000000"/>
        </w:rPr>
      </w:pPr>
      <w:r w:rsidRPr="00B17DC4">
        <w:rPr>
          <w:b/>
          <w:bCs/>
          <w:color w:val="000000"/>
          <w:lang w:val="nl-NL"/>
        </w:rPr>
        <w:t xml:space="preserve">a. Mục tiêu: </w:t>
      </w:r>
      <w:r w:rsidR="008223A3" w:rsidRPr="00B17DC4">
        <w:rPr>
          <w:lang w:val="de-DE"/>
        </w:rPr>
        <w:t>Trình bày được tính chất vật lí của sulfuric acid và cách pha loãng sulfuric acid.</w:t>
      </w:r>
    </w:p>
    <w:p w:rsidR="007A65AF" w:rsidRPr="003E4D94" w:rsidRDefault="007A65AF" w:rsidP="007A65AF">
      <w:pPr>
        <w:spacing w:line="360" w:lineRule="auto"/>
        <w:jc w:val="both"/>
        <w:rPr>
          <w:lang w:val="vi-VN"/>
        </w:rPr>
      </w:pPr>
      <w:r w:rsidRPr="00B17DC4">
        <w:rPr>
          <w:b/>
          <w:bCs/>
          <w:lang w:val="nl-NL"/>
        </w:rPr>
        <w:t xml:space="preserve">b. Nội dung: </w:t>
      </w:r>
      <w:r w:rsidRPr="003E4D94">
        <w:rPr>
          <w:lang w:val="vi-VN"/>
        </w:rPr>
        <w:t>GV đưa ra vấn đề và yêu cầu thực hiện nhiệm vụ đã đề ra.</w:t>
      </w:r>
    </w:p>
    <w:p w:rsidR="007A65AF" w:rsidRPr="003E4D94" w:rsidRDefault="007A65AF" w:rsidP="007A65AF">
      <w:pPr>
        <w:spacing w:line="360" w:lineRule="auto"/>
        <w:jc w:val="both"/>
        <w:rPr>
          <w:b/>
          <w:color w:val="000000"/>
        </w:rPr>
      </w:pPr>
      <w:r w:rsidRPr="00B17DC4">
        <w:rPr>
          <w:b/>
          <w:bCs/>
          <w:color w:val="000000"/>
          <w:lang w:val="nl-NL"/>
        </w:rPr>
        <w:t xml:space="preserve">c. </w:t>
      </w:r>
      <w:r w:rsidRPr="00B17DC4">
        <w:rPr>
          <w:b/>
          <w:color w:val="000000"/>
          <w:lang w:val="nl-NL"/>
        </w:rPr>
        <w:t xml:space="preserve">Sản phẩm học tập: </w:t>
      </w:r>
      <w:r w:rsidR="003E4D94">
        <w:rPr>
          <w:bCs/>
          <w:color w:val="000000"/>
        </w:rPr>
        <w:t>câu trả lời của HS</w:t>
      </w:r>
    </w:p>
    <w:p w:rsidR="007A65AF" w:rsidRPr="00B17DC4" w:rsidRDefault="007A65AF" w:rsidP="007A65AF">
      <w:pPr>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pPr w:leftFromText="180" w:rightFromText="180" w:vertAnchor="text" w:horzAnchor="margin" w:tblpY="18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8"/>
        <w:gridCol w:w="4880"/>
      </w:tblGrid>
      <w:tr w:rsidR="00E24290" w:rsidRPr="00B17DC4" w:rsidTr="0051326D">
        <w:tc>
          <w:tcPr>
            <w:tcW w:w="4768" w:type="dxa"/>
          </w:tcPr>
          <w:p w:rsidR="00E24290" w:rsidRPr="00B17DC4" w:rsidRDefault="00E24290" w:rsidP="00E24290">
            <w:pPr>
              <w:spacing w:line="360" w:lineRule="auto"/>
              <w:jc w:val="center"/>
              <w:rPr>
                <w:b/>
                <w:color w:val="000000"/>
                <w:lang w:val="nl-NL"/>
              </w:rPr>
            </w:pPr>
            <w:r w:rsidRPr="00B17DC4">
              <w:rPr>
                <w:b/>
                <w:color w:val="000000"/>
                <w:lang w:val="nl-NL"/>
              </w:rPr>
              <w:t>HOẠT ĐỘNG CỦA GV - HS</w:t>
            </w:r>
          </w:p>
        </w:tc>
        <w:tc>
          <w:tcPr>
            <w:tcW w:w="4880" w:type="dxa"/>
          </w:tcPr>
          <w:p w:rsidR="00E24290" w:rsidRPr="00B17DC4" w:rsidRDefault="00E24290" w:rsidP="00E24290">
            <w:pPr>
              <w:spacing w:line="360" w:lineRule="auto"/>
              <w:jc w:val="center"/>
              <w:rPr>
                <w:b/>
                <w:color w:val="000000"/>
                <w:lang w:val="nl-NL"/>
              </w:rPr>
            </w:pPr>
            <w:r w:rsidRPr="00B17DC4">
              <w:rPr>
                <w:b/>
                <w:color w:val="000000"/>
                <w:lang w:val="nl-NL"/>
              </w:rPr>
              <w:t>DỰ KIẾN SẢN PHẨM</w:t>
            </w:r>
          </w:p>
        </w:tc>
      </w:tr>
      <w:tr w:rsidR="00064D4A" w:rsidRPr="00B17DC4" w:rsidTr="0051326D">
        <w:tc>
          <w:tcPr>
            <w:tcW w:w="4768" w:type="dxa"/>
          </w:tcPr>
          <w:p w:rsidR="007A65AF" w:rsidRPr="00B17DC4" w:rsidRDefault="007A65AF" w:rsidP="007A65AF">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622972" w:rsidRPr="00B17DC4" w:rsidRDefault="00622972" w:rsidP="007A65AF">
            <w:pPr>
              <w:spacing w:line="276" w:lineRule="auto"/>
              <w:jc w:val="both"/>
            </w:pPr>
            <w:r w:rsidRPr="00B17DC4">
              <w:t>GV yêu cầu HS hoạt động theo nhóm. Các nhóm tìm hiểu SGK và hoàn thiện phiếu học tập số 1</w:t>
            </w:r>
          </w:p>
          <w:p w:rsidR="007A65AF" w:rsidRPr="00B17DC4" w:rsidRDefault="007A65AF" w:rsidP="007A65AF">
            <w:pPr>
              <w:spacing w:line="276" w:lineRule="auto"/>
              <w:jc w:val="both"/>
              <w:rPr>
                <w:b/>
              </w:rPr>
            </w:pPr>
            <w:r w:rsidRPr="00B17DC4">
              <w:rPr>
                <w:b/>
                <w:lang w:val="vi-VN"/>
              </w:rPr>
              <w:t>Bước 2: Thực</w:t>
            </w:r>
            <w:r w:rsidRPr="00B17DC4">
              <w:rPr>
                <w:b/>
              </w:rPr>
              <w:t xml:space="preserve"> hiện nhiệm vụ học tập</w:t>
            </w:r>
          </w:p>
          <w:p w:rsidR="007A65AF" w:rsidRPr="00B17DC4" w:rsidRDefault="007A65AF" w:rsidP="007A65AF">
            <w:pPr>
              <w:spacing w:line="276" w:lineRule="auto"/>
              <w:jc w:val="both"/>
              <w:rPr>
                <w:lang w:val="pt-BR"/>
              </w:rPr>
            </w:pPr>
            <w:r w:rsidRPr="00B17DC4">
              <w:rPr>
                <w:lang w:val="pt-BR"/>
              </w:rPr>
              <w:t>Thảo luận</w:t>
            </w:r>
            <w:r w:rsidR="00622972" w:rsidRPr="00B17DC4">
              <w:rPr>
                <w:lang w:val="pt-BR"/>
              </w:rPr>
              <w:t xml:space="preserve"> nhóm</w:t>
            </w:r>
            <w:r w:rsidRPr="00B17DC4">
              <w:rPr>
                <w:lang w:val="pt-BR"/>
              </w:rPr>
              <w:t xml:space="preserve"> và </w:t>
            </w:r>
            <w:r w:rsidR="00622972" w:rsidRPr="00B17DC4">
              <w:rPr>
                <w:lang w:val="pt-BR"/>
              </w:rPr>
              <w:t>ghi kết quả vào phiếu học tập.</w:t>
            </w:r>
          </w:p>
          <w:p w:rsidR="007A65AF" w:rsidRPr="00B17DC4" w:rsidRDefault="007A65AF" w:rsidP="007A65AF">
            <w:pPr>
              <w:spacing w:line="276" w:lineRule="auto"/>
              <w:jc w:val="both"/>
              <w:rPr>
                <w:b/>
              </w:rPr>
            </w:pPr>
            <w:r w:rsidRPr="00B17DC4">
              <w:rPr>
                <w:b/>
                <w:lang w:val="vi-VN"/>
              </w:rPr>
              <w:t>Bước 3:</w:t>
            </w:r>
            <w:r w:rsidRPr="00B17DC4">
              <w:rPr>
                <w:b/>
              </w:rPr>
              <w:t xml:space="preserve"> Báo cáo kết quả và thảo luận</w:t>
            </w:r>
          </w:p>
          <w:p w:rsidR="007A65AF" w:rsidRPr="00B17DC4" w:rsidRDefault="00622972" w:rsidP="007A65AF">
            <w:pPr>
              <w:spacing w:line="276" w:lineRule="auto"/>
              <w:jc w:val="both"/>
            </w:pPr>
            <w:r w:rsidRPr="00B17DC4">
              <w:rPr>
                <w:lang w:val="pt-BR"/>
              </w:rPr>
              <w:t>Đại diện các nhóm trình bày</w:t>
            </w:r>
            <w:r w:rsidR="007A65AF" w:rsidRPr="00B17DC4">
              <w:rPr>
                <w:lang w:val="pt-BR"/>
              </w:rPr>
              <w:t xml:space="preserve">, </w:t>
            </w:r>
            <w:r w:rsidRPr="00B17DC4">
              <w:rPr>
                <w:lang w:val="pt-BR"/>
              </w:rPr>
              <w:t>nhóm khác nhận xét</w:t>
            </w:r>
          </w:p>
          <w:p w:rsidR="007A65AF" w:rsidRPr="00B17DC4" w:rsidRDefault="007A65AF" w:rsidP="007A65AF">
            <w:pPr>
              <w:spacing w:line="276" w:lineRule="auto"/>
              <w:jc w:val="both"/>
              <w:rPr>
                <w:b/>
                <w:bCs/>
                <w:lang w:val="vi-VN"/>
              </w:rPr>
            </w:pPr>
            <w:r w:rsidRPr="00B17DC4">
              <w:rPr>
                <w:b/>
                <w:bCs/>
                <w:lang w:val="vi-VN"/>
              </w:rPr>
              <w:t>Bước 4: Đánh giá kết quả thực hiện nhiệm vụ học tập</w:t>
            </w:r>
          </w:p>
          <w:p w:rsidR="00622972" w:rsidRPr="00B17DC4" w:rsidRDefault="00622972" w:rsidP="00622972">
            <w:pPr>
              <w:spacing w:line="276" w:lineRule="auto"/>
              <w:jc w:val="both"/>
            </w:pPr>
            <w:r w:rsidRPr="00B17DC4">
              <w:t>GV nhận xét, chuẩn kiến thức và làm thí nghiệm pha loãng H</w:t>
            </w:r>
            <w:r w:rsidRPr="00B17DC4">
              <w:rPr>
                <w:vertAlign w:val="subscript"/>
              </w:rPr>
              <w:t>2</w:t>
            </w:r>
            <w:r w:rsidRPr="00B17DC4">
              <w:t>SO</w:t>
            </w:r>
            <w:r w:rsidRPr="00B17DC4">
              <w:rPr>
                <w:vertAlign w:val="subscript"/>
              </w:rPr>
              <w:t>4</w:t>
            </w:r>
            <w:r w:rsidRPr="00B17DC4">
              <w:t xml:space="preserve"> đặc, yêu cầu HS giải thích tại sao phải cho từ từ </w:t>
            </w:r>
            <w:r w:rsidR="003E4D94">
              <w:t>acid</w:t>
            </w:r>
            <w:r w:rsidRPr="00B17DC4">
              <w:t xml:space="preserve"> H</w:t>
            </w:r>
            <w:r w:rsidRPr="00B17DC4">
              <w:rPr>
                <w:vertAlign w:val="subscript"/>
              </w:rPr>
              <w:t>2</w:t>
            </w:r>
            <w:r w:rsidRPr="00B17DC4">
              <w:t>SO</w:t>
            </w:r>
            <w:r w:rsidRPr="00B17DC4">
              <w:rPr>
                <w:vertAlign w:val="subscript"/>
              </w:rPr>
              <w:t>4</w:t>
            </w:r>
            <w:r w:rsidRPr="00B17DC4">
              <w:t xml:space="preserve"> đặc vào nước mà không được làm ngược lại?</w:t>
            </w:r>
          </w:p>
          <w:p w:rsidR="00064D4A" w:rsidRPr="00B17DC4" w:rsidRDefault="00064D4A" w:rsidP="007A65AF">
            <w:pPr>
              <w:spacing w:line="276" w:lineRule="auto"/>
              <w:jc w:val="both"/>
            </w:pPr>
          </w:p>
          <w:p w:rsidR="007A65AF" w:rsidRPr="00B17DC4" w:rsidRDefault="007A65AF" w:rsidP="007A65AF">
            <w:pPr>
              <w:spacing w:line="276" w:lineRule="auto"/>
              <w:jc w:val="both"/>
            </w:pPr>
            <w:r w:rsidRPr="00B17DC4">
              <w:t xml:space="preserve">GV: </w:t>
            </w:r>
            <w:r w:rsidR="004F4448" w:rsidRPr="00B17DC4">
              <w:t>đưa ra lưu</w:t>
            </w:r>
            <w:r w:rsidRPr="00B17DC4">
              <w:t xml:space="preserve"> ý H</w:t>
            </w:r>
            <w:r w:rsidRPr="00B17DC4">
              <w:rPr>
                <w:vertAlign w:val="subscript"/>
              </w:rPr>
              <w:t>2</w:t>
            </w:r>
            <w:r w:rsidRPr="00B17DC4">
              <w:t>SO</w:t>
            </w:r>
            <w:r w:rsidRPr="00B17DC4">
              <w:rPr>
                <w:vertAlign w:val="subscript"/>
              </w:rPr>
              <w:t>4</w:t>
            </w:r>
            <w:r w:rsidRPr="00B17DC4">
              <w:t xml:space="preserve"> </w:t>
            </w:r>
            <w:r w:rsidR="00395271">
              <w:t xml:space="preserve">đ </w:t>
            </w:r>
            <w:r w:rsidRPr="00B17DC4">
              <w:t>gây bỏng nặng.</w:t>
            </w:r>
          </w:p>
          <w:p w:rsidR="004F4448" w:rsidRPr="00B17DC4" w:rsidRDefault="004F4448" w:rsidP="007A65AF">
            <w:pPr>
              <w:spacing w:line="276" w:lineRule="auto"/>
              <w:jc w:val="both"/>
            </w:pPr>
            <w:r w:rsidRPr="00B17DC4">
              <w:t>GV bổ sung thông tin</w:t>
            </w:r>
          </w:p>
          <w:p w:rsidR="007A65AF" w:rsidRPr="00B17DC4" w:rsidRDefault="004F4448" w:rsidP="0051326D">
            <w:pPr>
              <w:spacing w:line="276" w:lineRule="auto"/>
              <w:jc w:val="both"/>
            </w:pPr>
            <w:r w:rsidRPr="00B17DC4">
              <w:rPr>
                <w:noProof/>
                <w14:ligatures w14:val="standardContextual"/>
              </w:rPr>
              <w:lastRenderedPageBreak/>
              <w:drawing>
                <wp:inline distT="0" distB="0" distL="0" distR="0">
                  <wp:extent cx="2890520" cy="1685925"/>
                  <wp:effectExtent l="38100" t="0" r="0" b="0"/>
                  <wp:docPr id="100382658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c>
        <w:tc>
          <w:tcPr>
            <w:tcW w:w="4880" w:type="dxa"/>
          </w:tcPr>
          <w:p w:rsidR="008223A3" w:rsidRPr="00B17DC4" w:rsidRDefault="008223A3" w:rsidP="0051326D">
            <w:pPr>
              <w:spacing w:line="276" w:lineRule="auto"/>
              <w:jc w:val="both"/>
              <w:rPr>
                <w:b/>
              </w:rPr>
            </w:pPr>
            <w:r w:rsidRPr="00B17DC4">
              <w:rPr>
                <w:b/>
              </w:rPr>
              <w:lastRenderedPageBreak/>
              <w:t>2. Tính chất vật lí</w:t>
            </w:r>
          </w:p>
          <w:p w:rsidR="00064D4A" w:rsidRPr="00B17DC4" w:rsidRDefault="00622972" w:rsidP="0051326D">
            <w:pPr>
              <w:spacing w:line="276" w:lineRule="auto"/>
              <w:jc w:val="both"/>
            </w:pPr>
            <w:r w:rsidRPr="00B17DC4">
              <w:rPr>
                <w:lang w:val="de-DE"/>
              </w:rPr>
              <w:t>Sulfuric acid</w:t>
            </w:r>
            <w:r w:rsidRPr="00B17DC4">
              <w:t xml:space="preserve"> </w:t>
            </w:r>
            <w:r w:rsidR="00064D4A" w:rsidRPr="00B17DC4">
              <w:t>là chất lỏng, sánh, không màu, không bay hơi, tan vô hạn trong nước, tỏa nhiệt nhiều, để pha loãng H</w:t>
            </w:r>
            <w:r w:rsidR="00064D4A" w:rsidRPr="00B17DC4">
              <w:rPr>
                <w:vertAlign w:val="subscript"/>
              </w:rPr>
              <w:t>2</w:t>
            </w:r>
            <w:r w:rsidR="00064D4A" w:rsidRPr="00B17DC4">
              <w:t>SO</w:t>
            </w:r>
            <w:r w:rsidR="00064D4A" w:rsidRPr="00B17DC4">
              <w:rPr>
                <w:vertAlign w:val="subscript"/>
              </w:rPr>
              <w:t>4</w:t>
            </w:r>
            <w:r w:rsidR="00064D4A" w:rsidRPr="00B17DC4">
              <w:t xml:space="preserve"> đặc, phải cho từ từ H</w:t>
            </w:r>
            <w:r w:rsidR="00064D4A" w:rsidRPr="00B17DC4">
              <w:rPr>
                <w:vertAlign w:val="subscript"/>
              </w:rPr>
              <w:t>2</w:t>
            </w:r>
            <w:r w:rsidR="00064D4A" w:rsidRPr="00B17DC4">
              <w:t>SO</w:t>
            </w:r>
            <w:r w:rsidR="00064D4A" w:rsidRPr="00B17DC4">
              <w:rPr>
                <w:vertAlign w:val="subscript"/>
              </w:rPr>
              <w:t>4</w:t>
            </w:r>
            <w:r w:rsidR="00064D4A" w:rsidRPr="00B17DC4">
              <w:t xml:space="preserve"> đặc vào nước, tuyệt đối không được làm ngược lại.</w:t>
            </w:r>
          </w:p>
          <w:p w:rsidR="00064D4A" w:rsidRPr="00B17DC4" w:rsidRDefault="00064D4A" w:rsidP="0051326D">
            <w:pPr>
              <w:spacing w:line="276" w:lineRule="auto"/>
              <w:jc w:val="both"/>
            </w:pPr>
            <w:r w:rsidRPr="00B17DC4">
              <w:t>Dung dịch H</w:t>
            </w:r>
            <w:r w:rsidRPr="00B17DC4">
              <w:rPr>
                <w:vertAlign w:val="subscript"/>
              </w:rPr>
              <w:t>2</w:t>
            </w:r>
            <w:r w:rsidRPr="00B17DC4">
              <w:t>SO</w:t>
            </w:r>
            <w:r w:rsidRPr="00B17DC4">
              <w:rPr>
                <w:vertAlign w:val="subscript"/>
              </w:rPr>
              <w:t>4</w:t>
            </w:r>
            <w:r w:rsidRPr="00B17DC4">
              <w:t xml:space="preserve"> 98% có :  D = 1.84g/cm</w:t>
            </w:r>
            <w:r w:rsidRPr="00B17DC4">
              <w:rPr>
                <w:vertAlign w:val="superscript"/>
              </w:rPr>
              <w:t>2</w:t>
            </w:r>
            <w:r w:rsidRPr="00B17DC4">
              <w:t>.</w:t>
            </w:r>
          </w:p>
          <w:p w:rsidR="00064D4A" w:rsidRPr="00B17DC4" w:rsidRDefault="00064D4A" w:rsidP="0051326D">
            <w:pPr>
              <w:spacing w:line="276" w:lineRule="auto"/>
              <w:jc w:val="both"/>
            </w:pPr>
            <w:r w:rsidRPr="00B17DC4">
              <w:t xml:space="preserve"> </w:t>
            </w:r>
          </w:p>
        </w:tc>
      </w:tr>
    </w:tbl>
    <w:p w:rsidR="0019079C" w:rsidRPr="00B17DC4" w:rsidRDefault="0019079C" w:rsidP="0019079C">
      <w:pPr>
        <w:spacing w:line="276" w:lineRule="auto"/>
        <w:jc w:val="both"/>
        <w:rPr>
          <w:b/>
          <w:bCs/>
          <w:color w:val="000000"/>
        </w:rPr>
      </w:pPr>
      <w:r w:rsidRPr="00B17DC4">
        <w:rPr>
          <w:b/>
          <w:bCs/>
          <w:color w:val="000000"/>
          <w:lang w:val="vi-VN"/>
        </w:rPr>
        <w:t xml:space="preserve">Hoạt động </w:t>
      </w:r>
      <w:r w:rsidRPr="00B17DC4">
        <w:rPr>
          <w:b/>
          <w:bCs/>
          <w:color w:val="000000"/>
        </w:rPr>
        <w:t>3. Quy tắc an toàn</w:t>
      </w:r>
    </w:p>
    <w:p w:rsidR="0019079C" w:rsidRPr="00B17DC4" w:rsidRDefault="0019079C" w:rsidP="0019079C">
      <w:pPr>
        <w:spacing w:line="276" w:lineRule="auto"/>
        <w:jc w:val="both"/>
        <w:rPr>
          <w:color w:val="000000"/>
        </w:rPr>
      </w:pPr>
      <w:r w:rsidRPr="00B17DC4">
        <w:rPr>
          <w:b/>
          <w:bCs/>
          <w:color w:val="000000"/>
          <w:lang w:val="nl-NL"/>
        </w:rPr>
        <w:t>a. Mục tiêu</w:t>
      </w:r>
      <w:r w:rsidR="00C15B1A" w:rsidRPr="00B17DC4">
        <w:rPr>
          <w:b/>
          <w:bCs/>
          <w:color w:val="000000"/>
          <w:lang w:val="nl-NL"/>
        </w:rPr>
        <w:t xml:space="preserve">: </w:t>
      </w:r>
      <w:r w:rsidR="00C15B1A" w:rsidRPr="00B17DC4">
        <w:rPr>
          <w:color w:val="000000"/>
          <w:lang w:val="nl-NL"/>
        </w:rPr>
        <w:t>Trình bày được cách bảo quản và sử dụng acid an toàn. Nêu được nguyên tắc xử lí sơ bộ khi bị bỏng acid.</w:t>
      </w:r>
    </w:p>
    <w:p w:rsidR="0019079C" w:rsidRPr="00B17DC4" w:rsidRDefault="0019079C" w:rsidP="0019079C">
      <w:pPr>
        <w:spacing w:line="360" w:lineRule="auto"/>
        <w:jc w:val="both"/>
      </w:pPr>
      <w:r w:rsidRPr="00B17DC4">
        <w:rPr>
          <w:b/>
          <w:bCs/>
          <w:lang w:val="nl-NL"/>
        </w:rPr>
        <w:t xml:space="preserve">b. Nội dung: </w:t>
      </w:r>
      <w:r w:rsidRPr="00B17DC4">
        <w:rPr>
          <w:lang w:val="vi-VN"/>
        </w:rPr>
        <w:t xml:space="preserve">GV </w:t>
      </w:r>
      <w:r w:rsidR="00C15B1A" w:rsidRPr="00B17DC4">
        <w:t>cho HS xem đoạn video từ đó yêu cầu HS trả lời câu hỏi.</w:t>
      </w:r>
    </w:p>
    <w:p w:rsidR="0019079C" w:rsidRPr="00B17DC4" w:rsidRDefault="0019079C" w:rsidP="0019079C">
      <w:pPr>
        <w:spacing w:line="360" w:lineRule="auto"/>
        <w:jc w:val="both"/>
        <w:rPr>
          <w:bCs/>
          <w:color w:val="000000"/>
        </w:rPr>
      </w:pPr>
      <w:r w:rsidRPr="00B17DC4">
        <w:rPr>
          <w:b/>
          <w:bCs/>
          <w:color w:val="000000"/>
          <w:lang w:val="nl-NL"/>
        </w:rPr>
        <w:t xml:space="preserve">c. </w:t>
      </w:r>
      <w:r w:rsidRPr="00B17DC4">
        <w:rPr>
          <w:b/>
          <w:color w:val="000000"/>
          <w:lang w:val="nl-NL"/>
        </w:rPr>
        <w:t xml:space="preserve">Sản phẩm học tập: </w:t>
      </w:r>
      <w:r w:rsidR="00C15B1A" w:rsidRPr="00B17DC4">
        <w:rPr>
          <w:bCs/>
          <w:color w:val="000000"/>
        </w:rPr>
        <w:t>Câu trả lời của HS</w:t>
      </w:r>
    </w:p>
    <w:p w:rsidR="0019079C" w:rsidRPr="00B17DC4" w:rsidRDefault="0019079C" w:rsidP="0019079C">
      <w:pPr>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pPr w:leftFromText="180" w:rightFromText="180" w:vertAnchor="text" w:horzAnchor="margin" w:tblpY="18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8"/>
        <w:gridCol w:w="4880"/>
      </w:tblGrid>
      <w:tr w:rsidR="0019079C" w:rsidRPr="00B17DC4" w:rsidTr="00D90513">
        <w:tc>
          <w:tcPr>
            <w:tcW w:w="4768" w:type="dxa"/>
          </w:tcPr>
          <w:p w:rsidR="0019079C" w:rsidRPr="00B17DC4" w:rsidRDefault="0019079C" w:rsidP="00D90513">
            <w:pPr>
              <w:spacing w:line="360" w:lineRule="auto"/>
              <w:jc w:val="center"/>
              <w:rPr>
                <w:b/>
                <w:color w:val="000000"/>
                <w:lang w:val="nl-NL"/>
              </w:rPr>
            </w:pPr>
            <w:r w:rsidRPr="00B17DC4">
              <w:rPr>
                <w:b/>
                <w:color w:val="000000"/>
                <w:lang w:val="nl-NL"/>
              </w:rPr>
              <w:t>HOẠT ĐỘNG CỦA GV - HS</w:t>
            </w:r>
          </w:p>
        </w:tc>
        <w:tc>
          <w:tcPr>
            <w:tcW w:w="4880" w:type="dxa"/>
          </w:tcPr>
          <w:p w:rsidR="0019079C" w:rsidRPr="00B17DC4" w:rsidRDefault="0019079C" w:rsidP="00D90513">
            <w:pPr>
              <w:spacing w:line="360" w:lineRule="auto"/>
              <w:jc w:val="center"/>
              <w:rPr>
                <w:b/>
                <w:color w:val="000000"/>
                <w:lang w:val="nl-NL"/>
              </w:rPr>
            </w:pPr>
            <w:r w:rsidRPr="00B17DC4">
              <w:rPr>
                <w:b/>
                <w:color w:val="000000"/>
                <w:lang w:val="nl-NL"/>
              </w:rPr>
              <w:t>DỰ KIẾN SẢN PHẨM</w:t>
            </w:r>
          </w:p>
        </w:tc>
      </w:tr>
      <w:tr w:rsidR="0019079C" w:rsidRPr="00B17DC4" w:rsidTr="00D90513">
        <w:tc>
          <w:tcPr>
            <w:tcW w:w="4768" w:type="dxa"/>
          </w:tcPr>
          <w:p w:rsidR="0019079C" w:rsidRPr="00B17DC4" w:rsidRDefault="0019079C" w:rsidP="00D90513">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19079C" w:rsidRPr="00B17DC4" w:rsidRDefault="0019079C" w:rsidP="00D90513">
            <w:pPr>
              <w:spacing w:line="276" w:lineRule="auto"/>
              <w:jc w:val="both"/>
            </w:pPr>
            <w:r w:rsidRPr="00B17DC4">
              <w:t xml:space="preserve">GV yêu cầu </w:t>
            </w:r>
            <w:r w:rsidR="0000796C" w:rsidRPr="00B17DC4">
              <w:t>tìm hiểu thông tin trong sgk và video về cách sơ cứu khi bị bỏng acid. Sau đó yêu cầu HS trả lời câu hỏi 2-SGK trang 50.</w:t>
            </w:r>
          </w:p>
          <w:p w:rsidR="0019079C" w:rsidRPr="00B17DC4" w:rsidRDefault="0019079C" w:rsidP="00D90513">
            <w:pPr>
              <w:spacing w:line="276" w:lineRule="auto"/>
              <w:jc w:val="both"/>
              <w:rPr>
                <w:b/>
              </w:rPr>
            </w:pPr>
            <w:r w:rsidRPr="00B17DC4">
              <w:rPr>
                <w:b/>
                <w:lang w:val="vi-VN"/>
              </w:rPr>
              <w:t>Bước 2: Thực</w:t>
            </w:r>
            <w:r w:rsidRPr="00B17DC4">
              <w:rPr>
                <w:b/>
              </w:rPr>
              <w:t xml:space="preserve"> hiện nhiệm vụ học tập</w:t>
            </w:r>
          </w:p>
          <w:p w:rsidR="0019079C" w:rsidRPr="00B17DC4" w:rsidRDefault="0000796C" w:rsidP="00D90513">
            <w:pPr>
              <w:spacing w:line="276" w:lineRule="auto"/>
              <w:jc w:val="both"/>
              <w:rPr>
                <w:lang w:val="pt-BR"/>
              </w:rPr>
            </w:pPr>
            <w:r w:rsidRPr="00B17DC4">
              <w:rPr>
                <w:lang w:val="pt-BR"/>
              </w:rPr>
              <w:t>HS thảo luận và chuẩn bị câu trả lời.</w:t>
            </w:r>
          </w:p>
          <w:p w:rsidR="0019079C" w:rsidRPr="00B17DC4" w:rsidRDefault="0019079C" w:rsidP="00D90513">
            <w:pPr>
              <w:spacing w:line="276" w:lineRule="auto"/>
              <w:jc w:val="both"/>
              <w:rPr>
                <w:b/>
              </w:rPr>
            </w:pPr>
            <w:r w:rsidRPr="00B17DC4">
              <w:rPr>
                <w:b/>
                <w:lang w:val="vi-VN"/>
              </w:rPr>
              <w:t>Bước 3:</w:t>
            </w:r>
            <w:r w:rsidRPr="00B17DC4">
              <w:rPr>
                <w:b/>
              </w:rPr>
              <w:t xml:space="preserve"> Báo cáo kết quả và thảo luận</w:t>
            </w:r>
          </w:p>
          <w:p w:rsidR="0019079C" w:rsidRPr="00B17DC4" w:rsidRDefault="0000796C" w:rsidP="00D90513">
            <w:pPr>
              <w:spacing w:line="276" w:lineRule="auto"/>
              <w:jc w:val="both"/>
            </w:pPr>
            <w:r w:rsidRPr="00B17DC4">
              <w:rPr>
                <w:lang w:val="pt-BR"/>
              </w:rPr>
              <w:t>HS đưa ra câu trả lời và nhận xét.</w:t>
            </w:r>
          </w:p>
          <w:p w:rsidR="0019079C" w:rsidRPr="00B17DC4" w:rsidRDefault="0019079C" w:rsidP="00D90513">
            <w:pPr>
              <w:spacing w:line="276" w:lineRule="auto"/>
              <w:jc w:val="both"/>
              <w:rPr>
                <w:b/>
                <w:bCs/>
                <w:lang w:val="vi-VN"/>
              </w:rPr>
            </w:pPr>
            <w:r w:rsidRPr="00B17DC4">
              <w:rPr>
                <w:b/>
                <w:bCs/>
                <w:lang w:val="vi-VN"/>
              </w:rPr>
              <w:t>Bước 4: Đánh giá kết quả thực hiện nhiệm vụ học tập</w:t>
            </w:r>
          </w:p>
          <w:p w:rsidR="0019079C" w:rsidRPr="00B17DC4" w:rsidRDefault="0019079C" w:rsidP="0000796C">
            <w:pPr>
              <w:spacing w:line="276" w:lineRule="auto"/>
              <w:jc w:val="both"/>
            </w:pPr>
            <w:r w:rsidRPr="00B17DC4">
              <w:t>GV nhận xét, chuẩn kiến thức</w:t>
            </w:r>
          </w:p>
          <w:p w:rsidR="0019079C" w:rsidRPr="00B17DC4" w:rsidRDefault="0019079C" w:rsidP="00D90513">
            <w:pPr>
              <w:spacing w:line="276" w:lineRule="auto"/>
              <w:jc w:val="both"/>
            </w:pPr>
          </w:p>
          <w:p w:rsidR="0019079C" w:rsidRPr="00B17DC4" w:rsidRDefault="0019079C" w:rsidP="00D90513">
            <w:pPr>
              <w:spacing w:line="276" w:lineRule="auto"/>
              <w:jc w:val="both"/>
            </w:pPr>
          </w:p>
        </w:tc>
        <w:tc>
          <w:tcPr>
            <w:tcW w:w="4880" w:type="dxa"/>
          </w:tcPr>
          <w:p w:rsidR="0019079C" w:rsidRPr="00B17DC4" w:rsidRDefault="004E35E3" w:rsidP="00D90513">
            <w:pPr>
              <w:spacing w:line="276" w:lineRule="auto"/>
              <w:jc w:val="both"/>
              <w:rPr>
                <w:b/>
              </w:rPr>
            </w:pPr>
            <w:r w:rsidRPr="00B17DC4">
              <w:rPr>
                <w:b/>
              </w:rPr>
              <w:t>3. Quy tắc an toàn</w:t>
            </w:r>
          </w:p>
          <w:p w:rsidR="004E35E3" w:rsidRPr="00B17DC4" w:rsidRDefault="004E35E3" w:rsidP="00D90513">
            <w:pPr>
              <w:spacing w:line="276" w:lineRule="auto"/>
              <w:jc w:val="both"/>
              <w:rPr>
                <w:b/>
                <w:bCs/>
                <w:lang w:val="de-DE"/>
              </w:rPr>
            </w:pPr>
            <w:r w:rsidRPr="00B17DC4">
              <w:rPr>
                <w:b/>
                <w:bCs/>
                <w:lang w:val="de-DE"/>
              </w:rPr>
              <w:t>a. Bảo quản</w:t>
            </w:r>
          </w:p>
          <w:p w:rsidR="00E20313" w:rsidRPr="00B17DC4" w:rsidRDefault="00E20313" w:rsidP="00E20313">
            <w:pPr>
              <w:spacing w:line="276" w:lineRule="auto"/>
              <w:ind w:firstLine="361"/>
              <w:jc w:val="both"/>
            </w:pPr>
            <w:r w:rsidRPr="00B17DC4">
              <w:t>- Bảo quản trong chai, lọ có nút đậy chắc chắn.</w:t>
            </w:r>
            <w:r w:rsidRPr="00B17DC4">
              <w:rPr>
                <w:lang w:val="vi-VN"/>
              </w:rPr>
              <w:t xml:space="preserve"> </w:t>
            </w:r>
          </w:p>
          <w:p w:rsidR="00E20313" w:rsidRPr="00B17DC4" w:rsidRDefault="00E20313" w:rsidP="00E20313">
            <w:pPr>
              <w:spacing w:line="276" w:lineRule="auto"/>
              <w:ind w:firstLine="361"/>
              <w:jc w:val="both"/>
            </w:pPr>
            <w:r w:rsidRPr="00B17DC4">
              <w:t xml:space="preserve">- </w:t>
            </w:r>
            <w:r w:rsidRPr="00B17DC4">
              <w:rPr>
                <w:lang w:val="vi-VN"/>
              </w:rPr>
              <w:t>Đặt chai lọ đựng acid đặc xa các chất dễ cháy, nổ.</w:t>
            </w:r>
          </w:p>
          <w:p w:rsidR="004E35E3" w:rsidRPr="00B17DC4" w:rsidRDefault="004E35E3" w:rsidP="00D90513">
            <w:pPr>
              <w:spacing w:line="276" w:lineRule="auto"/>
              <w:jc w:val="both"/>
              <w:rPr>
                <w:b/>
                <w:bCs/>
                <w:lang w:val="de-DE"/>
              </w:rPr>
            </w:pPr>
            <w:r w:rsidRPr="00B17DC4">
              <w:rPr>
                <w:b/>
                <w:bCs/>
                <w:lang w:val="de-DE"/>
              </w:rPr>
              <w:t>b. Sử dụng</w:t>
            </w:r>
          </w:p>
          <w:p w:rsidR="00E20313" w:rsidRPr="00B17DC4" w:rsidRDefault="00E20313" w:rsidP="00E20313">
            <w:pPr>
              <w:jc w:val="both"/>
              <w:rPr>
                <w:lang w:val="de-DE"/>
              </w:rPr>
            </w:pPr>
            <w:r w:rsidRPr="00B17DC4">
              <w:rPr>
                <w:lang w:val="de-DE"/>
              </w:rPr>
              <w:t>Sulfuric acid gây bỏng khi rơi vào da do vậy khi sử dụng cần tuân thủ các nguyên tắc sau:</w:t>
            </w:r>
          </w:p>
          <w:p w:rsidR="00E20313" w:rsidRPr="00B17DC4" w:rsidRDefault="00E20313" w:rsidP="0000796C">
            <w:pPr>
              <w:ind w:firstLine="503"/>
              <w:jc w:val="both"/>
              <w:rPr>
                <w:lang w:val="de-DE"/>
              </w:rPr>
            </w:pPr>
            <w:r w:rsidRPr="00B17DC4">
              <w:rPr>
                <w:lang w:val="de-DE"/>
              </w:rPr>
              <w:t>- Sử dụng găng tay, đeo kính bảo hộ, mặc áo thí nghiệm.</w:t>
            </w:r>
          </w:p>
          <w:p w:rsidR="00E20313" w:rsidRPr="00B17DC4" w:rsidRDefault="00E20313" w:rsidP="0000796C">
            <w:pPr>
              <w:ind w:firstLine="503"/>
              <w:jc w:val="both"/>
              <w:rPr>
                <w:lang w:val="de-DE"/>
              </w:rPr>
            </w:pPr>
            <w:r w:rsidRPr="00B17DC4">
              <w:rPr>
                <w:lang w:val="de-DE"/>
              </w:rPr>
              <w:t>- Cầm dụng cụ chắc chắn, thao tác cẩn thận.</w:t>
            </w:r>
          </w:p>
          <w:p w:rsidR="00E20313" w:rsidRPr="00B17DC4" w:rsidRDefault="00E20313" w:rsidP="0000796C">
            <w:pPr>
              <w:ind w:firstLine="503"/>
              <w:jc w:val="both"/>
              <w:rPr>
                <w:lang w:val="de-DE"/>
              </w:rPr>
            </w:pPr>
            <w:r w:rsidRPr="00B17DC4">
              <w:rPr>
                <w:lang w:val="de-DE"/>
              </w:rPr>
              <w:t>-  Không tì, đè chai đựng acid lên miệng cốc, ống đong khi rót acid.</w:t>
            </w:r>
          </w:p>
          <w:p w:rsidR="00E20313" w:rsidRPr="00B17DC4" w:rsidRDefault="00E20313" w:rsidP="0000796C">
            <w:pPr>
              <w:ind w:firstLine="503"/>
              <w:jc w:val="both"/>
              <w:rPr>
                <w:lang w:val="de-DE"/>
              </w:rPr>
            </w:pPr>
            <w:r w:rsidRPr="00B17DC4">
              <w:rPr>
                <w:lang w:val="de-DE"/>
              </w:rPr>
              <w:t>- Sử dụng lượng acid vừa phải, lượng acid còn thừa phải thu hồi vào lọ đựng.</w:t>
            </w:r>
          </w:p>
          <w:p w:rsidR="00E20313" w:rsidRPr="00B17DC4" w:rsidRDefault="00E20313" w:rsidP="0000796C">
            <w:pPr>
              <w:ind w:firstLine="503"/>
              <w:jc w:val="both"/>
              <w:rPr>
                <w:lang w:val="de-DE"/>
              </w:rPr>
            </w:pPr>
            <w:r w:rsidRPr="00B17DC4">
              <w:rPr>
                <w:lang w:val="de-DE"/>
              </w:rPr>
              <w:t>- Không được đổ nước vào dung dịch acid đặc.</w:t>
            </w:r>
          </w:p>
          <w:p w:rsidR="0019079C" w:rsidRPr="00B17DC4" w:rsidRDefault="004E35E3" w:rsidP="00D90513">
            <w:pPr>
              <w:spacing w:line="276" w:lineRule="auto"/>
              <w:jc w:val="both"/>
              <w:rPr>
                <w:b/>
                <w:bCs/>
              </w:rPr>
            </w:pPr>
            <w:r w:rsidRPr="00B17DC4">
              <w:rPr>
                <w:b/>
                <w:bCs/>
                <w:lang w:val="de-DE"/>
              </w:rPr>
              <w:t>c</w:t>
            </w:r>
            <w:r w:rsidR="0019079C" w:rsidRPr="00B17DC4">
              <w:rPr>
                <w:b/>
                <w:bCs/>
              </w:rPr>
              <w:t>.</w:t>
            </w:r>
            <w:r w:rsidRPr="00B17DC4">
              <w:rPr>
                <w:b/>
                <w:bCs/>
              </w:rPr>
              <w:t xml:space="preserve"> Sơ cứu khi bị bỏng acid</w:t>
            </w:r>
          </w:p>
          <w:p w:rsidR="0019079C" w:rsidRPr="00B17DC4" w:rsidRDefault="0019079C" w:rsidP="00D90513">
            <w:pPr>
              <w:spacing w:line="276" w:lineRule="auto"/>
              <w:jc w:val="both"/>
            </w:pPr>
            <w:r w:rsidRPr="00B17DC4">
              <w:t xml:space="preserve"> </w:t>
            </w:r>
            <w:r w:rsidR="00E20313" w:rsidRPr="00B17DC4">
              <w:t>Khi bị bỏng acid cần sơ cứ theo các bước sau</w:t>
            </w:r>
            <w:r w:rsidR="00587333" w:rsidRPr="00B17DC4">
              <w:t>:</w:t>
            </w:r>
          </w:p>
          <w:p w:rsidR="00587333" w:rsidRPr="00B17DC4" w:rsidRDefault="00587333" w:rsidP="0000796C">
            <w:pPr>
              <w:spacing w:line="276" w:lineRule="auto"/>
              <w:ind w:firstLine="503"/>
              <w:jc w:val="both"/>
            </w:pPr>
            <w:r w:rsidRPr="00B17DC4">
              <w:t>- Rửa ngay với nước lạnh nhiều lần.</w:t>
            </w:r>
          </w:p>
          <w:p w:rsidR="00587333" w:rsidRPr="00B17DC4" w:rsidRDefault="00587333" w:rsidP="0000796C">
            <w:pPr>
              <w:spacing w:line="276" w:lineRule="auto"/>
              <w:ind w:firstLine="503"/>
              <w:jc w:val="both"/>
            </w:pPr>
            <w:r w:rsidRPr="00B17DC4">
              <w:t>- Sau khi rửa bằng nước dùng NaHCO3 để trung hòa lượng acid.</w:t>
            </w:r>
          </w:p>
          <w:p w:rsidR="00587333" w:rsidRPr="00B17DC4" w:rsidRDefault="00587333" w:rsidP="0000796C">
            <w:pPr>
              <w:spacing w:line="276" w:lineRule="auto"/>
              <w:ind w:firstLine="503"/>
              <w:jc w:val="both"/>
            </w:pPr>
            <w:r w:rsidRPr="00B17DC4">
              <w:t>- Băng bó tạm thời vết bỏng bằng băng sạch, cho người bị bỏng uống bù nước điện giải sau đó đưa ngay tới cơ sở y tế gần nhất.</w:t>
            </w:r>
          </w:p>
        </w:tc>
      </w:tr>
    </w:tbl>
    <w:p w:rsidR="00CD27E8" w:rsidRPr="00B17DC4" w:rsidRDefault="00CD27E8" w:rsidP="00CD27E8">
      <w:pPr>
        <w:spacing w:line="276" w:lineRule="auto"/>
        <w:jc w:val="both"/>
        <w:rPr>
          <w:b/>
          <w:bCs/>
          <w:color w:val="000000"/>
          <w:lang w:val="nl-NL"/>
        </w:rPr>
      </w:pPr>
      <w:r w:rsidRPr="00B17DC4">
        <w:rPr>
          <w:b/>
          <w:bCs/>
          <w:color w:val="000000"/>
          <w:lang w:val="vi-VN"/>
        </w:rPr>
        <w:lastRenderedPageBreak/>
        <w:t>Hoạt động</w:t>
      </w:r>
      <w:r w:rsidRPr="00B17DC4">
        <w:rPr>
          <w:b/>
        </w:rPr>
        <w:t xml:space="preserve"> </w:t>
      </w:r>
      <w:r w:rsidR="0019079C" w:rsidRPr="00B17DC4">
        <w:rPr>
          <w:b/>
        </w:rPr>
        <w:t xml:space="preserve">4. </w:t>
      </w:r>
      <w:r w:rsidRPr="00B17DC4">
        <w:rPr>
          <w:b/>
        </w:rPr>
        <w:t>Tính chất hóa học</w:t>
      </w:r>
      <w:r w:rsidRPr="00B17DC4">
        <w:rPr>
          <w:b/>
          <w:bCs/>
          <w:color w:val="000000"/>
          <w:lang w:val="nl-NL"/>
        </w:rPr>
        <w:t xml:space="preserve"> </w:t>
      </w:r>
    </w:p>
    <w:p w:rsidR="001675A0" w:rsidRPr="00B17DC4" w:rsidRDefault="001675A0" w:rsidP="001675A0">
      <w:pPr>
        <w:spacing w:line="276" w:lineRule="auto"/>
        <w:jc w:val="both"/>
        <w:rPr>
          <w:b/>
          <w:bCs/>
          <w:color w:val="000000"/>
          <w:lang w:val="nl-NL"/>
        </w:rPr>
      </w:pPr>
      <w:r w:rsidRPr="00B17DC4">
        <w:rPr>
          <w:b/>
          <w:bCs/>
          <w:color w:val="000000"/>
          <w:lang w:val="nl-NL"/>
        </w:rPr>
        <w:t xml:space="preserve">a. Mục tiêu: </w:t>
      </w:r>
    </w:p>
    <w:p w:rsidR="001675A0" w:rsidRPr="00B17DC4" w:rsidRDefault="001675A0" w:rsidP="001675A0">
      <w:pPr>
        <w:spacing w:line="276" w:lineRule="auto"/>
        <w:jc w:val="both"/>
      </w:pPr>
      <w:r w:rsidRPr="00B17DC4">
        <w:rPr>
          <w:b/>
          <w:bCs/>
          <w:color w:val="000000"/>
          <w:lang w:val="nl-NL"/>
        </w:rPr>
        <w:t xml:space="preserve">- </w:t>
      </w:r>
      <w:r w:rsidRPr="00B17DC4">
        <w:t xml:space="preserve">Trình bày được tính chất hoá học cơ bản, ứng dụng của sulfuric acid loãng, sulfuric acid đặc và những lưu ý khi sử dụng sulfuric acid. </w:t>
      </w:r>
    </w:p>
    <w:p w:rsidR="001675A0" w:rsidRPr="00B17DC4" w:rsidRDefault="001675A0" w:rsidP="001675A0">
      <w:pPr>
        <w:spacing w:line="276" w:lineRule="auto"/>
        <w:jc w:val="both"/>
      </w:pPr>
      <w:r w:rsidRPr="00B17DC4">
        <w:rPr>
          <w:b/>
          <w:bCs/>
          <w:color w:val="000000"/>
          <w:lang w:val="nl-NL"/>
        </w:rPr>
        <w:t>-</w:t>
      </w:r>
      <w:r w:rsidRPr="00B17DC4">
        <w:t xml:space="preserve"> Thực hiện được một số thí nghiệm chứng minh tính oxi hoá mạnh và tính háo nước của sulfuric acid đặc</w:t>
      </w:r>
      <w:r w:rsidR="0016554F" w:rsidRPr="00B17DC4">
        <w:t xml:space="preserve"> với đường .</w:t>
      </w:r>
    </w:p>
    <w:p w:rsidR="001675A0" w:rsidRPr="00B17DC4" w:rsidRDefault="001675A0" w:rsidP="001675A0">
      <w:pPr>
        <w:spacing w:line="276" w:lineRule="auto"/>
        <w:jc w:val="both"/>
      </w:pPr>
      <w:r w:rsidRPr="00B17DC4">
        <w:rPr>
          <w:b/>
          <w:bCs/>
          <w:lang w:val="nl-NL"/>
        </w:rPr>
        <w:t xml:space="preserve">b. Nội dung: </w:t>
      </w:r>
      <w:r w:rsidRPr="00B17DC4">
        <w:rPr>
          <w:lang w:val="vi-VN"/>
        </w:rPr>
        <w:t xml:space="preserve">GV đưa ra </w:t>
      </w:r>
      <w:r w:rsidR="0016554F" w:rsidRPr="00B17DC4">
        <w:t>yêu cầu HS tìm hiểu tính chất của acid loãng và acid đặc thông qua yêu cầu trong phiếu học tập số 2.</w:t>
      </w:r>
    </w:p>
    <w:p w:rsidR="001675A0" w:rsidRPr="00B17DC4" w:rsidRDefault="001675A0" w:rsidP="001675A0">
      <w:pPr>
        <w:spacing w:line="360" w:lineRule="auto"/>
        <w:jc w:val="both"/>
        <w:rPr>
          <w:b/>
          <w:color w:val="000000"/>
        </w:rPr>
      </w:pPr>
      <w:r w:rsidRPr="00B17DC4">
        <w:rPr>
          <w:b/>
          <w:bCs/>
          <w:color w:val="000000"/>
          <w:lang w:val="nl-NL"/>
        </w:rPr>
        <w:t xml:space="preserve">c. </w:t>
      </w:r>
      <w:r w:rsidRPr="00B17DC4">
        <w:rPr>
          <w:b/>
          <w:color w:val="000000"/>
          <w:lang w:val="nl-NL"/>
        </w:rPr>
        <w:t xml:space="preserve">Sản phẩm học tập: </w:t>
      </w:r>
      <w:r w:rsidR="0016554F" w:rsidRPr="00B17DC4">
        <w:rPr>
          <w:bCs/>
          <w:color w:val="000000"/>
        </w:rPr>
        <w:t>Câu trả lời của HS trong phiếu học tập</w:t>
      </w:r>
      <w:r w:rsidR="00A06973" w:rsidRPr="00B17DC4">
        <w:rPr>
          <w:bCs/>
          <w:color w:val="000000"/>
        </w:rPr>
        <w:t xml:space="preserve"> số 2.</w:t>
      </w:r>
    </w:p>
    <w:p w:rsidR="001675A0" w:rsidRPr="00B17DC4" w:rsidRDefault="001675A0" w:rsidP="001675A0">
      <w:pPr>
        <w:keepLines/>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pPr w:leftFromText="180" w:rightFromText="180" w:vertAnchor="text" w:horzAnchor="margin" w:tblpY="18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51"/>
      </w:tblGrid>
      <w:tr w:rsidR="001675A0" w:rsidRPr="00B17DC4" w:rsidTr="00C80639">
        <w:tc>
          <w:tcPr>
            <w:tcW w:w="3397" w:type="dxa"/>
          </w:tcPr>
          <w:p w:rsidR="001675A0" w:rsidRPr="00B17DC4" w:rsidRDefault="001675A0" w:rsidP="00D90513">
            <w:pPr>
              <w:spacing w:line="360" w:lineRule="auto"/>
              <w:jc w:val="center"/>
              <w:rPr>
                <w:b/>
                <w:color w:val="000000"/>
                <w:lang w:val="nl-NL"/>
              </w:rPr>
            </w:pPr>
            <w:r w:rsidRPr="00B17DC4">
              <w:rPr>
                <w:b/>
                <w:color w:val="000000"/>
                <w:lang w:val="nl-NL"/>
              </w:rPr>
              <w:t>HOẠT ĐỘNG CỦA GV - HS</w:t>
            </w:r>
          </w:p>
        </w:tc>
        <w:tc>
          <w:tcPr>
            <w:tcW w:w="6251" w:type="dxa"/>
          </w:tcPr>
          <w:p w:rsidR="001675A0" w:rsidRPr="00B17DC4" w:rsidRDefault="001675A0" w:rsidP="00D90513">
            <w:pPr>
              <w:spacing w:line="360" w:lineRule="auto"/>
              <w:jc w:val="center"/>
              <w:rPr>
                <w:b/>
                <w:color w:val="000000"/>
                <w:lang w:val="nl-NL"/>
              </w:rPr>
            </w:pPr>
            <w:r w:rsidRPr="00B17DC4">
              <w:rPr>
                <w:b/>
                <w:color w:val="000000"/>
                <w:lang w:val="nl-NL"/>
              </w:rPr>
              <w:t>DỰ KIẾN SẢN PHẨM</w:t>
            </w:r>
          </w:p>
        </w:tc>
      </w:tr>
      <w:tr w:rsidR="001675A0" w:rsidRPr="00B17DC4" w:rsidTr="00C80639">
        <w:tc>
          <w:tcPr>
            <w:tcW w:w="3397" w:type="dxa"/>
          </w:tcPr>
          <w:p w:rsidR="001675A0" w:rsidRPr="00B17DC4" w:rsidRDefault="001675A0" w:rsidP="001675A0">
            <w:pPr>
              <w:keepNext/>
              <w:widowControl w:val="0"/>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1675A0" w:rsidRPr="00B17DC4" w:rsidRDefault="0016554F" w:rsidP="001675A0">
            <w:pPr>
              <w:keepNext/>
              <w:widowControl w:val="0"/>
              <w:spacing w:line="276" w:lineRule="auto"/>
            </w:pPr>
            <w:r w:rsidRPr="00B17DC4">
              <w:t>GV chia lớp hoạt động theo nhóm.</w:t>
            </w:r>
            <w:r w:rsidR="001675A0" w:rsidRPr="00B17DC4">
              <w:t xml:space="preserve"> GV yêu cầu các nhóm hoàn thành phiếu học tập số 2</w:t>
            </w:r>
          </w:p>
          <w:p w:rsidR="001675A0" w:rsidRPr="00B17DC4" w:rsidRDefault="001675A0" w:rsidP="001675A0">
            <w:pPr>
              <w:keepNext/>
              <w:widowControl w:val="0"/>
              <w:spacing w:line="276" w:lineRule="auto"/>
              <w:jc w:val="both"/>
              <w:rPr>
                <w:b/>
              </w:rPr>
            </w:pPr>
            <w:r w:rsidRPr="00B17DC4">
              <w:rPr>
                <w:b/>
                <w:lang w:val="vi-VN"/>
              </w:rPr>
              <w:t>Bước 2: Thực</w:t>
            </w:r>
            <w:r w:rsidRPr="00B17DC4">
              <w:rPr>
                <w:b/>
              </w:rPr>
              <w:t xml:space="preserve"> hiện nhiệm vụ học tập</w:t>
            </w:r>
          </w:p>
          <w:p w:rsidR="001675A0" w:rsidRPr="00B17DC4" w:rsidRDefault="001675A0" w:rsidP="001675A0">
            <w:pPr>
              <w:keepNext/>
              <w:widowControl w:val="0"/>
              <w:spacing w:line="276" w:lineRule="auto"/>
              <w:jc w:val="both"/>
              <w:rPr>
                <w:lang w:val="pt-BR"/>
              </w:rPr>
            </w:pPr>
            <w:r w:rsidRPr="00B17DC4">
              <w:rPr>
                <w:lang w:val="pt-BR"/>
              </w:rPr>
              <w:t>Thảo luận và chuẩn bị trả lời</w:t>
            </w:r>
          </w:p>
          <w:p w:rsidR="001675A0" w:rsidRPr="00B17DC4" w:rsidRDefault="001675A0" w:rsidP="001675A0">
            <w:pPr>
              <w:keepNext/>
              <w:widowControl w:val="0"/>
              <w:spacing w:line="276" w:lineRule="auto"/>
              <w:jc w:val="both"/>
              <w:rPr>
                <w:b/>
              </w:rPr>
            </w:pPr>
            <w:r w:rsidRPr="00B17DC4">
              <w:rPr>
                <w:b/>
                <w:lang w:val="vi-VN"/>
              </w:rPr>
              <w:t>Bước 3:</w:t>
            </w:r>
            <w:r w:rsidRPr="00B17DC4">
              <w:rPr>
                <w:b/>
              </w:rPr>
              <w:t xml:space="preserve"> Báo cáo kết quả và thảo luận</w:t>
            </w:r>
          </w:p>
          <w:p w:rsidR="001675A0" w:rsidRPr="00B17DC4" w:rsidRDefault="001675A0" w:rsidP="001675A0">
            <w:pPr>
              <w:keepNext/>
              <w:widowControl w:val="0"/>
              <w:spacing w:line="276" w:lineRule="auto"/>
              <w:jc w:val="both"/>
            </w:pPr>
            <w:r w:rsidRPr="00B17DC4">
              <w:rPr>
                <w:lang w:val="pt-BR"/>
              </w:rPr>
              <w:t>HS trình bày, HS khác thảo luận, nhận xét</w:t>
            </w:r>
            <w:r w:rsidRPr="00B17DC4">
              <w:t xml:space="preserve"> </w:t>
            </w:r>
          </w:p>
          <w:p w:rsidR="001675A0" w:rsidRPr="00B17DC4" w:rsidRDefault="001675A0" w:rsidP="001675A0">
            <w:pPr>
              <w:keepNext/>
              <w:widowControl w:val="0"/>
              <w:spacing w:line="276" w:lineRule="auto"/>
              <w:jc w:val="both"/>
              <w:rPr>
                <w:b/>
                <w:bCs/>
                <w:lang w:val="vi-VN"/>
              </w:rPr>
            </w:pPr>
            <w:r w:rsidRPr="00B17DC4">
              <w:rPr>
                <w:b/>
                <w:bCs/>
                <w:lang w:val="vi-VN"/>
              </w:rPr>
              <w:t>Bước 4: Đánh giá kết quả thực hiện nhiệm vụ học tập</w:t>
            </w:r>
          </w:p>
          <w:p w:rsidR="001675A0" w:rsidRPr="00B17DC4" w:rsidRDefault="001675A0" w:rsidP="001675A0">
            <w:pPr>
              <w:keepNext/>
              <w:widowControl w:val="0"/>
              <w:spacing w:line="276" w:lineRule="auto"/>
            </w:pPr>
            <w:r w:rsidRPr="00B17DC4">
              <w:rPr>
                <w:lang w:val="vi-VN"/>
              </w:rPr>
              <w:t xml:space="preserve">Nhận xét về kết quả thực hiện nhiệm vụ học tập của HS chốt kiến thức  </w:t>
            </w:r>
          </w:p>
          <w:p w:rsidR="001675A0" w:rsidRPr="00B17DC4" w:rsidRDefault="001675A0" w:rsidP="001675A0">
            <w:pPr>
              <w:keepNext/>
              <w:widowControl w:val="0"/>
              <w:tabs>
                <w:tab w:val="left" w:pos="1260"/>
              </w:tabs>
              <w:spacing w:line="276" w:lineRule="auto"/>
            </w:pPr>
            <w:r w:rsidRPr="00B17DC4">
              <w:t>- Bao quát, quan sát, giúp đỡ học sinh khi gặp khó khăn.</w:t>
            </w:r>
          </w:p>
          <w:p w:rsidR="001675A0" w:rsidRPr="00B17DC4" w:rsidRDefault="001675A0" w:rsidP="00D90513">
            <w:pPr>
              <w:spacing w:line="276" w:lineRule="auto"/>
              <w:jc w:val="both"/>
            </w:pPr>
          </w:p>
          <w:p w:rsidR="001675A0" w:rsidRPr="00B17DC4" w:rsidRDefault="001675A0" w:rsidP="00D90513">
            <w:pPr>
              <w:spacing w:line="276" w:lineRule="auto"/>
              <w:jc w:val="both"/>
            </w:pPr>
          </w:p>
        </w:tc>
        <w:tc>
          <w:tcPr>
            <w:tcW w:w="6251" w:type="dxa"/>
          </w:tcPr>
          <w:p w:rsidR="001675A0" w:rsidRPr="00B17DC4" w:rsidRDefault="001675A0" w:rsidP="001675A0">
            <w:pPr>
              <w:keepNext/>
              <w:widowControl w:val="0"/>
              <w:spacing w:line="276" w:lineRule="auto"/>
              <w:jc w:val="both"/>
              <w:rPr>
                <w:b/>
              </w:rPr>
            </w:pPr>
            <w:r w:rsidRPr="00B17DC4">
              <w:rPr>
                <w:b/>
              </w:rPr>
              <w:t>4. Tính chất hóa học</w:t>
            </w:r>
          </w:p>
          <w:p w:rsidR="001675A0" w:rsidRPr="00B17DC4" w:rsidRDefault="001675A0" w:rsidP="001675A0">
            <w:pPr>
              <w:keepNext/>
              <w:widowControl w:val="0"/>
              <w:spacing w:line="276" w:lineRule="auto"/>
              <w:jc w:val="both"/>
              <w:rPr>
                <w:b/>
              </w:rPr>
            </w:pPr>
            <w:r w:rsidRPr="00B17DC4">
              <w:rPr>
                <w:b/>
              </w:rPr>
              <w:t>a. Tính chất cuả H</w:t>
            </w:r>
            <w:r w:rsidRPr="00B17DC4">
              <w:rPr>
                <w:b/>
                <w:vertAlign w:val="subscript"/>
              </w:rPr>
              <w:t>2</w:t>
            </w:r>
            <w:r w:rsidRPr="00B17DC4">
              <w:rPr>
                <w:b/>
              </w:rPr>
              <w:t>SO</w:t>
            </w:r>
            <w:r w:rsidRPr="00B17DC4">
              <w:rPr>
                <w:b/>
                <w:vertAlign w:val="subscript"/>
              </w:rPr>
              <w:t>4</w:t>
            </w:r>
            <w:r w:rsidRPr="00B17DC4">
              <w:rPr>
                <w:b/>
              </w:rPr>
              <w:t xml:space="preserve"> loãng: </w:t>
            </w:r>
          </w:p>
          <w:p w:rsidR="001675A0" w:rsidRPr="00B17DC4" w:rsidRDefault="001675A0" w:rsidP="001675A0">
            <w:pPr>
              <w:keepNext/>
              <w:widowControl w:val="0"/>
              <w:spacing w:line="276" w:lineRule="auto"/>
              <w:jc w:val="both"/>
            </w:pPr>
            <w:r w:rsidRPr="00B17DC4">
              <w:t>- H</w:t>
            </w:r>
            <w:r w:rsidRPr="00B17DC4">
              <w:rPr>
                <w:vertAlign w:val="subscript"/>
              </w:rPr>
              <w:t>2</w:t>
            </w:r>
            <w:r w:rsidRPr="00B17DC4">
              <w:t>SO</w:t>
            </w:r>
            <w:r w:rsidRPr="00B17DC4">
              <w:rPr>
                <w:vertAlign w:val="subscript"/>
              </w:rPr>
              <w:t>4</w:t>
            </w:r>
            <w:r w:rsidRPr="00B17DC4">
              <w:t xml:space="preserve"> loãng có đầy đủ tính chất chung của một </w:t>
            </w:r>
            <w:r w:rsidR="005367FE">
              <w:t>acid:</w:t>
            </w:r>
          </w:p>
          <w:p w:rsidR="001675A0" w:rsidRPr="00B17DC4" w:rsidRDefault="001675A0" w:rsidP="001675A0">
            <w:pPr>
              <w:keepNext/>
              <w:widowControl w:val="0"/>
              <w:spacing w:line="276" w:lineRule="auto"/>
              <w:jc w:val="both"/>
            </w:pPr>
            <w:r w:rsidRPr="00B17DC4">
              <w:t>+ Làm đổi màu quỳ tím thành đỏ.</w:t>
            </w:r>
          </w:p>
          <w:p w:rsidR="001675A0" w:rsidRPr="00B17DC4" w:rsidRDefault="001675A0" w:rsidP="001675A0">
            <w:pPr>
              <w:keepNext/>
              <w:widowControl w:val="0"/>
              <w:spacing w:line="276" w:lineRule="auto"/>
              <w:jc w:val="both"/>
            </w:pPr>
            <w:r w:rsidRPr="00B17DC4">
              <w:t>+ Tác dụng với kim loại hoạt động, giải phóng H</w:t>
            </w:r>
            <w:r w:rsidRPr="00B17DC4">
              <w:rPr>
                <w:vertAlign w:val="subscript"/>
              </w:rPr>
              <w:t>2</w:t>
            </w:r>
            <w:r w:rsidRPr="00B17DC4">
              <w:t>:</w:t>
            </w:r>
          </w:p>
          <w:p w:rsidR="001675A0" w:rsidRPr="00B17DC4" w:rsidRDefault="001675A0" w:rsidP="001675A0">
            <w:pPr>
              <w:keepNext/>
              <w:widowControl w:val="0"/>
              <w:spacing w:line="276" w:lineRule="auto"/>
              <w:jc w:val="both"/>
            </w:pPr>
            <w:r w:rsidRPr="00B17DC4">
              <w:t>H</w:t>
            </w:r>
            <w:r w:rsidRPr="00B17DC4">
              <w:rPr>
                <w:vertAlign w:val="subscript"/>
              </w:rPr>
              <w:t>2</w:t>
            </w:r>
            <w:r w:rsidRPr="00B17DC4">
              <w:t>SO</w:t>
            </w:r>
            <w:r w:rsidRPr="00B17DC4">
              <w:rPr>
                <w:vertAlign w:val="subscript"/>
              </w:rPr>
              <w:t>4</w:t>
            </w:r>
            <w:r w:rsidRPr="00B17DC4">
              <w:t xml:space="preserve"> + Fe </w:t>
            </w:r>
            <w:r w:rsidRPr="00B17DC4">
              <w:rPr>
                <w:position w:val="-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0.75pt" o:ole="">
                  <v:imagedata r:id="rId12" o:title=""/>
                </v:shape>
                <o:OLEObject Type="Embed" ProgID="Equation.DSMT4" ShapeID="_x0000_i1025" DrawAspect="Content" ObjectID="_1746881844" r:id="rId13"/>
              </w:object>
            </w:r>
            <w:r w:rsidRPr="00B17DC4">
              <w:t xml:space="preserve"> FeSO</w:t>
            </w:r>
            <w:r w:rsidRPr="00B17DC4">
              <w:rPr>
                <w:vertAlign w:val="subscript"/>
              </w:rPr>
              <w:t>4</w:t>
            </w:r>
            <w:r w:rsidRPr="00B17DC4">
              <w:t xml:space="preserve"> + H</w:t>
            </w:r>
            <w:r w:rsidRPr="00B17DC4">
              <w:rPr>
                <w:vertAlign w:val="subscript"/>
              </w:rPr>
              <w:t>2</w:t>
            </w:r>
            <w:r w:rsidRPr="00B17DC4">
              <w:rPr>
                <w:position w:val="-6"/>
              </w:rPr>
              <w:object w:dxaOrig="240" w:dyaOrig="360">
                <v:shape id="_x0000_i1026" type="#_x0000_t75" style="width:12.15pt;height:18.25pt" o:ole="">
                  <v:imagedata r:id="rId14" o:title=""/>
                </v:shape>
                <o:OLEObject Type="Embed" ProgID="Equation.DSMT4" ShapeID="_x0000_i1026" DrawAspect="Content" ObjectID="_1746881845" r:id="rId15"/>
              </w:object>
            </w:r>
          </w:p>
          <w:p w:rsidR="001675A0" w:rsidRPr="00B17DC4" w:rsidRDefault="001675A0" w:rsidP="001675A0">
            <w:pPr>
              <w:keepNext/>
              <w:widowControl w:val="0"/>
              <w:spacing w:line="276" w:lineRule="auto"/>
              <w:jc w:val="both"/>
            </w:pPr>
            <w:r w:rsidRPr="00B17DC4">
              <w:t>2Na + H</w:t>
            </w:r>
            <w:r w:rsidRPr="00B17DC4">
              <w:rPr>
                <w:vertAlign w:val="subscript"/>
              </w:rPr>
              <w:t>2</w:t>
            </w:r>
            <w:r w:rsidRPr="00B17DC4">
              <w:t>SO</w:t>
            </w:r>
            <w:r w:rsidRPr="00B17DC4">
              <w:rPr>
                <w:vertAlign w:val="subscript"/>
              </w:rPr>
              <w:t>4</w:t>
            </w:r>
            <w:r w:rsidRPr="00B17DC4">
              <w:t xml:space="preserve"> </w:t>
            </w:r>
            <w:r w:rsidRPr="00B17DC4">
              <w:rPr>
                <w:position w:val="-6"/>
              </w:rPr>
              <w:object w:dxaOrig="300" w:dyaOrig="220">
                <v:shape id="_x0000_i1027" type="#_x0000_t75" style="width:14.95pt;height:10.75pt" o:ole="">
                  <v:imagedata r:id="rId16" o:title=""/>
                </v:shape>
                <o:OLEObject Type="Embed" ProgID="Equation.DSMT4" ShapeID="_x0000_i1027" DrawAspect="Content" ObjectID="_1746881846" r:id="rId17"/>
              </w:object>
            </w:r>
            <w:r w:rsidRPr="00B17DC4">
              <w:t xml:space="preserve"> Na</w:t>
            </w:r>
            <w:r w:rsidRPr="00B17DC4">
              <w:rPr>
                <w:vertAlign w:val="subscript"/>
              </w:rPr>
              <w:t>2</w:t>
            </w:r>
            <w:r w:rsidRPr="00B17DC4">
              <w:t>SO</w:t>
            </w:r>
            <w:r w:rsidRPr="00B17DC4">
              <w:rPr>
                <w:vertAlign w:val="subscript"/>
              </w:rPr>
              <w:t>4</w:t>
            </w:r>
            <w:r w:rsidRPr="00B17DC4">
              <w:t xml:space="preserve"> + H</w:t>
            </w:r>
            <w:r w:rsidRPr="00B17DC4">
              <w:rPr>
                <w:vertAlign w:val="subscript"/>
              </w:rPr>
              <w:t>2</w:t>
            </w:r>
            <w:r w:rsidRPr="00B17DC4">
              <w:rPr>
                <w:position w:val="-6"/>
              </w:rPr>
              <w:object w:dxaOrig="240" w:dyaOrig="360">
                <v:shape id="_x0000_i1028" type="#_x0000_t75" style="width:12.15pt;height:18.25pt" o:ole="">
                  <v:imagedata r:id="rId14" o:title=""/>
                </v:shape>
                <o:OLEObject Type="Embed" ProgID="Equation.DSMT4" ShapeID="_x0000_i1028" DrawAspect="Content" ObjectID="_1746881847" r:id="rId18"/>
              </w:object>
            </w:r>
          </w:p>
          <w:p w:rsidR="001675A0" w:rsidRPr="00B17DC4" w:rsidRDefault="001675A0" w:rsidP="001675A0">
            <w:pPr>
              <w:keepNext/>
              <w:widowControl w:val="0"/>
              <w:spacing w:line="276" w:lineRule="auto"/>
              <w:jc w:val="both"/>
            </w:pPr>
            <w:r w:rsidRPr="00B17DC4">
              <w:t>+ Tác dụng với</w:t>
            </w:r>
            <w:r w:rsidR="005367FE">
              <w:t xml:space="preserve"> basic oxide, base</w:t>
            </w:r>
            <w:r w:rsidRPr="00B17DC4">
              <w:t>:</w:t>
            </w:r>
          </w:p>
          <w:p w:rsidR="001675A0" w:rsidRPr="00B17DC4" w:rsidRDefault="001675A0" w:rsidP="001675A0">
            <w:pPr>
              <w:keepNext/>
              <w:widowControl w:val="0"/>
              <w:spacing w:line="276" w:lineRule="auto"/>
              <w:jc w:val="both"/>
            </w:pPr>
            <w:r w:rsidRPr="00B17DC4">
              <w:t>H</w:t>
            </w:r>
            <w:r w:rsidRPr="00B17DC4">
              <w:rPr>
                <w:vertAlign w:val="subscript"/>
              </w:rPr>
              <w:t>2</w:t>
            </w:r>
            <w:r w:rsidRPr="00B17DC4">
              <w:t>SO</w:t>
            </w:r>
            <w:r w:rsidRPr="00B17DC4">
              <w:rPr>
                <w:vertAlign w:val="subscript"/>
              </w:rPr>
              <w:t>4</w:t>
            </w:r>
            <w:r w:rsidRPr="00B17DC4">
              <w:t xml:space="preserve"> + 2NaOH </w:t>
            </w:r>
            <w:r w:rsidRPr="00B17DC4">
              <w:rPr>
                <w:position w:val="-6"/>
              </w:rPr>
              <w:object w:dxaOrig="300" w:dyaOrig="220">
                <v:shape id="_x0000_i1029" type="#_x0000_t75" style="width:14.95pt;height:10.75pt" o:ole="">
                  <v:imagedata r:id="rId19" o:title=""/>
                </v:shape>
                <o:OLEObject Type="Embed" ProgID="Equation.DSMT4" ShapeID="_x0000_i1029" DrawAspect="Content" ObjectID="_1746881848" r:id="rId20"/>
              </w:object>
            </w:r>
            <w:r w:rsidRPr="00B17DC4">
              <w:t>Na</w:t>
            </w:r>
            <w:r w:rsidRPr="00B17DC4">
              <w:rPr>
                <w:vertAlign w:val="subscript"/>
              </w:rPr>
              <w:t>2</w:t>
            </w:r>
            <w:r w:rsidRPr="00B17DC4">
              <w:t>SO</w:t>
            </w:r>
            <w:r w:rsidRPr="00B17DC4">
              <w:rPr>
                <w:vertAlign w:val="subscript"/>
              </w:rPr>
              <w:t>4</w:t>
            </w:r>
            <w:r w:rsidRPr="00B17DC4">
              <w:t xml:space="preserve"> + 2H</w:t>
            </w:r>
            <w:r w:rsidRPr="00B17DC4">
              <w:rPr>
                <w:vertAlign w:val="subscript"/>
              </w:rPr>
              <w:t>2</w:t>
            </w:r>
            <w:r w:rsidRPr="00B17DC4">
              <w:t xml:space="preserve">O                                                                  </w:t>
            </w:r>
          </w:p>
          <w:p w:rsidR="001675A0" w:rsidRPr="00B17DC4" w:rsidRDefault="001675A0" w:rsidP="001675A0">
            <w:pPr>
              <w:keepNext/>
              <w:widowControl w:val="0"/>
              <w:spacing w:line="276" w:lineRule="auto"/>
              <w:jc w:val="both"/>
            </w:pPr>
            <w:r w:rsidRPr="00B17DC4">
              <w:t>H</w:t>
            </w:r>
            <w:r w:rsidRPr="00B17DC4">
              <w:rPr>
                <w:vertAlign w:val="subscript"/>
              </w:rPr>
              <w:t>2</w:t>
            </w:r>
            <w:r w:rsidRPr="00B17DC4">
              <w:t>SO</w:t>
            </w:r>
            <w:r w:rsidRPr="00B17DC4">
              <w:rPr>
                <w:vertAlign w:val="subscript"/>
              </w:rPr>
              <w:t>4</w:t>
            </w:r>
            <w:r w:rsidRPr="00B17DC4">
              <w:t xml:space="preserve"> + CaO </w:t>
            </w:r>
            <w:r w:rsidRPr="00B17DC4">
              <w:rPr>
                <w:position w:val="-6"/>
              </w:rPr>
              <w:object w:dxaOrig="300" w:dyaOrig="220">
                <v:shape id="_x0000_i1030" type="#_x0000_t75" style="width:14.95pt;height:10.75pt" o:ole="">
                  <v:imagedata r:id="rId21" o:title=""/>
                </v:shape>
                <o:OLEObject Type="Embed" ProgID="Equation.DSMT4" ShapeID="_x0000_i1030" DrawAspect="Content" ObjectID="_1746881849" r:id="rId22"/>
              </w:object>
            </w:r>
            <w:r w:rsidRPr="00B17DC4">
              <w:t xml:space="preserve"> CaSO</w:t>
            </w:r>
            <w:r w:rsidRPr="00B17DC4">
              <w:rPr>
                <w:vertAlign w:val="subscript"/>
              </w:rPr>
              <w:t>4</w:t>
            </w:r>
            <w:r w:rsidRPr="00B17DC4">
              <w:t xml:space="preserve"> + H</w:t>
            </w:r>
            <w:r w:rsidRPr="00B17DC4">
              <w:rPr>
                <w:vertAlign w:val="subscript"/>
              </w:rPr>
              <w:t>2</w:t>
            </w:r>
            <w:r w:rsidRPr="00B17DC4">
              <w:t>O.</w:t>
            </w:r>
          </w:p>
          <w:p w:rsidR="001675A0" w:rsidRPr="00B17DC4" w:rsidRDefault="001675A0" w:rsidP="001675A0">
            <w:pPr>
              <w:keepNext/>
              <w:widowControl w:val="0"/>
              <w:spacing w:line="276" w:lineRule="auto"/>
              <w:jc w:val="both"/>
            </w:pPr>
            <w:r w:rsidRPr="00B17DC4">
              <w:t>+ Tác dụng với muối:</w:t>
            </w:r>
          </w:p>
          <w:p w:rsidR="001675A0" w:rsidRPr="00B17DC4" w:rsidRDefault="001675A0" w:rsidP="001675A0">
            <w:pPr>
              <w:keepNext/>
              <w:widowControl w:val="0"/>
              <w:spacing w:line="276" w:lineRule="auto"/>
              <w:jc w:val="both"/>
            </w:pPr>
            <w:r w:rsidRPr="00B17DC4">
              <w:t>H</w:t>
            </w:r>
            <w:r w:rsidRPr="00B17DC4">
              <w:rPr>
                <w:vertAlign w:val="subscript"/>
              </w:rPr>
              <w:t>2</w:t>
            </w:r>
            <w:r w:rsidRPr="00B17DC4">
              <w:t>SO</w:t>
            </w:r>
            <w:r w:rsidRPr="00B17DC4">
              <w:rPr>
                <w:vertAlign w:val="subscript"/>
              </w:rPr>
              <w:t>4</w:t>
            </w:r>
            <w:r w:rsidRPr="00B17DC4">
              <w:t>+ Na</w:t>
            </w:r>
            <w:r w:rsidRPr="00B17DC4">
              <w:rPr>
                <w:vertAlign w:val="subscript"/>
              </w:rPr>
              <w:t>2</w:t>
            </w:r>
            <w:r w:rsidRPr="00B17DC4">
              <w:t>CO</w:t>
            </w:r>
            <w:r w:rsidRPr="00B17DC4">
              <w:rPr>
                <w:vertAlign w:val="subscript"/>
              </w:rPr>
              <w:t>3</w:t>
            </w:r>
            <w:r w:rsidRPr="00B17DC4">
              <w:t xml:space="preserve"> </w:t>
            </w:r>
            <w:r w:rsidRPr="00B17DC4">
              <w:rPr>
                <w:position w:val="-6"/>
              </w:rPr>
              <w:object w:dxaOrig="300" w:dyaOrig="220">
                <v:shape id="_x0000_i1031" type="#_x0000_t75" style="width:14.95pt;height:10.75pt" o:ole="">
                  <v:imagedata r:id="rId23" o:title=""/>
                </v:shape>
                <o:OLEObject Type="Embed" ProgID="Equation.DSMT4" ShapeID="_x0000_i1031" DrawAspect="Content" ObjectID="_1746881850" r:id="rId24"/>
              </w:object>
            </w:r>
            <w:r w:rsidRPr="00B17DC4">
              <w:t>Na</w:t>
            </w:r>
            <w:r w:rsidRPr="00B17DC4">
              <w:rPr>
                <w:vertAlign w:val="subscript"/>
              </w:rPr>
              <w:t>2</w:t>
            </w:r>
            <w:r w:rsidRPr="00B17DC4">
              <w:t>SO</w:t>
            </w:r>
            <w:r w:rsidRPr="00B17DC4">
              <w:rPr>
                <w:vertAlign w:val="subscript"/>
              </w:rPr>
              <w:t>4</w:t>
            </w:r>
            <w:r w:rsidRPr="00B17DC4">
              <w:t>+ CO</w:t>
            </w:r>
            <w:r w:rsidRPr="00B17DC4">
              <w:rPr>
                <w:vertAlign w:val="subscript"/>
              </w:rPr>
              <w:t>2</w:t>
            </w:r>
            <w:r w:rsidRPr="00B17DC4">
              <w:rPr>
                <w:position w:val="-6"/>
              </w:rPr>
              <w:object w:dxaOrig="240" w:dyaOrig="360">
                <v:shape id="_x0000_i1032" type="#_x0000_t75" style="width:12.15pt;height:18.25pt" o:ole="">
                  <v:imagedata r:id="rId14" o:title=""/>
                </v:shape>
                <o:OLEObject Type="Embed" ProgID="Equation.DSMT4" ShapeID="_x0000_i1032" DrawAspect="Content" ObjectID="_1746881851" r:id="rId25"/>
              </w:object>
            </w:r>
            <w:r w:rsidRPr="00B17DC4">
              <w:t>+ H</w:t>
            </w:r>
            <w:r w:rsidRPr="00B17DC4">
              <w:rPr>
                <w:vertAlign w:val="subscript"/>
              </w:rPr>
              <w:t>2</w:t>
            </w:r>
            <w:r w:rsidRPr="00B17DC4">
              <w:t>O.</w:t>
            </w:r>
          </w:p>
          <w:p w:rsidR="001675A0" w:rsidRPr="00B17DC4" w:rsidRDefault="001675A0" w:rsidP="001675A0">
            <w:pPr>
              <w:keepNext/>
              <w:widowControl w:val="0"/>
              <w:spacing w:line="276" w:lineRule="auto"/>
              <w:jc w:val="both"/>
              <w:rPr>
                <w:b/>
              </w:rPr>
            </w:pPr>
            <w:r w:rsidRPr="00B17DC4">
              <w:rPr>
                <w:b/>
              </w:rPr>
              <w:t>b. Tính chất của H</w:t>
            </w:r>
            <w:r w:rsidRPr="00B17DC4">
              <w:rPr>
                <w:b/>
                <w:vertAlign w:val="subscript"/>
              </w:rPr>
              <w:t>2</w:t>
            </w:r>
            <w:r w:rsidRPr="00B17DC4">
              <w:rPr>
                <w:b/>
              </w:rPr>
              <w:t>SO</w:t>
            </w:r>
            <w:r w:rsidRPr="00B17DC4">
              <w:rPr>
                <w:b/>
                <w:vertAlign w:val="subscript"/>
              </w:rPr>
              <w:t>4</w:t>
            </w:r>
            <w:r w:rsidRPr="00B17DC4">
              <w:rPr>
                <w:b/>
              </w:rPr>
              <w:t xml:space="preserve"> đặc</w:t>
            </w:r>
          </w:p>
          <w:p w:rsidR="001675A0" w:rsidRPr="00B17DC4" w:rsidRDefault="001675A0" w:rsidP="001675A0">
            <w:pPr>
              <w:keepNext/>
              <w:widowControl w:val="0"/>
              <w:spacing w:line="276" w:lineRule="auto"/>
              <w:jc w:val="both"/>
              <w:rPr>
                <w:b/>
              </w:rPr>
            </w:pPr>
            <w:r w:rsidRPr="00B17DC4">
              <w:rPr>
                <w:b/>
              </w:rPr>
              <w:t xml:space="preserve">Tính oxi hóa mạnh </w:t>
            </w:r>
          </w:p>
          <w:p w:rsidR="001675A0" w:rsidRPr="00B17DC4" w:rsidRDefault="001675A0" w:rsidP="001675A0">
            <w:pPr>
              <w:keepNext/>
              <w:widowControl w:val="0"/>
              <w:spacing w:line="276" w:lineRule="auto"/>
              <w:jc w:val="both"/>
              <w:rPr>
                <w:i/>
                <w:iCs/>
              </w:rPr>
            </w:pPr>
            <w:r w:rsidRPr="00B17DC4">
              <w:rPr>
                <w:i/>
                <w:iCs/>
              </w:rPr>
              <w:t>- Tác dụng với kim loại:</w:t>
            </w:r>
          </w:p>
          <w:p w:rsidR="001675A0" w:rsidRPr="00B17DC4" w:rsidRDefault="001675A0" w:rsidP="001675A0">
            <w:pPr>
              <w:keepNext/>
              <w:widowControl w:val="0"/>
              <w:spacing w:line="276" w:lineRule="auto"/>
              <w:ind w:left="225"/>
              <w:jc w:val="both"/>
              <w:rPr>
                <w:b/>
              </w:rPr>
            </w:pPr>
            <w:r w:rsidRPr="00B17DC4">
              <w:rPr>
                <w:b/>
                <w:position w:val="-58"/>
              </w:rPr>
              <w:object w:dxaOrig="4800" w:dyaOrig="1300">
                <v:shape id="_x0000_i1033" type="#_x0000_t75" style="width:220.2pt;height:65.45pt" o:ole="">
                  <v:imagedata r:id="rId26" o:title=""/>
                </v:shape>
                <o:OLEObject Type="Embed" ProgID="Equation.DSMT4" ShapeID="_x0000_i1033" DrawAspect="Content" ObjectID="_1746881852" r:id="rId27"/>
              </w:object>
            </w:r>
          </w:p>
          <w:p w:rsidR="001675A0" w:rsidRPr="00B17DC4" w:rsidRDefault="001675A0" w:rsidP="001675A0">
            <w:pPr>
              <w:keepNext/>
              <w:widowControl w:val="0"/>
              <w:spacing w:line="276" w:lineRule="auto"/>
              <w:ind w:left="225"/>
              <w:jc w:val="both"/>
            </w:pPr>
            <w:r w:rsidRPr="00B17DC4">
              <w:t>n: là hóa trị cao nhất của kim loại M.</w:t>
            </w:r>
          </w:p>
          <w:p w:rsidR="001675A0" w:rsidRPr="00B17DC4" w:rsidRDefault="001675A0" w:rsidP="001675A0">
            <w:pPr>
              <w:keepNext/>
              <w:widowControl w:val="0"/>
              <w:spacing w:line="276" w:lineRule="auto"/>
              <w:ind w:left="225"/>
              <w:jc w:val="both"/>
            </w:pPr>
            <w:r w:rsidRPr="00B17DC4">
              <w:t>Một số kim loại thụ động trong H</w:t>
            </w:r>
            <w:r w:rsidRPr="00B17DC4">
              <w:rPr>
                <w:vertAlign w:val="subscript"/>
              </w:rPr>
              <w:t>2</w:t>
            </w:r>
            <w:r w:rsidRPr="00B17DC4">
              <w:t>SO</w:t>
            </w:r>
            <w:r w:rsidRPr="00B17DC4">
              <w:rPr>
                <w:vertAlign w:val="subscript"/>
              </w:rPr>
              <w:t>4</w:t>
            </w:r>
            <w:r w:rsidRPr="00B17DC4">
              <w:t xml:space="preserve"> đặc nguội: Fe, Al, Cr.</w:t>
            </w:r>
          </w:p>
          <w:p w:rsidR="001675A0" w:rsidRPr="00B17DC4" w:rsidRDefault="001675A0" w:rsidP="001675A0">
            <w:pPr>
              <w:keepNext/>
              <w:widowControl w:val="0"/>
              <w:spacing w:line="276" w:lineRule="auto"/>
              <w:ind w:left="225"/>
              <w:jc w:val="both"/>
            </w:pPr>
            <w:r w:rsidRPr="00B17DC4">
              <w:t xml:space="preserve">VD: </w:t>
            </w:r>
          </w:p>
          <w:p w:rsidR="001675A0" w:rsidRPr="00B17DC4" w:rsidRDefault="001675A0" w:rsidP="001675A0">
            <w:pPr>
              <w:keepNext/>
              <w:widowControl w:val="0"/>
              <w:spacing w:line="276" w:lineRule="auto"/>
              <w:ind w:left="225"/>
              <w:jc w:val="both"/>
            </w:pPr>
            <w:r w:rsidRPr="00B17DC4">
              <w:t>2H</w:t>
            </w:r>
            <w:r w:rsidRPr="00B17DC4">
              <w:rPr>
                <w:vertAlign w:val="subscript"/>
              </w:rPr>
              <w:t>2</w:t>
            </w:r>
            <w:r w:rsidRPr="00B17DC4">
              <w:t>SO</w:t>
            </w:r>
            <w:r w:rsidRPr="00B17DC4">
              <w:rPr>
                <w:vertAlign w:val="subscript"/>
              </w:rPr>
              <w:t>4đ</w:t>
            </w:r>
            <w:r w:rsidRPr="00B17DC4">
              <w:t xml:space="preserve"> + Cu</w:t>
            </w:r>
            <w:r w:rsidRPr="00B17DC4">
              <w:rPr>
                <w:position w:val="-6"/>
              </w:rPr>
              <w:object w:dxaOrig="680" w:dyaOrig="360">
                <v:shape id="_x0000_i1034" type="#_x0000_t75" style="width:34.15pt;height:18.25pt" o:ole="">
                  <v:imagedata r:id="rId28" o:title=""/>
                </v:shape>
                <o:OLEObject Type="Embed" ProgID="Equation.DSMT4" ShapeID="_x0000_i1034" DrawAspect="Content" ObjectID="_1746881853" r:id="rId29"/>
              </w:object>
            </w:r>
            <w:r w:rsidRPr="00B17DC4">
              <w:t>CuSO</w:t>
            </w:r>
            <w:r w:rsidRPr="00B17DC4">
              <w:rPr>
                <w:vertAlign w:val="subscript"/>
              </w:rPr>
              <w:t>4</w:t>
            </w:r>
            <w:r w:rsidRPr="00B17DC4">
              <w:t>+ SO</w:t>
            </w:r>
            <w:r w:rsidRPr="00B17DC4">
              <w:rPr>
                <w:vertAlign w:val="subscript"/>
              </w:rPr>
              <w:t>2</w:t>
            </w:r>
            <w:r w:rsidRPr="00B17DC4">
              <w:t xml:space="preserve"> + 2H</w:t>
            </w:r>
            <w:r w:rsidRPr="00B17DC4">
              <w:rPr>
                <w:vertAlign w:val="subscript"/>
              </w:rPr>
              <w:t>2</w:t>
            </w:r>
            <w:r w:rsidRPr="00B17DC4">
              <w:t>O.</w:t>
            </w:r>
          </w:p>
          <w:p w:rsidR="001675A0" w:rsidRPr="00B17DC4" w:rsidRDefault="001675A0" w:rsidP="001675A0">
            <w:pPr>
              <w:keepNext/>
              <w:widowControl w:val="0"/>
              <w:spacing w:line="276" w:lineRule="auto"/>
              <w:jc w:val="both"/>
            </w:pPr>
            <w:r w:rsidRPr="00B17DC4">
              <w:t>2Fe+6H</w:t>
            </w:r>
            <w:r w:rsidRPr="00B17DC4">
              <w:rPr>
                <w:vertAlign w:val="subscript"/>
              </w:rPr>
              <w:t>2</w:t>
            </w:r>
            <w:r w:rsidRPr="00B17DC4">
              <w:t>SO</w:t>
            </w:r>
            <w:r w:rsidRPr="00B17DC4">
              <w:rPr>
                <w:vertAlign w:val="subscript"/>
              </w:rPr>
              <w:t>4đ</w:t>
            </w:r>
            <w:r w:rsidRPr="00B17DC4">
              <w:rPr>
                <w:position w:val="-6"/>
              </w:rPr>
              <w:object w:dxaOrig="680" w:dyaOrig="360">
                <v:shape id="_x0000_i1035" type="#_x0000_t75" style="width:34.15pt;height:18.25pt" o:ole="">
                  <v:imagedata r:id="rId30" o:title=""/>
                </v:shape>
                <o:OLEObject Type="Embed" ProgID="Equation.DSMT4" ShapeID="_x0000_i1035" DrawAspect="Content" ObjectID="_1746881854" r:id="rId31"/>
              </w:object>
            </w:r>
            <w:r w:rsidRPr="00B17DC4">
              <w:t>Fe</w:t>
            </w:r>
            <w:r w:rsidRPr="00B17DC4">
              <w:rPr>
                <w:vertAlign w:val="subscript"/>
              </w:rPr>
              <w:t>2</w:t>
            </w:r>
            <w:r w:rsidRPr="00B17DC4">
              <w:t>(SO</w:t>
            </w:r>
            <w:r w:rsidRPr="00B17DC4">
              <w:rPr>
                <w:vertAlign w:val="subscript"/>
              </w:rPr>
              <w:t>4</w:t>
            </w:r>
            <w:r w:rsidRPr="00B17DC4">
              <w:t>)</w:t>
            </w:r>
            <w:r w:rsidRPr="00B17DC4">
              <w:rPr>
                <w:vertAlign w:val="subscript"/>
              </w:rPr>
              <w:t>3</w:t>
            </w:r>
            <w:r w:rsidRPr="00B17DC4">
              <w:t>+3SO</w:t>
            </w:r>
            <w:r w:rsidRPr="00B17DC4">
              <w:rPr>
                <w:vertAlign w:val="subscript"/>
              </w:rPr>
              <w:t>2</w:t>
            </w:r>
            <w:r w:rsidRPr="00B17DC4">
              <w:t>+6H</w:t>
            </w:r>
            <w:r w:rsidRPr="00B17DC4">
              <w:rPr>
                <w:vertAlign w:val="subscript"/>
              </w:rPr>
              <w:t>2</w:t>
            </w:r>
            <w:r w:rsidRPr="00B17DC4">
              <w:t>O.</w:t>
            </w:r>
          </w:p>
          <w:p w:rsidR="001675A0" w:rsidRPr="00B17DC4" w:rsidRDefault="001675A0" w:rsidP="001675A0">
            <w:pPr>
              <w:keepNext/>
              <w:widowControl w:val="0"/>
              <w:spacing w:line="276" w:lineRule="auto"/>
              <w:jc w:val="both"/>
              <w:rPr>
                <w:i/>
                <w:iCs/>
              </w:rPr>
            </w:pPr>
            <w:r w:rsidRPr="00B17DC4">
              <w:rPr>
                <w:i/>
                <w:iCs/>
              </w:rPr>
              <w:t>- Tác dụng với phi kim:</w:t>
            </w:r>
          </w:p>
          <w:p w:rsidR="001675A0" w:rsidRPr="00B17DC4" w:rsidRDefault="001675A0" w:rsidP="001675A0">
            <w:pPr>
              <w:keepNext/>
              <w:widowControl w:val="0"/>
              <w:spacing w:line="276" w:lineRule="auto"/>
              <w:ind w:left="225"/>
              <w:jc w:val="both"/>
            </w:pPr>
            <w:r w:rsidRPr="00B17DC4">
              <w:t>C, S, P tác dụng với H</w:t>
            </w:r>
            <w:r w:rsidRPr="00B17DC4">
              <w:rPr>
                <w:vertAlign w:val="subscript"/>
              </w:rPr>
              <w:t>2</w:t>
            </w:r>
            <w:r w:rsidRPr="00B17DC4">
              <w:t>SO</w:t>
            </w:r>
            <w:r w:rsidRPr="00B17DC4">
              <w:rPr>
                <w:vertAlign w:val="subscript"/>
              </w:rPr>
              <w:t>4đ</w:t>
            </w:r>
            <w:r w:rsidRPr="00B17DC4">
              <w:t xml:space="preserve"> tạo ra hợp chất trong đó chúng có số oxi hóa cao nhất:</w:t>
            </w:r>
          </w:p>
          <w:p w:rsidR="001675A0" w:rsidRPr="00B17DC4" w:rsidRDefault="001675A0" w:rsidP="001675A0">
            <w:pPr>
              <w:keepNext/>
              <w:widowControl w:val="0"/>
              <w:spacing w:line="276" w:lineRule="auto"/>
              <w:ind w:left="225"/>
              <w:jc w:val="both"/>
            </w:pPr>
            <w:r w:rsidRPr="00B17DC4">
              <w:t>C + 2H</w:t>
            </w:r>
            <w:r w:rsidRPr="00B17DC4">
              <w:rPr>
                <w:vertAlign w:val="subscript"/>
              </w:rPr>
              <w:t>2</w:t>
            </w:r>
            <w:r w:rsidRPr="00B17DC4">
              <w:t>SO</w:t>
            </w:r>
            <w:r w:rsidRPr="00B17DC4">
              <w:rPr>
                <w:vertAlign w:val="subscript"/>
              </w:rPr>
              <w:t>4đ</w:t>
            </w:r>
            <w:r w:rsidRPr="00B17DC4">
              <w:t xml:space="preserve"> </w:t>
            </w:r>
            <w:r w:rsidRPr="00B17DC4">
              <w:rPr>
                <w:position w:val="-6"/>
              </w:rPr>
              <w:object w:dxaOrig="760" w:dyaOrig="360">
                <v:shape id="_x0000_i1036" type="#_x0000_t75" style="width:37.85pt;height:18.25pt" o:ole="">
                  <v:imagedata r:id="rId32" o:title=""/>
                </v:shape>
                <o:OLEObject Type="Embed" ProgID="Equation.DSMT4" ShapeID="_x0000_i1036" DrawAspect="Content" ObjectID="_1746881855" r:id="rId33"/>
              </w:object>
            </w:r>
            <w:r w:rsidRPr="00B17DC4">
              <w:t xml:space="preserve"> CO</w:t>
            </w:r>
            <w:r w:rsidRPr="00B17DC4">
              <w:rPr>
                <w:vertAlign w:val="subscript"/>
              </w:rPr>
              <w:t>2</w:t>
            </w:r>
            <w:r w:rsidRPr="00B17DC4">
              <w:t xml:space="preserve"> + 2SO</w:t>
            </w:r>
            <w:r w:rsidRPr="00B17DC4">
              <w:rPr>
                <w:vertAlign w:val="subscript"/>
              </w:rPr>
              <w:t>2</w:t>
            </w:r>
            <w:r w:rsidRPr="00B17DC4">
              <w:t xml:space="preserve"> + 2H</w:t>
            </w:r>
            <w:r w:rsidRPr="00B17DC4">
              <w:rPr>
                <w:vertAlign w:val="subscript"/>
              </w:rPr>
              <w:t>2</w:t>
            </w:r>
            <w:r w:rsidRPr="00B17DC4">
              <w:t>O.</w:t>
            </w:r>
          </w:p>
          <w:p w:rsidR="001675A0" w:rsidRPr="00B17DC4" w:rsidRDefault="001675A0" w:rsidP="001675A0">
            <w:pPr>
              <w:keepNext/>
              <w:widowControl w:val="0"/>
              <w:spacing w:line="276" w:lineRule="auto"/>
              <w:ind w:left="225"/>
              <w:jc w:val="both"/>
            </w:pPr>
            <w:r w:rsidRPr="00B17DC4">
              <w:lastRenderedPageBreak/>
              <w:t>2P+5H</w:t>
            </w:r>
            <w:r w:rsidRPr="00B17DC4">
              <w:rPr>
                <w:vertAlign w:val="subscript"/>
              </w:rPr>
              <w:t>2</w:t>
            </w:r>
            <w:r w:rsidRPr="00B17DC4">
              <w:t>SO</w:t>
            </w:r>
            <w:r w:rsidRPr="00B17DC4">
              <w:rPr>
                <w:vertAlign w:val="subscript"/>
              </w:rPr>
              <w:t>4đ</w:t>
            </w:r>
            <w:r w:rsidRPr="00B17DC4">
              <w:rPr>
                <w:position w:val="-6"/>
              </w:rPr>
              <w:object w:dxaOrig="760" w:dyaOrig="360">
                <v:shape id="_x0000_i1037" type="#_x0000_t75" style="width:37.85pt;height:18.25pt" o:ole="">
                  <v:imagedata r:id="rId34" o:title=""/>
                </v:shape>
                <o:OLEObject Type="Embed" ProgID="Equation.DSMT4" ShapeID="_x0000_i1037" DrawAspect="Content" ObjectID="_1746881856" r:id="rId35"/>
              </w:object>
            </w:r>
            <w:r w:rsidRPr="00B17DC4">
              <w:t>2H</w:t>
            </w:r>
            <w:r w:rsidRPr="00B17DC4">
              <w:rPr>
                <w:vertAlign w:val="subscript"/>
              </w:rPr>
              <w:t>3</w:t>
            </w:r>
            <w:r w:rsidRPr="00B17DC4">
              <w:t>PO</w:t>
            </w:r>
            <w:r w:rsidRPr="00B17DC4">
              <w:rPr>
                <w:vertAlign w:val="subscript"/>
              </w:rPr>
              <w:t>4</w:t>
            </w:r>
            <w:r w:rsidRPr="00B17DC4">
              <w:t>+5SO</w:t>
            </w:r>
            <w:r w:rsidRPr="00B17DC4">
              <w:rPr>
                <w:vertAlign w:val="subscript"/>
              </w:rPr>
              <w:t>2</w:t>
            </w:r>
            <w:r w:rsidRPr="00B17DC4">
              <w:t>+ 2H</w:t>
            </w:r>
            <w:r w:rsidRPr="00B17DC4">
              <w:rPr>
                <w:vertAlign w:val="subscript"/>
              </w:rPr>
              <w:t>2</w:t>
            </w:r>
            <w:r w:rsidRPr="00B17DC4">
              <w:t>O</w:t>
            </w:r>
          </w:p>
          <w:p w:rsidR="001675A0" w:rsidRPr="00B17DC4" w:rsidRDefault="001675A0" w:rsidP="001675A0">
            <w:pPr>
              <w:keepNext/>
              <w:widowControl w:val="0"/>
              <w:spacing w:line="276" w:lineRule="auto"/>
              <w:jc w:val="both"/>
              <w:rPr>
                <w:i/>
                <w:iCs/>
              </w:rPr>
            </w:pPr>
            <w:r w:rsidRPr="00B17DC4">
              <w:t>-</w:t>
            </w:r>
            <w:r w:rsidRPr="00B17DC4">
              <w:rPr>
                <w:i/>
                <w:iCs/>
              </w:rPr>
              <w:t xml:space="preserve"> Tác dụng với hợp chất có tính khử:</w:t>
            </w:r>
          </w:p>
          <w:p w:rsidR="001675A0" w:rsidRPr="00B17DC4" w:rsidRDefault="001675A0" w:rsidP="001675A0">
            <w:pPr>
              <w:keepNext/>
              <w:widowControl w:val="0"/>
              <w:spacing w:line="276" w:lineRule="auto"/>
              <w:jc w:val="both"/>
            </w:pPr>
            <w:r w:rsidRPr="00B17DC4">
              <w:t xml:space="preserve">      H</w:t>
            </w:r>
            <w:r w:rsidRPr="00B17DC4">
              <w:rPr>
                <w:vertAlign w:val="subscript"/>
              </w:rPr>
              <w:t>2</w:t>
            </w:r>
            <w:r w:rsidRPr="00B17DC4">
              <w:t>S + H</w:t>
            </w:r>
            <w:r w:rsidRPr="00B17DC4">
              <w:rPr>
                <w:vertAlign w:val="subscript"/>
              </w:rPr>
              <w:t>2</w:t>
            </w:r>
            <w:r w:rsidRPr="00B17DC4">
              <w:t>SO</w:t>
            </w:r>
            <w:r w:rsidRPr="00B17DC4">
              <w:rPr>
                <w:vertAlign w:val="subscript"/>
              </w:rPr>
              <w:t>4đ</w:t>
            </w:r>
            <w:r w:rsidRPr="00B17DC4">
              <w:t xml:space="preserve"> </w:t>
            </w:r>
            <w:r w:rsidRPr="00B17DC4">
              <w:rPr>
                <w:position w:val="-6"/>
              </w:rPr>
              <w:object w:dxaOrig="680" w:dyaOrig="360">
                <v:shape id="_x0000_i1038" type="#_x0000_t75" style="width:34.15pt;height:18.25pt" o:ole="">
                  <v:imagedata r:id="rId30" o:title=""/>
                </v:shape>
                <o:OLEObject Type="Embed" ProgID="Equation.DSMT4" ShapeID="_x0000_i1038" DrawAspect="Content" ObjectID="_1746881857" r:id="rId36"/>
              </w:object>
            </w:r>
            <w:r w:rsidRPr="00B17DC4">
              <w:t xml:space="preserve"> S + SO</w:t>
            </w:r>
            <w:r w:rsidRPr="00B17DC4">
              <w:rPr>
                <w:vertAlign w:val="subscript"/>
              </w:rPr>
              <w:t>2</w:t>
            </w:r>
            <w:r w:rsidRPr="00B17DC4">
              <w:t xml:space="preserve"> + 2H</w:t>
            </w:r>
            <w:r w:rsidRPr="00B17DC4">
              <w:rPr>
                <w:vertAlign w:val="subscript"/>
              </w:rPr>
              <w:t>2</w:t>
            </w:r>
            <w:r w:rsidRPr="00B17DC4">
              <w:t xml:space="preserve">O. </w:t>
            </w:r>
          </w:p>
          <w:p w:rsidR="001675A0" w:rsidRPr="00B17DC4" w:rsidRDefault="001675A0" w:rsidP="001675A0">
            <w:pPr>
              <w:keepNext/>
              <w:widowControl w:val="0"/>
              <w:spacing w:line="276" w:lineRule="auto"/>
              <w:jc w:val="both"/>
              <w:rPr>
                <w:b/>
                <w:bCs/>
              </w:rPr>
            </w:pPr>
            <w:r w:rsidRPr="00B17DC4">
              <w:rPr>
                <w:b/>
                <w:bCs/>
              </w:rPr>
              <w:t>+ Tính háo nước:</w:t>
            </w:r>
          </w:p>
          <w:p w:rsidR="001675A0" w:rsidRPr="00B17DC4" w:rsidRDefault="001675A0" w:rsidP="001675A0">
            <w:pPr>
              <w:keepNext/>
              <w:widowControl w:val="0"/>
              <w:spacing w:line="276" w:lineRule="auto"/>
              <w:ind w:left="225"/>
              <w:jc w:val="both"/>
            </w:pPr>
            <w:r w:rsidRPr="00B17DC4">
              <w:t>- H</w:t>
            </w:r>
            <w:r w:rsidRPr="00B17DC4">
              <w:rPr>
                <w:vertAlign w:val="subscript"/>
              </w:rPr>
              <w:t>2</w:t>
            </w:r>
            <w:r w:rsidRPr="00B17DC4">
              <w:t>SO</w:t>
            </w:r>
            <w:r w:rsidRPr="00B17DC4">
              <w:rPr>
                <w:vertAlign w:val="subscript"/>
              </w:rPr>
              <w:t>4</w:t>
            </w:r>
            <w:r w:rsidRPr="00B17DC4">
              <w:t xml:space="preserve"> đặc hấp thụ nước mạnh. Nó cũng hấp thụ nước từ các</w:t>
            </w:r>
            <w:r w:rsidR="005367FE">
              <w:t xml:space="preserve"> hợp chất carbohydrate khiến chúng hóa đen ( hiện tượng than hóa).</w:t>
            </w:r>
          </w:p>
          <w:p w:rsidR="001675A0" w:rsidRPr="005367FE" w:rsidRDefault="001675A0" w:rsidP="001675A0">
            <w:pPr>
              <w:keepNext/>
              <w:widowControl w:val="0"/>
              <w:spacing w:line="276" w:lineRule="auto"/>
              <w:ind w:left="225"/>
              <w:jc w:val="both"/>
            </w:pPr>
            <w:r w:rsidRPr="00B17DC4">
              <w:t>VD: nhỏ H</w:t>
            </w:r>
            <w:r w:rsidRPr="00B17DC4">
              <w:rPr>
                <w:vertAlign w:val="subscript"/>
              </w:rPr>
              <w:t>2</w:t>
            </w:r>
            <w:r w:rsidRPr="00B17DC4">
              <w:t>SO</w:t>
            </w:r>
            <w:r w:rsidRPr="00B17DC4">
              <w:rPr>
                <w:vertAlign w:val="subscript"/>
              </w:rPr>
              <w:t>4</w:t>
            </w:r>
            <w:r w:rsidRPr="00B17DC4">
              <w:t xml:space="preserve"> đặc vào </w:t>
            </w:r>
            <w:r w:rsidR="005367FE">
              <w:t>đường mía (</w:t>
            </w:r>
            <w:r w:rsidR="005367FE" w:rsidRPr="00B17DC4">
              <w:t xml:space="preserve"> </w:t>
            </w:r>
            <w:r w:rsidR="005367FE" w:rsidRPr="00B17DC4">
              <w:t>C</w:t>
            </w:r>
            <w:r w:rsidR="005367FE" w:rsidRPr="00B17DC4">
              <w:rPr>
                <w:vertAlign w:val="subscript"/>
              </w:rPr>
              <w:t>12</w:t>
            </w:r>
            <w:r w:rsidR="005367FE" w:rsidRPr="00B17DC4">
              <w:t>H</w:t>
            </w:r>
            <w:r w:rsidR="005367FE" w:rsidRPr="00B17DC4">
              <w:rPr>
                <w:vertAlign w:val="subscript"/>
              </w:rPr>
              <w:t>22</w:t>
            </w:r>
            <w:r w:rsidR="005367FE" w:rsidRPr="00B17DC4">
              <w:t>O</w:t>
            </w:r>
            <w:r w:rsidR="005367FE" w:rsidRPr="00B17DC4">
              <w:rPr>
                <w:vertAlign w:val="subscript"/>
              </w:rPr>
              <w:t>11</w:t>
            </w:r>
            <w:r w:rsidR="005367FE">
              <w:t>).</w:t>
            </w:r>
          </w:p>
          <w:p w:rsidR="001675A0" w:rsidRPr="00B17DC4" w:rsidRDefault="001675A0" w:rsidP="001675A0">
            <w:pPr>
              <w:keepNext/>
              <w:widowControl w:val="0"/>
              <w:spacing w:line="276" w:lineRule="auto"/>
              <w:ind w:left="225"/>
              <w:jc w:val="both"/>
            </w:pPr>
            <w:r w:rsidRPr="00B17DC4">
              <w:t>C</w:t>
            </w:r>
            <w:r w:rsidRPr="00B17DC4">
              <w:rPr>
                <w:vertAlign w:val="subscript"/>
              </w:rPr>
              <w:t>12</w:t>
            </w:r>
            <w:r w:rsidRPr="00B17DC4">
              <w:t>H</w:t>
            </w:r>
            <w:r w:rsidRPr="00B17DC4">
              <w:rPr>
                <w:vertAlign w:val="subscript"/>
              </w:rPr>
              <w:t>22</w:t>
            </w:r>
            <w:r w:rsidRPr="00B17DC4">
              <w:t>O</w:t>
            </w:r>
            <w:r w:rsidRPr="00B17DC4">
              <w:rPr>
                <w:vertAlign w:val="subscript"/>
              </w:rPr>
              <w:t>11</w:t>
            </w:r>
            <w:r w:rsidRPr="00B17DC4">
              <w:rPr>
                <w:position w:val="-6"/>
              </w:rPr>
              <w:object w:dxaOrig="1140" w:dyaOrig="380">
                <v:shape id="_x0000_i1039" type="#_x0000_t75" style="width:57.05pt;height:19.15pt" o:ole="">
                  <v:imagedata r:id="rId37" o:title=""/>
                </v:shape>
                <o:OLEObject Type="Embed" ProgID="Equation.DSMT4" ShapeID="_x0000_i1039" DrawAspect="Content" ObjectID="_1746881858" r:id="rId38"/>
              </w:object>
            </w:r>
            <w:r w:rsidRPr="00B17DC4">
              <w:t xml:space="preserve"> 12C +11H</w:t>
            </w:r>
            <w:r w:rsidRPr="00B17DC4">
              <w:rPr>
                <w:vertAlign w:val="subscript"/>
              </w:rPr>
              <w:t>2</w:t>
            </w:r>
            <w:r w:rsidRPr="00B17DC4">
              <w:t>O</w:t>
            </w:r>
          </w:p>
          <w:p w:rsidR="001675A0" w:rsidRPr="00B17DC4" w:rsidRDefault="001675A0" w:rsidP="001675A0">
            <w:pPr>
              <w:keepNext/>
              <w:widowControl w:val="0"/>
              <w:spacing w:line="276" w:lineRule="auto"/>
              <w:ind w:left="225"/>
              <w:jc w:val="both"/>
            </w:pPr>
            <w:r w:rsidRPr="00B17DC4">
              <w:t>Một phần C sinh ra bị oxi hóa thành CO</w:t>
            </w:r>
            <w:r w:rsidRPr="00B17DC4">
              <w:rPr>
                <w:vertAlign w:val="subscript"/>
              </w:rPr>
              <w:t>2</w:t>
            </w:r>
            <w:r w:rsidRPr="00B17DC4">
              <w:t>:</w:t>
            </w:r>
          </w:p>
          <w:p w:rsidR="001675A0" w:rsidRPr="00B17DC4" w:rsidRDefault="001675A0" w:rsidP="001675A0">
            <w:pPr>
              <w:keepNext/>
              <w:widowControl w:val="0"/>
              <w:spacing w:line="276" w:lineRule="auto"/>
              <w:ind w:left="225"/>
              <w:jc w:val="both"/>
            </w:pPr>
            <w:r w:rsidRPr="00B17DC4">
              <w:t>C + 2H</w:t>
            </w:r>
            <w:r w:rsidRPr="00B17DC4">
              <w:rPr>
                <w:vertAlign w:val="subscript"/>
              </w:rPr>
              <w:t>2</w:t>
            </w:r>
            <w:r w:rsidRPr="00B17DC4">
              <w:t>SO</w:t>
            </w:r>
            <w:r w:rsidRPr="00B17DC4">
              <w:rPr>
                <w:vertAlign w:val="subscript"/>
              </w:rPr>
              <w:t>4</w:t>
            </w:r>
            <w:r w:rsidRPr="00B17DC4">
              <w:rPr>
                <w:position w:val="-6"/>
              </w:rPr>
              <w:object w:dxaOrig="760" w:dyaOrig="360">
                <v:shape id="_x0000_i1040" type="#_x0000_t75" style="width:37.85pt;height:18.25pt" o:ole="">
                  <v:imagedata r:id="rId39" o:title=""/>
                </v:shape>
                <o:OLEObject Type="Embed" ProgID="Equation.DSMT4" ShapeID="_x0000_i1040" DrawAspect="Content" ObjectID="_1746881859" r:id="rId40"/>
              </w:object>
            </w:r>
            <w:r w:rsidRPr="00B17DC4">
              <w:t>CO</w:t>
            </w:r>
            <w:r w:rsidRPr="00B17DC4">
              <w:rPr>
                <w:vertAlign w:val="subscript"/>
              </w:rPr>
              <w:t xml:space="preserve">2 </w:t>
            </w:r>
            <w:r w:rsidRPr="00B17DC4">
              <w:t>+ 2SO</w:t>
            </w:r>
            <w:r w:rsidRPr="00B17DC4">
              <w:rPr>
                <w:vertAlign w:val="subscript"/>
              </w:rPr>
              <w:t>2</w:t>
            </w:r>
            <w:r w:rsidRPr="00B17DC4">
              <w:t>+ 2H</w:t>
            </w:r>
            <w:r w:rsidRPr="00B17DC4">
              <w:rPr>
                <w:vertAlign w:val="subscript"/>
              </w:rPr>
              <w:t>2</w:t>
            </w:r>
            <w:r w:rsidRPr="00B17DC4">
              <w:t>O</w:t>
            </w:r>
          </w:p>
          <w:p w:rsidR="001675A0" w:rsidRPr="00B17DC4" w:rsidRDefault="001675A0" w:rsidP="00C80639">
            <w:pPr>
              <w:spacing w:line="276" w:lineRule="auto"/>
              <w:jc w:val="both"/>
            </w:pPr>
            <w:r w:rsidRPr="00B17DC4">
              <w:t>=&gt; Cần thận trọng khi sử dụng H</w:t>
            </w:r>
            <w:r w:rsidRPr="00B17DC4">
              <w:rPr>
                <w:vertAlign w:val="subscript"/>
              </w:rPr>
              <w:t>2</w:t>
            </w:r>
            <w:r w:rsidRPr="00B17DC4">
              <w:t>SO</w:t>
            </w:r>
            <w:r w:rsidRPr="00B17DC4">
              <w:rPr>
                <w:vertAlign w:val="subscript"/>
              </w:rPr>
              <w:t>4</w:t>
            </w:r>
            <w:r w:rsidRPr="00B17DC4">
              <w:t xml:space="preserve"> vì dễ gây bỏng da.</w:t>
            </w:r>
          </w:p>
        </w:tc>
      </w:tr>
    </w:tbl>
    <w:p w:rsidR="00064D4A" w:rsidRPr="00B17DC4" w:rsidRDefault="00C07BCF" w:rsidP="00064D4A">
      <w:pPr>
        <w:spacing w:line="276" w:lineRule="auto"/>
        <w:rPr>
          <w:b/>
          <w:bCs/>
          <w:vanish/>
          <w:color w:val="FF0000"/>
        </w:rPr>
      </w:pPr>
      <w:r w:rsidRPr="00B17DC4">
        <w:rPr>
          <w:b/>
          <w:bCs/>
          <w:color w:val="FF0000"/>
        </w:rPr>
        <w:lastRenderedPageBreak/>
        <w:t>TIẾT 2</w:t>
      </w:r>
    </w:p>
    <w:p w:rsidR="00CD27E8" w:rsidRPr="00B17DC4" w:rsidRDefault="00CD27E8" w:rsidP="00CD27E8">
      <w:pPr>
        <w:spacing w:line="276" w:lineRule="auto"/>
        <w:jc w:val="both"/>
        <w:rPr>
          <w:b/>
          <w:bCs/>
          <w:color w:val="000000"/>
          <w:lang w:val="vi-VN"/>
        </w:rPr>
      </w:pPr>
    </w:p>
    <w:p w:rsidR="00A06973" w:rsidRPr="00B17DC4" w:rsidRDefault="00A06973" w:rsidP="00A06973">
      <w:pPr>
        <w:spacing w:line="276" w:lineRule="auto"/>
        <w:jc w:val="both"/>
        <w:rPr>
          <w:b/>
          <w:bCs/>
          <w:color w:val="000000"/>
          <w:lang w:val="nl-NL"/>
        </w:rPr>
      </w:pPr>
      <w:r w:rsidRPr="00B17DC4">
        <w:rPr>
          <w:b/>
          <w:bCs/>
          <w:color w:val="000000"/>
          <w:lang w:val="nl-NL"/>
        </w:rPr>
        <w:t xml:space="preserve">Hoạt động 5. Ứng dụng </w:t>
      </w:r>
    </w:p>
    <w:p w:rsidR="00A06973" w:rsidRPr="00B17DC4" w:rsidRDefault="00A06973" w:rsidP="00A06973">
      <w:pPr>
        <w:spacing w:line="276" w:lineRule="auto"/>
        <w:jc w:val="both"/>
        <w:rPr>
          <w:b/>
          <w:bCs/>
          <w:color w:val="000000"/>
          <w:lang w:val="nl-NL"/>
        </w:rPr>
      </w:pPr>
      <w:r w:rsidRPr="00B17DC4">
        <w:rPr>
          <w:b/>
          <w:bCs/>
          <w:color w:val="000000"/>
          <w:lang w:val="nl-NL"/>
        </w:rPr>
        <w:t xml:space="preserve">a. Mục tiêu: </w:t>
      </w:r>
    </w:p>
    <w:p w:rsidR="00A06973" w:rsidRPr="00B17DC4" w:rsidRDefault="00A06973" w:rsidP="00C80639">
      <w:pPr>
        <w:spacing w:line="276" w:lineRule="auto"/>
        <w:jc w:val="both"/>
      </w:pPr>
      <w:r w:rsidRPr="00B17DC4">
        <w:rPr>
          <w:b/>
          <w:bCs/>
          <w:color w:val="000000"/>
          <w:lang w:val="nl-NL"/>
        </w:rPr>
        <w:t xml:space="preserve">- </w:t>
      </w:r>
      <w:r w:rsidRPr="00B17DC4">
        <w:t xml:space="preserve">Trình bày được </w:t>
      </w:r>
      <w:r w:rsidR="00C80639" w:rsidRPr="00B17DC4">
        <w:t>ứng dụng quan trọng của sulfuric acid.</w:t>
      </w:r>
    </w:p>
    <w:p w:rsidR="00A06973" w:rsidRPr="00B17DC4" w:rsidRDefault="00A06973" w:rsidP="00A06973">
      <w:pPr>
        <w:spacing w:line="276" w:lineRule="auto"/>
        <w:jc w:val="both"/>
      </w:pPr>
      <w:r w:rsidRPr="00B17DC4">
        <w:rPr>
          <w:b/>
          <w:bCs/>
          <w:lang w:val="nl-NL"/>
        </w:rPr>
        <w:t xml:space="preserve">b. Nội dung: </w:t>
      </w:r>
      <w:r w:rsidRPr="00B17DC4">
        <w:rPr>
          <w:lang w:val="vi-VN"/>
        </w:rPr>
        <w:t xml:space="preserve">GV </w:t>
      </w:r>
      <w:r w:rsidR="00C80639" w:rsidRPr="00B17DC4">
        <w:t>yêu cầu HS đọc tài liệu sgk và từ video được trình chiếu khi mở đầu bài học nêu ứng dụng quan trọng của sulfuric acid.</w:t>
      </w:r>
    </w:p>
    <w:p w:rsidR="00A06973" w:rsidRPr="00B17DC4" w:rsidRDefault="00A06973" w:rsidP="00A06973">
      <w:pPr>
        <w:spacing w:line="360" w:lineRule="auto"/>
        <w:jc w:val="both"/>
        <w:rPr>
          <w:b/>
          <w:color w:val="000000"/>
        </w:rPr>
      </w:pPr>
      <w:r w:rsidRPr="00B17DC4">
        <w:rPr>
          <w:b/>
          <w:bCs/>
          <w:color w:val="000000"/>
          <w:lang w:val="nl-NL"/>
        </w:rPr>
        <w:t xml:space="preserve">c. </w:t>
      </w:r>
      <w:r w:rsidRPr="00B17DC4">
        <w:rPr>
          <w:b/>
          <w:color w:val="000000"/>
          <w:lang w:val="nl-NL"/>
        </w:rPr>
        <w:t xml:space="preserve">Sản phẩm học tập: </w:t>
      </w:r>
      <w:r w:rsidRPr="00B17DC4">
        <w:rPr>
          <w:bCs/>
          <w:color w:val="000000"/>
        </w:rPr>
        <w:t xml:space="preserve">Câu trả lời của HS </w:t>
      </w:r>
      <w:r w:rsidR="00C80639" w:rsidRPr="00B17DC4">
        <w:rPr>
          <w:bCs/>
          <w:color w:val="000000"/>
        </w:rPr>
        <w:t>.</w:t>
      </w:r>
    </w:p>
    <w:p w:rsidR="00A06973" w:rsidRPr="00B17DC4" w:rsidRDefault="00A06973" w:rsidP="00A06973">
      <w:pPr>
        <w:keepLines/>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046"/>
      </w:tblGrid>
      <w:tr w:rsidR="00C80639" w:rsidRPr="00B17DC4" w:rsidTr="00C80639">
        <w:tc>
          <w:tcPr>
            <w:tcW w:w="4140" w:type="dxa"/>
          </w:tcPr>
          <w:p w:rsidR="00C80639" w:rsidRPr="00B17DC4" w:rsidRDefault="00C80639" w:rsidP="00D90513">
            <w:pPr>
              <w:spacing w:line="360" w:lineRule="auto"/>
              <w:jc w:val="center"/>
              <w:rPr>
                <w:b/>
                <w:color w:val="000000"/>
                <w:lang w:val="nl-NL"/>
              </w:rPr>
            </w:pPr>
            <w:r w:rsidRPr="00B17DC4">
              <w:rPr>
                <w:b/>
                <w:color w:val="000000"/>
                <w:lang w:val="nl-NL"/>
              </w:rPr>
              <w:t>HOẠT ĐỘNG CỦA GV - HS</w:t>
            </w:r>
          </w:p>
        </w:tc>
        <w:tc>
          <w:tcPr>
            <w:tcW w:w="5040" w:type="dxa"/>
          </w:tcPr>
          <w:p w:rsidR="00C80639" w:rsidRPr="00B17DC4" w:rsidRDefault="00C80639" w:rsidP="00D90513">
            <w:pPr>
              <w:spacing w:line="360" w:lineRule="auto"/>
              <w:jc w:val="center"/>
              <w:rPr>
                <w:b/>
                <w:color w:val="000000"/>
                <w:lang w:val="nl-NL"/>
              </w:rPr>
            </w:pPr>
            <w:r w:rsidRPr="00B17DC4">
              <w:rPr>
                <w:b/>
                <w:color w:val="000000"/>
                <w:lang w:val="nl-NL"/>
              </w:rPr>
              <w:t>DỰ KIẾN SẢN PHẨM</w:t>
            </w:r>
          </w:p>
        </w:tc>
      </w:tr>
      <w:tr w:rsidR="00C80639" w:rsidRPr="00B17DC4" w:rsidTr="00C80639">
        <w:tc>
          <w:tcPr>
            <w:tcW w:w="4140" w:type="dxa"/>
          </w:tcPr>
          <w:p w:rsidR="00C80639" w:rsidRPr="00B17DC4" w:rsidRDefault="00C80639" w:rsidP="00D90513">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C80639" w:rsidRPr="00B17DC4" w:rsidRDefault="00C80639" w:rsidP="00D90513">
            <w:pPr>
              <w:spacing w:line="276" w:lineRule="auto"/>
              <w:jc w:val="both"/>
            </w:pPr>
            <w:r w:rsidRPr="00B17DC4">
              <w:t>GV: yêu cầu Hs dựa vào SGK và video đã xem khi mở đầu bài học hãy nêu ứng dụng quan trọng của sulfuric acid.</w:t>
            </w:r>
          </w:p>
          <w:p w:rsidR="00C80639" w:rsidRPr="00B17DC4" w:rsidRDefault="00C80639" w:rsidP="00D90513">
            <w:pPr>
              <w:spacing w:line="276" w:lineRule="auto"/>
              <w:jc w:val="both"/>
              <w:rPr>
                <w:b/>
              </w:rPr>
            </w:pPr>
            <w:r w:rsidRPr="00B17DC4">
              <w:rPr>
                <w:b/>
                <w:lang w:val="vi-VN"/>
              </w:rPr>
              <w:t>Bước 2: Thực</w:t>
            </w:r>
            <w:r w:rsidRPr="00B17DC4">
              <w:rPr>
                <w:b/>
              </w:rPr>
              <w:t xml:space="preserve"> hiện nhiệm vụ học tập</w:t>
            </w:r>
          </w:p>
          <w:p w:rsidR="00C80639" w:rsidRPr="00B17DC4" w:rsidRDefault="00C80639" w:rsidP="00D90513">
            <w:pPr>
              <w:spacing w:line="276" w:lineRule="auto"/>
              <w:jc w:val="both"/>
              <w:rPr>
                <w:lang w:val="pt-BR"/>
              </w:rPr>
            </w:pPr>
            <w:r w:rsidRPr="00B17DC4">
              <w:rPr>
                <w:lang w:val="pt-BR"/>
              </w:rPr>
              <w:t>Thảo luận và chuẩn bị trả lời</w:t>
            </w:r>
          </w:p>
          <w:p w:rsidR="00C80639" w:rsidRPr="00B17DC4" w:rsidRDefault="00C80639" w:rsidP="00D90513">
            <w:pPr>
              <w:spacing w:line="276" w:lineRule="auto"/>
              <w:jc w:val="both"/>
              <w:rPr>
                <w:b/>
              </w:rPr>
            </w:pPr>
            <w:r w:rsidRPr="00B17DC4">
              <w:rPr>
                <w:b/>
                <w:lang w:val="vi-VN"/>
              </w:rPr>
              <w:t>Bước 3:</w:t>
            </w:r>
            <w:r w:rsidRPr="00B17DC4">
              <w:rPr>
                <w:b/>
              </w:rPr>
              <w:t xml:space="preserve"> Báo cáo kết quả và thảo luận</w:t>
            </w:r>
          </w:p>
          <w:p w:rsidR="00C80639" w:rsidRPr="00B17DC4" w:rsidRDefault="00C80639" w:rsidP="00D90513">
            <w:pPr>
              <w:spacing w:line="276" w:lineRule="auto"/>
              <w:jc w:val="both"/>
            </w:pPr>
            <w:r w:rsidRPr="00B17DC4">
              <w:rPr>
                <w:lang w:val="pt-BR"/>
              </w:rPr>
              <w:t>HS trình bày, HS khác thảo luận, nhận xét</w:t>
            </w:r>
            <w:r w:rsidRPr="00B17DC4">
              <w:t xml:space="preserve"> </w:t>
            </w:r>
          </w:p>
          <w:p w:rsidR="00C80639" w:rsidRPr="00B17DC4" w:rsidRDefault="00C80639" w:rsidP="00D90513">
            <w:pPr>
              <w:spacing w:line="276" w:lineRule="auto"/>
              <w:jc w:val="both"/>
              <w:rPr>
                <w:b/>
                <w:bCs/>
                <w:lang w:val="vi-VN"/>
              </w:rPr>
            </w:pPr>
            <w:r w:rsidRPr="00B17DC4">
              <w:rPr>
                <w:b/>
                <w:bCs/>
                <w:lang w:val="vi-VN"/>
              </w:rPr>
              <w:t>Bước 4: Đánh giá kết quả thực hiện nhiệm vụ học tập</w:t>
            </w:r>
          </w:p>
          <w:p w:rsidR="00C80639" w:rsidRPr="00B17DC4" w:rsidRDefault="00C80639" w:rsidP="00D90513">
            <w:pPr>
              <w:spacing w:line="276" w:lineRule="auto"/>
              <w:jc w:val="both"/>
              <w:rPr>
                <w:lang w:val="vi-VN"/>
              </w:rPr>
            </w:pPr>
            <w:r w:rsidRPr="00B17DC4">
              <w:rPr>
                <w:lang w:val="vi-VN"/>
              </w:rPr>
              <w:t xml:space="preserve">Nhận xét về kết quả thực hiện nhiệm vụ học tập của HS chốt kiến thức  </w:t>
            </w:r>
          </w:p>
          <w:p w:rsidR="00C80639" w:rsidRPr="00B17DC4" w:rsidRDefault="00C80639" w:rsidP="00D90513">
            <w:pPr>
              <w:spacing w:line="276" w:lineRule="auto"/>
              <w:jc w:val="both"/>
            </w:pPr>
            <w:r w:rsidRPr="00B17DC4">
              <w:t>GV: Sử dụng  hình ảnh trong ppt nêu rõ hơn những ứng dụng quan trọng của sulfuric acid.</w:t>
            </w:r>
          </w:p>
          <w:p w:rsidR="00C80639" w:rsidRPr="00B17DC4" w:rsidRDefault="00C80639" w:rsidP="00D90513">
            <w:pPr>
              <w:spacing w:line="276" w:lineRule="auto"/>
              <w:jc w:val="both"/>
              <w:rPr>
                <w:i/>
              </w:rPr>
            </w:pPr>
          </w:p>
        </w:tc>
        <w:tc>
          <w:tcPr>
            <w:tcW w:w="5040" w:type="dxa"/>
          </w:tcPr>
          <w:p w:rsidR="00C80639" w:rsidRPr="00B17DC4" w:rsidRDefault="00C80639" w:rsidP="00D90513">
            <w:pPr>
              <w:spacing w:line="276" w:lineRule="auto"/>
              <w:jc w:val="both"/>
              <w:rPr>
                <w:b/>
                <w:bCs/>
              </w:rPr>
            </w:pPr>
            <w:r w:rsidRPr="00B17DC4">
              <w:rPr>
                <w:b/>
                <w:bCs/>
              </w:rPr>
              <w:t>5. Ứng dụng</w:t>
            </w:r>
          </w:p>
          <w:p w:rsidR="00C80639" w:rsidRPr="00B17DC4" w:rsidRDefault="00C80639" w:rsidP="00D90513">
            <w:pPr>
              <w:spacing w:line="276" w:lineRule="auto"/>
              <w:jc w:val="both"/>
            </w:pPr>
            <w:r w:rsidRPr="00B17DC4">
              <w:rPr>
                <w:noProof/>
              </w:rPr>
              <w:drawing>
                <wp:inline distT="0" distB="0" distL="0" distR="0" wp14:anchorId="52A620B3" wp14:editId="4756C500">
                  <wp:extent cx="3063433" cy="2059066"/>
                  <wp:effectExtent l="0" t="0" r="3810" b="0"/>
                  <wp:docPr id="2" name="Picture 1">
                    <a:extLst xmlns:a="http://schemas.openxmlformats.org/drawingml/2006/main">
                      <a:ext uri="{FF2B5EF4-FFF2-40B4-BE49-F238E27FC236}">
                        <a16:creationId xmlns:a16="http://schemas.microsoft.com/office/drawing/2014/main" id="{C07D4D57-4FB2-B429-86D0-5741D4F71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07D4D57-4FB2-B429-86D0-5741D4F714F2}"/>
                              </a:ext>
                            </a:extLst>
                          </pic:cNvPr>
                          <pic:cNvPicPr>
                            <a:picLocks noChangeAspect="1"/>
                          </pic:cNvPicPr>
                        </pic:nvPicPr>
                        <pic:blipFill>
                          <a:blip r:embed="rId41"/>
                          <a:stretch>
                            <a:fillRect/>
                          </a:stretch>
                        </pic:blipFill>
                        <pic:spPr>
                          <a:xfrm>
                            <a:off x="0" y="0"/>
                            <a:ext cx="3075338" cy="2067068"/>
                          </a:xfrm>
                          <a:prstGeom prst="rect">
                            <a:avLst/>
                          </a:prstGeom>
                        </pic:spPr>
                      </pic:pic>
                    </a:graphicData>
                  </a:graphic>
                </wp:inline>
              </w:drawing>
            </w:r>
          </w:p>
        </w:tc>
      </w:tr>
    </w:tbl>
    <w:p w:rsidR="00B17DC4" w:rsidRDefault="00B17DC4" w:rsidP="00A06973">
      <w:pPr>
        <w:spacing w:line="276" w:lineRule="auto"/>
        <w:jc w:val="both"/>
        <w:rPr>
          <w:b/>
          <w:bCs/>
          <w:color w:val="000000"/>
          <w:lang w:val="nl-NL"/>
        </w:rPr>
      </w:pPr>
    </w:p>
    <w:p w:rsidR="00B17DC4" w:rsidRDefault="00B17DC4" w:rsidP="00A06973">
      <w:pPr>
        <w:spacing w:line="276" w:lineRule="auto"/>
        <w:jc w:val="both"/>
        <w:rPr>
          <w:b/>
          <w:bCs/>
          <w:color w:val="000000"/>
          <w:lang w:val="nl-NL"/>
        </w:rPr>
      </w:pPr>
    </w:p>
    <w:p w:rsidR="00B17DC4" w:rsidRDefault="00B17DC4" w:rsidP="00A06973">
      <w:pPr>
        <w:spacing w:line="276" w:lineRule="auto"/>
        <w:jc w:val="both"/>
        <w:rPr>
          <w:b/>
          <w:bCs/>
          <w:color w:val="000000"/>
          <w:lang w:val="nl-NL"/>
        </w:rPr>
      </w:pPr>
    </w:p>
    <w:p w:rsidR="00A06973" w:rsidRPr="00B17DC4" w:rsidRDefault="00A06973" w:rsidP="00A06973">
      <w:pPr>
        <w:spacing w:line="276" w:lineRule="auto"/>
        <w:jc w:val="both"/>
        <w:rPr>
          <w:b/>
          <w:bCs/>
          <w:color w:val="000000"/>
          <w:lang w:val="nl-NL"/>
        </w:rPr>
      </w:pPr>
      <w:r w:rsidRPr="00B17DC4">
        <w:rPr>
          <w:b/>
          <w:bCs/>
          <w:color w:val="000000"/>
          <w:lang w:val="nl-NL"/>
        </w:rPr>
        <w:t xml:space="preserve">Hoạt động 6. Sản xuất </w:t>
      </w:r>
    </w:p>
    <w:p w:rsidR="00A06973" w:rsidRPr="00B17DC4" w:rsidRDefault="00A06973" w:rsidP="00A06973">
      <w:pPr>
        <w:spacing w:line="276" w:lineRule="auto"/>
        <w:jc w:val="both"/>
        <w:rPr>
          <w:b/>
          <w:bCs/>
          <w:color w:val="000000"/>
          <w:lang w:val="nl-NL"/>
        </w:rPr>
      </w:pPr>
      <w:r w:rsidRPr="00B17DC4">
        <w:rPr>
          <w:b/>
          <w:bCs/>
          <w:color w:val="000000"/>
          <w:lang w:val="nl-NL"/>
        </w:rPr>
        <w:t xml:space="preserve">a. Mục tiêu: </w:t>
      </w:r>
    </w:p>
    <w:p w:rsidR="00471F00" w:rsidRPr="00B17DC4" w:rsidRDefault="00471F00" w:rsidP="00A06973">
      <w:pPr>
        <w:spacing w:line="276" w:lineRule="auto"/>
        <w:jc w:val="both"/>
      </w:pPr>
      <w:r w:rsidRPr="00B17DC4">
        <w:t xml:space="preserve">      Vận dụng được kiến thức về năng lượng phản ứng, chuyển dịch cân bằng, vấn đề bảo vệ môi trường để giải thích các giai đoạn trong quá trình sản xuất sulfuric acid theo phương pháp tiếp xúc.</w:t>
      </w:r>
    </w:p>
    <w:p w:rsidR="00A06973" w:rsidRPr="00B17DC4" w:rsidRDefault="00A06973" w:rsidP="00A06973">
      <w:pPr>
        <w:spacing w:line="276" w:lineRule="auto"/>
        <w:jc w:val="both"/>
      </w:pPr>
      <w:r w:rsidRPr="00B17DC4">
        <w:rPr>
          <w:b/>
          <w:bCs/>
          <w:lang w:val="nl-NL"/>
        </w:rPr>
        <w:t xml:space="preserve">b. Nội dung: </w:t>
      </w:r>
      <w:r w:rsidR="00471F00" w:rsidRPr="00B17DC4">
        <w:t>GV cho HS xem video, từ video HS trình bày lại nguyên liệu và các giai đoạn sản xuất sulfuric acid trong công nghiệp</w:t>
      </w:r>
      <w:r w:rsidRPr="00B17DC4">
        <w:t>.</w:t>
      </w:r>
    </w:p>
    <w:p w:rsidR="00A06973" w:rsidRPr="00B17DC4" w:rsidRDefault="00A06973" w:rsidP="00A06973">
      <w:pPr>
        <w:spacing w:line="360" w:lineRule="auto"/>
        <w:jc w:val="both"/>
        <w:rPr>
          <w:b/>
          <w:color w:val="000000"/>
        </w:rPr>
      </w:pPr>
      <w:r w:rsidRPr="00B17DC4">
        <w:rPr>
          <w:b/>
          <w:bCs/>
          <w:color w:val="000000"/>
          <w:lang w:val="nl-NL"/>
        </w:rPr>
        <w:t xml:space="preserve">c. </w:t>
      </w:r>
      <w:r w:rsidRPr="00B17DC4">
        <w:rPr>
          <w:b/>
          <w:color w:val="000000"/>
          <w:lang w:val="nl-NL"/>
        </w:rPr>
        <w:t xml:space="preserve">Sản phẩm học tập: </w:t>
      </w:r>
      <w:r w:rsidRPr="00B17DC4">
        <w:rPr>
          <w:bCs/>
          <w:color w:val="000000"/>
        </w:rPr>
        <w:t xml:space="preserve">Câu trả lời của HS </w:t>
      </w:r>
    </w:p>
    <w:p w:rsidR="00892147" w:rsidRPr="00B17DC4" w:rsidRDefault="00A06973" w:rsidP="00471F00">
      <w:pPr>
        <w:keepLines/>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4773"/>
      </w:tblGrid>
      <w:tr w:rsidR="00892147" w:rsidRPr="00B17DC4" w:rsidTr="00FB74C6">
        <w:tc>
          <w:tcPr>
            <w:tcW w:w="4407" w:type="dxa"/>
          </w:tcPr>
          <w:p w:rsidR="00892147" w:rsidRPr="00B17DC4" w:rsidRDefault="00892147" w:rsidP="00FB74C6">
            <w:pPr>
              <w:spacing w:line="360" w:lineRule="auto"/>
              <w:jc w:val="center"/>
              <w:rPr>
                <w:b/>
                <w:color w:val="000000"/>
                <w:lang w:val="nl-NL"/>
              </w:rPr>
            </w:pPr>
            <w:r w:rsidRPr="00B17DC4">
              <w:rPr>
                <w:b/>
                <w:color w:val="000000"/>
                <w:lang w:val="nl-NL"/>
              </w:rPr>
              <w:t>HOẠT ĐỘNG CỦA GV - HS</w:t>
            </w:r>
          </w:p>
        </w:tc>
        <w:tc>
          <w:tcPr>
            <w:tcW w:w="4773" w:type="dxa"/>
          </w:tcPr>
          <w:p w:rsidR="00892147" w:rsidRPr="00B17DC4" w:rsidRDefault="00892147" w:rsidP="00FB74C6">
            <w:pPr>
              <w:spacing w:line="360" w:lineRule="auto"/>
              <w:jc w:val="center"/>
              <w:rPr>
                <w:b/>
                <w:color w:val="000000"/>
                <w:lang w:val="nl-NL"/>
              </w:rPr>
            </w:pPr>
            <w:r w:rsidRPr="00B17DC4">
              <w:rPr>
                <w:b/>
                <w:color w:val="000000"/>
                <w:lang w:val="nl-NL"/>
              </w:rPr>
              <w:t>DỰ KIẾN SẢN PHẨM</w:t>
            </w:r>
          </w:p>
        </w:tc>
      </w:tr>
      <w:tr w:rsidR="00892147" w:rsidRPr="00B17DC4" w:rsidTr="00FB74C6">
        <w:tc>
          <w:tcPr>
            <w:tcW w:w="4407" w:type="dxa"/>
          </w:tcPr>
          <w:p w:rsidR="00892147" w:rsidRPr="00B17DC4" w:rsidRDefault="00892147" w:rsidP="00FB74C6">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892147" w:rsidRPr="00B17DC4" w:rsidRDefault="00892147" w:rsidP="00FB74C6">
            <w:pPr>
              <w:spacing w:line="276" w:lineRule="auto"/>
              <w:jc w:val="both"/>
            </w:pPr>
            <w:r w:rsidRPr="00B17DC4">
              <w:t>GV: yêu cầu Hs dựa vào SGK thảo luận nhóm đôi trong thời gian 3 phút về 3 giai đoạn chính và viết các phương trình phản ứng.</w:t>
            </w:r>
          </w:p>
          <w:p w:rsidR="00892147" w:rsidRPr="00B17DC4" w:rsidRDefault="00892147" w:rsidP="00FB74C6">
            <w:pPr>
              <w:spacing w:line="276" w:lineRule="auto"/>
              <w:jc w:val="both"/>
            </w:pPr>
            <w:r w:rsidRPr="00B17DC4">
              <w:t>- Bao quát, quan sát, giúp đỡ học sinh khi gặp khó khăn</w:t>
            </w:r>
          </w:p>
          <w:p w:rsidR="00892147" w:rsidRPr="00B17DC4" w:rsidRDefault="00892147" w:rsidP="00FB74C6">
            <w:pPr>
              <w:spacing w:line="276" w:lineRule="auto"/>
              <w:jc w:val="both"/>
              <w:rPr>
                <w:b/>
              </w:rPr>
            </w:pPr>
            <w:r w:rsidRPr="00B17DC4">
              <w:rPr>
                <w:b/>
                <w:lang w:val="vi-VN"/>
              </w:rPr>
              <w:t>Bước 2: Thực</w:t>
            </w:r>
            <w:r w:rsidRPr="00B17DC4">
              <w:rPr>
                <w:b/>
              </w:rPr>
              <w:t xml:space="preserve"> hiện nhiệm vụ học tập</w:t>
            </w:r>
          </w:p>
          <w:p w:rsidR="00892147" w:rsidRPr="00B17DC4" w:rsidRDefault="00892147" w:rsidP="00FB74C6">
            <w:pPr>
              <w:spacing w:line="276" w:lineRule="auto"/>
              <w:jc w:val="both"/>
              <w:rPr>
                <w:lang w:val="pt-BR"/>
              </w:rPr>
            </w:pPr>
            <w:r w:rsidRPr="00B17DC4">
              <w:rPr>
                <w:lang w:val="pt-BR"/>
              </w:rPr>
              <w:t>Thảo luận và chuẩn bị trả lời</w:t>
            </w:r>
          </w:p>
          <w:p w:rsidR="00892147" w:rsidRPr="00B17DC4" w:rsidRDefault="00892147" w:rsidP="00FB74C6">
            <w:pPr>
              <w:spacing w:line="276" w:lineRule="auto"/>
              <w:jc w:val="both"/>
              <w:rPr>
                <w:b/>
              </w:rPr>
            </w:pPr>
            <w:r w:rsidRPr="00B17DC4">
              <w:rPr>
                <w:b/>
                <w:lang w:val="vi-VN"/>
              </w:rPr>
              <w:t>Bước 3:</w:t>
            </w:r>
            <w:r w:rsidRPr="00B17DC4">
              <w:rPr>
                <w:b/>
              </w:rPr>
              <w:t xml:space="preserve"> Báo cáo kết quả và thảo luận</w:t>
            </w:r>
          </w:p>
          <w:p w:rsidR="00892147" w:rsidRPr="00B17DC4" w:rsidRDefault="00892147" w:rsidP="00FB74C6">
            <w:pPr>
              <w:spacing w:line="276" w:lineRule="auto"/>
              <w:jc w:val="both"/>
            </w:pPr>
            <w:r w:rsidRPr="00B17DC4">
              <w:rPr>
                <w:lang w:val="pt-BR"/>
              </w:rPr>
              <w:t>HS trình bày, HS khác thảo luận, nhận xét</w:t>
            </w:r>
            <w:r w:rsidRPr="00B17DC4">
              <w:t xml:space="preserve"> </w:t>
            </w:r>
          </w:p>
          <w:p w:rsidR="00892147" w:rsidRPr="00B17DC4" w:rsidRDefault="00892147" w:rsidP="00FB74C6">
            <w:pPr>
              <w:spacing w:line="276" w:lineRule="auto"/>
              <w:jc w:val="both"/>
              <w:rPr>
                <w:b/>
                <w:bCs/>
                <w:lang w:val="vi-VN"/>
              </w:rPr>
            </w:pPr>
            <w:r w:rsidRPr="00B17DC4">
              <w:rPr>
                <w:b/>
                <w:bCs/>
                <w:lang w:val="vi-VN"/>
              </w:rPr>
              <w:t>Bước 4: Đánh giá kết quả thực hiện nhiệm vụ học tập</w:t>
            </w:r>
          </w:p>
          <w:p w:rsidR="00892147" w:rsidRPr="00B17DC4" w:rsidRDefault="00892147" w:rsidP="00FB74C6">
            <w:pPr>
              <w:spacing w:line="276" w:lineRule="auto"/>
              <w:jc w:val="both"/>
              <w:rPr>
                <w:lang w:val="vi-VN"/>
              </w:rPr>
            </w:pPr>
            <w:r w:rsidRPr="00B17DC4">
              <w:rPr>
                <w:lang w:val="vi-VN"/>
              </w:rPr>
              <w:t xml:space="preserve">Nhận xét về kết quả thực hiện nhiệm vụ học tập của HS chốt kiến thức  </w:t>
            </w:r>
          </w:p>
          <w:p w:rsidR="00892147" w:rsidRPr="00B17DC4" w:rsidRDefault="00892147" w:rsidP="00FB74C6">
            <w:pPr>
              <w:spacing w:line="276" w:lineRule="auto"/>
              <w:jc w:val="both"/>
            </w:pPr>
            <w:r w:rsidRPr="00B17DC4">
              <w:t xml:space="preserve">GV: Sử dụng  tranh vẽ sơ đồ điều chế </w:t>
            </w:r>
            <w:r w:rsidR="003E4D94">
              <w:t>acid</w:t>
            </w:r>
            <w:r w:rsidRPr="00B17DC4">
              <w:t xml:space="preserve"> H</w:t>
            </w:r>
            <w:r w:rsidRPr="00B17DC4">
              <w:rPr>
                <w:vertAlign w:val="subscript"/>
              </w:rPr>
              <w:t>2</w:t>
            </w:r>
            <w:r w:rsidRPr="00B17DC4">
              <w:t>SO</w:t>
            </w:r>
            <w:r w:rsidRPr="00B17DC4">
              <w:rPr>
                <w:vertAlign w:val="subscript"/>
              </w:rPr>
              <w:t>4</w:t>
            </w:r>
            <w:r w:rsidRPr="00B17DC4">
              <w:t xml:space="preserve"> trong công nghiệp và giới thiệu phương pháp tiếp xúc.</w:t>
            </w:r>
          </w:p>
          <w:p w:rsidR="00892147" w:rsidRPr="00B17DC4" w:rsidRDefault="00892147" w:rsidP="00FB74C6">
            <w:pPr>
              <w:tabs>
                <w:tab w:val="left" w:pos="1260"/>
              </w:tabs>
              <w:spacing w:line="276" w:lineRule="auto"/>
            </w:pPr>
          </w:p>
          <w:p w:rsidR="00892147" w:rsidRPr="00B17DC4" w:rsidRDefault="00892147" w:rsidP="00FB74C6">
            <w:pPr>
              <w:spacing w:line="276" w:lineRule="auto"/>
              <w:jc w:val="both"/>
            </w:pPr>
          </w:p>
          <w:p w:rsidR="00892147" w:rsidRPr="00B17DC4" w:rsidRDefault="00892147" w:rsidP="00FB74C6">
            <w:pPr>
              <w:spacing w:line="276" w:lineRule="auto"/>
              <w:jc w:val="both"/>
            </w:pPr>
          </w:p>
          <w:p w:rsidR="00892147" w:rsidRPr="00B17DC4" w:rsidRDefault="00892147" w:rsidP="00FB74C6">
            <w:pPr>
              <w:spacing w:line="276" w:lineRule="auto"/>
              <w:jc w:val="both"/>
            </w:pPr>
          </w:p>
          <w:p w:rsidR="00892147" w:rsidRPr="00B17DC4" w:rsidRDefault="00892147" w:rsidP="00FB74C6">
            <w:pPr>
              <w:spacing w:line="276" w:lineRule="auto"/>
              <w:jc w:val="both"/>
            </w:pPr>
          </w:p>
          <w:p w:rsidR="00892147" w:rsidRPr="00B17DC4" w:rsidRDefault="00892147" w:rsidP="00FB74C6">
            <w:pPr>
              <w:spacing w:line="276" w:lineRule="auto"/>
              <w:jc w:val="both"/>
            </w:pPr>
          </w:p>
          <w:p w:rsidR="00892147" w:rsidRPr="00B17DC4" w:rsidRDefault="00892147" w:rsidP="00FB74C6">
            <w:pPr>
              <w:spacing w:line="276" w:lineRule="auto"/>
              <w:jc w:val="both"/>
              <w:rPr>
                <w:i/>
              </w:rPr>
            </w:pPr>
          </w:p>
        </w:tc>
        <w:tc>
          <w:tcPr>
            <w:tcW w:w="4773" w:type="dxa"/>
          </w:tcPr>
          <w:p w:rsidR="00892147" w:rsidRPr="00B17DC4" w:rsidRDefault="00A06973" w:rsidP="00FB74C6">
            <w:pPr>
              <w:spacing w:line="276" w:lineRule="auto"/>
              <w:jc w:val="both"/>
              <w:rPr>
                <w:b/>
                <w:bCs/>
              </w:rPr>
            </w:pPr>
            <w:r w:rsidRPr="00B17DC4">
              <w:rPr>
                <w:b/>
                <w:bCs/>
              </w:rPr>
              <w:t>6. Sản xuất</w:t>
            </w:r>
          </w:p>
          <w:p w:rsidR="00A06973" w:rsidRPr="00B17DC4" w:rsidRDefault="0038419B" w:rsidP="00FB74C6">
            <w:pPr>
              <w:spacing w:line="276" w:lineRule="auto"/>
              <w:jc w:val="both"/>
            </w:pPr>
            <w:r w:rsidRPr="00B17DC4">
              <w:t xml:space="preserve">    </w:t>
            </w:r>
            <w:r w:rsidR="00A06973" w:rsidRPr="00B17DC4">
              <w:t xml:space="preserve">Trong công nghiệp, sulfuric acid chủ yếu được sản xuất bằng phương pháp tiếp xúc, đi từ nguyên liệu chính là </w:t>
            </w:r>
            <w:r w:rsidRPr="00B17DC4">
              <w:t>sulfur, quặng pyrite (chứa FeS</w:t>
            </w:r>
            <w:r w:rsidRPr="00B17DC4">
              <w:rPr>
                <w:vertAlign w:val="subscript"/>
              </w:rPr>
              <w:t>2</w:t>
            </w:r>
            <w:r w:rsidRPr="00B17DC4">
              <w:t>) theo sơ đồ</w:t>
            </w:r>
          </w:p>
          <w:p w:rsidR="00892147" w:rsidRPr="00B17DC4" w:rsidRDefault="00892147" w:rsidP="00FB74C6">
            <w:pPr>
              <w:spacing w:line="276" w:lineRule="auto"/>
              <w:jc w:val="both"/>
              <w:rPr>
                <w:vertAlign w:val="subscript"/>
              </w:rPr>
            </w:pPr>
            <w:r w:rsidRPr="00B17DC4">
              <w:rPr>
                <w:b/>
                <w:noProof/>
              </w:rPr>
              <mc:AlternateContent>
                <mc:Choice Requires="wps">
                  <w:drawing>
                    <wp:anchor distT="0" distB="0" distL="114300" distR="114300" simplePos="0" relativeHeight="251660288" behindDoc="0" locked="0" layoutInCell="1" allowOverlap="1" wp14:anchorId="33F22294" wp14:editId="6B2566B3">
                      <wp:simplePos x="0" y="0"/>
                      <wp:positionH relativeFrom="column">
                        <wp:posOffset>434340</wp:posOffset>
                      </wp:positionH>
                      <wp:positionV relativeFrom="paragraph">
                        <wp:posOffset>126365</wp:posOffset>
                      </wp:positionV>
                      <wp:extent cx="381000" cy="160020"/>
                      <wp:effectExtent l="5715" t="13970" r="32385" b="54610"/>
                      <wp:wrapNone/>
                      <wp:docPr id="9250056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9DB7D"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95pt" to="64.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">
                      <v:stroke endarrow="block"/>
                    </v:line>
                  </w:pict>
                </mc:Fallback>
              </mc:AlternateContent>
            </w:r>
            <w:r w:rsidRPr="00B17DC4">
              <w:rPr>
                <w:noProof/>
              </w:rPr>
              <w:t xml:space="preserve">  FeS</w:t>
            </w:r>
            <w:r w:rsidRPr="00B17DC4">
              <w:rPr>
                <w:vertAlign w:val="subscript"/>
              </w:rPr>
              <w:t>2</w:t>
            </w:r>
          </w:p>
          <w:p w:rsidR="00892147" w:rsidRPr="00B17DC4" w:rsidRDefault="00892147" w:rsidP="00FB74C6">
            <w:pPr>
              <w:spacing w:line="276" w:lineRule="auto"/>
              <w:jc w:val="both"/>
            </w:pPr>
            <w:r w:rsidRPr="00B17DC4">
              <w:rPr>
                <w:noProof/>
              </w:rPr>
              <mc:AlternateContent>
                <mc:Choice Requires="wps">
                  <w:drawing>
                    <wp:anchor distT="0" distB="0" distL="114300" distR="114300" simplePos="0" relativeHeight="251659264" behindDoc="0" locked="0" layoutInCell="1" allowOverlap="1" wp14:anchorId="14E1C030" wp14:editId="3396BF4A">
                      <wp:simplePos x="0" y="0"/>
                      <wp:positionH relativeFrom="column">
                        <wp:posOffset>403860</wp:posOffset>
                      </wp:positionH>
                      <wp:positionV relativeFrom="paragraph">
                        <wp:posOffset>127635</wp:posOffset>
                      </wp:positionV>
                      <wp:extent cx="340360" cy="114300"/>
                      <wp:effectExtent l="13335" t="59690" r="36830" b="6985"/>
                      <wp:wrapNone/>
                      <wp:docPr id="26203600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36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9372"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0.05pt" to="58.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">
                      <v:stroke endarrow="block"/>
                    </v:line>
                  </w:pict>
                </mc:Fallback>
              </mc:AlternateContent>
            </w:r>
            <w:r w:rsidRPr="00B17DC4">
              <w:rPr>
                <w:vertAlign w:val="subscript"/>
              </w:rPr>
              <w:t xml:space="preserve">                                 </w:t>
            </w:r>
            <w:r w:rsidRPr="00B17DC4">
              <w:t>SO</w:t>
            </w:r>
            <w:r w:rsidRPr="00B17DC4">
              <w:rPr>
                <w:vertAlign w:val="subscript"/>
              </w:rPr>
              <w:t>2</w:t>
            </w:r>
            <w:r w:rsidRPr="00B17DC4">
              <w:rPr>
                <w:position w:val="-6"/>
              </w:rPr>
              <w:object w:dxaOrig="300" w:dyaOrig="220">
                <v:shape id="_x0000_i1041" type="#_x0000_t75" style="width:14.95pt;height:10.75pt" o:ole="">
                  <v:imagedata r:id="rId42" o:title=""/>
                </v:shape>
                <o:OLEObject Type="Embed" ProgID="Equation.DSMT4" ShapeID="_x0000_i1041" DrawAspect="Content" ObjectID="_1746881860" r:id="rId43"/>
              </w:object>
            </w:r>
            <w:r w:rsidRPr="00B17DC4">
              <w:t>SO</w:t>
            </w:r>
            <w:r w:rsidRPr="00B17DC4">
              <w:rPr>
                <w:vertAlign w:val="subscript"/>
              </w:rPr>
              <w:t>3</w:t>
            </w:r>
            <w:r w:rsidRPr="00B17DC4">
              <w:t xml:space="preserve"> </w:t>
            </w:r>
            <w:r w:rsidRPr="00B17DC4">
              <w:rPr>
                <w:position w:val="-6"/>
              </w:rPr>
              <w:object w:dxaOrig="300" w:dyaOrig="220">
                <v:shape id="_x0000_i1042" type="#_x0000_t75" style="width:14.95pt;height:10.75pt" o:ole="">
                  <v:imagedata r:id="rId44" o:title=""/>
                </v:shape>
                <o:OLEObject Type="Embed" ProgID="Equation.DSMT4" ShapeID="_x0000_i1042" DrawAspect="Content" ObjectID="_1746881861" r:id="rId45"/>
              </w:object>
            </w:r>
            <w:r w:rsidRPr="00B17DC4">
              <w:t xml:space="preserve"> H</w:t>
            </w:r>
            <w:r w:rsidRPr="00B17DC4">
              <w:rPr>
                <w:vertAlign w:val="subscript"/>
              </w:rPr>
              <w:t>2</w:t>
            </w:r>
            <w:r w:rsidRPr="00B17DC4">
              <w:t>SO</w:t>
            </w:r>
            <w:r w:rsidRPr="00B17DC4">
              <w:rPr>
                <w:vertAlign w:val="subscript"/>
              </w:rPr>
              <w:t>4</w:t>
            </w:r>
          </w:p>
          <w:p w:rsidR="00892147" w:rsidRPr="00B17DC4" w:rsidRDefault="00892147" w:rsidP="00A06973">
            <w:pPr>
              <w:spacing w:line="276" w:lineRule="auto"/>
              <w:jc w:val="both"/>
            </w:pPr>
            <w:r w:rsidRPr="00B17DC4">
              <w:t xml:space="preserve">    S</w:t>
            </w:r>
          </w:p>
          <w:p w:rsidR="0038419B" w:rsidRPr="00B17DC4" w:rsidRDefault="0038419B" w:rsidP="00FB74C6">
            <w:pPr>
              <w:spacing w:line="276" w:lineRule="auto"/>
              <w:jc w:val="both"/>
            </w:pPr>
            <w:r w:rsidRPr="00B17DC4">
              <w:t>Phương pháp tiếp xúc bao gồm 3 giai đoạn như sau</w:t>
            </w:r>
          </w:p>
          <w:p w:rsidR="00892147" w:rsidRPr="00B17DC4" w:rsidRDefault="0038419B" w:rsidP="00FB74C6">
            <w:pPr>
              <w:spacing w:line="276" w:lineRule="auto"/>
              <w:jc w:val="both"/>
              <w:rPr>
                <w:b/>
              </w:rPr>
            </w:pPr>
            <w:r w:rsidRPr="00B17DC4">
              <w:rPr>
                <w:b/>
                <w:bCs/>
              </w:rPr>
              <w:t>GĐ1</w:t>
            </w:r>
            <w:r w:rsidR="00892147" w:rsidRPr="00B17DC4">
              <w:rPr>
                <w:b/>
              </w:rPr>
              <w:t xml:space="preserve">. Sản xuất </w:t>
            </w:r>
            <w:r w:rsidR="003E4D94">
              <w:rPr>
                <w:b/>
              </w:rPr>
              <w:t>sulfur dioxide</w:t>
            </w:r>
            <w:r w:rsidR="00892147" w:rsidRPr="00B17DC4">
              <w:rPr>
                <w:b/>
              </w:rPr>
              <w:t xml:space="preserve"> (SO</w:t>
            </w:r>
            <w:r w:rsidR="00892147" w:rsidRPr="00B17DC4">
              <w:rPr>
                <w:b/>
                <w:vertAlign w:val="subscript"/>
              </w:rPr>
              <w:t>2</w:t>
            </w:r>
            <w:r w:rsidR="00892147" w:rsidRPr="00B17DC4">
              <w:rPr>
                <w:b/>
              </w:rPr>
              <w:t>):</w:t>
            </w:r>
          </w:p>
          <w:p w:rsidR="00892147" w:rsidRPr="00B17DC4" w:rsidRDefault="00892147" w:rsidP="00FB74C6">
            <w:pPr>
              <w:spacing w:line="276" w:lineRule="auto"/>
              <w:jc w:val="both"/>
            </w:pPr>
            <w:r w:rsidRPr="00B17DC4">
              <w:t xml:space="preserve"> + Đốt cháy </w:t>
            </w:r>
            <w:r w:rsidR="003E4D94">
              <w:t>sulfur</w:t>
            </w:r>
          </w:p>
          <w:p w:rsidR="00892147" w:rsidRPr="00B17DC4" w:rsidRDefault="00892147" w:rsidP="00FB74C6">
            <w:pPr>
              <w:spacing w:line="276" w:lineRule="auto"/>
              <w:jc w:val="both"/>
            </w:pPr>
            <w:r w:rsidRPr="00B17DC4">
              <w:t xml:space="preserve">  S + O</w:t>
            </w:r>
            <w:r w:rsidRPr="00B17DC4">
              <w:rPr>
                <w:vertAlign w:val="subscript"/>
              </w:rPr>
              <w:t>2</w:t>
            </w:r>
            <w:r w:rsidRPr="00B17DC4">
              <w:t xml:space="preserve"> </w:t>
            </w:r>
            <w:r w:rsidRPr="00B17DC4">
              <w:rPr>
                <w:position w:val="-6"/>
              </w:rPr>
              <w:object w:dxaOrig="760" w:dyaOrig="360">
                <v:shape id="_x0000_i1043" type="#_x0000_t75" style="width:37.85pt;height:18.25pt" o:ole="">
                  <v:imagedata r:id="rId46" o:title=""/>
                </v:shape>
                <o:OLEObject Type="Embed" ProgID="Equation.DSMT4" ShapeID="_x0000_i1043" DrawAspect="Content" ObjectID="_1746881862" r:id="rId47"/>
              </w:object>
            </w:r>
            <w:r w:rsidRPr="00B17DC4">
              <w:t xml:space="preserve"> SO</w:t>
            </w:r>
            <w:r w:rsidRPr="00B17DC4">
              <w:rPr>
                <w:vertAlign w:val="subscript"/>
              </w:rPr>
              <w:t>2</w:t>
            </w:r>
          </w:p>
          <w:p w:rsidR="00892147" w:rsidRPr="00B17DC4" w:rsidRDefault="00892147" w:rsidP="00FB74C6">
            <w:pPr>
              <w:spacing w:line="276" w:lineRule="auto"/>
              <w:jc w:val="both"/>
            </w:pPr>
            <w:r w:rsidRPr="00B17DC4">
              <w:t xml:space="preserve"> + Đốt quặng</w:t>
            </w:r>
            <w:r w:rsidR="003E4D94">
              <w:t xml:space="preserve"> pyrite </w:t>
            </w:r>
          </w:p>
          <w:p w:rsidR="00892147" w:rsidRPr="00B17DC4" w:rsidRDefault="00892147" w:rsidP="00FB74C6">
            <w:pPr>
              <w:spacing w:line="276" w:lineRule="auto"/>
              <w:jc w:val="both"/>
              <w:rPr>
                <w:vertAlign w:val="subscript"/>
              </w:rPr>
            </w:pPr>
            <w:r w:rsidRPr="00B17DC4">
              <w:t>4FeS</w:t>
            </w:r>
            <w:r w:rsidRPr="00B17DC4">
              <w:rPr>
                <w:vertAlign w:val="subscript"/>
              </w:rPr>
              <w:t>2</w:t>
            </w:r>
            <w:r w:rsidRPr="00B17DC4">
              <w:t xml:space="preserve"> + 11O</w:t>
            </w:r>
            <w:r w:rsidRPr="00B17DC4">
              <w:rPr>
                <w:vertAlign w:val="subscript"/>
              </w:rPr>
              <w:t>2</w:t>
            </w:r>
            <w:r w:rsidRPr="00B17DC4">
              <w:t xml:space="preserve"> </w:t>
            </w:r>
            <w:r w:rsidRPr="00B17DC4">
              <w:rPr>
                <w:position w:val="-6"/>
              </w:rPr>
              <w:object w:dxaOrig="760" w:dyaOrig="360">
                <v:shape id="_x0000_i1044" type="#_x0000_t75" style="width:37.85pt;height:18.25pt" o:ole="">
                  <v:imagedata r:id="rId46" o:title=""/>
                </v:shape>
                <o:OLEObject Type="Embed" ProgID="Equation.DSMT4" ShapeID="_x0000_i1044" DrawAspect="Content" ObjectID="_1746881863" r:id="rId48"/>
              </w:object>
            </w:r>
            <w:r w:rsidRPr="00B17DC4">
              <w:t xml:space="preserve"> 2Fe</w:t>
            </w:r>
            <w:r w:rsidRPr="00B17DC4">
              <w:rPr>
                <w:vertAlign w:val="subscript"/>
              </w:rPr>
              <w:t>2</w:t>
            </w:r>
            <w:r w:rsidRPr="00B17DC4">
              <w:t>O</w:t>
            </w:r>
            <w:r w:rsidRPr="00B17DC4">
              <w:rPr>
                <w:vertAlign w:val="subscript"/>
              </w:rPr>
              <w:t>3</w:t>
            </w:r>
            <w:r w:rsidRPr="00B17DC4">
              <w:t xml:space="preserve"> + 8SO</w:t>
            </w:r>
            <w:r w:rsidRPr="00B17DC4">
              <w:rPr>
                <w:vertAlign w:val="subscript"/>
              </w:rPr>
              <w:t>2</w:t>
            </w:r>
          </w:p>
          <w:p w:rsidR="00892147" w:rsidRPr="00B17DC4" w:rsidRDefault="0038419B" w:rsidP="00FB74C6">
            <w:pPr>
              <w:spacing w:line="276" w:lineRule="auto"/>
              <w:jc w:val="both"/>
              <w:rPr>
                <w:b/>
              </w:rPr>
            </w:pPr>
            <w:r w:rsidRPr="00B17DC4">
              <w:rPr>
                <w:b/>
              </w:rPr>
              <w:t>GĐ2</w:t>
            </w:r>
            <w:r w:rsidR="00892147" w:rsidRPr="00B17DC4">
              <w:rPr>
                <w:b/>
              </w:rPr>
              <w:t xml:space="preserve">. Sản xuất </w:t>
            </w:r>
            <w:r w:rsidR="003E4D94">
              <w:rPr>
                <w:b/>
              </w:rPr>
              <w:t xml:space="preserve">sulfur trioxide </w:t>
            </w:r>
            <w:r w:rsidR="00892147" w:rsidRPr="00B17DC4">
              <w:rPr>
                <w:b/>
              </w:rPr>
              <w:t>SO</w:t>
            </w:r>
            <w:r w:rsidR="00892147" w:rsidRPr="00B17DC4">
              <w:rPr>
                <w:b/>
                <w:vertAlign w:val="subscript"/>
              </w:rPr>
              <w:t>3</w:t>
            </w:r>
            <w:r w:rsidR="00892147" w:rsidRPr="00B17DC4">
              <w:rPr>
                <w:b/>
              </w:rPr>
              <w:t>:</w:t>
            </w:r>
          </w:p>
          <w:p w:rsidR="00892147" w:rsidRPr="00B17DC4" w:rsidRDefault="00892147" w:rsidP="00FB74C6">
            <w:pPr>
              <w:spacing w:line="276" w:lineRule="auto"/>
              <w:jc w:val="both"/>
            </w:pPr>
            <w:r w:rsidRPr="00B17DC4">
              <w:t xml:space="preserve"> 2SO</w:t>
            </w:r>
            <w:r w:rsidRPr="00B17DC4">
              <w:rPr>
                <w:vertAlign w:val="subscript"/>
              </w:rPr>
              <w:t>2</w:t>
            </w:r>
            <w:r w:rsidRPr="00B17DC4">
              <w:t xml:space="preserve"> + O</w:t>
            </w:r>
            <w:r w:rsidRPr="00B17DC4">
              <w:rPr>
                <w:vertAlign w:val="subscript"/>
              </w:rPr>
              <w:t>2</w:t>
            </w:r>
            <w:r w:rsidRPr="00B17DC4">
              <w:t xml:space="preserve"> </w:t>
            </w:r>
            <w:r w:rsidRPr="00B17DC4">
              <w:rPr>
                <w:position w:val="-10"/>
              </w:rPr>
              <w:object w:dxaOrig="920" w:dyaOrig="460">
                <v:shape id="_x0000_i1045" type="#_x0000_t75" style="width:46.3pt;height:22.9pt" o:ole="">
                  <v:imagedata r:id="rId49" o:title=""/>
                </v:shape>
                <o:OLEObject Type="Embed" ProgID="Equation.DSMT4" ShapeID="_x0000_i1045" DrawAspect="Content" ObjectID="_1746881864" r:id="rId50"/>
              </w:object>
            </w:r>
            <w:r w:rsidRPr="00B17DC4">
              <w:t xml:space="preserve"> 2SO</w:t>
            </w:r>
            <w:r w:rsidRPr="00B17DC4">
              <w:rPr>
                <w:vertAlign w:val="subscript"/>
              </w:rPr>
              <w:t>3</w:t>
            </w:r>
          </w:p>
          <w:p w:rsidR="00892147" w:rsidRPr="00B17DC4" w:rsidRDefault="00892147" w:rsidP="00FB74C6">
            <w:pPr>
              <w:spacing w:line="276" w:lineRule="auto"/>
              <w:jc w:val="both"/>
            </w:pPr>
            <w:r w:rsidRPr="00B17DC4">
              <w:t>xt: V</w:t>
            </w:r>
            <w:r w:rsidRPr="00B17DC4">
              <w:rPr>
                <w:vertAlign w:val="subscript"/>
              </w:rPr>
              <w:t>2</w:t>
            </w:r>
            <w:r w:rsidRPr="00B17DC4">
              <w:t>O</w:t>
            </w:r>
            <w:r w:rsidRPr="00B17DC4">
              <w:rPr>
                <w:vertAlign w:val="subscript"/>
              </w:rPr>
              <w:t>5</w:t>
            </w:r>
          </w:p>
          <w:p w:rsidR="00892147" w:rsidRPr="00B17DC4" w:rsidRDefault="00892147" w:rsidP="00FB74C6">
            <w:pPr>
              <w:spacing w:line="276" w:lineRule="auto"/>
              <w:jc w:val="both"/>
              <w:rPr>
                <w:vertAlign w:val="superscript"/>
              </w:rPr>
            </w:pPr>
            <w:r w:rsidRPr="00B17DC4">
              <w:t>to : 450</w:t>
            </w:r>
            <w:r w:rsidRPr="00B17DC4">
              <w:rPr>
                <w:vertAlign w:val="superscript"/>
              </w:rPr>
              <w:t>oC</w:t>
            </w:r>
            <w:r w:rsidRPr="00B17DC4">
              <w:t xml:space="preserve"> - 500</w:t>
            </w:r>
            <w:r w:rsidRPr="00B17DC4">
              <w:rPr>
                <w:vertAlign w:val="superscript"/>
              </w:rPr>
              <w:t>oC</w:t>
            </w:r>
          </w:p>
          <w:p w:rsidR="00892147" w:rsidRPr="00B17DC4" w:rsidRDefault="0038419B" w:rsidP="00FB74C6">
            <w:pPr>
              <w:spacing w:line="276" w:lineRule="auto"/>
              <w:jc w:val="both"/>
            </w:pPr>
            <w:r w:rsidRPr="00B17DC4">
              <w:rPr>
                <w:b/>
              </w:rPr>
              <w:t>GĐ3</w:t>
            </w:r>
            <w:r w:rsidR="00892147" w:rsidRPr="00B17DC4">
              <w:rPr>
                <w:b/>
              </w:rPr>
              <w:t>.</w:t>
            </w:r>
            <w:r w:rsidR="00A06973" w:rsidRPr="00B17DC4">
              <w:rPr>
                <w:b/>
              </w:rPr>
              <w:t xml:space="preserve"> </w:t>
            </w:r>
            <w:r w:rsidR="00892147" w:rsidRPr="00B17DC4">
              <w:rPr>
                <w:b/>
              </w:rPr>
              <w:t>Hấp thụ SO</w:t>
            </w:r>
            <w:r w:rsidR="00892147" w:rsidRPr="00B17DC4">
              <w:rPr>
                <w:b/>
                <w:vertAlign w:val="subscript"/>
              </w:rPr>
              <w:t>3</w:t>
            </w:r>
            <w:r w:rsidR="00892147" w:rsidRPr="00B17DC4">
              <w:t xml:space="preserve"> bằng H</w:t>
            </w:r>
            <w:r w:rsidR="00892147" w:rsidRPr="00B17DC4">
              <w:rPr>
                <w:vertAlign w:val="subscript"/>
              </w:rPr>
              <w:t>2</w:t>
            </w:r>
            <w:r w:rsidR="00892147" w:rsidRPr="00B17DC4">
              <w:t>SO</w:t>
            </w:r>
            <w:r w:rsidR="00892147" w:rsidRPr="00B17DC4">
              <w:rPr>
                <w:vertAlign w:val="subscript"/>
              </w:rPr>
              <w:t>4</w:t>
            </w:r>
            <w:r w:rsidR="00892147" w:rsidRPr="00B17DC4">
              <w:t xml:space="preserve"> 98% theo phương pháp ngược dòng tạo oleum:</w:t>
            </w:r>
          </w:p>
          <w:p w:rsidR="00892147" w:rsidRPr="00B17DC4" w:rsidRDefault="00892147" w:rsidP="00FB74C6">
            <w:pPr>
              <w:spacing w:line="276" w:lineRule="auto"/>
              <w:jc w:val="both"/>
            </w:pPr>
            <w:r w:rsidRPr="00B17DC4">
              <w:t xml:space="preserve"> H</w:t>
            </w:r>
            <w:r w:rsidRPr="00B17DC4">
              <w:rPr>
                <w:vertAlign w:val="subscript"/>
              </w:rPr>
              <w:t>2</w:t>
            </w:r>
            <w:r w:rsidRPr="00B17DC4">
              <w:t>SO</w:t>
            </w:r>
            <w:r w:rsidRPr="00B17DC4">
              <w:rPr>
                <w:vertAlign w:val="subscript"/>
              </w:rPr>
              <w:t>4</w:t>
            </w:r>
            <w:r w:rsidRPr="00B17DC4">
              <w:t xml:space="preserve"> + nSO</w:t>
            </w:r>
            <w:r w:rsidRPr="00B17DC4">
              <w:rPr>
                <w:vertAlign w:val="subscript"/>
              </w:rPr>
              <w:t>3</w:t>
            </w:r>
            <w:r w:rsidRPr="00B17DC4">
              <w:t xml:space="preserve"> </w:t>
            </w:r>
            <w:r w:rsidRPr="00B17DC4">
              <w:rPr>
                <w:position w:val="-6"/>
              </w:rPr>
              <w:object w:dxaOrig="340" w:dyaOrig="240">
                <v:shape id="_x0000_i1046" type="#_x0000_t75" style="width:16.85pt;height:12.15pt" o:ole="">
                  <v:imagedata r:id="rId51" o:title=""/>
                </v:shape>
                <o:OLEObject Type="Embed" ProgID="Equation.DSMT4" ShapeID="_x0000_i1046" DrawAspect="Content" ObjectID="_1746881865" r:id="rId52"/>
              </w:object>
            </w:r>
            <w:r w:rsidRPr="00B17DC4">
              <w:t xml:space="preserve"> H</w:t>
            </w:r>
            <w:r w:rsidRPr="00B17DC4">
              <w:rPr>
                <w:vertAlign w:val="subscript"/>
              </w:rPr>
              <w:t>2</w:t>
            </w:r>
            <w:r w:rsidRPr="00B17DC4">
              <w:t>SO</w:t>
            </w:r>
            <w:r w:rsidRPr="00B17DC4">
              <w:rPr>
                <w:vertAlign w:val="subscript"/>
              </w:rPr>
              <w:t>4</w:t>
            </w:r>
            <w:r w:rsidRPr="00B17DC4">
              <w:t>.nSO</w:t>
            </w:r>
            <w:r w:rsidRPr="00B17DC4">
              <w:rPr>
                <w:vertAlign w:val="subscript"/>
              </w:rPr>
              <w:t>3</w:t>
            </w:r>
          </w:p>
          <w:p w:rsidR="00892147" w:rsidRPr="00B17DC4" w:rsidRDefault="00892147" w:rsidP="00FB74C6">
            <w:pPr>
              <w:spacing w:line="276" w:lineRule="auto"/>
              <w:jc w:val="both"/>
            </w:pPr>
            <w:r w:rsidRPr="00B17DC4">
              <w:t>- Dùng lượng nước thích hợp pha loãng oleum được dung dịch H</w:t>
            </w:r>
            <w:r w:rsidRPr="00B17DC4">
              <w:rPr>
                <w:vertAlign w:val="subscript"/>
              </w:rPr>
              <w:t>2</w:t>
            </w:r>
            <w:r w:rsidRPr="00B17DC4">
              <w:t>SO</w:t>
            </w:r>
            <w:r w:rsidRPr="00B17DC4">
              <w:rPr>
                <w:vertAlign w:val="subscript"/>
              </w:rPr>
              <w:t>4</w:t>
            </w:r>
            <w:r w:rsidRPr="00B17DC4">
              <w:t>.</w:t>
            </w:r>
          </w:p>
        </w:tc>
      </w:tr>
    </w:tbl>
    <w:p w:rsidR="00892147" w:rsidRPr="00B17DC4" w:rsidRDefault="000C57D8" w:rsidP="00CD27E8">
      <w:pPr>
        <w:spacing w:line="276" w:lineRule="auto"/>
        <w:jc w:val="both"/>
        <w:rPr>
          <w:b/>
          <w:bCs/>
          <w:color w:val="000000"/>
        </w:rPr>
      </w:pPr>
      <w:r w:rsidRPr="00B17DC4">
        <w:rPr>
          <w:b/>
          <w:bCs/>
          <w:color w:val="000000"/>
        </w:rPr>
        <w:t>II. MUỐI SULFATE</w:t>
      </w:r>
    </w:p>
    <w:p w:rsidR="00CD27E8" w:rsidRPr="00B17DC4" w:rsidRDefault="00CD27E8" w:rsidP="00CD27E8">
      <w:pPr>
        <w:spacing w:line="276" w:lineRule="auto"/>
        <w:jc w:val="both"/>
        <w:rPr>
          <w:b/>
          <w:bCs/>
          <w:color w:val="000000"/>
          <w:lang w:val="vi-VN"/>
        </w:rPr>
      </w:pPr>
      <w:r w:rsidRPr="00B17DC4">
        <w:rPr>
          <w:b/>
          <w:bCs/>
          <w:color w:val="000000"/>
          <w:lang w:val="vi-VN"/>
        </w:rPr>
        <w:t>Hoạt động</w:t>
      </w:r>
      <w:r w:rsidR="000C57D8" w:rsidRPr="00B17DC4">
        <w:rPr>
          <w:b/>
          <w:bCs/>
          <w:color w:val="000000"/>
        </w:rPr>
        <w:t xml:space="preserve"> 7. Ứng dụng</w:t>
      </w:r>
    </w:p>
    <w:p w:rsidR="000C57D8" w:rsidRPr="00B17DC4" w:rsidRDefault="00CD27E8" w:rsidP="000C57D8">
      <w:pPr>
        <w:spacing w:line="276" w:lineRule="auto"/>
        <w:jc w:val="both"/>
      </w:pPr>
      <w:r w:rsidRPr="00B17DC4">
        <w:rPr>
          <w:b/>
          <w:bCs/>
          <w:color w:val="000000"/>
          <w:lang w:val="nl-NL"/>
        </w:rPr>
        <w:t xml:space="preserve">a. Mục tiêu: </w:t>
      </w:r>
    </w:p>
    <w:p w:rsidR="000C57D8" w:rsidRPr="00B17DC4" w:rsidRDefault="000C57D8" w:rsidP="000C57D8">
      <w:pPr>
        <w:spacing w:line="276" w:lineRule="auto"/>
        <w:jc w:val="both"/>
        <w:rPr>
          <w:vertAlign w:val="superscript"/>
        </w:rPr>
      </w:pPr>
      <w:r w:rsidRPr="00B17DC4">
        <w:t xml:space="preserve">      Nêu được ứng dụng của một số muối sulfate quan trọng: barium sulfate, ammonium sulfate, calcium sulfate, magnesium sulfate và nhận biết được ion  SO</w:t>
      </w:r>
      <w:r w:rsidRPr="00B17DC4">
        <w:rPr>
          <w:vertAlign w:val="subscript"/>
        </w:rPr>
        <w:t>4</w:t>
      </w:r>
      <w:r w:rsidRPr="00B17DC4">
        <w:rPr>
          <w:vertAlign w:val="superscript"/>
        </w:rPr>
        <w:t xml:space="preserve">2 </w:t>
      </w:r>
      <w:r w:rsidRPr="00B17DC4">
        <w:rPr>
          <w:vertAlign w:val="superscript"/>
        </w:rPr>
        <w:sym w:font="Symbol" w:char="F02D"/>
      </w:r>
      <w:r w:rsidRPr="00B17DC4">
        <w:t xml:space="preserve"> trong dung dịch bằng ion Ba</w:t>
      </w:r>
      <w:r w:rsidRPr="00B17DC4">
        <w:rPr>
          <w:vertAlign w:val="superscript"/>
        </w:rPr>
        <w:t>2+</w:t>
      </w:r>
    </w:p>
    <w:p w:rsidR="00CD27E8" w:rsidRPr="00B17DC4" w:rsidRDefault="00CD27E8" w:rsidP="000C57D8">
      <w:pPr>
        <w:spacing w:line="276" w:lineRule="auto"/>
        <w:jc w:val="both"/>
      </w:pPr>
      <w:r w:rsidRPr="00B17DC4">
        <w:rPr>
          <w:b/>
          <w:bCs/>
          <w:lang w:val="nl-NL"/>
        </w:rPr>
        <w:lastRenderedPageBreak/>
        <w:t xml:space="preserve">b. Nội dung: </w:t>
      </w:r>
      <w:r w:rsidR="000C57D8" w:rsidRPr="00B17DC4">
        <w:t>Gv cho HS tìm hiểu thông tin trong SGK từ đó nêu ứng dụng của một số muối sulfate.</w:t>
      </w:r>
    </w:p>
    <w:p w:rsidR="00CD27E8" w:rsidRPr="00B17DC4" w:rsidRDefault="00CD27E8" w:rsidP="00CD27E8">
      <w:pPr>
        <w:spacing w:line="360" w:lineRule="auto"/>
        <w:jc w:val="both"/>
        <w:rPr>
          <w:bCs/>
          <w:color w:val="000000"/>
          <w:lang w:val="vi-VN"/>
        </w:rPr>
      </w:pPr>
      <w:r w:rsidRPr="00B17DC4">
        <w:rPr>
          <w:b/>
          <w:bCs/>
          <w:color w:val="000000"/>
          <w:lang w:val="nl-NL"/>
        </w:rPr>
        <w:t xml:space="preserve">c. </w:t>
      </w:r>
      <w:r w:rsidRPr="00B17DC4">
        <w:rPr>
          <w:b/>
          <w:color w:val="000000"/>
          <w:lang w:val="nl-NL"/>
        </w:rPr>
        <w:t xml:space="preserve">Sản phẩm học tập: </w:t>
      </w:r>
      <w:r w:rsidR="000C57D8" w:rsidRPr="00B17DC4">
        <w:rPr>
          <w:bCs/>
          <w:color w:val="000000"/>
        </w:rPr>
        <w:t>Câu trả lời</w:t>
      </w:r>
      <w:r w:rsidRPr="00B17DC4">
        <w:rPr>
          <w:bCs/>
          <w:color w:val="000000"/>
          <w:lang w:val="vi-VN"/>
        </w:rPr>
        <w:t xml:space="preserve"> của HS</w:t>
      </w:r>
    </w:p>
    <w:p w:rsidR="007A65AF" w:rsidRPr="00B17DC4" w:rsidRDefault="00CD27E8" w:rsidP="00CD27E8">
      <w:pPr>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5896"/>
      </w:tblGrid>
      <w:tr w:rsidR="00E24290" w:rsidRPr="00B17DC4" w:rsidTr="000C57D8">
        <w:tc>
          <w:tcPr>
            <w:tcW w:w="3459" w:type="dxa"/>
          </w:tcPr>
          <w:p w:rsidR="00E24290" w:rsidRPr="00B17DC4" w:rsidRDefault="00E24290" w:rsidP="00E24290">
            <w:pPr>
              <w:spacing w:line="360" w:lineRule="auto"/>
              <w:jc w:val="center"/>
              <w:rPr>
                <w:b/>
                <w:color w:val="000000"/>
                <w:lang w:val="nl-NL"/>
              </w:rPr>
            </w:pPr>
            <w:r w:rsidRPr="00B17DC4">
              <w:rPr>
                <w:b/>
                <w:color w:val="000000"/>
                <w:lang w:val="nl-NL"/>
              </w:rPr>
              <w:t>HOẠT ĐỘNG CỦA GV - HS</w:t>
            </w:r>
          </w:p>
        </w:tc>
        <w:tc>
          <w:tcPr>
            <w:tcW w:w="5896" w:type="dxa"/>
          </w:tcPr>
          <w:p w:rsidR="00E24290" w:rsidRPr="00B17DC4" w:rsidRDefault="00E24290" w:rsidP="00E24290">
            <w:pPr>
              <w:spacing w:line="360" w:lineRule="auto"/>
              <w:jc w:val="center"/>
              <w:rPr>
                <w:b/>
                <w:color w:val="000000"/>
                <w:lang w:val="nl-NL"/>
              </w:rPr>
            </w:pPr>
            <w:r w:rsidRPr="00B17DC4">
              <w:rPr>
                <w:b/>
                <w:color w:val="000000"/>
                <w:lang w:val="nl-NL"/>
              </w:rPr>
              <w:t>DỰ KIẾN SẢN PHẨM</w:t>
            </w:r>
          </w:p>
        </w:tc>
      </w:tr>
      <w:tr w:rsidR="00DA072E" w:rsidRPr="00B17DC4" w:rsidTr="000C57D8">
        <w:tc>
          <w:tcPr>
            <w:tcW w:w="3459" w:type="dxa"/>
          </w:tcPr>
          <w:p w:rsidR="007A65AF" w:rsidRPr="00B17DC4" w:rsidRDefault="007A65AF" w:rsidP="007A65AF">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0C57D8" w:rsidRPr="00B17DC4" w:rsidRDefault="000C57D8" w:rsidP="000C57D8">
            <w:pPr>
              <w:spacing w:line="276" w:lineRule="auto"/>
              <w:jc w:val="both"/>
            </w:pPr>
            <w:r w:rsidRPr="00B17DC4">
              <w:t>Gv cho HS tìm hiểu thông tin trong SGK từ đó nêu ứng dụng của một số muối sulfate.</w:t>
            </w:r>
          </w:p>
          <w:p w:rsidR="007A65AF" w:rsidRPr="00B17DC4" w:rsidRDefault="007A65AF" w:rsidP="007A65AF">
            <w:pPr>
              <w:spacing w:line="276" w:lineRule="auto"/>
              <w:jc w:val="both"/>
              <w:rPr>
                <w:b/>
              </w:rPr>
            </w:pPr>
            <w:r w:rsidRPr="00B17DC4">
              <w:rPr>
                <w:b/>
                <w:lang w:val="vi-VN"/>
              </w:rPr>
              <w:t>Bước 2: Thực</w:t>
            </w:r>
            <w:r w:rsidRPr="00B17DC4">
              <w:rPr>
                <w:b/>
              </w:rPr>
              <w:t xml:space="preserve"> hiện nhiệm vụ học tập</w:t>
            </w:r>
          </w:p>
          <w:p w:rsidR="007A65AF" w:rsidRPr="00B17DC4" w:rsidRDefault="007A65AF" w:rsidP="007A65AF">
            <w:pPr>
              <w:spacing w:line="276" w:lineRule="auto"/>
              <w:jc w:val="both"/>
              <w:rPr>
                <w:lang w:val="pt-BR"/>
              </w:rPr>
            </w:pPr>
            <w:r w:rsidRPr="00B17DC4">
              <w:rPr>
                <w:lang w:val="pt-BR"/>
              </w:rPr>
              <w:t>Thảo luận và chuẩn bị trả lời</w:t>
            </w:r>
          </w:p>
          <w:p w:rsidR="007A65AF" w:rsidRPr="00B17DC4" w:rsidRDefault="007A65AF" w:rsidP="007A65AF">
            <w:pPr>
              <w:spacing w:line="276" w:lineRule="auto"/>
              <w:jc w:val="both"/>
              <w:rPr>
                <w:b/>
              </w:rPr>
            </w:pPr>
            <w:r w:rsidRPr="00B17DC4">
              <w:rPr>
                <w:b/>
                <w:lang w:val="vi-VN"/>
              </w:rPr>
              <w:t>Bước 3:</w:t>
            </w:r>
            <w:r w:rsidRPr="00B17DC4">
              <w:rPr>
                <w:b/>
              </w:rPr>
              <w:t xml:space="preserve"> Báo cáo kết quả và thảo luận</w:t>
            </w:r>
          </w:p>
          <w:p w:rsidR="007A65AF" w:rsidRPr="00B17DC4" w:rsidRDefault="007A65AF" w:rsidP="007A65AF">
            <w:pPr>
              <w:spacing w:line="276" w:lineRule="auto"/>
              <w:jc w:val="both"/>
            </w:pPr>
            <w:r w:rsidRPr="00B17DC4">
              <w:rPr>
                <w:lang w:val="pt-BR"/>
              </w:rPr>
              <w:t>HS trình bày, HS khác thảo luận, nhận xét</w:t>
            </w:r>
            <w:r w:rsidRPr="00B17DC4">
              <w:t xml:space="preserve"> </w:t>
            </w:r>
          </w:p>
          <w:p w:rsidR="007A65AF" w:rsidRPr="00B17DC4" w:rsidRDefault="007A65AF" w:rsidP="007A65AF">
            <w:pPr>
              <w:spacing w:line="276" w:lineRule="auto"/>
              <w:jc w:val="both"/>
              <w:rPr>
                <w:b/>
                <w:bCs/>
                <w:lang w:val="vi-VN"/>
              </w:rPr>
            </w:pPr>
            <w:r w:rsidRPr="00B17DC4">
              <w:rPr>
                <w:b/>
                <w:bCs/>
                <w:lang w:val="vi-VN"/>
              </w:rPr>
              <w:t>Bước 4: Đánh giá kết quả thực hiện nhiệm vụ học tập</w:t>
            </w:r>
          </w:p>
          <w:p w:rsidR="00DA072E" w:rsidRPr="00B17DC4" w:rsidRDefault="007A65AF" w:rsidP="00FB74C6">
            <w:pPr>
              <w:spacing w:line="276" w:lineRule="auto"/>
              <w:jc w:val="both"/>
            </w:pPr>
            <w:r w:rsidRPr="00B17DC4">
              <w:t>Nhận xét về kết quả thực hiện nhiệm vụ học tập của HS chốt kiến thức</w:t>
            </w:r>
          </w:p>
          <w:p w:rsidR="00DA072E" w:rsidRPr="00B17DC4" w:rsidRDefault="00DA072E" w:rsidP="00FB74C6">
            <w:pPr>
              <w:spacing w:line="276" w:lineRule="auto"/>
              <w:jc w:val="both"/>
              <w:rPr>
                <w:i/>
              </w:rPr>
            </w:pPr>
          </w:p>
        </w:tc>
        <w:tc>
          <w:tcPr>
            <w:tcW w:w="5896" w:type="dxa"/>
          </w:tcPr>
          <w:p w:rsidR="00646DDA" w:rsidRPr="00B17DC4" w:rsidRDefault="00646DDA" w:rsidP="00646DDA">
            <w:pPr>
              <w:rPr>
                <w:b/>
                <w:bCs/>
              </w:rPr>
            </w:pPr>
            <w:r w:rsidRPr="00B17DC4">
              <w:rPr>
                <w:b/>
                <w:bCs/>
              </w:rPr>
              <w:t>II. Muối sulfate</w:t>
            </w:r>
          </w:p>
          <w:p w:rsidR="00646DDA" w:rsidRPr="00B17DC4" w:rsidRDefault="00646DDA" w:rsidP="00646DDA">
            <w:pPr>
              <w:rPr>
                <w:b/>
                <w:bCs/>
              </w:rPr>
            </w:pPr>
            <w:r w:rsidRPr="00B17DC4">
              <w:rPr>
                <w:b/>
                <w:bCs/>
              </w:rPr>
              <w:t>1. Ứng dụng</w:t>
            </w:r>
          </w:p>
          <w:p w:rsidR="00646DDA" w:rsidRPr="00B17DC4" w:rsidRDefault="00646DDA" w:rsidP="00646DDA">
            <w:r w:rsidRPr="00B17DC4">
              <w:rPr>
                <w:noProof/>
              </w:rPr>
              <w:drawing>
                <wp:inline distT="0" distB="0" distL="0" distR="0" wp14:anchorId="17A41F3F" wp14:editId="0E4F6771">
                  <wp:extent cx="3607127" cy="2361315"/>
                  <wp:effectExtent l="0" t="0" r="0" b="0"/>
                  <wp:docPr id="19744758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28502" cy="2375307"/>
                          </a:xfrm>
                          <a:prstGeom prst="rect">
                            <a:avLst/>
                          </a:prstGeom>
                          <a:noFill/>
                        </pic:spPr>
                      </pic:pic>
                    </a:graphicData>
                  </a:graphic>
                </wp:inline>
              </w:drawing>
            </w:r>
          </w:p>
        </w:tc>
      </w:tr>
    </w:tbl>
    <w:p w:rsidR="000C57D8" w:rsidRPr="00B17DC4" w:rsidRDefault="000C57D8" w:rsidP="000C57D8">
      <w:pPr>
        <w:spacing w:line="276" w:lineRule="auto"/>
        <w:jc w:val="both"/>
        <w:rPr>
          <w:b/>
          <w:bCs/>
          <w:color w:val="000000"/>
          <w:lang w:val="vi-VN"/>
        </w:rPr>
      </w:pPr>
      <w:r w:rsidRPr="00B17DC4">
        <w:rPr>
          <w:b/>
          <w:bCs/>
          <w:color w:val="000000"/>
          <w:lang w:val="vi-VN"/>
        </w:rPr>
        <w:t>Hoạt động</w:t>
      </w:r>
      <w:r w:rsidRPr="00B17DC4">
        <w:rPr>
          <w:b/>
          <w:bCs/>
          <w:color w:val="000000"/>
        </w:rPr>
        <w:t xml:space="preserve"> 8. Nhận biết ion sulfate</w:t>
      </w:r>
    </w:p>
    <w:p w:rsidR="000C57D8" w:rsidRPr="00B17DC4" w:rsidRDefault="000C57D8" w:rsidP="000C57D8">
      <w:pPr>
        <w:spacing w:line="276" w:lineRule="auto"/>
        <w:jc w:val="both"/>
      </w:pPr>
      <w:r w:rsidRPr="00B17DC4">
        <w:rPr>
          <w:b/>
          <w:bCs/>
          <w:color w:val="000000"/>
          <w:lang w:val="nl-NL"/>
        </w:rPr>
        <w:t xml:space="preserve">a. Mục tiêu: </w:t>
      </w:r>
    </w:p>
    <w:p w:rsidR="000C57D8" w:rsidRPr="00B17DC4" w:rsidRDefault="000C57D8" w:rsidP="000C57D8">
      <w:pPr>
        <w:spacing w:line="276" w:lineRule="auto"/>
        <w:jc w:val="both"/>
      </w:pPr>
      <w:r w:rsidRPr="00B17DC4">
        <w:t xml:space="preserve">      Biết cách nhận biết được ion  SO</w:t>
      </w:r>
      <w:r w:rsidRPr="00B17DC4">
        <w:rPr>
          <w:vertAlign w:val="subscript"/>
        </w:rPr>
        <w:t>4</w:t>
      </w:r>
      <w:r w:rsidRPr="00B17DC4">
        <w:rPr>
          <w:vertAlign w:val="superscript"/>
        </w:rPr>
        <w:t xml:space="preserve">2 </w:t>
      </w:r>
      <w:r w:rsidRPr="00B17DC4">
        <w:rPr>
          <w:vertAlign w:val="superscript"/>
        </w:rPr>
        <w:sym w:font="Symbol" w:char="F02D"/>
      </w:r>
      <w:r w:rsidRPr="00B17DC4">
        <w:t xml:space="preserve"> trong dung dịch bằng ion Ba</w:t>
      </w:r>
      <w:r w:rsidRPr="00B17DC4">
        <w:rPr>
          <w:vertAlign w:val="superscript"/>
        </w:rPr>
        <w:t>2+</w:t>
      </w:r>
      <w:r w:rsidRPr="00B17DC4">
        <w:t>. Có kỹ năng thực hiện thí nghiệm, quan sát và viết PTHH.</w:t>
      </w:r>
    </w:p>
    <w:p w:rsidR="000C57D8" w:rsidRPr="00B17DC4" w:rsidRDefault="000C57D8" w:rsidP="000C57D8">
      <w:pPr>
        <w:spacing w:line="276" w:lineRule="auto"/>
        <w:jc w:val="both"/>
        <w:rPr>
          <w:vertAlign w:val="superscript"/>
        </w:rPr>
      </w:pPr>
      <w:r w:rsidRPr="00B17DC4">
        <w:rPr>
          <w:vertAlign w:val="superscript"/>
        </w:rPr>
        <w:t xml:space="preserve">    </w:t>
      </w:r>
    </w:p>
    <w:p w:rsidR="000C57D8" w:rsidRPr="00B17DC4" w:rsidRDefault="000C57D8" w:rsidP="000C57D8">
      <w:pPr>
        <w:spacing w:line="276" w:lineRule="auto"/>
        <w:jc w:val="both"/>
      </w:pPr>
      <w:r w:rsidRPr="00B17DC4">
        <w:rPr>
          <w:b/>
          <w:bCs/>
          <w:lang w:val="nl-NL"/>
        </w:rPr>
        <w:t xml:space="preserve">b. Nội dung: </w:t>
      </w:r>
      <w:r w:rsidRPr="00B17DC4">
        <w:t>Gv yêu cầu HS nêu cách tiến hành, nêu hiện tương và viết PTHH minh họa.</w:t>
      </w:r>
    </w:p>
    <w:p w:rsidR="000C57D8" w:rsidRPr="00B17DC4" w:rsidRDefault="000C57D8" w:rsidP="000C57D8">
      <w:pPr>
        <w:spacing w:line="360" w:lineRule="auto"/>
        <w:jc w:val="both"/>
        <w:rPr>
          <w:bCs/>
          <w:color w:val="000000"/>
          <w:lang w:val="vi-VN"/>
        </w:rPr>
      </w:pPr>
      <w:r w:rsidRPr="00B17DC4">
        <w:rPr>
          <w:b/>
          <w:bCs/>
          <w:color w:val="000000"/>
          <w:lang w:val="nl-NL"/>
        </w:rPr>
        <w:t xml:space="preserve">c. </w:t>
      </w:r>
      <w:r w:rsidRPr="00B17DC4">
        <w:rPr>
          <w:b/>
          <w:color w:val="000000"/>
          <w:lang w:val="nl-NL"/>
        </w:rPr>
        <w:t xml:space="preserve">Sản phẩm học tập: </w:t>
      </w:r>
      <w:r w:rsidRPr="00B17DC4">
        <w:rPr>
          <w:bCs/>
          <w:color w:val="000000"/>
        </w:rPr>
        <w:t>Câu trả lời</w:t>
      </w:r>
      <w:r w:rsidRPr="00B17DC4">
        <w:rPr>
          <w:bCs/>
          <w:color w:val="000000"/>
          <w:lang w:val="vi-VN"/>
        </w:rPr>
        <w:t xml:space="preserve"> của HS</w:t>
      </w:r>
    </w:p>
    <w:p w:rsidR="000C57D8" w:rsidRPr="00B17DC4" w:rsidRDefault="000C57D8" w:rsidP="000C57D8">
      <w:pPr>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7"/>
      </w:tblGrid>
      <w:tr w:rsidR="000C57D8" w:rsidRPr="00B17DC4" w:rsidTr="00646DDA">
        <w:tc>
          <w:tcPr>
            <w:tcW w:w="4678" w:type="dxa"/>
          </w:tcPr>
          <w:p w:rsidR="000C57D8" w:rsidRPr="00B17DC4" w:rsidRDefault="000C57D8" w:rsidP="00D90513">
            <w:pPr>
              <w:spacing w:line="360" w:lineRule="auto"/>
              <w:jc w:val="center"/>
              <w:rPr>
                <w:b/>
                <w:color w:val="000000"/>
                <w:lang w:val="nl-NL"/>
              </w:rPr>
            </w:pPr>
            <w:r w:rsidRPr="00B17DC4">
              <w:rPr>
                <w:b/>
                <w:color w:val="000000"/>
                <w:lang w:val="nl-NL"/>
              </w:rPr>
              <w:t>HOẠT ĐỘNG CỦA GV - HS</w:t>
            </w:r>
          </w:p>
        </w:tc>
        <w:tc>
          <w:tcPr>
            <w:tcW w:w="4677" w:type="dxa"/>
          </w:tcPr>
          <w:p w:rsidR="000C57D8" w:rsidRPr="00B17DC4" w:rsidRDefault="000C57D8" w:rsidP="00D90513">
            <w:pPr>
              <w:spacing w:line="360" w:lineRule="auto"/>
              <w:jc w:val="center"/>
              <w:rPr>
                <w:b/>
                <w:color w:val="000000"/>
                <w:lang w:val="nl-NL"/>
              </w:rPr>
            </w:pPr>
            <w:r w:rsidRPr="00B17DC4">
              <w:rPr>
                <w:b/>
                <w:color w:val="000000"/>
                <w:lang w:val="nl-NL"/>
              </w:rPr>
              <w:t>DỰ KIẾN SẢN PHẨM</w:t>
            </w:r>
          </w:p>
        </w:tc>
      </w:tr>
      <w:tr w:rsidR="000C57D8" w:rsidRPr="00B17DC4" w:rsidTr="00646DDA">
        <w:tc>
          <w:tcPr>
            <w:tcW w:w="4678" w:type="dxa"/>
          </w:tcPr>
          <w:p w:rsidR="000C57D8" w:rsidRPr="00B17DC4" w:rsidRDefault="000C57D8" w:rsidP="00D90513">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0C57D8" w:rsidRPr="00B17DC4" w:rsidRDefault="000C57D8" w:rsidP="00D90513">
            <w:pPr>
              <w:spacing w:line="276" w:lineRule="auto"/>
              <w:jc w:val="both"/>
            </w:pPr>
            <w:r w:rsidRPr="00B17DC4">
              <w:t>Gv cho HS xem video về cách nhận biết ion sulfate. Từ đó yêu cầu HS nêu cách tiến hành, nêu hiện tương và viết PTHH minh họa.</w:t>
            </w:r>
          </w:p>
          <w:p w:rsidR="000C57D8" w:rsidRPr="00B17DC4" w:rsidRDefault="000C57D8" w:rsidP="00D90513">
            <w:pPr>
              <w:spacing w:line="276" w:lineRule="auto"/>
              <w:jc w:val="both"/>
              <w:rPr>
                <w:b/>
              </w:rPr>
            </w:pPr>
            <w:r w:rsidRPr="00B17DC4">
              <w:rPr>
                <w:b/>
                <w:lang w:val="vi-VN"/>
              </w:rPr>
              <w:t>Bước 2: Thực</w:t>
            </w:r>
            <w:r w:rsidRPr="00B17DC4">
              <w:rPr>
                <w:b/>
              </w:rPr>
              <w:t xml:space="preserve"> hiện nhiệm vụ học tập</w:t>
            </w:r>
          </w:p>
          <w:p w:rsidR="000C57D8" w:rsidRPr="00B17DC4" w:rsidRDefault="000C57D8" w:rsidP="00D90513">
            <w:pPr>
              <w:spacing w:line="276" w:lineRule="auto"/>
              <w:jc w:val="both"/>
              <w:rPr>
                <w:lang w:val="pt-BR"/>
              </w:rPr>
            </w:pPr>
            <w:r w:rsidRPr="00B17DC4">
              <w:rPr>
                <w:lang w:val="pt-BR"/>
              </w:rPr>
              <w:t>Thảo luận và chuẩn bị trả lời</w:t>
            </w:r>
          </w:p>
          <w:p w:rsidR="000C57D8" w:rsidRPr="00B17DC4" w:rsidRDefault="000C57D8" w:rsidP="00D90513">
            <w:pPr>
              <w:spacing w:line="276" w:lineRule="auto"/>
              <w:jc w:val="both"/>
              <w:rPr>
                <w:b/>
              </w:rPr>
            </w:pPr>
            <w:r w:rsidRPr="00B17DC4">
              <w:rPr>
                <w:b/>
                <w:lang w:val="vi-VN"/>
              </w:rPr>
              <w:t>Bước 3:</w:t>
            </w:r>
            <w:r w:rsidRPr="00B17DC4">
              <w:rPr>
                <w:b/>
              </w:rPr>
              <w:t xml:space="preserve"> Báo cáo kết quả và thảo luận</w:t>
            </w:r>
          </w:p>
          <w:p w:rsidR="000C57D8" w:rsidRPr="00B17DC4" w:rsidRDefault="000C57D8" w:rsidP="00D90513">
            <w:pPr>
              <w:spacing w:line="276" w:lineRule="auto"/>
              <w:jc w:val="both"/>
            </w:pPr>
            <w:r w:rsidRPr="00B17DC4">
              <w:rPr>
                <w:lang w:val="pt-BR"/>
              </w:rPr>
              <w:t>HS trình bày, HS khác thảo luận, nhận xét</w:t>
            </w:r>
            <w:r w:rsidRPr="00B17DC4">
              <w:t xml:space="preserve"> </w:t>
            </w:r>
          </w:p>
          <w:p w:rsidR="000C57D8" w:rsidRPr="00B17DC4" w:rsidRDefault="000C57D8" w:rsidP="00D90513">
            <w:pPr>
              <w:spacing w:line="276" w:lineRule="auto"/>
              <w:jc w:val="both"/>
              <w:rPr>
                <w:b/>
                <w:bCs/>
                <w:lang w:val="vi-VN"/>
              </w:rPr>
            </w:pPr>
            <w:r w:rsidRPr="00B17DC4">
              <w:rPr>
                <w:b/>
                <w:bCs/>
                <w:lang w:val="vi-VN"/>
              </w:rPr>
              <w:lastRenderedPageBreak/>
              <w:t>Bước 4: Đánh giá kết quả thực hiện nhiệm vụ học tập</w:t>
            </w:r>
          </w:p>
          <w:p w:rsidR="000C57D8" w:rsidRPr="00B17DC4" w:rsidRDefault="000C57D8" w:rsidP="00D90513">
            <w:pPr>
              <w:spacing w:line="276" w:lineRule="auto"/>
              <w:jc w:val="both"/>
            </w:pPr>
            <w:r w:rsidRPr="00B17DC4">
              <w:t>Nhận xét về kết quả thực hiện nhiệm vụ học tập của HS chốt kiến thức</w:t>
            </w:r>
          </w:p>
          <w:p w:rsidR="000C57D8" w:rsidRPr="00B17DC4" w:rsidRDefault="000C57D8" w:rsidP="00D90513">
            <w:pPr>
              <w:spacing w:line="276" w:lineRule="auto"/>
              <w:jc w:val="both"/>
              <w:rPr>
                <w:i/>
              </w:rPr>
            </w:pPr>
          </w:p>
        </w:tc>
        <w:tc>
          <w:tcPr>
            <w:tcW w:w="4677" w:type="dxa"/>
          </w:tcPr>
          <w:p w:rsidR="00646DDA" w:rsidRPr="00B17DC4" w:rsidRDefault="00646DDA" w:rsidP="000C57D8">
            <w:pPr>
              <w:kinsoku w:val="0"/>
              <w:overflowPunct w:val="0"/>
              <w:textAlignment w:val="baseline"/>
              <w:rPr>
                <w:b/>
                <w:bCs/>
                <w:color w:val="000000" w:themeColor="text1"/>
                <w:kern w:val="24"/>
              </w:rPr>
            </w:pPr>
            <w:r w:rsidRPr="00B17DC4">
              <w:rPr>
                <w:b/>
                <w:bCs/>
                <w:color w:val="000000" w:themeColor="text1"/>
                <w:kern w:val="24"/>
              </w:rPr>
              <w:lastRenderedPageBreak/>
              <w:t>2. Nhận biết</w:t>
            </w:r>
          </w:p>
          <w:p w:rsidR="000C57D8" w:rsidRPr="00B17DC4" w:rsidRDefault="000C57D8" w:rsidP="000C57D8">
            <w:pPr>
              <w:kinsoku w:val="0"/>
              <w:overflowPunct w:val="0"/>
              <w:textAlignment w:val="baseline"/>
            </w:pPr>
            <w:r w:rsidRPr="00B17DC4">
              <w:rPr>
                <w:color w:val="000000" w:themeColor="text1"/>
                <w:kern w:val="24"/>
                <w:lang w:val="vi-VN"/>
              </w:rPr>
              <w:t xml:space="preserve">Để nhận biết ion </w:t>
            </w:r>
            <w:r w:rsidRPr="00B17DC4">
              <w:rPr>
                <w:color w:val="000000" w:themeColor="text1"/>
                <w:kern w:val="24"/>
              </w:rPr>
              <w:t xml:space="preserve">ion </w:t>
            </w:r>
            <w:r w:rsidRPr="00B17DC4">
              <w:t>SO</w:t>
            </w:r>
            <w:r w:rsidRPr="00B17DC4">
              <w:rPr>
                <w:vertAlign w:val="subscript"/>
              </w:rPr>
              <w:t>4</w:t>
            </w:r>
            <w:r w:rsidRPr="00B17DC4">
              <w:rPr>
                <w:vertAlign w:val="superscript"/>
              </w:rPr>
              <w:t xml:space="preserve">2 </w:t>
            </w:r>
            <w:r w:rsidRPr="00B17DC4">
              <w:rPr>
                <w:vertAlign w:val="superscript"/>
              </w:rPr>
              <w:sym w:font="Symbol" w:char="F02D"/>
            </w:r>
            <w:r w:rsidRPr="00B17DC4">
              <w:t xml:space="preserve"> trong dung dịch bằng ion Ba</w:t>
            </w:r>
            <w:r w:rsidRPr="00B17DC4">
              <w:rPr>
                <w:vertAlign w:val="superscript"/>
              </w:rPr>
              <w:t>2+</w:t>
            </w:r>
            <w:r w:rsidRPr="00B17DC4">
              <w:t xml:space="preserve">. </w:t>
            </w:r>
          </w:p>
          <w:p w:rsidR="000C57D8" w:rsidRPr="00B17DC4" w:rsidRDefault="000C57D8" w:rsidP="000C57D8">
            <w:pPr>
              <w:kinsoku w:val="0"/>
              <w:overflowPunct w:val="0"/>
              <w:textAlignment w:val="baseline"/>
              <w:rPr>
                <w:color w:val="000000" w:themeColor="text1"/>
                <w:kern w:val="24"/>
              </w:rPr>
            </w:pPr>
            <w:r w:rsidRPr="00B17DC4">
              <w:rPr>
                <w:color w:val="000000" w:themeColor="text1"/>
                <w:kern w:val="24"/>
                <w:lang w:val="vi-VN"/>
              </w:rPr>
              <w:t>Ba</w:t>
            </w:r>
            <w:r w:rsidRPr="00B17DC4">
              <w:rPr>
                <w:color w:val="000000" w:themeColor="text1"/>
                <w:kern w:val="24"/>
                <w:vertAlign w:val="superscript"/>
              </w:rPr>
              <w:t>2+</w:t>
            </w:r>
            <w:r w:rsidRPr="00B17DC4">
              <w:rPr>
                <w:color w:val="000000" w:themeColor="text1"/>
                <w:kern w:val="24"/>
                <w:position w:val="17"/>
                <w:vertAlign w:val="superscript"/>
                <w:lang w:val="vi-VN"/>
              </w:rPr>
              <w:t xml:space="preserve"> </w:t>
            </w:r>
            <w:r w:rsidRPr="00B17DC4">
              <w:rPr>
                <w:color w:val="000000" w:themeColor="text1"/>
                <w:kern w:val="24"/>
                <w:lang w:val="vi-VN"/>
              </w:rPr>
              <w:t>+ SO</w:t>
            </w:r>
            <w:r w:rsidRPr="00B17DC4">
              <w:rPr>
                <w:color w:val="000000" w:themeColor="text1"/>
                <w:kern w:val="24"/>
                <w:vertAlign w:val="subscript"/>
              </w:rPr>
              <w:t>4</w:t>
            </w:r>
            <w:r w:rsidRPr="00B17DC4">
              <w:rPr>
                <w:color w:val="000000" w:themeColor="text1"/>
                <w:kern w:val="24"/>
                <w:vertAlign w:val="superscript"/>
              </w:rPr>
              <w:t>2-</w:t>
            </w:r>
            <w:r w:rsidRPr="00B17DC4">
              <w:rPr>
                <w:color w:val="000000" w:themeColor="text1"/>
                <w:kern w:val="24"/>
                <w:lang w:val="vi-VN"/>
              </w:rPr>
              <w:t>→ BaS</w:t>
            </w:r>
            <w:r w:rsidRPr="00B17DC4">
              <w:rPr>
                <w:color w:val="000000" w:themeColor="text1"/>
                <w:kern w:val="24"/>
              </w:rPr>
              <w:t>O</w:t>
            </w:r>
            <w:r w:rsidRPr="00B17DC4">
              <w:rPr>
                <w:color w:val="000000" w:themeColor="text1"/>
                <w:kern w:val="24"/>
                <w:vertAlign w:val="subscript"/>
              </w:rPr>
              <w:t>4</w:t>
            </w:r>
            <w:r w:rsidRPr="00B17DC4">
              <w:rPr>
                <w:color w:val="000000" w:themeColor="text1"/>
                <w:kern w:val="24"/>
                <w:position w:val="-14"/>
                <w:vertAlign w:val="subscript"/>
                <w:lang w:val="vi-VN"/>
              </w:rPr>
              <w:t>↓trắng</w:t>
            </w:r>
          </w:p>
          <w:p w:rsidR="000C57D8" w:rsidRPr="00B17DC4" w:rsidRDefault="000C57D8" w:rsidP="000C57D8">
            <w:pPr>
              <w:kinsoku w:val="0"/>
              <w:overflowPunct w:val="0"/>
              <w:textAlignment w:val="baseline"/>
              <w:rPr>
                <w:color w:val="000000" w:themeColor="text1"/>
                <w:kern w:val="24"/>
                <w:lang w:val="vi-VN"/>
              </w:rPr>
            </w:pPr>
            <w:r w:rsidRPr="00B17DC4">
              <w:rPr>
                <w:color w:val="000000" w:themeColor="text1"/>
                <w:kern w:val="24"/>
                <w:lang w:val="vi-VN"/>
              </w:rPr>
              <w:t>VD: BaCl</w:t>
            </w:r>
            <w:r w:rsidR="00646DDA" w:rsidRPr="00B17DC4">
              <w:rPr>
                <w:color w:val="000000" w:themeColor="text1"/>
                <w:kern w:val="24"/>
                <w:vertAlign w:val="subscript"/>
              </w:rPr>
              <w:t>2</w:t>
            </w:r>
            <w:r w:rsidRPr="00B17DC4">
              <w:rPr>
                <w:color w:val="000000" w:themeColor="text1"/>
                <w:kern w:val="24"/>
                <w:lang w:val="vi-VN"/>
              </w:rPr>
              <w:t>+ Na</w:t>
            </w:r>
            <w:r w:rsidR="00646DDA" w:rsidRPr="00B17DC4">
              <w:rPr>
                <w:color w:val="000000" w:themeColor="text1"/>
                <w:kern w:val="24"/>
                <w:vertAlign w:val="subscript"/>
              </w:rPr>
              <w:t>2</w:t>
            </w:r>
            <w:r w:rsidRPr="00B17DC4">
              <w:rPr>
                <w:color w:val="000000" w:themeColor="text1"/>
                <w:kern w:val="24"/>
                <w:lang w:val="vi-VN"/>
              </w:rPr>
              <w:t>SO</w:t>
            </w:r>
            <w:r w:rsidR="00646DDA" w:rsidRPr="00B17DC4">
              <w:rPr>
                <w:color w:val="000000" w:themeColor="text1"/>
                <w:kern w:val="24"/>
                <w:vertAlign w:val="subscript"/>
              </w:rPr>
              <w:t>4</w:t>
            </w:r>
            <w:r w:rsidRPr="00B17DC4">
              <w:rPr>
                <w:color w:val="000000" w:themeColor="text1"/>
                <w:kern w:val="24"/>
                <w:lang w:val="vi-VN"/>
              </w:rPr>
              <w:t>→BaSO</w:t>
            </w:r>
            <w:r w:rsidR="00646DDA" w:rsidRPr="00B17DC4">
              <w:rPr>
                <w:color w:val="000000" w:themeColor="text1"/>
                <w:kern w:val="24"/>
                <w:vertAlign w:val="subscript"/>
              </w:rPr>
              <w:t>4</w:t>
            </w:r>
            <w:r w:rsidRPr="00B17DC4">
              <w:rPr>
                <w:color w:val="000000" w:themeColor="text1"/>
                <w:kern w:val="24"/>
                <w:lang w:val="vi-VN"/>
              </w:rPr>
              <w:t>+ 2NaCl</w:t>
            </w:r>
          </w:p>
          <w:p w:rsidR="000C57D8" w:rsidRPr="00B17DC4" w:rsidRDefault="000C57D8" w:rsidP="000C57D8">
            <w:pPr>
              <w:kinsoku w:val="0"/>
              <w:overflowPunct w:val="0"/>
              <w:textAlignment w:val="baseline"/>
              <w:rPr>
                <w:color w:val="000000" w:themeColor="text1"/>
                <w:kern w:val="24"/>
                <w:lang w:val="vi-VN"/>
              </w:rPr>
            </w:pPr>
            <w:r w:rsidRPr="00B17DC4">
              <w:rPr>
                <w:color w:val="000000" w:themeColor="text1"/>
                <w:kern w:val="24"/>
                <w:lang w:val="vi-VN"/>
              </w:rPr>
              <w:t>Ba(OH)</w:t>
            </w:r>
            <w:r w:rsidR="00646DDA" w:rsidRPr="00B17DC4">
              <w:rPr>
                <w:color w:val="000000" w:themeColor="text1"/>
                <w:kern w:val="24"/>
                <w:vertAlign w:val="subscript"/>
              </w:rPr>
              <w:t>2</w:t>
            </w:r>
            <w:r w:rsidRPr="00B17DC4">
              <w:rPr>
                <w:color w:val="000000" w:themeColor="text1"/>
                <w:kern w:val="24"/>
                <w:lang w:val="vi-VN"/>
              </w:rPr>
              <w:t>+ H</w:t>
            </w:r>
            <w:r w:rsidR="00646DDA" w:rsidRPr="00B17DC4">
              <w:rPr>
                <w:color w:val="000000" w:themeColor="text1"/>
                <w:kern w:val="24"/>
              </w:rPr>
              <w:t>2</w:t>
            </w:r>
            <w:r w:rsidRPr="00B17DC4">
              <w:rPr>
                <w:color w:val="000000" w:themeColor="text1"/>
                <w:kern w:val="24"/>
                <w:lang w:val="vi-VN"/>
              </w:rPr>
              <w:t>SO</w:t>
            </w:r>
            <w:r w:rsidR="00646DDA" w:rsidRPr="00B17DC4">
              <w:rPr>
                <w:color w:val="000000" w:themeColor="text1"/>
                <w:kern w:val="24"/>
                <w:vertAlign w:val="subscript"/>
              </w:rPr>
              <w:t>4</w:t>
            </w:r>
            <w:r w:rsidRPr="00B17DC4">
              <w:rPr>
                <w:color w:val="000000" w:themeColor="text1"/>
                <w:kern w:val="24"/>
                <w:lang w:val="vi-VN"/>
              </w:rPr>
              <w:t>→BaSO</w:t>
            </w:r>
            <w:r w:rsidR="00646DDA" w:rsidRPr="00B17DC4">
              <w:rPr>
                <w:color w:val="000000" w:themeColor="text1"/>
                <w:kern w:val="24"/>
                <w:vertAlign w:val="subscript"/>
              </w:rPr>
              <w:t>4</w:t>
            </w:r>
            <w:r w:rsidRPr="00B17DC4">
              <w:rPr>
                <w:color w:val="000000" w:themeColor="text1"/>
                <w:kern w:val="24"/>
                <w:lang w:val="vi-VN"/>
              </w:rPr>
              <w:t xml:space="preserve">+ </w:t>
            </w:r>
            <w:r w:rsidR="00646DDA" w:rsidRPr="00B17DC4">
              <w:rPr>
                <w:color w:val="000000" w:themeColor="text1"/>
                <w:kern w:val="24"/>
              </w:rPr>
              <w:t>H</w:t>
            </w:r>
            <w:r w:rsidR="00646DDA" w:rsidRPr="00B17DC4">
              <w:rPr>
                <w:color w:val="000000" w:themeColor="text1"/>
                <w:kern w:val="24"/>
                <w:vertAlign w:val="subscript"/>
              </w:rPr>
              <w:t>2</w:t>
            </w:r>
            <w:r w:rsidRPr="00B17DC4">
              <w:rPr>
                <w:color w:val="000000" w:themeColor="text1"/>
                <w:kern w:val="24"/>
                <w:lang w:val="vi-VN"/>
              </w:rPr>
              <w:t>O</w:t>
            </w:r>
          </w:p>
          <w:p w:rsidR="000C57D8" w:rsidRPr="00B17DC4" w:rsidRDefault="000C57D8" w:rsidP="000C57D8">
            <w:pPr>
              <w:kinsoku w:val="0"/>
              <w:overflowPunct w:val="0"/>
              <w:textAlignment w:val="baseline"/>
              <w:rPr>
                <w:color w:val="000000" w:themeColor="text1"/>
                <w:kern w:val="24"/>
                <w:position w:val="17"/>
                <w:vertAlign w:val="superscript"/>
              </w:rPr>
            </w:pPr>
            <w:r w:rsidRPr="00B17DC4">
              <w:rPr>
                <w:noProof/>
              </w:rPr>
              <w:drawing>
                <wp:anchor distT="0" distB="0" distL="114300" distR="114300" simplePos="0" relativeHeight="251662336" behindDoc="0" locked="0" layoutInCell="1" allowOverlap="1" wp14:anchorId="37EC9683" wp14:editId="0A56EA5F">
                  <wp:simplePos x="0" y="0"/>
                  <wp:positionH relativeFrom="column">
                    <wp:posOffset>5344353</wp:posOffset>
                  </wp:positionH>
                  <wp:positionV relativeFrom="paragraph">
                    <wp:posOffset>1763174</wp:posOffset>
                  </wp:positionV>
                  <wp:extent cx="1917065" cy="9325475"/>
                  <wp:effectExtent l="0" t="0" r="6985" b="9525"/>
                  <wp:wrapNone/>
                  <wp:docPr id="3" name="Picture 2">
                    <a:extLst xmlns:a="http://schemas.openxmlformats.org/drawingml/2006/main">
                      <a:ext uri="{FF2B5EF4-FFF2-40B4-BE49-F238E27FC236}">
                        <a16:creationId xmlns:a16="http://schemas.microsoft.com/office/drawing/2014/main" id="{6D897C89-C077-1A80-0360-DC153F0E7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897C89-C077-1A80-0360-DC153F0E74B5}"/>
                              </a:ext>
                            </a:extLst>
                          </pic:cNvPr>
                          <pic:cNvPicPr>
                            <a:picLocks noChangeAspect="1"/>
                          </pic:cNvPicPr>
                        </pic:nvPicPr>
                        <pic:blipFill>
                          <a:blip r:embed="rId54"/>
                          <a:stretch>
                            <a:fillRect/>
                          </a:stretch>
                        </pic:blipFill>
                        <pic:spPr>
                          <a:xfrm>
                            <a:off x="0" y="0"/>
                            <a:ext cx="1920556" cy="9342459"/>
                          </a:xfrm>
                          <a:prstGeom prst="rect">
                            <a:avLst/>
                          </a:prstGeom>
                        </pic:spPr>
                      </pic:pic>
                    </a:graphicData>
                  </a:graphic>
                  <wp14:sizeRelH relativeFrom="margin">
                    <wp14:pctWidth>0</wp14:pctWidth>
                  </wp14:sizeRelH>
                  <wp14:sizeRelV relativeFrom="margin">
                    <wp14:pctHeight>0</wp14:pctHeight>
                  </wp14:sizeRelV>
                </wp:anchor>
              </w:drawing>
            </w:r>
          </w:p>
        </w:tc>
      </w:tr>
    </w:tbl>
    <w:p w:rsidR="00DA072E" w:rsidRPr="00B17DC4" w:rsidRDefault="00DA072E" w:rsidP="00DA072E">
      <w:pPr>
        <w:spacing w:line="360" w:lineRule="auto"/>
        <w:jc w:val="both"/>
        <w:rPr>
          <w:b/>
          <w:color w:val="C00000"/>
        </w:rPr>
      </w:pPr>
      <w:r w:rsidRPr="00B17DC4">
        <w:rPr>
          <w:b/>
          <w:color w:val="C00000"/>
          <w:lang w:val="sv-SE"/>
        </w:rPr>
        <w:t>C. HOẠT ĐỘNG LUYỆN TẬP</w:t>
      </w:r>
    </w:p>
    <w:p w:rsidR="00646DDA" w:rsidRPr="00B17DC4" w:rsidRDefault="00DA072E" w:rsidP="00DA072E">
      <w:pPr>
        <w:spacing w:line="360" w:lineRule="auto"/>
        <w:jc w:val="both"/>
        <w:rPr>
          <w:b/>
          <w:bCs/>
          <w:color w:val="000000"/>
          <w:lang w:val="nl-NL"/>
        </w:rPr>
      </w:pPr>
      <w:r w:rsidRPr="00B17DC4">
        <w:rPr>
          <w:b/>
          <w:bCs/>
          <w:color w:val="000000"/>
          <w:lang w:val="nl-NL"/>
        </w:rPr>
        <w:t>a. Mục tiêu</w:t>
      </w:r>
    </w:p>
    <w:p w:rsidR="00646DDA" w:rsidRPr="00B17DC4" w:rsidRDefault="00646DDA" w:rsidP="00646DDA">
      <w:pPr>
        <w:spacing w:line="276" w:lineRule="auto"/>
        <w:jc w:val="both"/>
        <w:rPr>
          <w:color w:val="000000"/>
        </w:rPr>
      </w:pPr>
      <w:r w:rsidRPr="00B17DC4">
        <w:rPr>
          <w:b/>
          <w:color w:val="000000"/>
        </w:rPr>
        <w:t xml:space="preserve">+ </w:t>
      </w:r>
      <w:r w:rsidRPr="00B17DC4">
        <w:rPr>
          <w:color w:val="000000"/>
        </w:rPr>
        <w:t>Rèn luyện kĩ năng giải bài tập trắc nghiệm</w:t>
      </w:r>
    </w:p>
    <w:p w:rsidR="00646DDA" w:rsidRPr="00B17DC4" w:rsidRDefault="00646DDA" w:rsidP="00646DDA">
      <w:pPr>
        <w:spacing w:line="276" w:lineRule="auto"/>
        <w:jc w:val="both"/>
        <w:rPr>
          <w:color w:val="000000"/>
        </w:rPr>
      </w:pPr>
      <w:r w:rsidRPr="00B17DC4">
        <w:rPr>
          <w:color w:val="000000"/>
        </w:rPr>
        <w:t>+ Củng cố một số kiến thức lý thuyết đã học</w:t>
      </w:r>
    </w:p>
    <w:p w:rsidR="00DA072E" w:rsidRPr="00B17DC4" w:rsidRDefault="00DA072E" w:rsidP="00DA072E">
      <w:pPr>
        <w:spacing w:line="360" w:lineRule="auto"/>
        <w:jc w:val="both"/>
        <w:rPr>
          <w:lang w:val="nl-NL"/>
        </w:rPr>
      </w:pPr>
      <w:r w:rsidRPr="00B17DC4">
        <w:rPr>
          <w:b/>
          <w:bCs/>
          <w:lang w:val="nl-NL"/>
        </w:rPr>
        <w:t xml:space="preserve">b. Nội dung: </w:t>
      </w:r>
      <w:r w:rsidR="00646DDA" w:rsidRPr="00B17DC4">
        <w:rPr>
          <w:bCs/>
          <w:lang w:val="nl-NL"/>
        </w:rPr>
        <w:t>GV tổ chức cho HS củng cố kiến thức quan trọng trong bài.</w:t>
      </w:r>
    </w:p>
    <w:p w:rsidR="00DA072E" w:rsidRPr="00B17DC4" w:rsidRDefault="00DA072E" w:rsidP="00DA072E">
      <w:pPr>
        <w:spacing w:line="360" w:lineRule="auto"/>
        <w:jc w:val="both"/>
        <w:rPr>
          <w:b/>
          <w:color w:val="000000"/>
        </w:rPr>
      </w:pPr>
      <w:r w:rsidRPr="00B17DC4">
        <w:rPr>
          <w:b/>
          <w:bCs/>
          <w:color w:val="000000"/>
          <w:lang w:val="nl-NL"/>
        </w:rPr>
        <w:t xml:space="preserve">c. </w:t>
      </w:r>
      <w:r w:rsidRPr="00B17DC4">
        <w:rPr>
          <w:b/>
          <w:color w:val="000000"/>
          <w:lang w:val="nl-NL"/>
        </w:rPr>
        <w:t xml:space="preserve">Sản phẩm học tập: </w:t>
      </w:r>
      <w:r w:rsidR="00646DDA" w:rsidRPr="00B17DC4">
        <w:rPr>
          <w:bCs/>
          <w:color w:val="000000"/>
          <w:lang w:val="nl-NL"/>
        </w:rPr>
        <w:t>Câu trả lời</w:t>
      </w:r>
      <w:r w:rsidRPr="00B17DC4">
        <w:rPr>
          <w:bCs/>
          <w:color w:val="000000"/>
          <w:lang w:val="nl-NL"/>
        </w:rPr>
        <w:t xml:space="preserve"> của HS</w:t>
      </w:r>
    </w:p>
    <w:p w:rsidR="00DA072E" w:rsidRPr="00B17DC4" w:rsidRDefault="00DA072E" w:rsidP="00E24290">
      <w:pPr>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140"/>
      </w:tblGrid>
      <w:tr w:rsidR="00E24290" w:rsidRPr="00B17DC4" w:rsidTr="00E24290">
        <w:tc>
          <w:tcPr>
            <w:tcW w:w="6210" w:type="dxa"/>
          </w:tcPr>
          <w:p w:rsidR="00E24290" w:rsidRPr="00B17DC4" w:rsidRDefault="00E24290" w:rsidP="00E24290">
            <w:pPr>
              <w:spacing w:line="360" w:lineRule="auto"/>
              <w:jc w:val="center"/>
              <w:rPr>
                <w:b/>
                <w:color w:val="000000"/>
                <w:lang w:val="nl-NL"/>
              </w:rPr>
            </w:pPr>
            <w:r w:rsidRPr="00B17DC4">
              <w:rPr>
                <w:b/>
                <w:color w:val="000000"/>
                <w:lang w:val="nl-NL"/>
              </w:rPr>
              <w:t>HOẠT ĐỘNG CỦA GV - HS</w:t>
            </w:r>
          </w:p>
        </w:tc>
        <w:tc>
          <w:tcPr>
            <w:tcW w:w="3140" w:type="dxa"/>
          </w:tcPr>
          <w:p w:rsidR="00E24290" w:rsidRPr="00B17DC4" w:rsidRDefault="00E24290" w:rsidP="00E24290">
            <w:pPr>
              <w:spacing w:line="360" w:lineRule="auto"/>
              <w:jc w:val="center"/>
              <w:rPr>
                <w:b/>
                <w:color w:val="000000"/>
                <w:lang w:val="nl-NL"/>
              </w:rPr>
            </w:pPr>
            <w:r w:rsidRPr="00B17DC4">
              <w:rPr>
                <w:b/>
                <w:color w:val="000000"/>
                <w:lang w:val="nl-NL"/>
              </w:rPr>
              <w:t>DỰ KIẾN SẢN PHẨM</w:t>
            </w:r>
          </w:p>
        </w:tc>
      </w:tr>
      <w:tr w:rsidR="00064D4A" w:rsidRPr="00B17DC4" w:rsidTr="00E24290">
        <w:tc>
          <w:tcPr>
            <w:tcW w:w="6210" w:type="dxa"/>
          </w:tcPr>
          <w:p w:rsidR="00064D4A" w:rsidRPr="00B17DC4" w:rsidRDefault="00064D4A" w:rsidP="0051326D">
            <w:pPr>
              <w:spacing w:line="276" w:lineRule="auto"/>
              <w:rPr>
                <w:b/>
              </w:rPr>
            </w:pPr>
            <w:r w:rsidRPr="00B17DC4">
              <w:rPr>
                <w:b/>
              </w:rPr>
              <w:t>* Chuyển giao nhiệm vụ học tập</w:t>
            </w:r>
          </w:p>
          <w:p w:rsidR="00CD27E8" w:rsidRPr="00B17DC4" w:rsidRDefault="00CD27E8" w:rsidP="00CD27E8">
            <w:pPr>
              <w:spacing w:line="276" w:lineRule="auto"/>
              <w:jc w:val="both"/>
              <w:rPr>
                <w:b/>
                <w:bCs/>
              </w:rPr>
            </w:pPr>
            <w:r w:rsidRPr="00B17DC4">
              <w:rPr>
                <w:b/>
                <w:bCs/>
                <w:lang w:val="vi-VN"/>
              </w:rPr>
              <w:t>Bước 1:</w:t>
            </w:r>
            <w:r w:rsidRPr="00B17DC4">
              <w:rPr>
                <w:b/>
                <w:bCs/>
              </w:rPr>
              <w:t xml:space="preserve"> </w:t>
            </w:r>
            <w:r w:rsidRPr="00B17DC4">
              <w:rPr>
                <w:b/>
                <w:bCs/>
                <w:lang w:val="vi-VN"/>
              </w:rPr>
              <w:t>C</w:t>
            </w:r>
            <w:r w:rsidRPr="00B17DC4">
              <w:rPr>
                <w:b/>
                <w:bCs/>
              </w:rPr>
              <w:t>huyển giao nhiệm vụ học tập</w:t>
            </w:r>
          </w:p>
          <w:p w:rsidR="00CD27E8" w:rsidRPr="00B17DC4" w:rsidRDefault="00CD27E8" w:rsidP="00CD27E8">
            <w:pPr>
              <w:spacing w:line="276" w:lineRule="auto"/>
              <w:jc w:val="both"/>
              <w:rPr>
                <w:lang w:val="vi-VN"/>
              </w:rPr>
            </w:pPr>
            <w:r w:rsidRPr="00B17DC4">
              <w:t>Gv</w:t>
            </w:r>
            <w:r w:rsidRPr="00B17DC4">
              <w:rPr>
                <w:lang w:val="vi-VN"/>
              </w:rPr>
              <w:t xml:space="preserve"> tổ chức chức củng cố kiến thức dưới hình thức trò chơi “Vòng quay may mắn”.</w:t>
            </w:r>
          </w:p>
          <w:p w:rsidR="00CD27E8" w:rsidRPr="00B17DC4" w:rsidRDefault="00CD27E8" w:rsidP="00CD27E8">
            <w:pPr>
              <w:spacing w:line="276" w:lineRule="auto"/>
              <w:jc w:val="both"/>
              <w:rPr>
                <w:b/>
              </w:rPr>
            </w:pPr>
            <w:r w:rsidRPr="00B17DC4">
              <w:rPr>
                <w:noProof/>
                <w14:ligatures w14:val="standardContextual"/>
              </w:rPr>
              <w:drawing>
                <wp:inline distT="0" distB="0" distL="0" distR="0" wp14:anchorId="231FD8CE" wp14:editId="17CD1627">
                  <wp:extent cx="3592286" cy="2349591"/>
                  <wp:effectExtent l="0" t="0" r="8255" b="0"/>
                  <wp:docPr id="12135187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18774"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3600802" cy="2355161"/>
                          </a:xfrm>
                          <a:prstGeom prst="rect">
                            <a:avLst/>
                          </a:prstGeom>
                        </pic:spPr>
                      </pic:pic>
                    </a:graphicData>
                  </a:graphic>
                </wp:inline>
              </w:drawing>
            </w:r>
            <w:r w:rsidRPr="00B17DC4">
              <w:rPr>
                <w:b/>
                <w:lang w:val="vi-VN"/>
              </w:rPr>
              <w:t>Bước 2: Thực</w:t>
            </w:r>
            <w:r w:rsidRPr="00B17DC4">
              <w:rPr>
                <w:b/>
              </w:rPr>
              <w:t xml:space="preserve"> hiện nhiệm vụ học tập</w:t>
            </w:r>
          </w:p>
          <w:p w:rsidR="00CD27E8" w:rsidRPr="00B17DC4" w:rsidRDefault="00CD27E8" w:rsidP="00CD27E8">
            <w:pPr>
              <w:spacing w:line="276" w:lineRule="auto"/>
              <w:jc w:val="both"/>
              <w:rPr>
                <w:lang w:val="pt-BR"/>
              </w:rPr>
            </w:pPr>
            <w:r w:rsidRPr="00B17DC4">
              <w:rPr>
                <w:lang w:val="pt-BR"/>
              </w:rPr>
              <w:t>Thảo luận và chuẩn bị trả lời</w:t>
            </w:r>
          </w:p>
          <w:p w:rsidR="00CD27E8" w:rsidRPr="00B17DC4" w:rsidRDefault="00CD27E8" w:rsidP="00CD27E8">
            <w:pPr>
              <w:spacing w:line="276" w:lineRule="auto"/>
              <w:jc w:val="both"/>
              <w:rPr>
                <w:b/>
              </w:rPr>
            </w:pPr>
            <w:r w:rsidRPr="00B17DC4">
              <w:rPr>
                <w:b/>
                <w:lang w:val="vi-VN"/>
              </w:rPr>
              <w:t>Bước 3:</w:t>
            </w:r>
            <w:r w:rsidRPr="00B17DC4">
              <w:rPr>
                <w:b/>
              </w:rPr>
              <w:t xml:space="preserve"> Báo cáo kết quả và thảo luận</w:t>
            </w:r>
          </w:p>
          <w:p w:rsidR="00CD27E8" w:rsidRPr="00B17DC4" w:rsidRDefault="00CD27E8" w:rsidP="00CD27E8">
            <w:pPr>
              <w:spacing w:line="276" w:lineRule="auto"/>
              <w:jc w:val="both"/>
            </w:pPr>
            <w:r w:rsidRPr="00B17DC4">
              <w:rPr>
                <w:lang w:val="pt-BR"/>
              </w:rPr>
              <w:t>HS trình bày, HS khác thảo luận, nhận xét</w:t>
            </w:r>
            <w:r w:rsidRPr="00B17DC4">
              <w:t xml:space="preserve"> </w:t>
            </w:r>
          </w:p>
          <w:p w:rsidR="00CD27E8" w:rsidRPr="00B17DC4" w:rsidRDefault="00CD27E8" w:rsidP="00CD27E8">
            <w:pPr>
              <w:spacing w:line="276" w:lineRule="auto"/>
              <w:jc w:val="both"/>
              <w:rPr>
                <w:b/>
                <w:bCs/>
                <w:lang w:val="vi-VN"/>
              </w:rPr>
            </w:pPr>
            <w:r w:rsidRPr="00B17DC4">
              <w:rPr>
                <w:b/>
                <w:bCs/>
                <w:lang w:val="vi-VN"/>
              </w:rPr>
              <w:t>Bước 4: Đánh giá kết quả thực hiện nhiệm vụ học tập</w:t>
            </w:r>
          </w:p>
          <w:p w:rsidR="00064D4A" w:rsidRPr="00B17DC4" w:rsidRDefault="00CD27E8" w:rsidP="0051326D">
            <w:pPr>
              <w:spacing w:line="276" w:lineRule="auto"/>
              <w:rPr>
                <w:b/>
              </w:rPr>
            </w:pPr>
            <w:r w:rsidRPr="00B17DC4">
              <w:t>Nhận xét về kết quả thực hiện nhiệm vụ học tập của HS Thông qua mức độ hoàn thành yêu cầu nhiệm vụ học tập ;phân tích ,nhận xét ,đánh giá kết quả thực hiện  và những ý kiến thảo luận của  HS rồi chốt kiến thức</w:t>
            </w:r>
          </w:p>
        </w:tc>
        <w:tc>
          <w:tcPr>
            <w:tcW w:w="3140" w:type="dxa"/>
          </w:tcPr>
          <w:p w:rsidR="00064D4A" w:rsidRPr="00B17DC4" w:rsidRDefault="00CD27E8" w:rsidP="0051326D">
            <w:pPr>
              <w:spacing w:line="276" w:lineRule="auto"/>
              <w:rPr>
                <w:lang w:val="vi-VN"/>
              </w:rPr>
            </w:pPr>
            <w:r w:rsidRPr="00B17DC4">
              <w:rPr>
                <w:lang w:val="vi-VN"/>
              </w:rPr>
              <w:t>- Câu trả lời của HS</w:t>
            </w:r>
          </w:p>
        </w:tc>
      </w:tr>
    </w:tbl>
    <w:p w:rsidR="00064D4A" w:rsidRPr="00B17DC4" w:rsidRDefault="00064D4A" w:rsidP="00064D4A">
      <w:pPr>
        <w:spacing w:line="276" w:lineRule="auto"/>
        <w:rPr>
          <w:b/>
        </w:rPr>
      </w:pPr>
    </w:p>
    <w:p w:rsidR="00B17DC4" w:rsidRDefault="00B17DC4" w:rsidP="00DA072E">
      <w:pPr>
        <w:spacing w:line="360" w:lineRule="auto"/>
        <w:jc w:val="both"/>
        <w:rPr>
          <w:b/>
          <w:color w:val="C00000"/>
          <w:lang w:val="sv-SE"/>
        </w:rPr>
      </w:pPr>
    </w:p>
    <w:p w:rsidR="00B17DC4" w:rsidRDefault="00B17DC4" w:rsidP="00DA072E">
      <w:pPr>
        <w:spacing w:line="360" w:lineRule="auto"/>
        <w:jc w:val="both"/>
        <w:rPr>
          <w:b/>
          <w:color w:val="C00000"/>
          <w:lang w:val="sv-SE"/>
        </w:rPr>
      </w:pPr>
    </w:p>
    <w:p w:rsidR="00DA072E" w:rsidRPr="00B17DC4" w:rsidRDefault="00DA072E" w:rsidP="00DA072E">
      <w:pPr>
        <w:spacing w:line="360" w:lineRule="auto"/>
        <w:jc w:val="both"/>
        <w:rPr>
          <w:b/>
          <w:color w:val="C00000"/>
        </w:rPr>
      </w:pPr>
      <w:r w:rsidRPr="00B17DC4">
        <w:rPr>
          <w:b/>
          <w:color w:val="C00000"/>
          <w:lang w:val="sv-SE"/>
        </w:rPr>
        <w:t>D. HOẠT ĐỘNG VẬN DỤNG, TÌM TÒI</w:t>
      </w:r>
    </w:p>
    <w:p w:rsidR="00DA072E" w:rsidRPr="00B17DC4" w:rsidRDefault="00DA072E" w:rsidP="00C47FE6">
      <w:pPr>
        <w:spacing w:line="276" w:lineRule="auto"/>
        <w:jc w:val="both"/>
        <w:rPr>
          <w:color w:val="000000"/>
        </w:rPr>
      </w:pPr>
      <w:r w:rsidRPr="00B17DC4">
        <w:rPr>
          <w:b/>
          <w:bCs/>
          <w:color w:val="000000"/>
          <w:lang w:val="nl-NL"/>
        </w:rPr>
        <w:t xml:space="preserve">a. Mục tiêu: </w:t>
      </w:r>
      <w:r w:rsidR="00C47FE6" w:rsidRPr="00B17DC4">
        <w:rPr>
          <w:color w:val="000000"/>
        </w:rPr>
        <w:t>Rèn luyện kĩ năng áp dụng kiến thức hóa học vào thực tiễn</w:t>
      </w:r>
    </w:p>
    <w:p w:rsidR="00DA072E" w:rsidRPr="00B17DC4" w:rsidRDefault="00DA072E" w:rsidP="00DA072E">
      <w:pPr>
        <w:spacing w:line="360" w:lineRule="auto"/>
        <w:jc w:val="both"/>
        <w:rPr>
          <w:lang w:val="vi-VN"/>
        </w:rPr>
      </w:pPr>
      <w:r w:rsidRPr="00B17DC4">
        <w:rPr>
          <w:b/>
          <w:bCs/>
          <w:lang w:val="nl-NL"/>
        </w:rPr>
        <w:t xml:space="preserve">b. Nội dung: </w:t>
      </w:r>
      <w:r w:rsidR="00E24290" w:rsidRPr="00B17DC4">
        <w:rPr>
          <w:lang w:val="vi-VN"/>
        </w:rPr>
        <w:t>GV đưa ra vấn đề và yêu cầu HS về nhà thực hiện nhiệm vụ đã đề ra.</w:t>
      </w:r>
    </w:p>
    <w:p w:rsidR="00DA072E" w:rsidRPr="00B17DC4" w:rsidRDefault="00DA072E" w:rsidP="00DA072E">
      <w:pPr>
        <w:spacing w:line="360" w:lineRule="auto"/>
        <w:jc w:val="both"/>
        <w:rPr>
          <w:bCs/>
          <w:color w:val="000000"/>
          <w:lang w:val="vi-VN"/>
        </w:rPr>
      </w:pPr>
      <w:r w:rsidRPr="00B17DC4">
        <w:rPr>
          <w:b/>
          <w:bCs/>
          <w:color w:val="000000"/>
          <w:lang w:val="nl-NL"/>
        </w:rPr>
        <w:t xml:space="preserve">c. </w:t>
      </w:r>
      <w:r w:rsidRPr="00B17DC4">
        <w:rPr>
          <w:b/>
          <w:color w:val="000000"/>
          <w:lang w:val="nl-NL"/>
        </w:rPr>
        <w:t xml:space="preserve">Sản phẩm học tập: </w:t>
      </w:r>
      <w:r w:rsidR="00C47FE6" w:rsidRPr="00B17DC4">
        <w:rPr>
          <w:bCs/>
          <w:color w:val="000000"/>
          <w:lang w:val="vi-VN"/>
        </w:rPr>
        <w:t>Bài báo cáo và trình bày của HS</w:t>
      </w:r>
    </w:p>
    <w:p w:rsidR="00DA072E" w:rsidRPr="00B17DC4" w:rsidRDefault="00DA072E" w:rsidP="00E24290">
      <w:pPr>
        <w:spacing w:line="360" w:lineRule="auto"/>
        <w:jc w:val="both"/>
        <w:rPr>
          <w:i/>
          <w:color w:val="000000" w:themeColor="text1"/>
        </w:rPr>
      </w:pPr>
      <w:r w:rsidRPr="00B17DC4">
        <w:rPr>
          <w:b/>
          <w:bCs/>
          <w:color w:val="000000"/>
          <w:lang w:val="nl-NL"/>
        </w:rPr>
        <w:t xml:space="preserve">d. </w:t>
      </w:r>
      <w:r w:rsidRPr="00B17DC4">
        <w:rPr>
          <w:b/>
          <w:color w:val="000000"/>
          <w:lang w:val="nl-NL"/>
        </w:rPr>
        <w:t>Tổ chức thực hiện:</w:t>
      </w:r>
      <w:r w:rsidRPr="00B17DC4">
        <w:rPr>
          <w:i/>
          <w:color w:val="000000" w:themeColor="text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2"/>
      </w:tblGrid>
      <w:tr w:rsidR="00DA072E" w:rsidRPr="00B17DC4" w:rsidTr="00DA072E">
        <w:tc>
          <w:tcPr>
            <w:tcW w:w="4678" w:type="dxa"/>
          </w:tcPr>
          <w:p w:rsidR="00DA072E" w:rsidRPr="00B17DC4" w:rsidRDefault="00DA072E" w:rsidP="00DA072E">
            <w:pPr>
              <w:spacing w:line="360" w:lineRule="auto"/>
              <w:jc w:val="center"/>
              <w:rPr>
                <w:b/>
                <w:color w:val="000000"/>
                <w:lang w:val="nl-NL"/>
              </w:rPr>
            </w:pPr>
            <w:r w:rsidRPr="00B17DC4">
              <w:rPr>
                <w:b/>
                <w:color w:val="000000"/>
                <w:lang w:val="nl-NL"/>
              </w:rPr>
              <w:t>HOẠT ĐỘNG CỦA GV - HS</w:t>
            </w:r>
          </w:p>
        </w:tc>
        <w:tc>
          <w:tcPr>
            <w:tcW w:w="4672" w:type="dxa"/>
          </w:tcPr>
          <w:p w:rsidR="00DA072E" w:rsidRPr="00B17DC4" w:rsidRDefault="00DA072E" w:rsidP="00DA072E">
            <w:pPr>
              <w:spacing w:line="360" w:lineRule="auto"/>
              <w:jc w:val="center"/>
              <w:rPr>
                <w:b/>
                <w:color w:val="000000"/>
                <w:lang w:val="nl-NL"/>
              </w:rPr>
            </w:pPr>
            <w:r w:rsidRPr="00B17DC4">
              <w:rPr>
                <w:b/>
                <w:color w:val="000000"/>
                <w:lang w:val="nl-NL"/>
              </w:rPr>
              <w:t>DỰ KIẾN SẢN PHẨM</w:t>
            </w:r>
          </w:p>
        </w:tc>
      </w:tr>
      <w:tr w:rsidR="00DA072E" w:rsidRPr="00B17DC4" w:rsidTr="00DA072E">
        <w:tc>
          <w:tcPr>
            <w:tcW w:w="4678" w:type="dxa"/>
          </w:tcPr>
          <w:p w:rsidR="00DA072E" w:rsidRPr="00B17DC4" w:rsidRDefault="00DA072E" w:rsidP="00FB74C6">
            <w:pPr>
              <w:spacing w:line="276" w:lineRule="auto"/>
              <w:rPr>
                <w:b/>
              </w:rPr>
            </w:pPr>
            <w:r w:rsidRPr="00B17DC4">
              <w:rPr>
                <w:b/>
                <w:lang w:val="vi-VN"/>
              </w:rPr>
              <w:t xml:space="preserve">Bước 1: </w:t>
            </w:r>
            <w:r w:rsidRPr="00B17DC4">
              <w:rPr>
                <w:b/>
              </w:rPr>
              <w:t>Chuyển giao nhiệm vụ học tập</w:t>
            </w:r>
          </w:p>
          <w:p w:rsidR="00DA072E" w:rsidRPr="00B17DC4" w:rsidRDefault="00DA072E" w:rsidP="00FB74C6">
            <w:pPr>
              <w:spacing w:line="276" w:lineRule="auto"/>
            </w:pPr>
            <w:r w:rsidRPr="00B17DC4">
              <w:t xml:space="preserve">Em hãy tìm hiểu qua thực tế, bằng kiến thức đã học và trên internet tìm hiểu phương pháp chữa bỏng do </w:t>
            </w:r>
            <w:r w:rsidR="003E4D94">
              <w:t>acid</w:t>
            </w:r>
            <w:r w:rsidRPr="00B17DC4">
              <w:t xml:space="preserve"> H</w:t>
            </w:r>
            <w:r w:rsidRPr="00B17DC4">
              <w:rPr>
                <w:vertAlign w:val="subscript"/>
              </w:rPr>
              <w:t>2</w:t>
            </w:r>
            <w:r w:rsidRPr="00B17DC4">
              <w:t>SO</w:t>
            </w:r>
            <w:r w:rsidRPr="00B17DC4">
              <w:rPr>
                <w:vertAlign w:val="subscript"/>
              </w:rPr>
              <w:t>4</w:t>
            </w:r>
            <w:r w:rsidRPr="00B17DC4">
              <w:t xml:space="preserve"> đặc gây ra.</w:t>
            </w:r>
          </w:p>
          <w:p w:rsidR="00DA072E" w:rsidRPr="00B17DC4" w:rsidRDefault="00DA072E" w:rsidP="00DA072E">
            <w:pPr>
              <w:spacing w:line="360" w:lineRule="auto"/>
              <w:jc w:val="both"/>
              <w:rPr>
                <w:b/>
                <w:color w:val="000000"/>
                <w:lang w:val="nl-NL"/>
              </w:rPr>
            </w:pPr>
            <w:r w:rsidRPr="00B17DC4">
              <w:rPr>
                <w:b/>
                <w:color w:val="000000"/>
                <w:lang w:val="nl-NL"/>
              </w:rPr>
              <w:t>Bước 2:</w:t>
            </w:r>
            <w:r w:rsidRPr="00B17DC4">
              <w:rPr>
                <w:b/>
                <w:lang w:val="nl-NL"/>
              </w:rPr>
              <w:t xml:space="preserve"> </w:t>
            </w:r>
            <w:r w:rsidRPr="00B17DC4">
              <w:rPr>
                <w:b/>
                <w:color w:val="000000"/>
                <w:lang w:val="nl-NL"/>
              </w:rPr>
              <w:t>HS thực hiện nhiệm vụ học tập</w:t>
            </w:r>
          </w:p>
          <w:p w:rsidR="00E24290" w:rsidRPr="00B17DC4" w:rsidRDefault="00DA072E" w:rsidP="00DA072E">
            <w:pPr>
              <w:spacing w:line="276" w:lineRule="auto"/>
              <w:rPr>
                <w:lang w:val="vi-VN"/>
              </w:rPr>
            </w:pPr>
            <w:r w:rsidRPr="00B17DC4">
              <w:t xml:space="preserve">+ </w:t>
            </w:r>
            <w:r w:rsidR="00E24290" w:rsidRPr="00B17DC4">
              <w:rPr>
                <w:lang w:val="vi-VN"/>
              </w:rPr>
              <w:t>Hs làm việc theo nhóm: lên kế hoạch, phân công cụ thể nhiệm vụ cho từng thành viên</w:t>
            </w:r>
          </w:p>
          <w:p w:rsidR="00DA072E" w:rsidRPr="00B17DC4" w:rsidRDefault="00E24290" w:rsidP="00DA072E">
            <w:pPr>
              <w:spacing w:line="276" w:lineRule="auto"/>
            </w:pPr>
            <w:r w:rsidRPr="00B17DC4">
              <w:rPr>
                <w:lang w:val="vi-VN"/>
              </w:rPr>
              <w:t xml:space="preserve">+ </w:t>
            </w:r>
            <w:r w:rsidR="00DA072E" w:rsidRPr="00B17DC4">
              <w:t xml:space="preserve">Tiến hành giải quyết các nhiệm vụ </w:t>
            </w:r>
          </w:p>
          <w:p w:rsidR="00DA072E" w:rsidRPr="00B17DC4" w:rsidRDefault="00DA072E" w:rsidP="00DA072E">
            <w:pPr>
              <w:spacing w:line="276" w:lineRule="auto"/>
              <w:rPr>
                <w:lang w:val="vi-VN"/>
              </w:rPr>
            </w:pPr>
            <w:r w:rsidRPr="00B17DC4">
              <w:t xml:space="preserve">+ Chuẩn bị </w:t>
            </w:r>
            <w:r w:rsidR="00E24290" w:rsidRPr="00B17DC4">
              <w:rPr>
                <w:lang w:val="vi-VN"/>
              </w:rPr>
              <w:t>bài báo cáo và bản trình bày.</w:t>
            </w:r>
          </w:p>
          <w:p w:rsidR="00DA072E" w:rsidRPr="00B17DC4" w:rsidRDefault="00DA072E" w:rsidP="00DA072E">
            <w:pPr>
              <w:spacing w:line="276" w:lineRule="auto"/>
              <w:rPr>
                <w:b/>
              </w:rPr>
            </w:pPr>
            <w:r w:rsidRPr="00B17DC4">
              <w:rPr>
                <w:b/>
                <w:lang w:val="vi-VN"/>
              </w:rPr>
              <w:t>Bước 3:</w:t>
            </w:r>
            <w:r w:rsidRPr="00B17DC4">
              <w:rPr>
                <w:b/>
              </w:rPr>
              <w:t xml:space="preserve"> Báo  cáo kết quả và thảo luận</w:t>
            </w:r>
          </w:p>
          <w:p w:rsidR="00E24290" w:rsidRPr="00B17DC4" w:rsidRDefault="00E24290" w:rsidP="00DA072E">
            <w:pPr>
              <w:spacing w:line="276" w:lineRule="auto"/>
              <w:rPr>
                <w:b/>
              </w:rPr>
            </w:pPr>
            <w:r w:rsidRPr="00B17DC4">
              <w:t>HS báo cáo sản phẩm ,kết quả thực hiện nhiệm vụ, Hs khác cùng tham gia thảo luận:</w:t>
            </w:r>
          </w:p>
          <w:p w:rsidR="00DA072E" w:rsidRPr="00B17DC4" w:rsidRDefault="00DA072E" w:rsidP="00DA072E">
            <w:pPr>
              <w:spacing w:line="276" w:lineRule="auto"/>
              <w:rPr>
                <w:b/>
              </w:rPr>
            </w:pPr>
            <w:r w:rsidRPr="00B17DC4">
              <w:rPr>
                <w:b/>
                <w:lang w:val="vi-VN"/>
              </w:rPr>
              <w:t xml:space="preserve">Bước 4: </w:t>
            </w:r>
            <w:r w:rsidRPr="00B17DC4">
              <w:rPr>
                <w:b/>
              </w:rPr>
              <w:t>Đánh giá kết quả thực hiện nhiệm vụ học tập</w:t>
            </w:r>
          </w:p>
          <w:p w:rsidR="00DA072E" w:rsidRPr="00B17DC4" w:rsidRDefault="00DA072E" w:rsidP="00DA072E">
            <w:pPr>
              <w:spacing w:line="276" w:lineRule="auto"/>
              <w:rPr>
                <w:b/>
                <w:lang w:val="vi-VN"/>
              </w:rPr>
            </w:pPr>
            <w:r w:rsidRPr="00B17DC4">
              <w:t xml:space="preserve"> Nhận xét về kết quả thực hiện nhiệm vụ học tập của HS Thông qua mức độ hoàn thành yêu cầu nhiệm vụ học tập ;phân tích ,nhận xét ,đánh giá kết quả thực hiện  và những ý kiến thảo luận của  HS rồi chốt kiến thức</w:t>
            </w:r>
          </w:p>
        </w:tc>
        <w:tc>
          <w:tcPr>
            <w:tcW w:w="4672" w:type="dxa"/>
          </w:tcPr>
          <w:p w:rsidR="00E24290" w:rsidRPr="00B17DC4" w:rsidRDefault="00E24290" w:rsidP="00FB74C6">
            <w:pPr>
              <w:spacing w:line="276" w:lineRule="auto"/>
              <w:rPr>
                <w:lang w:val="vi-VN"/>
              </w:rPr>
            </w:pPr>
            <w:r w:rsidRPr="00B17DC4">
              <w:rPr>
                <w:lang w:val="vi-VN"/>
              </w:rPr>
              <w:t>- Bài báo cáo của HS</w:t>
            </w:r>
          </w:p>
          <w:p w:rsidR="00DA072E" w:rsidRPr="00B17DC4" w:rsidRDefault="00E24290" w:rsidP="00FB74C6">
            <w:pPr>
              <w:spacing w:line="276" w:lineRule="auto"/>
              <w:rPr>
                <w:lang w:val="pt-BR"/>
              </w:rPr>
            </w:pPr>
            <w:r w:rsidRPr="00B17DC4">
              <w:rPr>
                <w:lang w:val="vi-VN"/>
              </w:rPr>
              <w:t>- Phần thuyết trình của các nhóm</w:t>
            </w:r>
            <w:r w:rsidR="00DA072E" w:rsidRPr="00B17DC4">
              <w:rPr>
                <w:lang w:val="pt-BR"/>
              </w:rPr>
              <w:t xml:space="preserve"> </w:t>
            </w:r>
          </w:p>
        </w:tc>
      </w:tr>
      <w:tr w:rsidR="00DA072E" w:rsidRPr="00B17DC4" w:rsidTr="00DA072E">
        <w:tc>
          <w:tcPr>
            <w:tcW w:w="9350" w:type="dxa"/>
            <w:gridSpan w:val="2"/>
          </w:tcPr>
          <w:tbl>
            <w:tblPr>
              <w:tblStyle w:val="TableGrid"/>
              <w:tblW w:w="0" w:type="auto"/>
              <w:tblLook w:val="04A0" w:firstRow="1" w:lastRow="0" w:firstColumn="1" w:lastColumn="0" w:noHBand="0" w:noVBand="1"/>
            </w:tblPr>
            <w:tblGrid>
              <w:gridCol w:w="2774"/>
              <w:gridCol w:w="3679"/>
              <w:gridCol w:w="1866"/>
              <w:gridCol w:w="805"/>
            </w:tblGrid>
            <w:tr w:rsidR="00C47FE6" w:rsidRPr="00B17DC4" w:rsidTr="00FB74C6">
              <w:tc>
                <w:tcPr>
                  <w:tcW w:w="0" w:type="auto"/>
                  <w:vAlign w:val="center"/>
                </w:tcPr>
                <w:p w:rsidR="00C47FE6" w:rsidRPr="00B17DC4" w:rsidRDefault="00C47FE6" w:rsidP="00C47FE6">
                  <w:pPr>
                    <w:spacing w:line="360" w:lineRule="auto"/>
                    <w:jc w:val="center"/>
                    <w:rPr>
                      <w:b/>
                      <w:lang w:val="sv-SE"/>
                    </w:rPr>
                  </w:pPr>
                  <w:r w:rsidRPr="00B17DC4">
                    <w:rPr>
                      <w:b/>
                      <w:lang w:val="sv-SE"/>
                    </w:rPr>
                    <w:t>Hình thức đánh giá</w:t>
                  </w:r>
                </w:p>
              </w:tc>
              <w:tc>
                <w:tcPr>
                  <w:tcW w:w="0" w:type="auto"/>
                  <w:vAlign w:val="center"/>
                </w:tcPr>
                <w:p w:rsidR="00C47FE6" w:rsidRPr="00B17DC4" w:rsidRDefault="00C47FE6" w:rsidP="00C47FE6">
                  <w:pPr>
                    <w:spacing w:line="360" w:lineRule="auto"/>
                    <w:jc w:val="center"/>
                    <w:rPr>
                      <w:b/>
                      <w:lang w:val="sv-SE"/>
                    </w:rPr>
                  </w:pPr>
                  <w:r w:rsidRPr="00B17DC4">
                    <w:rPr>
                      <w:b/>
                      <w:lang w:val="sv-SE"/>
                    </w:rPr>
                    <w:t>Phương pháp</w:t>
                  </w:r>
                </w:p>
                <w:p w:rsidR="00C47FE6" w:rsidRPr="00B17DC4" w:rsidRDefault="00C47FE6" w:rsidP="00C47FE6">
                  <w:pPr>
                    <w:spacing w:line="360" w:lineRule="auto"/>
                    <w:jc w:val="center"/>
                    <w:rPr>
                      <w:b/>
                      <w:lang w:val="sv-SE"/>
                    </w:rPr>
                  </w:pPr>
                  <w:r w:rsidRPr="00B17DC4">
                    <w:rPr>
                      <w:b/>
                      <w:lang w:val="sv-SE"/>
                    </w:rPr>
                    <w:t>đánh giá</w:t>
                  </w:r>
                </w:p>
              </w:tc>
              <w:tc>
                <w:tcPr>
                  <w:tcW w:w="0" w:type="auto"/>
                  <w:vAlign w:val="center"/>
                </w:tcPr>
                <w:p w:rsidR="00C47FE6" w:rsidRPr="00B17DC4" w:rsidRDefault="00C47FE6" w:rsidP="00C47FE6">
                  <w:pPr>
                    <w:spacing w:line="360" w:lineRule="auto"/>
                    <w:jc w:val="center"/>
                    <w:rPr>
                      <w:b/>
                      <w:lang w:val="sv-SE"/>
                    </w:rPr>
                  </w:pPr>
                  <w:r w:rsidRPr="00B17DC4">
                    <w:rPr>
                      <w:b/>
                      <w:lang w:val="sv-SE"/>
                    </w:rPr>
                    <w:t>Công cụ đánh giá</w:t>
                  </w:r>
                </w:p>
              </w:tc>
              <w:tc>
                <w:tcPr>
                  <w:tcW w:w="0" w:type="auto"/>
                  <w:vAlign w:val="center"/>
                </w:tcPr>
                <w:p w:rsidR="00C47FE6" w:rsidRPr="00B17DC4" w:rsidRDefault="00C47FE6" w:rsidP="00C47FE6">
                  <w:pPr>
                    <w:spacing w:line="360" w:lineRule="auto"/>
                    <w:jc w:val="center"/>
                    <w:rPr>
                      <w:b/>
                      <w:lang w:val="sv-SE"/>
                    </w:rPr>
                  </w:pPr>
                  <w:r w:rsidRPr="00B17DC4">
                    <w:rPr>
                      <w:b/>
                      <w:lang w:val="sv-SE"/>
                    </w:rPr>
                    <w:t>Ghi chú</w:t>
                  </w:r>
                </w:p>
              </w:tc>
            </w:tr>
            <w:tr w:rsidR="00C47FE6" w:rsidRPr="00B17DC4" w:rsidTr="00FB74C6">
              <w:tc>
                <w:tcPr>
                  <w:tcW w:w="0" w:type="auto"/>
                </w:tcPr>
                <w:p w:rsidR="00C47FE6" w:rsidRPr="00B17DC4" w:rsidRDefault="00C47FE6" w:rsidP="00C47FE6">
                  <w:pPr>
                    <w:spacing w:line="360" w:lineRule="auto"/>
                    <w:jc w:val="both"/>
                    <w:rPr>
                      <w:lang w:val="sv-SE"/>
                    </w:rPr>
                  </w:pPr>
                  <w:r w:rsidRPr="00B17DC4">
                    <w:rPr>
                      <w:lang w:val="sv-SE"/>
                    </w:rPr>
                    <w:t>- Thu hút được sự tham gia tích cực của người học</w:t>
                  </w:r>
                </w:p>
                <w:p w:rsidR="00C47FE6" w:rsidRPr="00B17DC4" w:rsidRDefault="00C47FE6" w:rsidP="00C47FE6">
                  <w:pPr>
                    <w:spacing w:line="360" w:lineRule="auto"/>
                    <w:jc w:val="both"/>
                    <w:rPr>
                      <w:lang w:val="sv-SE"/>
                    </w:rPr>
                  </w:pPr>
                  <w:r w:rsidRPr="00B17DC4">
                    <w:rPr>
                      <w:lang w:val="sv-SE"/>
                    </w:rPr>
                    <w:t>- Gắn với thực tế</w:t>
                  </w:r>
                </w:p>
                <w:p w:rsidR="00C47FE6" w:rsidRPr="00B17DC4" w:rsidRDefault="00C47FE6" w:rsidP="00C47FE6">
                  <w:pPr>
                    <w:spacing w:line="360" w:lineRule="auto"/>
                    <w:jc w:val="both"/>
                    <w:rPr>
                      <w:lang w:val="sv-SE"/>
                    </w:rPr>
                  </w:pPr>
                  <w:r w:rsidRPr="00B17DC4">
                    <w:rPr>
                      <w:lang w:val="sv-SE"/>
                    </w:rPr>
                    <w:t>- Tạo cơ hội thực hành cho người học</w:t>
                  </w:r>
                </w:p>
              </w:tc>
              <w:tc>
                <w:tcPr>
                  <w:tcW w:w="0" w:type="auto"/>
                </w:tcPr>
                <w:p w:rsidR="00C47FE6" w:rsidRPr="00B17DC4" w:rsidRDefault="00C47FE6" w:rsidP="00C47FE6">
                  <w:pPr>
                    <w:spacing w:line="360" w:lineRule="auto"/>
                    <w:jc w:val="both"/>
                    <w:rPr>
                      <w:lang w:val="sv-SE"/>
                    </w:rPr>
                  </w:pPr>
                  <w:r w:rsidRPr="00B17DC4">
                    <w:rPr>
                      <w:lang w:val="sv-SE"/>
                    </w:rPr>
                    <w:t>- Sự đa dạng, đáp ứng các phong cách học khác nhau của người học</w:t>
                  </w:r>
                </w:p>
                <w:p w:rsidR="00C47FE6" w:rsidRPr="00B17DC4" w:rsidRDefault="00C47FE6" w:rsidP="00C47FE6">
                  <w:pPr>
                    <w:spacing w:line="360" w:lineRule="auto"/>
                    <w:jc w:val="both"/>
                    <w:rPr>
                      <w:lang w:val="sv-SE"/>
                    </w:rPr>
                  </w:pPr>
                  <w:r w:rsidRPr="00B17DC4">
                    <w:rPr>
                      <w:lang w:val="sv-SE"/>
                    </w:rPr>
                    <w:t>- Hấp dẫn, sinh động</w:t>
                  </w:r>
                </w:p>
                <w:p w:rsidR="00C47FE6" w:rsidRPr="00B17DC4" w:rsidRDefault="00C47FE6" w:rsidP="00C47FE6">
                  <w:pPr>
                    <w:spacing w:line="360" w:lineRule="auto"/>
                    <w:jc w:val="both"/>
                    <w:rPr>
                      <w:lang w:val="sv-SE"/>
                    </w:rPr>
                  </w:pPr>
                  <w:r w:rsidRPr="00B17DC4">
                    <w:rPr>
                      <w:lang w:val="sv-SE"/>
                    </w:rPr>
                    <w:t>- Thu hút được sự tham gia tích cực của người học</w:t>
                  </w:r>
                </w:p>
                <w:p w:rsidR="00C47FE6" w:rsidRPr="00B17DC4" w:rsidRDefault="00C47FE6" w:rsidP="00C47FE6">
                  <w:pPr>
                    <w:spacing w:line="360" w:lineRule="auto"/>
                    <w:jc w:val="both"/>
                    <w:rPr>
                      <w:b/>
                      <w:lang w:val="sv-SE"/>
                    </w:rPr>
                  </w:pPr>
                  <w:r w:rsidRPr="00B17DC4">
                    <w:rPr>
                      <w:lang w:val="sv-SE"/>
                    </w:rPr>
                    <w:t>- Phù hợp với mục tiêu, nội dung</w:t>
                  </w:r>
                </w:p>
              </w:tc>
              <w:tc>
                <w:tcPr>
                  <w:tcW w:w="0" w:type="auto"/>
                </w:tcPr>
                <w:p w:rsidR="00C47FE6" w:rsidRPr="00B17DC4" w:rsidRDefault="00C47FE6" w:rsidP="00C47FE6">
                  <w:pPr>
                    <w:spacing w:line="360" w:lineRule="auto"/>
                    <w:jc w:val="both"/>
                    <w:rPr>
                      <w:lang w:val="sv-SE"/>
                    </w:rPr>
                  </w:pPr>
                  <w:r w:rsidRPr="00B17DC4">
                    <w:rPr>
                      <w:lang w:val="sv-SE"/>
                    </w:rPr>
                    <w:t>- Báo cáo thực hiện công việc.</w:t>
                  </w:r>
                </w:p>
                <w:p w:rsidR="00C47FE6" w:rsidRPr="00B17DC4" w:rsidRDefault="00C47FE6" w:rsidP="00C47FE6">
                  <w:pPr>
                    <w:spacing w:line="360" w:lineRule="auto"/>
                    <w:jc w:val="both"/>
                    <w:rPr>
                      <w:lang w:val="sv-SE"/>
                    </w:rPr>
                  </w:pPr>
                  <w:r w:rsidRPr="00B17DC4">
                    <w:rPr>
                      <w:lang w:val="sv-SE"/>
                    </w:rPr>
                    <w:t>- Phiếu học tập</w:t>
                  </w:r>
                </w:p>
                <w:p w:rsidR="00C47FE6" w:rsidRPr="00B17DC4" w:rsidRDefault="00C47FE6" w:rsidP="00C47FE6">
                  <w:pPr>
                    <w:spacing w:line="360" w:lineRule="auto"/>
                    <w:jc w:val="both"/>
                    <w:rPr>
                      <w:lang w:val="sv-SE"/>
                    </w:rPr>
                  </w:pPr>
                  <w:r w:rsidRPr="00B17DC4">
                    <w:rPr>
                      <w:lang w:val="sv-SE"/>
                    </w:rPr>
                    <w:t>- Hệ thống câu hỏi và bài tập</w:t>
                  </w:r>
                </w:p>
                <w:p w:rsidR="00C47FE6" w:rsidRPr="00B17DC4" w:rsidRDefault="00C47FE6" w:rsidP="00C47FE6">
                  <w:pPr>
                    <w:spacing w:line="360" w:lineRule="auto"/>
                    <w:jc w:val="both"/>
                    <w:rPr>
                      <w:b/>
                      <w:lang w:val="sv-SE"/>
                    </w:rPr>
                  </w:pPr>
                  <w:r w:rsidRPr="00B17DC4">
                    <w:rPr>
                      <w:lang w:val="sv-SE"/>
                    </w:rPr>
                    <w:t>- Trao đổi, thảo luận</w:t>
                  </w:r>
                </w:p>
              </w:tc>
              <w:tc>
                <w:tcPr>
                  <w:tcW w:w="0" w:type="auto"/>
                </w:tcPr>
                <w:p w:rsidR="00C47FE6" w:rsidRPr="00B17DC4" w:rsidRDefault="00C47FE6" w:rsidP="00C47FE6">
                  <w:pPr>
                    <w:spacing w:line="360" w:lineRule="auto"/>
                    <w:jc w:val="both"/>
                    <w:rPr>
                      <w:b/>
                      <w:lang w:val="sv-SE"/>
                    </w:rPr>
                  </w:pPr>
                </w:p>
              </w:tc>
            </w:tr>
          </w:tbl>
          <w:p w:rsidR="00DA072E" w:rsidRPr="00B17DC4" w:rsidRDefault="00DA072E" w:rsidP="00FB74C6">
            <w:pPr>
              <w:spacing w:line="276" w:lineRule="auto"/>
              <w:rPr>
                <w:b/>
              </w:rPr>
            </w:pPr>
          </w:p>
        </w:tc>
      </w:tr>
    </w:tbl>
    <w:p w:rsidR="00070D10" w:rsidRPr="00B17DC4" w:rsidRDefault="00070D10">
      <w:pPr>
        <w:rPr>
          <w:b/>
          <w:bCs/>
          <w:color w:val="FF0000"/>
        </w:rPr>
      </w:pPr>
    </w:p>
    <w:p w:rsidR="00B17DC4" w:rsidRDefault="00B17DC4" w:rsidP="00622972">
      <w:pPr>
        <w:jc w:val="center"/>
        <w:rPr>
          <w:b/>
          <w:bCs/>
          <w:color w:val="FF0000"/>
        </w:rPr>
      </w:pPr>
    </w:p>
    <w:p w:rsidR="00B17DC4" w:rsidRDefault="00B17DC4" w:rsidP="00622972">
      <w:pPr>
        <w:jc w:val="center"/>
        <w:rPr>
          <w:b/>
          <w:bCs/>
          <w:color w:val="FF0000"/>
        </w:rPr>
      </w:pPr>
    </w:p>
    <w:p w:rsidR="00B17DC4" w:rsidRDefault="00B17DC4" w:rsidP="00622972">
      <w:pPr>
        <w:jc w:val="center"/>
        <w:rPr>
          <w:b/>
          <w:bCs/>
          <w:color w:val="FF0000"/>
        </w:rPr>
      </w:pPr>
    </w:p>
    <w:p w:rsidR="00622972" w:rsidRPr="00B17DC4" w:rsidRDefault="00622972" w:rsidP="00622972">
      <w:pPr>
        <w:jc w:val="center"/>
        <w:rPr>
          <w:b/>
          <w:bCs/>
          <w:color w:val="FF0000"/>
        </w:rPr>
      </w:pPr>
      <w:r w:rsidRPr="00B17DC4">
        <w:rPr>
          <w:b/>
          <w:bCs/>
          <w:color w:val="FF0000"/>
        </w:rPr>
        <w:t>PHỤ LỤC</w:t>
      </w:r>
    </w:p>
    <w:tbl>
      <w:tblPr>
        <w:tblStyle w:val="TableGrid"/>
        <w:tblW w:w="0" w:type="auto"/>
        <w:tblLook w:val="04A0" w:firstRow="1" w:lastRow="0" w:firstColumn="1" w:lastColumn="0" w:noHBand="0" w:noVBand="1"/>
      </w:tblPr>
      <w:tblGrid>
        <w:gridCol w:w="9350"/>
      </w:tblGrid>
      <w:tr w:rsidR="00622972" w:rsidRPr="00B17DC4" w:rsidTr="00622972">
        <w:tc>
          <w:tcPr>
            <w:tcW w:w="9350" w:type="dxa"/>
          </w:tcPr>
          <w:p w:rsidR="00622972" w:rsidRPr="00B17DC4" w:rsidRDefault="00622972" w:rsidP="00622972">
            <w:pPr>
              <w:jc w:val="center"/>
              <w:rPr>
                <w:b/>
                <w:color w:val="000000"/>
                <w:u w:val="single"/>
              </w:rPr>
            </w:pPr>
            <w:r w:rsidRPr="00B17DC4">
              <w:rPr>
                <w:b/>
                <w:color w:val="000000"/>
                <w:u w:val="single"/>
              </w:rPr>
              <w:t>PHIẾU HỌC TẬP SỐ 1</w:t>
            </w:r>
          </w:p>
          <w:p w:rsidR="00622972" w:rsidRPr="00B17DC4" w:rsidRDefault="00622972" w:rsidP="00622972">
            <w:pPr>
              <w:jc w:val="center"/>
              <w:rPr>
                <w:b/>
                <w:color w:val="000000"/>
              </w:rPr>
            </w:pPr>
            <w:r w:rsidRPr="00B17DC4">
              <w:rPr>
                <w:b/>
                <w:color w:val="000000"/>
              </w:rPr>
              <w:t>Quan sát lọ đựng dd H2SO4 đặc kết hợp thông tin trong SGK hãy hoàn thành thông tin sau đây.</w:t>
            </w:r>
          </w:p>
          <w:p w:rsidR="00622972" w:rsidRPr="00B17DC4" w:rsidRDefault="00622972" w:rsidP="00622972">
            <w:pPr>
              <w:rPr>
                <w:color w:val="000000"/>
              </w:rPr>
            </w:pPr>
            <w:r w:rsidRPr="00B17DC4">
              <w:rPr>
                <w:b/>
                <w:color w:val="000000"/>
              </w:rPr>
              <w:t>1/</w:t>
            </w:r>
            <w:r w:rsidRPr="00B17DC4">
              <w:rPr>
                <w:color w:val="000000"/>
              </w:rPr>
              <w:t xml:space="preserve"> Nêu tính chất vật lí của </w:t>
            </w:r>
            <w:r w:rsidR="003E4D94">
              <w:rPr>
                <w:color w:val="000000"/>
              </w:rPr>
              <w:t>acid</w:t>
            </w:r>
            <w:r w:rsidRPr="00B17DC4">
              <w:rPr>
                <w:color w:val="000000"/>
              </w:rPr>
              <w:t xml:space="preserve"> sunfuric. </w:t>
            </w:r>
          </w:p>
          <w:p w:rsidR="00622972" w:rsidRPr="00B17DC4" w:rsidRDefault="00622972" w:rsidP="00622972">
            <w:pPr>
              <w:rPr>
                <w:color w:val="000000"/>
              </w:rPr>
            </w:pPr>
            <w:r w:rsidRPr="00B17DC4">
              <w:rPr>
                <w:b/>
                <w:bCs/>
                <w:color w:val="000000"/>
              </w:rPr>
              <w:t xml:space="preserve">- </w:t>
            </w:r>
            <w:r w:rsidRPr="00B17DC4">
              <w:rPr>
                <w:color w:val="000000"/>
              </w:rPr>
              <w:t>Trạng thái: .................................................................................</w:t>
            </w:r>
          </w:p>
          <w:p w:rsidR="00622972" w:rsidRPr="00B17DC4" w:rsidRDefault="00622972" w:rsidP="00622972">
            <w:pPr>
              <w:rPr>
                <w:color w:val="000000"/>
              </w:rPr>
            </w:pPr>
            <w:r w:rsidRPr="00B17DC4">
              <w:rPr>
                <w:b/>
                <w:bCs/>
                <w:color w:val="000000"/>
              </w:rPr>
              <w:t xml:space="preserve">- </w:t>
            </w:r>
            <w:r w:rsidRPr="00B17DC4">
              <w:rPr>
                <w:color w:val="000000"/>
              </w:rPr>
              <w:t>Màu sắc: .....................................................................................</w:t>
            </w:r>
          </w:p>
          <w:p w:rsidR="00622972" w:rsidRPr="00B17DC4" w:rsidRDefault="00622972" w:rsidP="00622972">
            <w:pPr>
              <w:rPr>
                <w:color w:val="000000"/>
              </w:rPr>
            </w:pPr>
            <w:r w:rsidRPr="00B17DC4">
              <w:rPr>
                <w:b/>
                <w:bCs/>
                <w:color w:val="000000"/>
              </w:rPr>
              <w:t xml:space="preserve">- </w:t>
            </w:r>
            <w:r w:rsidRPr="00B17DC4">
              <w:rPr>
                <w:color w:val="000000"/>
              </w:rPr>
              <w:t>Tính tan: .......................................................................................</w:t>
            </w:r>
          </w:p>
          <w:p w:rsidR="00622972" w:rsidRPr="00B17DC4" w:rsidRDefault="00622972" w:rsidP="00622972">
            <w:pPr>
              <w:rPr>
                <w:color w:val="000000"/>
              </w:rPr>
            </w:pPr>
            <w:r w:rsidRPr="00B17DC4">
              <w:rPr>
                <w:color w:val="000000"/>
              </w:rPr>
              <w:t xml:space="preserve">2/ Trình bày cách pha loãng dung dịch </w:t>
            </w:r>
            <w:r w:rsidR="003E4D94">
              <w:rPr>
                <w:color w:val="000000"/>
              </w:rPr>
              <w:t>acid</w:t>
            </w:r>
            <w:r w:rsidRPr="00B17DC4">
              <w:rPr>
                <w:color w:val="000000"/>
              </w:rPr>
              <w:t xml:space="preserve"> sunfuric đặc.</w:t>
            </w:r>
          </w:p>
          <w:p w:rsidR="00622972" w:rsidRPr="00B17DC4" w:rsidRDefault="00622972" w:rsidP="00622972">
            <w:pPr>
              <w:rPr>
                <w:color w:val="000000"/>
              </w:rPr>
            </w:pPr>
            <w:r w:rsidRPr="00B17DC4">
              <w:rPr>
                <w:color w:val="000000"/>
              </w:rPr>
              <w:t>………………………………………………………………………………………………………………………………………………………………………………………………………………………………………………………………………………………………</w:t>
            </w:r>
          </w:p>
          <w:p w:rsidR="00622972" w:rsidRPr="00B17DC4" w:rsidRDefault="00622972" w:rsidP="00622972">
            <w:pPr>
              <w:rPr>
                <w:color w:val="000000"/>
              </w:rPr>
            </w:pPr>
            <w:r w:rsidRPr="00B17DC4">
              <w:rPr>
                <w:b/>
                <w:color w:val="000000"/>
              </w:rPr>
              <w:t>3/</w:t>
            </w:r>
            <w:r w:rsidRPr="00B17DC4">
              <w:rPr>
                <w:color w:val="000000"/>
              </w:rPr>
              <w:t xml:space="preserve"> Giải thích hiện tượng thí nghiệm pha loãng </w:t>
            </w:r>
            <w:r w:rsidR="003E4D94">
              <w:rPr>
                <w:color w:val="000000"/>
              </w:rPr>
              <w:t>acid</w:t>
            </w:r>
            <w:r w:rsidRPr="00B17DC4">
              <w:rPr>
                <w:color w:val="000000"/>
              </w:rPr>
              <w:t xml:space="preserve"> sunfuric đặc.</w:t>
            </w:r>
          </w:p>
          <w:p w:rsidR="00622972" w:rsidRPr="00B17DC4" w:rsidRDefault="00622972" w:rsidP="00622972">
            <w:pPr>
              <w:rPr>
                <w:color w:val="000000"/>
              </w:rPr>
            </w:pPr>
            <w:r w:rsidRPr="00B17DC4">
              <w:rPr>
                <w:color w:val="000000"/>
              </w:rPr>
              <w:t>………………………………………………………………………………………………………………………………………………………………………………………………</w:t>
            </w:r>
          </w:p>
          <w:p w:rsidR="00622972" w:rsidRPr="00B17DC4" w:rsidRDefault="00622972" w:rsidP="00622972">
            <w:pPr>
              <w:jc w:val="center"/>
              <w:rPr>
                <w:color w:val="000000"/>
              </w:rPr>
            </w:pPr>
            <w:r w:rsidRPr="00B17DC4">
              <w:rPr>
                <w:color w:val="000000"/>
              </w:rPr>
              <w:t xml:space="preserve">4/ Nêu tác hại của việc khi pha loãng dung dịch </w:t>
            </w:r>
            <w:r w:rsidR="003E4D94">
              <w:rPr>
                <w:color w:val="000000"/>
              </w:rPr>
              <w:t>acid</w:t>
            </w:r>
            <w:r w:rsidRPr="00B17DC4">
              <w:rPr>
                <w:color w:val="000000"/>
              </w:rPr>
              <w:t xml:space="preserve"> sunfuric đặc không đúng cách và khi tiếp</w:t>
            </w:r>
          </w:p>
          <w:p w:rsidR="00622972" w:rsidRPr="00B17DC4" w:rsidRDefault="00622972" w:rsidP="00622972">
            <w:pPr>
              <w:jc w:val="center"/>
              <w:rPr>
                <w:b/>
                <w:color w:val="000000"/>
              </w:rPr>
            </w:pPr>
            <w:r w:rsidRPr="00B17DC4">
              <w:rPr>
                <w:color w:val="000000"/>
              </w:rPr>
              <w:t>………………………………………………………………………………………………………………………………………………………………………………………………………………………………………………………………………………………………</w:t>
            </w:r>
          </w:p>
        </w:tc>
      </w:tr>
    </w:tbl>
    <w:p w:rsidR="00622972" w:rsidRPr="00B17DC4" w:rsidRDefault="00622972" w:rsidP="00622972">
      <w:pPr>
        <w:pBdr>
          <w:top w:val="single" w:sz="6" w:space="1" w:color="auto"/>
          <w:bottom w:val="single" w:sz="6" w:space="1" w:color="auto"/>
        </w:pBdr>
        <w:jc w:val="center"/>
        <w:rPr>
          <w:b/>
          <w:color w:val="000000"/>
        </w:rPr>
      </w:pPr>
    </w:p>
    <w:p w:rsidR="00622972" w:rsidRPr="00B17DC4" w:rsidRDefault="00622972" w:rsidP="00622972">
      <w:pPr>
        <w:pBdr>
          <w:top w:val="single" w:sz="6" w:space="1" w:color="auto"/>
          <w:bottom w:val="single" w:sz="6" w:space="1" w:color="auto"/>
        </w:pBdr>
        <w:jc w:val="center"/>
        <w:rPr>
          <w:b/>
          <w:color w:val="000000"/>
        </w:rPr>
      </w:pPr>
    </w:p>
    <w:p w:rsidR="00622972" w:rsidRPr="00B17DC4" w:rsidRDefault="00622972" w:rsidP="00622972">
      <w:pPr>
        <w:jc w:val="center"/>
        <w:rPr>
          <w:b/>
          <w:color w:val="000000"/>
        </w:rPr>
      </w:pPr>
    </w:p>
    <w:p w:rsidR="001675A0" w:rsidRPr="00B17DC4" w:rsidRDefault="001675A0" w:rsidP="001675A0">
      <w:pPr>
        <w:pBdr>
          <w:top w:val="single" w:sz="4" w:space="1" w:color="auto"/>
          <w:left w:val="single" w:sz="4" w:space="4" w:color="auto"/>
          <w:bottom w:val="single" w:sz="4" w:space="1" w:color="auto"/>
          <w:right w:val="single" w:sz="4" w:space="4" w:color="auto"/>
        </w:pBdr>
        <w:spacing w:line="288" w:lineRule="auto"/>
        <w:ind w:firstLine="227"/>
        <w:jc w:val="center"/>
        <w:rPr>
          <w:rFonts w:eastAsia="Calibri"/>
          <w:b/>
          <w:color w:val="000000"/>
          <w:u w:val="single"/>
        </w:rPr>
      </w:pPr>
      <w:r w:rsidRPr="00B17DC4">
        <w:rPr>
          <w:rFonts w:eastAsia="Calibri"/>
          <w:b/>
          <w:color w:val="000000"/>
          <w:u w:val="single"/>
        </w:rPr>
        <w:t>PHIẾU HỌC TẬP SỐ 2</w:t>
      </w:r>
    </w:p>
    <w:p w:rsidR="001675A0" w:rsidRPr="00B17DC4" w:rsidRDefault="001675A0" w:rsidP="001675A0">
      <w:pPr>
        <w:pBdr>
          <w:top w:val="single" w:sz="4" w:space="1" w:color="auto"/>
          <w:left w:val="single" w:sz="4" w:space="4" w:color="auto"/>
          <w:bottom w:val="single" w:sz="4" w:space="1" w:color="auto"/>
          <w:right w:val="single" w:sz="4" w:space="4" w:color="auto"/>
        </w:pBdr>
        <w:spacing w:line="288" w:lineRule="auto"/>
        <w:jc w:val="both"/>
        <w:rPr>
          <w:rFonts w:eastAsia="Calibri"/>
          <w:b/>
          <w:bCs/>
          <w:color w:val="000000"/>
        </w:rPr>
      </w:pPr>
      <w:r w:rsidRPr="00B17DC4">
        <w:rPr>
          <w:rFonts w:eastAsia="Calibri"/>
          <w:b/>
          <w:bCs/>
          <w:color w:val="000000"/>
        </w:rPr>
        <w:t>Hoàn thành các yêu cầu sau:</w:t>
      </w:r>
    </w:p>
    <w:p w:rsidR="001675A0" w:rsidRPr="00B17DC4" w:rsidRDefault="001675A0" w:rsidP="001675A0">
      <w:pPr>
        <w:pBdr>
          <w:top w:val="single" w:sz="4" w:space="1" w:color="auto"/>
          <w:left w:val="single" w:sz="4" w:space="4" w:color="auto"/>
          <w:bottom w:val="single" w:sz="4" w:space="1" w:color="auto"/>
          <w:right w:val="single" w:sz="4" w:space="4" w:color="auto"/>
        </w:pBdr>
        <w:spacing w:line="288" w:lineRule="auto"/>
        <w:jc w:val="both"/>
        <w:rPr>
          <w:rFonts w:eastAsia="Calibri"/>
          <w:iCs/>
          <w:color w:val="000000"/>
          <w:lang w:val="nl-NL"/>
        </w:rPr>
      </w:pPr>
      <w:r w:rsidRPr="00B17DC4">
        <w:rPr>
          <w:rFonts w:eastAsia="Calibri"/>
          <w:color w:val="000000"/>
        </w:rPr>
        <w:t>1</w:t>
      </w:r>
      <w:r w:rsidRPr="00B17DC4">
        <w:rPr>
          <w:rFonts w:eastAsia="Calibri"/>
          <w:color w:val="000000"/>
          <w:lang w:val="vi-VN"/>
        </w:rPr>
        <w:t xml:space="preserve">. </w:t>
      </w:r>
      <w:r w:rsidR="0016554F" w:rsidRPr="00B17DC4">
        <w:rPr>
          <w:rFonts w:eastAsia="Calibri"/>
          <w:color w:val="000000"/>
        </w:rPr>
        <w:t>Nêu và viết các PTHH minh họa tính chất hóa học của sulfuric acid loãng?</w:t>
      </w:r>
    </w:p>
    <w:p w:rsidR="00E35AFE" w:rsidRPr="00B17DC4" w:rsidRDefault="00E35AFE" w:rsidP="001675A0">
      <w:pPr>
        <w:pBdr>
          <w:top w:val="single" w:sz="4" w:space="1" w:color="auto"/>
          <w:left w:val="single" w:sz="4" w:space="4" w:color="auto"/>
          <w:bottom w:val="single" w:sz="4" w:space="1" w:color="auto"/>
          <w:right w:val="single" w:sz="4" w:space="4" w:color="auto"/>
        </w:pBdr>
        <w:spacing w:line="288" w:lineRule="auto"/>
        <w:jc w:val="both"/>
        <w:rPr>
          <w:color w:val="000000"/>
        </w:rPr>
      </w:pPr>
      <w:r w:rsidRPr="00B17DC4">
        <w:rPr>
          <w:color w:val="000000"/>
        </w:rPr>
        <w:t>………………………………………………………………………………………………………………………………………………………………………………………………………………</w:t>
      </w:r>
      <w:r w:rsidR="0016554F" w:rsidRPr="00B17DC4">
        <w:rPr>
          <w:color w:val="000000"/>
        </w:rPr>
        <w:t>…………………………………………………………………………………………………………………………………………………………………………………………………………………………………………………………………………………………………………….</w:t>
      </w:r>
      <w:r w:rsidRPr="00B17DC4">
        <w:rPr>
          <w:color w:val="000000"/>
        </w:rPr>
        <w:t>……………………………………………………………………………………………..</w:t>
      </w:r>
    </w:p>
    <w:p w:rsidR="001675A0" w:rsidRPr="00B17DC4" w:rsidRDefault="0016554F" w:rsidP="001675A0">
      <w:pPr>
        <w:pBdr>
          <w:top w:val="single" w:sz="4" w:space="1" w:color="auto"/>
          <w:left w:val="single" w:sz="4" w:space="4" w:color="auto"/>
          <w:bottom w:val="single" w:sz="4" w:space="1" w:color="auto"/>
          <w:right w:val="single" w:sz="4" w:space="4" w:color="auto"/>
        </w:pBdr>
        <w:spacing w:line="288" w:lineRule="auto"/>
        <w:jc w:val="both"/>
        <w:rPr>
          <w:rFonts w:eastAsia="Calibri"/>
          <w:color w:val="000000"/>
        </w:rPr>
      </w:pPr>
      <w:r w:rsidRPr="00B17DC4">
        <w:rPr>
          <w:rFonts w:eastAsia="Calibri"/>
          <w:color w:val="000000"/>
        </w:rPr>
        <w:t>2</w:t>
      </w:r>
      <w:r w:rsidR="001675A0" w:rsidRPr="00B17DC4">
        <w:rPr>
          <w:rFonts w:eastAsia="Calibri"/>
          <w:color w:val="000000"/>
          <w:lang w:val="vi-VN"/>
        </w:rPr>
        <w:t xml:space="preserve">. </w:t>
      </w:r>
      <w:r w:rsidR="001675A0" w:rsidRPr="00B17DC4">
        <w:rPr>
          <w:rFonts w:eastAsia="Calibri"/>
          <w:color w:val="000000"/>
        </w:rPr>
        <w:t xml:space="preserve">Hoàn thành phản ứng khí cho </w:t>
      </w:r>
      <w:r w:rsidR="001675A0" w:rsidRPr="00B17DC4">
        <w:rPr>
          <w:rFonts w:eastAsia="Calibri"/>
          <w:iCs/>
          <w:color w:val="000000"/>
          <w:lang w:val="nl-NL"/>
        </w:rPr>
        <w:t>H</w:t>
      </w:r>
      <w:r w:rsidR="001675A0" w:rsidRPr="00B17DC4">
        <w:rPr>
          <w:rFonts w:eastAsia="Calibri"/>
          <w:iCs/>
          <w:color w:val="000000"/>
          <w:vertAlign w:val="subscript"/>
          <w:lang w:val="nl-NL"/>
        </w:rPr>
        <w:t>2</w:t>
      </w:r>
      <w:r w:rsidR="001675A0" w:rsidRPr="00B17DC4">
        <w:rPr>
          <w:rFonts w:eastAsia="Calibri"/>
          <w:iCs/>
          <w:color w:val="000000"/>
          <w:lang w:val="nl-NL"/>
        </w:rPr>
        <w:t>SO</w:t>
      </w:r>
      <w:r w:rsidR="001675A0" w:rsidRPr="00B17DC4">
        <w:rPr>
          <w:rFonts w:eastAsia="Calibri"/>
          <w:iCs/>
          <w:color w:val="000000"/>
          <w:vertAlign w:val="subscript"/>
          <w:lang w:val="nl-NL"/>
        </w:rPr>
        <w:t>4</w:t>
      </w:r>
      <w:r w:rsidR="001675A0" w:rsidRPr="00B17DC4">
        <w:rPr>
          <w:rFonts w:eastAsia="Calibri"/>
          <w:iCs/>
          <w:color w:val="000000"/>
          <w:lang w:val="nl-NL"/>
        </w:rPr>
        <w:t xml:space="preserve"> đặc  phản ứng với các phi kim ( C,S,P) và các hợp chất có tính khử </w:t>
      </w:r>
      <w:r w:rsidR="001675A0" w:rsidRPr="00B17DC4">
        <w:rPr>
          <w:rFonts w:eastAsia="Calibri"/>
          <w:color w:val="000000"/>
        </w:rPr>
        <w:t xml:space="preserve">KBr, HI, </w:t>
      </w:r>
      <w:r w:rsidR="00E35AFE" w:rsidRPr="00B17DC4">
        <w:rPr>
          <w:rFonts w:eastAsia="Calibri"/>
          <w:color w:val="000000"/>
        </w:rPr>
        <w:t>..và đường mía (C</w:t>
      </w:r>
      <w:r w:rsidR="00E35AFE" w:rsidRPr="00B17DC4">
        <w:rPr>
          <w:rFonts w:eastAsia="Calibri"/>
          <w:color w:val="000000"/>
          <w:vertAlign w:val="subscript"/>
        </w:rPr>
        <w:t>12</w:t>
      </w:r>
      <w:r w:rsidR="00E35AFE" w:rsidRPr="00B17DC4">
        <w:rPr>
          <w:rFonts w:eastAsia="Calibri"/>
          <w:color w:val="000000"/>
        </w:rPr>
        <w:t>H</w:t>
      </w:r>
      <w:r w:rsidR="00E35AFE" w:rsidRPr="00B17DC4">
        <w:rPr>
          <w:rFonts w:eastAsia="Calibri"/>
          <w:color w:val="000000"/>
          <w:vertAlign w:val="subscript"/>
        </w:rPr>
        <w:t>22</w:t>
      </w:r>
      <w:r w:rsidR="00E35AFE" w:rsidRPr="00B17DC4">
        <w:rPr>
          <w:rFonts w:eastAsia="Calibri"/>
          <w:color w:val="000000"/>
        </w:rPr>
        <w:t>O</w:t>
      </w:r>
      <w:r w:rsidR="00E35AFE" w:rsidRPr="00B17DC4">
        <w:rPr>
          <w:rFonts w:eastAsia="Calibri"/>
          <w:color w:val="000000"/>
          <w:vertAlign w:val="subscript"/>
        </w:rPr>
        <w:t>11</w:t>
      </w:r>
      <w:r w:rsidR="00E35AFE" w:rsidRPr="00B17DC4">
        <w:rPr>
          <w:rFonts w:eastAsia="Calibri"/>
          <w:color w:val="000000"/>
        </w:rPr>
        <w:t>)</w:t>
      </w:r>
    </w:p>
    <w:p w:rsidR="00E35AFE" w:rsidRPr="00B17DC4" w:rsidRDefault="00E35AFE" w:rsidP="001675A0">
      <w:pPr>
        <w:pBdr>
          <w:top w:val="single" w:sz="4" w:space="1" w:color="auto"/>
          <w:left w:val="single" w:sz="4" w:space="4" w:color="auto"/>
          <w:bottom w:val="single" w:sz="4" w:space="1" w:color="auto"/>
          <w:right w:val="single" w:sz="4" w:space="4" w:color="auto"/>
        </w:pBdr>
        <w:spacing w:line="288" w:lineRule="auto"/>
        <w:jc w:val="both"/>
        <w:rPr>
          <w:rFonts w:eastAsia="Calibri"/>
          <w:color w:val="000000"/>
        </w:rPr>
      </w:pPr>
      <w:r w:rsidRPr="00B17DC4">
        <w:rPr>
          <w:color w:val="000000"/>
        </w:rPr>
        <w:t>……………………………………………………………………………………………………………………………………………………………………………………………………………………………………………………………………………………………………………..………………………………………………………………………………………………………………………………………………………………………………………………………………………………………………………………………………………………</w:t>
      </w:r>
    </w:p>
    <w:p w:rsidR="0016554F" w:rsidRPr="00B17DC4" w:rsidRDefault="0016554F" w:rsidP="00646DDA">
      <w:pPr>
        <w:pBdr>
          <w:top w:val="single" w:sz="4" w:space="1" w:color="auto"/>
          <w:left w:val="single" w:sz="4" w:space="4" w:color="auto"/>
          <w:bottom w:val="single" w:sz="4" w:space="1" w:color="auto"/>
          <w:right w:val="single" w:sz="4" w:space="4" w:color="auto"/>
        </w:pBdr>
        <w:spacing w:line="288" w:lineRule="auto"/>
        <w:rPr>
          <w:rFonts w:eastAsia="Calibri"/>
          <w:color w:val="000000"/>
        </w:rPr>
      </w:pPr>
      <w:r w:rsidRPr="00B17DC4">
        <w:rPr>
          <w:rFonts w:eastAsia="Calibri"/>
          <w:color w:val="000000"/>
        </w:rPr>
        <w:t>3</w:t>
      </w:r>
      <w:r w:rsidRPr="00B17DC4">
        <w:rPr>
          <w:rFonts w:eastAsia="Calibri"/>
          <w:color w:val="000000"/>
          <w:lang w:val="vi-VN"/>
        </w:rPr>
        <w:t xml:space="preserve">. </w:t>
      </w:r>
      <w:r w:rsidRPr="00B17DC4">
        <w:rPr>
          <w:rFonts w:eastAsia="Calibri"/>
          <w:color w:val="000000"/>
        </w:rPr>
        <w:t xml:space="preserve">So sánh tính chất hóa học của </w:t>
      </w:r>
      <w:r w:rsidRPr="00B17DC4">
        <w:rPr>
          <w:rFonts w:eastAsia="Calibri"/>
          <w:iCs/>
          <w:color w:val="000000"/>
          <w:lang w:val="nl-NL"/>
        </w:rPr>
        <w:t>H</w:t>
      </w:r>
      <w:r w:rsidRPr="00B17DC4">
        <w:rPr>
          <w:rFonts w:eastAsia="Calibri"/>
          <w:iCs/>
          <w:color w:val="000000"/>
          <w:vertAlign w:val="subscript"/>
          <w:lang w:val="nl-NL"/>
        </w:rPr>
        <w:t>2</w:t>
      </w:r>
      <w:r w:rsidRPr="00B17DC4">
        <w:rPr>
          <w:rFonts w:eastAsia="Calibri"/>
          <w:iCs/>
          <w:color w:val="000000"/>
          <w:lang w:val="nl-NL"/>
        </w:rPr>
        <w:t>SO</w:t>
      </w:r>
      <w:r w:rsidRPr="00B17DC4">
        <w:rPr>
          <w:rFonts w:eastAsia="Calibri"/>
          <w:iCs/>
          <w:color w:val="000000"/>
          <w:vertAlign w:val="subscript"/>
          <w:lang w:val="nl-NL"/>
        </w:rPr>
        <w:t>4</w:t>
      </w:r>
      <w:r w:rsidRPr="00B17DC4">
        <w:rPr>
          <w:rFonts w:eastAsia="Calibri"/>
          <w:iCs/>
          <w:color w:val="000000"/>
          <w:lang w:val="nl-NL"/>
        </w:rPr>
        <w:t xml:space="preserve"> loãng</w:t>
      </w:r>
      <w:r w:rsidRPr="00B17DC4">
        <w:rPr>
          <w:rFonts w:eastAsia="Calibri"/>
          <w:color w:val="000000"/>
          <w:lang w:val="nl-NL"/>
        </w:rPr>
        <w:t xml:space="preserve"> </w:t>
      </w:r>
      <w:r w:rsidRPr="00B17DC4">
        <w:rPr>
          <w:rFonts w:eastAsia="Calibri"/>
          <w:color w:val="000000"/>
        </w:rPr>
        <w:t xml:space="preserve">với </w:t>
      </w:r>
      <w:r w:rsidRPr="00B17DC4">
        <w:rPr>
          <w:rFonts w:eastAsia="Calibri"/>
          <w:iCs/>
          <w:color w:val="000000"/>
          <w:lang w:val="nl-NL"/>
        </w:rPr>
        <w:t>H</w:t>
      </w:r>
      <w:r w:rsidRPr="00B17DC4">
        <w:rPr>
          <w:rFonts w:eastAsia="Calibri"/>
          <w:iCs/>
          <w:color w:val="000000"/>
          <w:vertAlign w:val="subscript"/>
          <w:lang w:val="nl-NL"/>
        </w:rPr>
        <w:t>2</w:t>
      </w:r>
      <w:r w:rsidRPr="00B17DC4">
        <w:rPr>
          <w:rFonts w:eastAsia="Calibri"/>
          <w:iCs/>
          <w:color w:val="000000"/>
          <w:lang w:val="nl-NL"/>
        </w:rPr>
        <w:t>SO</w:t>
      </w:r>
      <w:r w:rsidRPr="00B17DC4">
        <w:rPr>
          <w:rFonts w:eastAsia="Calibri"/>
          <w:iCs/>
          <w:color w:val="000000"/>
          <w:vertAlign w:val="subscript"/>
          <w:lang w:val="nl-NL"/>
        </w:rPr>
        <w:t>4</w:t>
      </w:r>
      <w:r w:rsidRPr="00B17DC4">
        <w:rPr>
          <w:rFonts w:eastAsia="Calibri"/>
          <w:iCs/>
          <w:color w:val="000000"/>
          <w:lang w:val="nl-NL"/>
        </w:rPr>
        <w:t xml:space="preserve"> đặc</w:t>
      </w:r>
      <w:r w:rsidRPr="00B17DC4">
        <w:rPr>
          <w:rFonts w:eastAsia="Calibri"/>
          <w:color w:val="000000"/>
        </w:rPr>
        <w:t>, giải thích và viết một số PTHH minh họa.</w:t>
      </w:r>
      <w:r w:rsidRPr="00B17DC4">
        <w:rPr>
          <w:color w:val="000000"/>
        </w:rPr>
        <w:t xml:space="preserve"> ………………………………………………………………………………………………………</w:t>
      </w:r>
      <w:r w:rsidRPr="00B17DC4">
        <w:rPr>
          <w:color w:val="000000"/>
        </w:rPr>
        <w:lastRenderedPageBreak/>
        <w:t>……………………………………………………………………………………………………………………………………………………………………………………………………..………………………………………………………………………………………………………………………………………………………………………………………………………………………………………………………………………………………………</w:t>
      </w:r>
    </w:p>
    <w:p w:rsidR="001675A0" w:rsidRPr="00B17DC4" w:rsidRDefault="001675A0" w:rsidP="001675A0">
      <w:pPr>
        <w:pBdr>
          <w:top w:val="single" w:sz="4" w:space="1" w:color="auto"/>
          <w:left w:val="single" w:sz="4" w:space="4" w:color="auto"/>
          <w:bottom w:val="single" w:sz="4" w:space="1" w:color="auto"/>
          <w:right w:val="single" w:sz="4" w:space="4" w:color="auto"/>
        </w:pBdr>
        <w:spacing w:line="288" w:lineRule="auto"/>
        <w:jc w:val="both"/>
        <w:rPr>
          <w:rFonts w:eastAsia="Calibri"/>
          <w:iCs/>
          <w:color w:val="000000"/>
          <w:lang w:val="nl-NL"/>
        </w:rPr>
      </w:pPr>
      <w:r w:rsidRPr="00B17DC4">
        <w:rPr>
          <w:rFonts w:eastAsia="Calibri"/>
          <w:color w:val="000000"/>
        </w:rPr>
        <w:t>4</w:t>
      </w:r>
      <w:r w:rsidRPr="00B17DC4">
        <w:rPr>
          <w:rFonts w:eastAsia="Calibri"/>
          <w:color w:val="000000"/>
          <w:lang w:val="vi-VN"/>
        </w:rPr>
        <w:t xml:space="preserve">. </w:t>
      </w:r>
      <w:r w:rsidRPr="00B17DC4">
        <w:rPr>
          <w:rFonts w:eastAsia="Calibri"/>
          <w:color w:val="000000"/>
        </w:rPr>
        <w:t xml:space="preserve">Giải thích nguyên nhân tinh </w:t>
      </w:r>
      <w:r w:rsidR="003E4D94">
        <w:rPr>
          <w:rFonts w:eastAsia="Calibri"/>
          <w:color w:val="000000"/>
        </w:rPr>
        <w:t>acid</w:t>
      </w:r>
      <w:r w:rsidRPr="00B17DC4">
        <w:rPr>
          <w:rFonts w:eastAsia="Calibri"/>
          <w:color w:val="000000"/>
        </w:rPr>
        <w:t xml:space="preserve"> và tính oxi hóa của </w:t>
      </w:r>
      <w:r w:rsidR="003E4D94">
        <w:rPr>
          <w:rFonts w:eastAsia="Calibri"/>
          <w:color w:val="000000"/>
        </w:rPr>
        <w:t>acid</w:t>
      </w:r>
      <w:r w:rsidRPr="00B17DC4">
        <w:rPr>
          <w:rFonts w:eastAsia="Calibri"/>
          <w:color w:val="000000"/>
        </w:rPr>
        <w:t xml:space="preserve"> </w:t>
      </w:r>
      <w:r w:rsidRPr="00B17DC4">
        <w:rPr>
          <w:rFonts w:eastAsia="Calibri"/>
          <w:iCs/>
          <w:color w:val="000000"/>
          <w:lang w:val="nl-NL"/>
        </w:rPr>
        <w:t>H</w:t>
      </w:r>
      <w:r w:rsidRPr="00B17DC4">
        <w:rPr>
          <w:rFonts w:eastAsia="Calibri"/>
          <w:iCs/>
          <w:color w:val="000000"/>
          <w:vertAlign w:val="subscript"/>
          <w:lang w:val="nl-NL"/>
        </w:rPr>
        <w:t>2</w:t>
      </w:r>
      <w:r w:rsidRPr="00B17DC4">
        <w:rPr>
          <w:rFonts w:eastAsia="Calibri"/>
          <w:iCs/>
          <w:color w:val="000000"/>
          <w:lang w:val="nl-NL"/>
        </w:rPr>
        <w:t>SO</w:t>
      </w:r>
      <w:r w:rsidRPr="00B17DC4">
        <w:rPr>
          <w:rFonts w:eastAsia="Calibri"/>
          <w:iCs/>
          <w:color w:val="000000"/>
          <w:vertAlign w:val="subscript"/>
          <w:lang w:val="nl-NL"/>
        </w:rPr>
        <w:t xml:space="preserve">4 </w:t>
      </w:r>
      <w:r w:rsidRPr="00B17DC4">
        <w:rPr>
          <w:rFonts w:eastAsia="Calibri"/>
          <w:iCs/>
          <w:color w:val="000000"/>
          <w:lang w:val="nl-NL"/>
        </w:rPr>
        <w:t>loãng và tinh</w:t>
      </w:r>
      <w:r w:rsidRPr="00B17DC4">
        <w:rPr>
          <w:rFonts w:eastAsia="Calibri"/>
          <w:color w:val="000000"/>
          <w:lang w:val="nl-NL"/>
        </w:rPr>
        <w:t xml:space="preserve"> </w:t>
      </w:r>
      <w:r w:rsidRPr="00B17DC4">
        <w:rPr>
          <w:rFonts w:eastAsia="Calibri"/>
          <w:color w:val="000000"/>
        </w:rPr>
        <w:t xml:space="preserve">oxi hóa mạnh của </w:t>
      </w:r>
      <w:r w:rsidRPr="00B17DC4">
        <w:rPr>
          <w:rFonts w:eastAsia="Calibri"/>
          <w:iCs/>
          <w:color w:val="000000"/>
          <w:lang w:val="nl-NL"/>
        </w:rPr>
        <w:t>H</w:t>
      </w:r>
      <w:r w:rsidRPr="00B17DC4">
        <w:rPr>
          <w:rFonts w:eastAsia="Calibri"/>
          <w:iCs/>
          <w:color w:val="000000"/>
          <w:vertAlign w:val="subscript"/>
          <w:lang w:val="nl-NL"/>
        </w:rPr>
        <w:t>2</w:t>
      </w:r>
      <w:r w:rsidRPr="00B17DC4">
        <w:rPr>
          <w:rFonts w:eastAsia="Calibri"/>
          <w:iCs/>
          <w:color w:val="000000"/>
          <w:lang w:val="nl-NL"/>
        </w:rPr>
        <w:t>SO</w:t>
      </w:r>
      <w:r w:rsidRPr="00B17DC4">
        <w:rPr>
          <w:rFonts w:eastAsia="Calibri"/>
          <w:iCs/>
          <w:color w:val="000000"/>
          <w:vertAlign w:val="subscript"/>
          <w:lang w:val="nl-NL"/>
        </w:rPr>
        <w:t xml:space="preserve">4 </w:t>
      </w:r>
      <w:r w:rsidRPr="00B17DC4">
        <w:rPr>
          <w:rFonts w:eastAsia="Calibri"/>
          <w:iCs/>
          <w:color w:val="000000"/>
          <w:lang w:val="nl-NL"/>
        </w:rPr>
        <w:t>đặc viết phương trình minh họa, ghi rõ mức oxi hóa của các nguyên tố trong các hợp chất.</w:t>
      </w:r>
    </w:p>
    <w:p w:rsidR="00E35AFE" w:rsidRPr="00B17DC4" w:rsidRDefault="00E35AFE" w:rsidP="001675A0">
      <w:pPr>
        <w:pBdr>
          <w:top w:val="single" w:sz="4" w:space="1" w:color="auto"/>
          <w:left w:val="single" w:sz="4" w:space="4" w:color="auto"/>
          <w:bottom w:val="single" w:sz="4" w:space="1" w:color="auto"/>
          <w:right w:val="single" w:sz="4" w:space="4" w:color="auto"/>
        </w:pBdr>
        <w:spacing w:line="288" w:lineRule="auto"/>
        <w:jc w:val="both"/>
        <w:rPr>
          <w:rFonts w:eastAsia="Calibri"/>
          <w:iCs/>
          <w:color w:val="000000"/>
          <w:lang w:val="nl-NL"/>
        </w:rPr>
      </w:pPr>
      <w:r w:rsidRPr="00B17DC4">
        <w:rPr>
          <w:color w:val="000000"/>
        </w:rPr>
        <w:t>……………………………………………………………………………………………………………………………………………………………………………………………………………………………………………………………………………………………………………..……………………………………………………………………………………………………………………………………………………………………………………………</w:t>
      </w:r>
    </w:p>
    <w:p w:rsidR="00E35AFE" w:rsidRPr="00B17DC4" w:rsidRDefault="00E35AFE" w:rsidP="00E35AFE">
      <w:pPr>
        <w:pBdr>
          <w:top w:val="single" w:sz="4" w:space="1" w:color="auto"/>
          <w:left w:val="single" w:sz="4" w:space="4" w:color="auto"/>
          <w:bottom w:val="single" w:sz="4" w:space="1" w:color="auto"/>
          <w:right w:val="single" w:sz="4" w:space="4" w:color="auto"/>
        </w:pBdr>
        <w:spacing w:line="288" w:lineRule="auto"/>
        <w:jc w:val="both"/>
        <w:rPr>
          <w:rFonts w:eastAsia="Calibri"/>
          <w:color w:val="000000"/>
        </w:rPr>
      </w:pPr>
    </w:p>
    <w:sectPr w:rsidR="00E35AFE" w:rsidRPr="00B17DC4" w:rsidSect="00892147">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Hel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Blac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TimeH">
    <w:altName w:val="Courier New"/>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3669"/>
    <w:multiLevelType w:val="hybridMultilevel"/>
    <w:tmpl w:val="4A48232E"/>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 w15:restartNumberingAfterBreak="0">
    <w:nsid w:val="0A18593F"/>
    <w:multiLevelType w:val="hybridMultilevel"/>
    <w:tmpl w:val="3F365992"/>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CC62C0E"/>
    <w:multiLevelType w:val="hybridMultilevel"/>
    <w:tmpl w:val="F8B005C2"/>
    <w:lvl w:ilvl="0" w:tplc="B700E8A2">
      <w:numFmt w:val="bullet"/>
      <w:lvlText w:val="-"/>
      <w:lvlJc w:val="left"/>
      <w:pPr>
        <w:tabs>
          <w:tab w:val="num" w:pos="1080"/>
        </w:tabs>
        <w:ind w:left="1080" w:hanging="360"/>
      </w:pPr>
      <w:rPr>
        <w:rFonts w:ascii="VNI-Helve" w:eastAsia="Times New Roman" w:hAnsi="VNI-Helve" w:cs="Times New Roman" w:hint="default"/>
        <w:sz w:val="20"/>
      </w:rPr>
    </w:lvl>
    <w:lvl w:ilvl="1" w:tplc="0409000F">
      <w:start w:val="1"/>
      <w:numFmt w:val="decimal"/>
      <w:lvlText w:val="%2."/>
      <w:lvlJc w:val="left"/>
      <w:pPr>
        <w:tabs>
          <w:tab w:val="num" w:pos="1800"/>
        </w:tabs>
        <w:ind w:left="1800" w:hanging="360"/>
      </w:pPr>
      <w:rPr>
        <w:rFont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00837E0"/>
    <w:multiLevelType w:val="hybridMultilevel"/>
    <w:tmpl w:val="2C307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4779E"/>
    <w:multiLevelType w:val="hybridMultilevel"/>
    <w:tmpl w:val="260C1ED0"/>
    <w:lvl w:ilvl="0" w:tplc="C07A9B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75048"/>
    <w:multiLevelType w:val="hybridMultilevel"/>
    <w:tmpl w:val="50425CA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5034F8A"/>
    <w:multiLevelType w:val="hybridMultilevel"/>
    <w:tmpl w:val="9A6A6708"/>
    <w:lvl w:ilvl="0" w:tplc="996083D8">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B34417"/>
    <w:multiLevelType w:val="hybridMultilevel"/>
    <w:tmpl w:val="7BB0A46E"/>
    <w:lvl w:ilvl="0" w:tplc="70EC6C2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B2A56DE"/>
    <w:multiLevelType w:val="hybridMultilevel"/>
    <w:tmpl w:val="A3B4C5AA"/>
    <w:lvl w:ilvl="0" w:tplc="A726DE9A">
      <w:start w:val="1"/>
      <w:numFmt w:val="bullet"/>
      <w:lvlText w:val="•"/>
      <w:lvlJc w:val="left"/>
      <w:pPr>
        <w:tabs>
          <w:tab w:val="num" w:pos="720"/>
        </w:tabs>
        <w:ind w:left="720" w:hanging="360"/>
      </w:pPr>
      <w:rPr>
        <w:rFonts w:ascii="Times New Roman" w:hAnsi="Times New Roman" w:hint="default"/>
      </w:rPr>
    </w:lvl>
    <w:lvl w:ilvl="1" w:tplc="7C4E2EF8" w:tentative="1">
      <w:start w:val="1"/>
      <w:numFmt w:val="bullet"/>
      <w:lvlText w:val="•"/>
      <w:lvlJc w:val="left"/>
      <w:pPr>
        <w:tabs>
          <w:tab w:val="num" w:pos="1440"/>
        </w:tabs>
        <w:ind w:left="1440" w:hanging="360"/>
      </w:pPr>
      <w:rPr>
        <w:rFonts w:ascii="Times New Roman" w:hAnsi="Times New Roman" w:hint="default"/>
      </w:rPr>
    </w:lvl>
    <w:lvl w:ilvl="2" w:tplc="42E8220E" w:tentative="1">
      <w:start w:val="1"/>
      <w:numFmt w:val="bullet"/>
      <w:lvlText w:val="•"/>
      <w:lvlJc w:val="left"/>
      <w:pPr>
        <w:tabs>
          <w:tab w:val="num" w:pos="2160"/>
        </w:tabs>
        <w:ind w:left="2160" w:hanging="360"/>
      </w:pPr>
      <w:rPr>
        <w:rFonts w:ascii="Times New Roman" w:hAnsi="Times New Roman" w:hint="default"/>
      </w:rPr>
    </w:lvl>
    <w:lvl w:ilvl="3" w:tplc="C334536C" w:tentative="1">
      <w:start w:val="1"/>
      <w:numFmt w:val="bullet"/>
      <w:lvlText w:val="•"/>
      <w:lvlJc w:val="left"/>
      <w:pPr>
        <w:tabs>
          <w:tab w:val="num" w:pos="2880"/>
        </w:tabs>
        <w:ind w:left="2880" w:hanging="360"/>
      </w:pPr>
      <w:rPr>
        <w:rFonts w:ascii="Times New Roman" w:hAnsi="Times New Roman" w:hint="default"/>
      </w:rPr>
    </w:lvl>
    <w:lvl w:ilvl="4" w:tplc="BDF4BC32" w:tentative="1">
      <w:start w:val="1"/>
      <w:numFmt w:val="bullet"/>
      <w:lvlText w:val="•"/>
      <w:lvlJc w:val="left"/>
      <w:pPr>
        <w:tabs>
          <w:tab w:val="num" w:pos="3600"/>
        </w:tabs>
        <w:ind w:left="3600" w:hanging="360"/>
      </w:pPr>
      <w:rPr>
        <w:rFonts w:ascii="Times New Roman" w:hAnsi="Times New Roman" w:hint="default"/>
      </w:rPr>
    </w:lvl>
    <w:lvl w:ilvl="5" w:tplc="5DFC1BFA" w:tentative="1">
      <w:start w:val="1"/>
      <w:numFmt w:val="bullet"/>
      <w:lvlText w:val="•"/>
      <w:lvlJc w:val="left"/>
      <w:pPr>
        <w:tabs>
          <w:tab w:val="num" w:pos="4320"/>
        </w:tabs>
        <w:ind w:left="4320" w:hanging="360"/>
      </w:pPr>
      <w:rPr>
        <w:rFonts w:ascii="Times New Roman" w:hAnsi="Times New Roman" w:hint="default"/>
      </w:rPr>
    </w:lvl>
    <w:lvl w:ilvl="6" w:tplc="9D9012C0" w:tentative="1">
      <w:start w:val="1"/>
      <w:numFmt w:val="bullet"/>
      <w:lvlText w:val="•"/>
      <w:lvlJc w:val="left"/>
      <w:pPr>
        <w:tabs>
          <w:tab w:val="num" w:pos="5040"/>
        </w:tabs>
        <w:ind w:left="5040" w:hanging="360"/>
      </w:pPr>
      <w:rPr>
        <w:rFonts w:ascii="Times New Roman" w:hAnsi="Times New Roman" w:hint="default"/>
      </w:rPr>
    </w:lvl>
    <w:lvl w:ilvl="7" w:tplc="B9CC7422" w:tentative="1">
      <w:start w:val="1"/>
      <w:numFmt w:val="bullet"/>
      <w:lvlText w:val="•"/>
      <w:lvlJc w:val="left"/>
      <w:pPr>
        <w:tabs>
          <w:tab w:val="num" w:pos="5760"/>
        </w:tabs>
        <w:ind w:left="5760" w:hanging="360"/>
      </w:pPr>
      <w:rPr>
        <w:rFonts w:ascii="Times New Roman" w:hAnsi="Times New Roman" w:hint="default"/>
      </w:rPr>
    </w:lvl>
    <w:lvl w:ilvl="8" w:tplc="CC30CFC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B8026D8"/>
    <w:multiLevelType w:val="hybridMultilevel"/>
    <w:tmpl w:val="DFEAA172"/>
    <w:lvl w:ilvl="0" w:tplc="4062614A">
      <w:start w:val="1"/>
      <w:numFmt w:val="bullet"/>
      <w:pStyle w:val="co10he"/>
      <w:lvlText w:val=""/>
      <w:lvlJc w:val="left"/>
      <w:pPr>
        <w:tabs>
          <w:tab w:val="num" w:pos="1134"/>
        </w:tabs>
        <w:ind w:left="1134" w:hanging="283"/>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076C0"/>
    <w:multiLevelType w:val="hybridMultilevel"/>
    <w:tmpl w:val="8F9A8B1C"/>
    <w:lvl w:ilvl="0" w:tplc="1E10BA4E">
      <w:start w:val="1"/>
      <w:numFmt w:val="upperLetter"/>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F511B2"/>
    <w:multiLevelType w:val="hybridMultilevel"/>
    <w:tmpl w:val="ACF0FFCC"/>
    <w:lvl w:ilvl="0" w:tplc="AB72CC4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5194A"/>
    <w:multiLevelType w:val="multilevel"/>
    <w:tmpl w:val="0409001D"/>
    <w:styleLink w:val="Cu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211901BA"/>
    <w:multiLevelType w:val="hybridMultilevel"/>
    <w:tmpl w:val="E542DC66"/>
    <w:lvl w:ilvl="0" w:tplc="5B38C9A8">
      <w:start w:val="1"/>
      <w:numFmt w:val="bullet"/>
      <w:lvlText w:val="-"/>
      <w:lvlJc w:val="left"/>
      <w:pPr>
        <w:tabs>
          <w:tab w:val="num" w:pos="660"/>
        </w:tabs>
        <w:ind w:left="660" w:hanging="360"/>
      </w:pPr>
      <w:rPr>
        <w:rFonts w:ascii="VNI-Times" w:eastAsia="Times New Roman" w:hAnsi="VNI-Times" w:cs="Times New Roman"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4" w15:restartNumberingAfterBreak="0">
    <w:nsid w:val="224C7C77"/>
    <w:multiLevelType w:val="hybridMultilevel"/>
    <w:tmpl w:val="8AB0EF58"/>
    <w:lvl w:ilvl="0" w:tplc="B5726BF4">
      <w:start w:val="3"/>
      <w:numFmt w:val="bullet"/>
      <w:lvlText w:val="-"/>
      <w:lvlJc w:val="left"/>
      <w:pPr>
        <w:tabs>
          <w:tab w:val="num" w:pos="480"/>
        </w:tabs>
        <w:ind w:left="480" w:hanging="360"/>
      </w:pPr>
      <w:rPr>
        <w:rFonts w:ascii="VNI-Times" w:eastAsia="Times New Roman" w:hAnsi="VNI-Times" w:cs="Times New Roman" w:hint="default"/>
        <w:dstrike w:val="0"/>
      </w:rPr>
    </w:lvl>
    <w:lvl w:ilvl="1" w:tplc="04090003">
      <w:start w:val="1"/>
      <w:numFmt w:val="bullet"/>
      <w:lvlText w:val="o"/>
      <w:lvlJc w:val="left"/>
      <w:pPr>
        <w:tabs>
          <w:tab w:val="num" w:pos="1200"/>
        </w:tabs>
        <w:ind w:left="1200" w:hanging="360"/>
      </w:pPr>
      <w:rPr>
        <w:rFonts w:ascii="Courier New" w:hAnsi="Courier New" w:cs="Courier New" w:hint="default"/>
      </w:rPr>
    </w:lvl>
    <w:lvl w:ilvl="2" w:tplc="04090005">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5" w15:restartNumberingAfterBreak="0">
    <w:nsid w:val="242C76CD"/>
    <w:multiLevelType w:val="hybridMultilevel"/>
    <w:tmpl w:val="0DFE3206"/>
    <w:lvl w:ilvl="0" w:tplc="105AB812">
      <w:start w:val="1"/>
      <w:numFmt w:val="bullet"/>
      <w:pStyle w:val="ListBullet4"/>
      <w:lvlText w:val=""/>
      <w:lvlJc w:val="left"/>
      <w:pPr>
        <w:tabs>
          <w:tab w:val="num" w:pos="720"/>
        </w:tabs>
        <w:ind w:left="720" w:hanging="360"/>
      </w:pPr>
      <w:rPr>
        <w:rFonts w:ascii="Symbol" w:hAnsi="Symbol" w:hint="default"/>
      </w:rPr>
    </w:lvl>
    <w:lvl w:ilvl="1" w:tplc="04090003">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626935"/>
    <w:multiLevelType w:val="hybridMultilevel"/>
    <w:tmpl w:val="1466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1661C"/>
    <w:multiLevelType w:val="hybridMultilevel"/>
    <w:tmpl w:val="DDBC010E"/>
    <w:lvl w:ilvl="0" w:tplc="6172A9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7F67C8"/>
    <w:multiLevelType w:val="hybridMultilevel"/>
    <w:tmpl w:val="296EEF6C"/>
    <w:lvl w:ilvl="0" w:tplc="04090015">
      <w:start w:val="1"/>
      <w:numFmt w:val="upperLetter"/>
      <w:lvlText w:val="%1."/>
      <w:lvlJc w:val="left"/>
      <w:pPr>
        <w:tabs>
          <w:tab w:val="num" w:pos="720"/>
        </w:tabs>
        <w:ind w:left="720" w:hanging="360"/>
      </w:pPr>
      <w:rPr>
        <w:rFonts w:hint="default"/>
      </w:rPr>
    </w:lvl>
    <w:lvl w:ilvl="1" w:tplc="861C87E6">
      <w:start w:val="3"/>
      <w:numFmt w:val="decimal"/>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A9A74E2"/>
    <w:multiLevelType w:val="hybridMultilevel"/>
    <w:tmpl w:val="0158CBD0"/>
    <w:lvl w:ilvl="0" w:tplc="042A000F">
      <w:numFmt w:val="bullet"/>
      <w:lvlText w:val="-"/>
      <w:lvlJc w:val="left"/>
      <w:pPr>
        <w:tabs>
          <w:tab w:val="num" w:pos="435"/>
        </w:tabs>
        <w:ind w:left="435" w:hanging="360"/>
      </w:pPr>
      <w:rPr>
        <w:rFonts w:ascii=".VnTime" w:eastAsia="Times New Roman" w:hAnsi=".VnTime" w:cs="Times New Roman" w:hint="default"/>
      </w:rPr>
    </w:lvl>
    <w:lvl w:ilvl="1" w:tplc="2E3C0798">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0" w15:restartNumberingAfterBreak="0">
    <w:nsid w:val="3F4340D6"/>
    <w:multiLevelType w:val="hybridMultilevel"/>
    <w:tmpl w:val="4AD2E19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15:restartNumberingAfterBreak="0">
    <w:nsid w:val="3FDA4574"/>
    <w:multiLevelType w:val="hybridMultilevel"/>
    <w:tmpl w:val="210AD31A"/>
    <w:lvl w:ilvl="0" w:tplc="A462E942">
      <w:start w:val="3"/>
      <w:numFmt w:val="bullet"/>
      <w:lvlText w:val="-"/>
      <w:lvlJc w:val="left"/>
      <w:pPr>
        <w:ind w:left="720" w:hanging="360"/>
      </w:pPr>
      <w:rPr>
        <w:rFonts w:ascii=".VnTime" w:eastAsia="Times New Roman" w:hAnsi=".VnTime"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7D30F7"/>
    <w:multiLevelType w:val="hybridMultilevel"/>
    <w:tmpl w:val="6FD002C4"/>
    <w:lvl w:ilvl="0" w:tplc="CF22FD9E">
      <w:start w:val="1"/>
      <w:numFmt w:val="decimal"/>
      <w:lvlRestart w:val="0"/>
      <w:pStyle w:val="Heading2"/>
      <w:lvlText w:val="%1."/>
      <w:lvlJc w:val="left"/>
      <w:pPr>
        <w:tabs>
          <w:tab w:val="num" w:pos="1077"/>
        </w:tabs>
        <w:ind w:left="1077" w:hanging="357"/>
      </w:pPr>
    </w:lvl>
    <w:lvl w:ilvl="1" w:tplc="04090019">
      <w:start w:val="1"/>
      <w:numFmt w:val="bullet"/>
      <w:lvlRestart w:val="0"/>
      <w:lvlText w:val=""/>
      <w:lvlJc w:val="left"/>
      <w:pPr>
        <w:tabs>
          <w:tab w:val="num" w:pos="1803"/>
        </w:tabs>
        <w:ind w:left="1803" w:hanging="363"/>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39572A1"/>
    <w:multiLevelType w:val="hybridMultilevel"/>
    <w:tmpl w:val="9D008F34"/>
    <w:lvl w:ilvl="0" w:tplc="68ECC396">
      <w:start w:val="1"/>
      <w:numFmt w:val="bullet"/>
      <w:lvlText w:val="•"/>
      <w:lvlJc w:val="left"/>
      <w:pPr>
        <w:tabs>
          <w:tab w:val="num" w:pos="720"/>
        </w:tabs>
        <w:ind w:left="720" w:hanging="360"/>
      </w:pPr>
      <w:rPr>
        <w:rFonts w:ascii="Times New Roman" w:hAnsi="Times New Roman" w:hint="default"/>
      </w:rPr>
    </w:lvl>
    <w:lvl w:ilvl="1" w:tplc="CF162AFC" w:tentative="1">
      <w:start w:val="1"/>
      <w:numFmt w:val="bullet"/>
      <w:lvlText w:val="•"/>
      <w:lvlJc w:val="left"/>
      <w:pPr>
        <w:tabs>
          <w:tab w:val="num" w:pos="1440"/>
        </w:tabs>
        <w:ind w:left="1440" w:hanging="360"/>
      </w:pPr>
      <w:rPr>
        <w:rFonts w:ascii="Times New Roman" w:hAnsi="Times New Roman" w:hint="default"/>
      </w:rPr>
    </w:lvl>
    <w:lvl w:ilvl="2" w:tplc="7564DD34" w:tentative="1">
      <w:start w:val="1"/>
      <w:numFmt w:val="bullet"/>
      <w:lvlText w:val="•"/>
      <w:lvlJc w:val="left"/>
      <w:pPr>
        <w:tabs>
          <w:tab w:val="num" w:pos="2160"/>
        </w:tabs>
        <w:ind w:left="2160" w:hanging="360"/>
      </w:pPr>
      <w:rPr>
        <w:rFonts w:ascii="Times New Roman" w:hAnsi="Times New Roman" w:hint="default"/>
      </w:rPr>
    </w:lvl>
    <w:lvl w:ilvl="3" w:tplc="94260F76" w:tentative="1">
      <w:start w:val="1"/>
      <w:numFmt w:val="bullet"/>
      <w:lvlText w:val="•"/>
      <w:lvlJc w:val="left"/>
      <w:pPr>
        <w:tabs>
          <w:tab w:val="num" w:pos="2880"/>
        </w:tabs>
        <w:ind w:left="2880" w:hanging="360"/>
      </w:pPr>
      <w:rPr>
        <w:rFonts w:ascii="Times New Roman" w:hAnsi="Times New Roman" w:hint="default"/>
      </w:rPr>
    </w:lvl>
    <w:lvl w:ilvl="4" w:tplc="5FB2B8AA" w:tentative="1">
      <w:start w:val="1"/>
      <w:numFmt w:val="bullet"/>
      <w:lvlText w:val="•"/>
      <w:lvlJc w:val="left"/>
      <w:pPr>
        <w:tabs>
          <w:tab w:val="num" w:pos="3600"/>
        </w:tabs>
        <w:ind w:left="3600" w:hanging="360"/>
      </w:pPr>
      <w:rPr>
        <w:rFonts w:ascii="Times New Roman" w:hAnsi="Times New Roman" w:hint="default"/>
      </w:rPr>
    </w:lvl>
    <w:lvl w:ilvl="5" w:tplc="F0768600" w:tentative="1">
      <w:start w:val="1"/>
      <w:numFmt w:val="bullet"/>
      <w:lvlText w:val="•"/>
      <w:lvlJc w:val="left"/>
      <w:pPr>
        <w:tabs>
          <w:tab w:val="num" w:pos="4320"/>
        </w:tabs>
        <w:ind w:left="4320" w:hanging="360"/>
      </w:pPr>
      <w:rPr>
        <w:rFonts w:ascii="Times New Roman" w:hAnsi="Times New Roman" w:hint="default"/>
      </w:rPr>
    </w:lvl>
    <w:lvl w:ilvl="6" w:tplc="38044FD8" w:tentative="1">
      <w:start w:val="1"/>
      <w:numFmt w:val="bullet"/>
      <w:lvlText w:val="•"/>
      <w:lvlJc w:val="left"/>
      <w:pPr>
        <w:tabs>
          <w:tab w:val="num" w:pos="5040"/>
        </w:tabs>
        <w:ind w:left="5040" w:hanging="360"/>
      </w:pPr>
      <w:rPr>
        <w:rFonts w:ascii="Times New Roman" w:hAnsi="Times New Roman" w:hint="default"/>
      </w:rPr>
    </w:lvl>
    <w:lvl w:ilvl="7" w:tplc="843C6E1C" w:tentative="1">
      <w:start w:val="1"/>
      <w:numFmt w:val="bullet"/>
      <w:lvlText w:val="•"/>
      <w:lvlJc w:val="left"/>
      <w:pPr>
        <w:tabs>
          <w:tab w:val="num" w:pos="5760"/>
        </w:tabs>
        <w:ind w:left="5760" w:hanging="360"/>
      </w:pPr>
      <w:rPr>
        <w:rFonts w:ascii="Times New Roman" w:hAnsi="Times New Roman" w:hint="default"/>
      </w:rPr>
    </w:lvl>
    <w:lvl w:ilvl="8" w:tplc="CBF4D28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8B17060"/>
    <w:multiLevelType w:val="hybridMultilevel"/>
    <w:tmpl w:val="EE56F17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1C6F7D"/>
    <w:multiLevelType w:val="hybridMultilevel"/>
    <w:tmpl w:val="02586124"/>
    <w:lvl w:ilvl="0" w:tplc="38407C8C">
      <w:start w:val="1"/>
      <w:numFmt w:val="upperLetter"/>
      <w:lvlText w:val="%1."/>
      <w:lvlJc w:val="left"/>
      <w:pPr>
        <w:ind w:left="720" w:hanging="360"/>
      </w:pPr>
      <w:rPr>
        <w:rFonts w:hint="default"/>
        <w:color w:val="4F62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344D81"/>
    <w:multiLevelType w:val="hybridMultilevel"/>
    <w:tmpl w:val="171E453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C7F6DCC"/>
    <w:multiLevelType w:val="hybridMultilevel"/>
    <w:tmpl w:val="16E4AB7A"/>
    <w:lvl w:ilvl="0" w:tplc="042A0019">
      <w:numFmt w:val="bullet"/>
      <w:pStyle w:val="ketluan"/>
      <w:lvlText w:val="-"/>
      <w:lvlJc w:val="left"/>
      <w:pPr>
        <w:tabs>
          <w:tab w:val="num" w:pos="585"/>
        </w:tabs>
        <w:ind w:left="585" w:hanging="360"/>
      </w:pPr>
      <w:rPr>
        <w:rFonts w:ascii=".VnTime" w:eastAsia="Times New Roman" w:hAnsi=".VnTime" w:cs="Times New Roman" w:hint="default"/>
      </w:rPr>
    </w:lvl>
    <w:lvl w:ilvl="1" w:tplc="042A0019" w:tentative="1">
      <w:start w:val="1"/>
      <w:numFmt w:val="bullet"/>
      <w:lvlText w:val="o"/>
      <w:lvlJc w:val="left"/>
      <w:pPr>
        <w:tabs>
          <w:tab w:val="num" w:pos="1305"/>
        </w:tabs>
        <w:ind w:left="1305" w:hanging="360"/>
      </w:pPr>
      <w:rPr>
        <w:rFonts w:ascii="Courier New" w:hAnsi="Courier New" w:cs="Courier New" w:hint="default"/>
      </w:rPr>
    </w:lvl>
    <w:lvl w:ilvl="2" w:tplc="042A001B" w:tentative="1">
      <w:start w:val="1"/>
      <w:numFmt w:val="bullet"/>
      <w:lvlText w:val=""/>
      <w:lvlJc w:val="left"/>
      <w:pPr>
        <w:tabs>
          <w:tab w:val="num" w:pos="2025"/>
        </w:tabs>
        <w:ind w:left="2025" w:hanging="360"/>
      </w:pPr>
      <w:rPr>
        <w:rFonts w:ascii="Wingdings" w:hAnsi="Wingdings" w:hint="default"/>
      </w:rPr>
    </w:lvl>
    <w:lvl w:ilvl="3" w:tplc="042A000F" w:tentative="1">
      <w:start w:val="1"/>
      <w:numFmt w:val="bullet"/>
      <w:lvlText w:val=""/>
      <w:lvlJc w:val="left"/>
      <w:pPr>
        <w:tabs>
          <w:tab w:val="num" w:pos="2745"/>
        </w:tabs>
        <w:ind w:left="2745" w:hanging="360"/>
      </w:pPr>
      <w:rPr>
        <w:rFonts w:ascii="Symbol" w:hAnsi="Symbol" w:hint="default"/>
      </w:rPr>
    </w:lvl>
    <w:lvl w:ilvl="4" w:tplc="042A0019" w:tentative="1">
      <w:start w:val="1"/>
      <w:numFmt w:val="bullet"/>
      <w:lvlText w:val="o"/>
      <w:lvlJc w:val="left"/>
      <w:pPr>
        <w:tabs>
          <w:tab w:val="num" w:pos="3465"/>
        </w:tabs>
        <w:ind w:left="3465" w:hanging="360"/>
      </w:pPr>
      <w:rPr>
        <w:rFonts w:ascii="Courier New" w:hAnsi="Courier New" w:cs="Courier New" w:hint="default"/>
      </w:rPr>
    </w:lvl>
    <w:lvl w:ilvl="5" w:tplc="042A001B" w:tentative="1">
      <w:start w:val="1"/>
      <w:numFmt w:val="bullet"/>
      <w:lvlText w:val=""/>
      <w:lvlJc w:val="left"/>
      <w:pPr>
        <w:tabs>
          <w:tab w:val="num" w:pos="4185"/>
        </w:tabs>
        <w:ind w:left="4185" w:hanging="360"/>
      </w:pPr>
      <w:rPr>
        <w:rFonts w:ascii="Wingdings" w:hAnsi="Wingdings" w:hint="default"/>
      </w:rPr>
    </w:lvl>
    <w:lvl w:ilvl="6" w:tplc="042A000F" w:tentative="1">
      <w:start w:val="1"/>
      <w:numFmt w:val="bullet"/>
      <w:lvlText w:val=""/>
      <w:lvlJc w:val="left"/>
      <w:pPr>
        <w:tabs>
          <w:tab w:val="num" w:pos="4905"/>
        </w:tabs>
        <w:ind w:left="4905" w:hanging="360"/>
      </w:pPr>
      <w:rPr>
        <w:rFonts w:ascii="Symbol" w:hAnsi="Symbol" w:hint="default"/>
      </w:rPr>
    </w:lvl>
    <w:lvl w:ilvl="7" w:tplc="042A0019" w:tentative="1">
      <w:start w:val="1"/>
      <w:numFmt w:val="bullet"/>
      <w:lvlText w:val="o"/>
      <w:lvlJc w:val="left"/>
      <w:pPr>
        <w:tabs>
          <w:tab w:val="num" w:pos="5625"/>
        </w:tabs>
        <w:ind w:left="5625" w:hanging="360"/>
      </w:pPr>
      <w:rPr>
        <w:rFonts w:ascii="Courier New" w:hAnsi="Courier New" w:cs="Courier New" w:hint="default"/>
      </w:rPr>
    </w:lvl>
    <w:lvl w:ilvl="8" w:tplc="042A001B" w:tentative="1">
      <w:start w:val="1"/>
      <w:numFmt w:val="bullet"/>
      <w:lvlText w:val=""/>
      <w:lvlJc w:val="left"/>
      <w:pPr>
        <w:tabs>
          <w:tab w:val="num" w:pos="6345"/>
        </w:tabs>
        <w:ind w:left="6345" w:hanging="360"/>
      </w:pPr>
      <w:rPr>
        <w:rFonts w:ascii="Wingdings" w:hAnsi="Wingdings" w:hint="default"/>
      </w:rPr>
    </w:lvl>
  </w:abstractNum>
  <w:abstractNum w:abstractNumId="28" w15:restartNumberingAfterBreak="0">
    <w:nsid w:val="4FF82C90"/>
    <w:multiLevelType w:val="hybridMultilevel"/>
    <w:tmpl w:val="D52A642A"/>
    <w:lvl w:ilvl="0" w:tplc="5500772A">
      <w:start w:val="1"/>
      <w:numFmt w:val="upperRoman"/>
      <w:lvlText w:val="%1."/>
      <w:lvlJc w:val="left"/>
      <w:pPr>
        <w:tabs>
          <w:tab w:val="num" w:pos="795"/>
        </w:tabs>
        <w:ind w:left="795" w:hanging="720"/>
      </w:pPr>
      <w:rPr>
        <w:rFonts w:hint="default"/>
      </w:rPr>
    </w:lvl>
    <w:lvl w:ilvl="1" w:tplc="4BF0AC9A">
      <w:start w:val="1"/>
      <w:numFmt w:val="bullet"/>
      <w:lvlText w:val="-"/>
      <w:lvlJc w:val="left"/>
      <w:pPr>
        <w:tabs>
          <w:tab w:val="num" w:pos="360"/>
        </w:tabs>
        <w:ind w:left="360" w:hanging="360"/>
      </w:pPr>
      <w:rPr>
        <w:rFonts w:ascii="Times New Roman" w:eastAsia="Times New Roman" w:hAnsi="Times New Roman" w:cs="Times New Roman" w:hint="default"/>
      </w:rPr>
    </w:lvl>
    <w:lvl w:ilvl="2" w:tplc="0409001B">
      <w:start w:val="1"/>
      <w:numFmt w:val="lowerRoman"/>
      <w:lvlText w:val="%3."/>
      <w:lvlJc w:val="right"/>
      <w:pPr>
        <w:tabs>
          <w:tab w:val="num" w:pos="1875"/>
        </w:tabs>
        <w:ind w:left="1875" w:hanging="180"/>
      </w:pPr>
    </w:lvl>
    <w:lvl w:ilvl="3" w:tplc="B94E55C6">
      <w:start w:val="1"/>
      <w:numFmt w:val="upperLetter"/>
      <w:lvlText w:val="%4."/>
      <w:lvlJc w:val="left"/>
      <w:pPr>
        <w:tabs>
          <w:tab w:val="num" w:pos="540"/>
        </w:tabs>
        <w:ind w:left="540" w:hanging="360"/>
      </w:pPr>
      <w:rPr>
        <w:rFonts w:hint="default"/>
      </w:rPr>
    </w:lvl>
    <w:lvl w:ilvl="4" w:tplc="2EB06DE2">
      <w:start w:val="1"/>
      <w:numFmt w:val="decimal"/>
      <w:lvlText w:val="%5."/>
      <w:lvlJc w:val="left"/>
      <w:pPr>
        <w:tabs>
          <w:tab w:val="num" w:pos="720"/>
        </w:tabs>
        <w:ind w:left="720" w:hanging="360"/>
      </w:pPr>
      <w:rPr>
        <w:rFonts w:hint="default"/>
      </w:r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9" w15:restartNumberingAfterBreak="0">
    <w:nsid w:val="50FD441A"/>
    <w:multiLevelType w:val="hybridMultilevel"/>
    <w:tmpl w:val="48D6CD72"/>
    <w:lvl w:ilvl="0" w:tplc="34040274">
      <w:start w:val="1"/>
      <w:numFmt w:val="decimal"/>
      <w:lvlText w:val="Bài %1."/>
      <w:lvlJc w:val="left"/>
      <w:pPr>
        <w:tabs>
          <w:tab w:val="num" w:pos="794"/>
        </w:tabs>
        <w:ind w:left="0" w:firstLine="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3A36B16"/>
    <w:multiLevelType w:val="hybridMultilevel"/>
    <w:tmpl w:val="D86E809A"/>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7AC2253"/>
    <w:multiLevelType w:val="hybridMultilevel"/>
    <w:tmpl w:val="51A46C4C"/>
    <w:lvl w:ilvl="0" w:tplc="0D98BDFA">
      <w:start w:val="1"/>
      <w:numFmt w:val="decimal"/>
      <w:lvlText w:val="%1."/>
      <w:lvlJc w:val="left"/>
      <w:pPr>
        <w:ind w:left="1080" w:hanging="360"/>
      </w:pPr>
      <w:rPr>
        <w:rFonts w:ascii="Times New Roman" w:eastAsia="Times New Roman" w:hAnsi="Times New Roman" w:cs="Times New Roman"/>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C7C3ADC"/>
    <w:multiLevelType w:val="hybridMultilevel"/>
    <w:tmpl w:val="B9FA1B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023798D"/>
    <w:multiLevelType w:val="hybridMultilevel"/>
    <w:tmpl w:val="32EAA2A6"/>
    <w:lvl w:ilvl="0" w:tplc="3D2881BA">
      <w:start w:val="1"/>
      <w:numFmt w:val="bullet"/>
      <w:pStyle w:val="Title"/>
      <w:lvlText w:val=""/>
      <w:lvlJc w:val="left"/>
      <w:pPr>
        <w:tabs>
          <w:tab w:val="num" w:pos="567"/>
        </w:tabs>
        <w:ind w:left="567" w:hanging="283"/>
      </w:pPr>
      <w:rPr>
        <w:rFonts w:ascii="Times New Roman" w:hAnsi="Times New Roman" w:cs="Times New Roman" w:hint="default"/>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start w:val="1"/>
      <w:numFmt w:val="bullet"/>
      <w:lvlText w:val=""/>
      <w:lvlJc w:val="left"/>
      <w:pPr>
        <w:tabs>
          <w:tab w:val="num" w:pos="2727"/>
        </w:tabs>
        <w:ind w:left="2727" w:hanging="360"/>
      </w:pPr>
      <w:rPr>
        <w:rFonts w:ascii="Times New Roman" w:hAnsi="Times New Roman" w:cs="Times New Roman" w:hint="default"/>
      </w:rPr>
    </w:lvl>
    <w:lvl w:ilvl="3" w:tplc="0409000F">
      <w:start w:val="1"/>
      <w:numFmt w:val="bullet"/>
      <w:lvlText w:val=""/>
      <w:lvlJc w:val="left"/>
      <w:pPr>
        <w:tabs>
          <w:tab w:val="num" w:pos="3447"/>
        </w:tabs>
        <w:ind w:left="3447" w:hanging="360"/>
      </w:pPr>
      <w:rPr>
        <w:rFonts w:ascii="Times New Roman" w:hAnsi="Times New Roman" w:cs="Times New Roman" w:hint="default"/>
      </w:rPr>
    </w:lvl>
    <w:lvl w:ilvl="4" w:tplc="04090019">
      <w:start w:val="1"/>
      <w:numFmt w:val="bullet"/>
      <w:lvlText w:val="o"/>
      <w:lvlJc w:val="left"/>
      <w:pPr>
        <w:tabs>
          <w:tab w:val="num" w:pos="4167"/>
        </w:tabs>
        <w:ind w:left="4167" w:hanging="360"/>
      </w:pPr>
      <w:rPr>
        <w:rFonts w:ascii="Courier New" w:hAnsi="Courier New" w:cs="Courier New" w:hint="default"/>
      </w:rPr>
    </w:lvl>
    <w:lvl w:ilvl="5" w:tplc="0409001B">
      <w:start w:val="1"/>
      <w:numFmt w:val="bullet"/>
      <w:lvlText w:val=""/>
      <w:lvlJc w:val="left"/>
      <w:pPr>
        <w:tabs>
          <w:tab w:val="num" w:pos="4887"/>
        </w:tabs>
        <w:ind w:left="4887" w:hanging="360"/>
      </w:pPr>
      <w:rPr>
        <w:rFonts w:ascii="Times New Roman" w:hAnsi="Times New Roman" w:cs="Times New Roman" w:hint="default"/>
      </w:rPr>
    </w:lvl>
    <w:lvl w:ilvl="6" w:tplc="0409000F">
      <w:start w:val="1"/>
      <w:numFmt w:val="bullet"/>
      <w:lvlText w:val=""/>
      <w:lvlJc w:val="left"/>
      <w:pPr>
        <w:tabs>
          <w:tab w:val="num" w:pos="5607"/>
        </w:tabs>
        <w:ind w:left="5607" w:hanging="360"/>
      </w:pPr>
      <w:rPr>
        <w:rFonts w:ascii="Times New Roman" w:hAnsi="Times New Roman" w:cs="Times New Roman" w:hint="default"/>
      </w:rPr>
    </w:lvl>
    <w:lvl w:ilvl="7" w:tplc="04090019">
      <w:start w:val="1"/>
      <w:numFmt w:val="bullet"/>
      <w:lvlText w:val="o"/>
      <w:lvlJc w:val="left"/>
      <w:pPr>
        <w:tabs>
          <w:tab w:val="num" w:pos="6327"/>
        </w:tabs>
        <w:ind w:left="6327" w:hanging="360"/>
      </w:pPr>
      <w:rPr>
        <w:rFonts w:ascii="Courier New" w:hAnsi="Courier New" w:cs="Courier New" w:hint="default"/>
      </w:rPr>
    </w:lvl>
    <w:lvl w:ilvl="8" w:tplc="0409001B">
      <w:start w:val="1"/>
      <w:numFmt w:val="bullet"/>
      <w:lvlText w:val=""/>
      <w:lvlJc w:val="left"/>
      <w:pPr>
        <w:tabs>
          <w:tab w:val="num" w:pos="7047"/>
        </w:tabs>
        <w:ind w:left="7047" w:hanging="360"/>
      </w:pPr>
      <w:rPr>
        <w:rFonts w:ascii="Times New Roman" w:hAnsi="Times New Roman" w:cs="Times New Roman" w:hint="default"/>
      </w:rPr>
    </w:lvl>
  </w:abstractNum>
  <w:abstractNum w:abstractNumId="35" w15:restartNumberingAfterBreak="0">
    <w:nsid w:val="61152B57"/>
    <w:multiLevelType w:val="hybridMultilevel"/>
    <w:tmpl w:val="C2F0E294"/>
    <w:lvl w:ilvl="0" w:tplc="2D662D56">
      <w:start w:val="1"/>
      <w:numFmt w:val="lowerLetter"/>
      <w:lvlText w:val="%1."/>
      <w:lvlJc w:val="left"/>
      <w:pPr>
        <w:ind w:left="810" w:hanging="360"/>
      </w:pPr>
      <w:rPr>
        <w:rFonts w:hint="default"/>
        <w:b/>
        <w:w w:val="95"/>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6300384C"/>
    <w:multiLevelType w:val="hybridMultilevel"/>
    <w:tmpl w:val="694C1CB0"/>
    <w:lvl w:ilvl="0" w:tplc="3D2881BA">
      <w:numFmt w:val="bullet"/>
      <w:lvlText w:val="-"/>
      <w:lvlJc w:val="left"/>
      <w:pPr>
        <w:tabs>
          <w:tab w:val="num" w:pos="660"/>
        </w:tabs>
        <w:ind w:left="660" w:hanging="360"/>
      </w:pPr>
      <w:rPr>
        <w:rFonts w:ascii=".VnTime" w:eastAsia="Times New Roman" w:hAnsi=".VnTime" w:cs="Times New Roman" w:hint="default"/>
      </w:rPr>
    </w:lvl>
    <w:lvl w:ilvl="1" w:tplc="04090019" w:tentative="1">
      <w:start w:val="1"/>
      <w:numFmt w:val="bullet"/>
      <w:lvlText w:val="o"/>
      <w:lvlJc w:val="left"/>
      <w:pPr>
        <w:tabs>
          <w:tab w:val="num" w:pos="1380"/>
        </w:tabs>
        <w:ind w:left="1380" w:hanging="360"/>
      </w:pPr>
      <w:rPr>
        <w:rFonts w:ascii="Courier New" w:hAnsi="Courier New" w:cs="Courier New" w:hint="default"/>
      </w:rPr>
    </w:lvl>
    <w:lvl w:ilvl="2" w:tplc="0409001B" w:tentative="1">
      <w:start w:val="1"/>
      <w:numFmt w:val="bullet"/>
      <w:lvlText w:val=""/>
      <w:lvlJc w:val="left"/>
      <w:pPr>
        <w:tabs>
          <w:tab w:val="num" w:pos="2100"/>
        </w:tabs>
        <w:ind w:left="2100" w:hanging="360"/>
      </w:pPr>
      <w:rPr>
        <w:rFonts w:ascii="Wingdings" w:hAnsi="Wingdings" w:hint="default"/>
      </w:rPr>
    </w:lvl>
    <w:lvl w:ilvl="3" w:tplc="0409000F" w:tentative="1">
      <w:start w:val="1"/>
      <w:numFmt w:val="bullet"/>
      <w:lvlText w:val=""/>
      <w:lvlJc w:val="left"/>
      <w:pPr>
        <w:tabs>
          <w:tab w:val="num" w:pos="2820"/>
        </w:tabs>
        <w:ind w:left="2820" w:hanging="360"/>
      </w:pPr>
      <w:rPr>
        <w:rFonts w:ascii="Symbol" w:hAnsi="Symbol" w:hint="default"/>
      </w:rPr>
    </w:lvl>
    <w:lvl w:ilvl="4" w:tplc="04090019" w:tentative="1">
      <w:start w:val="1"/>
      <w:numFmt w:val="bullet"/>
      <w:lvlText w:val="o"/>
      <w:lvlJc w:val="left"/>
      <w:pPr>
        <w:tabs>
          <w:tab w:val="num" w:pos="3540"/>
        </w:tabs>
        <w:ind w:left="3540" w:hanging="360"/>
      </w:pPr>
      <w:rPr>
        <w:rFonts w:ascii="Courier New" w:hAnsi="Courier New" w:cs="Courier New" w:hint="default"/>
      </w:rPr>
    </w:lvl>
    <w:lvl w:ilvl="5" w:tplc="0409001B" w:tentative="1">
      <w:start w:val="1"/>
      <w:numFmt w:val="bullet"/>
      <w:lvlText w:val=""/>
      <w:lvlJc w:val="left"/>
      <w:pPr>
        <w:tabs>
          <w:tab w:val="num" w:pos="4260"/>
        </w:tabs>
        <w:ind w:left="4260" w:hanging="360"/>
      </w:pPr>
      <w:rPr>
        <w:rFonts w:ascii="Wingdings" w:hAnsi="Wingdings" w:hint="default"/>
      </w:rPr>
    </w:lvl>
    <w:lvl w:ilvl="6" w:tplc="0409000F" w:tentative="1">
      <w:start w:val="1"/>
      <w:numFmt w:val="bullet"/>
      <w:lvlText w:val=""/>
      <w:lvlJc w:val="left"/>
      <w:pPr>
        <w:tabs>
          <w:tab w:val="num" w:pos="4980"/>
        </w:tabs>
        <w:ind w:left="4980" w:hanging="360"/>
      </w:pPr>
      <w:rPr>
        <w:rFonts w:ascii="Symbol" w:hAnsi="Symbol" w:hint="default"/>
      </w:rPr>
    </w:lvl>
    <w:lvl w:ilvl="7" w:tplc="04090019" w:tentative="1">
      <w:start w:val="1"/>
      <w:numFmt w:val="bullet"/>
      <w:lvlText w:val="o"/>
      <w:lvlJc w:val="left"/>
      <w:pPr>
        <w:tabs>
          <w:tab w:val="num" w:pos="5700"/>
        </w:tabs>
        <w:ind w:left="5700" w:hanging="360"/>
      </w:pPr>
      <w:rPr>
        <w:rFonts w:ascii="Courier New" w:hAnsi="Courier New" w:cs="Courier New" w:hint="default"/>
      </w:rPr>
    </w:lvl>
    <w:lvl w:ilvl="8" w:tplc="0409001B" w:tentative="1">
      <w:start w:val="1"/>
      <w:numFmt w:val="bullet"/>
      <w:lvlText w:val=""/>
      <w:lvlJc w:val="left"/>
      <w:pPr>
        <w:tabs>
          <w:tab w:val="num" w:pos="6420"/>
        </w:tabs>
        <w:ind w:left="6420" w:hanging="360"/>
      </w:pPr>
      <w:rPr>
        <w:rFonts w:ascii="Wingdings" w:hAnsi="Wingdings" w:hint="default"/>
      </w:rPr>
    </w:lvl>
  </w:abstractNum>
  <w:abstractNum w:abstractNumId="37" w15:restartNumberingAfterBreak="0">
    <w:nsid w:val="631F76FC"/>
    <w:multiLevelType w:val="hybridMultilevel"/>
    <w:tmpl w:val="0CB60400"/>
    <w:lvl w:ilvl="0" w:tplc="F7926350">
      <w:start w:val="1"/>
      <w:numFmt w:val="bullet"/>
      <w:lvlText w:val="•"/>
      <w:lvlJc w:val="left"/>
      <w:pPr>
        <w:tabs>
          <w:tab w:val="num" w:pos="720"/>
        </w:tabs>
        <w:ind w:left="720" w:hanging="360"/>
      </w:pPr>
      <w:rPr>
        <w:rFonts w:ascii="Times New Roman" w:hAnsi="Times New Roman" w:hint="default"/>
      </w:rPr>
    </w:lvl>
    <w:lvl w:ilvl="1" w:tplc="50B80A14" w:tentative="1">
      <w:start w:val="1"/>
      <w:numFmt w:val="bullet"/>
      <w:lvlText w:val="•"/>
      <w:lvlJc w:val="left"/>
      <w:pPr>
        <w:tabs>
          <w:tab w:val="num" w:pos="1440"/>
        </w:tabs>
        <w:ind w:left="1440" w:hanging="360"/>
      </w:pPr>
      <w:rPr>
        <w:rFonts w:ascii="Times New Roman" w:hAnsi="Times New Roman" w:hint="default"/>
      </w:rPr>
    </w:lvl>
    <w:lvl w:ilvl="2" w:tplc="E84A0DA0" w:tentative="1">
      <w:start w:val="1"/>
      <w:numFmt w:val="bullet"/>
      <w:lvlText w:val="•"/>
      <w:lvlJc w:val="left"/>
      <w:pPr>
        <w:tabs>
          <w:tab w:val="num" w:pos="2160"/>
        </w:tabs>
        <w:ind w:left="2160" w:hanging="360"/>
      </w:pPr>
      <w:rPr>
        <w:rFonts w:ascii="Times New Roman" w:hAnsi="Times New Roman" w:hint="default"/>
      </w:rPr>
    </w:lvl>
    <w:lvl w:ilvl="3" w:tplc="1A90673E" w:tentative="1">
      <w:start w:val="1"/>
      <w:numFmt w:val="bullet"/>
      <w:lvlText w:val="•"/>
      <w:lvlJc w:val="left"/>
      <w:pPr>
        <w:tabs>
          <w:tab w:val="num" w:pos="2880"/>
        </w:tabs>
        <w:ind w:left="2880" w:hanging="360"/>
      </w:pPr>
      <w:rPr>
        <w:rFonts w:ascii="Times New Roman" w:hAnsi="Times New Roman" w:hint="default"/>
      </w:rPr>
    </w:lvl>
    <w:lvl w:ilvl="4" w:tplc="377E42CE" w:tentative="1">
      <w:start w:val="1"/>
      <w:numFmt w:val="bullet"/>
      <w:lvlText w:val="•"/>
      <w:lvlJc w:val="left"/>
      <w:pPr>
        <w:tabs>
          <w:tab w:val="num" w:pos="3600"/>
        </w:tabs>
        <w:ind w:left="3600" w:hanging="360"/>
      </w:pPr>
      <w:rPr>
        <w:rFonts w:ascii="Times New Roman" w:hAnsi="Times New Roman" w:hint="default"/>
      </w:rPr>
    </w:lvl>
    <w:lvl w:ilvl="5" w:tplc="66B48CAC" w:tentative="1">
      <w:start w:val="1"/>
      <w:numFmt w:val="bullet"/>
      <w:lvlText w:val="•"/>
      <w:lvlJc w:val="left"/>
      <w:pPr>
        <w:tabs>
          <w:tab w:val="num" w:pos="4320"/>
        </w:tabs>
        <w:ind w:left="4320" w:hanging="360"/>
      </w:pPr>
      <w:rPr>
        <w:rFonts w:ascii="Times New Roman" w:hAnsi="Times New Roman" w:hint="default"/>
      </w:rPr>
    </w:lvl>
    <w:lvl w:ilvl="6" w:tplc="4BAC9698" w:tentative="1">
      <w:start w:val="1"/>
      <w:numFmt w:val="bullet"/>
      <w:lvlText w:val="•"/>
      <w:lvlJc w:val="left"/>
      <w:pPr>
        <w:tabs>
          <w:tab w:val="num" w:pos="5040"/>
        </w:tabs>
        <w:ind w:left="5040" w:hanging="360"/>
      </w:pPr>
      <w:rPr>
        <w:rFonts w:ascii="Times New Roman" w:hAnsi="Times New Roman" w:hint="default"/>
      </w:rPr>
    </w:lvl>
    <w:lvl w:ilvl="7" w:tplc="D5BADD0E" w:tentative="1">
      <w:start w:val="1"/>
      <w:numFmt w:val="bullet"/>
      <w:lvlText w:val="•"/>
      <w:lvlJc w:val="left"/>
      <w:pPr>
        <w:tabs>
          <w:tab w:val="num" w:pos="5760"/>
        </w:tabs>
        <w:ind w:left="5760" w:hanging="360"/>
      </w:pPr>
      <w:rPr>
        <w:rFonts w:ascii="Times New Roman" w:hAnsi="Times New Roman" w:hint="default"/>
      </w:rPr>
    </w:lvl>
    <w:lvl w:ilvl="8" w:tplc="EBF233F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3F74D0A"/>
    <w:multiLevelType w:val="hybridMultilevel"/>
    <w:tmpl w:val="16AAB75C"/>
    <w:lvl w:ilvl="0" w:tplc="3D2881BA">
      <w:start w:val="1"/>
      <w:numFmt w:val="upperLetter"/>
      <w:pStyle w:val="oo"/>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4555AB9"/>
    <w:multiLevelType w:val="hybridMultilevel"/>
    <w:tmpl w:val="6C78BAE6"/>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7E9349C"/>
    <w:multiLevelType w:val="hybridMultilevel"/>
    <w:tmpl w:val="F904B686"/>
    <w:lvl w:ilvl="0" w:tplc="BD08527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FB45CC"/>
    <w:multiLevelType w:val="hybridMultilevel"/>
    <w:tmpl w:val="B02ABED4"/>
    <w:lvl w:ilvl="0" w:tplc="042A000F">
      <w:start w:val="2"/>
      <w:numFmt w:val="bullet"/>
      <w:pStyle w:val="abc"/>
      <w:lvlText w:val="-"/>
      <w:lvlJc w:val="left"/>
      <w:pPr>
        <w:tabs>
          <w:tab w:val="num" w:pos="498"/>
        </w:tabs>
        <w:ind w:left="498" w:hanging="360"/>
      </w:pPr>
      <w:rPr>
        <w:rFonts w:ascii="Times New Roman" w:eastAsia="Times New Roman" w:hAnsi="Times New Roman" w:cs="Times New Roman" w:hint="default"/>
      </w:rPr>
    </w:lvl>
    <w:lvl w:ilvl="1" w:tplc="042A0019">
      <w:start w:val="1"/>
      <w:numFmt w:val="bullet"/>
      <w:lvlText w:val=""/>
      <w:lvlJc w:val="left"/>
      <w:pPr>
        <w:tabs>
          <w:tab w:val="num" w:pos="1080"/>
        </w:tabs>
        <w:ind w:left="1080" w:hanging="360"/>
      </w:pPr>
      <w:rPr>
        <w:rFonts w:ascii="Symbol" w:hAnsi="Symbol" w:hint="default"/>
      </w:rPr>
    </w:lvl>
    <w:lvl w:ilvl="2" w:tplc="042A001B" w:tentative="1">
      <w:start w:val="1"/>
      <w:numFmt w:val="bullet"/>
      <w:lvlText w:val=""/>
      <w:lvlJc w:val="left"/>
      <w:pPr>
        <w:tabs>
          <w:tab w:val="num" w:pos="1800"/>
        </w:tabs>
        <w:ind w:left="1800" w:hanging="360"/>
      </w:pPr>
      <w:rPr>
        <w:rFonts w:ascii="Wingdings" w:hAnsi="Wingdings" w:hint="default"/>
      </w:rPr>
    </w:lvl>
    <w:lvl w:ilvl="3" w:tplc="042A000F" w:tentative="1">
      <w:start w:val="1"/>
      <w:numFmt w:val="bullet"/>
      <w:lvlText w:val=""/>
      <w:lvlJc w:val="left"/>
      <w:pPr>
        <w:tabs>
          <w:tab w:val="num" w:pos="2520"/>
        </w:tabs>
        <w:ind w:left="2520" w:hanging="360"/>
      </w:pPr>
      <w:rPr>
        <w:rFonts w:ascii="Symbol" w:hAnsi="Symbol" w:hint="default"/>
      </w:rPr>
    </w:lvl>
    <w:lvl w:ilvl="4" w:tplc="042A0019">
      <w:start w:val="1"/>
      <w:numFmt w:val="bullet"/>
      <w:lvlText w:val="o"/>
      <w:lvlJc w:val="left"/>
      <w:pPr>
        <w:tabs>
          <w:tab w:val="num" w:pos="3240"/>
        </w:tabs>
        <w:ind w:left="3240" w:hanging="360"/>
      </w:pPr>
      <w:rPr>
        <w:rFonts w:ascii="Courier New" w:hAnsi="Courier New" w:cs="Courier New" w:hint="default"/>
      </w:rPr>
    </w:lvl>
    <w:lvl w:ilvl="5" w:tplc="042A001B" w:tentative="1">
      <w:start w:val="1"/>
      <w:numFmt w:val="bullet"/>
      <w:lvlText w:val=""/>
      <w:lvlJc w:val="left"/>
      <w:pPr>
        <w:tabs>
          <w:tab w:val="num" w:pos="3960"/>
        </w:tabs>
        <w:ind w:left="3960" w:hanging="360"/>
      </w:pPr>
      <w:rPr>
        <w:rFonts w:ascii="Wingdings" w:hAnsi="Wingdings" w:hint="default"/>
      </w:rPr>
    </w:lvl>
    <w:lvl w:ilvl="6" w:tplc="042A000F" w:tentative="1">
      <w:start w:val="1"/>
      <w:numFmt w:val="bullet"/>
      <w:lvlText w:val=""/>
      <w:lvlJc w:val="left"/>
      <w:pPr>
        <w:tabs>
          <w:tab w:val="num" w:pos="4680"/>
        </w:tabs>
        <w:ind w:left="4680" w:hanging="360"/>
      </w:pPr>
      <w:rPr>
        <w:rFonts w:ascii="Symbol" w:hAnsi="Symbol" w:hint="default"/>
      </w:rPr>
    </w:lvl>
    <w:lvl w:ilvl="7" w:tplc="042A0019" w:tentative="1">
      <w:start w:val="1"/>
      <w:numFmt w:val="bullet"/>
      <w:lvlText w:val="o"/>
      <w:lvlJc w:val="left"/>
      <w:pPr>
        <w:tabs>
          <w:tab w:val="num" w:pos="5400"/>
        </w:tabs>
        <w:ind w:left="5400" w:hanging="360"/>
      </w:pPr>
      <w:rPr>
        <w:rFonts w:ascii="Courier New" w:hAnsi="Courier New" w:cs="Courier New" w:hint="default"/>
      </w:rPr>
    </w:lvl>
    <w:lvl w:ilvl="8" w:tplc="042A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A7A1493"/>
    <w:multiLevelType w:val="hybridMultilevel"/>
    <w:tmpl w:val="CB8C49E2"/>
    <w:lvl w:ilvl="0" w:tplc="BF300C5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6A9B0E08"/>
    <w:multiLevelType w:val="hybridMultilevel"/>
    <w:tmpl w:val="CB8C49E2"/>
    <w:lvl w:ilvl="0" w:tplc="BF300C5E">
      <w:start w:val="1"/>
      <w:numFmt w:val="upperLetter"/>
      <w:lvlText w:val="%1."/>
      <w:lvlJc w:val="left"/>
      <w:pPr>
        <w:ind w:left="786"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4"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15:restartNumberingAfterBreak="0">
    <w:nsid w:val="714C4E39"/>
    <w:multiLevelType w:val="hybridMultilevel"/>
    <w:tmpl w:val="6472E48C"/>
    <w:lvl w:ilvl="0" w:tplc="FA866EC4">
      <w:start w:val="1"/>
      <w:numFmt w:val="bullet"/>
      <w:pStyle w:val="o"/>
      <w:lvlText w:val=""/>
      <w:lvlJc w:val="left"/>
      <w:pPr>
        <w:tabs>
          <w:tab w:val="num" w:pos="284"/>
        </w:tabs>
        <w:ind w:left="284" w:hanging="284"/>
      </w:pPr>
      <w:rPr>
        <w:rFonts w:ascii="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Times New Roman" w:hAnsi="Times New Roman" w:cs="Times New Roman" w:hint="default"/>
      </w:rPr>
    </w:lvl>
    <w:lvl w:ilvl="3" w:tplc="0409000F">
      <w:start w:val="1"/>
      <w:numFmt w:val="bullet"/>
      <w:lvlText w:val=""/>
      <w:lvlJc w:val="left"/>
      <w:pPr>
        <w:tabs>
          <w:tab w:val="num" w:pos="2880"/>
        </w:tabs>
        <w:ind w:left="2880" w:hanging="360"/>
      </w:pPr>
      <w:rPr>
        <w:rFonts w:ascii="Times New Roman" w:hAnsi="Times New Roman" w:cs="Times New Roman"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Times New Roman" w:hAnsi="Times New Roman" w:cs="Times New Roman" w:hint="default"/>
      </w:rPr>
    </w:lvl>
    <w:lvl w:ilvl="6" w:tplc="0409000F">
      <w:start w:val="1"/>
      <w:numFmt w:val="bullet"/>
      <w:lvlText w:val=""/>
      <w:lvlJc w:val="left"/>
      <w:pPr>
        <w:tabs>
          <w:tab w:val="num" w:pos="5040"/>
        </w:tabs>
        <w:ind w:left="5040" w:hanging="360"/>
      </w:pPr>
      <w:rPr>
        <w:rFonts w:ascii="Times New Roman" w:hAnsi="Times New Roman" w:cs="Times New Roman"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Times New Roman" w:hAnsi="Times New Roman" w:cs="Times New Roman" w:hint="default"/>
      </w:rPr>
    </w:lvl>
  </w:abstractNum>
  <w:abstractNum w:abstractNumId="46"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7" w15:restartNumberingAfterBreak="0">
    <w:nsid w:val="74CC0FE3"/>
    <w:multiLevelType w:val="hybridMultilevel"/>
    <w:tmpl w:val="D2709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435DB9"/>
    <w:multiLevelType w:val="hybridMultilevel"/>
    <w:tmpl w:val="3BDA8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C13443"/>
    <w:multiLevelType w:val="hybridMultilevel"/>
    <w:tmpl w:val="774AD6BC"/>
    <w:lvl w:ilvl="0" w:tplc="531011E8">
      <w:start w:val="5"/>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50" w15:restartNumberingAfterBreak="0">
    <w:nsid w:val="77AB29AD"/>
    <w:multiLevelType w:val="hybridMultilevel"/>
    <w:tmpl w:val="00D6657A"/>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9E22901"/>
    <w:multiLevelType w:val="hybridMultilevel"/>
    <w:tmpl w:val="AEEE718E"/>
    <w:lvl w:ilvl="0" w:tplc="C3AAC35C">
      <w:start w:val="1"/>
      <w:numFmt w:val="bullet"/>
      <w:lvlText w:val="•"/>
      <w:lvlJc w:val="left"/>
      <w:pPr>
        <w:tabs>
          <w:tab w:val="num" w:pos="720"/>
        </w:tabs>
        <w:ind w:left="720" w:hanging="360"/>
      </w:pPr>
      <w:rPr>
        <w:rFonts w:ascii="Times New Roman" w:hAnsi="Times New Roman" w:hint="default"/>
      </w:rPr>
    </w:lvl>
    <w:lvl w:ilvl="1" w:tplc="15469ED4" w:tentative="1">
      <w:start w:val="1"/>
      <w:numFmt w:val="bullet"/>
      <w:lvlText w:val="•"/>
      <w:lvlJc w:val="left"/>
      <w:pPr>
        <w:tabs>
          <w:tab w:val="num" w:pos="1440"/>
        </w:tabs>
        <w:ind w:left="1440" w:hanging="360"/>
      </w:pPr>
      <w:rPr>
        <w:rFonts w:ascii="Times New Roman" w:hAnsi="Times New Roman" w:hint="default"/>
      </w:rPr>
    </w:lvl>
    <w:lvl w:ilvl="2" w:tplc="9A6EDC4C" w:tentative="1">
      <w:start w:val="1"/>
      <w:numFmt w:val="bullet"/>
      <w:lvlText w:val="•"/>
      <w:lvlJc w:val="left"/>
      <w:pPr>
        <w:tabs>
          <w:tab w:val="num" w:pos="2160"/>
        </w:tabs>
        <w:ind w:left="2160" w:hanging="360"/>
      </w:pPr>
      <w:rPr>
        <w:rFonts w:ascii="Times New Roman" w:hAnsi="Times New Roman" w:hint="default"/>
      </w:rPr>
    </w:lvl>
    <w:lvl w:ilvl="3" w:tplc="E1784B78" w:tentative="1">
      <w:start w:val="1"/>
      <w:numFmt w:val="bullet"/>
      <w:lvlText w:val="•"/>
      <w:lvlJc w:val="left"/>
      <w:pPr>
        <w:tabs>
          <w:tab w:val="num" w:pos="2880"/>
        </w:tabs>
        <w:ind w:left="2880" w:hanging="360"/>
      </w:pPr>
      <w:rPr>
        <w:rFonts w:ascii="Times New Roman" w:hAnsi="Times New Roman" w:hint="default"/>
      </w:rPr>
    </w:lvl>
    <w:lvl w:ilvl="4" w:tplc="CD9A28FC" w:tentative="1">
      <w:start w:val="1"/>
      <w:numFmt w:val="bullet"/>
      <w:lvlText w:val="•"/>
      <w:lvlJc w:val="left"/>
      <w:pPr>
        <w:tabs>
          <w:tab w:val="num" w:pos="3600"/>
        </w:tabs>
        <w:ind w:left="3600" w:hanging="360"/>
      </w:pPr>
      <w:rPr>
        <w:rFonts w:ascii="Times New Roman" w:hAnsi="Times New Roman" w:hint="default"/>
      </w:rPr>
    </w:lvl>
    <w:lvl w:ilvl="5" w:tplc="976230DC" w:tentative="1">
      <w:start w:val="1"/>
      <w:numFmt w:val="bullet"/>
      <w:lvlText w:val="•"/>
      <w:lvlJc w:val="left"/>
      <w:pPr>
        <w:tabs>
          <w:tab w:val="num" w:pos="4320"/>
        </w:tabs>
        <w:ind w:left="4320" w:hanging="360"/>
      </w:pPr>
      <w:rPr>
        <w:rFonts w:ascii="Times New Roman" w:hAnsi="Times New Roman" w:hint="default"/>
      </w:rPr>
    </w:lvl>
    <w:lvl w:ilvl="6" w:tplc="CDA6DE3E" w:tentative="1">
      <w:start w:val="1"/>
      <w:numFmt w:val="bullet"/>
      <w:lvlText w:val="•"/>
      <w:lvlJc w:val="left"/>
      <w:pPr>
        <w:tabs>
          <w:tab w:val="num" w:pos="5040"/>
        </w:tabs>
        <w:ind w:left="5040" w:hanging="360"/>
      </w:pPr>
      <w:rPr>
        <w:rFonts w:ascii="Times New Roman" w:hAnsi="Times New Roman" w:hint="default"/>
      </w:rPr>
    </w:lvl>
    <w:lvl w:ilvl="7" w:tplc="80862698" w:tentative="1">
      <w:start w:val="1"/>
      <w:numFmt w:val="bullet"/>
      <w:lvlText w:val="•"/>
      <w:lvlJc w:val="left"/>
      <w:pPr>
        <w:tabs>
          <w:tab w:val="num" w:pos="5760"/>
        </w:tabs>
        <w:ind w:left="5760" w:hanging="360"/>
      </w:pPr>
      <w:rPr>
        <w:rFonts w:ascii="Times New Roman" w:hAnsi="Times New Roman" w:hint="default"/>
      </w:rPr>
    </w:lvl>
    <w:lvl w:ilvl="8" w:tplc="E000093A"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9E50F29"/>
    <w:multiLevelType w:val="hybridMultilevel"/>
    <w:tmpl w:val="864EBF50"/>
    <w:lvl w:ilvl="0" w:tplc="EA7E7FD4">
      <w:start w:val="1"/>
      <w:numFmt w:val="bullet"/>
      <w:lvlText w:val=""/>
      <w:lvlJc w:val="left"/>
      <w:pPr>
        <w:tabs>
          <w:tab w:val="num" w:pos="927"/>
        </w:tabs>
        <w:ind w:left="927" w:hanging="283"/>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121608528">
    <w:abstractNumId w:val="22"/>
    <w:lvlOverride w:ilvl="0">
      <w:startOverride w:val="1"/>
    </w:lvlOverride>
  </w:num>
  <w:num w:numId="2" w16cid:durableId="2080012375">
    <w:abstractNumId w:val="15"/>
  </w:num>
  <w:num w:numId="3" w16cid:durableId="2028142645">
    <w:abstractNumId w:val="41"/>
  </w:num>
  <w:num w:numId="4" w16cid:durableId="348605343">
    <w:abstractNumId w:val="27"/>
  </w:num>
  <w:num w:numId="5" w16cid:durableId="1249119887">
    <w:abstractNumId w:val="7"/>
  </w:num>
  <w:num w:numId="6" w16cid:durableId="851795935">
    <w:abstractNumId w:val="38"/>
  </w:num>
  <w:num w:numId="7" w16cid:durableId="968827036">
    <w:abstractNumId w:val="34"/>
  </w:num>
  <w:num w:numId="8" w16cid:durableId="1073816574">
    <w:abstractNumId w:val="45"/>
  </w:num>
  <w:num w:numId="9" w16cid:durableId="1899045799">
    <w:abstractNumId w:val="9"/>
  </w:num>
  <w:num w:numId="10" w16cid:durableId="2124838763">
    <w:abstractNumId w:val="12"/>
  </w:num>
  <w:num w:numId="11" w16cid:durableId="420641143">
    <w:abstractNumId w:val="44"/>
  </w:num>
  <w:num w:numId="12" w16cid:durableId="785777755">
    <w:abstractNumId w:val="10"/>
  </w:num>
  <w:num w:numId="13" w16cid:durableId="992950700">
    <w:abstractNumId w:val="48"/>
  </w:num>
  <w:num w:numId="14" w16cid:durableId="768349609">
    <w:abstractNumId w:val="32"/>
  </w:num>
  <w:num w:numId="15" w16cid:durableId="573397644">
    <w:abstractNumId w:val="53"/>
  </w:num>
  <w:num w:numId="16" w16cid:durableId="2061661964">
    <w:abstractNumId w:val="18"/>
  </w:num>
  <w:num w:numId="17" w16cid:durableId="7215588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42752575">
    <w:abstractNumId w:val="14"/>
  </w:num>
  <w:num w:numId="19" w16cid:durableId="1648322932">
    <w:abstractNumId w:val="37"/>
  </w:num>
  <w:num w:numId="20" w16cid:durableId="1497840488">
    <w:abstractNumId w:val="23"/>
  </w:num>
  <w:num w:numId="21" w16cid:durableId="837767805">
    <w:abstractNumId w:val="29"/>
  </w:num>
  <w:num w:numId="22" w16cid:durableId="1556965292">
    <w:abstractNumId w:val="36"/>
  </w:num>
  <w:num w:numId="23" w16cid:durableId="90202902">
    <w:abstractNumId w:val="17"/>
  </w:num>
  <w:num w:numId="24" w16cid:durableId="474687679">
    <w:abstractNumId w:val="6"/>
  </w:num>
  <w:num w:numId="25" w16cid:durableId="1846046631">
    <w:abstractNumId w:val="40"/>
  </w:num>
  <w:num w:numId="26" w16cid:durableId="399059517">
    <w:abstractNumId w:val="3"/>
  </w:num>
  <w:num w:numId="27" w16cid:durableId="278294329">
    <w:abstractNumId w:val="21"/>
  </w:num>
  <w:num w:numId="28" w16cid:durableId="1027022702">
    <w:abstractNumId w:val="50"/>
  </w:num>
  <w:num w:numId="29" w16cid:durableId="68775892">
    <w:abstractNumId w:val="35"/>
  </w:num>
  <w:num w:numId="30" w16cid:durableId="2046101942">
    <w:abstractNumId w:val="2"/>
  </w:num>
  <w:num w:numId="31" w16cid:durableId="1043167305">
    <w:abstractNumId w:val="28"/>
  </w:num>
  <w:num w:numId="32" w16cid:durableId="1578709390">
    <w:abstractNumId w:val="24"/>
  </w:num>
  <w:num w:numId="33" w16cid:durableId="1154293561">
    <w:abstractNumId w:val="47"/>
  </w:num>
  <w:num w:numId="34" w16cid:durableId="240063394">
    <w:abstractNumId w:val="33"/>
  </w:num>
  <w:num w:numId="35" w16cid:durableId="1680085961">
    <w:abstractNumId w:val="4"/>
  </w:num>
  <w:num w:numId="36" w16cid:durableId="1042944527">
    <w:abstractNumId w:val="5"/>
  </w:num>
  <w:num w:numId="37" w16cid:durableId="70393152">
    <w:abstractNumId w:val="1"/>
  </w:num>
  <w:num w:numId="38" w16cid:durableId="1664359059">
    <w:abstractNumId w:val="26"/>
  </w:num>
  <w:num w:numId="39" w16cid:durableId="615215332">
    <w:abstractNumId w:val="30"/>
  </w:num>
  <w:num w:numId="40" w16cid:durableId="1029840386">
    <w:abstractNumId w:val="39"/>
  </w:num>
  <w:num w:numId="41" w16cid:durableId="1619288521">
    <w:abstractNumId w:val="49"/>
  </w:num>
  <w:num w:numId="42" w16cid:durableId="656803209">
    <w:abstractNumId w:val="11"/>
  </w:num>
  <w:num w:numId="43" w16cid:durableId="324667562">
    <w:abstractNumId w:val="25"/>
  </w:num>
  <w:num w:numId="44" w16cid:durableId="626933357">
    <w:abstractNumId w:val="43"/>
  </w:num>
  <w:num w:numId="45" w16cid:durableId="620840197">
    <w:abstractNumId w:val="42"/>
  </w:num>
  <w:num w:numId="46" w16cid:durableId="314993588">
    <w:abstractNumId w:val="13"/>
  </w:num>
  <w:num w:numId="47" w16cid:durableId="1098021493">
    <w:abstractNumId w:val="51"/>
  </w:num>
  <w:num w:numId="48" w16cid:durableId="590087114">
    <w:abstractNumId w:val="46"/>
  </w:num>
  <w:num w:numId="49" w16cid:durableId="1900747565">
    <w:abstractNumId w:val="31"/>
  </w:num>
  <w:num w:numId="50" w16cid:durableId="482698392">
    <w:abstractNumId w:val="8"/>
  </w:num>
  <w:num w:numId="51" w16cid:durableId="1395203172">
    <w:abstractNumId w:val="52"/>
  </w:num>
  <w:num w:numId="52" w16cid:durableId="843518539">
    <w:abstractNumId w:val="0"/>
  </w:num>
  <w:num w:numId="53" w16cid:durableId="490214738">
    <w:abstractNumId w:val="16"/>
  </w:num>
  <w:num w:numId="54" w16cid:durableId="20094787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D4A"/>
    <w:rsid w:val="0000796C"/>
    <w:rsid w:val="00064D4A"/>
    <w:rsid w:val="00070D10"/>
    <w:rsid w:val="000C57D8"/>
    <w:rsid w:val="001505DB"/>
    <w:rsid w:val="0016554F"/>
    <w:rsid w:val="001675A0"/>
    <w:rsid w:val="00182589"/>
    <w:rsid w:val="0019079C"/>
    <w:rsid w:val="001C7A7D"/>
    <w:rsid w:val="001F5035"/>
    <w:rsid w:val="00302B52"/>
    <w:rsid w:val="0038419B"/>
    <w:rsid w:val="00395271"/>
    <w:rsid w:val="003E489C"/>
    <w:rsid w:val="003E4D94"/>
    <w:rsid w:val="00471F00"/>
    <w:rsid w:val="004E35E3"/>
    <w:rsid w:val="004F4448"/>
    <w:rsid w:val="005367FE"/>
    <w:rsid w:val="00575587"/>
    <w:rsid w:val="00587333"/>
    <w:rsid w:val="00622972"/>
    <w:rsid w:val="00646DDA"/>
    <w:rsid w:val="00667405"/>
    <w:rsid w:val="007A65AF"/>
    <w:rsid w:val="008223A3"/>
    <w:rsid w:val="00837BE6"/>
    <w:rsid w:val="0086509B"/>
    <w:rsid w:val="00892147"/>
    <w:rsid w:val="009B5B64"/>
    <w:rsid w:val="009E7E8A"/>
    <w:rsid w:val="00A06973"/>
    <w:rsid w:val="00B17DC4"/>
    <w:rsid w:val="00BB3719"/>
    <w:rsid w:val="00BC7DFA"/>
    <w:rsid w:val="00C07BCF"/>
    <w:rsid w:val="00C15B1A"/>
    <w:rsid w:val="00C47FE6"/>
    <w:rsid w:val="00C80639"/>
    <w:rsid w:val="00CD27E8"/>
    <w:rsid w:val="00DA072E"/>
    <w:rsid w:val="00E20313"/>
    <w:rsid w:val="00E24290"/>
    <w:rsid w:val="00E35AFE"/>
    <w:rsid w:val="00EA5A98"/>
    <w:rsid w:val="00EC3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F191"/>
  <w15:chartTrackingRefBased/>
  <w15:docId w15:val="{BA066B23-C0CC-48BB-9543-01AFD6FB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D4A"/>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aliases w:val="footer,Char Char"/>
    <w:basedOn w:val="Normal"/>
    <w:next w:val="Normal"/>
    <w:link w:val="Heading1Char"/>
    <w:qFormat/>
    <w:rsid w:val="00064D4A"/>
    <w:pPr>
      <w:keepNext/>
      <w:spacing w:before="240" w:after="60"/>
      <w:outlineLvl w:val="0"/>
    </w:pPr>
    <w:rPr>
      <w:rFonts w:ascii="Arial" w:hAnsi="Arial" w:cs="Arial"/>
      <w:b/>
      <w:bCs/>
      <w:kern w:val="32"/>
      <w:sz w:val="32"/>
      <w:szCs w:val="32"/>
    </w:rPr>
  </w:style>
  <w:style w:type="paragraph" w:styleId="Heading2">
    <w:name w:val="heading 2"/>
    <w:aliases w:val=" Char Char, Char Char Char Char"/>
    <w:basedOn w:val="Normal"/>
    <w:next w:val="Normal"/>
    <w:link w:val="Heading2Char"/>
    <w:qFormat/>
    <w:rsid w:val="00064D4A"/>
    <w:pPr>
      <w:keepNext/>
      <w:numPr>
        <w:numId w:val="1"/>
      </w:numPr>
      <w:outlineLvl w:val="1"/>
    </w:pPr>
    <w:rPr>
      <w:b/>
    </w:rPr>
  </w:style>
  <w:style w:type="paragraph" w:styleId="Heading3">
    <w:name w:val="heading 3"/>
    <w:basedOn w:val="Normal"/>
    <w:next w:val="Normal"/>
    <w:link w:val="Heading3Char"/>
    <w:qFormat/>
    <w:rsid w:val="00064D4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64D4A"/>
    <w:pPr>
      <w:keepNext/>
      <w:spacing w:before="240" w:after="60"/>
      <w:outlineLvl w:val="3"/>
    </w:pPr>
    <w:rPr>
      <w:b/>
      <w:bCs/>
      <w:sz w:val="28"/>
      <w:szCs w:val="28"/>
    </w:rPr>
  </w:style>
  <w:style w:type="paragraph" w:styleId="Heading5">
    <w:name w:val="heading 5"/>
    <w:basedOn w:val="Normal"/>
    <w:next w:val="Normal"/>
    <w:link w:val="Heading5Char"/>
    <w:qFormat/>
    <w:rsid w:val="00064D4A"/>
    <w:pPr>
      <w:spacing w:before="240" w:after="60"/>
      <w:outlineLvl w:val="4"/>
    </w:pPr>
    <w:rPr>
      <w:b/>
      <w:bCs/>
      <w:i/>
      <w:iCs/>
      <w:sz w:val="26"/>
      <w:szCs w:val="26"/>
    </w:rPr>
  </w:style>
  <w:style w:type="paragraph" w:styleId="Heading6">
    <w:name w:val="heading 6"/>
    <w:basedOn w:val="Normal"/>
    <w:next w:val="Normal"/>
    <w:link w:val="Heading6Char"/>
    <w:qFormat/>
    <w:rsid w:val="00064D4A"/>
    <w:pPr>
      <w:spacing w:before="240" w:after="60"/>
      <w:outlineLvl w:val="5"/>
    </w:pPr>
    <w:rPr>
      <w:b/>
      <w:bCs/>
      <w:sz w:val="22"/>
      <w:szCs w:val="22"/>
    </w:rPr>
  </w:style>
  <w:style w:type="paragraph" w:styleId="Heading7">
    <w:name w:val="heading 7"/>
    <w:basedOn w:val="Normal"/>
    <w:next w:val="Normal"/>
    <w:link w:val="Heading7Char"/>
    <w:qFormat/>
    <w:rsid w:val="00064D4A"/>
    <w:pPr>
      <w:spacing w:before="240" w:after="60"/>
      <w:outlineLvl w:val="6"/>
    </w:pPr>
  </w:style>
  <w:style w:type="paragraph" w:styleId="Heading8">
    <w:name w:val="heading 8"/>
    <w:basedOn w:val="Normal"/>
    <w:next w:val="Normal"/>
    <w:link w:val="Heading8Char"/>
    <w:qFormat/>
    <w:rsid w:val="00064D4A"/>
    <w:pPr>
      <w:spacing w:before="240" w:after="60"/>
      <w:outlineLvl w:val="7"/>
    </w:pPr>
    <w:rPr>
      <w:i/>
      <w:iCs/>
    </w:rPr>
  </w:style>
  <w:style w:type="paragraph" w:styleId="Heading9">
    <w:name w:val="heading 9"/>
    <w:basedOn w:val="Normal"/>
    <w:next w:val="Normal"/>
    <w:link w:val="Heading9Char"/>
    <w:semiHidden/>
    <w:unhideWhenUsed/>
    <w:qFormat/>
    <w:rsid w:val="00064D4A"/>
    <w:pPr>
      <w:keepNext/>
      <w:outlineLvl w:val="8"/>
    </w:pPr>
    <w:rPr>
      <w:rFonts w:ascii="Calibri" w:eastAsia="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ooter Char,Char Char Char"/>
    <w:basedOn w:val="DefaultParagraphFont"/>
    <w:link w:val="Heading1"/>
    <w:rsid w:val="00064D4A"/>
    <w:rPr>
      <w:rFonts w:ascii="Arial" w:eastAsia="Times New Roman" w:hAnsi="Arial" w:cs="Arial"/>
      <w:b/>
      <w:bCs/>
      <w:kern w:val="32"/>
      <w:sz w:val="32"/>
      <w:szCs w:val="32"/>
      <w14:ligatures w14:val="none"/>
    </w:rPr>
  </w:style>
  <w:style w:type="character" w:customStyle="1" w:styleId="Heading2Char">
    <w:name w:val="Heading 2 Char"/>
    <w:aliases w:val=" Char Char Char, Char Char Char Char Char"/>
    <w:basedOn w:val="DefaultParagraphFont"/>
    <w:link w:val="Heading2"/>
    <w:rsid w:val="00064D4A"/>
    <w:rPr>
      <w:rFonts w:ascii="Times New Roman" w:eastAsia="Times New Roman" w:hAnsi="Times New Roman" w:cs="Times New Roman"/>
      <w:b/>
      <w:kern w:val="0"/>
      <w:sz w:val="24"/>
      <w:szCs w:val="24"/>
      <w14:ligatures w14:val="none"/>
    </w:rPr>
  </w:style>
  <w:style w:type="character" w:customStyle="1" w:styleId="Heading3Char">
    <w:name w:val="Heading 3 Char"/>
    <w:basedOn w:val="DefaultParagraphFont"/>
    <w:link w:val="Heading3"/>
    <w:rsid w:val="00064D4A"/>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064D4A"/>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064D4A"/>
    <w:rPr>
      <w:rFonts w:ascii="Times New Roman" w:eastAsia="Times New Roman" w:hAnsi="Times New Roman" w:cs="Times New Roman"/>
      <w:b/>
      <w:bCs/>
      <w:i/>
      <w:iCs/>
      <w:kern w:val="0"/>
      <w:sz w:val="26"/>
      <w:szCs w:val="26"/>
      <w14:ligatures w14:val="none"/>
    </w:rPr>
  </w:style>
  <w:style w:type="character" w:customStyle="1" w:styleId="Heading6Char">
    <w:name w:val="Heading 6 Char"/>
    <w:basedOn w:val="DefaultParagraphFont"/>
    <w:link w:val="Heading6"/>
    <w:rsid w:val="00064D4A"/>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064D4A"/>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064D4A"/>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semiHidden/>
    <w:rsid w:val="00064D4A"/>
    <w:rPr>
      <w:rFonts w:ascii="Calibri" w:eastAsia="Calibri" w:hAnsi="Calibri" w:cs="Times New Roman"/>
      <w:b/>
      <w:kern w:val="0"/>
      <w:sz w:val="24"/>
      <w:szCs w:val="24"/>
      <w14:ligatures w14:val="none"/>
    </w:rPr>
  </w:style>
  <w:style w:type="table" w:styleId="TableGrid">
    <w:name w:val="Table Grid"/>
    <w:aliases w:val="tham khao"/>
    <w:basedOn w:val="TableNormal"/>
    <w:uiPriority w:val="59"/>
    <w:rsid w:val="00064D4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64D4A"/>
    <w:pPr>
      <w:tabs>
        <w:tab w:val="center" w:pos="4320"/>
        <w:tab w:val="right" w:pos="8640"/>
      </w:tabs>
    </w:pPr>
  </w:style>
  <w:style w:type="character" w:customStyle="1" w:styleId="HeaderChar">
    <w:name w:val="Header Char"/>
    <w:basedOn w:val="DefaultParagraphFont"/>
    <w:link w:val="Header"/>
    <w:uiPriority w:val="99"/>
    <w:rsid w:val="00064D4A"/>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064D4A"/>
    <w:pPr>
      <w:tabs>
        <w:tab w:val="center" w:pos="4320"/>
        <w:tab w:val="right" w:pos="8640"/>
      </w:tabs>
    </w:pPr>
  </w:style>
  <w:style w:type="character" w:customStyle="1" w:styleId="FooterChar">
    <w:name w:val="Footer Char"/>
    <w:basedOn w:val="DefaultParagraphFont"/>
    <w:link w:val="Footer"/>
    <w:uiPriority w:val="99"/>
    <w:rsid w:val="00064D4A"/>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064D4A"/>
  </w:style>
  <w:style w:type="paragraph" w:styleId="ListBullet4">
    <w:name w:val="List Bullet 4"/>
    <w:basedOn w:val="Normal"/>
    <w:autoRedefine/>
    <w:rsid w:val="00064D4A"/>
    <w:pPr>
      <w:numPr>
        <w:numId w:val="2"/>
      </w:numPr>
      <w:jc w:val="both"/>
    </w:pPr>
  </w:style>
  <w:style w:type="paragraph" w:styleId="ListBullet5">
    <w:name w:val="List Bullet 5"/>
    <w:basedOn w:val="Normal"/>
    <w:autoRedefine/>
    <w:rsid w:val="00064D4A"/>
    <w:pPr>
      <w:jc w:val="center"/>
    </w:pPr>
    <w:rPr>
      <w:b/>
      <w:sz w:val="26"/>
      <w:szCs w:val="26"/>
      <w:lang w:val="pt-BR"/>
    </w:rPr>
  </w:style>
  <w:style w:type="paragraph" w:styleId="BodyText3">
    <w:name w:val="Body Text 3"/>
    <w:basedOn w:val="Normal"/>
    <w:link w:val="BodyText3Char"/>
    <w:rsid w:val="00064D4A"/>
    <w:pPr>
      <w:spacing w:before="60" w:after="60"/>
      <w:jc w:val="both"/>
    </w:pPr>
    <w:rPr>
      <w:sz w:val="28"/>
      <w:szCs w:val="20"/>
    </w:rPr>
  </w:style>
  <w:style w:type="character" w:customStyle="1" w:styleId="BodyText3Char">
    <w:name w:val="Body Text 3 Char"/>
    <w:basedOn w:val="DefaultParagraphFont"/>
    <w:link w:val="BodyText3"/>
    <w:rsid w:val="00064D4A"/>
    <w:rPr>
      <w:rFonts w:ascii="Times New Roman" w:eastAsia="Times New Roman" w:hAnsi="Times New Roman" w:cs="Times New Roman"/>
      <w:kern w:val="0"/>
      <w:sz w:val="28"/>
      <w:szCs w:val="20"/>
      <w14:ligatures w14:val="none"/>
    </w:rPr>
  </w:style>
  <w:style w:type="paragraph" w:styleId="BodyTextIndent">
    <w:name w:val="Body Text Indent"/>
    <w:basedOn w:val="Normal"/>
    <w:link w:val="BodyTextIndentChar"/>
    <w:rsid w:val="00064D4A"/>
    <w:pPr>
      <w:spacing w:before="120"/>
      <w:ind w:firstLine="720"/>
    </w:pPr>
    <w:rPr>
      <w:sz w:val="28"/>
      <w:szCs w:val="20"/>
    </w:rPr>
  </w:style>
  <w:style w:type="character" w:customStyle="1" w:styleId="BodyTextIndentChar">
    <w:name w:val="Body Text Indent Char"/>
    <w:basedOn w:val="DefaultParagraphFont"/>
    <w:link w:val="BodyTextIndent"/>
    <w:rsid w:val="00064D4A"/>
    <w:rPr>
      <w:rFonts w:ascii="Times New Roman" w:eastAsia="Times New Roman" w:hAnsi="Times New Roman" w:cs="Times New Roman"/>
      <w:kern w:val="0"/>
      <w:sz w:val="28"/>
      <w:szCs w:val="20"/>
      <w14:ligatures w14:val="none"/>
    </w:rPr>
  </w:style>
  <w:style w:type="paragraph" w:customStyle="1" w:styleId="Char">
    <w:name w:val="Char"/>
    <w:basedOn w:val="Normal"/>
    <w:semiHidden/>
    <w:rsid w:val="00064D4A"/>
    <w:pPr>
      <w:spacing w:after="160" w:line="240" w:lineRule="exact"/>
    </w:pPr>
    <w:rPr>
      <w:rFonts w:ascii="Arial" w:hAnsi="Arial"/>
      <w:sz w:val="22"/>
      <w:szCs w:val="22"/>
    </w:rPr>
  </w:style>
  <w:style w:type="paragraph" w:customStyle="1" w:styleId="baitap">
    <w:name w:val="baitap"/>
    <w:basedOn w:val="Normal"/>
    <w:link w:val="baitapChar"/>
    <w:rsid w:val="00064D4A"/>
    <w:pPr>
      <w:spacing w:after="60" w:line="320" w:lineRule="atLeast"/>
      <w:ind w:left="567" w:hanging="567"/>
      <w:jc w:val="both"/>
    </w:pPr>
    <w:rPr>
      <w:lang w:val="fr-FR"/>
    </w:rPr>
  </w:style>
  <w:style w:type="paragraph" w:customStyle="1" w:styleId="dthut">
    <w:name w:val="dthut.."/>
    <w:basedOn w:val="Normal"/>
    <w:link w:val="dthutChar"/>
    <w:rsid w:val="00064D4A"/>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lang w:val="pt-BR"/>
    </w:rPr>
  </w:style>
  <w:style w:type="character" w:customStyle="1" w:styleId="dthutChar">
    <w:name w:val="dthut.. Char"/>
    <w:link w:val="dthut"/>
    <w:locked/>
    <w:rsid w:val="00064D4A"/>
    <w:rPr>
      <w:rFonts w:ascii="Times New Roman" w:eastAsia="Times New Roman" w:hAnsi="Times New Roman" w:cs="Times New Roman"/>
      <w:kern w:val="0"/>
      <w:sz w:val="24"/>
      <w:szCs w:val="24"/>
      <w:lang w:val="pt-BR"/>
      <w14:ligatures w14:val="none"/>
    </w:rPr>
  </w:style>
  <w:style w:type="paragraph" w:customStyle="1" w:styleId="tenbang">
    <w:name w:val="tenbang"/>
    <w:basedOn w:val="Normal"/>
    <w:rsid w:val="00064D4A"/>
    <w:pPr>
      <w:tabs>
        <w:tab w:val="left" w:pos="425"/>
      </w:tabs>
      <w:spacing w:line="360" w:lineRule="exact"/>
      <w:jc w:val="center"/>
    </w:pPr>
    <w:rPr>
      <w:rFonts w:ascii="Arial" w:hAnsi="Arial" w:cs="Arial"/>
      <w:b/>
      <w:bCs/>
      <w:sz w:val="20"/>
      <w:szCs w:val="20"/>
    </w:rPr>
  </w:style>
  <w:style w:type="paragraph" w:customStyle="1" w:styleId="Hoatdong">
    <w:name w:val="Hoatdong"/>
    <w:basedOn w:val="Normal"/>
    <w:rsid w:val="00064D4A"/>
    <w:pPr>
      <w:shd w:val="pct10" w:color="auto" w:fill="auto"/>
      <w:tabs>
        <w:tab w:val="left" w:pos="425"/>
      </w:tabs>
      <w:spacing w:before="60" w:after="20" w:line="252" w:lineRule="auto"/>
    </w:pPr>
    <w:rPr>
      <w:rFonts w:ascii="Arial" w:hAnsi="Arial" w:cs="Arial"/>
      <w:b/>
      <w:bCs/>
      <w:lang w:val="fr-FR"/>
    </w:rPr>
  </w:style>
  <w:style w:type="paragraph" w:customStyle="1" w:styleId="texbang">
    <w:name w:val="texbang"/>
    <w:basedOn w:val="Normal"/>
    <w:rsid w:val="00064D4A"/>
    <w:pPr>
      <w:tabs>
        <w:tab w:val="left" w:pos="425"/>
      </w:tabs>
      <w:spacing w:line="260" w:lineRule="exact"/>
    </w:pPr>
    <w:rPr>
      <w:w w:val="95"/>
      <w:lang w:val="fr-FR"/>
    </w:rPr>
  </w:style>
  <w:style w:type="paragraph" w:customStyle="1" w:styleId="Char0">
    <w:name w:val="Char"/>
    <w:basedOn w:val="Normal"/>
    <w:semiHidden/>
    <w:rsid w:val="00064D4A"/>
    <w:pPr>
      <w:spacing w:after="160" w:line="240" w:lineRule="exact"/>
    </w:pPr>
    <w:rPr>
      <w:rFonts w:ascii="Arial" w:hAnsi="Arial" w:cs="Arial"/>
      <w:sz w:val="22"/>
      <w:szCs w:val="22"/>
    </w:rPr>
  </w:style>
  <w:style w:type="paragraph" w:customStyle="1" w:styleId="cthuc">
    <w:name w:val="cthuc"/>
    <w:basedOn w:val="Normal"/>
    <w:rsid w:val="00064D4A"/>
    <w:pPr>
      <w:spacing w:before="120" w:line="320" w:lineRule="atLeast"/>
      <w:ind w:firstLine="567"/>
      <w:jc w:val="both"/>
    </w:pPr>
    <w:rPr>
      <w:rFonts w:ascii=".VnTime" w:hAnsi=".VnTime"/>
      <w:bCs/>
      <w:color w:val="000000"/>
    </w:rPr>
  </w:style>
  <w:style w:type="paragraph" w:customStyle="1" w:styleId="vb1">
    <w:name w:val="vb1"/>
    <w:basedOn w:val="Normal"/>
    <w:link w:val="vb1Char"/>
    <w:rsid w:val="00064D4A"/>
    <w:pPr>
      <w:tabs>
        <w:tab w:val="left" w:pos="425"/>
      </w:tabs>
      <w:spacing w:after="60" w:line="320" w:lineRule="atLeast"/>
      <w:ind w:firstLine="567"/>
      <w:jc w:val="both"/>
    </w:pPr>
    <w:rPr>
      <w:rFonts w:ascii=".VnTime" w:hAnsi=".VnTime"/>
      <w:lang w:val="pt-BR"/>
    </w:rPr>
  </w:style>
  <w:style w:type="character" w:customStyle="1" w:styleId="vb1Char">
    <w:name w:val="vb1 Char"/>
    <w:link w:val="vb1"/>
    <w:rsid w:val="00064D4A"/>
    <w:rPr>
      <w:rFonts w:ascii=".VnTime" w:eastAsia="Times New Roman" w:hAnsi=".VnTime" w:cs="Times New Roman"/>
      <w:kern w:val="0"/>
      <w:sz w:val="24"/>
      <w:szCs w:val="24"/>
      <w:lang w:val="pt-BR"/>
      <w14:ligatures w14:val="none"/>
    </w:rPr>
  </w:style>
  <w:style w:type="character" w:customStyle="1" w:styleId="baitapChar">
    <w:name w:val="baitap Char"/>
    <w:link w:val="baitap"/>
    <w:rsid w:val="00064D4A"/>
    <w:rPr>
      <w:rFonts w:ascii="Times New Roman" w:eastAsia="Times New Roman" w:hAnsi="Times New Roman" w:cs="Times New Roman"/>
      <w:kern w:val="0"/>
      <w:sz w:val="24"/>
      <w:szCs w:val="24"/>
      <w:lang w:val="fr-FR"/>
      <w14:ligatures w14:val="none"/>
    </w:rPr>
  </w:style>
  <w:style w:type="paragraph" w:styleId="BodyText">
    <w:name w:val="Body Text"/>
    <w:basedOn w:val="Normal"/>
    <w:link w:val="BodyTextChar"/>
    <w:uiPriority w:val="99"/>
    <w:rsid w:val="00064D4A"/>
    <w:pPr>
      <w:spacing w:after="40"/>
      <w:jc w:val="both"/>
    </w:pPr>
    <w:rPr>
      <w:rFonts w:ascii=".VnTime" w:hAnsi=".VnTime"/>
      <w:sz w:val="28"/>
    </w:rPr>
  </w:style>
  <w:style w:type="character" w:customStyle="1" w:styleId="BodyTextChar">
    <w:name w:val="Body Text Char"/>
    <w:basedOn w:val="DefaultParagraphFont"/>
    <w:link w:val="BodyText"/>
    <w:uiPriority w:val="99"/>
    <w:rsid w:val="00064D4A"/>
    <w:rPr>
      <w:rFonts w:ascii=".VnTime" w:eastAsia="Times New Roman" w:hAnsi=".VnTime" w:cs="Times New Roman"/>
      <w:kern w:val="0"/>
      <w:sz w:val="28"/>
      <w:szCs w:val="24"/>
      <w14:ligatures w14:val="none"/>
    </w:rPr>
  </w:style>
  <w:style w:type="paragraph" w:customStyle="1" w:styleId="MucI">
    <w:name w:val="Muc I"/>
    <w:basedOn w:val="Normal"/>
    <w:link w:val="MucIChar"/>
    <w:rsid w:val="00064D4A"/>
    <w:pPr>
      <w:spacing w:before="240" w:after="120" w:line="320" w:lineRule="atLeast"/>
    </w:pPr>
    <w:rPr>
      <w:rFonts w:ascii=".VnBlack" w:hAnsi=".VnBlack"/>
      <w:b/>
      <w:bCs/>
    </w:rPr>
  </w:style>
  <w:style w:type="character" w:customStyle="1" w:styleId="MucIChar">
    <w:name w:val="Muc I Char"/>
    <w:link w:val="MucI"/>
    <w:rsid w:val="00064D4A"/>
    <w:rPr>
      <w:rFonts w:ascii=".VnBlack" w:eastAsia="Times New Roman" w:hAnsi=".VnBlack" w:cs="Times New Roman"/>
      <w:b/>
      <w:bCs/>
      <w:kern w:val="0"/>
      <w:sz w:val="24"/>
      <w:szCs w:val="24"/>
      <w14:ligatures w14:val="none"/>
    </w:rPr>
  </w:style>
  <w:style w:type="paragraph" w:customStyle="1" w:styleId="MucI1">
    <w:name w:val="Muc I.1"/>
    <w:basedOn w:val="Normal"/>
    <w:link w:val="MucI1Char"/>
    <w:rsid w:val="00064D4A"/>
    <w:pPr>
      <w:spacing w:before="120" w:after="80" w:line="320" w:lineRule="atLeast"/>
    </w:pPr>
    <w:rPr>
      <w:rFonts w:ascii=".VnArial" w:hAnsi=".VnArial"/>
      <w:b/>
      <w:sz w:val="20"/>
      <w:szCs w:val="20"/>
      <w:lang w:val="de-DE"/>
    </w:rPr>
  </w:style>
  <w:style w:type="paragraph" w:customStyle="1" w:styleId="Style1">
    <w:name w:val="Style1"/>
    <w:basedOn w:val="Normal"/>
    <w:rsid w:val="00064D4A"/>
    <w:pPr>
      <w:jc w:val="both"/>
    </w:pPr>
    <w:rPr>
      <w:rFonts w:ascii=".VnTime" w:hAnsi=".VnTime"/>
      <w:sz w:val="28"/>
      <w:szCs w:val="28"/>
      <w:lang w:val="pt-BR"/>
    </w:rPr>
  </w:style>
  <w:style w:type="paragraph" w:customStyle="1" w:styleId="vban">
    <w:name w:val="vban"/>
    <w:basedOn w:val="Normal"/>
    <w:rsid w:val="00064D4A"/>
    <w:pPr>
      <w:tabs>
        <w:tab w:val="left" w:pos="425"/>
      </w:tabs>
      <w:spacing w:after="60" w:line="320" w:lineRule="atLeast"/>
      <w:ind w:firstLine="567"/>
      <w:jc w:val="both"/>
    </w:pPr>
  </w:style>
  <w:style w:type="paragraph" w:customStyle="1" w:styleId="12">
    <w:name w:val="1.2..."/>
    <w:basedOn w:val="Normal"/>
    <w:link w:val="12Char"/>
    <w:rsid w:val="00064D4A"/>
    <w:pPr>
      <w:spacing w:after="60" w:line="288" w:lineRule="auto"/>
      <w:ind w:left="397" w:hanging="397"/>
      <w:jc w:val="both"/>
    </w:pPr>
    <w:rPr>
      <w:szCs w:val="20"/>
      <w:lang w:val="fr-FR" w:eastAsia="x-none"/>
    </w:rPr>
  </w:style>
  <w:style w:type="paragraph" w:styleId="ListParagraph">
    <w:name w:val="List Paragraph"/>
    <w:basedOn w:val="Normal"/>
    <w:uiPriority w:val="34"/>
    <w:qFormat/>
    <w:rsid w:val="00064D4A"/>
    <w:pPr>
      <w:spacing w:after="200" w:line="276" w:lineRule="auto"/>
      <w:ind w:left="720"/>
    </w:pPr>
    <w:rPr>
      <w:sz w:val="22"/>
      <w:szCs w:val="22"/>
    </w:rPr>
  </w:style>
  <w:style w:type="paragraph" w:customStyle="1" w:styleId="chisoduoi">
    <w:name w:val="chisoduoi"/>
    <w:basedOn w:val="dthut"/>
    <w:link w:val="chisoduoiChar"/>
    <w:rsid w:val="00064D4A"/>
    <w:rPr>
      <w:sz w:val="30"/>
      <w:szCs w:val="30"/>
      <w:vertAlign w:val="subscript"/>
    </w:rPr>
  </w:style>
  <w:style w:type="character" w:customStyle="1" w:styleId="chisoduoiChar">
    <w:name w:val="chisoduoi Char"/>
    <w:link w:val="chisoduoi"/>
    <w:locked/>
    <w:rsid w:val="00064D4A"/>
    <w:rPr>
      <w:rFonts w:ascii="Times New Roman" w:eastAsia="Times New Roman" w:hAnsi="Times New Roman" w:cs="Times New Roman"/>
      <w:kern w:val="0"/>
      <w:sz w:val="30"/>
      <w:szCs w:val="30"/>
      <w:vertAlign w:val="subscript"/>
      <w:lang w:val="pt-BR"/>
      <w14:ligatures w14:val="none"/>
    </w:rPr>
  </w:style>
  <w:style w:type="paragraph" w:customStyle="1" w:styleId="cthuctoan1">
    <w:name w:val="cthuctoan1"/>
    <w:basedOn w:val="Normal"/>
    <w:rsid w:val="00064D4A"/>
    <w:pPr>
      <w:tabs>
        <w:tab w:val="right" w:pos="7938"/>
      </w:tabs>
      <w:spacing w:before="120" w:after="60" w:line="320" w:lineRule="atLeast"/>
      <w:ind w:firstLine="567"/>
      <w:jc w:val="center"/>
    </w:pPr>
    <w:rPr>
      <w:rFonts w:ascii=".VnTime" w:hAnsi=".VnTime"/>
      <w:color w:val="000000"/>
    </w:rPr>
  </w:style>
  <w:style w:type="paragraph" w:styleId="NoSpacing">
    <w:name w:val="No Spacing"/>
    <w:link w:val="NoSpacingChar"/>
    <w:uiPriority w:val="1"/>
    <w:qFormat/>
    <w:rsid w:val="00064D4A"/>
    <w:pPr>
      <w:spacing w:after="0" w:line="240" w:lineRule="auto"/>
    </w:pPr>
    <w:rPr>
      <w:rFonts w:ascii="Times New Roman" w:eastAsia="Times New Roman" w:hAnsi="Times New Roman" w:cs="Times New Roman"/>
      <w:kern w:val="0"/>
      <w14:ligatures w14:val="none"/>
    </w:rPr>
  </w:style>
  <w:style w:type="character" w:customStyle="1" w:styleId="NoSpacingChar">
    <w:name w:val="No Spacing Char"/>
    <w:link w:val="NoSpacing"/>
    <w:uiPriority w:val="1"/>
    <w:locked/>
    <w:rsid w:val="00064D4A"/>
    <w:rPr>
      <w:rFonts w:ascii="Times New Roman" w:eastAsia="Times New Roman" w:hAnsi="Times New Roman" w:cs="Times New Roman"/>
      <w:kern w:val="0"/>
      <w14:ligatures w14:val="none"/>
    </w:rPr>
  </w:style>
  <w:style w:type="paragraph" w:customStyle="1" w:styleId="1">
    <w:name w:val="1"/>
    <w:aliases w:val="2"/>
    <w:basedOn w:val="Normal"/>
    <w:link w:val="1Char"/>
    <w:autoRedefine/>
    <w:rsid w:val="00064D4A"/>
    <w:pPr>
      <w:spacing w:after="160" w:line="240" w:lineRule="exact"/>
      <w:ind w:firstLine="567"/>
    </w:pPr>
    <w:rPr>
      <w:rFonts w:ascii="Arial" w:hAnsi="Arial" w:cs="Arial"/>
      <w:lang w:val="es-CO"/>
    </w:rPr>
  </w:style>
  <w:style w:type="character" w:customStyle="1" w:styleId="1Char">
    <w:name w:val="1 Char"/>
    <w:link w:val="1"/>
    <w:locked/>
    <w:rsid w:val="00064D4A"/>
    <w:rPr>
      <w:rFonts w:ascii="Arial" w:eastAsia="Times New Roman" w:hAnsi="Arial" w:cs="Arial"/>
      <w:kern w:val="0"/>
      <w:sz w:val="24"/>
      <w:szCs w:val="24"/>
      <w:lang w:val="es-CO"/>
      <w14:ligatures w14:val="none"/>
    </w:rPr>
  </w:style>
  <w:style w:type="paragraph" w:customStyle="1" w:styleId="Cau">
    <w:name w:val="Cau"/>
    <w:basedOn w:val="Normal"/>
    <w:link w:val="CauChar"/>
    <w:rsid w:val="00064D4A"/>
    <w:pPr>
      <w:spacing w:before="60" w:after="40" w:line="300" w:lineRule="atLeast"/>
      <w:ind w:left="567" w:hanging="567"/>
      <w:jc w:val="both"/>
    </w:pPr>
    <w:rPr>
      <w:b/>
      <w:bCs/>
      <w:lang w:val="fr-FR"/>
    </w:rPr>
  </w:style>
  <w:style w:type="paragraph" w:styleId="Title">
    <w:name w:val="Title"/>
    <w:aliases w:val="Mon"/>
    <w:basedOn w:val="Normal"/>
    <w:link w:val="TitleChar"/>
    <w:qFormat/>
    <w:rsid w:val="00064D4A"/>
    <w:pPr>
      <w:numPr>
        <w:numId w:val="7"/>
      </w:numPr>
      <w:tabs>
        <w:tab w:val="clear" w:pos="567"/>
      </w:tabs>
      <w:spacing w:after="80" w:line="288" w:lineRule="auto"/>
      <w:ind w:left="0" w:firstLine="567"/>
      <w:jc w:val="center"/>
    </w:pPr>
    <w:rPr>
      <w:rFonts w:ascii=".VnTimeH" w:eastAsia="Batang" w:hAnsi=".VnTimeH"/>
      <w:b/>
      <w:bCs/>
    </w:rPr>
  </w:style>
  <w:style w:type="character" w:customStyle="1" w:styleId="TitleChar">
    <w:name w:val="Title Char"/>
    <w:aliases w:val="Mon Char"/>
    <w:basedOn w:val="DefaultParagraphFont"/>
    <w:link w:val="Title"/>
    <w:rsid w:val="00064D4A"/>
    <w:rPr>
      <w:rFonts w:ascii=".VnTimeH" w:eastAsia="Batang" w:hAnsi=".VnTimeH" w:cs="Times New Roman"/>
      <w:b/>
      <w:bCs/>
      <w:kern w:val="0"/>
      <w:sz w:val="24"/>
      <w:szCs w:val="24"/>
      <w14:ligatures w14:val="none"/>
    </w:rPr>
  </w:style>
  <w:style w:type="paragraph" w:customStyle="1" w:styleId="o">
    <w:name w:val="o"/>
    <w:basedOn w:val="Normal"/>
    <w:rsid w:val="00064D4A"/>
    <w:pPr>
      <w:numPr>
        <w:numId w:val="8"/>
      </w:numPr>
      <w:spacing w:before="60" w:after="60" w:line="264" w:lineRule="auto"/>
      <w:jc w:val="both"/>
    </w:pPr>
  </w:style>
  <w:style w:type="paragraph" w:customStyle="1" w:styleId="3findent">
    <w:name w:val="–3f indent"/>
    <w:basedOn w:val="Normal"/>
    <w:rsid w:val="00064D4A"/>
    <w:pPr>
      <w:tabs>
        <w:tab w:val="num" w:pos="1077"/>
      </w:tabs>
      <w:spacing w:before="60" w:after="60" w:line="264" w:lineRule="auto"/>
      <w:ind w:left="1077" w:hanging="357"/>
      <w:jc w:val="both"/>
    </w:pPr>
  </w:style>
  <w:style w:type="paragraph" w:customStyle="1" w:styleId="abc">
    <w:name w:val="a b c"/>
    <w:basedOn w:val="Normal"/>
    <w:rsid w:val="00064D4A"/>
    <w:pPr>
      <w:numPr>
        <w:numId w:val="3"/>
      </w:numPr>
      <w:spacing w:before="60" w:after="60" w:line="264" w:lineRule="auto"/>
      <w:ind w:hanging="567"/>
      <w:jc w:val="both"/>
    </w:pPr>
  </w:style>
  <w:style w:type="paragraph" w:customStyle="1" w:styleId="bulet">
    <w:name w:val="bulet"/>
    <w:basedOn w:val="Normal"/>
    <w:rsid w:val="00064D4A"/>
    <w:pPr>
      <w:tabs>
        <w:tab w:val="num" w:pos="720"/>
      </w:tabs>
      <w:spacing w:before="60" w:after="60" w:line="264" w:lineRule="auto"/>
      <w:ind w:left="720" w:hanging="360"/>
      <w:jc w:val="both"/>
    </w:pPr>
    <w:rPr>
      <w:b/>
      <w:bCs/>
      <w:i/>
      <w:iCs/>
    </w:rPr>
  </w:style>
  <w:style w:type="paragraph" w:customStyle="1" w:styleId="ketluan">
    <w:name w:val="ket luan"/>
    <w:basedOn w:val="Normal"/>
    <w:rsid w:val="00064D4A"/>
    <w:pPr>
      <w:numPr>
        <w:numId w:val="4"/>
      </w:numPr>
      <w:spacing w:before="60" w:after="60" w:line="264" w:lineRule="auto"/>
      <w:jc w:val="both"/>
    </w:pPr>
    <w:rPr>
      <w:b/>
      <w:bCs/>
      <w:i/>
      <w:iCs/>
    </w:rPr>
  </w:style>
  <w:style w:type="paragraph" w:customStyle="1" w:styleId="Style2">
    <w:name w:val="Style2"/>
    <w:basedOn w:val="Normal"/>
    <w:rsid w:val="00064D4A"/>
    <w:pPr>
      <w:spacing w:before="60" w:after="60" w:line="264" w:lineRule="auto"/>
      <w:jc w:val="both"/>
    </w:pPr>
    <w:rPr>
      <w:rFonts w:ascii="Arial" w:hAnsi="Arial" w:cs="Arial"/>
      <w:b/>
      <w:bCs/>
    </w:rPr>
  </w:style>
  <w:style w:type="paragraph" w:styleId="BlockText">
    <w:name w:val="Block Text"/>
    <w:basedOn w:val="Normal"/>
    <w:rsid w:val="00064D4A"/>
    <w:pPr>
      <w:ind w:left="-57" w:right="-57"/>
      <w:jc w:val="both"/>
    </w:pPr>
  </w:style>
  <w:style w:type="paragraph" w:customStyle="1" w:styleId="A">
    <w:name w:val="A"/>
    <w:basedOn w:val="Normal"/>
    <w:rsid w:val="00064D4A"/>
    <w:pPr>
      <w:spacing w:before="240" w:after="120" w:line="264" w:lineRule="auto"/>
    </w:pPr>
    <w:rPr>
      <w:rFonts w:ascii="Arial" w:hAnsi="Arial" w:cs="Arial"/>
    </w:rPr>
  </w:style>
  <w:style w:type="paragraph" w:customStyle="1" w:styleId="indent">
    <w:name w:val="– indent"/>
    <w:basedOn w:val="Normal"/>
    <w:rsid w:val="00064D4A"/>
    <w:pPr>
      <w:tabs>
        <w:tab w:val="num" w:pos="567"/>
      </w:tabs>
      <w:spacing w:before="60" w:after="60" w:line="264" w:lineRule="auto"/>
      <w:ind w:left="567" w:hanging="283"/>
      <w:jc w:val="both"/>
    </w:pPr>
    <w:rPr>
      <w:rFonts w:ascii=".VnTime" w:hAnsi=".VnTime"/>
    </w:rPr>
  </w:style>
  <w:style w:type="paragraph" w:customStyle="1" w:styleId="vb-bangDA">
    <w:name w:val="vb-bangDA"/>
    <w:basedOn w:val="vb1"/>
    <w:rsid w:val="00064D4A"/>
    <w:pPr>
      <w:spacing w:after="40" w:line="300" w:lineRule="atLeast"/>
      <w:ind w:firstLine="0"/>
      <w:jc w:val="center"/>
    </w:pPr>
  </w:style>
  <w:style w:type="paragraph" w:styleId="BodyText2">
    <w:name w:val="Body Text 2"/>
    <w:basedOn w:val="Normal"/>
    <w:link w:val="BodyText2Char"/>
    <w:rsid w:val="00064D4A"/>
    <w:pPr>
      <w:spacing w:after="120" w:line="480" w:lineRule="auto"/>
    </w:pPr>
  </w:style>
  <w:style w:type="character" w:customStyle="1" w:styleId="BodyText2Char">
    <w:name w:val="Body Text 2 Char"/>
    <w:basedOn w:val="DefaultParagraphFont"/>
    <w:link w:val="BodyText2"/>
    <w:rsid w:val="00064D4A"/>
    <w:rPr>
      <w:rFonts w:ascii="Times New Roman" w:eastAsia="Times New Roman" w:hAnsi="Times New Roman" w:cs="Times New Roman"/>
      <w:kern w:val="0"/>
      <w:sz w:val="24"/>
      <w:szCs w:val="24"/>
      <w14:ligatures w14:val="none"/>
    </w:rPr>
  </w:style>
  <w:style w:type="paragraph" w:customStyle="1" w:styleId="111">
    <w:name w:val="1.1.1"/>
    <w:basedOn w:val="Normal"/>
    <w:link w:val="111Char1"/>
    <w:rsid w:val="00064D4A"/>
    <w:pPr>
      <w:spacing w:before="240" w:after="120" w:line="280" w:lineRule="atLeast"/>
      <w:jc w:val="both"/>
    </w:pPr>
    <w:rPr>
      <w:rFonts w:ascii="Arial" w:hAnsi="Arial" w:cs="Arial"/>
      <w:b/>
      <w:bCs/>
      <w:w w:val="90"/>
      <w:sz w:val="26"/>
      <w:szCs w:val="26"/>
    </w:rPr>
  </w:style>
  <w:style w:type="character" w:customStyle="1" w:styleId="111Char1">
    <w:name w:val="1.1.1 Char1"/>
    <w:link w:val="111"/>
    <w:locked/>
    <w:rsid w:val="00064D4A"/>
    <w:rPr>
      <w:rFonts w:ascii="Arial" w:eastAsia="Times New Roman" w:hAnsi="Arial" w:cs="Arial"/>
      <w:b/>
      <w:bCs/>
      <w:w w:val="90"/>
      <w:kern w:val="0"/>
      <w:sz w:val="26"/>
      <w:szCs w:val="26"/>
      <w14:ligatures w14:val="none"/>
    </w:rPr>
  </w:style>
  <w:style w:type="paragraph" w:customStyle="1" w:styleId="chthhinhChar">
    <w:name w:val="chthhinh Char"/>
    <w:basedOn w:val="Normal"/>
    <w:link w:val="chthhinhCharChar"/>
    <w:rsid w:val="00064D4A"/>
    <w:pPr>
      <w:spacing w:after="120" w:line="200" w:lineRule="exact"/>
      <w:jc w:val="center"/>
    </w:pPr>
    <w:rPr>
      <w:i/>
      <w:iCs/>
      <w:spacing w:val="8"/>
      <w:sz w:val="18"/>
      <w:szCs w:val="18"/>
    </w:rPr>
  </w:style>
  <w:style w:type="character" w:customStyle="1" w:styleId="chthhinhCharChar">
    <w:name w:val="chthhinh Char Char"/>
    <w:link w:val="chthhinhChar"/>
    <w:locked/>
    <w:rsid w:val="00064D4A"/>
    <w:rPr>
      <w:rFonts w:ascii="Times New Roman" w:eastAsia="Times New Roman" w:hAnsi="Times New Roman" w:cs="Times New Roman"/>
      <w:i/>
      <w:iCs/>
      <w:spacing w:val="8"/>
      <w:kern w:val="0"/>
      <w:sz w:val="18"/>
      <w:szCs w:val="18"/>
      <w14:ligatures w14:val="none"/>
    </w:rPr>
  </w:style>
  <w:style w:type="paragraph" w:styleId="Caption">
    <w:name w:val="caption"/>
    <w:basedOn w:val="Normal"/>
    <w:next w:val="Normal"/>
    <w:qFormat/>
    <w:rsid w:val="00064D4A"/>
    <w:rPr>
      <w:b/>
      <w:bCs/>
      <w:sz w:val="28"/>
      <w:szCs w:val="28"/>
    </w:rPr>
  </w:style>
  <w:style w:type="paragraph" w:customStyle="1" w:styleId="tabABC">
    <w:name w:val="tabABC"/>
    <w:basedOn w:val="Normal"/>
    <w:link w:val="tabABCChar"/>
    <w:rsid w:val="00064D4A"/>
    <w:pPr>
      <w:tabs>
        <w:tab w:val="left" w:pos="2268"/>
        <w:tab w:val="left" w:pos="3969"/>
        <w:tab w:val="left" w:pos="5670"/>
      </w:tabs>
      <w:spacing w:after="60" w:line="300" w:lineRule="atLeast"/>
      <w:ind w:left="851" w:hanging="284"/>
      <w:jc w:val="both"/>
    </w:pPr>
  </w:style>
  <w:style w:type="character" w:customStyle="1" w:styleId="tabABCChar">
    <w:name w:val="tabABC Char"/>
    <w:link w:val="tabABC"/>
    <w:locked/>
    <w:rsid w:val="00064D4A"/>
    <w:rPr>
      <w:rFonts w:ascii="Times New Roman" w:eastAsia="Times New Roman" w:hAnsi="Times New Roman" w:cs="Times New Roman"/>
      <w:kern w:val="0"/>
      <w:sz w:val="24"/>
      <w:szCs w:val="24"/>
      <w14:ligatures w14:val="none"/>
    </w:rPr>
  </w:style>
  <w:style w:type="character" w:customStyle="1" w:styleId="MucI1Char">
    <w:name w:val="Muc I.1 Char"/>
    <w:link w:val="MucI1"/>
    <w:locked/>
    <w:rsid w:val="00064D4A"/>
    <w:rPr>
      <w:rFonts w:ascii=".VnArial" w:eastAsia="Times New Roman" w:hAnsi=".VnArial" w:cs="Times New Roman"/>
      <w:b/>
      <w:kern w:val="0"/>
      <w:sz w:val="20"/>
      <w:szCs w:val="20"/>
      <w:lang w:val="de-DE"/>
      <w14:ligatures w14:val="none"/>
    </w:rPr>
  </w:style>
  <w:style w:type="paragraph" w:customStyle="1" w:styleId="1chinhtrang">
    <w:name w:val="1 chinh trang"/>
    <w:basedOn w:val="Normal"/>
    <w:link w:val="1chinhtrangChar"/>
    <w:rsid w:val="00064D4A"/>
    <w:pPr>
      <w:widowControl w:val="0"/>
      <w:spacing w:before="60" w:after="60" w:line="264" w:lineRule="auto"/>
      <w:ind w:firstLine="425"/>
      <w:jc w:val="both"/>
    </w:pPr>
    <w:rPr>
      <w:color w:val="000000"/>
      <w:sz w:val="22"/>
      <w:szCs w:val="22"/>
    </w:rPr>
  </w:style>
  <w:style w:type="character" w:customStyle="1" w:styleId="1chinhtrangChar">
    <w:name w:val="1 chinh trang Char"/>
    <w:link w:val="1chinhtrang"/>
    <w:locked/>
    <w:rsid w:val="00064D4A"/>
    <w:rPr>
      <w:rFonts w:ascii="Times New Roman" w:eastAsia="Times New Roman" w:hAnsi="Times New Roman" w:cs="Times New Roman"/>
      <w:color w:val="000000"/>
      <w:kern w:val="0"/>
      <w14:ligatures w14:val="none"/>
    </w:rPr>
  </w:style>
  <w:style w:type="paragraph" w:customStyle="1" w:styleId="2dongcach">
    <w:name w:val="2 dong cach"/>
    <w:basedOn w:val="Normal"/>
    <w:link w:val="2dongcachChar1"/>
    <w:rsid w:val="00064D4A"/>
    <w:pPr>
      <w:widowControl w:val="0"/>
      <w:overflowPunct w:val="0"/>
      <w:adjustRightInd w:val="0"/>
      <w:jc w:val="center"/>
    </w:pPr>
    <w:rPr>
      <w:bCs/>
      <w:color w:val="000000"/>
      <w:sz w:val="22"/>
      <w:szCs w:val="22"/>
    </w:rPr>
  </w:style>
  <w:style w:type="character" w:customStyle="1" w:styleId="2dongcachChar1">
    <w:name w:val="2 dong cach Char1"/>
    <w:link w:val="2dongcach"/>
    <w:locked/>
    <w:rsid w:val="00064D4A"/>
    <w:rPr>
      <w:rFonts w:ascii="Times New Roman" w:eastAsia="Times New Roman" w:hAnsi="Times New Roman" w:cs="Times New Roman"/>
      <w:bCs/>
      <w:color w:val="000000"/>
      <w:kern w:val="0"/>
      <w14:ligatures w14:val="none"/>
    </w:rPr>
  </w:style>
  <w:style w:type="paragraph" w:customStyle="1" w:styleId="11">
    <w:name w:val="1.1"/>
    <w:basedOn w:val="Normal"/>
    <w:rsid w:val="00064D4A"/>
    <w:pPr>
      <w:spacing w:before="360" w:after="200" w:line="252" w:lineRule="auto"/>
      <w:jc w:val="both"/>
    </w:pPr>
    <w:rPr>
      <w:rFonts w:ascii="Arial" w:hAnsi="Arial" w:cs="Arial"/>
      <w:color w:val="1C1C1C"/>
      <w:sz w:val="28"/>
      <w:szCs w:val="28"/>
    </w:rPr>
  </w:style>
  <w:style w:type="paragraph" w:customStyle="1" w:styleId="co10he">
    <w:name w:val="co10he"/>
    <w:basedOn w:val="Normal"/>
    <w:rsid w:val="00064D4A"/>
    <w:pPr>
      <w:numPr>
        <w:numId w:val="9"/>
      </w:numPr>
      <w:tabs>
        <w:tab w:val="clear" w:pos="1134"/>
      </w:tabs>
      <w:spacing w:after="80" w:line="252" w:lineRule="auto"/>
      <w:ind w:left="2268" w:firstLine="0"/>
      <w:jc w:val="both"/>
    </w:pPr>
    <w:rPr>
      <w:rFonts w:ascii="Arial" w:hAnsi="Arial" w:cs="Arial"/>
      <w:sz w:val="20"/>
      <w:szCs w:val="20"/>
    </w:rPr>
  </w:style>
  <w:style w:type="paragraph" w:customStyle="1" w:styleId="co10bt">
    <w:name w:val="co10bt"/>
    <w:basedOn w:val="co10he"/>
    <w:rsid w:val="00064D4A"/>
    <w:pPr>
      <w:ind w:left="284" w:hanging="284"/>
    </w:pPr>
  </w:style>
  <w:style w:type="paragraph" w:customStyle="1" w:styleId="oo">
    <w:name w:val="oo"/>
    <w:basedOn w:val="Normal"/>
    <w:rsid w:val="00064D4A"/>
    <w:pPr>
      <w:numPr>
        <w:numId w:val="6"/>
      </w:numPr>
      <w:spacing w:before="60" w:after="60" w:line="264" w:lineRule="auto"/>
      <w:jc w:val="both"/>
    </w:pPr>
    <w:rPr>
      <w:rFonts w:ascii=".VnTime" w:hAnsi=".VnTime"/>
    </w:rPr>
  </w:style>
  <w:style w:type="paragraph" w:customStyle="1" w:styleId="giua">
    <w:name w:val="giua"/>
    <w:basedOn w:val="Normal"/>
    <w:rsid w:val="00064D4A"/>
    <w:pPr>
      <w:spacing w:after="80" w:line="252" w:lineRule="auto"/>
      <w:jc w:val="center"/>
    </w:pPr>
  </w:style>
  <w:style w:type="paragraph" w:styleId="FootnoteText">
    <w:name w:val="footnote text"/>
    <w:basedOn w:val="Normal"/>
    <w:link w:val="FootnoteTextChar"/>
    <w:rsid w:val="00064D4A"/>
    <w:pPr>
      <w:spacing w:after="60"/>
      <w:ind w:firstLine="425"/>
      <w:jc w:val="both"/>
    </w:pPr>
    <w:rPr>
      <w:sz w:val="20"/>
      <w:szCs w:val="20"/>
    </w:rPr>
  </w:style>
  <w:style w:type="character" w:customStyle="1" w:styleId="FootnoteTextChar">
    <w:name w:val="Footnote Text Char"/>
    <w:basedOn w:val="DefaultParagraphFont"/>
    <w:link w:val="FootnoteText"/>
    <w:rsid w:val="00064D4A"/>
    <w:rPr>
      <w:rFonts w:ascii="Times New Roman" w:eastAsia="Times New Roman" w:hAnsi="Times New Roman" w:cs="Times New Roman"/>
      <w:kern w:val="0"/>
      <w:sz w:val="20"/>
      <w:szCs w:val="20"/>
      <w14:ligatures w14:val="none"/>
    </w:rPr>
  </w:style>
  <w:style w:type="paragraph" w:customStyle="1" w:styleId="tabcham">
    <w:name w:val="tabcham"/>
    <w:basedOn w:val="Normal"/>
    <w:rsid w:val="00064D4A"/>
    <w:pPr>
      <w:tabs>
        <w:tab w:val="right" w:leader="dot" w:pos="7938"/>
      </w:tabs>
      <w:spacing w:after="80" w:line="252" w:lineRule="auto"/>
      <w:ind w:firstLine="425"/>
      <w:jc w:val="both"/>
    </w:pPr>
  </w:style>
  <w:style w:type="paragraph" w:customStyle="1" w:styleId="I-1">
    <w:name w:val="I-1"/>
    <w:basedOn w:val="Normal"/>
    <w:rsid w:val="00064D4A"/>
    <w:pPr>
      <w:tabs>
        <w:tab w:val="left" w:pos="1134"/>
        <w:tab w:val="left" w:pos="2835"/>
        <w:tab w:val="left" w:pos="3119"/>
      </w:tabs>
      <w:spacing w:before="60" w:after="60" w:line="288" w:lineRule="auto"/>
      <w:ind w:firstLine="425"/>
      <w:jc w:val="both"/>
    </w:pPr>
    <w:rPr>
      <w:rFonts w:ascii=".VnTime" w:hAnsi=".VnTime"/>
      <w:b/>
      <w:szCs w:val="20"/>
    </w:rPr>
  </w:style>
  <w:style w:type="paragraph" w:customStyle="1" w:styleId="hinh">
    <w:name w:val="hinh"/>
    <w:basedOn w:val="Normal"/>
    <w:rsid w:val="00064D4A"/>
    <w:pPr>
      <w:spacing w:after="80" w:line="252" w:lineRule="auto"/>
      <w:jc w:val="center"/>
    </w:pPr>
    <w:rPr>
      <w:i/>
      <w:iCs/>
      <w:sz w:val="20"/>
      <w:szCs w:val="20"/>
    </w:rPr>
  </w:style>
  <w:style w:type="paragraph" w:customStyle="1" w:styleId="112">
    <w:name w:val="1.1.2."/>
    <w:basedOn w:val="Footer"/>
    <w:link w:val="112Char"/>
    <w:rsid w:val="00064D4A"/>
    <w:pPr>
      <w:tabs>
        <w:tab w:val="clear" w:pos="4320"/>
        <w:tab w:val="clear" w:pos="8640"/>
      </w:tabs>
      <w:spacing w:before="160" w:after="120"/>
      <w:jc w:val="both"/>
    </w:pPr>
    <w:rPr>
      <w:rFonts w:ascii="Arial" w:hAnsi="Arial" w:cs="Arial"/>
      <w:b/>
      <w:bCs/>
      <w:sz w:val="22"/>
      <w:szCs w:val="22"/>
    </w:rPr>
  </w:style>
  <w:style w:type="character" w:customStyle="1" w:styleId="112Char">
    <w:name w:val="1.1.2. Char"/>
    <w:link w:val="112"/>
    <w:locked/>
    <w:rsid w:val="00064D4A"/>
    <w:rPr>
      <w:rFonts w:ascii="Arial" w:eastAsia="Times New Roman" w:hAnsi="Arial" w:cs="Arial"/>
      <w:b/>
      <w:bCs/>
      <w:kern w:val="0"/>
      <w14:ligatures w14:val="none"/>
    </w:rPr>
  </w:style>
  <w:style w:type="paragraph" w:customStyle="1" w:styleId="CharCharCharCharCharCharChar">
    <w:name w:val="Char Char Char Char Char Char Char"/>
    <w:basedOn w:val="Normal"/>
    <w:autoRedefine/>
    <w:rsid w:val="00064D4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MTDisplayEquation">
    <w:name w:val="MTDisplayEquation"/>
    <w:basedOn w:val="Normal"/>
    <w:next w:val="Normal"/>
    <w:link w:val="MTDisplayEquationChar"/>
    <w:rsid w:val="00064D4A"/>
    <w:pPr>
      <w:tabs>
        <w:tab w:val="center" w:pos="4620"/>
        <w:tab w:val="right" w:pos="9720"/>
      </w:tabs>
      <w:spacing w:line="400" w:lineRule="atLeast"/>
      <w:ind w:left="-480" w:firstLine="480"/>
      <w:jc w:val="center"/>
    </w:pPr>
    <w:rPr>
      <w:b/>
      <w:bCs/>
      <w:lang w:val="pl-PL" w:eastAsia="vi-VN"/>
    </w:rPr>
  </w:style>
  <w:style w:type="character" w:customStyle="1" w:styleId="MTDisplayEquationChar">
    <w:name w:val="MTDisplayEquation Char"/>
    <w:link w:val="MTDisplayEquation"/>
    <w:rsid w:val="00064D4A"/>
    <w:rPr>
      <w:rFonts w:ascii="Times New Roman" w:eastAsia="Times New Roman" w:hAnsi="Times New Roman" w:cs="Times New Roman"/>
      <w:b/>
      <w:bCs/>
      <w:kern w:val="0"/>
      <w:sz w:val="24"/>
      <w:szCs w:val="24"/>
      <w:lang w:val="pl-PL" w:eastAsia="vi-VN"/>
      <w14:ligatures w14:val="none"/>
    </w:rPr>
  </w:style>
  <w:style w:type="paragraph" w:customStyle="1" w:styleId="Default">
    <w:name w:val="Default"/>
    <w:link w:val="DefaultChar"/>
    <w:rsid w:val="00064D4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BalloonText">
    <w:name w:val="Balloon Text"/>
    <w:basedOn w:val="Normal"/>
    <w:link w:val="BalloonTextChar"/>
    <w:uiPriority w:val="99"/>
    <w:rsid w:val="00064D4A"/>
    <w:rPr>
      <w:rFonts w:ascii="Tahoma" w:hAnsi="Tahoma" w:cs="Tahoma"/>
      <w:sz w:val="16"/>
      <w:szCs w:val="16"/>
      <w:lang w:val="vi-VN" w:eastAsia="vi-VN"/>
    </w:rPr>
  </w:style>
  <w:style w:type="character" w:customStyle="1" w:styleId="BalloonTextChar">
    <w:name w:val="Balloon Text Char"/>
    <w:basedOn w:val="DefaultParagraphFont"/>
    <w:link w:val="BalloonText"/>
    <w:uiPriority w:val="99"/>
    <w:rsid w:val="00064D4A"/>
    <w:rPr>
      <w:rFonts w:ascii="Tahoma" w:eastAsia="Times New Roman" w:hAnsi="Tahoma" w:cs="Tahoma"/>
      <w:kern w:val="0"/>
      <w:sz w:val="16"/>
      <w:szCs w:val="16"/>
      <w:lang w:val="vi-VN" w:eastAsia="vi-VN"/>
      <w14:ligatures w14:val="none"/>
    </w:rPr>
  </w:style>
  <w:style w:type="paragraph" w:customStyle="1" w:styleId="TableParagraph">
    <w:name w:val="Table Paragraph"/>
    <w:basedOn w:val="Normal"/>
    <w:uiPriority w:val="1"/>
    <w:qFormat/>
    <w:rsid w:val="00064D4A"/>
    <w:pPr>
      <w:widowControl w:val="0"/>
      <w:spacing w:line="276" w:lineRule="exact"/>
      <w:ind w:left="103"/>
    </w:pPr>
    <w:rPr>
      <w:sz w:val="22"/>
      <w:szCs w:val="22"/>
    </w:rPr>
  </w:style>
  <w:style w:type="character" w:styleId="Hyperlink">
    <w:name w:val="Hyperlink"/>
    <w:unhideWhenUsed/>
    <w:rsid w:val="00064D4A"/>
    <w:rPr>
      <w:rFonts w:ascii="Times New Roman" w:hAnsi="Times New Roman" w:cs="Times New Roman" w:hint="default"/>
      <w:color w:val="0000FF"/>
      <w:u w:val="single"/>
    </w:rPr>
  </w:style>
  <w:style w:type="character" w:styleId="FollowedHyperlink">
    <w:name w:val="FollowedHyperlink"/>
    <w:unhideWhenUsed/>
    <w:rsid w:val="00064D4A"/>
    <w:rPr>
      <w:rFonts w:ascii="Times New Roman" w:hAnsi="Times New Roman" w:cs="Times New Roman" w:hint="default"/>
      <w:color w:val="800080"/>
      <w:u w:val="single"/>
    </w:rPr>
  </w:style>
  <w:style w:type="character" w:styleId="Emphasis">
    <w:name w:val="Emphasis"/>
    <w:qFormat/>
    <w:rsid w:val="00064D4A"/>
    <w:rPr>
      <w:rFonts w:ascii="Times New Roman" w:hAnsi="Times New Roman" w:cs="Times New Roman" w:hint="default"/>
      <w:i/>
      <w:iCs/>
    </w:rPr>
  </w:style>
  <w:style w:type="character" w:customStyle="1" w:styleId="Heading1Char1">
    <w:name w:val="Heading 1 Char1"/>
    <w:aliases w:val="footer Char1,Char Char Char1"/>
    <w:locked/>
    <w:rsid w:val="00064D4A"/>
    <w:rPr>
      <w:sz w:val="24"/>
      <w:szCs w:val="24"/>
    </w:rPr>
  </w:style>
  <w:style w:type="character" w:styleId="Strong">
    <w:name w:val="Strong"/>
    <w:uiPriority w:val="22"/>
    <w:qFormat/>
    <w:rsid w:val="00064D4A"/>
    <w:rPr>
      <w:rFonts w:ascii="Times New Roman" w:hAnsi="Times New Roman" w:cs="Times New Roman" w:hint="default"/>
      <w:b/>
      <w:bCs/>
    </w:rPr>
  </w:style>
  <w:style w:type="paragraph" w:styleId="NormalWeb">
    <w:name w:val="Normal (Web)"/>
    <w:basedOn w:val="Normal"/>
    <w:unhideWhenUsed/>
    <w:rsid w:val="00064D4A"/>
    <w:pPr>
      <w:spacing w:before="100" w:beforeAutospacing="1" w:after="100" w:afterAutospacing="1"/>
    </w:pPr>
    <w:rPr>
      <w:rFonts w:eastAsia="Calibri"/>
    </w:rPr>
  </w:style>
  <w:style w:type="paragraph" w:styleId="TOC1">
    <w:name w:val="toc 1"/>
    <w:basedOn w:val="Normal"/>
    <w:next w:val="Normal"/>
    <w:autoRedefine/>
    <w:unhideWhenUsed/>
    <w:rsid w:val="00064D4A"/>
    <w:pPr>
      <w:tabs>
        <w:tab w:val="right" w:leader="dot" w:pos="9060"/>
      </w:tabs>
      <w:jc w:val="center"/>
    </w:pPr>
    <w:rPr>
      <w:rFonts w:eastAsia="Calibri"/>
      <w:lang w:val="en-GB" w:eastAsia="en-GB"/>
    </w:rPr>
  </w:style>
  <w:style w:type="paragraph" w:styleId="TOC2">
    <w:name w:val="toc 2"/>
    <w:basedOn w:val="Normal"/>
    <w:next w:val="Normal"/>
    <w:autoRedefine/>
    <w:unhideWhenUsed/>
    <w:rsid w:val="00064D4A"/>
    <w:pPr>
      <w:tabs>
        <w:tab w:val="right" w:leader="dot" w:pos="9060"/>
      </w:tabs>
      <w:ind w:left="240"/>
      <w:jc w:val="center"/>
    </w:pPr>
    <w:rPr>
      <w:rFonts w:eastAsia="Calibri"/>
      <w:noProof/>
      <w:lang w:val="en-GB" w:eastAsia="en-GB"/>
    </w:rPr>
  </w:style>
  <w:style w:type="paragraph" w:styleId="TOC3">
    <w:name w:val="toc 3"/>
    <w:basedOn w:val="Normal"/>
    <w:next w:val="Normal"/>
    <w:autoRedefine/>
    <w:unhideWhenUsed/>
    <w:rsid w:val="00064D4A"/>
    <w:pPr>
      <w:ind w:left="480"/>
    </w:pPr>
    <w:rPr>
      <w:rFonts w:eastAsia="Calibri"/>
      <w:lang w:val="en-GB" w:eastAsia="en-GB"/>
    </w:rPr>
  </w:style>
  <w:style w:type="paragraph" w:styleId="TOC4">
    <w:name w:val="toc 4"/>
    <w:basedOn w:val="Normal"/>
    <w:next w:val="Normal"/>
    <w:autoRedefine/>
    <w:unhideWhenUsed/>
    <w:rsid w:val="00064D4A"/>
    <w:pPr>
      <w:ind w:left="720"/>
    </w:pPr>
    <w:rPr>
      <w:rFonts w:eastAsia="Calibri"/>
      <w:lang w:val="en-GB" w:eastAsia="en-GB"/>
    </w:rPr>
  </w:style>
  <w:style w:type="paragraph" w:styleId="TOC5">
    <w:name w:val="toc 5"/>
    <w:basedOn w:val="Normal"/>
    <w:next w:val="Normal"/>
    <w:autoRedefine/>
    <w:unhideWhenUsed/>
    <w:rsid w:val="00064D4A"/>
    <w:pPr>
      <w:ind w:left="960"/>
    </w:pPr>
    <w:rPr>
      <w:rFonts w:eastAsia="Calibri"/>
      <w:lang w:val="en-GB" w:eastAsia="en-GB"/>
    </w:rPr>
  </w:style>
  <w:style w:type="paragraph" w:styleId="TOC6">
    <w:name w:val="toc 6"/>
    <w:basedOn w:val="Normal"/>
    <w:next w:val="Normal"/>
    <w:autoRedefine/>
    <w:unhideWhenUsed/>
    <w:rsid w:val="00064D4A"/>
    <w:pPr>
      <w:ind w:left="1200"/>
    </w:pPr>
    <w:rPr>
      <w:rFonts w:eastAsia="Calibri"/>
      <w:lang w:val="en-GB" w:eastAsia="en-GB"/>
    </w:rPr>
  </w:style>
  <w:style w:type="paragraph" w:styleId="TOC7">
    <w:name w:val="toc 7"/>
    <w:basedOn w:val="Normal"/>
    <w:next w:val="Normal"/>
    <w:autoRedefine/>
    <w:unhideWhenUsed/>
    <w:rsid w:val="00064D4A"/>
    <w:pPr>
      <w:ind w:left="1440"/>
    </w:pPr>
    <w:rPr>
      <w:rFonts w:eastAsia="Calibri"/>
      <w:lang w:val="en-GB" w:eastAsia="en-GB"/>
    </w:rPr>
  </w:style>
  <w:style w:type="paragraph" w:styleId="TOC8">
    <w:name w:val="toc 8"/>
    <w:basedOn w:val="Normal"/>
    <w:next w:val="Normal"/>
    <w:autoRedefine/>
    <w:unhideWhenUsed/>
    <w:rsid w:val="00064D4A"/>
    <w:pPr>
      <w:ind w:left="1680"/>
    </w:pPr>
    <w:rPr>
      <w:rFonts w:eastAsia="Calibri"/>
      <w:lang w:val="en-GB" w:eastAsia="en-GB"/>
    </w:rPr>
  </w:style>
  <w:style w:type="paragraph" w:styleId="TOC9">
    <w:name w:val="toc 9"/>
    <w:basedOn w:val="Normal"/>
    <w:next w:val="Normal"/>
    <w:autoRedefine/>
    <w:unhideWhenUsed/>
    <w:rsid w:val="00064D4A"/>
    <w:pPr>
      <w:ind w:left="1920"/>
    </w:pPr>
    <w:rPr>
      <w:rFonts w:eastAsia="Calibri"/>
      <w:lang w:val="en-GB" w:eastAsia="en-GB"/>
    </w:rPr>
  </w:style>
  <w:style w:type="paragraph" w:styleId="CommentText">
    <w:name w:val="annotation text"/>
    <w:basedOn w:val="Normal"/>
    <w:link w:val="CommentTextChar"/>
    <w:unhideWhenUsed/>
    <w:rsid w:val="00064D4A"/>
    <w:rPr>
      <w:rFonts w:eastAsia="Calibri"/>
      <w:bCs/>
    </w:rPr>
  </w:style>
  <w:style w:type="character" w:customStyle="1" w:styleId="CommentTextChar">
    <w:name w:val="Comment Text Char"/>
    <w:basedOn w:val="DefaultParagraphFont"/>
    <w:link w:val="CommentText"/>
    <w:rsid w:val="00064D4A"/>
    <w:rPr>
      <w:rFonts w:ascii="Times New Roman" w:eastAsia="Calibri" w:hAnsi="Times New Roman" w:cs="Times New Roman"/>
      <w:bCs/>
      <w:kern w:val="0"/>
      <w:sz w:val="24"/>
      <w:szCs w:val="24"/>
      <w14:ligatures w14:val="none"/>
    </w:rPr>
  </w:style>
  <w:style w:type="paragraph" w:styleId="BodyTextIndent2">
    <w:name w:val="Body Text Indent 2"/>
    <w:basedOn w:val="Normal"/>
    <w:link w:val="BodyTextIndent2Char"/>
    <w:uiPriority w:val="99"/>
    <w:unhideWhenUsed/>
    <w:rsid w:val="00064D4A"/>
    <w:pPr>
      <w:tabs>
        <w:tab w:val="left" w:pos="8460"/>
      </w:tabs>
      <w:ind w:left="-180"/>
      <w:jc w:val="both"/>
    </w:pPr>
    <w:rPr>
      <w:rFonts w:ascii=".VnTime" w:eastAsia="Calibri" w:hAnsi=".VnTime"/>
      <w:bCs/>
      <w:sz w:val="28"/>
      <w:szCs w:val="28"/>
    </w:rPr>
  </w:style>
  <w:style w:type="character" w:customStyle="1" w:styleId="BodyTextIndent2Char">
    <w:name w:val="Body Text Indent 2 Char"/>
    <w:basedOn w:val="DefaultParagraphFont"/>
    <w:link w:val="BodyTextIndent2"/>
    <w:uiPriority w:val="99"/>
    <w:rsid w:val="00064D4A"/>
    <w:rPr>
      <w:rFonts w:ascii=".VnTime" w:eastAsia="Calibri" w:hAnsi=".VnTime" w:cs="Times New Roman"/>
      <w:bCs/>
      <w:kern w:val="0"/>
      <w:sz w:val="28"/>
      <w:szCs w:val="28"/>
      <w14:ligatures w14:val="none"/>
    </w:rPr>
  </w:style>
  <w:style w:type="paragraph" w:styleId="DocumentMap">
    <w:name w:val="Document Map"/>
    <w:basedOn w:val="Normal"/>
    <w:link w:val="DocumentMapChar"/>
    <w:unhideWhenUsed/>
    <w:rsid w:val="00064D4A"/>
    <w:pPr>
      <w:shd w:val="clear" w:color="auto" w:fill="000080"/>
    </w:pPr>
    <w:rPr>
      <w:rFonts w:ascii="Tahoma" w:eastAsia="Calibri" w:hAnsi="Tahoma" w:cs="Tahoma"/>
    </w:rPr>
  </w:style>
  <w:style w:type="character" w:customStyle="1" w:styleId="DocumentMapChar">
    <w:name w:val="Document Map Char"/>
    <w:basedOn w:val="DefaultParagraphFont"/>
    <w:link w:val="DocumentMap"/>
    <w:rsid w:val="00064D4A"/>
    <w:rPr>
      <w:rFonts w:ascii="Tahoma" w:eastAsia="Calibri" w:hAnsi="Tahoma" w:cs="Tahoma"/>
      <w:kern w:val="0"/>
      <w:sz w:val="24"/>
      <w:szCs w:val="24"/>
      <w:shd w:val="clear" w:color="auto" w:fill="000080"/>
      <w14:ligatures w14:val="none"/>
    </w:rPr>
  </w:style>
  <w:style w:type="paragraph" w:styleId="CommentSubject">
    <w:name w:val="annotation subject"/>
    <w:basedOn w:val="CommentText"/>
    <w:next w:val="CommentText"/>
    <w:link w:val="CommentSubjectChar"/>
    <w:unhideWhenUsed/>
    <w:rsid w:val="00064D4A"/>
    <w:rPr>
      <w:b/>
    </w:rPr>
  </w:style>
  <w:style w:type="character" w:customStyle="1" w:styleId="CommentSubjectChar">
    <w:name w:val="Comment Subject Char"/>
    <w:basedOn w:val="CommentTextChar"/>
    <w:link w:val="CommentSubject"/>
    <w:rsid w:val="00064D4A"/>
    <w:rPr>
      <w:rFonts w:ascii="Times New Roman" w:eastAsia="Calibri" w:hAnsi="Times New Roman" w:cs="Times New Roman"/>
      <w:b/>
      <w:bCs/>
      <w:kern w:val="0"/>
      <w:sz w:val="24"/>
      <w:szCs w:val="24"/>
      <w14:ligatures w14:val="none"/>
    </w:rPr>
  </w:style>
  <w:style w:type="paragraph" w:customStyle="1" w:styleId="CharCharChar2">
    <w:name w:val="Char Char Char2"/>
    <w:basedOn w:val="Normal"/>
    <w:semiHidden/>
    <w:rsid w:val="00064D4A"/>
    <w:pPr>
      <w:spacing w:after="160" w:line="240" w:lineRule="exact"/>
    </w:pPr>
    <w:rPr>
      <w:rFonts w:ascii="Arial" w:hAnsi="Arial"/>
    </w:rPr>
  </w:style>
  <w:style w:type="paragraph" w:customStyle="1" w:styleId="NormalBold">
    <w:name w:val="Normal + Bold"/>
    <w:aliases w:val="Centered"/>
    <w:basedOn w:val="Normal"/>
    <w:semiHidden/>
    <w:rsid w:val="00064D4A"/>
    <w:pPr>
      <w:autoSpaceDE w:val="0"/>
      <w:autoSpaceDN w:val="0"/>
      <w:adjustRightInd w:val="0"/>
      <w:jc w:val="center"/>
    </w:pPr>
    <w:rPr>
      <w:b/>
      <w:bCs/>
    </w:rPr>
  </w:style>
  <w:style w:type="character" w:customStyle="1" w:styleId="STTChar">
    <w:name w:val="STT Char"/>
    <w:link w:val="STT"/>
    <w:locked/>
    <w:rsid w:val="00064D4A"/>
    <w:rPr>
      <w:rFonts w:ascii=".VnArial" w:eastAsia="Calibri" w:hAnsi=".VnArial"/>
      <w:b/>
      <w:spacing w:val="4"/>
      <w:sz w:val="24"/>
      <w:szCs w:val="24"/>
    </w:rPr>
  </w:style>
  <w:style w:type="paragraph" w:customStyle="1" w:styleId="STT">
    <w:name w:val="STT"/>
    <w:basedOn w:val="Normal"/>
    <w:link w:val="STTChar"/>
    <w:rsid w:val="00064D4A"/>
    <w:pPr>
      <w:spacing w:before="80" w:after="80" w:line="288" w:lineRule="auto"/>
      <w:ind w:left="709" w:hanging="709"/>
      <w:jc w:val="both"/>
    </w:pPr>
    <w:rPr>
      <w:rFonts w:ascii=".VnArial" w:eastAsia="Calibri" w:hAnsi=".VnArial" w:cstheme="minorBidi"/>
      <w:b/>
      <w:spacing w:val="4"/>
      <w:kern w:val="2"/>
      <w14:ligatures w14:val="standardContextual"/>
    </w:rPr>
  </w:style>
  <w:style w:type="character" w:customStyle="1" w:styleId="CauChar">
    <w:name w:val="Cau Char"/>
    <w:link w:val="Cau"/>
    <w:locked/>
    <w:rsid w:val="00064D4A"/>
    <w:rPr>
      <w:rFonts w:ascii="Times New Roman" w:eastAsia="Times New Roman" w:hAnsi="Times New Roman" w:cs="Times New Roman"/>
      <w:b/>
      <w:bCs/>
      <w:kern w:val="0"/>
      <w:sz w:val="24"/>
      <w:szCs w:val="24"/>
      <w:lang w:val="fr-FR"/>
      <w14:ligatures w14:val="none"/>
    </w:rPr>
  </w:style>
  <w:style w:type="paragraph" w:customStyle="1" w:styleId="Char1">
    <w:name w:val="Char1"/>
    <w:basedOn w:val="Normal"/>
    <w:semiHidden/>
    <w:rsid w:val="00064D4A"/>
    <w:pPr>
      <w:spacing w:after="160" w:line="240" w:lineRule="exact"/>
    </w:pPr>
    <w:rPr>
      <w:rFonts w:ascii="Arial" w:eastAsia="Calibri" w:hAnsi="Arial"/>
    </w:rPr>
  </w:style>
  <w:style w:type="character" w:customStyle="1" w:styleId="DefaultChar">
    <w:name w:val="Default Char"/>
    <w:link w:val="Default"/>
    <w:locked/>
    <w:rsid w:val="00064D4A"/>
    <w:rPr>
      <w:rFonts w:ascii="Times New Roman" w:eastAsia="Times New Roman" w:hAnsi="Times New Roman" w:cs="Times New Roman"/>
      <w:color w:val="000000"/>
      <w:kern w:val="0"/>
      <w:sz w:val="24"/>
      <w:szCs w:val="24"/>
      <w14:ligatures w14:val="none"/>
    </w:rPr>
  </w:style>
  <w:style w:type="paragraph" w:customStyle="1" w:styleId="Normalleft">
    <w:name w:val="Normal + left:"/>
    <w:basedOn w:val="Normal"/>
    <w:semiHidden/>
    <w:rsid w:val="00064D4A"/>
    <w:pPr>
      <w:ind w:left="360"/>
    </w:pPr>
    <w:rPr>
      <w:rFonts w:eastAsia="Calibri"/>
      <w:sz w:val="28"/>
      <w:szCs w:val="28"/>
    </w:rPr>
  </w:style>
  <w:style w:type="paragraph" w:customStyle="1" w:styleId="VD">
    <w:name w:val="VD"/>
    <w:basedOn w:val="Normal"/>
    <w:rsid w:val="00064D4A"/>
    <w:pPr>
      <w:spacing w:before="180" w:after="80" w:line="264" w:lineRule="auto"/>
      <w:ind w:left="907" w:hanging="907"/>
      <w:jc w:val="both"/>
    </w:pPr>
    <w:rPr>
      <w:rFonts w:eastAsia="Calibri"/>
      <w:bCs/>
      <w:noProof/>
    </w:rPr>
  </w:style>
  <w:style w:type="paragraph" w:customStyle="1" w:styleId="text-LG">
    <w:name w:val="text-LG"/>
    <w:basedOn w:val="Normal"/>
    <w:semiHidden/>
    <w:rsid w:val="00064D4A"/>
    <w:pPr>
      <w:spacing w:before="120"/>
      <w:ind w:left="737"/>
      <w:jc w:val="both"/>
    </w:pPr>
    <w:rPr>
      <w:rFonts w:eastAsia="Calibri"/>
    </w:rPr>
  </w:style>
  <w:style w:type="character" w:customStyle="1" w:styleId="CauCharCharChar">
    <w:name w:val="Cau Char Char Char"/>
    <w:link w:val="CauCharChar"/>
    <w:semiHidden/>
    <w:locked/>
    <w:rsid w:val="00064D4A"/>
    <w:rPr>
      <w:sz w:val="24"/>
      <w:szCs w:val="24"/>
    </w:rPr>
  </w:style>
  <w:style w:type="paragraph" w:customStyle="1" w:styleId="CauCharChar">
    <w:name w:val="Cau Char Char"/>
    <w:basedOn w:val="Normal"/>
    <w:link w:val="CauCharCharChar"/>
    <w:semiHidden/>
    <w:rsid w:val="00064D4A"/>
    <w:pPr>
      <w:tabs>
        <w:tab w:val="num" w:pos="520"/>
      </w:tabs>
      <w:spacing w:before="120" w:after="80" w:line="264" w:lineRule="auto"/>
      <w:ind w:left="520" w:hanging="340"/>
      <w:jc w:val="both"/>
    </w:pPr>
    <w:rPr>
      <w:rFonts w:asciiTheme="minorHAnsi" w:eastAsiaTheme="minorHAnsi" w:hAnsiTheme="minorHAnsi" w:cstheme="minorBidi"/>
      <w:kern w:val="2"/>
      <w14:ligatures w14:val="standardContextual"/>
    </w:rPr>
  </w:style>
  <w:style w:type="character" w:styleId="CommentReference">
    <w:name w:val="annotation reference"/>
    <w:unhideWhenUsed/>
    <w:rsid w:val="00064D4A"/>
    <w:rPr>
      <w:rFonts w:ascii="Times New Roman" w:hAnsi="Times New Roman" w:cs="Times New Roman" w:hint="default"/>
      <w:sz w:val="16"/>
      <w:szCs w:val="16"/>
    </w:rPr>
  </w:style>
  <w:style w:type="character" w:customStyle="1" w:styleId="CommentTextChar1">
    <w:name w:val="Comment Text Char1"/>
    <w:basedOn w:val="DefaultParagraphFont"/>
    <w:uiPriority w:val="99"/>
    <w:semiHidden/>
    <w:rsid w:val="00064D4A"/>
  </w:style>
  <w:style w:type="character" w:customStyle="1" w:styleId="TitleChar1">
    <w:name w:val="Title Char1"/>
    <w:uiPriority w:val="10"/>
    <w:rsid w:val="00064D4A"/>
    <w:rPr>
      <w:rFonts w:ascii="Cambria" w:eastAsia="Times New Roman" w:hAnsi="Cambria" w:cs="Times New Roman" w:hint="default"/>
      <w:color w:val="17365D"/>
      <w:spacing w:val="5"/>
      <w:kern w:val="28"/>
      <w:sz w:val="52"/>
      <w:szCs w:val="52"/>
    </w:rPr>
  </w:style>
  <w:style w:type="character" w:customStyle="1" w:styleId="BodyTextChar1">
    <w:name w:val="Body Text Char1"/>
    <w:uiPriority w:val="99"/>
    <w:semiHidden/>
    <w:rsid w:val="00064D4A"/>
    <w:rPr>
      <w:sz w:val="24"/>
      <w:szCs w:val="24"/>
    </w:rPr>
  </w:style>
  <w:style w:type="character" w:customStyle="1" w:styleId="BodyTextIndentChar1">
    <w:name w:val="Body Text Indent Char1"/>
    <w:uiPriority w:val="99"/>
    <w:semiHidden/>
    <w:rsid w:val="00064D4A"/>
    <w:rPr>
      <w:sz w:val="24"/>
      <w:szCs w:val="24"/>
    </w:rPr>
  </w:style>
  <w:style w:type="character" w:customStyle="1" w:styleId="BodyText3Char1">
    <w:name w:val="Body Text 3 Char1"/>
    <w:uiPriority w:val="99"/>
    <w:semiHidden/>
    <w:rsid w:val="00064D4A"/>
    <w:rPr>
      <w:sz w:val="16"/>
      <w:szCs w:val="16"/>
    </w:rPr>
  </w:style>
  <w:style w:type="character" w:customStyle="1" w:styleId="BodyTextIndent2Char1">
    <w:name w:val="Body Text Indent 2 Char1"/>
    <w:uiPriority w:val="99"/>
    <w:semiHidden/>
    <w:rsid w:val="00064D4A"/>
    <w:rPr>
      <w:sz w:val="24"/>
      <w:szCs w:val="24"/>
    </w:rPr>
  </w:style>
  <w:style w:type="character" w:customStyle="1" w:styleId="DocumentMapChar1">
    <w:name w:val="Document Map Char1"/>
    <w:uiPriority w:val="99"/>
    <w:semiHidden/>
    <w:rsid w:val="00064D4A"/>
    <w:rPr>
      <w:rFonts w:ascii="Tahoma" w:hAnsi="Tahoma" w:cs="Tahoma" w:hint="default"/>
      <w:sz w:val="16"/>
      <w:szCs w:val="16"/>
    </w:rPr>
  </w:style>
  <w:style w:type="character" w:customStyle="1" w:styleId="CommentSubjectChar1">
    <w:name w:val="Comment Subject Char1"/>
    <w:uiPriority w:val="99"/>
    <w:semiHidden/>
    <w:rsid w:val="00064D4A"/>
    <w:rPr>
      <w:b/>
      <w:bCs/>
    </w:rPr>
  </w:style>
  <w:style w:type="paragraph" w:styleId="z-TopofForm">
    <w:name w:val="HTML Top of Form"/>
    <w:basedOn w:val="Normal"/>
    <w:next w:val="Normal"/>
    <w:link w:val="z-TopofFormChar"/>
    <w:hidden/>
    <w:unhideWhenUsed/>
    <w:rsid w:val="00064D4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064D4A"/>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nhideWhenUsed/>
    <w:rsid w:val="00064D4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064D4A"/>
    <w:rPr>
      <w:rFonts w:ascii="Arial" w:eastAsia="Times New Roman" w:hAnsi="Arial" w:cs="Arial"/>
      <w:vanish/>
      <w:kern w:val="0"/>
      <w:sz w:val="16"/>
      <w:szCs w:val="16"/>
      <w14:ligatures w14:val="none"/>
    </w:rPr>
  </w:style>
  <w:style w:type="character" w:customStyle="1" w:styleId="link">
    <w:name w:val="link"/>
    <w:rsid w:val="00064D4A"/>
    <w:rPr>
      <w:rFonts w:ascii="Times New Roman" w:hAnsi="Times New Roman" w:cs="Times New Roman" w:hint="default"/>
    </w:rPr>
  </w:style>
  <w:style w:type="character" w:customStyle="1" w:styleId="no">
    <w:name w:val="no"/>
    <w:rsid w:val="00064D4A"/>
    <w:rPr>
      <w:rFonts w:ascii="Times New Roman" w:hAnsi="Times New Roman" w:cs="Times New Roman" w:hint="default"/>
    </w:rPr>
  </w:style>
  <w:style w:type="character" w:customStyle="1" w:styleId="CharChar13">
    <w:name w:val="Char Char13"/>
    <w:rsid w:val="00064D4A"/>
    <w:rPr>
      <w:rFonts w:ascii="Times New Roman" w:hAnsi="Times New Roman" w:cs="Times New Roman" w:hint="default"/>
      <w:bCs/>
      <w:sz w:val="28"/>
      <w:szCs w:val="28"/>
      <w:lang w:val="en-US" w:eastAsia="en-US" w:bidi="ar-SA"/>
    </w:rPr>
  </w:style>
  <w:style w:type="numbering" w:customStyle="1" w:styleId="Cu1">
    <w:name w:val="Câu 1"/>
    <w:rsid w:val="00064D4A"/>
    <w:pPr>
      <w:numPr>
        <w:numId w:val="10"/>
      </w:numPr>
    </w:pPr>
  </w:style>
  <w:style w:type="numbering" w:customStyle="1" w:styleId="StyleNumbered">
    <w:name w:val="Style Numbered"/>
    <w:rsid w:val="00064D4A"/>
    <w:pPr>
      <w:numPr>
        <w:numId w:val="11"/>
      </w:numPr>
    </w:pPr>
  </w:style>
  <w:style w:type="numbering" w:customStyle="1" w:styleId="NoList1">
    <w:name w:val="No List1"/>
    <w:next w:val="NoList"/>
    <w:uiPriority w:val="99"/>
    <w:semiHidden/>
    <w:unhideWhenUsed/>
    <w:rsid w:val="00064D4A"/>
  </w:style>
  <w:style w:type="character" w:customStyle="1" w:styleId="apple-converted-space">
    <w:name w:val="apple-converted-space"/>
    <w:basedOn w:val="DefaultParagraphFont"/>
    <w:rsid w:val="00064D4A"/>
  </w:style>
  <w:style w:type="paragraph" w:customStyle="1" w:styleId="CM1">
    <w:name w:val="CM1"/>
    <w:basedOn w:val="Normal"/>
    <w:next w:val="Normal"/>
    <w:rsid w:val="00064D4A"/>
    <w:pPr>
      <w:widowControl w:val="0"/>
      <w:autoSpaceDE w:val="0"/>
      <w:autoSpaceDN w:val="0"/>
      <w:adjustRightInd w:val="0"/>
    </w:pPr>
    <w:rPr>
      <w:rFonts w:ascii="Arial" w:hAnsi="Arial" w:cs="Arial"/>
    </w:rPr>
  </w:style>
  <w:style w:type="paragraph" w:customStyle="1" w:styleId="CM3">
    <w:name w:val="CM3"/>
    <w:basedOn w:val="Normal"/>
    <w:next w:val="Normal"/>
    <w:rsid w:val="00064D4A"/>
    <w:pPr>
      <w:widowControl w:val="0"/>
      <w:autoSpaceDE w:val="0"/>
      <w:autoSpaceDN w:val="0"/>
      <w:adjustRightInd w:val="0"/>
      <w:spacing w:line="278" w:lineRule="atLeast"/>
    </w:pPr>
    <w:rPr>
      <w:rFonts w:ascii="Arial" w:hAnsi="Arial" w:cs="Arial"/>
    </w:rPr>
  </w:style>
  <w:style w:type="paragraph" w:customStyle="1" w:styleId="CM13">
    <w:name w:val="CM13"/>
    <w:basedOn w:val="Normal"/>
    <w:next w:val="Normal"/>
    <w:rsid w:val="00064D4A"/>
    <w:pPr>
      <w:widowControl w:val="0"/>
      <w:autoSpaceDE w:val="0"/>
      <w:autoSpaceDN w:val="0"/>
      <w:adjustRightInd w:val="0"/>
      <w:spacing w:after="63"/>
    </w:pPr>
    <w:rPr>
      <w:rFonts w:ascii="Arial" w:hAnsi="Arial" w:cs="Arial"/>
    </w:rPr>
  </w:style>
  <w:style w:type="paragraph" w:customStyle="1" w:styleId="CM9">
    <w:name w:val="CM9"/>
    <w:basedOn w:val="Normal"/>
    <w:next w:val="Normal"/>
    <w:rsid w:val="00064D4A"/>
    <w:pPr>
      <w:widowControl w:val="0"/>
      <w:autoSpaceDE w:val="0"/>
      <w:autoSpaceDN w:val="0"/>
      <w:adjustRightInd w:val="0"/>
      <w:spacing w:line="276" w:lineRule="atLeast"/>
    </w:pPr>
    <w:rPr>
      <w:rFonts w:ascii="Arial" w:hAnsi="Arial" w:cs="Arial"/>
    </w:rPr>
  </w:style>
  <w:style w:type="paragraph" w:customStyle="1" w:styleId="Tenphuongphap">
    <w:name w:val="Ten phuong phap"/>
    <w:basedOn w:val="Normal"/>
    <w:rsid w:val="00064D4A"/>
    <w:pPr>
      <w:spacing w:before="120" w:after="360" w:line="288" w:lineRule="auto"/>
    </w:pPr>
    <w:rPr>
      <w:b/>
      <w:noProof/>
      <w:sz w:val="30"/>
      <w:szCs w:val="30"/>
    </w:rPr>
  </w:style>
  <w:style w:type="paragraph" w:customStyle="1" w:styleId="Dapan">
    <w:name w:val="Dap an"/>
    <w:basedOn w:val="Normal"/>
    <w:rsid w:val="00064D4A"/>
    <w:pPr>
      <w:tabs>
        <w:tab w:val="left" w:pos="851"/>
        <w:tab w:val="left" w:pos="2552"/>
        <w:tab w:val="left" w:pos="4253"/>
        <w:tab w:val="left" w:pos="5954"/>
      </w:tabs>
      <w:spacing w:before="300" w:after="180" w:line="264" w:lineRule="auto"/>
      <w:jc w:val="both"/>
    </w:pPr>
    <w:rPr>
      <w:b/>
      <w:bCs/>
      <w:color w:val="000000"/>
      <w:sz w:val="26"/>
    </w:rPr>
  </w:style>
  <w:style w:type="paragraph" w:customStyle="1" w:styleId="nd">
    <w:name w:val="nd"/>
    <w:basedOn w:val="Normal"/>
    <w:rsid w:val="00064D4A"/>
    <w:pPr>
      <w:spacing w:before="80" w:after="60" w:line="340" w:lineRule="atLeast"/>
      <w:ind w:left="1078" w:hanging="295"/>
      <w:jc w:val="both"/>
    </w:pPr>
    <w:rPr>
      <w:rFonts w:ascii=".VnCentury Schoolbook" w:hAnsi=".VnCentury Schoolbook" w:cs="Arial"/>
      <w:szCs w:val="22"/>
      <w:lang w:val="pt-BR"/>
    </w:rPr>
  </w:style>
  <w:style w:type="paragraph" w:customStyle="1" w:styleId="ch">
    <w:name w:val="ch"/>
    <w:basedOn w:val="Normal"/>
    <w:rsid w:val="00064D4A"/>
    <w:pPr>
      <w:widowControl w:val="0"/>
      <w:spacing w:before="140" w:after="60" w:line="340" w:lineRule="atLeast"/>
      <w:ind w:left="567" w:hanging="567"/>
      <w:jc w:val="both"/>
    </w:pPr>
    <w:rPr>
      <w:rFonts w:ascii=".VnCentury Schoolbook" w:eastAsia="Calibri" w:hAnsi=".VnCentury Schoolbook"/>
      <w:szCs w:val="22"/>
      <w:lang w:val="pt-BR"/>
    </w:rPr>
  </w:style>
  <w:style w:type="character" w:customStyle="1" w:styleId="postbody">
    <w:name w:val="postbody"/>
    <w:basedOn w:val="DefaultParagraphFont"/>
    <w:rsid w:val="00064D4A"/>
  </w:style>
  <w:style w:type="character" w:customStyle="1" w:styleId="forumnormal">
    <w:name w:val="forum_normal"/>
    <w:basedOn w:val="DefaultParagraphFont"/>
    <w:rsid w:val="00064D4A"/>
  </w:style>
  <w:style w:type="paragraph" w:customStyle="1" w:styleId="tch">
    <w:name w:val="tch"/>
    <w:basedOn w:val="Normal"/>
    <w:rsid w:val="00064D4A"/>
    <w:pPr>
      <w:spacing w:after="60" w:line="360" w:lineRule="auto"/>
      <w:jc w:val="center"/>
    </w:pPr>
    <w:rPr>
      <w:b/>
      <w:bCs/>
      <w:sz w:val="28"/>
      <w:szCs w:val="28"/>
      <w:lang w:val="pt-BR"/>
    </w:rPr>
  </w:style>
  <w:style w:type="paragraph" w:customStyle="1" w:styleId="doanthut">
    <w:name w:val="doanthut"/>
    <w:basedOn w:val="Normal"/>
    <w:rsid w:val="00064D4A"/>
    <w:pPr>
      <w:spacing w:before="56" w:after="60" w:line="288" w:lineRule="auto"/>
      <w:ind w:left="681" w:hanging="284"/>
      <w:jc w:val="both"/>
    </w:pPr>
  </w:style>
  <w:style w:type="character" w:customStyle="1" w:styleId="chisotrenCharChar">
    <w:name w:val="chisotren Char Char"/>
    <w:rsid w:val="00064D4A"/>
    <w:rPr>
      <w:rFonts w:ascii="Times New Roman" w:eastAsia="Times New Roman" w:hAnsi="Times New Roman" w:cs="Times New Roman"/>
      <w:sz w:val="30"/>
      <w:szCs w:val="30"/>
      <w:vertAlign w:val="superscript"/>
      <w:lang w:val="pt-BR"/>
    </w:rPr>
  </w:style>
  <w:style w:type="character" w:customStyle="1" w:styleId="doanthutChar">
    <w:name w:val="doanthut Char"/>
    <w:rsid w:val="00064D4A"/>
    <w:rPr>
      <w:rFonts w:ascii="Times New Roman" w:hAnsi="Times New Roman" w:cs="Times New Roman"/>
      <w:sz w:val="24"/>
      <w:szCs w:val="24"/>
      <w:lang w:val="en-US" w:eastAsia="en-US"/>
    </w:rPr>
  </w:style>
  <w:style w:type="paragraph" w:customStyle="1" w:styleId="bang">
    <w:name w:val="bang"/>
    <w:basedOn w:val="Normal"/>
    <w:rsid w:val="00064D4A"/>
    <w:pPr>
      <w:tabs>
        <w:tab w:val="left" w:pos="567"/>
        <w:tab w:val="left" w:pos="1134"/>
        <w:tab w:val="left" w:pos="1701"/>
        <w:tab w:val="left" w:pos="2268"/>
        <w:tab w:val="left" w:pos="2835"/>
        <w:tab w:val="left" w:pos="3402"/>
        <w:tab w:val="left" w:pos="3969"/>
        <w:tab w:val="left" w:pos="4253"/>
        <w:tab w:val="left" w:pos="4536"/>
        <w:tab w:val="left" w:pos="5103"/>
        <w:tab w:val="left" w:pos="5670"/>
        <w:tab w:val="left" w:pos="6237"/>
        <w:tab w:val="left" w:pos="6804"/>
        <w:tab w:val="left" w:pos="7371"/>
        <w:tab w:val="left" w:pos="7938"/>
        <w:tab w:val="right" w:pos="8789"/>
      </w:tabs>
      <w:spacing w:before="80" w:after="80" w:line="240" w:lineRule="atLeast"/>
      <w:jc w:val="center"/>
    </w:pPr>
    <w:rPr>
      <w:rFonts w:ascii="Arial" w:hAnsi="Arial" w:cs="Arial"/>
      <w:w w:val="105"/>
      <w:sz w:val="20"/>
      <w:szCs w:val="20"/>
    </w:rPr>
  </w:style>
  <w:style w:type="paragraph" w:customStyle="1" w:styleId="cau0">
    <w:name w:val="cau"/>
    <w:basedOn w:val="Normal"/>
    <w:rsid w:val="00064D4A"/>
    <w:pPr>
      <w:tabs>
        <w:tab w:val="left" w:pos="4253"/>
      </w:tabs>
      <w:spacing w:after="60" w:line="288" w:lineRule="auto"/>
      <w:ind w:left="984" w:hanging="420"/>
      <w:jc w:val="both"/>
    </w:pPr>
    <w:rPr>
      <w:w w:val="105"/>
      <w:lang w:val="fr-FR"/>
    </w:rPr>
  </w:style>
  <w:style w:type="character" w:customStyle="1" w:styleId="MTEquationSection">
    <w:name w:val="MTEquationSection"/>
    <w:rsid w:val="00064D4A"/>
    <w:rPr>
      <w:rFonts w:ascii="Arial" w:hAnsi="Arial" w:cs="Arial"/>
      <w:b/>
      <w:vanish/>
      <w:color w:val="FF0000"/>
      <w:sz w:val="32"/>
    </w:rPr>
  </w:style>
  <w:style w:type="character" w:customStyle="1" w:styleId="CharChar5">
    <w:name w:val="Char Char5"/>
    <w:locked/>
    <w:rsid w:val="00064D4A"/>
    <w:rPr>
      <w:sz w:val="24"/>
      <w:szCs w:val="24"/>
      <w:lang w:val="en-US" w:eastAsia="en-US" w:bidi="ar-SA"/>
    </w:rPr>
  </w:style>
  <w:style w:type="character" w:customStyle="1" w:styleId="CharChar8">
    <w:name w:val="Char Char8"/>
    <w:locked/>
    <w:rsid w:val="00064D4A"/>
    <w:rPr>
      <w:sz w:val="24"/>
      <w:szCs w:val="24"/>
      <w:lang w:val="en-US" w:eastAsia="en-US" w:bidi="ar-SA"/>
    </w:rPr>
  </w:style>
  <w:style w:type="paragraph" w:styleId="BodyTextIndent3">
    <w:name w:val="Body Text Indent 3"/>
    <w:basedOn w:val="Normal"/>
    <w:link w:val="BodyTextIndent3Char"/>
    <w:rsid w:val="00064D4A"/>
    <w:pPr>
      <w:spacing w:before="80" w:after="80" w:line="288" w:lineRule="auto"/>
      <w:ind w:left="851" w:hanging="284"/>
      <w:jc w:val="both"/>
    </w:pPr>
    <w:rPr>
      <w:rFonts w:ascii=".VnTime" w:hAnsi=".VnTime"/>
    </w:rPr>
  </w:style>
  <w:style w:type="character" w:customStyle="1" w:styleId="BodyTextIndent3Char">
    <w:name w:val="Body Text Indent 3 Char"/>
    <w:basedOn w:val="DefaultParagraphFont"/>
    <w:link w:val="BodyTextIndent3"/>
    <w:rsid w:val="00064D4A"/>
    <w:rPr>
      <w:rFonts w:ascii=".VnTime" w:eastAsia="Times New Roman" w:hAnsi=".VnTime" w:cs="Times New Roman"/>
      <w:kern w:val="0"/>
      <w:sz w:val="24"/>
      <w:szCs w:val="24"/>
      <w14:ligatures w14:val="none"/>
    </w:rPr>
  </w:style>
  <w:style w:type="paragraph" w:customStyle="1" w:styleId="Normal14pt">
    <w:name w:val="Normal + 14 pt"/>
    <w:aliases w:val="Line spacing:  1.5 lines"/>
    <w:basedOn w:val="Normal"/>
    <w:link w:val="Normal14ptChar"/>
    <w:rsid w:val="00064D4A"/>
    <w:pPr>
      <w:spacing w:line="360" w:lineRule="auto"/>
    </w:pPr>
    <w:rPr>
      <w:sz w:val="28"/>
      <w:szCs w:val="28"/>
      <w:vertAlign w:val="superscript"/>
    </w:rPr>
  </w:style>
  <w:style w:type="character" w:customStyle="1" w:styleId="Normal14ptChar">
    <w:name w:val="Normal + 14 pt Char"/>
    <w:aliases w:val="Line spacing:  1.5 lines Char"/>
    <w:link w:val="Normal14pt"/>
    <w:rsid w:val="00064D4A"/>
    <w:rPr>
      <w:rFonts w:ascii="Times New Roman" w:eastAsia="Times New Roman" w:hAnsi="Times New Roman" w:cs="Times New Roman"/>
      <w:kern w:val="0"/>
      <w:sz w:val="28"/>
      <w:szCs w:val="28"/>
      <w:vertAlign w:val="superscript"/>
      <w14:ligatures w14:val="none"/>
    </w:rPr>
  </w:style>
  <w:style w:type="paragraph" w:customStyle="1" w:styleId="Cthuc0">
    <w:name w:val="C_thuc"/>
    <w:basedOn w:val="Normal"/>
    <w:rsid w:val="00064D4A"/>
    <w:pPr>
      <w:tabs>
        <w:tab w:val="left" w:pos="1134"/>
        <w:tab w:val="left" w:pos="1701"/>
        <w:tab w:val="right" w:pos="6520"/>
      </w:tabs>
      <w:spacing w:before="60" w:after="60" w:line="340" w:lineRule="atLeast"/>
      <w:ind w:left="709" w:firstLine="425"/>
      <w:jc w:val="both"/>
    </w:pPr>
    <w:rPr>
      <w:rFonts w:ascii=".VnTime" w:hAnsi=".VnTime"/>
      <w:color w:val="000000"/>
      <w:szCs w:val="20"/>
    </w:rPr>
  </w:style>
  <w:style w:type="paragraph" w:customStyle="1" w:styleId="tab">
    <w:name w:val="tab"/>
    <w:basedOn w:val="Normal"/>
    <w:rsid w:val="00064D4A"/>
    <w:pPr>
      <w:tabs>
        <w:tab w:val="left" w:pos="2552"/>
        <w:tab w:val="left" w:pos="4536"/>
        <w:tab w:val="left" w:pos="6521"/>
      </w:tabs>
      <w:spacing w:before="80" w:after="80" w:line="288" w:lineRule="auto"/>
      <w:ind w:left="709"/>
      <w:jc w:val="both"/>
    </w:pPr>
    <w:rPr>
      <w:rFonts w:ascii=".VnTime" w:hAnsi=".VnTime"/>
    </w:rPr>
  </w:style>
  <w:style w:type="paragraph" w:customStyle="1" w:styleId="chiso">
    <w:name w:val="chi so"/>
    <w:basedOn w:val="Normal"/>
    <w:rsid w:val="00064D4A"/>
    <w:pPr>
      <w:spacing w:line="276" w:lineRule="auto"/>
      <w:ind w:firstLine="284"/>
      <w:jc w:val="both"/>
    </w:pPr>
    <w:rPr>
      <w:rFonts w:ascii=".VnTime" w:hAnsi=".VnTime"/>
      <w:spacing w:val="4"/>
      <w:sz w:val="20"/>
      <w:szCs w:val="20"/>
    </w:rPr>
  </w:style>
  <w:style w:type="character" w:customStyle="1" w:styleId="CharChar16">
    <w:name w:val="Char Char16"/>
    <w:locked/>
    <w:rsid w:val="00064D4A"/>
    <w:rPr>
      <w:rFonts w:ascii=".VnAvantH" w:hAnsi=".VnAvantH"/>
      <w:b/>
      <w:sz w:val="32"/>
      <w:lang w:val="en-US" w:eastAsia="en-US" w:bidi="ar-SA"/>
    </w:rPr>
  </w:style>
  <w:style w:type="character" w:customStyle="1" w:styleId="CharChar15">
    <w:name w:val="Char Char15"/>
    <w:locked/>
    <w:rsid w:val="00064D4A"/>
    <w:rPr>
      <w:rFonts w:ascii="Arial" w:hAnsi="Arial" w:cs="Arial"/>
      <w:b/>
      <w:bCs/>
      <w:i/>
      <w:iCs/>
      <w:sz w:val="28"/>
      <w:szCs w:val="28"/>
      <w:lang w:val="en-US" w:eastAsia="en-US" w:bidi="ar-SA"/>
    </w:rPr>
  </w:style>
  <w:style w:type="character" w:customStyle="1" w:styleId="CharChar14">
    <w:name w:val="Char Char14"/>
    <w:locked/>
    <w:rsid w:val="00064D4A"/>
    <w:rPr>
      <w:rFonts w:ascii="Arial" w:hAnsi="Arial" w:cs="Arial"/>
      <w:b/>
      <w:bCs/>
      <w:sz w:val="26"/>
      <w:szCs w:val="26"/>
      <w:lang w:val="en-US" w:eastAsia="en-US" w:bidi="ar-SA"/>
    </w:rPr>
  </w:style>
  <w:style w:type="character" w:customStyle="1" w:styleId="CharChar17">
    <w:name w:val="Char Char17"/>
    <w:locked/>
    <w:rsid w:val="00064D4A"/>
    <w:rPr>
      <w:rFonts w:ascii=".VnAvantH" w:hAnsi=".VnAvantH"/>
      <w:b/>
      <w:sz w:val="32"/>
      <w:lang w:val="en-US" w:eastAsia="en-US" w:bidi="ar-SA"/>
    </w:rPr>
  </w:style>
  <w:style w:type="character" w:styleId="FootnoteReference">
    <w:name w:val="footnote reference"/>
    <w:rsid w:val="00064D4A"/>
    <w:rPr>
      <w:vertAlign w:val="superscript"/>
    </w:rPr>
  </w:style>
  <w:style w:type="character" w:customStyle="1" w:styleId="toctoggle">
    <w:name w:val="toctoggle"/>
    <w:basedOn w:val="DefaultParagraphFont"/>
    <w:rsid w:val="00064D4A"/>
  </w:style>
  <w:style w:type="character" w:customStyle="1" w:styleId="tocnumber">
    <w:name w:val="tocnumber"/>
    <w:basedOn w:val="DefaultParagraphFont"/>
    <w:rsid w:val="00064D4A"/>
  </w:style>
  <w:style w:type="character" w:customStyle="1" w:styleId="toctext">
    <w:name w:val="toctext"/>
    <w:basedOn w:val="DefaultParagraphFont"/>
    <w:rsid w:val="00064D4A"/>
  </w:style>
  <w:style w:type="paragraph" w:customStyle="1" w:styleId="CAU1">
    <w:name w:val="CAU"/>
    <w:basedOn w:val="Normal"/>
    <w:link w:val="CAUChar0"/>
    <w:rsid w:val="00064D4A"/>
    <w:pPr>
      <w:spacing w:before="120" w:line="240" w:lineRule="atLeast"/>
      <w:jc w:val="both"/>
    </w:pPr>
    <w:rPr>
      <w:sz w:val="20"/>
      <w:szCs w:val="20"/>
      <w:lang w:val="de-DE"/>
    </w:rPr>
  </w:style>
  <w:style w:type="character" w:customStyle="1" w:styleId="CAUChar0">
    <w:name w:val="CAU Char"/>
    <w:link w:val="CAU1"/>
    <w:rsid w:val="00064D4A"/>
    <w:rPr>
      <w:rFonts w:ascii="Times New Roman" w:eastAsia="Times New Roman" w:hAnsi="Times New Roman" w:cs="Times New Roman"/>
      <w:kern w:val="0"/>
      <w:sz w:val="20"/>
      <w:szCs w:val="20"/>
      <w:lang w:val="de-DE"/>
      <w14:ligatures w14:val="none"/>
    </w:rPr>
  </w:style>
  <w:style w:type="paragraph" w:customStyle="1" w:styleId="TAB4">
    <w:name w:val="TAB 4"/>
    <w:basedOn w:val="Normal"/>
    <w:link w:val="TAB4Char"/>
    <w:autoRedefine/>
    <w:rsid w:val="00064D4A"/>
    <w:pPr>
      <w:tabs>
        <w:tab w:val="left" w:pos="720"/>
        <w:tab w:val="left" w:pos="2520"/>
        <w:tab w:val="left" w:pos="3600"/>
      </w:tabs>
      <w:spacing w:line="254" w:lineRule="exact"/>
      <w:ind w:firstLine="284"/>
      <w:jc w:val="both"/>
    </w:pPr>
    <w:rPr>
      <w:bCs/>
      <w:iCs/>
      <w:spacing w:val="-6"/>
      <w:lang w:val="de-DE"/>
    </w:rPr>
  </w:style>
  <w:style w:type="character" w:customStyle="1" w:styleId="TAB4Char">
    <w:name w:val="TAB 4 Char"/>
    <w:link w:val="TAB4"/>
    <w:rsid w:val="00064D4A"/>
    <w:rPr>
      <w:rFonts w:ascii="Times New Roman" w:eastAsia="Times New Roman" w:hAnsi="Times New Roman" w:cs="Times New Roman"/>
      <w:bCs/>
      <w:iCs/>
      <w:spacing w:val="-6"/>
      <w:kern w:val="0"/>
      <w:sz w:val="24"/>
      <w:szCs w:val="24"/>
      <w:lang w:val="de-DE"/>
      <w14:ligatures w14:val="none"/>
    </w:rPr>
  </w:style>
  <w:style w:type="paragraph" w:customStyle="1" w:styleId="Hdg">
    <w:name w:val="Hdg"/>
    <w:basedOn w:val="Normal"/>
    <w:rsid w:val="00064D4A"/>
    <w:pPr>
      <w:tabs>
        <w:tab w:val="left" w:pos="1425"/>
        <w:tab w:val="left" w:pos="4503"/>
      </w:tabs>
      <w:suppressAutoHyphens/>
      <w:spacing w:before="120" w:after="120" w:line="264" w:lineRule="auto"/>
      <w:jc w:val="both"/>
    </w:pPr>
    <w:rPr>
      <w:b/>
      <w:bCs/>
      <w:i/>
      <w:iCs/>
      <w:lang w:val="pt-BR" w:eastAsia="ar-SA"/>
    </w:rPr>
  </w:style>
  <w:style w:type="character" w:customStyle="1" w:styleId="12Char">
    <w:name w:val="1.2... Char"/>
    <w:link w:val="12"/>
    <w:locked/>
    <w:rsid w:val="00064D4A"/>
    <w:rPr>
      <w:rFonts w:ascii="Times New Roman" w:eastAsia="Times New Roman" w:hAnsi="Times New Roman" w:cs="Times New Roman"/>
      <w:kern w:val="0"/>
      <w:sz w:val="24"/>
      <w:szCs w:val="20"/>
      <w:lang w:val="fr-FR" w:eastAsia="x-none"/>
      <w14:ligatures w14:val="none"/>
    </w:rPr>
  </w:style>
  <w:style w:type="character" w:customStyle="1" w:styleId="stemP2012Char">
    <w:name w:val="stem_P2012 Char"/>
    <w:link w:val="stemP2012"/>
    <w:locked/>
    <w:rsid w:val="00064D4A"/>
    <w:rPr>
      <w:rFonts w:ascii="Arial" w:hAnsi="Arial" w:cs="Arial"/>
      <w:lang w:val="en-GB"/>
    </w:rPr>
  </w:style>
  <w:style w:type="paragraph" w:customStyle="1" w:styleId="stemP2012">
    <w:name w:val="stem_P2012"/>
    <w:link w:val="stemP2012Char"/>
    <w:rsid w:val="00064D4A"/>
    <w:pPr>
      <w:keepNext/>
      <w:spacing w:after="220" w:line="240" w:lineRule="auto"/>
    </w:pPr>
    <w:rPr>
      <w:rFonts w:ascii="Arial" w:hAnsi="Arial" w:cs="Arial"/>
      <w:lang w:val="en-GB"/>
    </w:rPr>
  </w:style>
  <w:style w:type="character" w:customStyle="1" w:styleId="Caption1">
    <w:name w:val="Caption1"/>
    <w:rsid w:val="00064D4A"/>
    <w:rPr>
      <w:lang w:val="vi-VN" w:eastAsia="en-US" w:bidi="ar-SA"/>
    </w:rPr>
  </w:style>
  <w:style w:type="paragraph" w:customStyle="1" w:styleId="120">
    <w:name w:val="1.2"/>
    <w:basedOn w:val="Normal"/>
    <w:rsid w:val="00064D4A"/>
    <w:pPr>
      <w:spacing w:after="200" w:line="276" w:lineRule="auto"/>
    </w:pPr>
    <w:rPr>
      <w:rFonts w:eastAsia="Calibri"/>
      <w:lang w:val="pt-BR"/>
    </w:rPr>
  </w:style>
  <w:style w:type="character" w:customStyle="1" w:styleId="cs1b16eeb5">
    <w:name w:val="cs1b16eeb5"/>
    <w:rsid w:val="00064D4A"/>
    <w:rPr>
      <w:lang w:val="vi-VN" w:eastAsia="en-US" w:bidi="ar-SA"/>
    </w:rPr>
  </w:style>
  <w:style w:type="character" w:customStyle="1" w:styleId="f8s7c0l0w0r0">
    <w:name w:val="f8 s7 c0 l0 w0 r0"/>
    <w:rsid w:val="00064D4A"/>
    <w:rPr>
      <w:lang w:val="vi-VN" w:eastAsia="en-US" w:bidi="ar-SA"/>
    </w:rPr>
  </w:style>
  <w:style w:type="character" w:customStyle="1" w:styleId="f3">
    <w:name w:val="f3"/>
    <w:rsid w:val="00064D4A"/>
    <w:rPr>
      <w:lang w:val="vi-VN" w:eastAsia="en-US" w:bidi="ar-SA"/>
    </w:rPr>
  </w:style>
  <w:style w:type="character" w:customStyle="1" w:styleId="f8s2c0l0w0r0">
    <w:name w:val="f8 s2 c0 l0 w0 r0"/>
    <w:rsid w:val="00064D4A"/>
    <w:rPr>
      <w:lang w:val="vi-VN" w:eastAsia="en-US" w:bidi="ar-SA"/>
    </w:rPr>
  </w:style>
  <w:style w:type="character" w:customStyle="1" w:styleId="s8">
    <w:name w:val="s8"/>
    <w:rsid w:val="00064D4A"/>
    <w:rPr>
      <w:lang w:val="vi-VN" w:eastAsia="en-US" w:bidi="ar-SA"/>
    </w:rPr>
  </w:style>
  <w:style w:type="character" w:customStyle="1" w:styleId="f4s7">
    <w:name w:val="f4 s7"/>
    <w:rsid w:val="00064D4A"/>
    <w:rPr>
      <w:lang w:val="vi-VN" w:eastAsia="en-US" w:bidi="ar-SA"/>
    </w:rPr>
  </w:style>
  <w:style w:type="character" w:customStyle="1" w:styleId="s7">
    <w:name w:val="s7"/>
    <w:rsid w:val="00064D4A"/>
    <w:rPr>
      <w:lang w:val="vi-VN" w:eastAsia="en-US" w:bidi="ar-SA"/>
    </w:rPr>
  </w:style>
  <w:style w:type="character" w:customStyle="1" w:styleId="f4">
    <w:name w:val="f4"/>
    <w:rsid w:val="00064D4A"/>
    <w:rPr>
      <w:lang w:val="vi-VN" w:eastAsia="en-US" w:bidi="ar-SA"/>
    </w:rPr>
  </w:style>
  <w:style w:type="character" w:customStyle="1" w:styleId="4c">
    <w:name w:val="_ _4c"/>
    <w:rsid w:val="00064D4A"/>
    <w:rPr>
      <w:lang w:val="vi-VN" w:eastAsia="en-US" w:bidi="ar-SA"/>
    </w:rPr>
  </w:style>
  <w:style w:type="character" w:customStyle="1" w:styleId="2c">
    <w:name w:val="_ _2c"/>
    <w:rsid w:val="00064D4A"/>
    <w:rPr>
      <w:lang w:val="vi-VN" w:eastAsia="en-US" w:bidi="ar-SA"/>
    </w:rPr>
  </w:style>
  <w:style w:type="paragraph" w:customStyle="1" w:styleId="I-lama">
    <w:name w:val="I-lama"/>
    <w:basedOn w:val="Heading1"/>
    <w:rsid w:val="00064D4A"/>
    <w:pPr>
      <w:spacing w:before="360" w:after="160" w:line="288" w:lineRule="auto"/>
      <w:jc w:val="both"/>
    </w:pPr>
    <w:rPr>
      <w:rFonts w:ascii=".VnTimeH" w:hAnsi=".VnTimeH" w:cs="Times New Roman"/>
      <w:bCs w:val="0"/>
      <w:spacing w:val="4"/>
      <w:kern w:val="0"/>
      <w:sz w:val="25"/>
      <w:szCs w:val="20"/>
    </w:rPr>
  </w:style>
  <w:style w:type="paragraph" w:customStyle="1" w:styleId="1nho">
    <w:name w:val="1nho"/>
    <w:basedOn w:val="Normal"/>
    <w:rsid w:val="00064D4A"/>
    <w:pPr>
      <w:spacing w:before="100" w:after="60" w:line="288" w:lineRule="auto"/>
      <w:ind w:left="397" w:hanging="397"/>
      <w:jc w:val="both"/>
    </w:pPr>
    <w:rPr>
      <w:rFonts w:ascii=".VnArial" w:hAnsi=".VnArial"/>
      <w:b/>
      <w:spacing w:val="4"/>
      <w:szCs w:val="20"/>
    </w:rPr>
  </w:style>
  <w:style w:type="paragraph" w:customStyle="1" w:styleId="a-nho">
    <w:name w:val="a-nho"/>
    <w:basedOn w:val="Normal"/>
    <w:rsid w:val="00064D4A"/>
    <w:pPr>
      <w:spacing w:before="60" w:after="60" w:line="288" w:lineRule="auto"/>
      <w:ind w:left="397" w:hanging="397"/>
      <w:jc w:val="both"/>
    </w:pPr>
    <w:rPr>
      <w:rFonts w:ascii=".VnTime" w:hAnsi=".VnTime"/>
      <w:i/>
      <w:spacing w:val="4"/>
      <w:szCs w:val="20"/>
    </w:rPr>
  </w:style>
  <w:style w:type="numbering" w:customStyle="1" w:styleId="NoList11">
    <w:name w:val="No List11"/>
    <w:next w:val="NoList"/>
    <w:uiPriority w:val="99"/>
    <w:semiHidden/>
    <w:unhideWhenUsed/>
    <w:rsid w:val="00064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48936">
      <w:bodyDiv w:val="1"/>
      <w:marLeft w:val="0"/>
      <w:marRight w:val="0"/>
      <w:marTop w:val="0"/>
      <w:marBottom w:val="0"/>
      <w:divBdr>
        <w:top w:val="none" w:sz="0" w:space="0" w:color="auto"/>
        <w:left w:val="none" w:sz="0" w:space="0" w:color="auto"/>
        <w:bottom w:val="none" w:sz="0" w:space="0" w:color="auto"/>
        <w:right w:val="none" w:sz="0" w:space="0" w:color="auto"/>
      </w:divBdr>
      <w:divsChild>
        <w:div w:id="478230477">
          <w:marLeft w:val="547"/>
          <w:marRight w:val="0"/>
          <w:marTop w:val="0"/>
          <w:marBottom w:val="0"/>
          <w:divBdr>
            <w:top w:val="none" w:sz="0" w:space="0" w:color="auto"/>
            <w:left w:val="none" w:sz="0" w:space="0" w:color="auto"/>
            <w:bottom w:val="none" w:sz="0" w:space="0" w:color="auto"/>
            <w:right w:val="none" w:sz="0" w:space="0" w:color="auto"/>
          </w:divBdr>
        </w:div>
      </w:divsChild>
    </w:div>
    <w:div w:id="1732265071">
      <w:bodyDiv w:val="1"/>
      <w:marLeft w:val="0"/>
      <w:marRight w:val="0"/>
      <w:marTop w:val="0"/>
      <w:marBottom w:val="0"/>
      <w:divBdr>
        <w:top w:val="none" w:sz="0" w:space="0" w:color="auto"/>
        <w:left w:val="none" w:sz="0" w:space="0" w:color="auto"/>
        <w:bottom w:val="none" w:sz="0" w:space="0" w:color="auto"/>
        <w:right w:val="none" w:sz="0" w:space="0" w:color="auto"/>
      </w:divBdr>
      <w:divsChild>
        <w:div w:id="17079476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oleObject" Target="embeddings/oleObject21.bin"/><Relationship Id="rId55" Type="http://schemas.openxmlformats.org/officeDocument/2006/relationships/image" Target="media/image23.png"/><Relationship Id="rId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0.bin"/><Relationship Id="rId11" Type="http://schemas.microsoft.com/office/2007/relationships/diagramDrawing" Target="diagrams/drawing1.xml"/><Relationship Id="rId24" Type="http://schemas.openxmlformats.org/officeDocument/2006/relationships/oleObject" Target="embeddings/oleObject7.bin"/><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0.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svg"/><Relationship Id="rId8" Type="http://schemas.openxmlformats.org/officeDocument/2006/relationships/diagramLayout" Target="diagrams/layout1.xml"/><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image" Target="media/image18.wmf"/><Relationship Id="rId20" Type="http://schemas.openxmlformats.org/officeDocument/2006/relationships/oleObject" Target="embeddings/oleObject5.bin"/><Relationship Id="rId41" Type="http://schemas.openxmlformats.org/officeDocument/2006/relationships/image" Target="media/image15.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oleObject" Target="embeddings/oleObject14.bin"/><Relationship Id="rId49" Type="http://schemas.openxmlformats.org/officeDocument/2006/relationships/image" Target="media/image19.wmf"/><Relationship Id="rId57" Type="http://schemas.openxmlformats.org/officeDocument/2006/relationships/fontTable" Target="fontTable.xml"/><Relationship Id="rId10" Type="http://schemas.openxmlformats.org/officeDocument/2006/relationships/diagramColors" Target="diagrams/colors1.xml"/><Relationship Id="rId31" Type="http://schemas.openxmlformats.org/officeDocument/2006/relationships/oleObject" Target="embeddings/oleObject11.bin"/><Relationship Id="rId44" Type="http://schemas.openxmlformats.org/officeDocument/2006/relationships/image" Target="media/image17.wmf"/><Relationship Id="rId52" Type="http://schemas.openxmlformats.org/officeDocument/2006/relationships/oleObject" Target="embeddings/oleObject2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993E4D-683C-482E-BBFB-9017EADCB53E}"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58EFE24B-53F6-4B66-87E1-7275530FD64C}">
      <dgm:prSet phldrT="[Text]" custT="1"/>
      <dgm:spPr/>
      <dgm:t>
        <a:bodyPr/>
        <a:lstStyle/>
        <a:p>
          <a:r>
            <a:rPr lang="en-US" sz="2400" b="1"/>
            <a:t>!</a:t>
          </a:r>
        </a:p>
      </dgm:t>
    </dgm:pt>
    <dgm:pt modelId="{F381112C-2AA3-48F1-8B9A-A284C935B0D0}" type="parTrans" cxnId="{2D34E1D7-B529-4D59-84C2-162ED0F5D700}">
      <dgm:prSet/>
      <dgm:spPr/>
      <dgm:t>
        <a:bodyPr/>
        <a:lstStyle/>
        <a:p>
          <a:endParaRPr lang="en-US"/>
        </a:p>
      </dgm:t>
    </dgm:pt>
    <dgm:pt modelId="{7F35C759-DF3B-435C-9877-EAE4EFFEAF93}" type="sibTrans" cxnId="{2D34E1D7-B529-4D59-84C2-162ED0F5D700}">
      <dgm:prSet/>
      <dgm:spPr/>
      <dgm:t>
        <a:bodyPr/>
        <a:lstStyle/>
        <a:p>
          <a:endParaRPr lang="en-US"/>
        </a:p>
      </dgm:t>
    </dgm:pt>
    <dgm:pt modelId="{6E6B67BF-BAE1-4BAB-B2A9-0301BB2C1599}">
      <dgm:prSet phldrT="[Text]" custT="1"/>
      <dgm:spPr>
        <a:solidFill>
          <a:schemeClr val="accent6"/>
        </a:solidFill>
      </dgm:spPr>
      <dgm:t>
        <a:bodyPr/>
        <a:lstStyle/>
        <a:p>
          <a:pPr algn="ctr"/>
          <a:r>
            <a:rPr lang="en-US" sz="1250" b="1"/>
            <a:t>Em có biết</a:t>
          </a:r>
        </a:p>
      </dgm:t>
    </dgm:pt>
    <dgm:pt modelId="{AA963FB6-59E7-439E-B12F-DCD0B1E70111}" type="parTrans" cxnId="{C933F367-3ECD-40EF-8C9B-F596C2F38C14}">
      <dgm:prSet/>
      <dgm:spPr/>
      <dgm:t>
        <a:bodyPr/>
        <a:lstStyle/>
        <a:p>
          <a:endParaRPr lang="en-US"/>
        </a:p>
      </dgm:t>
    </dgm:pt>
    <dgm:pt modelId="{D1474EAB-F62A-48E5-84F4-25B12548D790}" type="sibTrans" cxnId="{C933F367-3ECD-40EF-8C9B-F596C2F38C14}">
      <dgm:prSet/>
      <dgm:spPr/>
      <dgm:t>
        <a:bodyPr/>
        <a:lstStyle/>
        <a:p>
          <a:endParaRPr lang="en-US"/>
        </a:p>
      </dgm:t>
    </dgm:pt>
    <dgm:pt modelId="{1A1A7893-F59D-4416-A7E1-8FF9B861315A}">
      <dgm:prSet phldrT="[Text]" custT="1"/>
      <dgm:spPr>
        <a:solidFill>
          <a:schemeClr val="accent4">
            <a:lumMod val="60000"/>
            <a:lumOff val="40000"/>
          </a:schemeClr>
        </a:solidFill>
      </dgm:spPr>
      <dgm:t>
        <a:bodyPr/>
        <a:lstStyle/>
        <a:p>
          <a:pPr algn="l"/>
          <a:r>
            <a:rPr lang="en-US" sz="1250"/>
            <a:t>Sulfuric acid được sử dụng trong các bình hút ẩm để làm khô nhiều chất. Dung dịch H</a:t>
          </a:r>
          <a:r>
            <a:rPr lang="en-US" sz="1250" baseline="-25000"/>
            <a:t>2</a:t>
          </a:r>
          <a:r>
            <a:rPr lang="en-US" sz="1250"/>
            <a:t>SO</a:t>
          </a:r>
          <a:r>
            <a:rPr lang="en-US" sz="1250" baseline="-25000"/>
            <a:t>4</a:t>
          </a:r>
          <a:r>
            <a:rPr lang="en-US" sz="1250"/>
            <a:t> đặc cũng được sử dụng trong các bình rửa khí để tách loại hơi nước.</a:t>
          </a:r>
        </a:p>
      </dgm:t>
    </dgm:pt>
    <dgm:pt modelId="{CDF83332-79A3-4087-B447-1EED4D94BCFF}" type="parTrans" cxnId="{9A26E699-C436-4481-B3C4-B2595D561270}">
      <dgm:prSet/>
      <dgm:spPr/>
      <dgm:t>
        <a:bodyPr/>
        <a:lstStyle/>
        <a:p>
          <a:endParaRPr lang="en-US"/>
        </a:p>
      </dgm:t>
    </dgm:pt>
    <dgm:pt modelId="{B2FD195E-74C1-4A5E-BAF0-7DFDC1F82BA5}" type="sibTrans" cxnId="{9A26E699-C436-4481-B3C4-B2595D561270}">
      <dgm:prSet/>
      <dgm:spPr/>
      <dgm:t>
        <a:bodyPr/>
        <a:lstStyle/>
        <a:p>
          <a:endParaRPr lang="en-US"/>
        </a:p>
      </dgm:t>
    </dgm:pt>
    <dgm:pt modelId="{E513B62E-10DB-4E59-8048-52B0E469148D}" type="pres">
      <dgm:prSet presAssocID="{49993E4D-683C-482E-BBFB-9017EADCB53E}" presName="list" presStyleCnt="0">
        <dgm:presLayoutVars>
          <dgm:dir/>
          <dgm:animLvl val="lvl"/>
        </dgm:presLayoutVars>
      </dgm:prSet>
      <dgm:spPr/>
    </dgm:pt>
    <dgm:pt modelId="{FA771755-FE9D-4961-8067-240214D8641B}" type="pres">
      <dgm:prSet presAssocID="{58EFE24B-53F6-4B66-87E1-7275530FD64C}" presName="posSpace" presStyleCnt="0"/>
      <dgm:spPr/>
    </dgm:pt>
    <dgm:pt modelId="{51A1585E-1541-45E8-827A-CE3DCC2BC2B5}" type="pres">
      <dgm:prSet presAssocID="{58EFE24B-53F6-4B66-87E1-7275530FD64C}" presName="vertFlow" presStyleCnt="0"/>
      <dgm:spPr/>
    </dgm:pt>
    <dgm:pt modelId="{21992A01-FCC6-4E2C-BA35-61B07331B508}" type="pres">
      <dgm:prSet presAssocID="{58EFE24B-53F6-4B66-87E1-7275530FD64C}" presName="topSpace" presStyleCnt="0"/>
      <dgm:spPr/>
    </dgm:pt>
    <dgm:pt modelId="{0F07A81A-390F-4579-8C5F-6DEE6D57FDBB}" type="pres">
      <dgm:prSet presAssocID="{58EFE24B-53F6-4B66-87E1-7275530FD64C}" presName="firstComp" presStyleCnt="0"/>
      <dgm:spPr/>
    </dgm:pt>
    <dgm:pt modelId="{0C34157E-703C-407B-BE49-8FBBE85215FA}" type="pres">
      <dgm:prSet presAssocID="{58EFE24B-53F6-4B66-87E1-7275530FD64C}" presName="firstChild" presStyleLbl="bgAccFollowNode1" presStyleIdx="0" presStyleCnt="2" custScaleX="146092" custScaleY="34243" custLinFactNeighborX="-22352" custLinFactNeighborY="-26638"/>
      <dgm:spPr/>
    </dgm:pt>
    <dgm:pt modelId="{73FE3F42-4834-45A5-868F-ED5326286A7E}" type="pres">
      <dgm:prSet presAssocID="{58EFE24B-53F6-4B66-87E1-7275530FD64C}" presName="firstChildTx" presStyleLbl="bgAccFollowNode1" presStyleIdx="0" presStyleCnt="2">
        <dgm:presLayoutVars>
          <dgm:bulletEnabled val="1"/>
        </dgm:presLayoutVars>
      </dgm:prSet>
      <dgm:spPr/>
    </dgm:pt>
    <dgm:pt modelId="{851DCACD-2AE8-4B8F-8CA0-823C68A8174E}" type="pres">
      <dgm:prSet presAssocID="{1A1A7893-F59D-4416-A7E1-8FF9B861315A}" presName="comp" presStyleCnt="0"/>
      <dgm:spPr/>
    </dgm:pt>
    <dgm:pt modelId="{542CE034-C8A0-4A76-A34B-8602FA6436D0}" type="pres">
      <dgm:prSet presAssocID="{1A1A7893-F59D-4416-A7E1-8FF9B861315A}" presName="child" presStyleLbl="bgAccFollowNode1" presStyleIdx="1" presStyleCnt="2" custScaleX="142628" custScaleY="174295" custLinFactNeighborX="-21018" custLinFactNeighborY="-28064"/>
      <dgm:spPr/>
    </dgm:pt>
    <dgm:pt modelId="{FBB1B4E2-EFCC-4997-AF19-37AE56895CA7}" type="pres">
      <dgm:prSet presAssocID="{1A1A7893-F59D-4416-A7E1-8FF9B861315A}" presName="childTx" presStyleLbl="bgAccFollowNode1" presStyleIdx="1" presStyleCnt="2">
        <dgm:presLayoutVars>
          <dgm:bulletEnabled val="1"/>
        </dgm:presLayoutVars>
      </dgm:prSet>
      <dgm:spPr/>
    </dgm:pt>
    <dgm:pt modelId="{C9DE85C0-3D14-4B5B-8DCD-F50295DDA70A}" type="pres">
      <dgm:prSet presAssocID="{58EFE24B-53F6-4B66-87E1-7275530FD64C}" presName="negSpace" presStyleCnt="0"/>
      <dgm:spPr/>
    </dgm:pt>
    <dgm:pt modelId="{7FA056D6-E8E0-4648-A4B1-F1AF5782BE8C}" type="pres">
      <dgm:prSet presAssocID="{58EFE24B-53F6-4B66-87E1-7275530FD64C}" presName="circle" presStyleLbl="node1" presStyleIdx="0" presStyleCnt="1" custScaleX="55062" custScaleY="47632" custLinFactX="-27139" custLinFactNeighborX="-100000" custLinFactNeighborY="4649"/>
      <dgm:spPr/>
    </dgm:pt>
  </dgm:ptLst>
  <dgm:cxnLst>
    <dgm:cxn modelId="{C430DA19-4044-4BA6-8A4C-CB9D5E2CEF07}" type="presOf" srcId="{6E6B67BF-BAE1-4BAB-B2A9-0301BB2C1599}" destId="{73FE3F42-4834-45A5-868F-ED5326286A7E}" srcOrd="1" destOrd="0" presId="urn:microsoft.com/office/officeart/2005/8/layout/hList9"/>
    <dgm:cxn modelId="{60A78F37-18A2-4746-BEA9-FBF284BC65C0}" type="presOf" srcId="{6E6B67BF-BAE1-4BAB-B2A9-0301BB2C1599}" destId="{0C34157E-703C-407B-BE49-8FBBE85215FA}" srcOrd="0" destOrd="0" presId="urn:microsoft.com/office/officeart/2005/8/layout/hList9"/>
    <dgm:cxn modelId="{C933F367-3ECD-40EF-8C9B-F596C2F38C14}" srcId="{58EFE24B-53F6-4B66-87E1-7275530FD64C}" destId="{6E6B67BF-BAE1-4BAB-B2A9-0301BB2C1599}" srcOrd="0" destOrd="0" parTransId="{AA963FB6-59E7-439E-B12F-DCD0B1E70111}" sibTransId="{D1474EAB-F62A-48E5-84F4-25B12548D790}"/>
    <dgm:cxn modelId="{63098348-746C-4BD0-98D9-5A201F088656}" type="presOf" srcId="{49993E4D-683C-482E-BBFB-9017EADCB53E}" destId="{E513B62E-10DB-4E59-8048-52B0E469148D}" srcOrd="0" destOrd="0" presId="urn:microsoft.com/office/officeart/2005/8/layout/hList9"/>
    <dgm:cxn modelId="{051FC47A-3478-43E2-B0C1-BAC4AE580203}" type="presOf" srcId="{1A1A7893-F59D-4416-A7E1-8FF9B861315A}" destId="{542CE034-C8A0-4A76-A34B-8602FA6436D0}" srcOrd="0" destOrd="0" presId="urn:microsoft.com/office/officeart/2005/8/layout/hList9"/>
    <dgm:cxn modelId="{86AD988E-05DE-48DF-AF85-3B0C8818A940}" type="presOf" srcId="{1A1A7893-F59D-4416-A7E1-8FF9B861315A}" destId="{FBB1B4E2-EFCC-4997-AF19-37AE56895CA7}" srcOrd="1" destOrd="0" presId="urn:microsoft.com/office/officeart/2005/8/layout/hList9"/>
    <dgm:cxn modelId="{9A26E699-C436-4481-B3C4-B2595D561270}" srcId="{58EFE24B-53F6-4B66-87E1-7275530FD64C}" destId="{1A1A7893-F59D-4416-A7E1-8FF9B861315A}" srcOrd="1" destOrd="0" parTransId="{CDF83332-79A3-4087-B447-1EED4D94BCFF}" sibTransId="{B2FD195E-74C1-4A5E-BAF0-7DFDC1F82BA5}"/>
    <dgm:cxn modelId="{2D34E1D7-B529-4D59-84C2-162ED0F5D700}" srcId="{49993E4D-683C-482E-BBFB-9017EADCB53E}" destId="{58EFE24B-53F6-4B66-87E1-7275530FD64C}" srcOrd="0" destOrd="0" parTransId="{F381112C-2AA3-48F1-8B9A-A284C935B0D0}" sibTransId="{7F35C759-DF3B-435C-9877-EAE4EFFEAF93}"/>
    <dgm:cxn modelId="{9DCF67DF-CCFA-4905-89EC-E3AE208599A0}" type="presOf" srcId="{58EFE24B-53F6-4B66-87E1-7275530FD64C}" destId="{7FA056D6-E8E0-4648-A4B1-F1AF5782BE8C}" srcOrd="0" destOrd="0" presId="urn:microsoft.com/office/officeart/2005/8/layout/hList9"/>
    <dgm:cxn modelId="{D5677FE3-8354-49AF-B0B9-5F9FDF9C4DED}" type="presParOf" srcId="{E513B62E-10DB-4E59-8048-52B0E469148D}" destId="{FA771755-FE9D-4961-8067-240214D8641B}" srcOrd="0" destOrd="0" presId="urn:microsoft.com/office/officeart/2005/8/layout/hList9"/>
    <dgm:cxn modelId="{A016D22B-34D3-45A5-9CDE-A492C609914F}" type="presParOf" srcId="{E513B62E-10DB-4E59-8048-52B0E469148D}" destId="{51A1585E-1541-45E8-827A-CE3DCC2BC2B5}" srcOrd="1" destOrd="0" presId="urn:microsoft.com/office/officeart/2005/8/layout/hList9"/>
    <dgm:cxn modelId="{BF0E8CEF-92B2-40DA-A4D1-A1BA124D4029}" type="presParOf" srcId="{51A1585E-1541-45E8-827A-CE3DCC2BC2B5}" destId="{21992A01-FCC6-4E2C-BA35-61B07331B508}" srcOrd="0" destOrd="0" presId="urn:microsoft.com/office/officeart/2005/8/layout/hList9"/>
    <dgm:cxn modelId="{9B8E61DD-74C9-437D-9C11-0B3D09FB5477}" type="presParOf" srcId="{51A1585E-1541-45E8-827A-CE3DCC2BC2B5}" destId="{0F07A81A-390F-4579-8C5F-6DEE6D57FDBB}" srcOrd="1" destOrd="0" presId="urn:microsoft.com/office/officeart/2005/8/layout/hList9"/>
    <dgm:cxn modelId="{417B3D4B-B79C-41C9-BE18-268A72C7D960}" type="presParOf" srcId="{0F07A81A-390F-4579-8C5F-6DEE6D57FDBB}" destId="{0C34157E-703C-407B-BE49-8FBBE85215FA}" srcOrd="0" destOrd="0" presId="urn:microsoft.com/office/officeart/2005/8/layout/hList9"/>
    <dgm:cxn modelId="{A44E7A63-F6C6-4AC4-B973-F29E7F435C4C}" type="presParOf" srcId="{0F07A81A-390F-4579-8C5F-6DEE6D57FDBB}" destId="{73FE3F42-4834-45A5-868F-ED5326286A7E}" srcOrd="1" destOrd="0" presId="urn:microsoft.com/office/officeart/2005/8/layout/hList9"/>
    <dgm:cxn modelId="{844BBC72-256E-44FB-8B0B-79304687DAE3}" type="presParOf" srcId="{51A1585E-1541-45E8-827A-CE3DCC2BC2B5}" destId="{851DCACD-2AE8-4B8F-8CA0-823C68A8174E}" srcOrd="2" destOrd="0" presId="urn:microsoft.com/office/officeart/2005/8/layout/hList9"/>
    <dgm:cxn modelId="{C048EB1E-CB8A-4E45-86AE-5F0094BC205E}" type="presParOf" srcId="{851DCACD-2AE8-4B8F-8CA0-823C68A8174E}" destId="{542CE034-C8A0-4A76-A34B-8602FA6436D0}" srcOrd="0" destOrd="0" presId="urn:microsoft.com/office/officeart/2005/8/layout/hList9"/>
    <dgm:cxn modelId="{96CD9882-21B5-4110-88B1-F6BF53139B6D}" type="presParOf" srcId="{851DCACD-2AE8-4B8F-8CA0-823C68A8174E}" destId="{FBB1B4E2-EFCC-4997-AF19-37AE56895CA7}" srcOrd="1" destOrd="0" presId="urn:microsoft.com/office/officeart/2005/8/layout/hList9"/>
    <dgm:cxn modelId="{8EFF3710-DD69-4796-B966-F79BCA01DF0C}" type="presParOf" srcId="{E513B62E-10DB-4E59-8048-52B0E469148D}" destId="{C9DE85C0-3D14-4B5B-8DCD-F50295DDA70A}" srcOrd="2" destOrd="0" presId="urn:microsoft.com/office/officeart/2005/8/layout/hList9"/>
    <dgm:cxn modelId="{4B812DF3-35CF-4FA1-8B8B-6A5E41A63796}" type="presParOf" srcId="{E513B62E-10DB-4E59-8048-52B0E469148D}" destId="{7FA056D6-E8E0-4648-A4B1-F1AF5782BE8C}" srcOrd="3" destOrd="0" presId="urn:microsoft.com/office/officeart/2005/8/layout/hList9"/>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34157E-703C-407B-BE49-8FBBE85215FA}">
      <dsp:nvSpPr>
        <dsp:cNvPr id="0" name=""/>
        <dsp:cNvSpPr/>
      </dsp:nvSpPr>
      <dsp:spPr>
        <a:xfrm>
          <a:off x="299982" y="91162"/>
          <a:ext cx="2168859" cy="232100"/>
        </a:xfrm>
        <a:prstGeom prst="rect">
          <a:avLst/>
        </a:prstGeom>
        <a:solidFill>
          <a:schemeClr val="accent6"/>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2456" rIns="92456" bIns="92456" numCol="1" spcCol="1270" anchor="ctr" anchorCtr="0">
          <a:noAutofit/>
        </a:bodyPr>
        <a:lstStyle/>
        <a:p>
          <a:pPr marL="0" lvl="0" indent="0" algn="ctr" defTabSz="555625">
            <a:lnSpc>
              <a:spcPct val="90000"/>
            </a:lnSpc>
            <a:spcBef>
              <a:spcPct val="0"/>
            </a:spcBef>
            <a:spcAft>
              <a:spcPct val="35000"/>
            </a:spcAft>
            <a:buNone/>
          </a:pPr>
          <a:r>
            <a:rPr lang="en-US" sz="1250" b="1" kern="1200"/>
            <a:t>Em có biết</a:t>
          </a:r>
        </a:p>
      </dsp:txBody>
      <dsp:txXfrm>
        <a:off x="646999" y="91162"/>
        <a:ext cx="1821841" cy="232100"/>
      </dsp:txXfrm>
    </dsp:sp>
    <dsp:sp modelId="{542CE034-C8A0-4A76-A34B-8602FA6436D0}">
      <dsp:nvSpPr>
        <dsp:cNvPr id="0" name=""/>
        <dsp:cNvSpPr/>
      </dsp:nvSpPr>
      <dsp:spPr>
        <a:xfrm>
          <a:off x="345499" y="313597"/>
          <a:ext cx="2117433" cy="1181379"/>
        </a:xfrm>
        <a:prstGeom prst="rect">
          <a:avLst/>
        </a:prstGeom>
        <a:solidFill>
          <a:schemeClr val="accent4">
            <a:lumMod val="60000"/>
            <a:lum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2456" rIns="92456" bIns="92456" numCol="1" spcCol="1270" anchor="ctr" anchorCtr="0">
          <a:noAutofit/>
        </a:bodyPr>
        <a:lstStyle/>
        <a:p>
          <a:pPr marL="0" lvl="0" indent="0" algn="l" defTabSz="555625">
            <a:lnSpc>
              <a:spcPct val="90000"/>
            </a:lnSpc>
            <a:spcBef>
              <a:spcPct val="0"/>
            </a:spcBef>
            <a:spcAft>
              <a:spcPct val="35000"/>
            </a:spcAft>
            <a:buNone/>
          </a:pPr>
          <a:r>
            <a:rPr lang="en-US" sz="1250" kern="1200"/>
            <a:t>Sulfuric acid được sử dụng trong các bình hút ẩm để làm khô nhiều chất. Dung dịch H</a:t>
          </a:r>
          <a:r>
            <a:rPr lang="en-US" sz="1250" kern="1200" baseline="-25000"/>
            <a:t>2</a:t>
          </a:r>
          <a:r>
            <a:rPr lang="en-US" sz="1250" kern="1200"/>
            <a:t>SO</a:t>
          </a:r>
          <a:r>
            <a:rPr lang="en-US" sz="1250" kern="1200" baseline="-25000"/>
            <a:t>4</a:t>
          </a:r>
          <a:r>
            <a:rPr lang="en-US" sz="1250" kern="1200"/>
            <a:t> đặc cũng được sử dụng trong các bình rửa khí để tách loại hơi nước.</a:t>
          </a:r>
        </a:p>
      </dsp:txBody>
      <dsp:txXfrm>
        <a:off x="684288" y="313597"/>
        <a:ext cx="1778644" cy="1181379"/>
      </dsp:txXfrm>
    </dsp:sp>
    <dsp:sp modelId="{7FA056D6-E8E0-4648-A4B1-F1AF5782BE8C}">
      <dsp:nvSpPr>
        <dsp:cNvPr id="0" name=""/>
        <dsp:cNvSpPr/>
      </dsp:nvSpPr>
      <dsp:spPr>
        <a:xfrm>
          <a:off x="0" y="32224"/>
          <a:ext cx="373026" cy="32269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en-US" sz="2400" b="1" kern="1200"/>
            <a:t>!</a:t>
          </a:r>
        </a:p>
      </dsp:txBody>
      <dsp:txXfrm>
        <a:off x="54628" y="79481"/>
        <a:ext cx="263770" cy="228176"/>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ABD66-3BDA-4F39-8D9F-0D353E6B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12</Pages>
  <Words>2769</Words>
  <Characters>15789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 ADMIN</dc:creator>
  <cp:keywords>VnTeach.Com</cp:keywords>
  <dc:description/>
  <cp:lastModifiedBy>ADMIN</cp:lastModifiedBy>
  <cp:revision>29</cp:revision>
  <dcterms:created xsi:type="dcterms:W3CDTF">2023-04-23T21:29:00Z</dcterms:created>
  <dcterms:modified xsi:type="dcterms:W3CDTF">2023-05-29T09:08:00Z</dcterms:modified>
</cp:coreProperties>
</file>