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52"/>
      </w:tblGrid>
      <w:tr w:rsidR="00402BDA" w:rsidRPr="00402BDA" w:rsidTr="0097282E">
        <w:trPr>
          <w:jc w:val="center"/>
        </w:trPr>
        <w:tc>
          <w:tcPr>
            <w:tcW w:w="3510" w:type="dxa"/>
          </w:tcPr>
          <w:p w:rsidR="00402BDA" w:rsidRPr="00402BDA" w:rsidRDefault="00402BDA" w:rsidP="00402BD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402BDA" w:rsidRDefault="00FD236A" w:rsidP="00402BD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5.8pt;margin-top:13.35pt;width:48.35pt;height:0;z-index:251659264" o:connectortype="straight"/>
              </w:pict>
            </w:r>
            <w:r w:rsidR="00402BDA"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>BÌNH PHƯỚC</w:t>
            </w:r>
          </w:p>
          <w:p w:rsidR="002D2FF5" w:rsidRPr="001D4165" w:rsidRDefault="002D2FF5" w:rsidP="00D30F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1D4165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r w:rsidR="00615947" w:rsidRPr="001D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947" w:rsidRPr="001D416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DỰ BỊ</w:t>
            </w:r>
          </w:p>
        </w:tc>
        <w:tc>
          <w:tcPr>
            <w:tcW w:w="426" w:type="dxa"/>
          </w:tcPr>
          <w:p w:rsidR="00402BDA" w:rsidRPr="00402BDA" w:rsidRDefault="00402BDA" w:rsidP="00402BD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402BDA" w:rsidRDefault="003907F2" w:rsidP="00402BD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KỲ</w:t>
            </w:r>
            <w:r w:rsidR="00402BDA"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</w:t>
            </w:r>
            <w:r w:rsidR="00402BDA">
              <w:rPr>
                <w:rFonts w:ascii="Times New Roman" w:hAnsi="Times New Roman" w:cs="Times New Roman"/>
                <w:b/>
                <w:sz w:val="24"/>
                <w:szCs w:val="24"/>
              </w:rPr>
              <w:t>CHỌN HỌC SINH GIỎI</w:t>
            </w:r>
          </w:p>
          <w:p w:rsidR="002D2FF5" w:rsidRPr="00402BDA" w:rsidRDefault="00FD236A" w:rsidP="008070C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82.8pt;margin-top:14.45pt;width:98.85pt;height:.55pt;flip:y;z-index:251658240" o:connectortype="straight"/>
              </w:pict>
            </w:r>
            <w:r w:rsidR="00402BDA"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>CẤP TỈ</w:t>
            </w:r>
            <w:r w:rsidR="00D3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 </w:t>
            </w:r>
            <w:r w:rsidR="00D301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THCS</w:t>
            </w:r>
            <w:r w:rsidR="00402BDA"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</w:t>
            </w:r>
            <w:r w:rsidR="008070C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2023</w:t>
            </w:r>
            <w:r w:rsidR="0021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1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21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0C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2024</w:t>
            </w:r>
          </w:p>
        </w:tc>
      </w:tr>
      <w:tr w:rsidR="00D30FB4" w:rsidRPr="00402BDA" w:rsidTr="0097282E">
        <w:trPr>
          <w:jc w:val="center"/>
        </w:trPr>
        <w:tc>
          <w:tcPr>
            <w:tcW w:w="3510" w:type="dxa"/>
            <w:vAlign w:val="center"/>
          </w:tcPr>
          <w:p w:rsidR="00D30FB4" w:rsidRDefault="00D30FB4" w:rsidP="00D30FB4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D9F">
              <w:rPr>
                <w:rFonts w:ascii="Times New Roman" w:hAnsi="Times New Roman" w:cs="Times New Roman"/>
                <w:i/>
                <w:sz w:val="26"/>
                <w:szCs w:val="26"/>
              </w:rPr>
              <w:t>(Đề</w:t>
            </w:r>
            <w:r w:rsidR="009728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thi có 02</w:t>
            </w:r>
            <w:r w:rsidRPr="00A76D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  <w:p w:rsidR="00200175" w:rsidRDefault="00200175" w:rsidP="00D30FB4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00175" w:rsidRPr="00A76D9F" w:rsidRDefault="00200175" w:rsidP="00D30F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D30FB4" w:rsidRPr="00A76D9F" w:rsidRDefault="00D30FB4" w:rsidP="00402BDA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52" w:type="dxa"/>
          </w:tcPr>
          <w:p w:rsidR="00D30FB4" w:rsidRPr="00F232AB" w:rsidRDefault="00D30FB4" w:rsidP="00D30FB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D9F">
              <w:rPr>
                <w:rFonts w:ascii="Times New Roman" w:hAnsi="Times New Roman" w:cs="Times New Roman"/>
                <w:sz w:val="26"/>
                <w:szCs w:val="26"/>
              </w:rPr>
              <w:t xml:space="preserve">Môn: </w:t>
            </w:r>
            <w:r w:rsidRPr="00F232AB">
              <w:rPr>
                <w:rFonts w:ascii="Times New Roman" w:hAnsi="Times New Roman" w:cs="Times New Roman"/>
                <w:b/>
                <w:sz w:val="26"/>
                <w:szCs w:val="26"/>
              </w:rPr>
              <w:t>Địa lí</w:t>
            </w:r>
          </w:p>
          <w:p w:rsidR="00D30FB4" w:rsidRPr="00A76D9F" w:rsidRDefault="00D30FB4" w:rsidP="00D30FB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D9F">
              <w:rPr>
                <w:rFonts w:ascii="Times New Roman" w:hAnsi="Times New Roman" w:cs="Times New Roman"/>
                <w:sz w:val="26"/>
                <w:szCs w:val="26"/>
              </w:rPr>
              <w:t xml:space="preserve">Thời gian: 150 phút </w:t>
            </w:r>
            <w:r w:rsidRPr="00A76D9F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  <w:p w:rsidR="00D30FB4" w:rsidRPr="00A76D9F" w:rsidRDefault="008070C0" w:rsidP="00D30FB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thi: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/3/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2024</w:t>
            </w:r>
          </w:p>
        </w:tc>
      </w:tr>
    </w:tbl>
    <w:p w:rsidR="00D30FB4" w:rsidRDefault="00D30FB4" w:rsidP="007112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226A02" w:rsidRPr="003D026B" w:rsidRDefault="00226A02" w:rsidP="003D026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1.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307E4F" w:rsidRPr="00307E4F" w:rsidRDefault="00307E4F" w:rsidP="00307E4F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7E4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4A1472" w:rsidRPr="004A1472">
        <w:rPr>
          <w:rFonts w:ascii="Times New Roman" w:hAnsi="Times New Roman" w:cs="Times New Roman"/>
          <w:sz w:val="26"/>
          <w:szCs w:val="26"/>
          <w:lang w:val="vi-VN"/>
        </w:rPr>
        <w:t xml:space="preserve">Hãy kể tên những hệ quả </w:t>
      </w:r>
      <w:r w:rsidR="004A1472">
        <w:rPr>
          <w:rFonts w:ascii="Times New Roman" w:hAnsi="Times New Roman" w:cs="Times New Roman"/>
          <w:sz w:val="26"/>
          <w:szCs w:val="26"/>
          <w:lang w:val="vi-VN"/>
        </w:rPr>
        <w:t xml:space="preserve">địa lí được </w:t>
      </w:r>
      <w:r w:rsidR="004A1472" w:rsidRPr="004A1472">
        <w:rPr>
          <w:rFonts w:ascii="Times New Roman" w:hAnsi="Times New Roman" w:cs="Times New Roman"/>
          <w:sz w:val="26"/>
          <w:szCs w:val="26"/>
          <w:lang w:val="vi-VN"/>
        </w:rPr>
        <w:t xml:space="preserve">sinh ra từ chuyển động tự quay quanh trục của </w:t>
      </w:r>
      <w:r w:rsidRPr="004A1472">
        <w:rPr>
          <w:rFonts w:ascii="Times New Roman" w:hAnsi="Times New Roman" w:cs="Times New Roman"/>
          <w:sz w:val="26"/>
          <w:szCs w:val="26"/>
          <w:lang w:val="vi-VN"/>
        </w:rPr>
        <w:t xml:space="preserve">Trái </w:t>
      </w:r>
      <w:r w:rsidR="004A1472">
        <w:rPr>
          <w:rFonts w:ascii="Times New Roman" w:hAnsi="Times New Roman" w:cs="Times New Roman"/>
          <w:sz w:val="26"/>
          <w:szCs w:val="26"/>
          <w:lang w:val="vi-VN"/>
        </w:rPr>
        <w:t xml:space="preserve">Đất. </w:t>
      </w:r>
    </w:p>
    <w:p w:rsidR="0002768E" w:rsidRPr="0002768E" w:rsidRDefault="0002768E" w:rsidP="0002768E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2768E">
        <w:rPr>
          <w:rFonts w:ascii="Times New Roman" w:hAnsi="Times New Roman" w:cs="Times New Roman"/>
          <w:b/>
          <w:sz w:val="26"/>
          <w:szCs w:val="26"/>
        </w:rPr>
        <w:t>b.</w:t>
      </w:r>
      <w:r w:rsidRPr="0002768E">
        <w:rPr>
          <w:rFonts w:ascii="Times New Roman" w:hAnsi="Times New Roman" w:cs="Times New Roman"/>
          <w:sz w:val="26"/>
          <w:szCs w:val="26"/>
        </w:rPr>
        <w:t xml:space="preserve"> </w:t>
      </w:r>
      <w:r w:rsidRPr="0002768E">
        <w:rPr>
          <w:rFonts w:ascii="Times New Roman" w:hAnsi="Times New Roman" w:cs="Times New Roman"/>
          <w:sz w:val="26"/>
          <w:szCs w:val="26"/>
          <w:lang w:val="vi-VN"/>
        </w:rPr>
        <w:t>Cho bốn địa điểm và vĩ độ địa lí sau: Cà Mau (8</w:t>
      </w:r>
      <w:r w:rsidRPr="0002768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768E">
        <w:rPr>
          <w:rFonts w:ascii="Times New Roman" w:hAnsi="Times New Roman" w:cs="Times New Roman"/>
          <w:sz w:val="26"/>
          <w:szCs w:val="26"/>
          <w:lang w:val="vi-VN"/>
        </w:rPr>
        <w:t>34’B), Khánh Hòa (12</w:t>
      </w:r>
      <w:r w:rsidRPr="0002768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768E">
        <w:rPr>
          <w:rFonts w:ascii="Times New Roman" w:hAnsi="Times New Roman" w:cs="Times New Roman"/>
          <w:sz w:val="26"/>
          <w:szCs w:val="26"/>
          <w:lang w:val="vi-VN"/>
        </w:rPr>
        <w:t>40’B), Điện Biên (22</w:t>
      </w:r>
      <w:r w:rsidRPr="0002768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768E">
        <w:rPr>
          <w:rFonts w:ascii="Times New Roman" w:hAnsi="Times New Roman" w:cs="Times New Roman"/>
          <w:sz w:val="26"/>
          <w:szCs w:val="26"/>
          <w:lang w:val="vi-VN"/>
        </w:rPr>
        <w:t>22’B), Hà Giang (23</w:t>
      </w:r>
      <w:r w:rsidRPr="0002768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2768E">
        <w:rPr>
          <w:rFonts w:ascii="Times New Roman" w:hAnsi="Times New Roman" w:cs="Times New Roman"/>
          <w:sz w:val="26"/>
          <w:szCs w:val="26"/>
          <w:lang w:val="vi-VN"/>
        </w:rPr>
        <w:t>23’B). Hãy cho biết:</w:t>
      </w:r>
    </w:p>
    <w:p w:rsidR="0002768E" w:rsidRPr="0002768E" w:rsidRDefault="0002768E" w:rsidP="0002768E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2768E">
        <w:rPr>
          <w:rFonts w:ascii="Times New Roman" w:hAnsi="Times New Roman" w:cs="Times New Roman"/>
          <w:sz w:val="26"/>
          <w:szCs w:val="26"/>
          <w:lang w:val="vi-VN"/>
        </w:rPr>
        <w:t>- Địa điểm nào có hiện tượng chênh lệch ngày, đêm dài nhất?</w:t>
      </w:r>
    </w:p>
    <w:p w:rsidR="0002768E" w:rsidRPr="0002768E" w:rsidRDefault="0002768E" w:rsidP="0002768E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2768E">
        <w:rPr>
          <w:rFonts w:ascii="Times New Roman" w:hAnsi="Times New Roman" w:cs="Times New Roman"/>
          <w:sz w:val="26"/>
          <w:szCs w:val="26"/>
          <w:lang w:val="vi-VN"/>
        </w:rPr>
        <w:t>- Địa điểm nào có hiện tượng chênh lệch ngày, đêm ngắn nhất?</w:t>
      </w:r>
    </w:p>
    <w:p w:rsidR="00F82ADD" w:rsidRPr="003D026B" w:rsidRDefault="0002768E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68E">
        <w:rPr>
          <w:rFonts w:ascii="Times New Roman" w:hAnsi="Times New Roman" w:cs="Times New Roman"/>
          <w:sz w:val="26"/>
          <w:szCs w:val="26"/>
          <w:lang w:val="vi-VN"/>
        </w:rPr>
        <w:t>- Giải thích nguyên nhân.</w:t>
      </w:r>
    </w:p>
    <w:p w:rsidR="00226A02" w:rsidRPr="003D026B" w:rsidRDefault="00226A02" w:rsidP="003D026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2.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(3,0 điểm)</w:t>
      </w:r>
    </w:p>
    <w:p w:rsidR="001412EA" w:rsidRPr="004A372F" w:rsidRDefault="003D026B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372F">
        <w:rPr>
          <w:rFonts w:ascii="Times New Roman" w:hAnsi="Times New Roman" w:cs="Times New Roman"/>
          <w:sz w:val="26"/>
          <w:szCs w:val="26"/>
          <w:lang w:val="vi-VN"/>
        </w:rPr>
        <w:t xml:space="preserve">Trình bày đặc điểm hình dạng lãnh thổ phần </w:t>
      </w:r>
      <w:r w:rsidR="007024F2">
        <w:rPr>
          <w:rFonts w:ascii="Times New Roman" w:hAnsi="Times New Roman" w:cs="Times New Roman"/>
          <w:sz w:val="26"/>
          <w:szCs w:val="26"/>
          <w:lang w:val="vi-VN"/>
        </w:rPr>
        <w:t>đất</w:t>
      </w:r>
      <w:r w:rsidR="004A372F">
        <w:rPr>
          <w:rFonts w:ascii="Times New Roman" w:hAnsi="Times New Roman" w:cs="Times New Roman"/>
          <w:sz w:val="26"/>
          <w:szCs w:val="26"/>
          <w:lang w:val="vi-VN"/>
        </w:rPr>
        <w:t xml:space="preserve"> liền của nước ta.</w:t>
      </w:r>
    </w:p>
    <w:p w:rsidR="003D026B" w:rsidRDefault="00285C2F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285C2F">
        <w:rPr>
          <w:rFonts w:ascii="Times New Roman" w:hAnsi="Times New Roman" w:cs="Times New Roman"/>
          <w:b/>
          <w:sz w:val="26"/>
          <w:szCs w:val="26"/>
        </w:rPr>
        <w:t>b.</w:t>
      </w:r>
      <w:r w:rsidRPr="00285C2F">
        <w:rPr>
          <w:rFonts w:ascii="Times New Roman" w:hAnsi="Times New Roman" w:cs="Times New Roman"/>
          <w:sz w:val="26"/>
          <w:szCs w:val="26"/>
        </w:rPr>
        <w:t xml:space="preserve"> </w:t>
      </w:r>
      <w:r w:rsidRPr="00285C2F">
        <w:rPr>
          <w:rFonts w:ascii="Times New Roman" w:hAnsi="Times New Roman" w:cs="Times New Roman"/>
          <w:sz w:val="26"/>
          <w:szCs w:val="26"/>
          <w:lang w:val="vi-VN"/>
        </w:rPr>
        <w:t xml:space="preserve">Trình bày và giải thích đặc điểm </w:t>
      </w:r>
      <w:r w:rsidR="000A3FBC">
        <w:rPr>
          <w:rFonts w:ascii="Times New Roman" w:hAnsi="Times New Roman" w:cs="Times New Roman"/>
          <w:sz w:val="26"/>
          <w:szCs w:val="26"/>
          <w:lang w:val="vi-VN"/>
        </w:rPr>
        <w:t xml:space="preserve">mùa </w:t>
      </w:r>
      <w:r w:rsidRPr="00285C2F">
        <w:rPr>
          <w:rFonts w:ascii="Times New Roman" w:hAnsi="Times New Roman" w:cs="Times New Roman"/>
          <w:sz w:val="26"/>
          <w:szCs w:val="26"/>
          <w:lang w:val="vi-VN"/>
        </w:rPr>
        <w:t>lũ của sông ngòi Trung Bộ ở nước ta.</w:t>
      </w:r>
    </w:p>
    <w:p w:rsidR="00226A02" w:rsidRDefault="00226A02" w:rsidP="003D026B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3.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140CBD" w:rsidRPr="00E72CE1" w:rsidRDefault="00140CBD" w:rsidP="003431C5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0CBD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584183">
        <w:rPr>
          <w:rFonts w:ascii="Times New Roman" w:hAnsi="Times New Roman" w:cs="Times New Roman"/>
          <w:sz w:val="26"/>
          <w:szCs w:val="26"/>
          <w:lang w:val="vi-VN"/>
        </w:rPr>
        <w:t xml:space="preserve">Giải thích vì sao </w:t>
      </w:r>
      <w:r w:rsidR="00EB3F2A">
        <w:rPr>
          <w:rFonts w:ascii="Times New Roman" w:hAnsi="Times New Roman" w:cs="Times New Roman"/>
          <w:sz w:val="26"/>
          <w:szCs w:val="26"/>
          <w:lang w:val="vi-VN"/>
        </w:rPr>
        <w:t xml:space="preserve">vùng </w:t>
      </w:r>
      <w:bookmarkStart w:id="0" w:name="_GoBack"/>
      <w:bookmarkEnd w:id="0"/>
      <w:r w:rsidR="00584183">
        <w:rPr>
          <w:rFonts w:ascii="Times New Roman" w:hAnsi="Times New Roman" w:cs="Times New Roman"/>
          <w:sz w:val="26"/>
          <w:szCs w:val="26"/>
          <w:lang w:val="vi-VN"/>
        </w:rPr>
        <w:t>Đồng bằng sông Hồng có số dân đông nhất nước ta?</w:t>
      </w:r>
    </w:p>
    <w:p w:rsidR="00970481" w:rsidRPr="00970481" w:rsidRDefault="00140CBD" w:rsidP="00140CBD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0CBD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970481" w:rsidRPr="00970481">
        <w:rPr>
          <w:rFonts w:ascii="Times New Roman" w:hAnsi="Times New Roman" w:cs="Times New Roman"/>
          <w:sz w:val="26"/>
          <w:szCs w:val="26"/>
          <w:lang w:val="vi-VN"/>
        </w:rPr>
        <w:t xml:space="preserve">Cho bảng số liệu </w:t>
      </w:r>
      <w:r w:rsidR="00BD7B28">
        <w:rPr>
          <w:rFonts w:ascii="Times New Roman" w:hAnsi="Times New Roman" w:cs="Times New Roman"/>
          <w:sz w:val="26"/>
          <w:szCs w:val="26"/>
          <w:lang w:val="vi-VN"/>
        </w:rPr>
        <w:t>sau:</w:t>
      </w:r>
    </w:p>
    <w:p w:rsidR="00970481" w:rsidRDefault="00970481" w:rsidP="00970481">
      <w:pPr>
        <w:spacing w:before="60" w:after="6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Tỉ suất sinh thô và tỉ suất tử thô của nước ta qua các năm</w:t>
      </w:r>
    </w:p>
    <w:p w:rsidR="00681AE3" w:rsidRPr="00681AE3" w:rsidRDefault="00681AE3" w:rsidP="00681AE3">
      <w:pPr>
        <w:spacing w:before="60" w:after="60"/>
        <w:jc w:val="right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81AE3">
        <w:rPr>
          <w:rFonts w:ascii="Times New Roman" w:hAnsi="Times New Roman" w:cs="Times New Roman"/>
          <w:i/>
          <w:sz w:val="26"/>
          <w:szCs w:val="26"/>
          <w:lang w:val="vi-VN"/>
        </w:rPr>
        <w:t xml:space="preserve">Đơn vị: </w:t>
      </w:r>
      <w:r w:rsidR="00522B44" w:rsidRPr="00522B44">
        <w:rPr>
          <w:rFonts w:ascii="Times New Roman" w:hAnsi="Times New Roman" w:cs="Times New Roman"/>
          <w:i/>
          <w:sz w:val="26"/>
          <w:szCs w:val="26"/>
          <w:lang w:val="vi-VN"/>
        </w:rPr>
        <w:t>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970481" w:rsidTr="00970481">
        <w:tc>
          <w:tcPr>
            <w:tcW w:w="1857" w:type="dxa"/>
          </w:tcPr>
          <w:p w:rsidR="00970481" w:rsidRDefault="00970481" w:rsidP="009704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Năm </w:t>
            </w:r>
          </w:p>
        </w:tc>
        <w:tc>
          <w:tcPr>
            <w:tcW w:w="1857" w:type="dxa"/>
          </w:tcPr>
          <w:p w:rsidR="00970481" w:rsidRDefault="003431C5" w:rsidP="009704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2010</w:t>
            </w:r>
          </w:p>
        </w:tc>
        <w:tc>
          <w:tcPr>
            <w:tcW w:w="1858" w:type="dxa"/>
          </w:tcPr>
          <w:p w:rsidR="00970481" w:rsidRDefault="003431C5" w:rsidP="009704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2013</w:t>
            </w:r>
          </w:p>
        </w:tc>
        <w:tc>
          <w:tcPr>
            <w:tcW w:w="1858" w:type="dxa"/>
          </w:tcPr>
          <w:p w:rsidR="00970481" w:rsidRDefault="0022050F" w:rsidP="009704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2021</w:t>
            </w:r>
          </w:p>
        </w:tc>
        <w:tc>
          <w:tcPr>
            <w:tcW w:w="1858" w:type="dxa"/>
          </w:tcPr>
          <w:p w:rsidR="00970481" w:rsidRDefault="003431C5" w:rsidP="009704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</w:p>
        </w:tc>
      </w:tr>
      <w:tr w:rsidR="00970481" w:rsidTr="00970481">
        <w:tc>
          <w:tcPr>
            <w:tcW w:w="1857" w:type="dxa"/>
          </w:tcPr>
          <w:p w:rsidR="00970481" w:rsidRPr="00970481" w:rsidRDefault="00970481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704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suất sinh thô</w:t>
            </w:r>
          </w:p>
        </w:tc>
        <w:tc>
          <w:tcPr>
            <w:tcW w:w="1857" w:type="dxa"/>
          </w:tcPr>
          <w:p w:rsidR="00970481" w:rsidRPr="003431C5" w:rsidRDefault="003431C5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31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17,1</w:t>
            </w:r>
          </w:p>
        </w:tc>
        <w:tc>
          <w:tcPr>
            <w:tcW w:w="1858" w:type="dxa"/>
          </w:tcPr>
          <w:p w:rsidR="00970481" w:rsidRPr="003431C5" w:rsidRDefault="003431C5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31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17,0</w:t>
            </w:r>
          </w:p>
        </w:tc>
        <w:tc>
          <w:tcPr>
            <w:tcW w:w="1858" w:type="dxa"/>
          </w:tcPr>
          <w:p w:rsidR="00970481" w:rsidRPr="003431C5" w:rsidRDefault="0022050F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05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15,7</w:t>
            </w:r>
          </w:p>
        </w:tc>
        <w:tc>
          <w:tcPr>
            <w:tcW w:w="1858" w:type="dxa"/>
          </w:tcPr>
          <w:p w:rsidR="00970481" w:rsidRPr="003431C5" w:rsidRDefault="003431C5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31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15,2</w:t>
            </w:r>
          </w:p>
        </w:tc>
      </w:tr>
      <w:tr w:rsidR="00970481" w:rsidTr="00970481">
        <w:tc>
          <w:tcPr>
            <w:tcW w:w="1857" w:type="dxa"/>
          </w:tcPr>
          <w:p w:rsidR="00970481" w:rsidRPr="00970481" w:rsidRDefault="00970481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704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suất tử thô</w:t>
            </w:r>
          </w:p>
        </w:tc>
        <w:tc>
          <w:tcPr>
            <w:tcW w:w="1857" w:type="dxa"/>
          </w:tcPr>
          <w:p w:rsidR="00970481" w:rsidRPr="003431C5" w:rsidRDefault="003431C5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31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6,8</w:t>
            </w:r>
          </w:p>
        </w:tc>
        <w:tc>
          <w:tcPr>
            <w:tcW w:w="1858" w:type="dxa"/>
          </w:tcPr>
          <w:p w:rsidR="00970481" w:rsidRPr="003431C5" w:rsidRDefault="003431C5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31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7,1</w:t>
            </w:r>
          </w:p>
        </w:tc>
        <w:tc>
          <w:tcPr>
            <w:tcW w:w="1858" w:type="dxa"/>
          </w:tcPr>
          <w:p w:rsidR="00970481" w:rsidRPr="003431C5" w:rsidRDefault="0022050F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05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6,4</w:t>
            </w:r>
          </w:p>
        </w:tc>
        <w:tc>
          <w:tcPr>
            <w:tcW w:w="1858" w:type="dxa"/>
          </w:tcPr>
          <w:p w:rsidR="00970481" w:rsidRPr="003431C5" w:rsidRDefault="003431C5" w:rsidP="0097048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31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6,1</w:t>
            </w:r>
          </w:p>
        </w:tc>
      </w:tr>
    </w:tbl>
    <w:p w:rsidR="00970481" w:rsidRPr="007B2A9C" w:rsidRDefault="007B2A9C" w:rsidP="007B2A9C">
      <w:pPr>
        <w:spacing w:before="60" w:after="60"/>
        <w:jc w:val="right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7B2A9C">
        <w:rPr>
          <w:rFonts w:ascii="Times New Roman" w:hAnsi="Times New Roman" w:cs="Times New Roman"/>
          <w:i/>
          <w:sz w:val="26"/>
          <w:szCs w:val="26"/>
          <w:lang w:val="vi-VN"/>
        </w:rPr>
        <w:t>(Nguồn: Niên giám thống kê, NXB Thống kê, năm 2022)</w:t>
      </w:r>
    </w:p>
    <w:p w:rsidR="003431C5" w:rsidRPr="003431C5" w:rsidRDefault="003431C5" w:rsidP="003431C5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Dựa vào bảng số liệu trên hãy tính tỉ lệ gia tăng dân số tự nhiên của nước ta qua các </w:t>
      </w:r>
      <w:r w:rsidR="006F12B6">
        <w:rPr>
          <w:rFonts w:ascii="Times New Roman" w:hAnsi="Times New Roman" w:cs="Times New Roman"/>
          <w:sz w:val="26"/>
          <w:szCs w:val="26"/>
          <w:lang w:val="vi-VN"/>
        </w:rPr>
        <w:t>năm.</w:t>
      </w:r>
    </w:p>
    <w:p w:rsidR="00226A02" w:rsidRDefault="00226A02" w:rsidP="003D026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4.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0668B1" w:rsidRDefault="000668B1" w:rsidP="000668B1">
      <w:pPr>
        <w:spacing w:before="60" w:after="60"/>
        <w:ind w:firstLine="567"/>
        <w:rPr>
          <w:rFonts w:ascii="Times New Roman" w:hAnsi="Times New Roman" w:cs="Times New Roman"/>
          <w:sz w:val="26"/>
          <w:szCs w:val="26"/>
        </w:rPr>
      </w:pPr>
      <w:r w:rsidRPr="000668B1">
        <w:rPr>
          <w:rFonts w:ascii="Times New Roman" w:hAnsi="Times New Roman" w:cs="Times New Roman"/>
          <w:sz w:val="26"/>
          <w:szCs w:val="26"/>
        </w:rPr>
        <w:t>Trình bày đặc điểm phát triển và phân bố của ngành dịch vụ ở nướ</w:t>
      </w:r>
      <w:r w:rsidR="004777FF">
        <w:rPr>
          <w:rFonts w:ascii="Times New Roman" w:hAnsi="Times New Roman" w:cs="Times New Roman"/>
          <w:sz w:val="26"/>
          <w:szCs w:val="26"/>
        </w:rPr>
        <w:t>c ta</w:t>
      </w:r>
      <w:r w:rsidRPr="000668B1">
        <w:rPr>
          <w:rFonts w:ascii="Times New Roman" w:hAnsi="Times New Roman" w:cs="Times New Roman"/>
          <w:sz w:val="26"/>
          <w:szCs w:val="26"/>
        </w:rPr>
        <w:t>.</w:t>
      </w:r>
    </w:p>
    <w:p w:rsidR="00226A02" w:rsidRDefault="00226A02" w:rsidP="003D026B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5.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(3,0 điểm)</w:t>
      </w:r>
    </w:p>
    <w:p w:rsidR="006B682F" w:rsidRPr="006B682F" w:rsidRDefault="006B682F" w:rsidP="006B682F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B682F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B25AD2" w:rsidRPr="00B25AD2">
        <w:rPr>
          <w:rFonts w:ascii="Times New Roman" w:hAnsi="Times New Roman" w:cs="Times New Roman"/>
          <w:sz w:val="26"/>
          <w:szCs w:val="26"/>
          <w:lang w:val="vi-VN"/>
        </w:rPr>
        <w:t>Phân tích n</w:t>
      </w:r>
      <w:r w:rsidRPr="00B25AD2">
        <w:rPr>
          <w:rFonts w:ascii="Times New Roman" w:hAnsi="Times New Roman" w:cs="Times New Roman"/>
          <w:sz w:val="26"/>
          <w:szCs w:val="26"/>
          <w:lang w:val="vi-VN"/>
        </w:rPr>
        <w:t>hững</w:t>
      </w:r>
      <w:r w:rsidRPr="006B682F">
        <w:rPr>
          <w:rFonts w:ascii="Times New Roman" w:hAnsi="Times New Roman" w:cs="Times New Roman"/>
          <w:sz w:val="26"/>
          <w:szCs w:val="26"/>
          <w:lang w:val="vi-VN"/>
        </w:rPr>
        <w:t xml:space="preserve"> thuận lợi và khó khăn về tự nhiên để phát triển cây công nghiệp lâu năm ở vùng Tây </w:t>
      </w:r>
      <w:r>
        <w:rPr>
          <w:rFonts w:ascii="Times New Roman" w:hAnsi="Times New Roman" w:cs="Times New Roman"/>
          <w:sz w:val="26"/>
          <w:szCs w:val="26"/>
          <w:lang w:val="vi-VN"/>
        </w:rPr>
        <w:t>Nguyên.</w:t>
      </w:r>
    </w:p>
    <w:p w:rsidR="00780EB2" w:rsidRDefault="006B682F" w:rsidP="00140CBD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B682F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780EB2" w:rsidRPr="00780EB2">
        <w:rPr>
          <w:rFonts w:ascii="Times New Roman" w:hAnsi="Times New Roman" w:cs="Times New Roman"/>
          <w:sz w:val="26"/>
          <w:szCs w:val="26"/>
          <w:lang w:val="vi-VN"/>
        </w:rPr>
        <w:t xml:space="preserve">Vì sao </w:t>
      </w:r>
      <w:r w:rsidR="00667217">
        <w:rPr>
          <w:rFonts w:ascii="Times New Roman" w:hAnsi="Times New Roman" w:cs="Times New Roman"/>
          <w:sz w:val="26"/>
          <w:szCs w:val="26"/>
          <w:lang w:val="vi-VN"/>
        </w:rPr>
        <w:t xml:space="preserve">hiện nay nước ta cần phải khai thác tổng hợp kinh tế biển? </w:t>
      </w:r>
    </w:p>
    <w:p w:rsidR="00667217" w:rsidRPr="00780EB2" w:rsidRDefault="00667217" w:rsidP="00140CBD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12EA" w:rsidRDefault="00226A02" w:rsidP="001412EA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A76D9F">
        <w:rPr>
          <w:rFonts w:ascii="Times New Roman" w:hAnsi="Times New Roman" w:cs="Times New Roman"/>
          <w:b/>
          <w:sz w:val="26"/>
          <w:szCs w:val="26"/>
        </w:rPr>
        <w:lastRenderedPageBreak/>
        <w:t>Câu 6.</w:t>
      </w:r>
      <w:r w:rsidRPr="00A76D9F">
        <w:rPr>
          <w:rFonts w:ascii="Times New Roman" w:hAnsi="Times New Roman" w:cs="Times New Roman"/>
          <w:sz w:val="26"/>
          <w:szCs w:val="26"/>
        </w:rPr>
        <w:t xml:space="preserve"> (4,0 điểm)</w:t>
      </w:r>
    </w:p>
    <w:p w:rsidR="001412EA" w:rsidRPr="00BD7B28" w:rsidRDefault="001412EA" w:rsidP="00C326B3">
      <w:pPr>
        <w:spacing w:before="60" w:after="60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C326B3">
        <w:rPr>
          <w:rFonts w:ascii="Times New Roman" w:hAnsi="Times New Roman" w:cs="Times New Roman"/>
          <w:sz w:val="26"/>
          <w:szCs w:val="26"/>
        </w:rPr>
        <w:t>Cho bảng số liệu</w:t>
      </w:r>
      <w:r w:rsidR="00BD7B28">
        <w:rPr>
          <w:rFonts w:ascii="Times New Roman" w:hAnsi="Times New Roman" w:cs="Times New Roman"/>
          <w:sz w:val="26"/>
          <w:szCs w:val="26"/>
          <w:lang w:val="vi-VN"/>
        </w:rPr>
        <w:t xml:space="preserve"> sau: </w:t>
      </w:r>
    </w:p>
    <w:p w:rsidR="00CD0876" w:rsidRPr="00CD0876" w:rsidRDefault="00CD0876" w:rsidP="00CD0876">
      <w:pPr>
        <w:spacing w:before="60" w:after="60"/>
        <w:jc w:val="center"/>
        <w:rPr>
          <w:rFonts w:ascii="Times New Roman" w:eastAsia="Calibri" w:hAnsi="Times New Roman" w:cs="Times New Roman"/>
          <w:b/>
          <w:sz w:val="26"/>
        </w:rPr>
      </w:pPr>
      <w:r w:rsidRPr="00CD0876">
        <w:rPr>
          <w:rFonts w:ascii="Times New Roman" w:eastAsia="Calibri" w:hAnsi="Times New Roman" w:cs="Times New Roman"/>
          <w:b/>
          <w:sz w:val="26"/>
        </w:rPr>
        <w:t>Số dân nước ta phân theo thành thị và nông thôn giai đoạ</w:t>
      </w:r>
      <w:r w:rsidR="00025A19">
        <w:rPr>
          <w:rFonts w:ascii="Times New Roman" w:eastAsia="Calibri" w:hAnsi="Times New Roman" w:cs="Times New Roman"/>
          <w:b/>
          <w:sz w:val="26"/>
        </w:rPr>
        <w:t xml:space="preserve">n </w:t>
      </w:r>
      <w:r w:rsidR="001435D2">
        <w:rPr>
          <w:rFonts w:ascii="Times New Roman" w:eastAsia="Calibri" w:hAnsi="Times New Roman" w:cs="Times New Roman"/>
          <w:b/>
          <w:sz w:val="26"/>
          <w:lang w:val="vi-VN"/>
        </w:rPr>
        <w:t>2010</w:t>
      </w:r>
      <w:r w:rsidRPr="00CD0876">
        <w:rPr>
          <w:rFonts w:ascii="Times New Roman" w:eastAsia="Calibri" w:hAnsi="Times New Roman" w:cs="Times New Roman"/>
          <w:b/>
          <w:sz w:val="26"/>
        </w:rPr>
        <w:t xml:space="preserve"> - 2022</w:t>
      </w:r>
    </w:p>
    <w:p w:rsidR="002330D8" w:rsidRPr="00CD0876" w:rsidRDefault="00CD0876" w:rsidP="00CD0876">
      <w:pPr>
        <w:spacing w:before="60" w:after="60"/>
        <w:jc w:val="right"/>
        <w:rPr>
          <w:rFonts w:ascii="Times New Roman" w:eastAsia="Calibri" w:hAnsi="Times New Roman" w:cs="Times New Roman"/>
          <w:i/>
          <w:sz w:val="26"/>
        </w:rPr>
      </w:pPr>
      <w:r w:rsidRPr="00CD0876">
        <w:rPr>
          <w:rFonts w:ascii="Times New Roman" w:eastAsia="Calibri" w:hAnsi="Times New Roman" w:cs="Times New Roman"/>
          <w:i/>
          <w:sz w:val="26"/>
        </w:rPr>
        <w:t>Đơn vị: nghìn người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71"/>
        <w:gridCol w:w="1772"/>
        <w:gridCol w:w="1772"/>
        <w:gridCol w:w="1772"/>
      </w:tblGrid>
      <w:tr w:rsidR="00B13620" w:rsidRPr="00CD0876" w:rsidTr="00B13620">
        <w:tc>
          <w:tcPr>
            <w:tcW w:w="22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13620" w:rsidRPr="00CD0876" w:rsidRDefault="00B13620" w:rsidP="00B13620">
            <w:pPr>
              <w:spacing w:before="60" w:after="60"/>
              <w:jc w:val="right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Năm</w:t>
            </w:r>
          </w:p>
          <w:p w:rsidR="00B13620" w:rsidRPr="00CD0876" w:rsidRDefault="00B13620" w:rsidP="00B13620">
            <w:pPr>
              <w:spacing w:before="60" w:after="60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Khu vực</w:t>
            </w:r>
          </w:p>
        </w:tc>
        <w:tc>
          <w:tcPr>
            <w:tcW w:w="1771" w:type="dxa"/>
            <w:vAlign w:val="center"/>
          </w:tcPr>
          <w:p w:rsidR="00B13620" w:rsidRPr="00B13620" w:rsidRDefault="00B13620" w:rsidP="00B136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620">
              <w:rPr>
                <w:rFonts w:ascii="Times New Roman" w:hAnsi="Times New Roman"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2016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2020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2022</w:t>
            </w:r>
          </w:p>
        </w:tc>
      </w:tr>
      <w:tr w:rsidR="00B13620" w:rsidRPr="00CD0876" w:rsidTr="00B13620">
        <w:tc>
          <w:tcPr>
            <w:tcW w:w="2235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sz w:val="26"/>
              </w:rPr>
              <w:t>Số dân thành thị</w:t>
            </w:r>
          </w:p>
        </w:tc>
        <w:tc>
          <w:tcPr>
            <w:tcW w:w="1771" w:type="dxa"/>
          </w:tcPr>
          <w:p w:rsidR="00B13620" w:rsidRPr="00B13620" w:rsidRDefault="00B13620" w:rsidP="00B1362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62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13620">
              <w:rPr>
                <w:rFonts w:ascii="Times New Roman" w:hAnsi="Times New Roman" w:cs="Times New Roman"/>
                <w:sz w:val="26"/>
                <w:szCs w:val="26"/>
              </w:rPr>
              <w:t>460,5</w:t>
            </w:r>
          </w:p>
        </w:tc>
        <w:tc>
          <w:tcPr>
            <w:tcW w:w="1772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sz w:val="26"/>
              </w:rPr>
              <w:t>31</w:t>
            </w:r>
            <w:r>
              <w:rPr>
                <w:rFonts w:ascii="Times New Roman" w:eastAsia="Calibri" w:hAnsi="Times New Roman" w:cs="Times New Roman"/>
                <w:sz w:val="26"/>
                <w:lang w:val="vi-VN"/>
              </w:rPr>
              <w:t xml:space="preserve"> </w:t>
            </w:r>
            <w:r w:rsidRPr="00CD0876">
              <w:rPr>
                <w:rFonts w:ascii="Times New Roman" w:eastAsia="Calibri" w:hAnsi="Times New Roman" w:cs="Times New Roman"/>
                <w:sz w:val="26"/>
              </w:rPr>
              <w:t>397,0</w:t>
            </w:r>
          </w:p>
        </w:tc>
        <w:tc>
          <w:tcPr>
            <w:tcW w:w="1772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sz w:val="26"/>
              </w:rPr>
              <w:t>35</w:t>
            </w:r>
            <w:r>
              <w:rPr>
                <w:rFonts w:ascii="Times New Roman" w:eastAsia="Calibri" w:hAnsi="Times New Roman" w:cs="Times New Roman"/>
                <w:sz w:val="26"/>
                <w:lang w:val="vi-VN"/>
              </w:rPr>
              <w:t xml:space="preserve"> </w:t>
            </w:r>
            <w:r w:rsidRPr="00CD0876">
              <w:rPr>
                <w:rFonts w:ascii="Times New Roman" w:eastAsia="Calibri" w:hAnsi="Times New Roman" w:cs="Times New Roman"/>
                <w:sz w:val="26"/>
              </w:rPr>
              <w:t>867,2</w:t>
            </w:r>
          </w:p>
        </w:tc>
        <w:tc>
          <w:tcPr>
            <w:tcW w:w="1772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sz w:val="26"/>
              </w:rPr>
              <w:t>37</w:t>
            </w:r>
            <w:r>
              <w:rPr>
                <w:rFonts w:ascii="Times New Roman" w:eastAsia="Calibri" w:hAnsi="Times New Roman" w:cs="Times New Roman"/>
                <w:sz w:val="26"/>
                <w:lang w:val="vi-VN"/>
              </w:rPr>
              <w:t xml:space="preserve"> </w:t>
            </w:r>
            <w:r w:rsidRPr="00CD0876">
              <w:rPr>
                <w:rFonts w:ascii="Times New Roman" w:eastAsia="Calibri" w:hAnsi="Times New Roman" w:cs="Times New Roman"/>
                <w:sz w:val="26"/>
              </w:rPr>
              <w:t>352,1</w:t>
            </w:r>
          </w:p>
        </w:tc>
      </w:tr>
      <w:tr w:rsidR="00B13620" w:rsidRPr="00CD0876" w:rsidTr="00B13620">
        <w:tc>
          <w:tcPr>
            <w:tcW w:w="2235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sz w:val="26"/>
              </w:rPr>
              <w:t>Số dân nông thôn</w:t>
            </w:r>
          </w:p>
        </w:tc>
        <w:tc>
          <w:tcPr>
            <w:tcW w:w="1771" w:type="dxa"/>
          </w:tcPr>
          <w:p w:rsidR="00B13620" w:rsidRPr="00B13620" w:rsidRDefault="00B13620" w:rsidP="00B1362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62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13620">
              <w:rPr>
                <w:rFonts w:ascii="Times New Roman" w:hAnsi="Times New Roman" w:cs="Times New Roman"/>
                <w:sz w:val="26"/>
                <w:szCs w:val="26"/>
              </w:rPr>
              <w:t>606,8</w:t>
            </w:r>
          </w:p>
        </w:tc>
        <w:tc>
          <w:tcPr>
            <w:tcW w:w="1772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sz w:val="26"/>
              </w:rPr>
              <w:t>61</w:t>
            </w:r>
            <w:r>
              <w:rPr>
                <w:rFonts w:ascii="Times New Roman" w:eastAsia="Calibri" w:hAnsi="Times New Roman" w:cs="Times New Roman"/>
                <w:sz w:val="26"/>
                <w:lang w:val="vi-VN"/>
              </w:rPr>
              <w:t xml:space="preserve"> </w:t>
            </w:r>
            <w:r w:rsidRPr="00CD0876">
              <w:rPr>
                <w:rFonts w:ascii="Times New Roman" w:eastAsia="Calibri" w:hAnsi="Times New Roman" w:cs="Times New Roman"/>
                <w:sz w:val="26"/>
              </w:rPr>
              <w:t>853,7</w:t>
            </w:r>
          </w:p>
        </w:tc>
        <w:tc>
          <w:tcPr>
            <w:tcW w:w="1772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sz w:val="26"/>
              </w:rPr>
              <w:t>61</w:t>
            </w:r>
            <w:r>
              <w:rPr>
                <w:rFonts w:ascii="Times New Roman" w:eastAsia="Calibri" w:hAnsi="Times New Roman" w:cs="Times New Roman"/>
                <w:sz w:val="26"/>
                <w:lang w:val="vi-VN"/>
              </w:rPr>
              <w:t xml:space="preserve"> </w:t>
            </w:r>
            <w:r w:rsidRPr="00CD0876">
              <w:rPr>
                <w:rFonts w:ascii="Times New Roman" w:eastAsia="Calibri" w:hAnsi="Times New Roman" w:cs="Times New Roman"/>
                <w:sz w:val="26"/>
              </w:rPr>
              <w:t>715,5</w:t>
            </w:r>
          </w:p>
        </w:tc>
        <w:tc>
          <w:tcPr>
            <w:tcW w:w="1772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sz w:val="26"/>
              </w:rPr>
              <w:t>62</w:t>
            </w:r>
            <w:r>
              <w:rPr>
                <w:rFonts w:ascii="Times New Roman" w:eastAsia="Calibri" w:hAnsi="Times New Roman" w:cs="Times New Roman"/>
                <w:sz w:val="26"/>
                <w:lang w:val="vi-VN"/>
              </w:rPr>
              <w:t xml:space="preserve"> </w:t>
            </w:r>
            <w:r w:rsidRPr="00CD0876">
              <w:rPr>
                <w:rFonts w:ascii="Times New Roman" w:eastAsia="Calibri" w:hAnsi="Times New Roman" w:cs="Times New Roman"/>
                <w:sz w:val="26"/>
              </w:rPr>
              <w:t>109,6</w:t>
            </w:r>
          </w:p>
        </w:tc>
      </w:tr>
      <w:tr w:rsidR="00B13620" w:rsidRPr="00CD0876" w:rsidTr="00B13620">
        <w:tc>
          <w:tcPr>
            <w:tcW w:w="2235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Tổng số</w:t>
            </w:r>
          </w:p>
        </w:tc>
        <w:tc>
          <w:tcPr>
            <w:tcW w:w="1771" w:type="dxa"/>
          </w:tcPr>
          <w:p w:rsidR="00B13620" w:rsidRPr="00B13620" w:rsidRDefault="00B13620" w:rsidP="00B136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62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13620">
              <w:rPr>
                <w:rFonts w:ascii="Times New Roman" w:hAnsi="Times New Roman" w:cs="Times New Roman"/>
                <w:b/>
                <w:sz w:val="26"/>
                <w:szCs w:val="26"/>
              </w:rPr>
              <w:t>067,3</w:t>
            </w:r>
          </w:p>
        </w:tc>
        <w:tc>
          <w:tcPr>
            <w:tcW w:w="1772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93</w:t>
            </w:r>
            <w:r>
              <w:rPr>
                <w:rFonts w:ascii="Times New Roman" w:eastAsia="Calibri" w:hAnsi="Times New Roman" w:cs="Times New Roman"/>
                <w:b/>
                <w:sz w:val="26"/>
                <w:lang w:val="vi-VN"/>
              </w:rPr>
              <w:t xml:space="preserve"> </w:t>
            </w: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250,7</w:t>
            </w:r>
          </w:p>
        </w:tc>
        <w:tc>
          <w:tcPr>
            <w:tcW w:w="1772" w:type="dxa"/>
            <w:shd w:val="clear" w:color="auto" w:fill="auto"/>
          </w:tcPr>
          <w:p w:rsidR="00B13620" w:rsidRPr="00CD0876" w:rsidRDefault="00B13620" w:rsidP="00B1362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97</w:t>
            </w:r>
            <w:r>
              <w:rPr>
                <w:rFonts w:ascii="Times New Roman" w:eastAsia="Calibri" w:hAnsi="Times New Roman" w:cs="Times New Roman"/>
                <w:b/>
                <w:sz w:val="26"/>
                <w:lang w:val="vi-VN"/>
              </w:rPr>
              <w:t xml:space="preserve"> </w:t>
            </w:r>
            <w:r w:rsidRPr="00CD0876">
              <w:rPr>
                <w:rFonts w:ascii="Times New Roman" w:eastAsia="Calibri" w:hAnsi="Times New Roman" w:cs="Times New Roman"/>
                <w:b/>
                <w:sz w:val="26"/>
              </w:rPr>
              <w:t>582,7</w:t>
            </w:r>
          </w:p>
        </w:tc>
        <w:tc>
          <w:tcPr>
            <w:tcW w:w="1772" w:type="dxa"/>
            <w:shd w:val="clear" w:color="auto" w:fill="auto"/>
          </w:tcPr>
          <w:p w:rsidR="00B13620" w:rsidRPr="003D151B" w:rsidRDefault="00B13620" w:rsidP="00183267">
            <w:pPr>
              <w:pStyle w:val="ListParagraph"/>
              <w:numPr>
                <w:ilvl w:val="0"/>
                <w:numId w:val="19"/>
              </w:numPr>
              <w:spacing w:before="60" w:after="60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3D151B">
              <w:rPr>
                <w:rFonts w:ascii="Times New Roman" w:eastAsia="Calibri" w:hAnsi="Times New Roman" w:cs="Times New Roman"/>
                <w:b/>
                <w:sz w:val="26"/>
              </w:rPr>
              <w:t>461,7</w:t>
            </w:r>
          </w:p>
        </w:tc>
      </w:tr>
    </w:tbl>
    <w:p w:rsidR="003D151B" w:rsidRPr="003D151B" w:rsidRDefault="003D151B" w:rsidP="003D151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151B">
        <w:rPr>
          <w:rFonts w:ascii="Times New Roman" w:hAnsi="Times New Roman" w:cs="Times New Roman"/>
          <w:sz w:val="26"/>
          <w:szCs w:val="26"/>
          <w:lang w:val="vi-VN"/>
        </w:rPr>
        <w:t>Cho biết: Diện tích nước ta: 331 345,7 km</w:t>
      </w:r>
      <w:r w:rsidRPr="003D151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</w:p>
    <w:p w:rsidR="001412EA" w:rsidRDefault="001412EA" w:rsidP="001412EA">
      <w:pPr>
        <w:spacing w:before="60" w:after="60"/>
        <w:jc w:val="right"/>
        <w:rPr>
          <w:rFonts w:ascii="Times New Roman" w:hAnsi="Times New Roman" w:cs="Times New Roman"/>
          <w:sz w:val="26"/>
          <w:szCs w:val="26"/>
        </w:rPr>
      </w:pPr>
      <w:r w:rsidRPr="001412EA">
        <w:rPr>
          <w:rFonts w:ascii="Times New Roman" w:hAnsi="Times New Roman" w:cs="Times New Roman"/>
          <w:i/>
          <w:sz w:val="26"/>
          <w:szCs w:val="26"/>
        </w:rPr>
        <w:t>(Nguồn: Niên giám thống kê, NXB Thống kê, năm 2022)</w:t>
      </w:r>
    </w:p>
    <w:p w:rsidR="001412EA" w:rsidRPr="001412EA" w:rsidRDefault="00B82664" w:rsidP="00431594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75C23">
        <w:rPr>
          <w:rFonts w:ascii="Times New Roman" w:hAnsi="Times New Roman" w:cs="Times New Roman"/>
          <w:b/>
          <w:sz w:val="26"/>
          <w:szCs w:val="26"/>
        </w:rPr>
        <w:t>a.</w:t>
      </w:r>
      <w:r w:rsidRPr="00175C23">
        <w:rPr>
          <w:rFonts w:ascii="Times New Roman" w:hAnsi="Times New Roman" w:cs="Times New Roman"/>
          <w:sz w:val="26"/>
          <w:szCs w:val="26"/>
        </w:rPr>
        <w:t xml:space="preserve"> </w:t>
      </w:r>
      <w:r w:rsidR="001412EA">
        <w:rPr>
          <w:rFonts w:ascii="Times New Roman" w:hAnsi="Times New Roman" w:cs="Times New Roman"/>
          <w:sz w:val="26"/>
          <w:szCs w:val="26"/>
          <w:lang w:val="vi-VN"/>
        </w:rPr>
        <w:t xml:space="preserve">Tính </w:t>
      </w:r>
      <w:r w:rsidR="00634ADB">
        <w:rPr>
          <w:rFonts w:ascii="Times New Roman" w:hAnsi="Times New Roman" w:cs="Times New Roman"/>
          <w:sz w:val="26"/>
          <w:szCs w:val="26"/>
          <w:lang w:val="vi-VN"/>
        </w:rPr>
        <w:t xml:space="preserve">mật độ dân số nước ta </w:t>
      </w:r>
      <w:r w:rsidR="00634ADB" w:rsidRPr="00634ADB">
        <w:rPr>
          <w:rFonts w:ascii="Times New Roman" w:hAnsi="Times New Roman" w:cs="Times New Roman"/>
          <w:sz w:val="26"/>
          <w:szCs w:val="26"/>
          <w:lang w:val="vi-VN"/>
        </w:rPr>
        <w:t>giai đoạ</w:t>
      </w:r>
      <w:r w:rsidR="00B13620">
        <w:rPr>
          <w:rFonts w:ascii="Times New Roman" w:hAnsi="Times New Roman" w:cs="Times New Roman"/>
          <w:sz w:val="26"/>
          <w:szCs w:val="26"/>
          <w:lang w:val="vi-VN"/>
        </w:rPr>
        <w:t>n 2010</w:t>
      </w:r>
      <w:r w:rsidR="00634ADB" w:rsidRPr="00634AD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24DEB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634ADB" w:rsidRPr="00634AD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34ADB">
        <w:rPr>
          <w:rFonts w:ascii="Times New Roman" w:hAnsi="Times New Roman" w:cs="Times New Roman"/>
          <w:sz w:val="26"/>
          <w:szCs w:val="26"/>
          <w:lang w:val="vi-VN"/>
        </w:rPr>
        <w:t>2022.</w:t>
      </w:r>
    </w:p>
    <w:p w:rsidR="001412EA" w:rsidRPr="001412EA" w:rsidRDefault="001412EA" w:rsidP="00527925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12EA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B82664" w:rsidRPr="00175C23">
        <w:rPr>
          <w:rFonts w:ascii="Times New Roman" w:hAnsi="Times New Roman" w:cs="Times New Roman"/>
          <w:sz w:val="26"/>
          <w:szCs w:val="26"/>
        </w:rPr>
        <w:t xml:space="preserve">Vẽ </w:t>
      </w:r>
      <w:r w:rsidR="00F44AF5" w:rsidRPr="00175C23">
        <w:rPr>
          <w:rFonts w:ascii="Times New Roman" w:hAnsi="Times New Roman" w:cs="Times New Roman"/>
          <w:sz w:val="26"/>
          <w:szCs w:val="26"/>
        </w:rPr>
        <w:t xml:space="preserve">biểu đồ thích hợp thể hiện </w:t>
      </w:r>
      <w:r w:rsidR="00D81253">
        <w:rPr>
          <w:rFonts w:ascii="Times New Roman" w:hAnsi="Times New Roman" w:cs="Times New Roman"/>
          <w:sz w:val="26"/>
          <w:szCs w:val="26"/>
          <w:lang w:val="vi-VN"/>
        </w:rPr>
        <w:t xml:space="preserve">sự thay đổi cơ cấu dân số phân theo thành thị và nông thôn </w:t>
      </w:r>
      <w:r w:rsidRPr="001412EA">
        <w:rPr>
          <w:rFonts w:ascii="Times New Roman" w:hAnsi="Times New Roman" w:cs="Times New Roman"/>
          <w:sz w:val="26"/>
          <w:szCs w:val="26"/>
        </w:rPr>
        <w:t>của nước ta giai đoạ</w:t>
      </w:r>
      <w:r w:rsidR="001435D2">
        <w:rPr>
          <w:rFonts w:ascii="Times New Roman" w:hAnsi="Times New Roman" w:cs="Times New Roman"/>
          <w:sz w:val="26"/>
          <w:szCs w:val="26"/>
        </w:rPr>
        <w:t xml:space="preserve">n </w:t>
      </w:r>
      <w:r w:rsidR="001435D2">
        <w:rPr>
          <w:rFonts w:ascii="Times New Roman" w:hAnsi="Times New Roman" w:cs="Times New Roman"/>
          <w:sz w:val="26"/>
          <w:szCs w:val="26"/>
          <w:lang w:val="vi-VN"/>
        </w:rPr>
        <w:t>2010</w:t>
      </w:r>
      <w:r w:rsidRPr="001412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1412EA">
        <w:rPr>
          <w:rFonts w:ascii="Times New Roman" w:hAnsi="Times New Roman" w:cs="Times New Roman"/>
          <w:sz w:val="26"/>
          <w:szCs w:val="26"/>
        </w:rPr>
        <w:t xml:space="preserve"> </w:t>
      </w:r>
      <w:r w:rsidR="00D81253">
        <w:rPr>
          <w:rFonts w:ascii="Times New Roman" w:hAnsi="Times New Roman" w:cs="Times New Roman"/>
          <w:sz w:val="26"/>
          <w:szCs w:val="26"/>
          <w:lang w:val="vi-VN"/>
        </w:rPr>
        <w:t>2022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27925" w:rsidRPr="00640B3C" w:rsidRDefault="001412EA" w:rsidP="00527925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="001804B1" w:rsidRPr="00175C2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31594" w:rsidRPr="00175C23">
        <w:rPr>
          <w:rFonts w:ascii="Times New Roman" w:hAnsi="Times New Roman" w:cs="Times New Roman"/>
          <w:sz w:val="26"/>
          <w:szCs w:val="26"/>
        </w:rPr>
        <w:t xml:space="preserve">Dựa vào biểu đồ đã vẽ hãy nhận xét và giải thích tình hình </w:t>
      </w:r>
      <w:r w:rsidR="00640B3C">
        <w:rPr>
          <w:rFonts w:ascii="Times New Roman" w:hAnsi="Times New Roman" w:cs="Times New Roman"/>
          <w:sz w:val="26"/>
          <w:szCs w:val="26"/>
          <w:lang w:val="vi-VN"/>
        </w:rPr>
        <w:t xml:space="preserve">phân bố dân cư của nước ta. </w:t>
      </w:r>
    </w:p>
    <w:p w:rsidR="003D026B" w:rsidRDefault="00226A02" w:rsidP="003D026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175C23">
        <w:rPr>
          <w:rFonts w:ascii="Times New Roman" w:hAnsi="Times New Roman" w:cs="Times New Roman"/>
          <w:b/>
          <w:sz w:val="26"/>
          <w:szCs w:val="26"/>
        </w:rPr>
        <w:t>Câu 7.</w:t>
      </w:r>
      <w:r w:rsidRPr="00175C23">
        <w:rPr>
          <w:rFonts w:ascii="Times New Roman" w:hAnsi="Times New Roman" w:cs="Times New Roman"/>
          <w:sz w:val="26"/>
          <w:szCs w:val="26"/>
        </w:rPr>
        <w:t xml:space="preserve"> (3,0 điểm)</w:t>
      </w:r>
    </w:p>
    <w:p w:rsidR="003D026B" w:rsidRPr="003D026B" w:rsidRDefault="00370BA1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sz w:val="26"/>
          <w:szCs w:val="26"/>
        </w:rPr>
        <w:t>Dựa vào Atlat Địa lí Việt Nam và kiến thức đã học, em hãy:</w:t>
      </w:r>
    </w:p>
    <w:p w:rsidR="005D4F64" w:rsidRDefault="005D4F64" w:rsidP="005D4F64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D4F64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412EA" w:rsidRPr="005D4F64">
        <w:rPr>
          <w:rFonts w:ascii="Times New Roman" w:hAnsi="Times New Roman" w:cs="Times New Roman"/>
          <w:sz w:val="26"/>
          <w:szCs w:val="26"/>
          <w:lang w:val="vi-VN"/>
        </w:rPr>
        <w:t xml:space="preserve">Kể tên những </w:t>
      </w:r>
      <w:r w:rsidRPr="005D4F64">
        <w:rPr>
          <w:rFonts w:ascii="Times New Roman" w:hAnsi="Times New Roman" w:cs="Times New Roman"/>
          <w:sz w:val="26"/>
          <w:szCs w:val="26"/>
          <w:lang w:val="vi-VN"/>
        </w:rPr>
        <w:t xml:space="preserve">trung tâm công nghiệp có giá trị sản xuất từ trên 40 - 120 nghìn tỉ đồng và trên 120 nghìn tỉ đồng của nước </w:t>
      </w:r>
      <w:r>
        <w:rPr>
          <w:rFonts w:ascii="Times New Roman" w:hAnsi="Times New Roman" w:cs="Times New Roman"/>
          <w:sz w:val="26"/>
          <w:szCs w:val="26"/>
          <w:lang w:val="vi-VN"/>
        </w:rPr>
        <w:t>ta.</w:t>
      </w:r>
    </w:p>
    <w:p w:rsidR="005D4F64" w:rsidRDefault="005D4F64" w:rsidP="005D4F64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D4F64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2420B8">
        <w:rPr>
          <w:rFonts w:ascii="Times New Roman" w:hAnsi="Times New Roman" w:cs="Times New Roman"/>
          <w:sz w:val="26"/>
          <w:szCs w:val="26"/>
          <w:lang w:val="vi-VN"/>
        </w:rPr>
        <w:t xml:space="preserve">Cho các trung tâm kinh tế sau: </w:t>
      </w:r>
      <w:r w:rsidR="00015321">
        <w:rPr>
          <w:rFonts w:ascii="Times New Roman" w:hAnsi="Times New Roman" w:cs="Times New Roman"/>
          <w:sz w:val="26"/>
          <w:szCs w:val="26"/>
          <w:lang w:val="vi-VN"/>
        </w:rPr>
        <w:t>Cần Thơ</w:t>
      </w:r>
      <w:r w:rsidR="002420B8" w:rsidRPr="002420B8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015321">
        <w:rPr>
          <w:rFonts w:ascii="Times New Roman" w:hAnsi="Times New Roman" w:cs="Times New Roman"/>
          <w:sz w:val="26"/>
          <w:szCs w:val="26"/>
          <w:lang w:val="vi-VN"/>
        </w:rPr>
        <w:t xml:space="preserve"> Đà Nẵng, </w:t>
      </w:r>
      <w:r w:rsidR="002420B8">
        <w:rPr>
          <w:rFonts w:ascii="Times New Roman" w:hAnsi="Times New Roman" w:cs="Times New Roman"/>
          <w:sz w:val="26"/>
          <w:szCs w:val="26"/>
          <w:lang w:val="vi-VN"/>
        </w:rPr>
        <w:t xml:space="preserve">Hạ </w:t>
      </w:r>
      <w:r w:rsidR="00BD7B28">
        <w:rPr>
          <w:rFonts w:ascii="Times New Roman" w:hAnsi="Times New Roman" w:cs="Times New Roman"/>
          <w:sz w:val="26"/>
          <w:szCs w:val="26"/>
          <w:lang w:val="vi-VN"/>
        </w:rPr>
        <w:t>Long, hãy</w:t>
      </w:r>
      <w:r w:rsidR="002420B8">
        <w:rPr>
          <w:rFonts w:ascii="Times New Roman" w:hAnsi="Times New Roman" w:cs="Times New Roman"/>
          <w:sz w:val="26"/>
          <w:szCs w:val="26"/>
          <w:lang w:val="vi-VN"/>
        </w:rPr>
        <w:t xml:space="preserve"> cho biết:</w:t>
      </w:r>
    </w:p>
    <w:p w:rsidR="002420B8" w:rsidRDefault="002420B8" w:rsidP="005D4F64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Trung tâm kinh tế nào có tỉ trọng khu vực công nghiệp - xây dựng cao nhất trong cơ cấu GDP?</w:t>
      </w:r>
    </w:p>
    <w:p w:rsidR="002420B8" w:rsidRPr="002420B8" w:rsidRDefault="002420B8" w:rsidP="005D4F64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015321">
        <w:rPr>
          <w:rFonts w:ascii="Times New Roman" w:hAnsi="Times New Roman" w:cs="Times New Roman"/>
          <w:sz w:val="26"/>
          <w:szCs w:val="26"/>
          <w:lang w:val="vi-VN"/>
        </w:rPr>
        <w:t xml:space="preserve">Trung tâm </w:t>
      </w:r>
      <w:r w:rsidR="00C83EB2">
        <w:rPr>
          <w:rFonts w:ascii="Times New Roman" w:hAnsi="Times New Roman" w:cs="Times New Roman"/>
          <w:sz w:val="26"/>
          <w:szCs w:val="26"/>
          <w:lang w:val="vi-VN"/>
        </w:rPr>
        <w:t xml:space="preserve">kinh tế </w:t>
      </w:r>
      <w:r w:rsidR="00015321">
        <w:rPr>
          <w:rFonts w:ascii="Times New Roman" w:hAnsi="Times New Roman" w:cs="Times New Roman"/>
          <w:sz w:val="26"/>
          <w:szCs w:val="26"/>
          <w:lang w:val="vi-VN"/>
        </w:rPr>
        <w:t>nào có quy mô GDP nhỏ nhất?</w:t>
      </w:r>
    </w:p>
    <w:p w:rsidR="001412EA" w:rsidRPr="00391C05" w:rsidRDefault="00D25015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="003D026B" w:rsidRPr="003D026B">
        <w:rPr>
          <w:rFonts w:ascii="Times New Roman" w:hAnsi="Times New Roman" w:cs="Times New Roman"/>
          <w:b/>
          <w:sz w:val="26"/>
          <w:szCs w:val="26"/>
        </w:rPr>
        <w:t>.</w:t>
      </w:r>
      <w:r w:rsidR="003D026B" w:rsidRPr="003D026B">
        <w:rPr>
          <w:rFonts w:ascii="Times New Roman" w:hAnsi="Times New Roman" w:cs="Times New Roman"/>
          <w:sz w:val="26"/>
          <w:szCs w:val="26"/>
        </w:rPr>
        <w:t xml:space="preserve"> </w:t>
      </w:r>
      <w:r w:rsidR="00391C05">
        <w:rPr>
          <w:rFonts w:ascii="Times New Roman" w:hAnsi="Times New Roman" w:cs="Times New Roman"/>
          <w:sz w:val="26"/>
          <w:szCs w:val="26"/>
          <w:lang w:val="vi-VN"/>
        </w:rPr>
        <w:t xml:space="preserve">Giải thích vì sao </w:t>
      </w:r>
      <w:r w:rsidR="00EB6A30">
        <w:rPr>
          <w:rFonts w:ascii="Times New Roman" w:hAnsi="Times New Roman" w:cs="Times New Roman"/>
          <w:sz w:val="26"/>
          <w:szCs w:val="26"/>
          <w:lang w:val="vi-VN"/>
        </w:rPr>
        <w:t xml:space="preserve">ngành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công nghiệp </w:t>
      </w:r>
      <w:r w:rsidR="00EB6A30">
        <w:rPr>
          <w:rFonts w:ascii="Times New Roman" w:hAnsi="Times New Roman" w:cs="Times New Roman"/>
          <w:sz w:val="26"/>
          <w:szCs w:val="26"/>
          <w:lang w:val="vi-VN"/>
        </w:rPr>
        <w:t xml:space="preserve">phát </w:t>
      </w:r>
      <w:r w:rsidR="006F379C">
        <w:rPr>
          <w:rFonts w:ascii="Times New Roman" w:hAnsi="Times New Roman" w:cs="Times New Roman"/>
          <w:sz w:val="26"/>
          <w:szCs w:val="26"/>
          <w:lang w:val="vi-VN"/>
        </w:rPr>
        <w:t>triể</w:t>
      </w:r>
      <w:r w:rsidR="00EB6A30">
        <w:rPr>
          <w:rFonts w:ascii="Times New Roman" w:hAnsi="Times New Roman" w:cs="Times New Roman"/>
          <w:sz w:val="26"/>
          <w:szCs w:val="26"/>
          <w:lang w:val="vi-VN"/>
        </w:rPr>
        <w:t>n</w:t>
      </w:r>
      <w:r w:rsidR="006F379C">
        <w:rPr>
          <w:rFonts w:ascii="Times New Roman" w:hAnsi="Times New Roman" w:cs="Times New Roman"/>
          <w:sz w:val="26"/>
          <w:szCs w:val="26"/>
          <w:lang w:val="vi-VN"/>
        </w:rPr>
        <w:t xml:space="preserve"> mạnh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nhất </w:t>
      </w:r>
      <w:r w:rsidR="006F379C">
        <w:rPr>
          <w:rFonts w:ascii="Times New Roman" w:hAnsi="Times New Roman" w:cs="Times New Roman"/>
          <w:sz w:val="26"/>
          <w:szCs w:val="26"/>
          <w:lang w:val="vi-VN"/>
        </w:rPr>
        <w:t xml:space="preserve">ở </w:t>
      </w:r>
      <w:r w:rsidR="006F379C" w:rsidRPr="006F379C">
        <w:rPr>
          <w:rFonts w:ascii="Times New Roman" w:hAnsi="Times New Roman" w:cs="Times New Roman"/>
          <w:sz w:val="26"/>
          <w:szCs w:val="26"/>
          <w:lang w:val="vi-VN"/>
        </w:rPr>
        <w:t xml:space="preserve">vùng </w:t>
      </w:r>
      <w:r>
        <w:rPr>
          <w:rFonts w:ascii="Times New Roman" w:hAnsi="Times New Roman" w:cs="Times New Roman"/>
          <w:sz w:val="26"/>
          <w:szCs w:val="26"/>
          <w:lang w:val="vi-VN"/>
        </w:rPr>
        <w:t>Đô</w:t>
      </w:r>
      <w:r w:rsidR="006F379C" w:rsidRPr="006F379C"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Nam Bộ? </w:t>
      </w:r>
      <w:r w:rsidR="00EB6A3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226A02" w:rsidRDefault="00226A02" w:rsidP="0071127D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175C23">
        <w:rPr>
          <w:rFonts w:ascii="Times New Roman" w:hAnsi="Times New Roman" w:cs="Times New Roman"/>
          <w:b/>
          <w:sz w:val="26"/>
          <w:szCs w:val="26"/>
        </w:rPr>
        <w:t>Câu 8.</w:t>
      </w:r>
      <w:r w:rsidRPr="00175C23">
        <w:rPr>
          <w:rFonts w:ascii="Times New Roman" w:hAnsi="Times New Roman" w:cs="Times New Roman"/>
          <w:sz w:val="26"/>
          <w:szCs w:val="26"/>
        </w:rPr>
        <w:t xml:space="preserve"> (1,0 điểm)</w:t>
      </w:r>
    </w:p>
    <w:p w:rsidR="003D026B" w:rsidRDefault="00C83EB2" w:rsidP="004777FF">
      <w:pPr>
        <w:spacing w:before="60" w:after="6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Vì sao </w:t>
      </w:r>
      <w:r w:rsidR="008072F3">
        <w:rPr>
          <w:rFonts w:ascii="Times New Roman" w:hAnsi="Times New Roman" w:cs="Times New Roman"/>
          <w:sz w:val="26"/>
          <w:szCs w:val="26"/>
          <w:lang w:val="vi-VN"/>
        </w:rPr>
        <w:t xml:space="preserve">Đồng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bằng sông </w:t>
      </w:r>
      <w:r w:rsidR="008072F3">
        <w:rPr>
          <w:rFonts w:ascii="Times New Roman" w:hAnsi="Times New Roman" w:cs="Times New Roman"/>
          <w:sz w:val="26"/>
          <w:szCs w:val="26"/>
          <w:lang w:val="vi-VN"/>
        </w:rPr>
        <w:t xml:space="preserve">Cửu Long </w:t>
      </w:r>
      <w:r>
        <w:rPr>
          <w:rFonts w:ascii="Times New Roman" w:hAnsi="Times New Roman" w:cs="Times New Roman"/>
          <w:sz w:val="26"/>
          <w:szCs w:val="26"/>
          <w:lang w:val="vi-VN"/>
        </w:rPr>
        <w:t>là vùng chịu</w:t>
      </w:r>
      <w:r w:rsidR="00E253C7">
        <w:rPr>
          <w:rFonts w:ascii="Times New Roman" w:hAnsi="Times New Roman" w:cs="Times New Roman"/>
          <w:sz w:val="26"/>
          <w:szCs w:val="26"/>
          <w:lang w:val="vi-VN"/>
        </w:rPr>
        <w:t xml:space="preserve"> ảnh hưởng rõ rệt nhất và nặng nề nhất trước những </w:t>
      </w:r>
      <w:r w:rsidR="00223080">
        <w:rPr>
          <w:rFonts w:ascii="Times New Roman" w:hAnsi="Times New Roman" w:cs="Times New Roman"/>
          <w:sz w:val="26"/>
          <w:szCs w:val="26"/>
          <w:lang w:val="vi-VN"/>
        </w:rPr>
        <w:t xml:space="preserve">tác động </w:t>
      </w:r>
      <w:r w:rsidR="00E253C7">
        <w:rPr>
          <w:rFonts w:ascii="Times New Roman" w:hAnsi="Times New Roman" w:cs="Times New Roman"/>
          <w:sz w:val="26"/>
          <w:szCs w:val="26"/>
          <w:lang w:val="vi-VN"/>
        </w:rPr>
        <w:t xml:space="preserve">tiêu cực của biến đổi khí hậu toàn cầu hiện nay? </w:t>
      </w:r>
    </w:p>
    <w:p w:rsidR="002F3CF5" w:rsidRPr="00A76D9F" w:rsidRDefault="00D30FB4" w:rsidP="00D30FB4">
      <w:pPr>
        <w:spacing w:before="60"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D9F">
        <w:rPr>
          <w:rFonts w:ascii="Times New Roman" w:hAnsi="Times New Roman" w:cs="Times New Roman"/>
          <w:b/>
          <w:sz w:val="26"/>
          <w:szCs w:val="26"/>
        </w:rPr>
        <w:t>----------HẾT----------</w:t>
      </w:r>
    </w:p>
    <w:p w:rsidR="00D30FB4" w:rsidRPr="00A76D9F" w:rsidRDefault="00D30FB4" w:rsidP="00D30FB4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D9F">
        <w:rPr>
          <w:rFonts w:ascii="Times New Roman" w:hAnsi="Times New Roman" w:cs="Times New Roman"/>
          <w:sz w:val="26"/>
          <w:szCs w:val="26"/>
        </w:rPr>
        <w:t>- Thí sinh được sử dụng Atlat Địa lí Việt Nam do NXB Giáo dục phát hành. Không được sử dụng</w:t>
      </w:r>
      <w:r w:rsidR="00BD5FAA">
        <w:rPr>
          <w:rFonts w:ascii="Times New Roman" w:hAnsi="Times New Roman" w:cs="Times New Roman"/>
          <w:sz w:val="26"/>
          <w:szCs w:val="26"/>
        </w:rPr>
        <w:t xml:space="preserve"> các</w:t>
      </w:r>
      <w:r w:rsidRPr="00A76D9F">
        <w:rPr>
          <w:rFonts w:ascii="Times New Roman" w:hAnsi="Times New Roman" w:cs="Times New Roman"/>
          <w:sz w:val="26"/>
          <w:szCs w:val="26"/>
        </w:rPr>
        <w:t xml:space="preserve"> tài liệu khác.</w:t>
      </w:r>
    </w:p>
    <w:p w:rsidR="00226A02" w:rsidRDefault="00D30FB4" w:rsidP="00080B02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D9F">
        <w:rPr>
          <w:rFonts w:ascii="Times New Roman" w:hAnsi="Times New Roman" w:cs="Times New Roman"/>
          <w:sz w:val="26"/>
          <w:szCs w:val="26"/>
        </w:rPr>
        <w:t xml:space="preserve">- Giám thị không giải thích gì </w:t>
      </w:r>
      <w:r w:rsidR="00211AB6">
        <w:rPr>
          <w:rFonts w:ascii="Times New Roman" w:hAnsi="Times New Roman" w:cs="Times New Roman"/>
          <w:sz w:val="26"/>
          <w:szCs w:val="26"/>
        </w:rPr>
        <w:t>th</w:t>
      </w:r>
      <w:r w:rsidR="00A86BAD">
        <w:rPr>
          <w:rFonts w:ascii="Times New Roman" w:hAnsi="Times New Roman" w:cs="Times New Roman"/>
          <w:sz w:val="26"/>
          <w:szCs w:val="26"/>
        </w:rPr>
        <w:t>ê</w:t>
      </w:r>
      <w:r w:rsidR="00211AB6">
        <w:rPr>
          <w:rFonts w:ascii="Times New Roman" w:hAnsi="Times New Roman" w:cs="Times New Roman"/>
          <w:sz w:val="26"/>
          <w:szCs w:val="26"/>
        </w:rPr>
        <w:t>m.</w:t>
      </w:r>
    </w:p>
    <w:p w:rsidR="00B43D42" w:rsidRDefault="00B43D42" w:rsidP="00080B02">
      <w:pPr>
        <w:spacing w:before="60" w:after="60"/>
        <w:ind w:firstLine="567"/>
        <w:jc w:val="both"/>
      </w:pPr>
    </w:p>
    <w:sectPr w:rsidR="00B43D42" w:rsidSect="0097282E">
      <w:footerReference w:type="default" r:id="rId7"/>
      <w:pgSz w:w="11907" w:h="16840" w:code="9"/>
      <w:pgMar w:top="1134" w:right="1134" w:bottom="1134" w:left="1701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6A" w:rsidRDefault="00FD236A" w:rsidP="0097282E">
      <w:pPr>
        <w:spacing w:after="0" w:line="240" w:lineRule="auto"/>
      </w:pPr>
      <w:r>
        <w:separator/>
      </w:r>
    </w:p>
  </w:endnote>
  <w:endnote w:type="continuationSeparator" w:id="0">
    <w:p w:rsidR="00FD236A" w:rsidRDefault="00FD236A" w:rsidP="0097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245985"/>
      <w:docPartObj>
        <w:docPartGallery w:val="Page Numbers (Bottom of Page)"/>
        <w:docPartUnique/>
      </w:docPartObj>
    </w:sdtPr>
    <w:sdtEndPr/>
    <w:sdtContent>
      <w:p w:rsidR="00BF49A2" w:rsidRPr="0097282E" w:rsidRDefault="00BF49A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282E">
          <w:rPr>
            <w:rFonts w:ascii="Times New Roman" w:hAnsi="Times New Roman" w:cs="Times New Roman"/>
            <w:sz w:val="20"/>
            <w:szCs w:val="20"/>
          </w:rPr>
          <w:t xml:space="preserve"> Trang </w:t>
        </w:r>
        <w:r w:rsidR="00D45D85" w:rsidRPr="009728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282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45D85" w:rsidRPr="009728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3F2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45D85" w:rsidRPr="0097282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E94EE7"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:rsidR="00BF49A2" w:rsidRDefault="00BF4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6A" w:rsidRDefault="00FD236A" w:rsidP="0097282E">
      <w:pPr>
        <w:spacing w:after="0" w:line="240" w:lineRule="auto"/>
      </w:pPr>
      <w:r>
        <w:separator/>
      </w:r>
    </w:p>
  </w:footnote>
  <w:footnote w:type="continuationSeparator" w:id="0">
    <w:p w:rsidR="00FD236A" w:rsidRDefault="00FD236A" w:rsidP="00972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B01"/>
    <w:multiLevelType w:val="hybridMultilevel"/>
    <w:tmpl w:val="0B04E016"/>
    <w:lvl w:ilvl="0" w:tplc="70EC9B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31F8"/>
    <w:multiLevelType w:val="hybridMultilevel"/>
    <w:tmpl w:val="01A8FCB0"/>
    <w:lvl w:ilvl="0" w:tplc="84288E3C">
      <w:start w:val="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588"/>
    <w:multiLevelType w:val="hybridMultilevel"/>
    <w:tmpl w:val="4606E364"/>
    <w:lvl w:ilvl="0" w:tplc="FB78E9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8685A"/>
    <w:multiLevelType w:val="hybridMultilevel"/>
    <w:tmpl w:val="C5EA57CC"/>
    <w:lvl w:ilvl="0" w:tplc="E856B9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772"/>
    <w:multiLevelType w:val="hybridMultilevel"/>
    <w:tmpl w:val="D37240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606C0"/>
    <w:multiLevelType w:val="hybridMultilevel"/>
    <w:tmpl w:val="74A43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737"/>
    <w:multiLevelType w:val="hybridMultilevel"/>
    <w:tmpl w:val="F0FCA004"/>
    <w:lvl w:ilvl="0" w:tplc="87D8FCA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5E5E3A"/>
    <w:multiLevelType w:val="hybridMultilevel"/>
    <w:tmpl w:val="C158D0CE"/>
    <w:lvl w:ilvl="0" w:tplc="5B7C1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4A18"/>
    <w:multiLevelType w:val="hybridMultilevel"/>
    <w:tmpl w:val="1772C2AE"/>
    <w:lvl w:ilvl="0" w:tplc="AF249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40BE8"/>
    <w:multiLevelType w:val="hybridMultilevel"/>
    <w:tmpl w:val="3A5E8A58"/>
    <w:lvl w:ilvl="0" w:tplc="DED04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2339"/>
    <w:multiLevelType w:val="hybridMultilevel"/>
    <w:tmpl w:val="12802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51595"/>
    <w:multiLevelType w:val="hybridMultilevel"/>
    <w:tmpl w:val="6B900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30C49"/>
    <w:multiLevelType w:val="hybridMultilevel"/>
    <w:tmpl w:val="2754381A"/>
    <w:lvl w:ilvl="0" w:tplc="4162E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832199"/>
    <w:multiLevelType w:val="hybridMultilevel"/>
    <w:tmpl w:val="83FCBB0A"/>
    <w:lvl w:ilvl="0" w:tplc="A1C46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11EFB"/>
    <w:multiLevelType w:val="hybridMultilevel"/>
    <w:tmpl w:val="CD36405A"/>
    <w:lvl w:ilvl="0" w:tplc="87BA6B6E">
      <w:start w:val="1"/>
      <w:numFmt w:val="lowerLetter"/>
      <w:lvlText w:val="%1.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5" w15:restartNumberingAfterBreak="0">
    <w:nsid w:val="6611705C"/>
    <w:multiLevelType w:val="hybridMultilevel"/>
    <w:tmpl w:val="EB04AE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6C4F"/>
    <w:multiLevelType w:val="hybridMultilevel"/>
    <w:tmpl w:val="E7A2B8D8"/>
    <w:lvl w:ilvl="0" w:tplc="76147A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3655C"/>
    <w:multiLevelType w:val="hybridMultilevel"/>
    <w:tmpl w:val="91B65752"/>
    <w:lvl w:ilvl="0" w:tplc="4FE81066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342A69"/>
    <w:multiLevelType w:val="hybridMultilevel"/>
    <w:tmpl w:val="F84C2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C474E"/>
    <w:multiLevelType w:val="hybridMultilevel"/>
    <w:tmpl w:val="C2220BC8"/>
    <w:lvl w:ilvl="0" w:tplc="933E3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83D11"/>
    <w:multiLevelType w:val="hybridMultilevel"/>
    <w:tmpl w:val="86B440F0"/>
    <w:lvl w:ilvl="0" w:tplc="F74225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1F7A"/>
    <w:multiLevelType w:val="hybridMultilevel"/>
    <w:tmpl w:val="58925988"/>
    <w:lvl w:ilvl="0" w:tplc="1F1E2E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43FFB"/>
    <w:multiLevelType w:val="hybridMultilevel"/>
    <w:tmpl w:val="8542D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4"/>
  </w:num>
  <w:num w:numId="5">
    <w:abstractNumId w:val="22"/>
  </w:num>
  <w:num w:numId="6">
    <w:abstractNumId w:val="9"/>
  </w:num>
  <w:num w:numId="7">
    <w:abstractNumId w:val="7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6"/>
  </w:num>
  <w:num w:numId="15">
    <w:abstractNumId w:val="10"/>
  </w:num>
  <w:num w:numId="16">
    <w:abstractNumId w:val="17"/>
  </w:num>
  <w:num w:numId="17">
    <w:abstractNumId w:val="12"/>
  </w:num>
  <w:num w:numId="18">
    <w:abstractNumId w:val="1"/>
  </w:num>
  <w:num w:numId="19">
    <w:abstractNumId w:val="16"/>
  </w:num>
  <w:num w:numId="20">
    <w:abstractNumId w:val="14"/>
  </w:num>
  <w:num w:numId="21">
    <w:abstractNumId w:val="18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3C"/>
    <w:rsid w:val="00015321"/>
    <w:rsid w:val="00025A19"/>
    <w:rsid w:val="0002768E"/>
    <w:rsid w:val="00041B1D"/>
    <w:rsid w:val="0004445C"/>
    <w:rsid w:val="000513DC"/>
    <w:rsid w:val="000668B1"/>
    <w:rsid w:val="000760E3"/>
    <w:rsid w:val="00080B02"/>
    <w:rsid w:val="00080F37"/>
    <w:rsid w:val="00087ABF"/>
    <w:rsid w:val="000A3FBC"/>
    <w:rsid w:val="000C1F83"/>
    <w:rsid w:val="000C7764"/>
    <w:rsid w:val="000F62A5"/>
    <w:rsid w:val="00111242"/>
    <w:rsid w:val="00114C39"/>
    <w:rsid w:val="001365F9"/>
    <w:rsid w:val="00140CBD"/>
    <w:rsid w:val="001412EA"/>
    <w:rsid w:val="001435D2"/>
    <w:rsid w:val="0016603C"/>
    <w:rsid w:val="00175C23"/>
    <w:rsid w:val="001804B1"/>
    <w:rsid w:val="00181942"/>
    <w:rsid w:val="00183267"/>
    <w:rsid w:val="00194097"/>
    <w:rsid w:val="00194AF1"/>
    <w:rsid w:val="001C793A"/>
    <w:rsid w:val="001D4165"/>
    <w:rsid w:val="00200175"/>
    <w:rsid w:val="00211AB6"/>
    <w:rsid w:val="00216553"/>
    <w:rsid w:val="0022050F"/>
    <w:rsid w:val="002224AD"/>
    <w:rsid w:val="00223080"/>
    <w:rsid w:val="00226A02"/>
    <w:rsid w:val="00230F8A"/>
    <w:rsid w:val="002330D8"/>
    <w:rsid w:val="0023337F"/>
    <w:rsid w:val="00234409"/>
    <w:rsid w:val="0023441D"/>
    <w:rsid w:val="002420B8"/>
    <w:rsid w:val="00271A74"/>
    <w:rsid w:val="00281365"/>
    <w:rsid w:val="00285C2F"/>
    <w:rsid w:val="00285CC1"/>
    <w:rsid w:val="002C501E"/>
    <w:rsid w:val="002D2FF5"/>
    <w:rsid w:val="002D6920"/>
    <w:rsid w:val="002E4DC4"/>
    <w:rsid w:val="002E539B"/>
    <w:rsid w:val="002F3CF5"/>
    <w:rsid w:val="00307E4F"/>
    <w:rsid w:val="00324DEB"/>
    <w:rsid w:val="00326C55"/>
    <w:rsid w:val="003431C5"/>
    <w:rsid w:val="00347203"/>
    <w:rsid w:val="00370BA1"/>
    <w:rsid w:val="00373550"/>
    <w:rsid w:val="0038305D"/>
    <w:rsid w:val="003907F2"/>
    <w:rsid w:val="00391C05"/>
    <w:rsid w:val="003A1547"/>
    <w:rsid w:val="003C357A"/>
    <w:rsid w:val="003D026B"/>
    <w:rsid w:val="003D151B"/>
    <w:rsid w:val="003F7976"/>
    <w:rsid w:val="00402BDA"/>
    <w:rsid w:val="00431594"/>
    <w:rsid w:val="00432B16"/>
    <w:rsid w:val="0044199B"/>
    <w:rsid w:val="004479E9"/>
    <w:rsid w:val="00454AE7"/>
    <w:rsid w:val="004777FF"/>
    <w:rsid w:val="00487320"/>
    <w:rsid w:val="0049359A"/>
    <w:rsid w:val="00497AED"/>
    <w:rsid w:val="004A1472"/>
    <w:rsid w:val="004A372F"/>
    <w:rsid w:val="004C2393"/>
    <w:rsid w:val="004F78D4"/>
    <w:rsid w:val="0050074E"/>
    <w:rsid w:val="00501FD5"/>
    <w:rsid w:val="0051186F"/>
    <w:rsid w:val="005162AB"/>
    <w:rsid w:val="00522B44"/>
    <w:rsid w:val="00527925"/>
    <w:rsid w:val="00532BCE"/>
    <w:rsid w:val="005368D5"/>
    <w:rsid w:val="00553AAC"/>
    <w:rsid w:val="00556F20"/>
    <w:rsid w:val="00584183"/>
    <w:rsid w:val="005979E1"/>
    <w:rsid w:val="005D4F64"/>
    <w:rsid w:val="005E0346"/>
    <w:rsid w:val="00615947"/>
    <w:rsid w:val="00623346"/>
    <w:rsid w:val="00634ADB"/>
    <w:rsid w:val="00637E1F"/>
    <w:rsid w:val="00640B3C"/>
    <w:rsid w:val="00667217"/>
    <w:rsid w:val="00681AE3"/>
    <w:rsid w:val="00684DB9"/>
    <w:rsid w:val="006922D2"/>
    <w:rsid w:val="006955AE"/>
    <w:rsid w:val="00696EA3"/>
    <w:rsid w:val="006B682F"/>
    <w:rsid w:val="006F12B6"/>
    <w:rsid w:val="006F2E8B"/>
    <w:rsid w:val="006F379C"/>
    <w:rsid w:val="006F3E6A"/>
    <w:rsid w:val="006F7115"/>
    <w:rsid w:val="006F7A1B"/>
    <w:rsid w:val="007024F2"/>
    <w:rsid w:val="00710C1F"/>
    <w:rsid w:val="0071127D"/>
    <w:rsid w:val="007152AB"/>
    <w:rsid w:val="0072008D"/>
    <w:rsid w:val="007356E8"/>
    <w:rsid w:val="007609DA"/>
    <w:rsid w:val="00772439"/>
    <w:rsid w:val="00780EB2"/>
    <w:rsid w:val="00792B71"/>
    <w:rsid w:val="007A4D84"/>
    <w:rsid w:val="007B2A9C"/>
    <w:rsid w:val="007C1011"/>
    <w:rsid w:val="007C68DF"/>
    <w:rsid w:val="007D6F00"/>
    <w:rsid w:val="007E5E42"/>
    <w:rsid w:val="007F221A"/>
    <w:rsid w:val="008070C0"/>
    <w:rsid w:val="008072F3"/>
    <w:rsid w:val="00826CD4"/>
    <w:rsid w:val="008530DD"/>
    <w:rsid w:val="00854C5E"/>
    <w:rsid w:val="00873145"/>
    <w:rsid w:val="008846A9"/>
    <w:rsid w:val="008B707D"/>
    <w:rsid w:val="008E4436"/>
    <w:rsid w:val="00900F38"/>
    <w:rsid w:val="00933A71"/>
    <w:rsid w:val="00950AD9"/>
    <w:rsid w:val="00952186"/>
    <w:rsid w:val="009565F9"/>
    <w:rsid w:val="00970481"/>
    <w:rsid w:val="0097282E"/>
    <w:rsid w:val="00974DC3"/>
    <w:rsid w:val="0099117A"/>
    <w:rsid w:val="00A03AA6"/>
    <w:rsid w:val="00A20738"/>
    <w:rsid w:val="00A51D3F"/>
    <w:rsid w:val="00A76D9F"/>
    <w:rsid w:val="00A86BAD"/>
    <w:rsid w:val="00AA7720"/>
    <w:rsid w:val="00AA7925"/>
    <w:rsid w:val="00AD3F97"/>
    <w:rsid w:val="00AE0CE1"/>
    <w:rsid w:val="00B03EF5"/>
    <w:rsid w:val="00B13620"/>
    <w:rsid w:val="00B13E5B"/>
    <w:rsid w:val="00B25AD2"/>
    <w:rsid w:val="00B374E6"/>
    <w:rsid w:val="00B424D1"/>
    <w:rsid w:val="00B43D42"/>
    <w:rsid w:val="00B548F7"/>
    <w:rsid w:val="00B6048A"/>
    <w:rsid w:val="00B61767"/>
    <w:rsid w:val="00B64B9B"/>
    <w:rsid w:val="00B67414"/>
    <w:rsid w:val="00B7415E"/>
    <w:rsid w:val="00B82664"/>
    <w:rsid w:val="00B87F97"/>
    <w:rsid w:val="00B911E6"/>
    <w:rsid w:val="00BB247D"/>
    <w:rsid w:val="00BB52CD"/>
    <w:rsid w:val="00BC379E"/>
    <w:rsid w:val="00BD2E0A"/>
    <w:rsid w:val="00BD5FAA"/>
    <w:rsid w:val="00BD7B28"/>
    <w:rsid w:val="00BF49A2"/>
    <w:rsid w:val="00C13787"/>
    <w:rsid w:val="00C326B3"/>
    <w:rsid w:val="00C34C1C"/>
    <w:rsid w:val="00C619A3"/>
    <w:rsid w:val="00C83EB2"/>
    <w:rsid w:val="00C919DB"/>
    <w:rsid w:val="00CB5EDA"/>
    <w:rsid w:val="00CB7166"/>
    <w:rsid w:val="00CC3974"/>
    <w:rsid w:val="00CC60B4"/>
    <w:rsid w:val="00CD0876"/>
    <w:rsid w:val="00CD6E74"/>
    <w:rsid w:val="00D16F58"/>
    <w:rsid w:val="00D25015"/>
    <w:rsid w:val="00D301BB"/>
    <w:rsid w:val="00D30FB4"/>
    <w:rsid w:val="00D452C8"/>
    <w:rsid w:val="00D45D85"/>
    <w:rsid w:val="00D46916"/>
    <w:rsid w:val="00D61D89"/>
    <w:rsid w:val="00D707D3"/>
    <w:rsid w:val="00D72527"/>
    <w:rsid w:val="00D72B48"/>
    <w:rsid w:val="00D73FF9"/>
    <w:rsid w:val="00D81253"/>
    <w:rsid w:val="00D97B64"/>
    <w:rsid w:val="00DA5D57"/>
    <w:rsid w:val="00DD07D7"/>
    <w:rsid w:val="00DD7A85"/>
    <w:rsid w:val="00DE365A"/>
    <w:rsid w:val="00DE5D4A"/>
    <w:rsid w:val="00DF4BEE"/>
    <w:rsid w:val="00E00992"/>
    <w:rsid w:val="00E03D5B"/>
    <w:rsid w:val="00E17481"/>
    <w:rsid w:val="00E253C7"/>
    <w:rsid w:val="00E60AEE"/>
    <w:rsid w:val="00E72CE1"/>
    <w:rsid w:val="00E827A6"/>
    <w:rsid w:val="00E9487F"/>
    <w:rsid w:val="00E94EE7"/>
    <w:rsid w:val="00EB3F2A"/>
    <w:rsid w:val="00EB6A30"/>
    <w:rsid w:val="00EE45C7"/>
    <w:rsid w:val="00EE634F"/>
    <w:rsid w:val="00EF56C1"/>
    <w:rsid w:val="00F0060A"/>
    <w:rsid w:val="00F01378"/>
    <w:rsid w:val="00F232AB"/>
    <w:rsid w:val="00F31454"/>
    <w:rsid w:val="00F33014"/>
    <w:rsid w:val="00F44AF5"/>
    <w:rsid w:val="00F55C9A"/>
    <w:rsid w:val="00F72520"/>
    <w:rsid w:val="00F82ADD"/>
    <w:rsid w:val="00F9017A"/>
    <w:rsid w:val="00F94DC2"/>
    <w:rsid w:val="00FB7445"/>
    <w:rsid w:val="00FD236A"/>
    <w:rsid w:val="00FF1D7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  <w14:docId w14:val="601DA2E2"/>
  <w15:docId w15:val="{C2643063-DDB0-440D-AD8A-436248F1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82E"/>
  </w:style>
  <w:style w:type="paragraph" w:styleId="Footer">
    <w:name w:val="footer"/>
    <w:basedOn w:val="Normal"/>
    <w:link w:val="FooterChar"/>
    <w:uiPriority w:val="99"/>
    <w:unhideWhenUsed/>
    <w:rsid w:val="0097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450</Words>
  <Characters>2567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2022-03-22T11:08:00Z</cp:lastPrinted>
  <dcterms:created xsi:type="dcterms:W3CDTF">2022-03-22T00:39:00Z</dcterms:created>
  <dcterms:modified xsi:type="dcterms:W3CDTF">2024-03-07T08:38:00Z</dcterms:modified>
</cp:coreProperties>
</file>