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23" w:rsidRPr="00914DE1" w:rsidRDefault="008E7C23" w:rsidP="008E7C23">
      <w:pPr>
        <w:pStyle w:val="mab5"/>
        <w:spacing w:before="0" w:after="0"/>
        <w:ind w:firstLine="0"/>
      </w:pPr>
      <w:bookmarkStart w:id="0" w:name="_GoBack"/>
      <w:r w:rsidRPr="00914DE1">
        <w:rPr>
          <w:b/>
          <w:color w:val="000000" w:themeColor="text1"/>
        </w:rPr>
        <w:t xml:space="preserve">Câu </w:t>
      </w:r>
      <w:r>
        <w:rPr>
          <w:b/>
          <w:color w:val="000000" w:themeColor="text1"/>
          <w:lang w:val="en-US"/>
        </w:rPr>
        <w:t>1</w:t>
      </w:r>
      <w:r w:rsidRPr="00914DE1">
        <w:rPr>
          <w:b/>
          <w:color w:val="000000" w:themeColor="text1"/>
        </w:rPr>
        <w:t>:</w:t>
      </w:r>
      <w:r w:rsidRPr="00914DE1">
        <w:rPr>
          <w:b/>
          <w:color w:val="FF0000"/>
        </w:rPr>
        <w:t xml:space="preserve"> ( Thầy Ngô Thái Thọ- 2019 )</w:t>
      </w:r>
      <w:r w:rsidRPr="00914DE1">
        <w:rPr>
          <w:b/>
        </w:rPr>
        <w:t xml:space="preserve"> </w:t>
      </w:r>
      <w:r w:rsidRPr="00914DE1">
        <w:rPr>
          <w:b/>
          <w:color w:val="FF0000"/>
        </w:rPr>
        <w:t>( Thầy Ngô Thái Thọ- 2019 )</w:t>
      </w:r>
      <w:r w:rsidRPr="00914DE1">
        <w:rPr>
          <w:b/>
        </w:rPr>
        <w:t xml:space="preserve"> </w:t>
      </w:r>
      <w:r w:rsidRPr="00914DE1">
        <w:t xml:space="preserve">Giả sử ở một ngôi sao, sau khi chuyển hóa toàn bộ hạt nhân hidrô thành hạt nhân </w:t>
      </w:r>
      <w:r>
        <w:rPr>
          <w:noProof/>
          <w:position w:val="-12"/>
          <w:lang w:val="en-US" w:eastAsia="en-US"/>
        </w:rPr>
        <w:drawing>
          <wp:inline distT="0" distB="0" distL="0" distR="0">
            <wp:extent cx="285115" cy="249555"/>
            <wp:effectExtent l="0" t="0" r="635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t xml:space="preserve">  thì ngôi sao lúc này chỉ có </w:t>
      </w:r>
      <w:r>
        <w:rPr>
          <w:noProof/>
          <w:position w:val="-12"/>
          <w:lang w:val="en-US" w:eastAsia="en-US"/>
        </w:rPr>
        <w:drawing>
          <wp:inline distT="0" distB="0" distL="0" distR="0">
            <wp:extent cx="285115" cy="249555"/>
            <wp:effectExtent l="0" t="0" r="63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t>với khối lượng 4,6.10</w:t>
      </w:r>
      <w:r w:rsidRPr="00914DE1">
        <w:rPr>
          <w:vertAlign w:val="superscript"/>
        </w:rPr>
        <w:t>32</w:t>
      </w:r>
      <w:r w:rsidRPr="00914DE1">
        <w:t xml:space="preserve"> kg. Tiếp theo đó, </w:t>
      </w:r>
      <w:r>
        <w:rPr>
          <w:noProof/>
          <w:position w:val="-12"/>
          <w:lang w:val="en-US" w:eastAsia="en-US"/>
        </w:rPr>
        <w:drawing>
          <wp:inline distT="0" distB="0" distL="0" distR="0">
            <wp:extent cx="285115" cy="249555"/>
            <wp:effectExtent l="0" t="0" r="635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t xml:space="preserve">chuyển hóa thành hạt nhân </w:t>
      </w:r>
      <w:r>
        <w:rPr>
          <w:noProof/>
          <w:position w:val="-12"/>
          <w:lang w:val="en-US" w:eastAsia="en-US"/>
        </w:rPr>
        <w:drawing>
          <wp:inline distT="0" distB="0" distL="0" distR="0">
            <wp:extent cx="249555" cy="249555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t xml:space="preserve">  thông qua quá trình tổng hợp </w:t>
      </w:r>
      <w:r>
        <w:rPr>
          <w:noProof/>
          <w:position w:val="-12"/>
          <w:lang w:val="en-US" w:eastAsia="en-US"/>
        </w:rPr>
        <w:drawing>
          <wp:inline distT="0" distB="0" distL="0" distR="0">
            <wp:extent cx="1757680" cy="285115"/>
            <wp:effectExtent l="0" t="0" r="0" b="63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t xml:space="preserve">   7,27MeV. Coi toàn bộ năng lượng tỏa ra từ quá trình tổng hợp này đều được phát ra với công suất trung bình là 5,3.10</w:t>
      </w:r>
      <w:r w:rsidRPr="00914DE1">
        <w:rPr>
          <w:vertAlign w:val="superscript"/>
        </w:rPr>
        <w:t>30</w:t>
      </w:r>
      <w:r w:rsidRPr="00914DE1">
        <w:t xml:space="preserve"> W. Cho biết: 1 năm bằng 365,25 ngày, khối lượng mol của </w:t>
      </w:r>
      <w:r>
        <w:rPr>
          <w:noProof/>
          <w:position w:val="-12"/>
          <w:lang w:val="en-US" w:eastAsia="en-US"/>
        </w:rPr>
        <w:drawing>
          <wp:inline distT="0" distB="0" distL="0" distR="0">
            <wp:extent cx="285115" cy="249555"/>
            <wp:effectExtent l="0" t="0" r="635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t xml:space="preserve"> là 4g/mol, số A−vô−ga−đrô N</w:t>
      </w:r>
      <w:r w:rsidRPr="00914DE1">
        <w:rPr>
          <w:vertAlign w:val="subscript"/>
        </w:rPr>
        <w:t>A</w:t>
      </w:r>
      <w:r w:rsidRPr="00914DE1">
        <w:t xml:space="preserve"> = 6,02.10</w:t>
      </w:r>
      <w:r w:rsidRPr="00914DE1">
        <w:rPr>
          <w:vertAlign w:val="superscript"/>
        </w:rPr>
        <w:t>23</w:t>
      </w:r>
      <w:r w:rsidRPr="00914DE1">
        <w:t xml:space="preserve"> mol</w:t>
      </w:r>
      <w:r w:rsidRPr="00914DE1">
        <w:rPr>
          <w:vertAlign w:val="superscript"/>
        </w:rPr>
        <w:t>−1</w:t>
      </w:r>
      <w:r w:rsidRPr="00914DE1">
        <w:t>, 1eV = 1,6.10</w:t>
      </w:r>
      <w:r w:rsidRPr="00914DE1">
        <w:rPr>
          <w:vertAlign w:val="superscript"/>
        </w:rPr>
        <w:t>−19</w:t>
      </w:r>
      <w:r w:rsidRPr="00914DE1">
        <w:t>J. Thời gian để chuyển</w:t>
      </w:r>
      <w:r w:rsidRPr="00914DE1">
        <w:rPr>
          <w:lang w:val="en-US"/>
        </w:rPr>
        <w:t xml:space="preserve"> </w:t>
      </w:r>
      <w:r w:rsidRPr="00914DE1">
        <w:t xml:space="preserve">hóa hết </w:t>
      </w:r>
      <w:r>
        <w:rPr>
          <w:noProof/>
          <w:position w:val="-12"/>
          <w:lang w:val="en-US" w:eastAsia="en-US"/>
        </w:rPr>
        <w:drawing>
          <wp:inline distT="0" distB="0" distL="0" distR="0">
            <wp:extent cx="285115" cy="249555"/>
            <wp:effectExtent l="0" t="0" r="635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t xml:space="preserve"> ở ngôi sao này thành </w:t>
      </w:r>
      <w:r>
        <w:rPr>
          <w:noProof/>
          <w:position w:val="-12"/>
          <w:lang w:val="en-US" w:eastAsia="en-US"/>
        </w:rPr>
        <w:drawing>
          <wp:inline distT="0" distB="0" distL="0" distR="0">
            <wp:extent cx="249555" cy="249555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t>vào khoảng</w:t>
      </w:r>
    </w:p>
    <w:p w:rsidR="008E7C23" w:rsidRPr="00914DE1" w:rsidRDefault="008E7C23" w:rsidP="008E7C23">
      <w:pPr>
        <w:pStyle w:val="mab5"/>
        <w:spacing w:before="0" w:after="0"/>
      </w:pPr>
      <w:r w:rsidRPr="00914DE1">
        <w:rPr>
          <w:b/>
        </w:rPr>
        <w:t xml:space="preserve">A. </w:t>
      </w:r>
      <w:r w:rsidRPr="00914DE1">
        <w:t>481,5 triệu năm.</w:t>
      </w:r>
      <w:r w:rsidRPr="00914DE1">
        <w:tab/>
      </w:r>
      <w:r w:rsidRPr="00914DE1">
        <w:tab/>
      </w:r>
      <w:r w:rsidRPr="00914DE1">
        <w:rPr>
          <w:b/>
        </w:rPr>
        <w:t xml:space="preserve">B. </w:t>
      </w:r>
      <w:r w:rsidRPr="00914DE1">
        <w:t>481,5 nghìn năm.</w:t>
      </w:r>
      <w:r w:rsidRPr="00914DE1">
        <w:tab/>
      </w:r>
      <w:r w:rsidRPr="00914DE1">
        <w:tab/>
      </w:r>
      <w:r w:rsidRPr="00914DE1">
        <w:rPr>
          <w:b/>
        </w:rPr>
        <w:t xml:space="preserve">C. </w:t>
      </w:r>
      <w:r w:rsidRPr="00914DE1">
        <w:t>160,5 nghìn năm.</w:t>
      </w:r>
      <w:r w:rsidRPr="00914DE1">
        <w:tab/>
      </w:r>
      <w:r w:rsidRPr="00914DE1">
        <w:tab/>
      </w:r>
      <w:r w:rsidRPr="00914DE1">
        <w:rPr>
          <w:b/>
        </w:rPr>
        <w:t xml:space="preserve">D. </w:t>
      </w:r>
      <w:r w:rsidRPr="00914DE1">
        <w:t>160,5 triệu năm.</w:t>
      </w:r>
    </w:p>
    <w:p w:rsidR="008E7C23" w:rsidRPr="00914DE1" w:rsidRDefault="008E7C23" w:rsidP="008E7C23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 Thầy</w:t>
      </w:r>
      <w:proofErr w:type="gram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Ngô Thái Thọ- 2019 )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 Thầy Ngô Thái Thọ- 2019 )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Tiêm vào máu bệnh nhân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403860" cy="201930"/>
            <wp:effectExtent l="0" t="0" r="0" b="762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dung dịch chứa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20675" cy="201930"/>
            <wp:effectExtent l="0" t="0" r="3175" b="762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có chu kì bán rã 15 giờ với nồng độ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73050" cy="201930"/>
            <wp:effectExtent l="0" t="0" r="0" b="762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mol/lít. 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Sau 6 giờ lấy 10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60985" cy="201930"/>
            <wp:effectExtent l="0" t="0" r="5715" b="762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máu tìm thấy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151890" cy="23749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Coi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20675" cy="201930"/>
            <wp:effectExtent l="0" t="0" r="3175" b="762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phân bố đều trong máu của bệnh nhân.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Lượng máu của bệnh nhân này vào khoảng </w:t>
      </w:r>
    </w:p>
    <w:p w:rsidR="008E7C23" w:rsidRPr="00914DE1" w:rsidRDefault="008E7C23" w:rsidP="008E7C23">
      <w:pPr>
        <w:spacing w:before="40" w:after="4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,8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lít.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,1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lít.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,4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lít.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,6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lít </w:t>
      </w:r>
    </w:p>
    <w:p w:rsidR="008E7C23" w:rsidRPr="00914DE1" w:rsidRDefault="008E7C23" w:rsidP="008E7C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 Thầy Ngô Thái Thọ- 2019 )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( Thầy Ngô Thái Thọ- 2019 )</w:t>
      </w:r>
      <w:r w:rsidRPr="00914DE1">
        <w:rPr>
          <w:rFonts w:ascii="Times New Roman" w:hAnsi="Times New Roman" w:cs="Times New Roman"/>
          <w:sz w:val="24"/>
          <w:szCs w:val="24"/>
        </w:rPr>
        <w:t xml:space="preserve"> Để tăng cường sức mạnh hải quân, Việt Nam đã đặt mua của Nga 6 tàu ngầm hiện đại lớp ki-lô: HQ – 182 Hà Nội, HQ – 183 Hồ Chí Minh,… 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Trong đó HQ – 182 Hà Nội có công suất của động cơ là 4400 kW chạy bằng điêzen – điện.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 xml:space="preserve">Nếu động cơ trên dùng năng lượng phân hạch của hạt nhân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08610" cy="201930"/>
            <wp:effectExtent l="0" t="0" r="0" b="762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</w:rPr>
        <w:t xml:space="preserve">với hiệu suất 20% và trung bình mỗi hạt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08610" cy="201930"/>
            <wp:effectExtent l="0" t="0" r="0" b="762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</w:rPr>
        <w:t>phân hạch tỏa ra năng lượng 200 MeV.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Lấy 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7490" cy="23749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</w:rPr>
        <w:t>= 6,023.10</w:t>
      </w:r>
      <w:r w:rsidRPr="00914DE1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914DE1">
        <w:rPr>
          <w:rFonts w:ascii="Times New Roman" w:hAnsi="Times New Roman" w:cs="Times New Roman"/>
          <w:sz w:val="24"/>
          <w:szCs w:val="24"/>
        </w:rPr>
        <w:t xml:space="preserve">. Coi trị số khối lượng nguyên tử tính 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u bằng số khối của nó. Thời gian tiêu thụ hết 0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kg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08610" cy="201930"/>
            <wp:effectExtent l="0" t="0" r="0" b="762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</w:rPr>
        <w:t xml:space="preserve">là </w:t>
      </w:r>
    </w:p>
    <w:p w:rsidR="008E7C23" w:rsidRPr="00914DE1" w:rsidRDefault="008E7C23" w:rsidP="008E7C2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hAnsi="Times New Roman" w:cs="Times New Roman"/>
          <w:sz w:val="24"/>
          <w:szCs w:val="24"/>
        </w:rPr>
        <w:t xml:space="preserve"> 19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,9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ngày.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hAnsi="Times New Roman" w:cs="Times New Roman"/>
          <w:sz w:val="24"/>
          <w:szCs w:val="24"/>
        </w:rPr>
        <w:t xml:space="preserve"> 21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ngày.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hAnsi="Times New Roman" w:cs="Times New Roman"/>
          <w:sz w:val="24"/>
          <w:szCs w:val="24"/>
        </w:rPr>
        <w:t xml:space="preserve"> 18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ngày.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ngày. </w:t>
      </w:r>
    </w:p>
    <w:p w:rsidR="008E7C23" w:rsidRPr="00914DE1" w:rsidRDefault="008E7C23" w:rsidP="008E7C23">
      <w:pPr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( Thầy</w:t>
      </w:r>
      <w:proofErr w:type="gram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Ngô Thái Thọ- 2019 )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( Thầy Ngô Thái Thọ- 2019 )</w:t>
      </w:r>
      <w:r w:rsidRPr="00914DE1">
        <w:rPr>
          <w:rFonts w:ascii="Times New Roman" w:hAnsi="Times New Roman" w:cs="Times New Roman"/>
          <w:sz w:val="24"/>
          <w:szCs w:val="24"/>
        </w:rPr>
        <w:t xml:space="preserve"> Bắn hạt proton có động năng 5,5 MeV vào hạt nhân 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7490" cy="23749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</w:rPr>
        <w:t xml:space="preserve"> đang đứng yên, gây ra phản ứng hạt nhân 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890905" cy="237490"/>
            <wp:effectExtent l="0" t="0" r="444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</w:rPr>
        <w:t xml:space="preserve">. Giả sử phản ứng không kèm theo bức xạ gama, hai hạt α có cùng động năng và bay theo hai hướng với nhau một 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 xml:space="preserve">góc </w:t>
      </w:r>
      <w:proofErr w:type="gramEnd"/>
      <w:r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08610" cy="201930"/>
            <wp:effectExtent l="0" t="0" r="0" b="762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</w:rPr>
        <w:t xml:space="preserve">. Coi khối lượng của mỗi hạt tính 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đơn vị u gần bằng số khối của nó. Năng lượng mà phản ứng tỏa ra là </w:t>
      </w:r>
    </w:p>
    <w:p w:rsidR="008E7C23" w:rsidRPr="00914DE1" w:rsidRDefault="008E7C23" w:rsidP="008E7C2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hAnsi="Times New Roman" w:cs="Times New Roman"/>
          <w:sz w:val="24"/>
          <w:szCs w:val="24"/>
        </w:rPr>
        <w:t xml:space="preserve"> 10 MeV.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hAnsi="Times New Roman" w:cs="Times New Roman"/>
          <w:sz w:val="24"/>
          <w:szCs w:val="24"/>
        </w:rPr>
        <w:t xml:space="preserve"> 10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MeV.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hAnsi="Times New Roman" w:cs="Times New Roman"/>
          <w:sz w:val="24"/>
          <w:szCs w:val="24"/>
        </w:rPr>
        <w:t xml:space="preserve"> 17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MeV.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MeV. </w:t>
      </w:r>
    </w:p>
    <w:p w:rsidR="008E7C23" w:rsidRPr="00914DE1" w:rsidRDefault="008E7C23" w:rsidP="008E7C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 Thầy Ngô Thái Thọ- 2019 )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( Thầy Ngô Thái Thọ- 2019 )</w:t>
      </w:r>
      <w:r w:rsidRPr="00914DE1">
        <w:rPr>
          <w:rFonts w:ascii="Times New Roman" w:hAnsi="Times New Roman" w:cs="Times New Roman"/>
          <w:sz w:val="24"/>
          <w:szCs w:val="24"/>
        </w:rPr>
        <w:t xml:space="preserve"> Bắn phá một prôtôn vào hạt nhân 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9555" cy="24955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</w:rPr>
        <w:t xml:space="preserve"> đứng yên. 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Phản ứng hạt nhân sinh ra hai hạt X giống nhau và có cùng tốc độ.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Biết tốc độ của prôtôn bằng 4 lần tốc độ hạt nhân X. Coi khối lượng của các hạt nhân bằng số khối 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đơn vị u. Góc tạo bởi phương chuyển động của hai hạt X là </w:t>
      </w:r>
    </w:p>
    <w:p w:rsidR="008E7C23" w:rsidRPr="00914DE1" w:rsidRDefault="008E7C23" w:rsidP="008E7C2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hAnsi="Times New Roman" w:cs="Times New Roman"/>
          <w:sz w:val="24"/>
          <w:szCs w:val="24"/>
        </w:rPr>
        <w:t xml:space="preserve"> 60</w:t>
      </w:r>
      <w:r w:rsidRPr="00914DE1">
        <w:rPr>
          <w:rFonts w:ascii="Times New Roman" w:hAnsi="Times New Roman" w:cs="Times New Roman"/>
          <w:sz w:val="24"/>
          <w:szCs w:val="24"/>
        </w:rPr>
        <w:sym w:font="Symbol" w:char="F0B0"/>
      </w:r>
      <w:r w:rsidRPr="00914DE1">
        <w:rPr>
          <w:rFonts w:ascii="Times New Roman" w:hAnsi="Times New Roman" w:cs="Times New Roman"/>
          <w:sz w:val="24"/>
          <w:szCs w:val="24"/>
        </w:rPr>
        <w:t xml:space="preserve">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B</w:t>
      </w:r>
      <w:r w:rsidRPr="00914DE1">
        <w:rPr>
          <w:rFonts w:ascii="Times New Roman" w:hAnsi="Times New Roman" w:cs="Times New Roman"/>
          <w:sz w:val="24"/>
          <w:szCs w:val="24"/>
        </w:rPr>
        <w:t>. 90</w:t>
      </w:r>
      <w:r w:rsidRPr="00914DE1">
        <w:rPr>
          <w:rFonts w:ascii="Times New Roman" w:hAnsi="Times New Roman" w:cs="Times New Roman"/>
          <w:sz w:val="24"/>
          <w:szCs w:val="24"/>
        </w:rPr>
        <w:sym w:font="Symbol" w:char="F0B0"/>
      </w:r>
      <w:r w:rsidRPr="00914DE1">
        <w:rPr>
          <w:rFonts w:ascii="Times New Roman" w:hAnsi="Times New Roman" w:cs="Times New Roman"/>
          <w:sz w:val="24"/>
          <w:szCs w:val="24"/>
        </w:rPr>
        <w:t xml:space="preserve">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hAnsi="Times New Roman" w:cs="Times New Roman"/>
          <w:sz w:val="24"/>
          <w:szCs w:val="24"/>
        </w:rPr>
        <w:t xml:space="preserve"> 120</w:t>
      </w:r>
      <w:r w:rsidRPr="00914DE1">
        <w:rPr>
          <w:rFonts w:ascii="Times New Roman" w:hAnsi="Times New Roman" w:cs="Times New Roman"/>
          <w:sz w:val="24"/>
          <w:szCs w:val="24"/>
        </w:rPr>
        <w:sym w:font="Symbol" w:char="F0B0"/>
      </w:r>
      <w:r w:rsidRPr="00914DE1">
        <w:rPr>
          <w:rFonts w:ascii="Times New Roman" w:hAnsi="Times New Roman" w:cs="Times New Roman"/>
          <w:sz w:val="24"/>
          <w:szCs w:val="24"/>
        </w:rPr>
        <w:t xml:space="preserve">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hAnsi="Times New Roman" w:cs="Times New Roman"/>
          <w:sz w:val="24"/>
          <w:szCs w:val="24"/>
        </w:rPr>
        <w:t xml:space="preserve"> 150</w:t>
      </w:r>
      <w:r w:rsidRPr="00914DE1">
        <w:rPr>
          <w:rFonts w:ascii="Times New Roman" w:hAnsi="Times New Roman" w:cs="Times New Roman"/>
          <w:sz w:val="24"/>
          <w:szCs w:val="24"/>
        </w:rPr>
        <w:sym w:font="Symbol" w:char="F0B0"/>
      </w:r>
      <w:r w:rsidRPr="00914D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7C23" w:rsidRPr="00914DE1" w:rsidRDefault="008E7C23" w:rsidP="008E7C23">
      <w:pPr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( Thầy</w:t>
      </w:r>
      <w:proofErr w:type="gram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Ngô Thái Thọ- 2019 )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( Thầy Ngô Thái Thọ- 2019 )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Cho phản ứng hạt nhân 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37410" cy="249555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Biết hạt prôtôn có động năng 5,45 MeV, hạt Be đứng yên, tỉ số vận tốc giữa hạt He và Li là 4/3. Bỏ qua bức xạ γ và lấy khối lượng hạt nhân tính </w:t>
      </w:r>
      <w:proofErr w:type="gram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theo</w:t>
      </w:r>
      <w:proofErr w:type="gram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đơn vị u xấp xỉ bằng số khối của chúng. Hạt Li bay </w:t>
      </w:r>
      <w:proofErr w:type="gram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theo</w:t>
      </w:r>
      <w:proofErr w:type="gram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phương hợp với phương ban đầu của prôtôn một góc xấp xỉ là</w:t>
      </w:r>
    </w:p>
    <w:p w:rsidR="008E7C23" w:rsidRPr="00914DE1" w:rsidRDefault="008E7C23" w:rsidP="008E7C2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83</w:t>
      </w:r>
      <w:proofErr w:type="gram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,28</w:t>
      </w:r>
      <w:proofErr w:type="gram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°.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58</w:t>
      </w:r>
      <w:proofErr w:type="gram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,69</w:t>
      </w:r>
      <w:proofErr w:type="gram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°.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62</w:t>
      </w:r>
      <w:proofErr w:type="gram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,50</w:t>
      </w:r>
      <w:proofErr w:type="gram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°.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86</w:t>
      </w:r>
      <w:proofErr w:type="gram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,82</w:t>
      </w:r>
      <w:proofErr w:type="gram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°.</w:t>
      </w:r>
    </w:p>
    <w:p w:rsidR="008E7C23" w:rsidRPr="00914DE1" w:rsidRDefault="008E7C23" w:rsidP="008E7C23">
      <w:pPr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14DE1">
        <w:rPr>
          <w:rFonts w:ascii="Times New Roman" w:hAnsi="Times New Roman" w:cs="Times New Roman"/>
          <w:b/>
          <w:sz w:val="24"/>
          <w:szCs w:val="24"/>
        </w:rPr>
        <w:t>: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Giả sử, một nhà máy điện hạt nhân dùng nhiên liệu </w:t>
      </w:r>
      <w:proofErr w:type="gram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urani </w:t>
      </w:r>
      <w:proofErr w:type="gramEnd"/>
      <w:r>
        <w:rPr>
          <w:rFonts w:ascii="Times New Roman" w:hAnsi="Times New Roman" w:cs="Times New Roman"/>
          <w:noProof/>
          <w:position w:val="-12"/>
          <w:sz w:val="24"/>
          <w:szCs w:val="24"/>
          <w:shd w:val="clear" w:color="auto" w:fill="FFFFFF"/>
        </w:rPr>
        <w:drawing>
          <wp:inline distT="0" distB="0" distL="0" distR="0">
            <wp:extent cx="320675" cy="24955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Biết công suất phát điện là 500 MW và hiệu suất chuyển hóa năng lượng hạt nhân thành điện năng là 20%.</w:t>
      </w:r>
      <w:proofErr w:type="gram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Cho rằng khi một hạt urani </w:t>
      </w:r>
      <w:r>
        <w:rPr>
          <w:rFonts w:ascii="Times New Roman" w:hAnsi="Times New Roman" w:cs="Times New Roman"/>
          <w:noProof/>
          <w:position w:val="-12"/>
          <w:sz w:val="24"/>
          <w:szCs w:val="24"/>
          <w:shd w:val="clear" w:color="auto" w:fill="FFFFFF"/>
        </w:rPr>
        <w:drawing>
          <wp:inline distT="0" distB="0" distL="0" distR="0">
            <wp:extent cx="320675" cy="24955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 phân hach thì tỏa ra năng lượng là 3,2.10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-11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 J. Lấy N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A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 = 6,02.10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23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 mol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-1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 và khối lượng mol của 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4955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 là 235 g/mol. Nếu nhà máy hoạt động liên tục thì lượng urani 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49555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 mà nhà máy cần dùng trong 365 ngày là</w:t>
      </w:r>
    </w:p>
    <w:p w:rsidR="008E7C23" w:rsidRPr="00914DE1" w:rsidRDefault="008E7C23" w:rsidP="008E7C2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1421 kg.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1121 kg.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1352</w:t>
      </w:r>
      <w:proofErr w:type="gram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,5</w:t>
      </w:r>
      <w:proofErr w:type="gram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kg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hAnsi="Times New Roman" w:cs="Times New Roman"/>
          <w:sz w:val="24"/>
          <w:szCs w:val="24"/>
        </w:rPr>
        <w:t xml:space="preserve"> 9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62 kg.</w:t>
      </w:r>
    </w:p>
    <w:p w:rsidR="008E7C23" w:rsidRPr="00914DE1" w:rsidRDefault="008E7C23" w:rsidP="008E7C23">
      <w:pPr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( Thầy</w:t>
      </w:r>
      <w:proofErr w:type="gram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Ngô Thái Thọ- 2019 )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( Thầy Ngô Thái Thọ- 2019 )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Cho rằng một hạt nhân urani </w:t>
      </w:r>
      <w:r>
        <w:rPr>
          <w:rFonts w:ascii="Times New Roman" w:hAnsi="Times New Roman" w:cs="Times New Roman"/>
          <w:noProof/>
          <w:position w:val="-12"/>
          <w:sz w:val="24"/>
          <w:szCs w:val="24"/>
          <w:shd w:val="clear" w:color="auto" w:fill="FFFFFF"/>
        </w:rPr>
        <w:drawing>
          <wp:inline distT="0" distB="0" distL="0" distR="0">
            <wp:extent cx="320675" cy="24955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 khi phân hạch thì tỏa ra năng lượng là 200 MeV. Lấy N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A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 = 6,02.10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23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 mol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-1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; 1 eV = 1,6.10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-19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 J và khối lượng mol của urani 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4955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 là 235 g/mol. Năng lượng tỏa ra khi phân hạch hết 2 g urani 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4955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 là</w:t>
      </w:r>
    </w:p>
    <w:p w:rsidR="008E7C23" w:rsidRPr="00914DE1" w:rsidRDefault="008E7C23" w:rsidP="008E7C2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proofErr w:type="gram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,6.10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10</w:t>
      </w:r>
      <w:proofErr w:type="gram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 J.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proofErr w:type="gram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,4.10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10</w:t>
      </w:r>
      <w:proofErr w:type="gram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 J.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10"/>
          <w:sz w:val="24"/>
          <w:szCs w:val="24"/>
          <w:shd w:val="clear" w:color="auto" w:fill="FFFFFF"/>
        </w:rPr>
        <w:drawing>
          <wp:inline distT="0" distB="0" distL="0" distR="0">
            <wp:extent cx="735965" cy="237490"/>
            <wp:effectExtent l="0" t="0" r="698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735965" cy="237490"/>
            <wp:effectExtent l="0" t="0" r="698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( Thầy</w:t>
      </w:r>
      <w:proofErr w:type="gram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Ngô Thái Thọ- 2019 )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( Thầy Ngô Thái Thọ- 2019 )</w:t>
      </w:r>
      <w:r w:rsidRPr="00914DE1">
        <w:rPr>
          <w:rFonts w:ascii="Times New Roman" w:hAnsi="Times New Roman" w:cs="Times New Roman"/>
          <w:sz w:val="24"/>
          <w:szCs w:val="24"/>
        </w:rPr>
        <w:t xml:space="preserve"> Chất phóng xạ pôlôni 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4170" cy="24955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</w:rPr>
        <w:t xml:space="preserve"> phát ra tia α và biến đổi thành chì. Cho 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chu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kì bán rã của pôlôni là 138 ngày. Ban đầu có một mẫu pôlôni nguyên chất, sau khoảng thời gian t thì tỉ số giữa khối lượng chì sinh ra và khối lượng pôlôni còn lại trong mẫu là 0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. Coi khối lượng nguyên tử bằng số khối của hạt nhân của nguyên tử đó tính 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đơn vị u. Giá trị của t là</w:t>
      </w:r>
    </w:p>
    <w:p w:rsidR="008E7C23" w:rsidRPr="00914DE1" w:rsidRDefault="008E7C23" w:rsidP="008E7C2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hAnsi="Times New Roman" w:cs="Times New Roman"/>
          <w:sz w:val="24"/>
          <w:szCs w:val="24"/>
        </w:rPr>
        <w:t xml:space="preserve"> 95 ngày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B</w:t>
      </w:r>
      <w:r w:rsidRPr="00914DE1">
        <w:rPr>
          <w:rFonts w:ascii="Times New Roman" w:hAnsi="Times New Roman" w:cs="Times New Roman"/>
          <w:sz w:val="24"/>
          <w:szCs w:val="24"/>
        </w:rPr>
        <w:t xml:space="preserve">. 105 ngày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hAnsi="Times New Roman" w:cs="Times New Roman"/>
          <w:sz w:val="24"/>
          <w:szCs w:val="24"/>
        </w:rPr>
        <w:t xml:space="preserve"> 83 ngày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hAnsi="Times New Roman" w:cs="Times New Roman"/>
          <w:sz w:val="24"/>
          <w:szCs w:val="24"/>
        </w:rPr>
        <w:t xml:space="preserve"> 33 ngày </w:t>
      </w:r>
    </w:p>
    <w:p w:rsidR="008E7C23" w:rsidRPr="00914DE1" w:rsidRDefault="008E7C23" w:rsidP="008E7C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 Thầy Ngô Thái Thọ- 2019 )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( Thầy Ngô Thái Thọ- 2019 )</w:t>
      </w:r>
      <w:r w:rsidRPr="00914DE1">
        <w:rPr>
          <w:rFonts w:ascii="Times New Roman" w:hAnsi="Times New Roman" w:cs="Times New Roman"/>
          <w:sz w:val="24"/>
          <w:szCs w:val="24"/>
        </w:rPr>
        <w:t xml:space="preserve"> Hạt nơtron có động năng 2 (MeV) bắn vào hạt nhân 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9555" cy="24955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</w:rPr>
        <w:t xml:space="preserve"> đứng yên, gây ra phản ứng hạt nhân tạo thành một hạt α và một hạt T. Các hạt α và T bay theo các hướng hợp với hướng tới của hạt nơtron những góc tương ứng bằng 15</w:t>
      </w:r>
      <w:r w:rsidRPr="00914DE1">
        <w:rPr>
          <w:rFonts w:ascii="Times New Roman" w:hAnsi="Times New Roman" w:cs="Times New Roman"/>
          <w:sz w:val="24"/>
          <w:szCs w:val="24"/>
        </w:rPr>
        <w:sym w:font="Symbol" w:char="F0B0"/>
      </w:r>
      <w:r w:rsidRPr="00914DE1">
        <w:rPr>
          <w:rFonts w:ascii="Times New Roman" w:hAnsi="Times New Roman" w:cs="Times New Roman"/>
          <w:sz w:val="24"/>
          <w:szCs w:val="24"/>
        </w:rPr>
        <w:t xml:space="preserve"> và 30</w:t>
      </w:r>
      <w:r w:rsidRPr="00914DE1">
        <w:rPr>
          <w:rFonts w:ascii="Times New Roman" w:hAnsi="Times New Roman" w:cs="Times New Roman"/>
          <w:sz w:val="24"/>
          <w:szCs w:val="24"/>
        </w:rPr>
        <w:sym w:font="Symbol" w:char="F0B0"/>
      </w:r>
      <w:r w:rsidRPr="00914D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Bỏ qua bức xạ γ. Cho tỷ số giữa các khối lượng hạt nhân bằng tỷ số giữa các số khối của chúng.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Phản ứng này </w:t>
      </w:r>
    </w:p>
    <w:p w:rsidR="008E7C23" w:rsidRPr="00914DE1" w:rsidRDefault="008E7C23" w:rsidP="008E7C2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hAnsi="Times New Roman" w:cs="Times New Roman"/>
          <w:sz w:val="24"/>
          <w:szCs w:val="24"/>
        </w:rPr>
        <w:t xml:space="preserve"> thu năng lượng 2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,34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MeV.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B</w:t>
      </w:r>
      <w:r w:rsidRPr="00914DE1">
        <w:rPr>
          <w:rFonts w:ascii="Times New Roman" w:hAnsi="Times New Roman" w:cs="Times New Roman"/>
          <w:sz w:val="24"/>
          <w:szCs w:val="24"/>
        </w:rPr>
        <w:t>. tỏa năng lượng 1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,66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MeV. </w:t>
      </w:r>
    </w:p>
    <w:p w:rsidR="008E7C23" w:rsidRPr="00914DE1" w:rsidRDefault="008E7C23" w:rsidP="008E7C2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hAnsi="Times New Roman" w:cs="Times New Roman"/>
          <w:sz w:val="24"/>
          <w:szCs w:val="24"/>
        </w:rPr>
        <w:t xml:space="preserve"> tỏa năng lượng 2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,34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MeV.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hAnsi="Times New Roman" w:cs="Times New Roman"/>
          <w:sz w:val="24"/>
          <w:szCs w:val="24"/>
        </w:rPr>
        <w:t xml:space="preserve"> thu năng lượng 1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,66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MeV.</w:t>
      </w:r>
    </w:p>
    <w:p w:rsidR="008E7C23" w:rsidRPr="00914DE1" w:rsidRDefault="008E7C23" w:rsidP="008E7C23">
      <w:pPr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( Thầy</w:t>
      </w:r>
      <w:proofErr w:type="gram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Ngô Thái Thọ- 2019 )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( Thầy Ngô Thái Thọ- 2019 )</w:t>
      </w:r>
      <w:r w:rsidRPr="00914DE1">
        <w:rPr>
          <w:rFonts w:ascii="Times New Roman" w:hAnsi="Times New Roman" w:cs="Times New Roman"/>
          <w:sz w:val="24"/>
          <w:szCs w:val="24"/>
        </w:rPr>
        <w:t xml:space="preserve"> Hạt α có động năng 5 MeV bắn vào một hạt nhân 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3050" cy="24955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</w:rPr>
        <w:t xml:space="preserve"> đứng yên, gây ra phản ứng tạo thành một hạt C</w:t>
      </w:r>
      <w:r w:rsidRPr="00914DE1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914DE1">
        <w:rPr>
          <w:rFonts w:ascii="Times New Roman" w:hAnsi="Times New Roman" w:cs="Times New Roman"/>
          <w:sz w:val="24"/>
          <w:szCs w:val="24"/>
        </w:rPr>
        <w:t xml:space="preserve"> và một hạt nơtron. 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Hai hạt sinh ra có vectơ vận tốc hợp với nhau một góc 80</w:t>
      </w:r>
      <w:r w:rsidRPr="00914DE1">
        <w:rPr>
          <w:rFonts w:ascii="Times New Roman" w:hAnsi="Times New Roman" w:cs="Times New Roman"/>
          <w:sz w:val="24"/>
          <w:szCs w:val="24"/>
        </w:rPr>
        <w:sym w:font="Symbol" w:char="F0B0"/>
      </w:r>
      <w:r w:rsidRPr="00914D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Cho biết phản ứng tỏa ra một năng lượng 5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MeV. Coi khối lượng của các hạt nhân bằng số khối 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đơn vị u. Động năng của hạt nhân C có thể bằng </w:t>
      </w:r>
    </w:p>
    <w:p w:rsidR="008E7C23" w:rsidRPr="00914DE1" w:rsidRDefault="008E7C23" w:rsidP="008E7C2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hAnsi="Times New Roman" w:cs="Times New Roman"/>
          <w:sz w:val="24"/>
          <w:szCs w:val="24"/>
        </w:rPr>
        <w:t xml:space="preserve"> 7,532 MeV.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hAnsi="Times New Roman" w:cs="Times New Roman"/>
          <w:sz w:val="24"/>
          <w:szCs w:val="24"/>
        </w:rPr>
        <w:t xml:space="preserve"> 0,589 MeV.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hAnsi="Times New Roman" w:cs="Times New Roman"/>
          <w:sz w:val="24"/>
          <w:szCs w:val="24"/>
        </w:rPr>
        <w:t xml:space="preserve"> 8,624 MeV.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hAnsi="Times New Roman" w:cs="Times New Roman"/>
          <w:sz w:val="24"/>
          <w:szCs w:val="24"/>
        </w:rPr>
        <w:t xml:space="preserve"> 2,155 MeV.</w:t>
      </w:r>
    </w:p>
    <w:p w:rsidR="008E7C23" w:rsidRPr="00914DE1" w:rsidRDefault="008E7C23" w:rsidP="008E7C23">
      <w:pPr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( Thầy</w:t>
      </w:r>
      <w:proofErr w:type="gram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Ngô Thái Thọ- 2019 )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( Thầy Ngô Thái Thọ- 2019 )</w:t>
      </w:r>
      <w:r w:rsidRPr="00914DE1">
        <w:rPr>
          <w:rFonts w:ascii="Times New Roman" w:hAnsi="Times New Roman" w:cs="Times New Roman"/>
          <w:sz w:val="24"/>
          <w:szCs w:val="24"/>
        </w:rPr>
        <w:t xml:space="preserve"> Một lò phản ứng phân hạch có công suất 200 MW. Cho rằng toàn bộ năng lượng mà lò phản ứng này sinh ra đều do sự phân hạch của </w:t>
      </w:r>
      <w:r w:rsidRPr="00914DE1">
        <w:rPr>
          <w:rFonts w:ascii="Times New Roman" w:hAnsi="Times New Roman" w:cs="Times New Roman"/>
          <w:sz w:val="24"/>
          <w:szCs w:val="24"/>
          <w:vertAlign w:val="superscript"/>
        </w:rPr>
        <w:t>235</w:t>
      </w:r>
      <w:r w:rsidRPr="00914DE1">
        <w:rPr>
          <w:rFonts w:ascii="Times New Roman" w:hAnsi="Times New Roman" w:cs="Times New Roman"/>
          <w:sz w:val="24"/>
          <w:szCs w:val="24"/>
        </w:rPr>
        <w:t>U và đồng vị này chỉ bị tiêu hao bởi quá trình phân hạch. Coi mỗi năm có 365 ngày, mỗi phân hạch sinh ra 200 MeV, NA = 6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,02.10</w:t>
      </w:r>
      <w:r w:rsidRPr="00914DE1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mol</w:t>
      </w:r>
      <w:r w:rsidRPr="00914DE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914DE1">
        <w:rPr>
          <w:rFonts w:ascii="Times New Roman" w:hAnsi="Times New Roman" w:cs="Times New Roman"/>
          <w:sz w:val="24"/>
          <w:szCs w:val="24"/>
        </w:rPr>
        <w:t xml:space="preserve">. Khối lượng </w:t>
      </w:r>
      <w:r w:rsidRPr="00914DE1">
        <w:rPr>
          <w:rFonts w:ascii="Times New Roman" w:hAnsi="Times New Roman" w:cs="Times New Roman"/>
          <w:sz w:val="24"/>
          <w:szCs w:val="24"/>
          <w:vertAlign w:val="superscript"/>
        </w:rPr>
        <w:t>235</w:t>
      </w:r>
      <w:r w:rsidRPr="00914DE1">
        <w:rPr>
          <w:rFonts w:ascii="Times New Roman" w:hAnsi="Times New Roman" w:cs="Times New Roman"/>
          <w:sz w:val="24"/>
          <w:szCs w:val="24"/>
        </w:rPr>
        <w:t xml:space="preserve">U mà lò phản ứng tiêu thụ trong 3 năm là </w:t>
      </w:r>
    </w:p>
    <w:p w:rsidR="008E7C23" w:rsidRPr="00914DE1" w:rsidRDefault="008E7C23" w:rsidP="008E7C2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hAnsi="Times New Roman" w:cs="Times New Roman"/>
          <w:sz w:val="24"/>
          <w:szCs w:val="24"/>
        </w:rPr>
        <w:t xml:space="preserve"> 461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kg.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hAnsi="Times New Roman" w:cs="Times New Roman"/>
          <w:sz w:val="24"/>
          <w:szCs w:val="24"/>
        </w:rPr>
        <w:t xml:space="preserve"> 461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g.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hAnsi="Times New Roman" w:cs="Times New Roman"/>
          <w:sz w:val="24"/>
          <w:szCs w:val="24"/>
        </w:rPr>
        <w:t xml:space="preserve"> 230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kg.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hAnsi="Times New Roman" w:cs="Times New Roman"/>
          <w:sz w:val="24"/>
          <w:szCs w:val="24"/>
        </w:rPr>
        <w:t xml:space="preserve"> 230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g.</w:t>
      </w:r>
    </w:p>
    <w:p w:rsidR="008E7C23" w:rsidRPr="00914DE1" w:rsidRDefault="008E7C23" w:rsidP="008E7C23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13</w:t>
      </w: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 Thầy</w:t>
      </w:r>
      <w:proofErr w:type="gram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Ngô Thái Thọ- 2019 )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 Thầy Ngô Thái Thọ- 2019 )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Bắn hạt proton có động năng 5,5 MeV vào hạt nhân 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9555" cy="23749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đang đứng yên tạo ra hai hạt giống nhau X. Giả sử phản ứng không kèm theo bức xạ γ, hai hạt X có cùng động năng và bay theo hai hướng tạo với nhau góc 160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Coi khối lượng của mỗi hạt tính 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đơn vị u gần bằng số khối của nó. Năng lượng mà phản ứng tỏa ra là </w:t>
      </w:r>
    </w:p>
    <w:p w:rsidR="008E7C23" w:rsidRPr="00914DE1" w:rsidRDefault="008E7C23" w:rsidP="008E7C23">
      <w:pPr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,6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MeV.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. 10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,2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MeV.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. 17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,3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MeV.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,4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MeV. </w:t>
      </w:r>
    </w:p>
    <w:p w:rsidR="008E7C23" w:rsidRPr="00914DE1" w:rsidRDefault="008E7C23" w:rsidP="008E7C23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 Thầy</w:t>
      </w:r>
      <w:proofErr w:type="gram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Ngô Thái Thọ- 2019 )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 Thầy Ngô Thái Thọ- 2019 )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Để tăng cường sức mạnh hải quân, Việt Nam đã đặt mua của Nga 6 tàu ngầm hiện đại lớp ki-lô: HQ - 182 Hà Nội, HQ - 183 Hồ Chí Minh,... 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Trong đó HQ - 182 Hà Nội có công suất của động cơ là 4400 kW chạy bằng điêzen - điện.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Nếu động cơ trên dùng năng lượng phân hạch của hạt nhân 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235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U với hiệu suất 20% và trung bình mỗi hạt 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235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U phân hạch tỏa ra năng lượng 200 MeV. Lấy NA = 6,023.10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Coi trị số khối lượng nguyên tử tính 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u bằng số khối của nó. Thời gian tiêu thụ hết 0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kg 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235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U là </w:t>
      </w:r>
    </w:p>
    <w:p w:rsidR="008E7C23" w:rsidRPr="00914DE1" w:rsidRDefault="008E7C23" w:rsidP="008E7C23">
      <w:pPr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18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,6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ngày.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21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,6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ngày.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20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,1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ngày.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19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,9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ngày. </w:t>
      </w:r>
    </w:p>
    <w:p w:rsidR="008E7C23" w:rsidRPr="00914DE1" w:rsidRDefault="008E7C23" w:rsidP="008E7C23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LỜI GIẢI:</w:t>
      </w:r>
    </w:p>
    <w:bookmarkEnd w:id="0"/>
    <w:p w:rsidR="008E7C23" w:rsidRPr="00914DE1" w:rsidRDefault="008E7C23" w:rsidP="008E7C23">
      <w:pPr>
        <w:tabs>
          <w:tab w:val="left" w:pos="181"/>
          <w:tab w:val="left" w:pos="2699"/>
          <w:tab w:val="left" w:pos="5221"/>
          <w:tab w:val="left" w:pos="7739"/>
        </w:tabs>
        <w:spacing w:before="48" w:after="48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Chọn đáp </w:t>
      </w:r>
      <w:proofErr w:type="gram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gram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B</w:t>
      </w:r>
    </w:p>
    <w:p w:rsidR="008E7C23" w:rsidRPr="00914DE1" w:rsidRDefault="008E7C23" w:rsidP="008E7C23">
      <w:pPr>
        <w:tabs>
          <w:tab w:val="left" w:pos="181"/>
          <w:tab w:val="left" w:pos="2699"/>
          <w:tab w:val="left" w:pos="5221"/>
          <w:tab w:val="left" w:pos="7739"/>
        </w:tabs>
        <w:spacing w:before="48" w:after="48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+ Số hạt nhân Heli: </w:t>
      </w: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3063875" cy="415925"/>
            <wp:effectExtent l="0" t="0" r="3175" b="317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E7C23" w:rsidRPr="00914DE1" w:rsidRDefault="008E7C23" w:rsidP="008E7C23">
      <w:pPr>
        <w:tabs>
          <w:tab w:val="left" w:pos="181"/>
          <w:tab w:val="left" w:pos="2699"/>
          <w:tab w:val="left" w:pos="5221"/>
          <w:tab w:val="left" w:pos="7739"/>
        </w:tabs>
        <w:spacing w:before="48" w:after="48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</w:rPr>
        <w:t>+Mỗi phản ứng cần 3 hạt nhân Heli nên ta có số phản ứng là:</w:t>
      </w:r>
    </w:p>
    <w:p w:rsidR="008E7C23" w:rsidRPr="00914DE1" w:rsidRDefault="008E7C23" w:rsidP="008E7C23">
      <w:pPr>
        <w:tabs>
          <w:tab w:val="left" w:pos="181"/>
          <w:tab w:val="left" w:pos="2699"/>
          <w:tab w:val="left" w:pos="5221"/>
          <w:tab w:val="left" w:pos="7739"/>
        </w:tabs>
        <w:spacing w:before="48" w:after="48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62"/>
          <w:sz w:val="24"/>
          <w:szCs w:val="24"/>
        </w:rPr>
        <w:drawing>
          <wp:inline distT="0" distB="0" distL="0" distR="0">
            <wp:extent cx="4987925" cy="86677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7C23" w:rsidRPr="00914DE1" w:rsidRDefault="008E7C23" w:rsidP="008E7C23">
      <w:pPr>
        <w:tabs>
          <w:tab w:val="left" w:pos="181"/>
          <w:tab w:val="left" w:pos="2699"/>
          <w:tab w:val="left" w:pos="5221"/>
          <w:tab w:val="left" w:pos="7739"/>
        </w:tabs>
        <w:spacing w:before="48" w:after="48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+ Vậy cần thời gian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282700" cy="201930"/>
            <wp:effectExtent l="0" t="0" r="0" b="762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năm = 106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triệu năm</w:t>
      </w:r>
    </w:p>
    <w:p w:rsidR="008E7C23" w:rsidRPr="00914DE1" w:rsidRDefault="008E7C23" w:rsidP="008E7C23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.C </w:t>
      </w:r>
    </w:p>
    <w:p w:rsidR="008E7C23" w:rsidRPr="00914DE1" w:rsidRDefault="008E7C23" w:rsidP="008E7C23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Số mol 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  <w:t>24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 tiêm vào máu là: 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4"/>
          <w:shd w:val="clear" w:color="auto" w:fill="FFFFFF"/>
        </w:rPr>
        <w:drawing>
          <wp:inline distT="0" distB="0" distL="0" distR="0">
            <wp:extent cx="1626870" cy="24955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E7C23" w:rsidRPr="00914DE1" w:rsidRDefault="008E7C23" w:rsidP="008E7C23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Số mol 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  <w:t>24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 còn lại sau 6h là: </w:t>
      </w:r>
    </w:p>
    <w:p w:rsidR="008E7C23" w:rsidRPr="00914DE1" w:rsidRDefault="008E7C23" w:rsidP="008E7C23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12"/>
          <w:sz w:val="24"/>
          <w:szCs w:val="24"/>
          <w:shd w:val="clear" w:color="auto" w:fill="FFFFFF"/>
        </w:rPr>
        <w:drawing>
          <wp:inline distT="0" distB="0" distL="0" distR="0">
            <wp:extent cx="2636520" cy="34417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E7C23" w:rsidRPr="00914DE1" w:rsidRDefault="008E7C23" w:rsidP="008E7C23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Thể tích máu của bệnh nhân:</w:t>
      </w:r>
    </w:p>
    <w:p w:rsidR="008E7C23" w:rsidRPr="00914DE1" w:rsidRDefault="008E7C23" w:rsidP="008E7C23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28"/>
          <w:sz w:val="24"/>
          <w:szCs w:val="24"/>
          <w:shd w:val="clear" w:color="auto" w:fill="FFFFFF"/>
        </w:rPr>
        <w:drawing>
          <wp:inline distT="0" distB="0" distL="0" distR="0">
            <wp:extent cx="1959610" cy="439420"/>
            <wp:effectExtent l="0" t="0" r="254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E7C23" w:rsidRPr="00914DE1" w:rsidRDefault="008E7C23" w:rsidP="008E7C23">
      <w:pPr>
        <w:rPr>
          <w:rFonts w:ascii="Times New Roman" w:hAnsi="Times New Roman" w:cs="Times New Roman"/>
          <w:b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Chọn đáp </w:t>
      </w:r>
      <w:proofErr w:type="gramStart"/>
      <w:r w:rsidRPr="00914DE1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bCs/>
          <w:sz w:val="24"/>
          <w:szCs w:val="24"/>
        </w:rPr>
        <w:t>*Hiệu suất: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74"/>
          <w:sz w:val="24"/>
          <w:szCs w:val="24"/>
        </w:rPr>
        <w:drawing>
          <wp:inline distT="0" distB="0" distL="0" distR="0">
            <wp:extent cx="3087370" cy="1021080"/>
            <wp:effectExtent l="0" t="0" r="0" b="762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3966210" cy="46291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</w:rPr>
        <w:t>Vậy t = 21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,6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ngày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Chú 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ý :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Số hạt </w:t>
      </w:r>
      <w:r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151890" cy="415925"/>
            <wp:effectExtent l="0" t="0" r="0" b="317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1 ngày = 24.60.60=86400s</w:t>
      </w:r>
    </w:p>
    <w:p w:rsidR="008E7C23" w:rsidRPr="00914DE1" w:rsidRDefault="008E7C23" w:rsidP="008E7C23">
      <w:pPr>
        <w:rPr>
          <w:rFonts w:ascii="Times New Roman" w:hAnsi="Times New Roman" w:cs="Times New Roman"/>
          <w:b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914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Chọn đáp </w:t>
      </w:r>
      <w:proofErr w:type="gramStart"/>
      <w:r w:rsidRPr="00914DE1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C.</w:t>
      </w:r>
    </w:p>
    <w:p w:rsidR="008E7C23" w:rsidRPr="00914DE1" w:rsidRDefault="008E7C23" w:rsidP="008E7C23">
      <w:pPr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BFFF28" wp14:editId="39AC75C0">
            <wp:extent cx="2386965" cy="198310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Khi cho hạt nhân A (đạn) bắn vào hạt nhân B (bia) sinh ra hai hạt X giống nhau có cùng vận tốc và hai hạt X hợp với nhau một góc α thì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shd w:val="clear" w:color="auto" w:fill="FFFFFF"/>
        </w:rPr>
        <w:drawing>
          <wp:inline distT="0" distB="0" distL="0" distR="0">
            <wp:extent cx="1056640" cy="23749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</w:rPr>
        <w:t>Do hai hạt sinh ra giống nhau có cùng động năng nên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54"/>
          <w:sz w:val="24"/>
          <w:szCs w:val="24"/>
        </w:rPr>
        <w:lastRenderedPageBreak/>
        <w:drawing>
          <wp:inline distT="0" distB="0" distL="0" distR="0">
            <wp:extent cx="3883025" cy="593725"/>
            <wp:effectExtent l="0" t="0" r="317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</w:rPr>
        <w:t>Kết hợp ĐLBT và chuyển hóa năng lượng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40785" cy="23749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</w:rPr>
        <w:t>Chú ý (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với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664845" cy="237490"/>
            <wp:effectExtent l="0" t="0" r="190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Chứng minh: Xuất phát ĐLBT động lượng </w:t>
      </w:r>
      <w:r>
        <w:rPr>
          <w:rFonts w:ascii="Times New Roman" w:hAnsi="Times New Roman" w:cs="Times New Roman"/>
          <w:noProof/>
          <w:position w:val="-12"/>
          <w:sz w:val="24"/>
          <w:szCs w:val="24"/>
          <w:shd w:val="clear" w:color="auto" w:fill="FFFFFF"/>
        </w:rPr>
        <w:drawing>
          <wp:inline distT="0" distB="0" distL="0" distR="0">
            <wp:extent cx="902335" cy="24955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Vì cùng vận tốc và giống nhau nên khối lượng sẽ giống nhau suy ra hai hạt X có cùng động năng kéo 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đó cùng độ lớn vecto động lượng.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</w:rPr>
        <w:t>Bình phương vô hướng ta được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30325" cy="237490"/>
            <wp:effectExtent l="0" t="0" r="317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223010" cy="391795"/>
            <wp:effectExtent l="0" t="0" r="0" b="825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2089785" cy="391795"/>
            <wp:effectExtent l="0" t="0" r="5715" b="825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</w:rPr>
        <w:t>*Kết hợp với ĐLBT và chuyển hóa NL ta có hệ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46"/>
          <w:sz w:val="24"/>
          <w:szCs w:val="24"/>
        </w:rPr>
        <w:drawing>
          <wp:inline distT="0" distB="0" distL="0" distR="0">
            <wp:extent cx="1068705" cy="664845"/>
            <wp:effectExtent l="0" t="0" r="0" b="190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7C23" w:rsidRPr="00914DE1" w:rsidRDefault="008E7C23" w:rsidP="008E7C23">
      <w:pPr>
        <w:rPr>
          <w:rFonts w:ascii="Times New Roman" w:hAnsi="Times New Roman" w:cs="Times New Roman"/>
          <w:b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914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Chọn đáp </w:t>
      </w:r>
      <w:proofErr w:type="gramStart"/>
      <w:r w:rsidRPr="00914DE1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C.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Phương trình phản ứng: </w:t>
      </w:r>
      <w:r>
        <w:rPr>
          <w:rFonts w:ascii="Times New Roman" w:hAnsi="Times New Roman" w:cs="Times New Roman"/>
          <w:noProof/>
          <w:position w:val="-12"/>
          <w:sz w:val="24"/>
          <w:szCs w:val="24"/>
          <w:shd w:val="clear" w:color="auto" w:fill="FFFFFF"/>
        </w:rPr>
        <w:drawing>
          <wp:inline distT="0" distB="0" distL="0" distR="0">
            <wp:extent cx="1045210" cy="249555"/>
            <wp:effectExtent l="0" t="0" r="254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Bảo toàn động lượng cho ta: </w:t>
      </w:r>
      <w:r>
        <w:rPr>
          <w:rFonts w:ascii="Times New Roman" w:hAnsi="Times New Roman" w:cs="Times New Roman"/>
          <w:noProof/>
          <w:position w:val="-14"/>
          <w:sz w:val="24"/>
          <w:szCs w:val="24"/>
          <w:shd w:val="clear" w:color="auto" w:fill="FFFFFF"/>
        </w:rPr>
        <w:drawing>
          <wp:inline distT="0" distB="0" distL="0" distR="0">
            <wp:extent cx="985520" cy="260985"/>
            <wp:effectExtent l="0" t="0" r="5080" b="571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noProof/>
          <w:sz w:val="24"/>
          <w:szCs w:val="24"/>
        </w:rPr>
      </w:pPr>
      <w:r w:rsidRPr="00914D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4DAC66" wp14:editId="24DB89B1">
            <wp:extent cx="1510030" cy="172275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149475" cy="249555"/>
            <wp:effectExtent l="0" t="0" r="317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</w:pP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Với p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X1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 = p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X2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= </w:t>
      </w:r>
      <w:proofErr w:type="gram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X</w:t>
      </w:r>
      <w:proofErr w:type="gram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, v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p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 = 4v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X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 =&gt; m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p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p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 = m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X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X.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  <w:shd w:val="clear" w:color="auto" w:fill="FFFFFF"/>
          <w:vertAlign w:val="subscript"/>
        </w:rPr>
        <w:drawing>
          <wp:inline distT="0" distB="0" distL="0" distR="0">
            <wp:extent cx="3313430" cy="391795"/>
            <wp:effectExtent l="0" t="0" r="1270" b="825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rPr>
          <w:rFonts w:ascii="Times New Roman" w:hAnsi="Times New Roman" w:cs="Times New Roman"/>
          <w:b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914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Chọn đáp </w:t>
      </w:r>
      <w:proofErr w:type="gramStart"/>
      <w:r w:rsidRPr="00914DE1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7155" cy="23749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2268220" cy="391795"/>
            <wp:effectExtent l="0" t="0" r="0" b="825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3348990" cy="391795"/>
            <wp:effectExtent l="0" t="0" r="3810" b="825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12390" cy="24955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2636520" cy="391795"/>
            <wp:effectExtent l="0" t="0" r="0" b="825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72970" cy="24955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Áp dụng định luật bảo toàn động lượng ta có:  </w:t>
      </w:r>
      <w:r>
        <w:rPr>
          <w:rFonts w:ascii="Times New Roman" w:hAnsi="Times New Roman" w:cs="Times New Roman"/>
          <w:noProof/>
          <w:position w:val="-12"/>
          <w:sz w:val="24"/>
          <w:szCs w:val="24"/>
          <w:shd w:val="clear" w:color="auto" w:fill="FFFFFF"/>
        </w:rPr>
        <w:drawing>
          <wp:inline distT="0" distB="0" distL="0" distR="0">
            <wp:extent cx="926465" cy="249555"/>
            <wp:effectExtent l="0" t="0" r="698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→ Hạt Li bay </w:t>
      </w:r>
      <w:proofErr w:type="gram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theo</w:t>
      </w:r>
      <w:proofErr w:type="gram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phương hợp với phương ban đầu của prôtôn một là: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  <w:shd w:val="clear" w:color="auto" w:fill="FFFFFF"/>
        </w:rPr>
        <w:drawing>
          <wp:inline distT="0" distB="0" distL="0" distR="0">
            <wp:extent cx="2743200" cy="46291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rPr>
          <w:rFonts w:ascii="Times New Roman" w:hAnsi="Times New Roman" w:cs="Times New Roman"/>
          <w:b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Pr="00914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Chọn đáp </w:t>
      </w:r>
      <w:proofErr w:type="gramStart"/>
      <w:r w:rsidRPr="00914DE1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D.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Áp dụng định luật bảo toàn năng lượng ta có: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  <w:shd w:val="clear" w:color="auto" w:fill="FFFFFF"/>
        </w:rPr>
        <w:drawing>
          <wp:inline distT="0" distB="0" distL="0" distR="0">
            <wp:extent cx="1508125" cy="391795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  <w:shd w:val="clear" w:color="auto" w:fill="FFFFFF"/>
        </w:rPr>
        <w:drawing>
          <wp:inline distT="0" distB="0" distL="0" distR="0">
            <wp:extent cx="3550920" cy="43942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rPr>
          <w:rFonts w:ascii="Times New Roman" w:hAnsi="Times New Roman" w:cs="Times New Roman"/>
          <w:b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Pr="00914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Chọn đáp </w:t>
      </w:r>
      <w:proofErr w:type="gramStart"/>
      <w:r w:rsidRPr="00914DE1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Năng lượng khi phân hạch hết 2 g urani 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4955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 là</w:t>
      </w:r>
    </w:p>
    <w:p w:rsidR="008E7C23" w:rsidRPr="00914DE1" w:rsidRDefault="008E7C23" w:rsidP="008E7C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  <w:shd w:val="clear" w:color="auto" w:fill="FFFFFF"/>
        </w:rPr>
        <w:drawing>
          <wp:inline distT="0" distB="0" distL="0" distR="0">
            <wp:extent cx="3479165" cy="391795"/>
            <wp:effectExtent l="0" t="0" r="6985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rPr>
          <w:rFonts w:ascii="Times New Roman" w:hAnsi="Times New Roman" w:cs="Times New Roman"/>
          <w:b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Pr="00914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Chọn đáp </w:t>
      </w:r>
      <w:proofErr w:type="gramStart"/>
      <w:r w:rsidRPr="00914DE1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A.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Tại thời điểm t: </w:t>
      </w:r>
      <w:r>
        <w:rPr>
          <w:rFonts w:ascii="Times New Roman" w:hAnsi="Times New Roman" w:cs="Times New Roman"/>
          <w:noProof/>
          <w:position w:val="-12"/>
          <w:sz w:val="24"/>
          <w:szCs w:val="24"/>
          <w:shd w:val="clear" w:color="auto" w:fill="FFFFFF"/>
        </w:rPr>
        <w:drawing>
          <wp:inline distT="0" distB="0" distL="0" distR="0">
            <wp:extent cx="724535" cy="34417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position w:val="-46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2838450" cy="795655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  <w:shd w:val="clear" w:color="auto" w:fill="FFFFFF"/>
        </w:rPr>
        <w:drawing>
          <wp:inline distT="0" distB="0" distL="0" distR="0">
            <wp:extent cx="1543685" cy="391795"/>
            <wp:effectExtent l="0" t="0" r="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E7C23" w:rsidRPr="00914DE1" w:rsidRDefault="008E7C23" w:rsidP="008E7C23">
      <w:pPr>
        <w:rPr>
          <w:rFonts w:ascii="Times New Roman" w:hAnsi="Times New Roman" w:cs="Times New Roman"/>
          <w:b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914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0: 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Chọn đáp </w:t>
      </w:r>
      <w:proofErr w:type="gramStart"/>
      <w:r w:rsidRPr="00914DE1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D.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Phương trình phản ứng: </w:t>
      </w:r>
      <w:r>
        <w:rPr>
          <w:rFonts w:ascii="Times New Roman" w:hAnsi="Times New Roman" w:cs="Times New Roman"/>
          <w:noProof/>
          <w:position w:val="-12"/>
          <w:sz w:val="24"/>
          <w:szCs w:val="24"/>
          <w:shd w:val="clear" w:color="auto" w:fill="FFFFFF"/>
        </w:rPr>
        <w:drawing>
          <wp:inline distT="0" distB="0" distL="0" distR="0">
            <wp:extent cx="1318260" cy="2495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noProof/>
          <w:sz w:val="24"/>
          <w:szCs w:val="24"/>
        </w:rPr>
      </w:pPr>
      <w:r w:rsidRPr="00914D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283D17" wp14:editId="3FBC6E4D">
            <wp:extent cx="2536190" cy="1876425"/>
            <wp:effectExtent l="0" t="0" r="0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Từ hình vẽ, áp dụng định lí hàm số sin ta có: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  <w:shd w:val="clear" w:color="auto" w:fill="FFFFFF"/>
        </w:rPr>
        <w:drawing>
          <wp:inline distT="0" distB="0" distL="0" distR="0">
            <wp:extent cx="3218180" cy="462915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=&gt; K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H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 = 0</w:t>
      </w:r>
      <w:proofErr w:type="gram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,09</w:t>
      </w:r>
      <w:proofErr w:type="gram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MeV.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Tương tự: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position w:val="-32"/>
          <w:sz w:val="24"/>
          <w:szCs w:val="24"/>
          <w:shd w:val="clear" w:color="auto" w:fill="FFFFFF"/>
        </w:rPr>
        <w:drawing>
          <wp:inline distT="0" distB="0" distL="0" distR="0">
            <wp:extent cx="3004185" cy="510540"/>
            <wp:effectExtent l="0" t="0" r="5715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noProof/>
          <w:sz w:val="24"/>
          <w:szCs w:val="24"/>
        </w:rPr>
      </w:pP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Vậy phản ứng thu vào: 2 - 0</w:t>
      </w:r>
      <w:proofErr w:type="gram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,25</w:t>
      </w:r>
      <w:proofErr w:type="gram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- 0,09 = 1,66 MeV.</w:t>
      </w:r>
    </w:p>
    <w:p w:rsidR="008E7C23" w:rsidRPr="00914DE1" w:rsidRDefault="008E7C23" w:rsidP="008E7C23">
      <w:pPr>
        <w:rPr>
          <w:rFonts w:ascii="Times New Roman" w:hAnsi="Times New Roman" w:cs="Times New Roman"/>
          <w:b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Pr="00914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Chọn đáp </w:t>
      </w:r>
      <w:proofErr w:type="gramStart"/>
      <w:r w:rsidRPr="00914DE1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noProof/>
          <w:sz w:val="24"/>
          <w:szCs w:val="24"/>
        </w:rPr>
      </w:pPr>
      <w:r w:rsidRPr="00914D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750E8E" wp14:editId="7BBC492E">
            <wp:extent cx="1621790" cy="1685925"/>
            <wp:effectExtent l="0" t="0" r="0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Phương trình phản ứng: 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89380" cy="249555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Từ hình vẽ cho ta: 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769110" cy="24955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Thay số và kết hợp giả thiết cho ta: P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 = 2mK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position w:val="-36"/>
          <w:sz w:val="24"/>
          <w:szCs w:val="24"/>
          <w:shd w:val="clear" w:color="auto" w:fill="FFFFFF"/>
        </w:rPr>
        <w:drawing>
          <wp:inline distT="0" distB="0" distL="0" distR="0">
            <wp:extent cx="2493645" cy="534670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shd w:val="clear" w:color="auto" w:fill="FFFFFF"/>
        </w:rPr>
        <w:drawing>
          <wp:inline distT="0" distB="0" distL="0" distR="0">
            <wp:extent cx="3918585" cy="260985"/>
            <wp:effectExtent l="0" t="0" r="5715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rPr>
          <w:rFonts w:ascii="Times New Roman" w:hAnsi="Times New Roman" w:cs="Times New Roman"/>
          <w:b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Pr="00914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Chọn đáp </w:t>
      </w:r>
      <w:proofErr w:type="gramStart"/>
      <w:r w:rsidRPr="00914DE1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C.</w:t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591310" cy="391795"/>
            <wp:effectExtent l="0" t="0" r="889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4382135" cy="46291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pBdr>
          <w:bottom w:val="single" w:sz="6" w:space="1" w:color="auto"/>
        </w:pBd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vanish/>
          <w:sz w:val="24"/>
          <w:szCs w:val="24"/>
        </w:rPr>
        <w:t>Top of Form</w:t>
      </w:r>
    </w:p>
    <w:p w:rsidR="008E7C23" w:rsidRPr="00914DE1" w:rsidRDefault="008E7C23" w:rsidP="008E7C23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Chọn đáp </w:t>
      </w:r>
      <w:proofErr w:type="gram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gram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C.</w:t>
      </w:r>
    </w:p>
    <w:p w:rsidR="008E7C23" w:rsidRPr="00914DE1" w:rsidRDefault="008E7C23" w:rsidP="008E7C23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Phương trình phản ứng: 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4"/>
          <w:shd w:val="clear" w:color="auto" w:fill="FFFFFF"/>
        </w:rPr>
        <w:drawing>
          <wp:inline distT="0" distB="0" distL="0" distR="0">
            <wp:extent cx="1828800" cy="2374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Bảo toàn động lượng cho ta: 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shd w:val="clear" w:color="auto" w:fill="FFFFFF"/>
        </w:rPr>
        <w:drawing>
          <wp:inline distT="0" distB="0" distL="0" distR="0">
            <wp:extent cx="937895" cy="273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C7B900" wp14:editId="2B10DA77">
            <wp:extent cx="1860550" cy="2894330"/>
            <wp:effectExtent l="0" t="0" r="6350" b="127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Từ hình vẽ cho ta:</w:t>
      </w:r>
    </w:p>
    <w:p w:rsidR="008E7C23" w:rsidRPr="00914DE1" w:rsidRDefault="008E7C23" w:rsidP="008E7C23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30"/>
          <w:sz w:val="24"/>
          <w:szCs w:val="24"/>
          <w:shd w:val="clear" w:color="auto" w:fill="FFFFFF"/>
        </w:rPr>
        <w:drawing>
          <wp:inline distT="0" distB="0" distL="0" distR="0">
            <wp:extent cx="2374900" cy="61722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5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1068705" cy="7124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30"/>
          <w:sz w:val="24"/>
          <w:szCs w:val="24"/>
          <w:shd w:val="clear" w:color="auto" w:fill="FFFFFF"/>
        </w:rPr>
        <w:drawing>
          <wp:inline distT="0" distB="0" distL="0" distR="0">
            <wp:extent cx="2422525" cy="4629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: Chọn đáp </w:t>
      </w:r>
      <w:proofErr w:type="gram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gram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B.</w:t>
      </w:r>
    </w:p>
    <w:p w:rsidR="008E7C23" w:rsidRPr="00914DE1" w:rsidRDefault="008E7C23" w:rsidP="008E7C23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,5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kg = 500 g 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  <w:t>235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 tương ứng với số mol: </w:t>
      </w:r>
      <w:r>
        <w:rPr>
          <w:rFonts w:ascii="Times New Roman" w:eastAsia="Times New Roman" w:hAnsi="Times New Roman" w:cs="Times New Roman"/>
          <w:noProof/>
          <w:position w:val="-30"/>
          <w:sz w:val="24"/>
          <w:szCs w:val="24"/>
          <w:shd w:val="clear" w:color="auto" w:fill="FFFFFF"/>
        </w:rPr>
        <w:drawing>
          <wp:inline distT="0" distB="0" distL="0" distR="0">
            <wp:extent cx="1876425" cy="42735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  <w:lang w:val="vi-VN"/>
        </w:rPr>
        <w:t>=&gt; Số nguyên tử 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/>
        </w:rPr>
        <w:t>235</w:t>
      </w:r>
      <w:r w:rsidRPr="00914DE1">
        <w:rPr>
          <w:rFonts w:ascii="Times New Roman" w:eastAsia="Times New Roman" w:hAnsi="Times New Roman" w:cs="Times New Roman"/>
          <w:sz w:val="24"/>
          <w:szCs w:val="24"/>
          <w:lang w:val="vi-VN"/>
        </w:rPr>
        <w:t>U có trong 0,5 kg là: N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A</w:t>
      </w:r>
      <w:r w:rsidRPr="00914DE1">
        <w:rPr>
          <w:rFonts w:ascii="Times New Roman" w:eastAsia="Times New Roman" w:hAnsi="Times New Roman" w:cs="Times New Roman"/>
          <w:sz w:val="24"/>
          <w:szCs w:val="24"/>
          <w:lang w:val="vi-VN"/>
        </w:rPr>
        <w:t>.n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U</w:t>
      </w:r>
      <w:r w:rsidRPr="00914DE1">
        <w:rPr>
          <w:rFonts w:ascii="Times New Roman" w:eastAsia="Times New Roman" w:hAnsi="Times New Roman" w:cs="Times New Roman"/>
          <w:sz w:val="24"/>
          <w:szCs w:val="24"/>
          <w:lang w:val="vi-VN"/>
        </w:rPr>
        <w:t> = 6,023.10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/>
        </w:rPr>
        <w:t>23</w:t>
      </w:r>
      <w:r w:rsidRPr="00914DE1">
        <w:rPr>
          <w:rFonts w:ascii="Times New Roman" w:eastAsia="Times New Roman" w:hAnsi="Times New Roman" w:cs="Times New Roman"/>
          <w:sz w:val="24"/>
          <w:szCs w:val="24"/>
          <w:lang w:val="vi-VN"/>
        </w:rPr>
        <w:t>.2,127 = 1,2815.10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/>
        </w:rPr>
        <w:t>24 </w:t>
      </w:r>
      <w:r w:rsidRPr="00914DE1">
        <w:rPr>
          <w:rFonts w:ascii="Times New Roman" w:eastAsia="Times New Roman" w:hAnsi="Times New Roman" w:cs="Times New Roman"/>
          <w:sz w:val="24"/>
          <w:szCs w:val="24"/>
          <w:lang w:val="vi-VN"/>
        </w:rPr>
        <w:t>(nguyên tử).</w:t>
      </w:r>
    </w:p>
    <w:p w:rsidR="008E7C23" w:rsidRPr="00914DE1" w:rsidRDefault="008E7C23" w:rsidP="008E7C23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  <w:lang w:val="vi-VN"/>
        </w:rPr>
        <w:t>(Cứ 1 mol chất sẽ có 6,023.10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/>
        </w:rPr>
        <w:t>23</w:t>
      </w:r>
      <w:r w:rsidRPr="00914DE1">
        <w:rPr>
          <w:rFonts w:ascii="Times New Roman" w:eastAsia="Times New Roman" w:hAnsi="Times New Roman" w:cs="Times New Roman"/>
          <w:sz w:val="24"/>
          <w:szCs w:val="24"/>
          <w:lang w:val="vi-VN"/>
        </w:rPr>
        <w:t> số nguyên tử chất đó)</w:t>
      </w:r>
    </w:p>
    <w:p w:rsidR="008E7C23" w:rsidRPr="00914DE1" w:rsidRDefault="008E7C23" w:rsidP="008E7C23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  <w:lang w:val="vi-VN"/>
        </w:rPr>
        <w:t>Mà theo đề cứ mỗi hạt 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/>
        </w:rPr>
        <w:t>235</w:t>
      </w:r>
      <w:r w:rsidRPr="00914DE1">
        <w:rPr>
          <w:rFonts w:ascii="Times New Roman" w:eastAsia="Times New Roman" w:hAnsi="Times New Roman" w:cs="Times New Roman"/>
          <w:sz w:val="24"/>
          <w:szCs w:val="24"/>
          <w:lang w:val="vi-VN"/>
        </w:rPr>
        <w:t>U phân hạch tỏa ra năng lượng là 200 MeV</w:t>
      </w:r>
    </w:p>
    <w:p w:rsidR="008E7C23" w:rsidRPr="00914DE1" w:rsidRDefault="008E7C23" w:rsidP="008E7C23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</w:rPr>
        <w:t>=&gt; 1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,2815.10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24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> hạt 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235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U phân hạch tỏa ra năng lượng là 1,2815.10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24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.200 = 2,563.10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26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 (MeV) = 4,1.10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 (J)</w:t>
      </w:r>
    </w:p>
    <w:p w:rsidR="008E7C23" w:rsidRPr="00914DE1" w:rsidRDefault="008E7C23" w:rsidP="008E7C23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</w:rPr>
        <w:t>(Trong đó 1eV = 1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,6.10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-19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(J) hay 1MeV = 1,6.10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-13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E7C23" w:rsidRPr="00914DE1" w:rsidRDefault="008E7C23" w:rsidP="008E7C23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Nhưng hiệu suất phân hạch là 20% =&gt; Năng lượng thực tế tỏa ra 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là :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20%.4,1.10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 = 8,2016.10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 (J)</w:t>
      </w:r>
    </w:p>
    <w:p w:rsidR="008E7C23" w:rsidRPr="00914DE1" w:rsidRDefault="008E7C23" w:rsidP="008E7C23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  <w:lang w:val="vi-VN"/>
        </w:rPr>
        <w:t>Theo đề công suất động cơ P = 4400 kW = 4400 000 W</w:t>
      </w:r>
    </w:p>
    <w:p w:rsidR="008E7C23" w:rsidRPr="00914DE1" w:rsidRDefault="008E7C23" w:rsidP="008E7C23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  <w:lang w:val="vi-VN"/>
        </w:rPr>
        <w:t>Thời gian tiêu thụ hết số năng lượng trên cần: </w:t>
      </w:r>
    </w:p>
    <w:p w:rsidR="008E7C23" w:rsidRPr="00914DE1" w:rsidRDefault="008E7C23" w:rsidP="008E7C23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  <w:shd w:val="clear" w:color="auto" w:fill="FFFFFF"/>
        </w:rPr>
        <w:drawing>
          <wp:inline distT="0" distB="0" distL="0" distR="0">
            <wp:extent cx="2125980" cy="42735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23" w:rsidRPr="00914DE1" w:rsidRDefault="008E7C23" w:rsidP="008E7C23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=&gt; Số ngày tiêu thụ là:</w:t>
      </w:r>
    </w:p>
    <w:p w:rsidR="008E7C23" w:rsidRPr="00914DE1" w:rsidRDefault="008E7C23" w:rsidP="008E7C23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  <w:shd w:val="clear" w:color="auto" w:fill="FFFFFF"/>
        </w:rPr>
        <w:drawing>
          <wp:inline distT="0" distB="0" distL="0" distR="0">
            <wp:extent cx="1424940" cy="391795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ngày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(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trong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đó 1 ngày có : 60.60.24 = 86400(s)).</w:t>
      </w:r>
    </w:p>
    <w:p w:rsidR="007A4D0A" w:rsidRDefault="008E7C23"/>
    <w:sectPr w:rsidR="007A4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23"/>
    <w:rsid w:val="000D04A8"/>
    <w:rsid w:val="0023694F"/>
    <w:rsid w:val="00683292"/>
    <w:rsid w:val="008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23"/>
    <w:rPr>
      <w:rFonts w:ascii="Tahoma" w:hAnsi="Tahoma" w:cs="Tahoma"/>
      <w:sz w:val="16"/>
      <w:szCs w:val="16"/>
    </w:rPr>
  </w:style>
  <w:style w:type="paragraph" w:customStyle="1" w:styleId="mab5">
    <w:name w:val="mab5"/>
    <w:basedOn w:val="Normal"/>
    <w:rsid w:val="008E7C23"/>
    <w:pPr>
      <w:spacing w:before="60" w:after="75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23"/>
    <w:rPr>
      <w:rFonts w:ascii="Tahoma" w:hAnsi="Tahoma" w:cs="Tahoma"/>
      <w:sz w:val="16"/>
      <w:szCs w:val="16"/>
    </w:rPr>
  </w:style>
  <w:style w:type="paragraph" w:customStyle="1" w:styleId="mab5">
    <w:name w:val="mab5"/>
    <w:basedOn w:val="Normal"/>
    <w:rsid w:val="008E7C23"/>
    <w:pPr>
      <w:spacing w:before="60" w:after="75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97" Type="http://schemas.openxmlformats.org/officeDocument/2006/relationships/image" Target="media/image93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png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5" Type="http://schemas.openxmlformats.org/officeDocument/2006/relationships/image" Target="media/image1.wmf"/><Relationship Id="rId61" Type="http://schemas.openxmlformats.org/officeDocument/2006/relationships/image" Target="media/image57.png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png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png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png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1345</Words>
  <Characters>7673</Characters>
  <Application>Microsoft Office Word</Application>
  <DocSecurity>0</DocSecurity>
  <Lines>63</Lines>
  <Paragraphs>17</Paragraphs>
  <ScaleCrop>false</ScaleCrop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2019-08-04T23:08:00Z</dcterms:created>
  <dcterms:modified xsi:type="dcterms:W3CDTF">2019-08-04T23:09:00Z</dcterms:modified>
</cp:coreProperties>
</file>