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793" w:rsidRPr="00124484" w:rsidRDefault="003D021C" w:rsidP="00281434">
      <w:pPr>
        <w:tabs>
          <w:tab w:val="left" w:pos="720"/>
          <w:tab w:val="center" w:pos="6786"/>
        </w:tabs>
        <w:jc w:val="both"/>
        <w:rPr>
          <w:rFonts w:ascii="Times New Roman" w:hAnsi="Times New Roman" w:cs="Times New Roman"/>
          <w:spacing w:val="-10"/>
          <w:sz w:val="26"/>
          <w:szCs w:val="26"/>
        </w:rPr>
      </w:pPr>
      <w:r>
        <w:rPr>
          <w:rFonts w:ascii="Times New Roman" w:hAnsi="Times New Roman" w:cs="Times New Roman"/>
          <w:b/>
          <w:color w:val="000000" w:themeColor="text1"/>
          <w:sz w:val="28"/>
          <w:szCs w:val="28"/>
        </w:rPr>
        <w:tab/>
      </w:r>
      <w:r w:rsidR="00281434">
        <w:rPr>
          <w:rFonts w:ascii="Times New Roman" w:hAnsi="Times New Roman" w:cs="Times New Roman"/>
          <w:b/>
          <w:color w:val="000000" w:themeColor="text1"/>
          <w:sz w:val="28"/>
          <w:szCs w:val="28"/>
        </w:rPr>
        <w:t>NHÓM QUAN SƠN</w:t>
      </w:r>
    </w:p>
    <w:p w:rsidR="003926BC" w:rsidRDefault="003926BC" w:rsidP="002D45D1">
      <w:pPr>
        <w:spacing w:after="240"/>
        <w:jc w:val="center"/>
        <w:rPr>
          <w:rFonts w:ascii="Times New Roman" w:hAnsi="Times New Roman" w:cs="Times New Roman"/>
          <w:b/>
        </w:rPr>
      </w:pPr>
    </w:p>
    <w:p w:rsidR="002D45D1" w:rsidRDefault="002D45D1" w:rsidP="002D45D1">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w:t>
      </w:r>
      <w:r w:rsidR="00281434">
        <w:rPr>
          <w:rFonts w:ascii="Times New Roman" w:hAnsi="Times New Roman" w:cs="Times New Roman"/>
          <w:b/>
        </w:rPr>
        <w:t>CUỐI</w:t>
      </w:r>
      <w:r>
        <w:rPr>
          <w:rFonts w:ascii="Times New Roman" w:hAnsi="Times New Roman" w:cs="Times New Roman"/>
          <w:b/>
        </w:rPr>
        <w:t xml:space="preserve"> HK 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sidR="00281434">
        <w:rPr>
          <w:rFonts w:ascii="Times New Roman" w:hAnsi="Times New Roman" w:cs="Times New Roman"/>
          <w:b/>
        </w:rPr>
        <w:t xml:space="preserve"> 9</w:t>
      </w:r>
    </w:p>
    <w:p w:rsidR="004B75E6" w:rsidRDefault="004B75E6" w:rsidP="002D45D1">
      <w:pPr>
        <w:spacing w:after="240"/>
        <w:jc w:val="center"/>
        <w:rPr>
          <w:rFonts w:ascii="Times New Roman" w:hAnsi="Times New Roman" w:cs="Times New Roman"/>
          <w:b/>
          <w:color w:val="FF0000"/>
        </w:rPr>
      </w:pPr>
    </w:p>
    <w:tbl>
      <w:tblPr>
        <w:tblStyle w:val="TableGrid"/>
        <w:tblW w:w="14819" w:type="dxa"/>
        <w:tblInd w:w="-252" w:type="dxa"/>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7A28BE" w:rsidRPr="007056F4" w:rsidTr="007056F4">
        <w:trPr>
          <w:trHeight w:val="175"/>
        </w:trPr>
        <w:tc>
          <w:tcPr>
            <w:tcW w:w="644" w:type="dxa"/>
            <w:vMerge w:val="restart"/>
            <w:vAlign w:val="center"/>
          </w:tcPr>
          <w:p w:rsidR="007A28BE" w:rsidRPr="007056F4" w:rsidRDefault="007A28BE" w:rsidP="007056F4">
            <w:pPr>
              <w:spacing w:line="276" w:lineRule="auto"/>
              <w:jc w:val="center"/>
              <w:rPr>
                <w:rFonts w:cs="Times New Roman"/>
                <w:b/>
                <w:spacing w:val="-8"/>
                <w:sz w:val="24"/>
                <w:szCs w:val="24"/>
              </w:rPr>
            </w:pPr>
            <w:r w:rsidRPr="007056F4">
              <w:rPr>
                <w:rFonts w:cs="Times New Roman"/>
                <w:b/>
                <w:spacing w:val="-8"/>
                <w:sz w:val="24"/>
                <w:szCs w:val="24"/>
                <w:lang w:val="vi-VN"/>
              </w:rPr>
              <w:t>TT</w:t>
            </w:r>
          </w:p>
          <w:p w:rsidR="007A28BE" w:rsidRPr="007056F4" w:rsidRDefault="007A28BE" w:rsidP="007056F4">
            <w:pPr>
              <w:spacing w:line="276" w:lineRule="auto"/>
              <w:jc w:val="center"/>
              <w:rPr>
                <w:rFonts w:cs="Times New Roman"/>
                <w:b/>
                <w:spacing w:val="-8"/>
                <w:sz w:val="24"/>
                <w:szCs w:val="24"/>
              </w:rPr>
            </w:pPr>
          </w:p>
          <w:p w:rsidR="007A28BE" w:rsidRPr="007056F4" w:rsidRDefault="007A28BE" w:rsidP="007056F4">
            <w:pPr>
              <w:spacing w:line="276" w:lineRule="auto"/>
              <w:jc w:val="center"/>
              <w:rPr>
                <w:rFonts w:cs="Times New Roman"/>
                <w:b/>
                <w:color w:val="FF0000"/>
                <w:spacing w:val="-8"/>
                <w:sz w:val="24"/>
                <w:szCs w:val="24"/>
              </w:rPr>
            </w:pPr>
            <w:r w:rsidRPr="007056F4">
              <w:rPr>
                <w:rFonts w:cs="Times New Roman"/>
                <w:b/>
                <w:color w:val="FF0000"/>
                <w:spacing w:val="-8"/>
                <w:sz w:val="24"/>
                <w:szCs w:val="24"/>
              </w:rPr>
              <w:t>(1)</w:t>
            </w:r>
          </w:p>
        </w:tc>
        <w:tc>
          <w:tcPr>
            <w:tcW w:w="1276" w:type="dxa"/>
            <w:vMerge w:val="restart"/>
            <w:vAlign w:val="center"/>
          </w:tcPr>
          <w:p w:rsidR="007A28BE" w:rsidRPr="007056F4" w:rsidRDefault="007A28BE" w:rsidP="007056F4">
            <w:pPr>
              <w:spacing w:line="276" w:lineRule="auto"/>
              <w:jc w:val="center"/>
              <w:rPr>
                <w:rFonts w:cs="Times New Roman"/>
                <w:b/>
                <w:spacing w:val="-8"/>
                <w:sz w:val="24"/>
                <w:szCs w:val="24"/>
              </w:rPr>
            </w:pPr>
            <w:r w:rsidRPr="007056F4">
              <w:rPr>
                <w:rFonts w:cs="Times New Roman"/>
                <w:b/>
                <w:spacing w:val="-8"/>
                <w:sz w:val="24"/>
                <w:szCs w:val="24"/>
              </w:rPr>
              <w:t>Chương/</w:t>
            </w:r>
          </w:p>
          <w:p w:rsidR="007A28BE" w:rsidRPr="007056F4" w:rsidRDefault="007A28BE" w:rsidP="007056F4">
            <w:pPr>
              <w:spacing w:line="276" w:lineRule="auto"/>
              <w:jc w:val="center"/>
              <w:rPr>
                <w:rFonts w:cs="Times New Roman"/>
                <w:b/>
                <w:spacing w:val="-8"/>
                <w:sz w:val="24"/>
                <w:szCs w:val="24"/>
              </w:rPr>
            </w:pPr>
            <w:r w:rsidRPr="007056F4">
              <w:rPr>
                <w:rFonts w:cs="Times New Roman"/>
                <w:b/>
                <w:spacing w:val="-8"/>
                <w:sz w:val="24"/>
                <w:szCs w:val="24"/>
              </w:rPr>
              <w:t>Chủ đề</w:t>
            </w:r>
          </w:p>
          <w:p w:rsidR="007A28BE" w:rsidRPr="007056F4" w:rsidRDefault="007A28BE" w:rsidP="007056F4">
            <w:pPr>
              <w:spacing w:line="276" w:lineRule="auto"/>
              <w:jc w:val="center"/>
              <w:rPr>
                <w:rFonts w:cs="Times New Roman"/>
                <w:b/>
                <w:color w:val="FF0000"/>
                <w:spacing w:val="-8"/>
                <w:sz w:val="24"/>
                <w:szCs w:val="24"/>
              </w:rPr>
            </w:pPr>
            <w:r w:rsidRPr="007056F4">
              <w:rPr>
                <w:rFonts w:cs="Times New Roman"/>
                <w:b/>
                <w:color w:val="FF0000"/>
                <w:spacing w:val="-8"/>
                <w:sz w:val="24"/>
                <w:szCs w:val="24"/>
              </w:rPr>
              <w:t>(2)</w:t>
            </w:r>
          </w:p>
        </w:tc>
        <w:tc>
          <w:tcPr>
            <w:tcW w:w="1559" w:type="dxa"/>
            <w:vMerge w:val="restart"/>
            <w:vAlign w:val="center"/>
          </w:tcPr>
          <w:p w:rsidR="007A28BE" w:rsidRPr="007056F4" w:rsidRDefault="007A28BE" w:rsidP="007056F4">
            <w:pPr>
              <w:spacing w:line="276" w:lineRule="auto"/>
              <w:jc w:val="center"/>
              <w:rPr>
                <w:rFonts w:cs="Times New Roman"/>
                <w:b/>
                <w:spacing w:val="-8"/>
                <w:sz w:val="24"/>
                <w:szCs w:val="24"/>
              </w:rPr>
            </w:pPr>
            <w:r w:rsidRPr="007056F4">
              <w:rPr>
                <w:rFonts w:cs="Times New Roman"/>
                <w:b/>
                <w:spacing w:val="-8"/>
                <w:sz w:val="24"/>
                <w:szCs w:val="24"/>
              </w:rPr>
              <w:t>Nội dung/Đơn vị kiến thức</w:t>
            </w:r>
          </w:p>
          <w:p w:rsidR="007A28BE" w:rsidRPr="007056F4" w:rsidRDefault="007A28BE" w:rsidP="007056F4">
            <w:pPr>
              <w:spacing w:line="276" w:lineRule="auto"/>
              <w:jc w:val="center"/>
              <w:rPr>
                <w:rFonts w:cs="Times New Roman"/>
                <w:b/>
                <w:color w:val="FF0000"/>
                <w:spacing w:val="-8"/>
                <w:sz w:val="24"/>
                <w:szCs w:val="24"/>
              </w:rPr>
            </w:pPr>
            <w:r w:rsidRPr="007056F4">
              <w:rPr>
                <w:rFonts w:cs="Times New Roman"/>
                <w:b/>
                <w:color w:val="FF0000"/>
                <w:spacing w:val="-8"/>
                <w:sz w:val="24"/>
                <w:szCs w:val="24"/>
              </w:rPr>
              <w:t>(3)</w:t>
            </w:r>
          </w:p>
        </w:tc>
        <w:tc>
          <w:tcPr>
            <w:tcW w:w="3827" w:type="dxa"/>
            <w:vMerge w:val="restart"/>
            <w:vAlign w:val="center"/>
          </w:tcPr>
          <w:p w:rsidR="007A28BE" w:rsidRPr="007056F4" w:rsidRDefault="007A28BE" w:rsidP="00106CAF">
            <w:pPr>
              <w:spacing w:line="276" w:lineRule="auto"/>
              <w:jc w:val="center"/>
              <w:rPr>
                <w:rFonts w:cs="Times New Roman"/>
                <w:b/>
                <w:spacing w:val="-8"/>
                <w:sz w:val="24"/>
                <w:szCs w:val="24"/>
              </w:rPr>
            </w:pPr>
            <w:r w:rsidRPr="007056F4">
              <w:rPr>
                <w:rFonts w:cs="Times New Roman"/>
                <w:b/>
                <w:spacing w:val="-8"/>
                <w:sz w:val="24"/>
                <w:szCs w:val="24"/>
                <w:lang w:val="vi-VN"/>
              </w:rPr>
              <w:t xml:space="preserve">Mức độ </w:t>
            </w:r>
            <w:r w:rsidRPr="007056F4">
              <w:rPr>
                <w:rFonts w:cs="Times New Roman"/>
                <w:b/>
                <w:spacing w:val="-8"/>
                <w:sz w:val="24"/>
                <w:szCs w:val="24"/>
              </w:rPr>
              <w:t>đánh giá</w:t>
            </w:r>
          </w:p>
          <w:p w:rsidR="007A28BE" w:rsidRPr="007056F4" w:rsidRDefault="007A28BE" w:rsidP="00106CAF">
            <w:pPr>
              <w:spacing w:line="276" w:lineRule="auto"/>
              <w:jc w:val="center"/>
              <w:rPr>
                <w:rFonts w:cs="Times New Roman"/>
                <w:b/>
                <w:spacing w:val="-8"/>
                <w:sz w:val="24"/>
                <w:szCs w:val="24"/>
              </w:rPr>
            </w:pPr>
          </w:p>
          <w:p w:rsidR="007A28BE" w:rsidRPr="007056F4" w:rsidRDefault="007A28BE" w:rsidP="00106CAF">
            <w:pPr>
              <w:spacing w:line="276" w:lineRule="auto"/>
              <w:jc w:val="center"/>
              <w:rPr>
                <w:rFonts w:cs="Times New Roman"/>
                <w:b/>
                <w:color w:val="FF0000"/>
                <w:spacing w:val="-8"/>
                <w:sz w:val="24"/>
                <w:szCs w:val="24"/>
                <w:lang w:val="vi-VN"/>
              </w:rPr>
            </w:pPr>
            <w:r w:rsidRPr="007056F4">
              <w:rPr>
                <w:rFonts w:cs="Times New Roman"/>
                <w:b/>
                <w:color w:val="FF0000"/>
                <w:spacing w:val="-8"/>
                <w:sz w:val="24"/>
                <w:szCs w:val="24"/>
              </w:rPr>
              <w:t>(4)</w:t>
            </w:r>
          </w:p>
        </w:tc>
        <w:tc>
          <w:tcPr>
            <w:tcW w:w="6662" w:type="dxa"/>
            <w:gridSpan w:val="8"/>
          </w:tcPr>
          <w:p w:rsidR="007A28BE" w:rsidRPr="007056F4" w:rsidRDefault="007A28BE" w:rsidP="00106CAF">
            <w:pPr>
              <w:spacing w:line="276" w:lineRule="auto"/>
              <w:jc w:val="center"/>
              <w:rPr>
                <w:rFonts w:cs="Times New Roman"/>
                <w:b/>
                <w:spacing w:val="-8"/>
                <w:sz w:val="24"/>
                <w:szCs w:val="24"/>
                <w:lang w:val="vi-VN"/>
              </w:rPr>
            </w:pPr>
            <w:r w:rsidRPr="007056F4">
              <w:rPr>
                <w:rFonts w:cs="Times New Roman"/>
                <w:b/>
                <w:spacing w:val="-8"/>
                <w:sz w:val="24"/>
                <w:szCs w:val="24"/>
                <w:lang w:val="vi-VN"/>
              </w:rPr>
              <w:t>Số câu hỏi theo mức độ nhận thức</w:t>
            </w:r>
          </w:p>
        </w:tc>
        <w:tc>
          <w:tcPr>
            <w:tcW w:w="851" w:type="dxa"/>
            <w:vMerge w:val="restart"/>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vi-VN"/>
              </w:rPr>
              <w:t>Tổng</w:t>
            </w:r>
            <w:r w:rsidRPr="007056F4">
              <w:rPr>
                <w:rFonts w:cs="Times New Roman"/>
                <w:b/>
                <w:spacing w:val="-8"/>
                <w:sz w:val="24"/>
                <w:szCs w:val="24"/>
                <w:lang w:val="en-AU"/>
              </w:rPr>
              <w:t xml:space="preserve"> % điểm</w:t>
            </w:r>
          </w:p>
          <w:p w:rsidR="007A28BE" w:rsidRPr="007056F4" w:rsidRDefault="007A28BE" w:rsidP="00106CAF">
            <w:pPr>
              <w:spacing w:line="276" w:lineRule="auto"/>
              <w:jc w:val="center"/>
              <w:rPr>
                <w:rFonts w:cs="Times New Roman"/>
                <w:b/>
                <w:color w:val="FF0000"/>
                <w:spacing w:val="-8"/>
                <w:sz w:val="24"/>
                <w:szCs w:val="24"/>
                <w:lang w:val="vi-VN"/>
              </w:rPr>
            </w:pPr>
            <w:r w:rsidRPr="007056F4">
              <w:rPr>
                <w:rFonts w:cs="Times New Roman"/>
                <w:b/>
                <w:color w:val="FF0000"/>
                <w:spacing w:val="-8"/>
                <w:sz w:val="24"/>
                <w:szCs w:val="24"/>
                <w:lang w:val="vi-VN"/>
              </w:rPr>
              <w:t>(</w:t>
            </w:r>
            <w:r w:rsidRPr="007056F4">
              <w:rPr>
                <w:rFonts w:cs="Times New Roman"/>
                <w:b/>
                <w:color w:val="FF0000"/>
                <w:spacing w:val="-8"/>
                <w:sz w:val="24"/>
                <w:szCs w:val="24"/>
              </w:rPr>
              <w:t>13</w:t>
            </w:r>
            <w:r w:rsidRPr="007056F4">
              <w:rPr>
                <w:rFonts w:cs="Times New Roman"/>
                <w:b/>
                <w:color w:val="FF0000"/>
                <w:spacing w:val="-8"/>
                <w:sz w:val="24"/>
                <w:szCs w:val="24"/>
                <w:lang w:val="vi-VN"/>
              </w:rPr>
              <w:t>)</w:t>
            </w:r>
          </w:p>
        </w:tc>
      </w:tr>
      <w:tr w:rsidR="007A28BE" w:rsidRPr="007056F4" w:rsidTr="007056F4">
        <w:trPr>
          <w:trHeight w:val="273"/>
        </w:trPr>
        <w:tc>
          <w:tcPr>
            <w:tcW w:w="644"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1276"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1559"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3827" w:type="dxa"/>
            <w:vMerge/>
            <w:vAlign w:val="center"/>
          </w:tcPr>
          <w:p w:rsidR="007A28BE" w:rsidRPr="007056F4" w:rsidRDefault="007A28BE" w:rsidP="00106CAF">
            <w:pPr>
              <w:spacing w:line="276" w:lineRule="auto"/>
              <w:jc w:val="center"/>
              <w:rPr>
                <w:rFonts w:cs="Times New Roman"/>
                <w:b/>
                <w:spacing w:val="-8"/>
                <w:sz w:val="24"/>
                <w:szCs w:val="24"/>
                <w:lang w:val="vi-VN"/>
              </w:rPr>
            </w:pPr>
          </w:p>
        </w:tc>
        <w:tc>
          <w:tcPr>
            <w:tcW w:w="1701" w:type="dxa"/>
            <w:gridSpan w:val="2"/>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Nhận biết</w:t>
            </w:r>
          </w:p>
        </w:tc>
        <w:tc>
          <w:tcPr>
            <w:tcW w:w="1701" w:type="dxa"/>
            <w:gridSpan w:val="2"/>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Thông hiểu</w:t>
            </w:r>
          </w:p>
        </w:tc>
        <w:tc>
          <w:tcPr>
            <w:tcW w:w="1701" w:type="dxa"/>
            <w:gridSpan w:val="2"/>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Vận dụng</w:t>
            </w:r>
          </w:p>
        </w:tc>
        <w:tc>
          <w:tcPr>
            <w:tcW w:w="1559" w:type="dxa"/>
            <w:gridSpan w:val="2"/>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Vận dụng cao</w:t>
            </w:r>
          </w:p>
        </w:tc>
        <w:tc>
          <w:tcPr>
            <w:tcW w:w="851" w:type="dxa"/>
            <w:vMerge/>
          </w:tcPr>
          <w:p w:rsidR="007A28BE" w:rsidRPr="007056F4" w:rsidRDefault="007A28BE" w:rsidP="00106CAF">
            <w:pPr>
              <w:spacing w:line="276" w:lineRule="auto"/>
              <w:jc w:val="center"/>
              <w:rPr>
                <w:rFonts w:cs="Times New Roman"/>
                <w:b/>
                <w:spacing w:val="-8"/>
                <w:sz w:val="24"/>
                <w:szCs w:val="24"/>
                <w:lang w:val="en-AU"/>
              </w:rPr>
            </w:pPr>
          </w:p>
        </w:tc>
      </w:tr>
      <w:tr w:rsidR="007A28BE" w:rsidRPr="007056F4" w:rsidTr="007056F4">
        <w:trPr>
          <w:trHeight w:val="305"/>
        </w:trPr>
        <w:tc>
          <w:tcPr>
            <w:tcW w:w="644"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1276"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1559" w:type="dxa"/>
            <w:vMerge/>
            <w:vAlign w:val="center"/>
          </w:tcPr>
          <w:p w:rsidR="007A28BE" w:rsidRPr="007056F4" w:rsidRDefault="007A28BE" w:rsidP="007056F4">
            <w:pPr>
              <w:spacing w:line="276" w:lineRule="auto"/>
              <w:jc w:val="center"/>
              <w:rPr>
                <w:rFonts w:cs="Times New Roman"/>
                <w:b/>
                <w:spacing w:val="-8"/>
                <w:sz w:val="24"/>
                <w:szCs w:val="24"/>
                <w:lang w:val="vi-VN"/>
              </w:rPr>
            </w:pPr>
          </w:p>
        </w:tc>
        <w:tc>
          <w:tcPr>
            <w:tcW w:w="3827" w:type="dxa"/>
            <w:vMerge/>
            <w:vAlign w:val="center"/>
          </w:tcPr>
          <w:p w:rsidR="007A28BE" w:rsidRPr="007056F4" w:rsidRDefault="007A28BE" w:rsidP="00106CAF">
            <w:pPr>
              <w:spacing w:line="276" w:lineRule="auto"/>
              <w:jc w:val="center"/>
              <w:rPr>
                <w:rFonts w:cs="Times New Roman"/>
                <w:b/>
                <w:spacing w:val="-8"/>
                <w:sz w:val="24"/>
                <w:szCs w:val="24"/>
                <w:lang w:val="vi-VN"/>
              </w:rPr>
            </w:pPr>
          </w:p>
        </w:tc>
        <w:tc>
          <w:tcPr>
            <w:tcW w:w="851" w:type="dxa"/>
            <w:shd w:val="clear" w:color="auto" w:fill="E2EFD9" w:themeFill="accent6" w:themeFillTint="33"/>
          </w:tcPr>
          <w:p w:rsidR="00D06C52"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TN</w:t>
            </w:r>
          </w:p>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KQ</w:t>
            </w:r>
          </w:p>
        </w:tc>
        <w:tc>
          <w:tcPr>
            <w:tcW w:w="850" w:type="dxa"/>
            <w:shd w:val="clear" w:color="auto" w:fill="E2EFD9" w:themeFill="accent6" w:themeFillTint="33"/>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TL</w:t>
            </w:r>
          </w:p>
        </w:tc>
        <w:tc>
          <w:tcPr>
            <w:tcW w:w="851" w:type="dxa"/>
            <w:shd w:val="clear" w:color="auto" w:fill="DEEAF6" w:themeFill="accent5" w:themeFillTint="33"/>
          </w:tcPr>
          <w:p w:rsidR="00D06C52"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TN</w:t>
            </w:r>
          </w:p>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KQ</w:t>
            </w:r>
          </w:p>
        </w:tc>
        <w:tc>
          <w:tcPr>
            <w:tcW w:w="850" w:type="dxa"/>
            <w:shd w:val="clear" w:color="auto" w:fill="DEEAF6" w:themeFill="accent5" w:themeFillTint="33"/>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TL</w:t>
            </w:r>
          </w:p>
        </w:tc>
        <w:tc>
          <w:tcPr>
            <w:tcW w:w="851" w:type="dxa"/>
            <w:shd w:val="clear" w:color="auto" w:fill="FFF2CC" w:themeFill="accent4" w:themeFillTint="33"/>
          </w:tcPr>
          <w:p w:rsidR="00D06C52"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TN</w:t>
            </w:r>
          </w:p>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KQ</w:t>
            </w:r>
          </w:p>
        </w:tc>
        <w:tc>
          <w:tcPr>
            <w:tcW w:w="850" w:type="dxa"/>
            <w:shd w:val="clear" w:color="auto" w:fill="FFF2CC" w:themeFill="accent4" w:themeFillTint="33"/>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TL</w:t>
            </w:r>
          </w:p>
        </w:tc>
        <w:tc>
          <w:tcPr>
            <w:tcW w:w="851" w:type="dxa"/>
            <w:shd w:val="clear" w:color="auto" w:fill="EDEDED" w:themeFill="accent3" w:themeFillTint="33"/>
          </w:tcPr>
          <w:p w:rsidR="00D06C52"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TN</w:t>
            </w:r>
          </w:p>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KQ</w:t>
            </w:r>
          </w:p>
        </w:tc>
        <w:tc>
          <w:tcPr>
            <w:tcW w:w="708" w:type="dxa"/>
            <w:shd w:val="clear" w:color="auto" w:fill="EDEDED" w:themeFill="accent3" w:themeFillTint="33"/>
          </w:tcPr>
          <w:p w:rsidR="007A28BE" w:rsidRPr="007056F4" w:rsidRDefault="007A28BE" w:rsidP="00106CAF">
            <w:pPr>
              <w:spacing w:line="276" w:lineRule="auto"/>
              <w:jc w:val="center"/>
              <w:rPr>
                <w:rFonts w:cs="Times New Roman"/>
                <w:b/>
                <w:spacing w:val="-8"/>
                <w:sz w:val="24"/>
                <w:szCs w:val="24"/>
                <w:lang w:val="en-AU"/>
              </w:rPr>
            </w:pPr>
            <w:r w:rsidRPr="007056F4">
              <w:rPr>
                <w:rFonts w:cs="Times New Roman"/>
                <w:b/>
                <w:spacing w:val="-8"/>
                <w:sz w:val="24"/>
                <w:szCs w:val="24"/>
                <w:lang w:val="en-AU"/>
              </w:rPr>
              <w:t>TL</w:t>
            </w:r>
          </w:p>
        </w:tc>
        <w:tc>
          <w:tcPr>
            <w:tcW w:w="851" w:type="dxa"/>
            <w:vMerge/>
          </w:tcPr>
          <w:p w:rsidR="007A28BE" w:rsidRPr="007056F4" w:rsidRDefault="007A28BE" w:rsidP="00106CAF">
            <w:pPr>
              <w:spacing w:line="276" w:lineRule="auto"/>
              <w:jc w:val="center"/>
              <w:rPr>
                <w:rFonts w:cs="Times New Roman"/>
                <w:b/>
                <w:spacing w:val="-8"/>
                <w:sz w:val="24"/>
                <w:szCs w:val="24"/>
                <w:lang w:val="en-AU"/>
              </w:rPr>
            </w:pPr>
          </w:p>
        </w:tc>
      </w:tr>
      <w:tr w:rsidR="00281434" w:rsidRPr="007056F4" w:rsidTr="000F5355">
        <w:trPr>
          <w:trHeight w:val="779"/>
        </w:trPr>
        <w:tc>
          <w:tcPr>
            <w:tcW w:w="644" w:type="dxa"/>
            <w:vMerge w:val="restart"/>
            <w:vAlign w:val="center"/>
          </w:tcPr>
          <w:p w:rsidR="00281434" w:rsidRPr="007056F4" w:rsidRDefault="00281434" w:rsidP="007056F4">
            <w:pPr>
              <w:spacing w:line="276" w:lineRule="auto"/>
              <w:jc w:val="center"/>
              <w:rPr>
                <w:rFonts w:cs="Times New Roman"/>
                <w:b/>
                <w:spacing w:val="-8"/>
                <w:sz w:val="24"/>
                <w:szCs w:val="24"/>
              </w:rPr>
            </w:pPr>
            <w:r w:rsidRPr="007056F4">
              <w:rPr>
                <w:rFonts w:cs="Times New Roman"/>
                <w:b/>
                <w:spacing w:val="-8"/>
                <w:sz w:val="24"/>
                <w:szCs w:val="24"/>
              </w:rPr>
              <w:t>1</w:t>
            </w:r>
          </w:p>
        </w:tc>
        <w:tc>
          <w:tcPr>
            <w:tcW w:w="1276" w:type="dxa"/>
            <w:vMerge w:val="restart"/>
            <w:vAlign w:val="center"/>
          </w:tcPr>
          <w:p w:rsidR="00281434" w:rsidRPr="007056F4" w:rsidRDefault="00720ECA" w:rsidP="007056F4">
            <w:pPr>
              <w:spacing w:line="276" w:lineRule="auto"/>
              <w:jc w:val="center"/>
              <w:rPr>
                <w:rFonts w:cs="Times New Roman"/>
                <w:b/>
                <w:spacing w:val="-8"/>
                <w:sz w:val="24"/>
                <w:szCs w:val="24"/>
              </w:rPr>
            </w:pPr>
            <w:r w:rsidRPr="007056F4">
              <w:rPr>
                <w:rFonts w:eastAsia="Calibri" w:cs="Times New Roman"/>
                <w:b/>
                <w:bCs/>
                <w:sz w:val="24"/>
                <w:szCs w:val="24"/>
              </w:rPr>
              <w:t>Căn thức</w:t>
            </w:r>
          </w:p>
        </w:tc>
        <w:tc>
          <w:tcPr>
            <w:tcW w:w="1559" w:type="dxa"/>
            <w:vMerge w:val="restart"/>
            <w:vAlign w:val="center"/>
          </w:tcPr>
          <w:p w:rsidR="00281434" w:rsidRPr="007056F4" w:rsidRDefault="00720ECA" w:rsidP="007056F4">
            <w:pPr>
              <w:jc w:val="center"/>
              <w:rPr>
                <w:rFonts w:eastAsia="Calibri" w:cs="Times New Roman"/>
                <w:iCs/>
                <w:sz w:val="24"/>
                <w:szCs w:val="24"/>
                <w:lang w:val="pt-BR"/>
              </w:rPr>
            </w:pPr>
            <w:r w:rsidRPr="007056F4">
              <w:rPr>
                <w:rFonts w:eastAsia="Calibri" w:cs="Times New Roman"/>
                <w:iCs/>
                <w:sz w:val="24"/>
                <w:szCs w:val="24"/>
                <w:lang w:val="pt-BR"/>
              </w:rPr>
              <w:t>Căn bậc hai và căn bậc ba của số thực</w:t>
            </w:r>
          </w:p>
        </w:tc>
        <w:tc>
          <w:tcPr>
            <w:tcW w:w="3827" w:type="dxa"/>
            <w:vAlign w:val="center"/>
          </w:tcPr>
          <w:p w:rsidR="00720ECA" w:rsidRPr="007056F4" w:rsidRDefault="00281434" w:rsidP="00281434">
            <w:pPr>
              <w:spacing w:line="276" w:lineRule="auto"/>
              <w:jc w:val="both"/>
              <w:rPr>
                <w:rFonts w:cs="Times New Roman"/>
                <w:b/>
                <w:sz w:val="24"/>
                <w:szCs w:val="24"/>
              </w:rPr>
            </w:pPr>
            <w:r w:rsidRPr="007056F4">
              <w:rPr>
                <w:rFonts w:cs="Times New Roman"/>
                <w:b/>
                <w:sz w:val="24"/>
                <w:szCs w:val="24"/>
              </w:rPr>
              <w:t xml:space="preserve">Nhận biết: </w:t>
            </w:r>
          </w:p>
          <w:p w:rsidR="00720ECA" w:rsidRPr="00780A81" w:rsidRDefault="00720ECA" w:rsidP="00281434">
            <w:pPr>
              <w:spacing w:line="276" w:lineRule="auto"/>
              <w:jc w:val="both"/>
              <w:rPr>
                <w:rFonts w:cs="Times New Roman"/>
                <w:sz w:val="24"/>
                <w:szCs w:val="24"/>
              </w:rPr>
            </w:pPr>
            <w:r w:rsidRPr="007056F4">
              <w:rPr>
                <w:rFonts w:cs="Times New Roman"/>
                <w:b/>
                <w:sz w:val="24"/>
                <w:szCs w:val="24"/>
              </w:rPr>
              <w:t xml:space="preserve">- </w:t>
            </w:r>
            <w:r w:rsidRPr="007056F4">
              <w:rPr>
                <w:rFonts w:cs="Times New Roman"/>
                <w:sz w:val="24"/>
                <w:szCs w:val="24"/>
              </w:rPr>
              <w:t>Nhận biết được khái niệm về căn bậc hai của số thực không âm, căn bậc ba của một số thực</w:t>
            </w:r>
          </w:p>
        </w:tc>
        <w:tc>
          <w:tcPr>
            <w:tcW w:w="851" w:type="dxa"/>
            <w:shd w:val="clear" w:color="auto" w:fill="E2EFD9" w:themeFill="accent6" w:themeFillTint="33"/>
            <w:vAlign w:val="center"/>
          </w:tcPr>
          <w:p w:rsidR="00281434" w:rsidRPr="007056F4" w:rsidRDefault="00281434" w:rsidP="000F5355">
            <w:pPr>
              <w:spacing w:line="276" w:lineRule="auto"/>
              <w:jc w:val="center"/>
              <w:rPr>
                <w:rFonts w:cs="Times New Roman"/>
                <w:b/>
                <w:color w:val="FF0000"/>
                <w:spacing w:val="-8"/>
                <w:sz w:val="24"/>
                <w:szCs w:val="24"/>
                <w:lang w:val="en-AU"/>
              </w:rPr>
            </w:pPr>
          </w:p>
        </w:tc>
        <w:tc>
          <w:tcPr>
            <w:tcW w:w="850" w:type="dxa"/>
            <w:shd w:val="clear" w:color="auto" w:fill="E2EFD9" w:themeFill="accent6" w:themeFillTint="33"/>
            <w:vAlign w:val="center"/>
          </w:tcPr>
          <w:p w:rsidR="00281434" w:rsidRPr="007056F4" w:rsidRDefault="00281434" w:rsidP="000F5355">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rsidR="00281434" w:rsidRPr="007056F4" w:rsidRDefault="00281434" w:rsidP="000F5355">
            <w:pPr>
              <w:spacing w:line="276" w:lineRule="auto"/>
              <w:jc w:val="center"/>
              <w:rPr>
                <w:rFonts w:cs="Times New Roman"/>
                <w:b/>
                <w:spacing w:val="-8"/>
                <w:sz w:val="24"/>
                <w:szCs w:val="24"/>
                <w:lang w:val="en-AU"/>
              </w:rPr>
            </w:pPr>
          </w:p>
        </w:tc>
        <w:tc>
          <w:tcPr>
            <w:tcW w:w="850" w:type="dxa"/>
            <w:shd w:val="clear" w:color="auto" w:fill="DEEAF6" w:themeFill="accent5" w:themeFillTint="33"/>
            <w:vAlign w:val="center"/>
          </w:tcPr>
          <w:p w:rsidR="00281434" w:rsidRPr="007056F4" w:rsidRDefault="00281434" w:rsidP="000F5355">
            <w:pPr>
              <w:spacing w:line="276" w:lineRule="auto"/>
              <w:jc w:val="center"/>
              <w:rPr>
                <w:rFonts w:cs="Times New Roman"/>
                <w:b/>
                <w:spacing w:val="-8"/>
                <w:sz w:val="24"/>
                <w:szCs w:val="24"/>
                <w:lang w:val="vi-VN"/>
              </w:rPr>
            </w:pPr>
          </w:p>
        </w:tc>
        <w:tc>
          <w:tcPr>
            <w:tcW w:w="851" w:type="dxa"/>
            <w:shd w:val="clear" w:color="auto" w:fill="FFF2CC" w:themeFill="accent4" w:themeFillTint="33"/>
            <w:vAlign w:val="center"/>
          </w:tcPr>
          <w:p w:rsidR="00281434" w:rsidRPr="007056F4" w:rsidRDefault="00281434" w:rsidP="000F5355">
            <w:pPr>
              <w:spacing w:line="276" w:lineRule="auto"/>
              <w:jc w:val="center"/>
              <w:rPr>
                <w:rFonts w:cs="Times New Roman"/>
                <w:b/>
                <w:spacing w:val="-8"/>
                <w:sz w:val="24"/>
                <w:szCs w:val="24"/>
                <w:lang w:val="vi-VN"/>
              </w:rPr>
            </w:pPr>
          </w:p>
        </w:tc>
        <w:tc>
          <w:tcPr>
            <w:tcW w:w="850" w:type="dxa"/>
            <w:shd w:val="clear" w:color="auto" w:fill="FFF2CC" w:themeFill="accent4" w:themeFillTint="33"/>
            <w:vAlign w:val="center"/>
          </w:tcPr>
          <w:p w:rsidR="00281434" w:rsidRPr="007056F4" w:rsidRDefault="00281434" w:rsidP="000F5355">
            <w:pPr>
              <w:spacing w:line="276" w:lineRule="auto"/>
              <w:jc w:val="center"/>
              <w:rPr>
                <w:rFonts w:cs="Times New Roman"/>
                <w:b/>
                <w:spacing w:val="-8"/>
                <w:sz w:val="24"/>
                <w:szCs w:val="24"/>
                <w:lang w:val="vi-VN"/>
              </w:rPr>
            </w:pPr>
          </w:p>
        </w:tc>
        <w:tc>
          <w:tcPr>
            <w:tcW w:w="851" w:type="dxa"/>
            <w:shd w:val="clear" w:color="auto" w:fill="EDEDED" w:themeFill="accent3" w:themeFillTint="33"/>
            <w:vAlign w:val="center"/>
          </w:tcPr>
          <w:p w:rsidR="00281434" w:rsidRPr="007056F4" w:rsidRDefault="00281434" w:rsidP="000F5355">
            <w:pPr>
              <w:spacing w:line="276" w:lineRule="auto"/>
              <w:jc w:val="center"/>
              <w:rPr>
                <w:rFonts w:cs="Times New Roman"/>
                <w:b/>
                <w:spacing w:val="-8"/>
                <w:sz w:val="24"/>
                <w:szCs w:val="24"/>
                <w:lang w:val="vi-VN"/>
              </w:rPr>
            </w:pPr>
          </w:p>
        </w:tc>
        <w:tc>
          <w:tcPr>
            <w:tcW w:w="708" w:type="dxa"/>
            <w:shd w:val="clear" w:color="auto" w:fill="EDEDED" w:themeFill="accent3" w:themeFillTint="33"/>
            <w:vAlign w:val="center"/>
          </w:tcPr>
          <w:p w:rsidR="00281434" w:rsidRPr="007056F4" w:rsidRDefault="00281434" w:rsidP="000F5355">
            <w:pPr>
              <w:spacing w:line="276" w:lineRule="auto"/>
              <w:jc w:val="center"/>
              <w:rPr>
                <w:rFonts w:cs="Times New Roman"/>
                <w:b/>
                <w:spacing w:val="-8"/>
                <w:sz w:val="24"/>
                <w:szCs w:val="24"/>
                <w:lang w:val="vi-VN"/>
              </w:rPr>
            </w:pPr>
          </w:p>
        </w:tc>
        <w:tc>
          <w:tcPr>
            <w:tcW w:w="851" w:type="dxa"/>
            <w:vAlign w:val="center"/>
          </w:tcPr>
          <w:p w:rsidR="00281434" w:rsidRPr="007056F4" w:rsidRDefault="00281434" w:rsidP="000F5355">
            <w:pPr>
              <w:spacing w:line="276" w:lineRule="auto"/>
              <w:jc w:val="center"/>
              <w:rPr>
                <w:rFonts w:cs="Times New Roman"/>
                <w:b/>
                <w:spacing w:val="-8"/>
                <w:sz w:val="24"/>
                <w:szCs w:val="24"/>
              </w:rPr>
            </w:pPr>
          </w:p>
        </w:tc>
      </w:tr>
      <w:tr w:rsidR="00281434" w:rsidRPr="007056F4" w:rsidTr="000F5355">
        <w:trPr>
          <w:trHeight w:val="720"/>
        </w:trPr>
        <w:tc>
          <w:tcPr>
            <w:tcW w:w="644" w:type="dxa"/>
            <w:vMerge/>
            <w:vAlign w:val="center"/>
          </w:tcPr>
          <w:p w:rsidR="00281434" w:rsidRPr="007056F4" w:rsidRDefault="00281434" w:rsidP="007056F4">
            <w:pPr>
              <w:spacing w:line="276" w:lineRule="auto"/>
              <w:jc w:val="center"/>
              <w:rPr>
                <w:rFonts w:cs="Times New Roman"/>
                <w:b/>
                <w:spacing w:val="-8"/>
                <w:sz w:val="24"/>
                <w:szCs w:val="24"/>
              </w:rPr>
            </w:pPr>
          </w:p>
        </w:tc>
        <w:tc>
          <w:tcPr>
            <w:tcW w:w="1276" w:type="dxa"/>
            <w:vMerge/>
            <w:vAlign w:val="center"/>
          </w:tcPr>
          <w:p w:rsidR="00281434" w:rsidRPr="007056F4" w:rsidRDefault="00281434" w:rsidP="007056F4">
            <w:pPr>
              <w:spacing w:line="276" w:lineRule="auto"/>
              <w:jc w:val="center"/>
              <w:rPr>
                <w:rFonts w:eastAsia="Times New Roman" w:cs="Times New Roman"/>
                <w:b/>
                <w:iCs/>
                <w:sz w:val="24"/>
                <w:szCs w:val="24"/>
                <w:lang w:val="da-DK"/>
              </w:rPr>
            </w:pPr>
          </w:p>
        </w:tc>
        <w:tc>
          <w:tcPr>
            <w:tcW w:w="1559" w:type="dxa"/>
            <w:vMerge/>
            <w:vAlign w:val="center"/>
          </w:tcPr>
          <w:p w:rsidR="00281434" w:rsidRPr="007056F4" w:rsidRDefault="00281434" w:rsidP="007056F4">
            <w:pPr>
              <w:spacing w:line="276" w:lineRule="auto"/>
              <w:jc w:val="center"/>
              <w:rPr>
                <w:rFonts w:cs="Times New Roman"/>
                <w:b/>
                <w:bCs/>
                <w:i/>
                <w:iCs/>
                <w:spacing w:val="-8"/>
                <w:sz w:val="24"/>
                <w:szCs w:val="24"/>
              </w:rPr>
            </w:pPr>
          </w:p>
        </w:tc>
        <w:tc>
          <w:tcPr>
            <w:tcW w:w="3827" w:type="dxa"/>
            <w:vAlign w:val="center"/>
          </w:tcPr>
          <w:p w:rsidR="000F17DD" w:rsidRDefault="00281434" w:rsidP="00720ECA">
            <w:pPr>
              <w:spacing w:line="276" w:lineRule="auto"/>
              <w:rPr>
                <w:rFonts w:cs="Times New Roman"/>
                <w:bCs/>
                <w:sz w:val="24"/>
                <w:szCs w:val="24"/>
              </w:rPr>
            </w:pPr>
            <w:r w:rsidRPr="007056F4">
              <w:rPr>
                <w:rFonts w:cs="Times New Roman"/>
                <w:b/>
                <w:bCs/>
                <w:sz w:val="24"/>
                <w:szCs w:val="24"/>
              </w:rPr>
              <w:t>Thông hiểu</w:t>
            </w:r>
            <w:r w:rsidRPr="007056F4">
              <w:rPr>
                <w:rFonts w:cs="Times New Roman"/>
                <w:bCs/>
                <w:sz w:val="24"/>
                <w:szCs w:val="24"/>
              </w:rPr>
              <w:t xml:space="preserve">: </w:t>
            </w:r>
          </w:p>
          <w:p w:rsidR="00281434" w:rsidRDefault="000F17DD" w:rsidP="00720ECA">
            <w:pPr>
              <w:spacing w:line="276" w:lineRule="auto"/>
              <w:rPr>
                <w:rFonts w:eastAsia="Calibri" w:cs="Times New Roman"/>
                <w:iCs/>
                <w:sz w:val="24"/>
                <w:szCs w:val="24"/>
              </w:rPr>
            </w:pPr>
            <w:r>
              <w:rPr>
                <w:rFonts w:cs="Times New Roman"/>
                <w:bCs/>
                <w:sz w:val="24"/>
                <w:szCs w:val="24"/>
              </w:rPr>
              <w:t xml:space="preserve">- </w:t>
            </w:r>
            <w:r w:rsidR="00720ECA" w:rsidRPr="007056F4">
              <w:rPr>
                <w:rFonts w:eastAsia="Calibri" w:cs="Times New Roman"/>
                <w:iCs/>
                <w:sz w:val="24"/>
                <w:szCs w:val="24"/>
              </w:rPr>
              <w:t>Tính được giá trị (đúng hoặc gần đúng) căn bậc hai, căn bậc ba của một số hữu tỉ bằng máy tính cầm tay.</w:t>
            </w:r>
          </w:p>
          <w:p w:rsidR="000F17DD" w:rsidRPr="007056F4" w:rsidRDefault="000F17DD" w:rsidP="00720ECA">
            <w:pPr>
              <w:spacing w:line="276" w:lineRule="auto"/>
              <w:rPr>
                <w:rFonts w:eastAsia="Calibri" w:cs="Times New Roman"/>
                <w:iCs/>
                <w:sz w:val="24"/>
                <w:szCs w:val="24"/>
              </w:rPr>
            </w:pPr>
            <w:r w:rsidRPr="000F17DD">
              <w:rPr>
                <w:rFonts w:eastAsia="Calibri" w:cs="Times New Roman"/>
                <w:iCs/>
                <w:color w:val="FF0000"/>
                <w:sz w:val="24"/>
                <w:szCs w:val="24"/>
              </w:rPr>
              <w:t xml:space="preserve">- </w:t>
            </w:r>
            <w:r w:rsidRPr="000F17DD">
              <w:rPr>
                <w:rFonts w:cs="Times New Roman"/>
                <w:color w:val="FF0000"/>
                <w:sz w:val="24"/>
                <w:szCs w:val="24"/>
              </w:rPr>
              <w:t>Hiểu được  hằng đẳng thức  để rút gọn biểu thức</w:t>
            </w:r>
            <w:r w:rsidR="00750FFA">
              <w:rPr>
                <w:rFonts w:cs="Times New Roman"/>
                <w:color w:val="FF0000"/>
                <w:sz w:val="24"/>
                <w:szCs w:val="24"/>
              </w:rPr>
              <w:t xml:space="preserve"> (Câu 1: 1a. 1b)</w:t>
            </w:r>
          </w:p>
        </w:tc>
        <w:tc>
          <w:tcPr>
            <w:tcW w:w="851" w:type="dxa"/>
            <w:shd w:val="clear" w:color="auto" w:fill="E2EFD9" w:themeFill="accent6" w:themeFillTint="33"/>
            <w:vAlign w:val="center"/>
          </w:tcPr>
          <w:p w:rsidR="00281434" w:rsidRPr="00787FDE" w:rsidRDefault="00281434" w:rsidP="000F5355">
            <w:pPr>
              <w:spacing w:line="276" w:lineRule="auto"/>
              <w:jc w:val="center"/>
              <w:rPr>
                <w:rFonts w:cs="Times New Roman"/>
                <w:b/>
                <w:color w:val="000000" w:themeColor="text1"/>
                <w:spacing w:val="-8"/>
                <w:sz w:val="24"/>
                <w:szCs w:val="24"/>
                <w:lang w:val="en-AU"/>
              </w:rPr>
            </w:pPr>
          </w:p>
        </w:tc>
        <w:tc>
          <w:tcPr>
            <w:tcW w:w="850" w:type="dxa"/>
            <w:shd w:val="clear" w:color="auto" w:fill="E2EFD9" w:themeFill="accent6" w:themeFillTint="33"/>
            <w:vAlign w:val="center"/>
          </w:tcPr>
          <w:p w:rsidR="00281434" w:rsidRPr="00787FDE" w:rsidRDefault="00281434" w:rsidP="000F5355">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rsidR="00281434" w:rsidRPr="00787FDE" w:rsidRDefault="00281434" w:rsidP="000F5355">
            <w:pPr>
              <w:spacing w:line="276" w:lineRule="auto"/>
              <w:jc w:val="center"/>
              <w:rPr>
                <w:rFonts w:cs="Times New Roman"/>
                <w:b/>
                <w:spacing w:val="-8"/>
                <w:sz w:val="24"/>
                <w:szCs w:val="24"/>
                <w:lang w:val="en-AU"/>
              </w:rPr>
            </w:pPr>
          </w:p>
          <w:p w:rsidR="000F17DD" w:rsidRPr="00787FDE" w:rsidRDefault="000F17DD" w:rsidP="000F5355">
            <w:pPr>
              <w:spacing w:line="276" w:lineRule="auto"/>
              <w:jc w:val="center"/>
              <w:rPr>
                <w:rFonts w:cs="Times New Roman"/>
                <w:b/>
                <w:spacing w:val="-8"/>
                <w:sz w:val="24"/>
                <w:szCs w:val="24"/>
                <w:lang w:val="en-AU"/>
              </w:rPr>
            </w:pPr>
          </w:p>
          <w:p w:rsidR="000F17DD" w:rsidRPr="00787FDE" w:rsidRDefault="000F17DD" w:rsidP="000F5355">
            <w:pPr>
              <w:spacing w:line="276" w:lineRule="auto"/>
              <w:jc w:val="center"/>
              <w:rPr>
                <w:rFonts w:cs="Times New Roman"/>
                <w:b/>
                <w:spacing w:val="-8"/>
                <w:sz w:val="24"/>
                <w:szCs w:val="24"/>
                <w:lang w:val="en-AU"/>
              </w:rPr>
            </w:pPr>
          </w:p>
          <w:p w:rsidR="000F17DD" w:rsidRPr="00787FDE" w:rsidRDefault="000F17DD" w:rsidP="000F5355">
            <w:pPr>
              <w:spacing w:line="276" w:lineRule="auto"/>
              <w:jc w:val="center"/>
              <w:rPr>
                <w:rFonts w:cs="Times New Roman"/>
                <w:b/>
                <w:spacing w:val="-8"/>
                <w:sz w:val="24"/>
                <w:szCs w:val="24"/>
                <w:lang w:val="en-AU"/>
              </w:rPr>
            </w:pPr>
          </w:p>
        </w:tc>
        <w:tc>
          <w:tcPr>
            <w:tcW w:w="850" w:type="dxa"/>
            <w:shd w:val="clear" w:color="auto" w:fill="DEEAF6" w:themeFill="accent5" w:themeFillTint="33"/>
            <w:vAlign w:val="center"/>
          </w:tcPr>
          <w:p w:rsidR="00D4779B" w:rsidRDefault="00D4779B" w:rsidP="00D4779B">
            <w:pPr>
              <w:spacing w:line="276" w:lineRule="auto"/>
              <w:jc w:val="center"/>
              <w:rPr>
                <w:rFonts w:cs="Times New Roman"/>
                <w:b/>
                <w:spacing w:val="-8"/>
                <w:sz w:val="24"/>
                <w:szCs w:val="24"/>
                <w:lang w:val="en-AU"/>
              </w:rPr>
            </w:pPr>
          </w:p>
          <w:p w:rsidR="00D4779B" w:rsidRDefault="00D4779B" w:rsidP="00D4779B">
            <w:pPr>
              <w:spacing w:line="276" w:lineRule="auto"/>
              <w:jc w:val="center"/>
              <w:rPr>
                <w:rFonts w:cs="Times New Roman"/>
                <w:b/>
                <w:spacing w:val="-8"/>
                <w:sz w:val="24"/>
                <w:szCs w:val="24"/>
                <w:lang w:val="en-AU"/>
              </w:rPr>
            </w:pPr>
          </w:p>
          <w:p w:rsidR="00D4779B" w:rsidRDefault="00D4779B" w:rsidP="00D4779B">
            <w:pPr>
              <w:spacing w:line="276" w:lineRule="auto"/>
              <w:jc w:val="center"/>
              <w:rPr>
                <w:rFonts w:cs="Times New Roman"/>
                <w:b/>
                <w:spacing w:val="-8"/>
                <w:sz w:val="24"/>
                <w:szCs w:val="24"/>
                <w:lang w:val="en-AU"/>
              </w:rPr>
            </w:pPr>
          </w:p>
          <w:p w:rsidR="00D4779B" w:rsidRPr="00787FDE" w:rsidRDefault="00D4779B" w:rsidP="00D4779B">
            <w:pPr>
              <w:spacing w:line="276" w:lineRule="auto"/>
              <w:jc w:val="center"/>
              <w:rPr>
                <w:rFonts w:cs="Times New Roman"/>
                <w:b/>
                <w:spacing w:val="-8"/>
                <w:sz w:val="24"/>
                <w:szCs w:val="24"/>
                <w:lang w:val="en-AU"/>
              </w:rPr>
            </w:pPr>
            <w:r w:rsidRPr="00787FDE">
              <w:rPr>
                <w:rFonts w:cs="Times New Roman"/>
                <w:b/>
                <w:spacing w:val="-8"/>
                <w:sz w:val="24"/>
                <w:szCs w:val="24"/>
                <w:lang w:val="en-AU"/>
              </w:rPr>
              <w:t>2</w:t>
            </w:r>
          </w:p>
          <w:p w:rsidR="00281434" w:rsidRPr="00787FDE" w:rsidRDefault="00D4779B" w:rsidP="00D4779B">
            <w:pPr>
              <w:spacing w:line="276" w:lineRule="auto"/>
              <w:jc w:val="center"/>
              <w:rPr>
                <w:rFonts w:cs="Times New Roman"/>
                <w:b/>
                <w:spacing w:val="-8"/>
                <w:sz w:val="24"/>
                <w:szCs w:val="24"/>
                <w:lang w:val="vi-VN"/>
              </w:rPr>
            </w:pPr>
            <w:r w:rsidRPr="00787FDE">
              <w:rPr>
                <w:rFonts w:cs="Times New Roman"/>
                <w:b/>
                <w:spacing w:val="-8"/>
                <w:sz w:val="24"/>
                <w:szCs w:val="24"/>
                <w:lang w:val="en-AU"/>
              </w:rPr>
              <w:t>(1đ)</w:t>
            </w:r>
          </w:p>
        </w:tc>
        <w:tc>
          <w:tcPr>
            <w:tcW w:w="851"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850"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851"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708"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851" w:type="dxa"/>
            <w:vAlign w:val="center"/>
          </w:tcPr>
          <w:p w:rsidR="00281434" w:rsidRPr="00787FDE" w:rsidRDefault="00281434" w:rsidP="000F5355">
            <w:pPr>
              <w:spacing w:line="276" w:lineRule="auto"/>
              <w:jc w:val="center"/>
              <w:rPr>
                <w:rFonts w:cs="Times New Roman"/>
                <w:b/>
                <w:spacing w:val="-8"/>
                <w:sz w:val="24"/>
                <w:szCs w:val="24"/>
              </w:rPr>
            </w:pPr>
          </w:p>
          <w:p w:rsidR="000F17DD" w:rsidRPr="00787FDE" w:rsidRDefault="000F17DD" w:rsidP="000F5355">
            <w:pPr>
              <w:spacing w:line="276" w:lineRule="auto"/>
              <w:jc w:val="center"/>
              <w:rPr>
                <w:rFonts w:cs="Times New Roman"/>
                <w:b/>
                <w:spacing w:val="-8"/>
                <w:sz w:val="24"/>
                <w:szCs w:val="24"/>
              </w:rPr>
            </w:pPr>
          </w:p>
          <w:p w:rsidR="000F17DD" w:rsidRPr="00787FDE" w:rsidRDefault="000F17DD" w:rsidP="000F5355">
            <w:pPr>
              <w:spacing w:line="276" w:lineRule="auto"/>
              <w:jc w:val="center"/>
              <w:rPr>
                <w:rFonts w:cs="Times New Roman"/>
                <w:b/>
                <w:spacing w:val="-8"/>
                <w:sz w:val="24"/>
                <w:szCs w:val="24"/>
              </w:rPr>
            </w:pPr>
          </w:p>
          <w:p w:rsidR="000F17DD" w:rsidRPr="00787FDE" w:rsidRDefault="000F17DD" w:rsidP="000F5355">
            <w:pPr>
              <w:spacing w:line="276" w:lineRule="auto"/>
              <w:jc w:val="center"/>
              <w:rPr>
                <w:rFonts w:cs="Times New Roman"/>
                <w:b/>
                <w:spacing w:val="-8"/>
                <w:sz w:val="24"/>
                <w:szCs w:val="24"/>
              </w:rPr>
            </w:pPr>
          </w:p>
          <w:p w:rsidR="000F17DD" w:rsidRPr="00787FDE" w:rsidRDefault="000F17DD" w:rsidP="000F5355">
            <w:pPr>
              <w:spacing w:line="276" w:lineRule="auto"/>
              <w:jc w:val="center"/>
              <w:rPr>
                <w:rFonts w:cs="Times New Roman"/>
                <w:b/>
                <w:spacing w:val="-8"/>
                <w:sz w:val="24"/>
                <w:szCs w:val="24"/>
              </w:rPr>
            </w:pPr>
            <w:r w:rsidRPr="00787FDE">
              <w:rPr>
                <w:rFonts w:cs="Times New Roman"/>
                <w:b/>
                <w:spacing w:val="-8"/>
                <w:sz w:val="24"/>
                <w:szCs w:val="24"/>
              </w:rPr>
              <w:t>10%</w:t>
            </w:r>
          </w:p>
        </w:tc>
      </w:tr>
      <w:tr w:rsidR="00281434" w:rsidRPr="007056F4" w:rsidTr="000F5355">
        <w:trPr>
          <w:trHeight w:val="325"/>
        </w:trPr>
        <w:tc>
          <w:tcPr>
            <w:tcW w:w="644" w:type="dxa"/>
            <w:vMerge/>
            <w:vAlign w:val="center"/>
          </w:tcPr>
          <w:p w:rsidR="00281434" w:rsidRPr="007056F4" w:rsidRDefault="00281434" w:rsidP="007056F4">
            <w:pPr>
              <w:spacing w:line="276" w:lineRule="auto"/>
              <w:jc w:val="center"/>
              <w:rPr>
                <w:rFonts w:cs="Times New Roman"/>
                <w:b/>
                <w:spacing w:val="-8"/>
                <w:sz w:val="24"/>
                <w:szCs w:val="24"/>
              </w:rPr>
            </w:pPr>
          </w:p>
        </w:tc>
        <w:tc>
          <w:tcPr>
            <w:tcW w:w="1276" w:type="dxa"/>
            <w:vMerge/>
            <w:vAlign w:val="center"/>
          </w:tcPr>
          <w:p w:rsidR="00281434" w:rsidRPr="007056F4" w:rsidRDefault="00281434" w:rsidP="007056F4">
            <w:pPr>
              <w:spacing w:line="276" w:lineRule="auto"/>
              <w:jc w:val="center"/>
              <w:rPr>
                <w:rFonts w:eastAsia="Times New Roman" w:cs="Times New Roman"/>
                <w:b/>
                <w:iCs/>
                <w:sz w:val="24"/>
                <w:szCs w:val="24"/>
                <w:lang w:val="da-DK"/>
              </w:rPr>
            </w:pPr>
          </w:p>
        </w:tc>
        <w:tc>
          <w:tcPr>
            <w:tcW w:w="1559" w:type="dxa"/>
            <w:vMerge/>
            <w:vAlign w:val="center"/>
          </w:tcPr>
          <w:p w:rsidR="00281434" w:rsidRPr="007056F4" w:rsidRDefault="00281434" w:rsidP="007056F4">
            <w:pPr>
              <w:spacing w:line="276" w:lineRule="auto"/>
              <w:jc w:val="center"/>
              <w:rPr>
                <w:rFonts w:cs="Times New Roman"/>
                <w:b/>
                <w:bCs/>
                <w:i/>
                <w:iCs/>
                <w:spacing w:val="-8"/>
                <w:sz w:val="24"/>
                <w:szCs w:val="24"/>
              </w:rPr>
            </w:pPr>
          </w:p>
        </w:tc>
        <w:tc>
          <w:tcPr>
            <w:tcW w:w="3827" w:type="dxa"/>
            <w:vAlign w:val="center"/>
          </w:tcPr>
          <w:p w:rsidR="00281434" w:rsidRPr="007056F4" w:rsidRDefault="00281434" w:rsidP="00720ECA">
            <w:pPr>
              <w:spacing w:line="276" w:lineRule="auto"/>
              <w:rPr>
                <w:rFonts w:eastAsia="Calibri" w:cs="Times New Roman"/>
                <w:bCs/>
                <w:iCs/>
                <w:sz w:val="24"/>
                <w:szCs w:val="24"/>
              </w:rPr>
            </w:pPr>
            <w:r w:rsidRPr="007056F4">
              <w:rPr>
                <w:rFonts w:cs="Times New Roman"/>
                <w:b/>
                <w:bCs/>
                <w:sz w:val="24"/>
                <w:szCs w:val="24"/>
              </w:rPr>
              <w:t>Vận dụng</w:t>
            </w:r>
            <w:r w:rsidRPr="007056F4">
              <w:rPr>
                <w:rFonts w:cs="Times New Roman"/>
                <w:bCs/>
                <w:sz w:val="24"/>
                <w:szCs w:val="24"/>
              </w:rPr>
              <w:t xml:space="preserve">: </w:t>
            </w:r>
            <w:r w:rsidR="00720ECA" w:rsidRPr="00193A6F">
              <w:rPr>
                <w:rFonts w:eastAsia="Calibri" w:cs="Times New Roman"/>
                <w:bCs/>
                <w:iCs/>
                <w:sz w:val="24"/>
                <w:szCs w:val="24"/>
                <w:lang w:val="da-DK"/>
              </w:rPr>
              <w:t xml:space="preserve">Thực hiện được một số </w:t>
            </w:r>
            <w:r w:rsidR="00720ECA" w:rsidRPr="00193A6F">
              <w:rPr>
                <w:rFonts w:eastAsia="Calibri" w:cs="Times New Roman"/>
                <w:bCs/>
                <w:iCs/>
                <w:sz w:val="24"/>
                <w:szCs w:val="24"/>
              </w:rPr>
              <w:t>phép tính đơn giản về căn</w:t>
            </w:r>
            <w:r w:rsidR="00720ECA" w:rsidRPr="00193A6F">
              <w:rPr>
                <w:rFonts w:eastAsia="Calibri" w:cs="Times New Roman"/>
                <w:bCs/>
                <w:iCs/>
                <w:sz w:val="24"/>
                <w:szCs w:val="24"/>
                <w:lang w:val="da-DK"/>
              </w:rPr>
              <w:t xml:space="preserve"> bậc hai của số thực không âm (căn bậc hai của một bình phương, căn bậc hai của một tích, căn bậc hai của một thương, đưa thừa số ra ngoài dấu căn bậc hai, đưa thừa số vào trong dấu căn bậc hai)</w:t>
            </w:r>
            <w:r w:rsidR="00720ECA" w:rsidRPr="00193A6F">
              <w:rPr>
                <w:rFonts w:eastAsia="Calibri" w:cs="Times New Roman"/>
                <w:bCs/>
                <w:iCs/>
                <w:sz w:val="24"/>
                <w:szCs w:val="24"/>
              </w:rPr>
              <w:t>.</w:t>
            </w:r>
          </w:p>
        </w:tc>
        <w:tc>
          <w:tcPr>
            <w:tcW w:w="851" w:type="dxa"/>
            <w:shd w:val="clear" w:color="auto" w:fill="E2EFD9" w:themeFill="accent6" w:themeFillTint="33"/>
            <w:vAlign w:val="center"/>
          </w:tcPr>
          <w:p w:rsidR="00281434" w:rsidRPr="00787FDE" w:rsidRDefault="00281434" w:rsidP="000F5355">
            <w:pPr>
              <w:spacing w:line="276" w:lineRule="auto"/>
              <w:jc w:val="center"/>
              <w:rPr>
                <w:rFonts w:cs="Times New Roman"/>
                <w:b/>
                <w:color w:val="000000" w:themeColor="text1"/>
                <w:spacing w:val="-8"/>
                <w:sz w:val="24"/>
                <w:szCs w:val="24"/>
                <w:lang w:val="en-AU"/>
              </w:rPr>
            </w:pPr>
          </w:p>
        </w:tc>
        <w:tc>
          <w:tcPr>
            <w:tcW w:w="850" w:type="dxa"/>
            <w:shd w:val="clear" w:color="auto" w:fill="E2EFD9" w:themeFill="accent6" w:themeFillTint="33"/>
            <w:vAlign w:val="center"/>
          </w:tcPr>
          <w:p w:rsidR="00281434" w:rsidRPr="00787FDE" w:rsidRDefault="00281434" w:rsidP="000F5355">
            <w:pPr>
              <w:spacing w:line="276" w:lineRule="auto"/>
              <w:jc w:val="center"/>
              <w:rPr>
                <w:rFonts w:cs="Times New Roman"/>
                <w:b/>
                <w:spacing w:val="-8"/>
                <w:sz w:val="24"/>
                <w:szCs w:val="24"/>
                <w:lang w:val="en-AU"/>
              </w:rPr>
            </w:pPr>
          </w:p>
        </w:tc>
        <w:tc>
          <w:tcPr>
            <w:tcW w:w="851" w:type="dxa"/>
            <w:shd w:val="clear" w:color="auto" w:fill="DEEAF6" w:themeFill="accent5" w:themeFillTint="33"/>
            <w:vAlign w:val="center"/>
          </w:tcPr>
          <w:p w:rsidR="00281434" w:rsidRPr="00787FDE" w:rsidRDefault="00281434" w:rsidP="000F5355">
            <w:pPr>
              <w:spacing w:line="276" w:lineRule="auto"/>
              <w:jc w:val="center"/>
              <w:rPr>
                <w:rFonts w:cs="Times New Roman"/>
                <w:b/>
                <w:spacing w:val="-8"/>
                <w:sz w:val="24"/>
                <w:szCs w:val="24"/>
                <w:lang w:val="en-AU"/>
              </w:rPr>
            </w:pPr>
          </w:p>
        </w:tc>
        <w:tc>
          <w:tcPr>
            <w:tcW w:w="850" w:type="dxa"/>
            <w:shd w:val="clear" w:color="auto" w:fill="DEEAF6" w:themeFill="accent5"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851"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8"/>
                <w:sz w:val="24"/>
                <w:szCs w:val="24"/>
              </w:rPr>
            </w:pPr>
          </w:p>
        </w:tc>
        <w:tc>
          <w:tcPr>
            <w:tcW w:w="850"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8"/>
                <w:sz w:val="24"/>
                <w:szCs w:val="24"/>
              </w:rPr>
            </w:pPr>
          </w:p>
        </w:tc>
        <w:tc>
          <w:tcPr>
            <w:tcW w:w="851"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708"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8"/>
                <w:sz w:val="24"/>
                <w:szCs w:val="24"/>
                <w:lang w:val="vi-VN"/>
              </w:rPr>
            </w:pPr>
          </w:p>
        </w:tc>
        <w:tc>
          <w:tcPr>
            <w:tcW w:w="851" w:type="dxa"/>
            <w:vAlign w:val="center"/>
          </w:tcPr>
          <w:p w:rsidR="00281434" w:rsidRPr="00787FDE" w:rsidRDefault="00281434" w:rsidP="000F5355">
            <w:pPr>
              <w:spacing w:line="276" w:lineRule="auto"/>
              <w:jc w:val="center"/>
              <w:rPr>
                <w:rFonts w:cs="Times New Roman"/>
                <w:b/>
                <w:spacing w:val="-8"/>
                <w:sz w:val="24"/>
                <w:szCs w:val="24"/>
              </w:rPr>
            </w:pPr>
          </w:p>
        </w:tc>
      </w:tr>
      <w:tr w:rsidR="00281434" w:rsidRPr="007056F4" w:rsidTr="000F5355">
        <w:trPr>
          <w:trHeight w:val="699"/>
        </w:trPr>
        <w:tc>
          <w:tcPr>
            <w:tcW w:w="644" w:type="dxa"/>
            <w:vMerge/>
            <w:vAlign w:val="center"/>
          </w:tcPr>
          <w:p w:rsidR="00281434" w:rsidRPr="007056F4" w:rsidRDefault="00281434" w:rsidP="007056F4">
            <w:pPr>
              <w:spacing w:line="276" w:lineRule="auto"/>
              <w:jc w:val="center"/>
              <w:rPr>
                <w:rFonts w:cs="Times New Roman"/>
                <w:spacing w:val="-8"/>
                <w:sz w:val="24"/>
                <w:szCs w:val="24"/>
              </w:rPr>
            </w:pPr>
          </w:p>
        </w:tc>
        <w:tc>
          <w:tcPr>
            <w:tcW w:w="1276" w:type="dxa"/>
            <w:vMerge/>
            <w:vAlign w:val="center"/>
          </w:tcPr>
          <w:p w:rsidR="00281434" w:rsidRPr="007056F4" w:rsidRDefault="00281434" w:rsidP="007056F4">
            <w:pPr>
              <w:spacing w:line="276" w:lineRule="auto"/>
              <w:jc w:val="center"/>
              <w:rPr>
                <w:rFonts w:cs="Times New Roman"/>
                <w:b/>
                <w:spacing w:val="-8"/>
                <w:sz w:val="24"/>
                <w:szCs w:val="24"/>
                <w:lang w:val="en-AU"/>
              </w:rPr>
            </w:pPr>
          </w:p>
        </w:tc>
        <w:tc>
          <w:tcPr>
            <w:tcW w:w="1559" w:type="dxa"/>
            <w:vMerge w:val="restart"/>
            <w:vAlign w:val="center"/>
          </w:tcPr>
          <w:p w:rsidR="00281434" w:rsidRPr="007056F4" w:rsidRDefault="00720ECA" w:rsidP="007056F4">
            <w:pPr>
              <w:spacing w:line="276" w:lineRule="auto"/>
              <w:jc w:val="center"/>
              <w:rPr>
                <w:rFonts w:eastAsia="Calibri" w:cs="Times New Roman"/>
                <w:iCs/>
                <w:sz w:val="24"/>
                <w:szCs w:val="24"/>
              </w:rPr>
            </w:pPr>
            <w:r w:rsidRPr="007056F4">
              <w:rPr>
                <w:rFonts w:eastAsia="Calibri" w:cs="Times New Roman"/>
                <w:iCs/>
                <w:sz w:val="24"/>
                <w:szCs w:val="24"/>
              </w:rPr>
              <w:t>Căn thực bậc hai và căn thcs bậc ba của biểu thức đại số</w:t>
            </w:r>
          </w:p>
        </w:tc>
        <w:tc>
          <w:tcPr>
            <w:tcW w:w="3827" w:type="dxa"/>
            <w:vAlign w:val="center"/>
          </w:tcPr>
          <w:p w:rsidR="00720ECA" w:rsidRPr="007056F4" w:rsidRDefault="00281434" w:rsidP="00281434">
            <w:pPr>
              <w:spacing w:line="276" w:lineRule="auto"/>
              <w:jc w:val="both"/>
              <w:rPr>
                <w:rFonts w:cs="Times New Roman"/>
                <w:sz w:val="24"/>
                <w:szCs w:val="24"/>
              </w:rPr>
            </w:pPr>
            <w:r w:rsidRPr="007056F4">
              <w:rPr>
                <w:rFonts w:cs="Times New Roman"/>
                <w:sz w:val="24"/>
                <w:szCs w:val="24"/>
              </w:rPr>
              <w:t xml:space="preserve">Nhận biết: </w:t>
            </w:r>
          </w:p>
          <w:p w:rsidR="00281434" w:rsidRDefault="000F5355" w:rsidP="00281434">
            <w:pPr>
              <w:spacing w:line="276" w:lineRule="auto"/>
              <w:jc w:val="both"/>
              <w:rPr>
                <w:rFonts w:cs="Times New Roman"/>
                <w:sz w:val="24"/>
                <w:szCs w:val="24"/>
              </w:rPr>
            </w:pPr>
            <w:r>
              <w:rPr>
                <w:rFonts w:cs="Times New Roman"/>
                <w:sz w:val="24"/>
                <w:szCs w:val="24"/>
              </w:rPr>
              <w:t xml:space="preserve">- </w:t>
            </w:r>
            <w:r w:rsidR="00720ECA" w:rsidRPr="007056F4">
              <w:rPr>
                <w:rFonts w:cs="Times New Roman"/>
                <w:sz w:val="24"/>
                <w:szCs w:val="24"/>
              </w:rPr>
              <w:t>Nhận biết được khái niệm về căn thức bậc hai và căn thức bậc ba của một biểu thức đại số</w:t>
            </w:r>
          </w:p>
          <w:p w:rsidR="000F5355" w:rsidRPr="007056F4" w:rsidRDefault="000F5355" w:rsidP="00281434">
            <w:pPr>
              <w:spacing w:line="276" w:lineRule="auto"/>
              <w:jc w:val="both"/>
              <w:rPr>
                <w:rFonts w:cs="Times New Roman"/>
                <w:sz w:val="24"/>
                <w:szCs w:val="24"/>
              </w:rPr>
            </w:pPr>
            <w:r w:rsidRPr="000F5355">
              <w:rPr>
                <w:rFonts w:cs="Times New Roman"/>
                <w:color w:val="FF0000"/>
                <w:sz w:val="24"/>
                <w:szCs w:val="24"/>
              </w:rPr>
              <w:t>- Nhận biết được điều kiện có nghĩa của căn bậc hai.</w:t>
            </w:r>
            <w:r>
              <w:rPr>
                <w:rFonts w:cs="Times New Roman"/>
                <w:color w:val="FF0000"/>
                <w:sz w:val="24"/>
                <w:szCs w:val="24"/>
              </w:rPr>
              <w:t xml:space="preserve"> (Câu 3</w:t>
            </w:r>
            <w:r w:rsidR="00750FFA">
              <w:rPr>
                <w:rFonts w:cs="Times New Roman"/>
                <w:color w:val="FF0000"/>
                <w:sz w:val="24"/>
                <w:szCs w:val="24"/>
              </w:rPr>
              <w:t>a</w:t>
            </w:r>
            <w:r>
              <w:rPr>
                <w:rFonts w:cs="Times New Roman"/>
                <w:color w:val="FF0000"/>
                <w:sz w:val="24"/>
                <w:szCs w:val="24"/>
              </w:rPr>
              <w:t>)</w:t>
            </w:r>
          </w:p>
        </w:tc>
        <w:tc>
          <w:tcPr>
            <w:tcW w:w="851" w:type="dxa"/>
            <w:shd w:val="clear" w:color="auto" w:fill="E2EFD9" w:themeFill="accent6"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0" w:type="dxa"/>
            <w:shd w:val="clear" w:color="auto" w:fill="E2EFD9" w:themeFill="accent6" w:themeFillTint="33"/>
            <w:vAlign w:val="center"/>
          </w:tcPr>
          <w:p w:rsidR="000F17DD" w:rsidRPr="00787FDE" w:rsidRDefault="000F17DD" w:rsidP="000F5355">
            <w:pPr>
              <w:spacing w:line="276" w:lineRule="auto"/>
              <w:jc w:val="center"/>
              <w:rPr>
                <w:rFonts w:cs="Times New Roman"/>
                <w:b/>
                <w:spacing w:val="-4"/>
                <w:sz w:val="24"/>
                <w:szCs w:val="24"/>
                <w:lang w:val="fr-FR"/>
              </w:rPr>
            </w:pPr>
          </w:p>
          <w:p w:rsidR="000F17DD" w:rsidRPr="00787FDE" w:rsidRDefault="000F17DD" w:rsidP="000F5355">
            <w:pPr>
              <w:spacing w:line="276" w:lineRule="auto"/>
              <w:jc w:val="center"/>
              <w:rPr>
                <w:rFonts w:cs="Times New Roman"/>
                <w:b/>
                <w:spacing w:val="-4"/>
                <w:sz w:val="24"/>
                <w:szCs w:val="24"/>
                <w:lang w:val="fr-FR"/>
              </w:rPr>
            </w:pPr>
          </w:p>
          <w:p w:rsidR="000F17DD" w:rsidRPr="00787FDE" w:rsidRDefault="000F17DD" w:rsidP="000F5355">
            <w:pPr>
              <w:spacing w:line="276" w:lineRule="auto"/>
              <w:jc w:val="center"/>
              <w:rPr>
                <w:rFonts w:cs="Times New Roman"/>
                <w:b/>
                <w:spacing w:val="-4"/>
                <w:sz w:val="24"/>
                <w:szCs w:val="24"/>
                <w:lang w:val="fr-FR"/>
              </w:rPr>
            </w:pPr>
          </w:p>
          <w:p w:rsidR="00281434" w:rsidRPr="00787FDE" w:rsidRDefault="00787FDE" w:rsidP="000F5355">
            <w:pPr>
              <w:spacing w:line="276" w:lineRule="auto"/>
              <w:jc w:val="center"/>
              <w:rPr>
                <w:rFonts w:cs="Times New Roman"/>
                <w:b/>
                <w:spacing w:val="-4"/>
                <w:sz w:val="24"/>
                <w:szCs w:val="24"/>
                <w:lang w:val="fr-FR"/>
              </w:rPr>
            </w:pPr>
            <w:r>
              <w:rPr>
                <w:rFonts w:cs="Times New Roman"/>
                <w:b/>
                <w:spacing w:val="-4"/>
                <w:sz w:val="24"/>
                <w:szCs w:val="24"/>
                <w:lang w:val="fr-FR"/>
              </w:rPr>
              <w:t>1</w:t>
            </w:r>
          </w:p>
          <w:p w:rsidR="000F5355" w:rsidRPr="00787FDE" w:rsidRDefault="00674D4E" w:rsidP="000F5355">
            <w:pPr>
              <w:spacing w:line="276" w:lineRule="auto"/>
              <w:jc w:val="center"/>
              <w:rPr>
                <w:rFonts w:cs="Times New Roman"/>
                <w:b/>
                <w:spacing w:val="-4"/>
                <w:sz w:val="24"/>
                <w:szCs w:val="24"/>
                <w:lang w:val="fr-FR"/>
              </w:rPr>
            </w:pPr>
            <w:r>
              <w:rPr>
                <w:rFonts w:cs="Times New Roman"/>
                <w:b/>
                <w:spacing w:val="-4"/>
                <w:sz w:val="24"/>
                <w:szCs w:val="24"/>
                <w:lang w:val="fr-FR"/>
              </w:rPr>
              <w:t>(0.5</w:t>
            </w:r>
            <w:r w:rsidR="000F5355" w:rsidRPr="00787FDE">
              <w:rPr>
                <w:rFonts w:cs="Times New Roman"/>
                <w:b/>
                <w:spacing w:val="-4"/>
                <w:sz w:val="24"/>
                <w:szCs w:val="24"/>
                <w:lang w:val="fr-FR"/>
              </w:rPr>
              <w:t xml:space="preserve"> đ)</w:t>
            </w:r>
          </w:p>
        </w:tc>
        <w:tc>
          <w:tcPr>
            <w:tcW w:w="851" w:type="dxa"/>
            <w:shd w:val="clear" w:color="auto" w:fill="DEEAF6" w:themeFill="accent5"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0" w:type="dxa"/>
            <w:shd w:val="clear" w:color="auto" w:fill="DEEAF6" w:themeFill="accent5"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1"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0" w:type="dxa"/>
            <w:shd w:val="clear" w:color="auto" w:fill="FFF2CC" w:themeFill="accent4"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1"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708" w:type="dxa"/>
            <w:shd w:val="clear" w:color="auto" w:fill="EDEDED" w:themeFill="accent3" w:themeFillTint="33"/>
            <w:vAlign w:val="center"/>
          </w:tcPr>
          <w:p w:rsidR="00281434" w:rsidRPr="00787FDE" w:rsidRDefault="00281434" w:rsidP="000F5355">
            <w:pPr>
              <w:spacing w:line="276" w:lineRule="auto"/>
              <w:jc w:val="center"/>
              <w:rPr>
                <w:rFonts w:cs="Times New Roman"/>
                <w:b/>
                <w:spacing w:val="-4"/>
                <w:sz w:val="24"/>
                <w:szCs w:val="24"/>
                <w:lang w:val="fr-FR"/>
              </w:rPr>
            </w:pPr>
          </w:p>
        </w:tc>
        <w:tc>
          <w:tcPr>
            <w:tcW w:w="851" w:type="dxa"/>
            <w:vAlign w:val="center"/>
          </w:tcPr>
          <w:p w:rsidR="000F17DD" w:rsidRPr="00787FDE" w:rsidRDefault="000F17DD" w:rsidP="000F5355">
            <w:pPr>
              <w:spacing w:line="276" w:lineRule="auto"/>
              <w:jc w:val="center"/>
              <w:rPr>
                <w:rFonts w:cs="Times New Roman"/>
                <w:b/>
                <w:spacing w:val="-4"/>
                <w:sz w:val="24"/>
                <w:szCs w:val="24"/>
                <w:lang w:val="fr-FR"/>
              </w:rPr>
            </w:pPr>
          </w:p>
          <w:p w:rsidR="000F17DD" w:rsidRPr="00787FDE" w:rsidRDefault="000F17DD" w:rsidP="000F5355">
            <w:pPr>
              <w:spacing w:line="276" w:lineRule="auto"/>
              <w:jc w:val="center"/>
              <w:rPr>
                <w:rFonts w:cs="Times New Roman"/>
                <w:b/>
                <w:spacing w:val="-4"/>
                <w:sz w:val="24"/>
                <w:szCs w:val="24"/>
                <w:lang w:val="fr-FR"/>
              </w:rPr>
            </w:pPr>
          </w:p>
          <w:p w:rsidR="000F17DD" w:rsidRPr="00787FDE" w:rsidRDefault="000F17DD" w:rsidP="000F5355">
            <w:pPr>
              <w:spacing w:line="276" w:lineRule="auto"/>
              <w:jc w:val="center"/>
              <w:rPr>
                <w:rFonts w:cs="Times New Roman"/>
                <w:b/>
                <w:spacing w:val="-4"/>
                <w:sz w:val="24"/>
                <w:szCs w:val="24"/>
                <w:lang w:val="fr-FR"/>
              </w:rPr>
            </w:pPr>
          </w:p>
          <w:p w:rsidR="000F17DD" w:rsidRPr="00787FDE" w:rsidRDefault="000F17DD" w:rsidP="000F5355">
            <w:pPr>
              <w:spacing w:line="276" w:lineRule="auto"/>
              <w:jc w:val="center"/>
              <w:rPr>
                <w:rFonts w:cs="Times New Roman"/>
                <w:b/>
                <w:spacing w:val="-4"/>
                <w:sz w:val="24"/>
                <w:szCs w:val="24"/>
                <w:lang w:val="fr-FR"/>
              </w:rPr>
            </w:pPr>
          </w:p>
          <w:p w:rsidR="00281434" w:rsidRPr="00787FDE" w:rsidRDefault="00674D4E" w:rsidP="000F5355">
            <w:pPr>
              <w:spacing w:line="276" w:lineRule="auto"/>
              <w:jc w:val="center"/>
              <w:rPr>
                <w:rFonts w:cs="Times New Roman"/>
                <w:b/>
                <w:spacing w:val="-4"/>
                <w:sz w:val="24"/>
                <w:szCs w:val="24"/>
                <w:lang w:val="fr-FR"/>
              </w:rPr>
            </w:pPr>
            <w:r>
              <w:rPr>
                <w:rFonts w:cs="Times New Roman"/>
                <w:b/>
                <w:spacing w:val="-4"/>
                <w:sz w:val="24"/>
                <w:szCs w:val="24"/>
                <w:lang w:val="fr-FR"/>
              </w:rPr>
              <w:t>5</w:t>
            </w:r>
            <w:r w:rsidR="000F5355" w:rsidRPr="00787FDE">
              <w:rPr>
                <w:rFonts w:cs="Times New Roman"/>
                <w:b/>
                <w:spacing w:val="-4"/>
                <w:sz w:val="24"/>
                <w:szCs w:val="24"/>
                <w:lang w:val="fr-FR"/>
              </w:rPr>
              <w:t>%</w:t>
            </w:r>
          </w:p>
        </w:tc>
      </w:tr>
      <w:tr w:rsidR="00281434" w:rsidRPr="007056F4" w:rsidTr="000F5355">
        <w:trPr>
          <w:trHeight w:val="754"/>
        </w:trPr>
        <w:tc>
          <w:tcPr>
            <w:tcW w:w="644" w:type="dxa"/>
            <w:vMerge/>
            <w:vAlign w:val="center"/>
          </w:tcPr>
          <w:p w:rsidR="00281434" w:rsidRPr="007056F4" w:rsidRDefault="00281434" w:rsidP="007056F4">
            <w:pPr>
              <w:jc w:val="center"/>
              <w:rPr>
                <w:rFonts w:cs="Times New Roman"/>
                <w:spacing w:val="-8"/>
                <w:sz w:val="24"/>
                <w:szCs w:val="24"/>
              </w:rPr>
            </w:pPr>
          </w:p>
        </w:tc>
        <w:tc>
          <w:tcPr>
            <w:tcW w:w="1276" w:type="dxa"/>
            <w:vMerge/>
            <w:vAlign w:val="center"/>
          </w:tcPr>
          <w:p w:rsidR="00281434" w:rsidRPr="007056F4" w:rsidRDefault="00281434" w:rsidP="007056F4">
            <w:pPr>
              <w:spacing w:before="60"/>
              <w:jc w:val="center"/>
              <w:rPr>
                <w:rFonts w:cs="Times New Roman"/>
                <w:b/>
                <w:spacing w:val="-8"/>
                <w:sz w:val="24"/>
                <w:szCs w:val="24"/>
                <w:lang w:val="en-AU"/>
              </w:rPr>
            </w:pPr>
          </w:p>
        </w:tc>
        <w:tc>
          <w:tcPr>
            <w:tcW w:w="1559" w:type="dxa"/>
            <w:vMerge/>
            <w:vAlign w:val="center"/>
          </w:tcPr>
          <w:p w:rsidR="00281434" w:rsidRPr="007056F4" w:rsidRDefault="00281434" w:rsidP="007056F4">
            <w:pPr>
              <w:spacing w:before="60"/>
              <w:jc w:val="center"/>
              <w:rPr>
                <w:rFonts w:eastAsia="Times New Roman" w:cs="Times New Roman"/>
                <w:b/>
                <w:bCs/>
                <w:i/>
                <w:iCs/>
                <w:color w:val="000000"/>
                <w:sz w:val="24"/>
                <w:szCs w:val="24"/>
              </w:rPr>
            </w:pPr>
          </w:p>
        </w:tc>
        <w:tc>
          <w:tcPr>
            <w:tcW w:w="3827" w:type="dxa"/>
            <w:vAlign w:val="center"/>
          </w:tcPr>
          <w:p w:rsidR="00281434" w:rsidRPr="007056F4" w:rsidRDefault="00281434" w:rsidP="00720ECA">
            <w:pPr>
              <w:spacing w:line="276" w:lineRule="auto"/>
              <w:jc w:val="both"/>
              <w:rPr>
                <w:rFonts w:cs="Times New Roman"/>
                <w:bCs/>
                <w:sz w:val="24"/>
                <w:szCs w:val="24"/>
              </w:rPr>
            </w:pPr>
            <w:r w:rsidRPr="007056F4">
              <w:rPr>
                <w:rFonts w:cs="Times New Roman"/>
                <w:bCs/>
                <w:sz w:val="24"/>
                <w:szCs w:val="24"/>
              </w:rPr>
              <w:t xml:space="preserve">Thông hiểu: </w:t>
            </w:r>
          </w:p>
        </w:tc>
        <w:tc>
          <w:tcPr>
            <w:tcW w:w="851" w:type="dxa"/>
            <w:shd w:val="clear" w:color="auto" w:fill="E2EFD9" w:themeFill="accent6" w:themeFillTint="33"/>
            <w:vAlign w:val="center"/>
          </w:tcPr>
          <w:p w:rsidR="00281434" w:rsidRPr="00787FDE" w:rsidRDefault="00281434"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281434" w:rsidRPr="00787FDE" w:rsidRDefault="00281434"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281434" w:rsidRPr="00787FDE" w:rsidRDefault="00281434"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281434" w:rsidRPr="00787FDE" w:rsidRDefault="00281434"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281434" w:rsidRPr="00787FDE" w:rsidRDefault="00281434"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281434" w:rsidRPr="00787FDE" w:rsidRDefault="00281434"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281434" w:rsidRPr="00787FDE" w:rsidRDefault="00281434"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281434" w:rsidRPr="00787FDE" w:rsidRDefault="00281434" w:rsidP="000F5355">
            <w:pPr>
              <w:spacing w:before="60"/>
              <w:jc w:val="center"/>
              <w:rPr>
                <w:rFonts w:cs="Times New Roman"/>
                <w:b/>
                <w:spacing w:val="-4"/>
                <w:sz w:val="24"/>
                <w:szCs w:val="24"/>
                <w:lang w:val="fr-FR"/>
              </w:rPr>
            </w:pPr>
          </w:p>
        </w:tc>
        <w:tc>
          <w:tcPr>
            <w:tcW w:w="851" w:type="dxa"/>
            <w:vAlign w:val="center"/>
          </w:tcPr>
          <w:p w:rsidR="00281434" w:rsidRPr="00787FDE" w:rsidRDefault="00281434" w:rsidP="000F5355">
            <w:pPr>
              <w:spacing w:before="60"/>
              <w:jc w:val="center"/>
              <w:rPr>
                <w:rFonts w:cs="Times New Roman"/>
                <w:b/>
                <w:spacing w:val="-4"/>
                <w:sz w:val="24"/>
                <w:szCs w:val="24"/>
                <w:lang w:val="fr-FR"/>
              </w:rPr>
            </w:pPr>
          </w:p>
        </w:tc>
      </w:tr>
      <w:tr w:rsidR="00281434" w:rsidRPr="007056F4" w:rsidTr="000F5355">
        <w:trPr>
          <w:trHeight w:val="836"/>
        </w:trPr>
        <w:tc>
          <w:tcPr>
            <w:tcW w:w="644" w:type="dxa"/>
            <w:vMerge/>
            <w:vAlign w:val="center"/>
          </w:tcPr>
          <w:p w:rsidR="00281434" w:rsidRPr="007056F4" w:rsidRDefault="00281434" w:rsidP="007056F4">
            <w:pPr>
              <w:spacing w:before="60"/>
              <w:jc w:val="center"/>
              <w:rPr>
                <w:rFonts w:cs="Times New Roman"/>
                <w:spacing w:val="-8"/>
                <w:sz w:val="24"/>
                <w:szCs w:val="24"/>
              </w:rPr>
            </w:pPr>
          </w:p>
        </w:tc>
        <w:tc>
          <w:tcPr>
            <w:tcW w:w="1276" w:type="dxa"/>
            <w:vMerge/>
            <w:vAlign w:val="center"/>
          </w:tcPr>
          <w:p w:rsidR="00281434" w:rsidRPr="007056F4" w:rsidRDefault="00281434" w:rsidP="007056F4">
            <w:pPr>
              <w:spacing w:before="60"/>
              <w:jc w:val="center"/>
              <w:rPr>
                <w:rFonts w:cs="Times New Roman"/>
                <w:b/>
                <w:spacing w:val="-8"/>
                <w:sz w:val="24"/>
                <w:szCs w:val="24"/>
                <w:lang w:val="en-AU"/>
              </w:rPr>
            </w:pPr>
          </w:p>
        </w:tc>
        <w:tc>
          <w:tcPr>
            <w:tcW w:w="1559" w:type="dxa"/>
            <w:vMerge/>
            <w:vAlign w:val="center"/>
          </w:tcPr>
          <w:p w:rsidR="00281434" w:rsidRPr="007056F4" w:rsidRDefault="00281434" w:rsidP="007056F4">
            <w:pPr>
              <w:spacing w:before="60"/>
              <w:jc w:val="center"/>
              <w:rPr>
                <w:rFonts w:eastAsia="Times New Roman" w:cs="Times New Roman"/>
                <w:b/>
                <w:bCs/>
                <w:i/>
                <w:iCs/>
                <w:color w:val="000000"/>
                <w:sz w:val="24"/>
                <w:szCs w:val="24"/>
              </w:rPr>
            </w:pPr>
          </w:p>
        </w:tc>
        <w:tc>
          <w:tcPr>
            <w:tcW w:w="3827" w:type="dxa"/>
            <w:vAlign w:val="center"/>
          </w:tcPr>
          <w:p w:rsidR="00281434" w:rsidRDefault="00281434" w:rsidP="00281434">
            <w:pPr>
              <w:spacing w:line="276" w:lineRule="auto"/>
              <w:jc w:val="both"/>
              <w:rPr>
                <w:rFonts w:eastAsia="Calibri" w:cs="Times New Roman"/>
                <w:bCs/>
                <w:iCs/>
                <w:color w:val="FF0000"/>
                <w:sz w:val="24"/>
                <w:szCs w:val="24"/>
              </w:rPr>
            </w:pPr>
            <w:r w:rsidRPr="007056F4">
              <w:rPr>
                <w:rFonts w:cs="Times New Roman"/>
                <w:bCs/>
                <w:sz w:val="24"/>
                <w:szCs w:val="24"/>
              </w:rPr>
              <w:t xml:space="preserve">Vận dụng: </w:t>
            </w:r>
            <w:r w:rsidR="00720ECA" w:rsidRPr="00193A6F">
              <w:rPr>
                <w:rFonts w:eastAsia="Calibri" w:cs="Times New Roman"/>
                <w:bCs/>
                <w:iCs/>
                <w:color w:val="FF0000"/>
                <w:sz w:val="24"/>
                <w:szCs w:val="24"/>
                <w:lang w:val="da-DK"/>
              </w:rPr>
              <w:t xml:space="preserve">Thực hiện được một số </w:t>
            </w:r>
            <w:r w:rsidR="00720ECA" w:rsidRPr="00193A6F">
              <w:rPr>
                <w:rFonts w:eastAsia="Calibri" w:cs="Times New Roman"/>
                <w:bCs/>
                <w:iCs/>
                <w:color w:val="FF0000"/>
                <w:sz w:val="24"/>
                <w:szCs w:val="24"/>
              </w:rPr>
              <w:t>phép biến đổi đơn giản về căn</w:t>
            </w:r>
            <w:r w:rsidR="00720ECA" w:rsidRPr="00193A6F">
              <w:rPr>
                <w:rFonts w:eastAsia="Calibri" w:cs="Times New Roman"/>
                <w:bCs/>
                <w:iCs/>
                <w:color w:val="FF0000"/>
                <w:sz w:val="24"/>
                <w:szCs w:val="24"/>
                <w:lang w:val="da-DK"/>
              </w:rPr>
              <w:t xml:space="preserve"> thức bậc hai của biểu thức đại số (căn thức bậc hai của một bình phương, căn thức bậc hai của một tích, căn thức bậc hai của một thương, trục căn thức ở mẫu</w:t>
            </w:r>
            <w:r w:rsidR="00720ECA" w:rsidRPr="00193A6F">
              <w:rPr>
                <w:rFonts w:eastAsia="Calibri" w:cs="Times New Roman"/>
                <w:bCs/>
                <w:iCs/>
                <w:color w:val="FF0000"/>
                <w:sz w:val="24"/>
                <w:szCs w:val="24"/>
              </w:rPr>
              <w:t>)</w:t>
            </w:r>
            <w:r w:rsidR="00674D4E">
              <w:rPr>
                <w:rFonts w:eastAsia="Calibri" w:cs="Times New Roman"/>
                <w:bCs/>
                <w:iCs/>
                <w:color w:val="FF0000"/>
                <w:sz w:val="24"/>
                <w:szCs w:val="24"/>
              </w:rPr>
              <w:t xml:space="preserve"> (Câu 3a, b,c)</w:t>
            </w:r>
          </w:p>
          <w:p w:rsidR="00750FFA" w:rsidRPr="007056F4" w:rsidRDefault="00750FFA" w:rsidP="00281434">
            <w:pPr>
              <w:spacing w:line="276" w:lineRule="auto"/>
              <w:jc w:val="both"/>
              <w:rPr>
                <w:rFonts w:cs="Times New Roman"/>
                <w:bCs/>
                <w:sz w:val="24"/>
                <w:szCs w:val="24"/>
              </w:rPr>
            </w:pPr>
            <w:r w:rsidRPr="00750FFA">
              <w:rPr>
                <w:rFonts w:cs="Times New Roman"/>
                <w:color w:val="FF0000"/>
                <w:sz w:val="24"/>
                <w:szCs w:val="24"/>
              </w:rPr>
              <w:t>- Vận dụng các phép biến đổi để rút gọn biểu thức phức tạp, giải phương trình vô tỷ</w:t>
            </w:r>
            <w:r>
              <w:rPr>
                <w:rFonts w:cs="Times New Roman"/>
                <w:color w:val="FF0000"/>
                <w:sz w:val="24"/>
                <w:szCs w:val="24"/>
              </w:rPr>
              <w:t xml:space="preserve"> (Câu 5)</w:t>
            </w:r>
          </w:p>
        </w:tc>
        <w:tc>
          <w:tcPr>
            <w:tcW w:w="851" w:type="dxa"/>
            <w:shd w:val="clear" w:color="auto" w:fill="E2EFD9" w:themeFill="accent6" w:themeFillTint="33"/>
            <w:vAlign w:val="center"/>
          </w:tcPr>
          <w:p w:rsidR="00281434" w:rsidRPr="00787FDE" w:rsidRDefault="00281434"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281434" w:rsidRPr="00787FDE" w:rsidRDefault="00281434"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281434" w:rsidRPr="00787FDE" w:rsidRDefault="00281434"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281434" w:rsidRPr="00787FDE" w:rsidRDefault="00281434"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193A6F" w:rsidRPr="00787FDE" w:rsidRDefault="00193A6F"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193A6F" w:rsidRPr="00787FDE" w:rsidRDefault="00674D4E" w:rsidP="00193A6F">
            <w:pPr>
              <w:spacing w:before="60"/>
              <w:jc w:val="center"/>
              <w:rPr>
                <w:rFonts w:cs="Times New Roman"/>
                <w:b/>
                <w:spacing w:val="-4"/>
                <w:sz w:val="24"/>
                <w:szCs w:val="24"/>
                <w:lang w:val="fr-FR"/>
              </w:rPr>
            </w:pPr>
            <w:r>
              <w:rPr>
                <w:rFonts w:cs="Times New Roman"/>
                <w:b/>
                <w:spacing w:val="-4"/>
                <w:sz w:val="24"/>
                <w:szCs w:val="24"/>
                <w:lang w:val="fr-FR"/>
              </w:rPr>
              <w:t>3</w:t>
            </w:r>
          </w:p>
          <w:p w:rsidR="00281434" w:rsidRPr="00787FDE" w:rsidRDefault="00193A6F" w:rsidP="00193A6F">
            <w:pPr>
              <w:spacing w:before="60"/>
              <w:jc w:val="center"/>
              <w:rPr>
                <w:rFonts w:cs="Times New Roman"/>
                <w:b/>
                <w:spacing w:val="-4"/>
                <w:sz w:val="24"/>
                <w:szCs w:val="24"/>
                <w:lang w:val="fr-FR"/>
              </w:rPr>
            </w:pPr>
            <w:r w:rsidRPr="00787FDE">
              <w:rPr>
                <w:rFonts w:cs="Times New Roman"/>
                <w:b/>
                <w:spacing w:val="-4"/>
                <w:sz w:val="24"/>
                <w:szCs w:val="24"/>
                <w:lang w:val="fr-FR"/>
              </w:rPr>
              <w:t>(1</w:t>
            </w:r>
            <w:r w:rsidR="00674D4E">
              <w:rPr>
                <w:rFonts w:cs="Times New Roman"/>
                <w:b/>
                <w:spacing w:val="-4"/>
                <w:sz w:val="24"/>
                <w:szCs w:val="24"/>
                <w:lang w:val="fr-FR"/>
              </w:rPr>
              <w:t>.5</w:t>
            </w:r>
            <w:r w:rsidRPr="00787FDE">
              <w:rPr>
                <w:rFonts w:cs="Times New Roman"/>
                <w:b/>
                <w:spacing w:val="-4"/>
                <w:sz w:val="24"/>
                <w:szCs w:val="24"/>
                <w:lang w:val="fr-FR"/>
              </w:rPr>
              <w:t>đ)</w:t>
            </w:r>
          </w:p>
        </w:tc>
        <w:tc>
          <w:tcPr>
            <w:tcW w:w="851" w:type="dxa"/>
            <w:shd w:val="clear" w:color="auto" w:fill="EDEDED" w:themeFill="accent3" w:themeFillTint="33"/>
            <w:vAlign w:val="center"/>
          </w:tcPr>
          <w:p w:rsidR="00281434" w:rsidRPr="00787FDE" w:rsidRDefault="00281434"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750FFA" w:rsidRPr="00787FDE" w:rsidRDefault="00750FFA" w:rsidP="000F5355">
            <w:pPr>
              <w:spacing w:before="60"/>
              <w:jc w:val="center"/>
              <w:rPr>
                <w:rFonts w:cs="Times New Roman"/>
                <w:b/>
                <w:spacing w:val="-4"/>
                <w:sz w:val="24"/>
                <w:szCs w:val="24"/>
                <w:lang w:val="fr-FR"/>
              </w:rPr>
            </w:pPr>
          </w:p>
          <w:p w:rsidR="00750FFA" w:rsidRPr="00787FDE" w:rsidRDefault="00750FFA" w:rsidP="000F5355">
            <w:pPr>
              <w:spacing w:before="60"/>
              <w:jc w:val="center"/>
              <w:rPr>
                <w:rFonts w:cs="Times New Roman"/>
                <w:b/>
                <w:spacing w:val="-4"/>
                <w:sz w:val="24"/>
                <w:szCs w:val="24"/>
                <w:lang w:val="fr-FR"/>
              </w:rPr>
            </w:pPr>
          </w:p>
          <w:p w:rsidR="00750FFA" w:rsidRPr="00787FDE" w:rsidRDefault="00750FFA" w:rsidP="000F5355">
            <w:pPr>
              <w:spacing w:before="60"/>
              <w:jc w:val="center"/>
              <w:rPr>
                <w:rFonts w:cs="Times New Roman"/>
                <w:b/>
                <w:spacing w:val="-4"/>
                <w:sz w:val="24"/>
                <w:szCs w:val="24"/>
                <w:lang w:val="fr-FR"/>
              </w:rPr>
            </w:pPr>
          </w:p>
          <w:p w:rsidR="00750FFA" w:rsidRPr="00787FDE" w:rsidRDefault="00750FFA" w:rsidP="000F5355">
            <w:pPr>
              <w:spacing w:before="60"/>
              <w:jc w:val="center"/>
              <w:rPr>
                <w:rFonts w:cs="Times New Roman"/>
                <w:b/>
                <w:spacing w:val="-4"/>
                <w:sz w:val="24"/>
                <w:szCs w:val="24"/>
                <w:lang w:val="fr-FR"/>
              </w:rPr>
            </w:pPr>
          </w:p>
          <w:p w:rsidR="00750FFA" w:rsidRPr="00787FDE" w:rsidRDefault="00750FFA" w:rsidP="000F5355">
            <w:pPr>
              <w:spacing w:before="60"/>
              <w:jc w:val="center"/>
              <w:rPr>
                <w:rFonts w:cs="Times New Roman"/>
                <w:b/>
                <w:spacing w:val="-4"/>
                <w:sz w:val="24"/>
                <w:szCs w:val="24"/>
                <w:lang w:val="fr-FR"/>
              </w:rPr>
            </w:pPr>
          </w:p>
          <w:p w:rsidR="00281434" w:rsidRPr="00787FDE" w:rsidRDefault="00193A6F" w:rsidP="000F5355">
            <w:pPr>
              <w:spacing w:before="60"/>
              <w:jc w:val="center"/>
              <w:rPr>
                <w:rFonts w:cs="Times New Roman"/>
                <w:b/>
                <w:spacing w:val="-4"/>
                <w:sz w:val="24"/>
                <w:szCs w:val="24"/>
                <w:lang w:val="fr-FR"/>
              </w:rPr>
            </w:pPr>
            <w:r w:rsidRPr="00787FDE">
              <w:rPr>
                <w:rFonts w:cs="Times New Roman"/>
                <w:b/>
                <w:spacing w:val="-4"/>
                <w:sz w:val="24"/>
                <w:szCs w:val="24"/>
                <w:lang w:val="fr-FR"/>
              </w:rPr>
              <w:t>1</w:t>
            </w:r>
          </w:p>
          <w:p w:rsidR="00193A6F" w:rsidRPr="00787FDE" w:rsidRDefault="00193A6F" w:rsidP="000F5355">
            <w:pPr>
              <w:spacing w:before="60"/>
              <w:jc w:val="center"/>
              <w:rPr>
                <w:rFonts w:cs="Times New Roman"/>
                <w:b/>
                <w:spacing w:val="-4"/>
                <w:sz w:val="24"/>
                <w:szCs w:val="24"/>
                <w:lang w:val="fr-FR"/>
              </w:rPr>
            </w:pPr>
            <w:r w:rsidRPr="00787FDE">
              <w:rPr>
                <w:rFonts w:cs="Times New Roman"/>
                <w:b/>
                <w:spacing w:val="-4"/>
                <w:sz w:val="24"/>
                <w:szCs w:val="24"/>
                <w:lang w:val="fr-FR"/>
              </w:rPr>
              <w:t>(0.5đ)</w:t>
            </w:r>
          </w:p>
        </w:tc>
        <w:tc>
          <w:tcPr>
            <w:tcW w:w="851" w:type="dxa"/>
            <w:vAlign w:val="center"/>
          </w:tcPr>
          <w:p w:rsidR="00750FFA" w:rsidRPr="00787FDE" w:rsidRDefault="00750FFA" w:rsidP="00750FFA">
            <w:pPr>
              <w:spacing w:before="60"/>
              <w:jc w:val="center"/>
              <w:rPr>
                <w:rFonts w:cs="Times New Roman"/>
                <w:b/>
                <w:spacing w:val="-4"/>
                <w:sz w:val="24"/>
                <w:szCs w:val="24"/>
                <w:lang w:val="fr-FR"/>
              </w:rPr>
            </w:pPr>
          </w:p>
          <w:p w:rsidR="00750FFA" w:rsidRPr="00787FDE" w:rsidRDefault="00750FFA" w:rsidP="00750FFA">
            <w:pPr>
              <w:spacing w:before="60"/>
              <w:jc w:val="center"/>
              <w:rPr>
                <w:rFonts w:cs="Times New Roman"/>
                <w:b/>
                <w:spacing w:val="-4"/>
                <w:sz w:val="24"/>
                <w:szCs w:val="24"/>
                <w:lang w:val="fr-FR"/>
              </w:rPr>
            </w:pPr>
          </w:p>
          <w:p w:rsidR="00750FFA" w:rsidRPr="00787FDE" w:rsidRDefault="00750FFA" w:rsidP="00750FFA">
            <w:pPr>
              <w:spacing w:before="60"/>
              <w:jc w:val="center"/>
              <w:rPr>
                <w:rFonts w:cs="Times New Roman"/>
                <w:b/>
                <w:spacing w:val="-4"/>
                <w:sz w:val="24"/>
                <w:szCs w:val="24"/>
                <w:lang w:val="fr-FR"/>
              </w:rPr>
            </w:pPr>
          </w:p>
          <w:p w:rsidR="00281434" w:rsidRPr="00787FDE" w:rsidRDefault="00193A6F" w:rsidP="00750FFA">
            <w:pPr>
              <w:spacing w:before="60"/>
              <w:jc w:val="center"/>
              <w:rPr>
                <w:rFonts w:cs="Times New Roman"/>
                <w:b/>
                <w:spacing w:val="-4"/>
                <w:sz w:val="24"/>
                <w:szCs w:val="24"/>
                <w:lang w:val="fr-FR"/>
              </w:rPr>
            </w:pPr>
            <w:r w:rsidRPr="00787FDE">
              <w:rPr>
                <w:rFonts w:cs="Times New Roman"/>
                <w:b/>
                <w:spacing w:val="-4"/>
                <w:sz w:val="24"/>
                <w:szCs w:val="24"/>
                <w:lang w:val="fr-FR"/>
              </w:rPr>
              <w:t>1</w:t>
            </w:r>
            <w:r w:rsidR="00674D4E">
              <w:rPr>
                <w:rFonts w:cs="Times New Roman"/>
                <w:b/>
                <w:spacing w:val="-4"/>
                <w:sz w:val="24"/>
                <w:szCs w:val="24"/>
                <w:lang w:val="fr-FR"/>
              </w:rPr>
              <w:t>5</w:t>
            </w:r>
            <w:r w:rsidRPr="00787FDE">
              <w:rPr>
                <w:rFonts w:cs="Times New Roman"/>
                <w:b/>
                <w:spacing w:val="-4"/>
                <w:sz w:val="24"/>
                <w:szCs w:val="24"/>
                <w:lang w:val="fr-FR"/>
              </w:rPr>
              <w:t>%</w:t>
            </w:r>
          </w:p>
          <w:p w:rsidR="00750FFA" w:rsidRPr="00787FDE" w:rsidRDefault="00750FFA" w:rsidP="00750FFA">
            <w:pPr>
              <w:spacing w:before="60"/>
              <w:jc w:val="center"/>
              <w:rPr>
                <w:rFonts w:cs="Times New Roman"/>
                <w:b/>
                <w:spacing w:val="-4"/>
                <w:sz w:val="24"/>
                <w:szCs w:val="24"/>
                <w:lang w:val="fr-FR"/>
              </w:rPr>
            </w:pPr>
          </w:p>
          <w:p w:rsidR="00750FFA" w:rsidRPr="00787FDE" w:rsidRDefault="00750FFA" w:rsidP="00750FFA">
            <w:pPr>
              <w:spacing w:before="60"/>
              <w:jc w:val="center"/>
              <w:rPr>
                <w:rFonts w:cs="Times New Roman"/>
                <w:b/>
                <w:spacing w:val="-4"/>
                <w:sz w:val="24"/>
                <w:szCs w:val="24"/>
                <w:lang w:val="fr-FR"/>
              </w:rPr>
            </w:pPr>
            <w:r w:rsidRPr="00787FDE">
              <w:rPr>
                <w:rFonts w:cs="Times New Roman"/>
                <w:b/>
                <w:spacing w:val="-4"/>
                <w:sz w:val="24"/>
                <w:szCs w:val="24"/>
                <w:lang w:val="fr-FR"/>
              </w:rPr>
              <w:t>5%</w:t>
            </w:r>
          </w:p>
          <w:p w:rsidR="00750FFA" w:rsidRPr="00787FDE" w:rsidRDefault="00750FFA" w:rsidP="00750FFA">
            <w:pPr>
              <w:spacing w:before="60"/>
              <w:jc w:val="center"/>
              <w:rPr>
                <w:rFonts w:cs="Times New Roman"/>
                <w:b/>
                <w:spacing w:val="-4"/>
                <w:sz w:val="24"/>
                <w:szCs w:val="24"/>
                <w:lang w:val="fr-FR"/>
              </w:rPr>
            </w:pPr>
          </w:p>
        </w:tc>
      </w:tr>
      <w:tr w:rsidR="00715082" w:rsidRPr="007056F4" w:rsidTr="000F5355">
        <w:trPr>
          <w:trHeight w:val="836"/>
        </w:trPr>
        <w:tc>
          <w:tcPr>
            <w:tcW w:w="644" w:type="dxa"/>
            <w:vMerge w:val="restart"/>
            <w:vAlign w:val="center"/>
          </w:tcPr>
          <w:p w:rsidR="00715082" w:rsidRPr="007056F4" w:rsidRDefault="00715082" w:rsidP="007056F4">
            <w:pPr>
              <w:spacing w:before="60"/>
              <w:jc w:val="center"/>
              <w:rPr>
                <w:rFonts w:cs="Times New Roman"/>
                <w:spacing w:val="-8"/>
              </w:rPr>
            </w:pPr>
            <w:r w:rsidRPr="007056F4">
              <w:rPr>
                <w:rFonts w:cs="Times New Roman"/>
                <w:spacing w:val="-8"/>
                <w:sz w:val="24"/>
                <w:szCs w:val="24"/>
              </w:rPr>
              <w:t>2</w:t>
            </w:r>
          </w:p>
        </w:tc>
        <w:tc>
          <w:tcPr>
            <w:tcW w:w="1276" w:type="dxa"/>
            <w:vMerge w:val="restart"/>
            <w:vAlign w:val="center"/>
          </w:tcPr>
          <w:p w:rsidR="00715082" w:rsidRPr="007056F4" w:rsidRDefault="00715082" w:rsidP="007056F4">
            <w:pPr>
              <w:spacing w:before="60"/>
              <w:jc w:val="center"/>
              <w:rPr>
                <w:rFonts w:cs="Times New Roman"/>
                <w:b/>
                <w:spacing w:val="-8"/>
                <w:lang w:val="en-AU"/>
              </w:rPr>
            </w:pPr>
            <w:r w:rsidRPr="007056F4">
              <w:rPr>
                <w:rFonts w:cs="Times New Roman"/>
                <w:b/>
                <w:spacing w:val="-8"/>
                <w:sz w:val="24"/>
                <w:szCs w:val="24"/>
                <w:lang w:val="en-AU"/>
              </w:rPr>
              <w:t>Hàm số và đồ thị</w:t>
            </w:r>
          </w:p>
        </w:tc>
        <w:tc>
          <w:tcPr>
            <w:tcW w:w="1559" w:type="dxa"/>
            <w:vMerge w:val="restart"/>
            <w:vAlign w:val="center"/>
          </w:tcPr>
          <w:p w:rsidR="00715082" w:rsidRPr="00715082" w:rsidRDefault="00715082" w:rsidP="007056F4">
            <w:pPr>
              <w:spacing w:before="60"/>
              <w:jc w:val="center"/>
              <w:rPr>
                <w:rFonts w:eastAsia="Times New Roman" w:cs="Times New Roman"/>
                <w:b/>
                <w:bCs/>
                <w:i/>
                <w:iCs/>
                <w:color w:val="000000"/>
                <w:sz w:val="24"/>
              </w:rPr>
            </w:pPr>
            <w:r w:rsidRPr="00715082">
              <w:rPr>
                <w:rFonts w:eastAsia="Calibri" w:cs="Times New Roman"/>
                <w:iCs/>
                <w:sz w:val="24"/>
                <w:szCs w:val="28"/>
              </w:rPr>
              <w:t xml:space="preserve">Hàm số  y = ax + b </w:t>
            </w:r>
            <w:r w:rsidRPr="00715082">
              <w:rPr>
                <w:rFonts w:eastAsia="Calibri" w:cs="Times New Roman"/>
                <w:iCs/>
                <w:sz w:val="24"/>
                <w:szCs w:val="28"/>
              </w:rPr>
              <w:sym w:font="Symbol" w:char="F028"/>
            </w:r>
            <w:r w:rsidRPr="00715082">
              <w:rPr>
                <w:rFonts w:eastAsia="Calibri" w:cs="Times New Roman"/>
                <w:iCs/>
                <w:sz w:val="24"/>
                <w:szCs w:val="28"/>
              </w:rPr>
              <w:t xml:space="preserve">a </w:t>
            </w:r>
            <w:r w:rsidRPr="00715082">
              <w:rPr>
                <w:rFonts w:eastAsia="Calibri" w:cs="Times New Roman"/>
                <w:iCs/>
                <w:sz w:val="24"/>
                <w:szCs w:val="28"/>
              </w:rPr>
              <w:sym w:font="Symbol" w:char="F0B9"/>
            </w:r>
            <w:r w:rsidRPr="00715082">
              <w:rPr>
                <w:rFonts w:eastAsia="Calibri" w:cs="Times New Roman"/>
                <w:iCs/>
                <w:sz w:val="24"/>
                <w:szCs w:val="28"/>
              </w:rPr>
              <w:t xml:space="preserve"> </w:t>
            </w:r>
            <w:r w:rsidRPr="00715082">
              <w:rPr>
                <w:rFonts w:eastAsia="Calibri" w:cs="Times New Roman"/>
                <w:iCs/>
                <w:sz w:val="24"/>
                <w:szCs w:val="28"/>
              </w:rPr>
              <w:sym w:font="Symbol" w:char="F030"/>
            </w:r>
            <w:r w:rsidRPr="00715082">
              <w:rPr>
                <w:rFonts w:eastAsia="Calibri" w:cs="Times New Roman"/>
                <w:iCs/>
                <w:sz w:val="24"/>
                <w:szCs w:val="28"/>
              </w:rPr>
              <w:sym w:font="Symbol" w:char="F029"/>
            </w:r>
            <w:r w:rsidRPr="00715082">
              <w:rPr>
                <w:rFonts w:eastAsia="Calibri" w:cs="Times New Roman"/>
                <w:iCs/>
                <w:sz w:val="24"/>
                <w:szCs w:val="28"/>
              </w:rPr>
              <w:t>.</w:t>
            </w:r>
          </w:p>
        </w:tc>
        <w:tc>
          <w:tcPr>
            <w:tcW w:w="3827" w:type="dxa"/>
          </w:tcPr>
          <w:p w:rsidR="00715082" w:rsidRPr="00715082" w:rsidRDefault="00715082" w:rsidP="00281434">
            <w:pPr>
              <w:spacing w:before="60"/>
              <w:rPr>
                <w:rFonts w:cs="Times New Roman"/>
                <w:b/>
                <w:bCs/>
                <w:spacing w:val="-8"/>
                <w:sz w:val="24"/>
              </w:rPr>
            </w:pPr>
            <w:r w:rsidRPr="00715082">
              <w:rPr>
                <w:rFonts w:cs="Times New Roman"/>
                <w:b/>
                <w:bCs/>
                <w:spacing w:val="-8"/>
                <w:sz w:val="24"/>
              </w:rPr>
              <w:t>Nhận biết:</w:t>
            </w:r>
          </w:p>
          <w:p w:rsidR="00715082" w:rsidRPr="00193A6F" w:rsidRDefault="00193A6F" w:rsidP="00193A6F">
            <w:pPr>
              <w:rPr>
                <w:rFonts w:cs="Times New Roman"/>
                <w:sz w:val="24"/>
                <w:szCs w:val="24"/>
                <w:lang w:val="fr-FR"/>
              </w:rPr>
            </w:pPr>
            <w:r w:rsidRPr="00193A6F">
              <w:rPr>
                <w:rFonts w:cs="Times New Roman"/>
                <w:color w:val="FF0000"/>
                <w:sz w:val="24"/>
                <w:szCs w:val="24"/>
                <w:lang w:val="fr-FR"/>
              </w:rPr>
              <w:t>Nhận biết được hàm số đồng biến, nghich biến</w:t>
            </w:r>
            <w:r w:rsidR="00750FFA">
              <w:rPr>
                <w:rFonts w:cs="Times New Roman"/>
                <w:color w:val="FF0000"/>
                <w:sz w:val="24"/>
                <w:szCs w:val="24"/>
                <w:lang w:val="fr-FR"/>
              </w:rPr>
              <w:t xml:space="preserve"> (Câu 2a)</w:t>
            </w:r>
          </w:p>
        </w:tc>
        <w:tc>
          <w:tcPr>
            <w:tcW w:w="851" w:type="dxa"/>
            <w:shd w:val="clear" w:color="auto" w:fill="E2EFD9" w:themeFill="accent6"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715082" w:rsidRPr="00787FDE" w:rsidRDefault="00750FFA" w:rsidP="000F5355">
            <w:pPr>
              <w:spacing w:before="60"/>
              <w:jc w:val="center"/>
              <w:rPr>
                <w:rFonts w:cs="Times New Roman"/>
                <w:spacing w:val="-4"/>
                <w:sz w:val="24"/>
                <w:szCs w:val="24"/>
                <w:lang w:val="fr-FR"/>
              </w:rPr>
            </w:pPr>
            <w:r w:rsidRPr="00787FDE">
              <w:rPr>
                <w:rFonts w:cs="Times New Roman"/>
                <w:spacing w:val="-4"/>
                <w:sz w:val="24"/>
                <w:szCs w:val="24"/>
                <w:lang w:val="fr-FR"/>
              </w:rPr>
              <w:t>1</w:t>
            </w:r>
          </w:p>
          <w:p w:rsidR="00750FFA" w:rsidRPr="00787FDE" w:rsidRDefault="00750FFA" w:rsidP="000F5355">
            <w:pPr>
              <w:spacing w:before="60"/>
              <w:jc w:val="center"/>
              <w:rPr>
                <w:rFonts w:cs="Times New Roman"/>
                <w:spacing w:val="-4"/>
                <w:sz w:val="24"/>
                <w:szCs w:val="24"/>
                <w:lang w:val="fr-FR"/>
              </w:rPr>
            </w:pPr>
            <w:r w:rsidRPr="00787FDE">
              <w:rPr>
                <w:rFonts w:cs="Times New Roman"/>
                <w:spacing w:val="-4"/>
                <w:sz w:val="24"/>
                <w:szCs w:val="24"/>
                <w:lang w:val="fr-FR"/>
              </w:rPr>
              <w:t>(0.75 đ)</w:t>
            </w:r>
          </w:p>
        </w:tc>
        <w:tc>
          <w:tcPr>
            <w:tcW w:w="851"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715082" w:rsidRPr="00787FDE" w:rsidRDefault="00715082"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851" w:type="dxa"/>
            <w:vAlign w:val="center"/>
          </w:tcPr>
          <w:p w:rsidR="00715082" w:rsidRPr="00787FDE" w:rsidRDefault="00750FFA" w:rsidP="000F5355">
            <w:pPr>
              <w:spacing w:before="60"/>
              <w:jc w:val="center"/>
              <w:rPr>
                <w:rFonts w:cs="Times New Roman"/>
                <w:b/>
                <w:spacing w:val="-4"/>
                <w:sz w:val="24"/>
                <w:szCs w:val="24"/>
                <w:lang w:val="fr-FR"/>
              </w:rPr>
            </w:pPr>
            <w:r w:rsidRPr="00787FDE">
              <w:rPr>
                <w:rFonts w:cs="Times New Roman"/>
                <w:b/>
                <w:spacing w:val="-4"/>
                <w:sz w:val="24"/>
                <w:szCs w:val="24"/>
                <w:lang w:val="fr-FR"/>
              </w:rPr>
              <w:t>7.5%</w:t>
            </w:r>
          </w:p>
        </w:tc>
      </w:tr>
      <w:tr w:rsidR="00715082" w:rsidRPr="007056F4" w:rsidTr="000F5355">
        <w:trPr>
          <w:trHeight w:val="836"/>
        </w:trPr>
        <w:tc>
          <w:tcPr>
            <w:tcW w:w="644" w:type="dxa"/>
            <w:vMerge/>
            <w:vAlign w:val="center"/>
          </w:tcPr>
          <w:p w:rsidR="00715082" w:rsidRPr="007056F4" w:rsidRDefault="00715082" w:rsidP="007056F4">
            <w:pPr>
              <w:spacing w:before="60"/>
              <w:jc w:val="center"/>
              <w:rPr>
                <w:rFonts w:cs="Times New Roman"/>
                <w:spacing w:val="-8"/>
              </w:rPr>
            </w:pPr>
          </w:p>
        </w:tc>
        <w:tc>
          <w:tcPr>
            <w:tcW w:w="1276" w:type="dxa"/>
            <w:vMerge/>
            <w:vAlign w:val="center"/>
          </w:tcPr>
          <w:p w:rsidR="00715082" w:rsidRPr="007056F4" w:rsidRDefault="00715082" w:rsidP="007056F4">
            <w:pPr>
              <w:spacing w:before="60"/>
              <w:jc w:val="center"/>
              <w:rPr>
                <w:rFonts w:cs="Times New Roman"/>
                <w:b/>
                <w:spacing w:val="-8"/>
                <w:lang w:val="en-AU"/>
              </w:rPr>
            </w:pPr>
          </w:p>
        </w:tc>
        <w:tc>
          <w:tcPr>
            <w:tcW w:w="1559" w:type="dxa"/>
            <w:vMerge/>
            <w:vAlign w:val="center"/>
          </w:tcPr>
          <w:p w:rsidR="00715082" w:rsidRPr="007056F4" w:rsidRDefault="00715082" w:rsidP="007056F4">
            <w:pPr>
              <w:spacing w:before="60"/>
              <w:jc w:val="center"/>
              <w:rPr>
                <w:rFonts w:eastAsia="Times New Roman" w:cs="Times New Roman"/>
                <w:b/>
                <w:bCs/>
                <w:i/>
                <w:iCs/>
                <w:color w:val="000000"/>
              </w:rPr>
            </w:pPr>
          </w:p>
        </w:tc>
        <w:tc>
          <w:tcPr>
            <w:tcW w:w="3827" w:type="dxa"/>
          </w:tcPr>
          <w:p w:rsidR="00715082" w:rsidRPr="004519AA" w:rsidRDefault="00715082" w:rsidP="00281434">
            <w:pPr>
              <w:spacing w:before="60"/>
              <w:rPr>
                <w:rFonts w:cs="Times New Roman"/>
                <w:b/>
                <w:bCs/>
                <w:spacing w:val="-8"/>
                <w:sz w:val="24"/>
                <w:szCs w:val="24"/>
              </w:rPr>
            </w:pPr>
            <w:r w:rsidRPr="004519AA">
              <w:rPr>
                <w:rFonts w:cs="Times New Roman"/>
                <w:b/>
                <w:bCs/>
                <w:spacing w:val="-8"/>
                <w:sz w:val="24"/>
                <w:szCs w:val="24"/>
              </w:rPr>
              <w:t>Thông hiểu:</w:t>
            </w:r>
          </w:p>
          <w:p w:rsidR="00787FDE" w:rsidRPr="006E206B" w:rsidRDefault="006E206B" w:rsidP="006E206B">
            <w:pPr>
              <w:rPr>
                <w:rFonts w:eastAsia="Calibri" w:cs="Times New Roman"/>
                <w:iCs/>
                <w:szCs w:val="28"/>
              </w:rPr>
            </w:pPr>
            <w:r w:rsidRPr="004519AA">
              <w:rPr>
                <w:rFonts w:eastAsia="Calibri" w:cs="Times New Roman"/>
                <w:iCs/>
                <w:sz w:val="24"/>
                <w:szCs w:val="24"/>
              </w:rPr>
              <w:t xml:space="preserve">– Thiết lập được bảng giá trị của hàm số bậc nhất y = ax + b (a </w:t>
            </w:r>
            <w:r w:rsidRPr="004519AA">
              <w:rPr>
                <w:rFonts w:eastAsia="Calibri" w:cs="Times New Roman"/>
                <w:iCs/>
                <w:sz w:val="24"/>
                <w:szCs w:val="24"/>
              </w:rPr>
              <w:sym w:font="Symbol" w:char="F0B9"/>
            </w:r>
            <w:r w:rsidR="00787FDE" w:rsidRPr="004519AA">
              <w:rPr>
                <w:rFonts w:eastAsia="Calibri" w:cs="Times New Roman"/>
                <w:iCs/>
                <w:sz w:val="24"/>
                <w:szCs w:val="24"/>
              </w:rPr>
              <w:t xml:space="preserve"> 0).</w:t>
            </w:r>
          </w:p>
        </w:tc>
        <w:tc>
          <w:tcPr>
            <w:tcW w:w="851" w:type="dxa"/>
            <w:shd w:val="clear" w:color="auto" w:fill="E2EFD9" w:themeFill="accent6"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715082" w:rsidRPr="00787FDE" w:rsidRDefault="00715082"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p w:rsidR="00787FDE" w:rsidRPr="00787FDE" w:rsidRDefault="00787FDE" w:rsidP="000F5355">
            <w:pPr>
              <w:spacing w:before="60"/>
              <w:jc w:val="center"/>
              <w:rPr>
                <w:rFonts w:cs="Times New Roman"/>
                <w:spacing w:val="-4"/>
                <w:sz w:val="24"/>
                <w:szCs w:val="24"/>
                <w:lang w:val="fr-FR"/>
              </w:rPr>
            </w:pPr>
          </w:p>
          <w:p w:rsidR="00787FDE" w:rsidRPr="00787FDE" w:rsidRDefault="00787FDE"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715082" w:rsidRPr="00787FDE" w:rsidRDefault="00715082"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851" w:type="dxa"/>
            <w:vAlign w:val="center"/>
          </w:tcPr>
          <w:p w:rsidR="00715082" w:rsidRPr="00787FDE" w:rsidRDefault="00715082" w:rsidP="000F5355">
            <w:pPr>
              <w:spacing w:before="60"/>
              <w:jc w:val="center"/>
              <w:rPr>
                <w:rFonts w:cs="Times New Roman"/>
                <w:b/>
                <w:spacing w:val="-4"/>
                <w:sz w:val="24"/>
                <w:szCs w:val="24"/>
                <w:lang w:val="fr-FR"/>
              </w:rPr>
            </w:pPr>
          </w:p>
          <w:p w:rsidR="00787FDE" w:rsidRPr="00787FDE" w:rsidRDefault="00787FDE" w:rsidP="000F5355">
            <w:pPr>
              <w:spacing w:before="60"/>
              <w:jc w:val="center"/>
              <w:rPr>
                <w:rFonts w:cs="Times New Roman"/>
                <w:b/>
                <w:spacing w:val="-4"/>
                <w:sz w:val="24"/>
                <w:szCs w:val="24"/>
                <w:lang w:val="fr-FR"/>
              </w:rPr>
            </w:pPr>
          </w:p>
          <w:p w:rsidR="00787FDE" w:rsidRPr="00787FDE" w:rsidRDefault="00787FDE" w:rsidP="000F5355">
            <w:pPr>
              <w:spacing w:before="60"/>
              <w:jc w:val="center"/>
              <w:rPr>
                <w:rFonts w:cs="Times New Roman"/>
                <w:b/>
                <w:spacing w:val="-4"/>
                <w:sz w:val="24"/>
                <w:szCs w:val="24"/>
                <w:lang w:val="fr-FR"/>
              </w:rPr>
            </w:pPr>
          </w:p>
          <w:p w:rsidR="00787FDE" w:rsidRPr="00787FDE" w:rsidRDefault="00787FDE" w:rsidP="000F5355">
            <w:pPr>
              <w:spacing w:before="60"/>
              <w:jc w:val="center"/>
              <w:rPr>
                <w:rFonts w:cs="Times New Roman"/>
                <w:b/>
                <w:spacing w:val="-4"/>
                <w:sz w:val="24"/>
                <w:szCs w:val="24"/>
                <w:lang w:val="fr-FR"/>
              </w:rPr>
            </w:pPr>
          </w:p>
        </w:tc>
      </w:tr>
      <w:tr w:rsidR="00715082" w:rsidRPr="007056F4" w:rsidTr="00787FDE">
        <w:trPr>
          <w:trHeight w:val="836"/>
        </w:trPr>
        <w:tc>
          <w:tcPr>
            <w:tcW w:w="644" w:type="dxa"/>
            <w:vMerge/>
            <w:vAlign w:val="center"/>
          </w:tcPr>
          <w:p w:rsidR="00715082" w:rsidRPr="007056F4" w:rsidRDefault="00715082" w:rsidP="007056F4">
            <w:pPr>
              <w:spacing w:before="60"/>
              <w:jc w:val="center"/>
              <w:rPr>
                <w:rFonts w:cs="Times New Roman"/>
                <w:spacing w:val="-8"/>
              </w:rPr>
            </w:pPr>
          </w:p>
        </w:tc>
        <w:tc>
          <w:tcPr>
            <w:tcW w:w="1276" w:type="dxa"/>
            <w:vMerge/>
            <w:vAlign w:val="center"/>
          </w:tcPr>
          <w:p w:rsidR="00715082" w:rsidRPr="007056F4" w:rsidRDefault="00715082" w:rsidP="007056F4">
            <w:pPr>
              <w:spacing w:before="60"/>
              <w:jc w:val="center"/>
              <w:rPr>
                <w:rFonts w:cs="Times New Roman"/>
                <w:b/>
                <w:spacing w:val="-8"/>
                <w:lang w:val="en-AU"/>
              </w:rPr>
            </w:pPr>
          </w:p>
        </w:tc>
        <w:tc>
          <w:tcPr>
            <w:tcW w:w="1559" w:type="dxa"/>
            <w:vMerge/>
            <w:vAlign w:val="center"/>
          </w:tcPr>
          <w:p w:rsidR="00715082" w:rsidRPr="007056F4" w:rsidRDefault="00715082" w:rsidP="007056F4">
            <w:pPr>
              <w:spacing w:before="60"/>
              <w:jc w:val="center"/>
              <w:rPr>
                <w:rFonts w:eastAsia="Times New Roman" w:cs="Times New Roman"/>
                <w:b/>
                <w:bCs/>
                <w:i/>
                <w:iCs/>
                <w:color w:val="000000"/>
              </w:rPr>
            </w:pPr>
          </w:p>
        </w:tc>
        <w:tc>
          <w:tcPr>
            <w:tcW w:w="3827" w:type="dxa"/>
          </w:tcPr>
          <w:p w:rsidR="00715082" w:rsidRPr="00787FDE" w:rsidRDefault="00715082" w:rsidP="00281434">
            <w:pPr>
              <w:spacing w:before="60"/>
              <w:rPr>
                <w:rFonts w:cs="Times New Roman"/>
                <w:b/>
                <w:bCs/>
                <w:spacing w:val="-8"/>
                <w:sz w:val="24"/>
                <w:szCs w:val="24"/>
              </w:rPr>
            </w:pPr>
            <w:r w:rsidRPr="00787FDE">
              <w:rPr>
                <w:rFonts w:cs="Times New Roman"/>
                <w:b/>
                <w:bCs/>
                <w:spacing w:val="-8"/>
                <w:sz w:val="24"/>
                <w:szCs w:val="24"/>
              </w:rPr>
              <w:t>Vận dụng:</w:t>
            </w:r>
            <w:r w:rsidR="006E206B" w:rsidRPr="00787FDE">
              <w:rPr>
                <w:rFonts w:cs="Times New Roman"/>
                <w:b/>
                <w:bCs/>
                <w:spacing w:val="-8"/>
                <w:sz w:val="24"/>
                <w:szCs w:val="24"/>
              </w:rPr>
              <w:t xml:space="preserve"> </w:t>
            </w:r>
          </w:p>
          <w:p w:rsidR="006E206B" w:rsidRPr="00787FDE" w:rsidRDefault="00787FDE" w:rsidP="00787FDE">
            <w:pPr>
              <w:spacing w:before="60"/>
              <w:rPr>
                <w:rFonts w:eastAsia="Calibri" w:cs="Times New Roman"/>
                <w:iCs/>
                <w:color w:val="FF0000"/>
                <w:sz w:val="24"/>
                <w:szCs w:val="24"/>
              </w:rPr>
            </w:pPr>
            <w:r w:rsidRPr="00787FDE">
              <w:rPr>
                <w:rFonts w:eastAsia="Calibri" w:cs="Times New Roman"/>
                <w:iCs/>
                <w:color w:val="FF0000"/>
                <w:sz w:val="24"/>
                <w:szCs w:val="24"/>
              </w:rPr>
              <w:t xml:space="preserve">- </w:t>
            </w:r>
            <w:r w:rsidR="006E206B" w:rsidRPr="00787FDE">
              <w:rPr>
                <w:rFonts w:eastAsia="Calibri" w:cs="Times New Roman"/>
                <w:iCs/>
                <w:color w:val="FF0000"/>
                <w:sz w:val="24"/>
                <w:szCs w:val="24"/>
              </w:rPr>
              <w:t xml:space="preserve">Vẽ được đồ thị của hàm số bậc nhất y = ax + b (a </w:t>
            </w:r>
            <w:r w:rsidR="006E206B" w:rsidRPr="00787FDE">
              <w:rPr>
                <w:rFonts w:eastAsia="Calibri" w:cs="Times New Roman"/>
                <w:iCs/>
                <w:color w:val="FF0000"/>
                <w:sz w:val="24"/>
                <w:szCs w:val="24"/>
              </w:rPr>
              <w:sym w:font="Symbol" w:char="F0B9"/>
            </w:r>
            <w:r w:rsidR="006E206B" w:rsidRPr="00787FDE">
              <w:rPr>
                <w:rFonts w:eastAsia="Calibri" w:cs="Times New Roman"/>
                <w:iCs/>
                <w:color w:val="FF0000"/>
                <w:sz w:val="24"/>
                <w:szCs w:val="24"/>
              </w:rPr>
              <w:t xml:space="preserve"> 0)</w:t>
            </w:r>
            <w:r w:rsidRPr="00787FDE">
              <w:rPr>
                <w:rFonts w:eastAsia="Calibri" w:cs="Times New Roman"/>
                <w:iCs/>
                <w:color w:val="FF0000"/>
                <w:sz w:val="24"/>
                <w:szCs w:val="24"/>
              </w:rPr>
              <w:t xml:space="preserve"> (Câu 2b)</w:t>
            </w:r>
          </w:p>
          <w:p w:rsidR="00787FDE" w:rsidRPr="00715082" w:rsidRDefault="00787FDE" w:rsidP="00787FDE">
            <w:pPr>
              <w:spacing w:before="60"/>
              <w:rPr>
                <w:rFonts w:cs="Times New Roman"/>
                <w:b/>
                <w:bCs/>
                <w:spacing w:val="-8"/>
                <w:sz w:val="24"/>
              </w:rPr>
            </w:pPr>
            <w:r>
              <w:rPr>
                <w:rFonts w:eastAsia="Calibri" w:cs="Times New Roman"/>
                <w:iCs/>
                <w:color w:val="FF0000"/>
                <w:szCs w:val="28"/>
              </w:rPr>
              <w:t xml:space="preserve">- </w:t>
            </w:r>
            <w:r w:rsidRPr="00787FDE">
              <w:rPr>
                <w:rFonts w:cs="Times New Roman"/>
                <w:color w:val="FF0000"/>
                <w:sz w:val="24"/>
                <w:szCs w:val="24"/>
                <w:lang w:val="fr-FR"/>
              </w:rPr>
              <w:t>Tìm được giao điểm đồ thị của hai hàm số bậc nhất</w:t>
            </w:r>
            <w:r w:rsidR="004519AA">
              <w:rPr>
                <w:rFonts w:cs="Times New Roman"/>
                <w:color w:val="FF0000"/>
                <w:sz w:val="24"/>
                <w:szCs w:val="24"/>
                <w:lang w:val="fr-FR"/>
              </w:rPr>
              <w:t xml:space="preserve"> (Câu 2c)</w:t>
            </w:r>
          </w:p>
        </w:tc>
        <w:tc>
          <w:tcPr>
            <w:tcW w:w="851" w:type="dxa"/>
            <w:shd w:val="clear" w:color="auto" w:fill="E2EFD9" w:themeFill="accent6"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715082" w:rsidRPr="00787FDE" w:rsidRDefault="00715082"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715082" w:rsidRPr="00787FDE" w:rsidRDefault="00715082"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715082" w:rsidRPr="00787FDE" w:rsidRDefault="00715082"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787FDE" w:rsidRPr="00787FDE" w:rsidRDefault="00787FDE" w:rsidP="00787FDE">
            <w:pPr>
              <w:spacing w:before="60"/>
              <w:jc w:val="center"/>
              <w:rPr>
                <w:rFonts w:cs="Times New Roman"/>
                <w:spacing w:val="-4"/>
                <w:sz w:val="24"/>
                <w:szCs w:val="24"/>
                <w:lang w:val="fr-FR"/>
              </w:rPr>
            </w:pPr>
            <w:r w:rsidRPr="00787FDE">
              <w:rPr>
                <w:rFonts w:cs="Times New Roman"/>
                <w:spacing w:val="-4"/>
                <w:sz w:val="24"/>
                <w:szCs w:val="24"/>
                <w:lang w:val="fr-FR"/>
              </w:rPr>
              <w:t>1</w:t>
            </w:r>
          </w:p>
          <w:p w:rsidR="00787FDE" w:rsidRDefault="00787FDE" w:rsidP="00787FDE">
            <w:pPr>
              <w:spacing w:before="60"/>
              <w:jc w:val="center"/>
              <w:rPr>
                <w:rFonts w:cs="Times New Roman"/>
                <w:spacing w:val="-4"/>
                <w:sz w:val="24"/>
                <w:szCs w:val="24"/>
                <w:lang w:val="fr-FR"/>
              </w:rPr>
            </w:pPr>
            <w:r>
              <w:rPr>
                <w:rFonts w:cs="Times New Roman"/>
                <w:spacing w:val="-4"/>
                <w:sz w:val="24"/>
                <w:szCs w:val="24"/>
                <w:lang w:val="fr-FR"/>
              </w:rPr>
              <w:t>(0.75đ</w:t>
            </w:r>
          </w:p>
          <w:p w:rsidR="00787FDE" w:rsidRDefault="00787FDE" w:rsidP="00787FDE">
            <w:pPr>
              <w:spacing w:before="60"/>
              <w:jc w:val="center"/>
              <w:rPr>
                <w:rFonts w:cs="Times New Roman"/>
                <w:spacing w:val="-4"/>
                <w:sz w:val="24"/>
                <w:szCs w:val="24"/>
                <w:lang w:val="fr-FR"/>
              </w:rPr>
            </w:pPr>
            <w:r>
              <w:rPr>
                <w:rFonts w:cs="Times New Roman"/>
                <w:spacing w:val="-4"/>
                <w:sz w:val="24"/>
                <w:szCs w:val="24"/>
                <w:lang w:val="fr-FR"/>
              </w:rPr>
              <w:t>1</w:t>
            </w:r>
          </w:p>
          <w:p w:rsidR="00787FDE" w:rsidRPr="00787FDE" w:rsidRDefault="00787FDE" w:rsidP="00787FDE">
            <w:pPr>
              <w:spacing w:before="60"/>
              <w:jc w:val="center"/>
              <w:rPr>
                <w:rFonts w:cs="Times New Roman"/>
                <w:spacing w:val="-4"/>
                <w:sz w:val="24"/>
                <w:szCs w:val="24"/>
                <w:lang w:val="fr-FR"/>
              </w:rPr>
            </w:pPr>
            <w:r>
              <w:rPr>
                <w:rFonts w:cs="Times New Roman"/>
                <w:spacing w:val="-4"/>
                <w:sz w:val="24"/>
                <w:szCs w:val="24"/>
                <w:lang w:val="fr-FR"/>
              </w:rPr>
              <w:t>(0.5)</w:t>
            </w:r>
          </w:p>
        </w:tc>
        <w:tc>
          <w:tcPr>
            <w:tcW w:w="851"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715082" w:rsidRPr="00787FDE" w:rsidRDefault="00715082" w:rsidP="000F5355">
            <w:pPr>
              <w:spacing w:before="60"/>
              <w:jc w:val="center"/>
              <w:rPr>
                <w:rFonts w:cs="Times New Roman"/>
                <w:b/>
                <w:spacing w:val="-4"/>
                <w:sz w:val="24"/>
                <w:szCs w:val="24"/>
                <w:lang w:val="fr-FR"/>
              </w:rPr>
            </w:pPr>
          </w:p>
        </w:tc>
        <w:tc>
          <w:tcPr>
            <w:tcW w:w="851" w:type="dxa"/>
          </w:tcPr>
          <w:p w:rsidR="00787FDE" w:rsidRDefault="00787FDE" w:rsidP="00787FDE">
            <w:pPr>
              <w:spacing w:before="60"/>
              <w:jc w:val="center"/>
              <w:rPr>
                <w:rFonts w:cs="Times New Roman"/>
                <w:b/>
                <w:spacing w:val="-4"/>
                <w:sz w:val="24"/>
                <w:szCs w:val="24"/>
                <w:lang w:val="fr-FR"/>
              </w:rPr>
            </w:pPr>
          </w:p>
          <w:p w:rsidR="00715082" w:rsidRDefault="00787FDE" w:rsidP="00787FDE">
            <w:pPr>
              <w:spacing w:before="60"/>
              <w:jc w:val="center"/>
              <w:rPr>
                <w:rFonts w:cs="Times New Roman"/>
                <w:b/>
                <w:spacing w:val="-4"/>
                <w:sz w:val="24"/>
                <w:szCs w:val="24"/>
                <w:lang w:val="fr-FR"/>
              </w:rPr>
            </w:pPr>
            <w:r w:rsidRPr="00787FDE">
              <w:rPr>
                <w:rFonts w:cs="Times New Roman"/>
                <w:b/>
                <w:spacing w:val="-4"/>
                <w:sz w:val="24"/>
                <w:szCs w:val="24"/>
                <w:lang w:val="fr-FR"/>
              </w:rPr>
              <w:t>7.5%</w:t>
            </w:r>
          </w:p>
          <w:p w:rsidR="00787FDE" w:rsidRDefault="00787FDE" w:rsidP="00787FDE">
            <w:pPr>
              <w:spacing w:before="60"/>
              <w:jc w:val="center"/>
              <w:rPr>
                <w:rFonts w:cs="Times New Roman"/>
                <w:b/>
                <w:spacing w:val="-4"/>
                <w:sz w:val="24"/>
                <w:szCs w:val="24"/>
                <w:lang w:val="fr-FR"/>
              </w:rPr>
            </w:pPr>
          </w:p>
          <w:p w:rsidR="00787FDE" w:rsidRPr="00787FDE" w:rsidRDefault="00787FDE" w:rsidP="00787FDE">
            <w:pPr>
              <w:spacing w:before="60"/>
              <w:jc w:val="center"/>
              <w:rPr>
                <w:rFonts w:cs="Times New Roman"/>
                <w:b/>
                <w:spacing w:val="-4"/>
                <w:sz w:val="24"/>
                <w:szCs w:val="24"/>
                <w:lang w:val="fr-FR"/>
              </w:rPr>
            </w:pPr>
            <w:r>
              <w:rPr>
                <w:rFonts w:cs="Times New Roman"/>
                <w:b/>
                <w:spacing w:val="-4"/>
                <w:sz w:val="24"/>
                <w:szCs w:val="24"/>
                <w:lang w:val="fr-FR"/>
              </w:rPr>
              <w:t>5%</w:t>
            </w: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rPr>
            </w:pPr>
          </w:p>
        </w:tc>
        <w:tc>
          <w:tcPr>
            <w:tcW w:w="1276" w:type="dxa"/>
            <w:vMerge/>
            <w:vAlign w:val="center"/>
          </w:tcPr>
          <w:p w:rsidR="006E206B" w:rsidRPr="007056F4" w:rsidRDefault="006E206B" w:rsidP="006E206B">
            <w:pPr>
              <w:spacing w:before="60"/>
              <w:jc w:val="center"/>
              <w:rPr>
                <w:rFonts w:cs="Times New Roman"/>
                <w:b/>
                <w:spacing w:val="-8"/>
                <w:lang w:val="en-AU"/>
              </w:rPr>
            </w:pPr>
          </w:p>
        </w:tc>
        <w:tc>
          <w:tcPr>
            <w:tcW w:w="1559" w:type="dxa"/>
            <w:vMerge w:val="restart"/>
            <w:vAlign w:val="center"/>
          </w:tcPr>
          <w:p w:rsidR="006E206B" w:rsidRPr="007056F4" w:rsidRDefault="006E206B" w:rsidP="006E206B">
            <w:pPr>
              <w:spacing w:before="60"/>
              <w:jc w:val="center"/>
              <w:rPr>
                <w:rFonts w:eastAsia="Times New Roman" w:cs="Times New Roman"/>
                <w:b/>
                <w:bCs/>
                <w:i/>
                <w:iCs/>
                <w:color w:val="000000"/>
              </w:rPr>
            </w:pPr>
            <w:r w:rsidRPr="00DF3AFA">
              <w:rPr>
                <w:rFonts w:eastAsia="Calibri" w:cs="Times New Roman"/>
                <w:iCs/>
                <w:szCs w:val="28"/>
              </w:rPr>
              <w:t xml:space="preserve">Hệ số góc của đường thẳng. Hai đường thẳng song song và hai đường thẳng cắt </w:t>
            </w:r>
            <w:r w:rsidRPr="00DF3AFA">
              <w:rPr>
                <w:rFonts w:eastAsia="Calibri" w:cs="Times New Roman"/>
                <w:iCs/>
                <w:szCs w:val="28"/>
              </w:rPr>
              <w:lastRenderedPageBreak/>
              <w:t>nhau.</w:t>
            </w:r>
          </w:p>
        </w:tc>
        <w:tc>
          <w:tcPr>
            <w:tcW w:w="3827" w:type="dxa"/>
          </w:tcPr>
          <w:p w:rsidR="006E206B" w:rsidRPr="00715082" w:rsidRDefault="006E206B" w:rsidP="006E206B">
            <w:pPr>
              <w:spacing w:before="60"/>
              <w:rPr>
                <w:rFonts w:cs="Times New Roman"/>
                <w:b/>
                <w:bCs/>
                <w:spacing w:val="-8"/>
                <w:sz w:val="24"/>
              </w:rPr>
            </w:pPr>
            <w:r w:rsidRPr="00715082">
              <w:rPr>
                <w:rFonts w:cs="Times New Roman"/>
                <w:b/>
                <w:bCs/>
                <w:spacing w:val="-8"/>
                <w:sz w:val="24"/>
              </w:rPr>
              <w:lastRenderedPageBreak/>
              <w:t>Nhận biết:</w:t>
            </w:r>
          </w:p>
          <w:p w:rsidR="006E206B" w:rsidRPr="006E206B" w:rsidRDefault="006E206B" w:rsidP="006E206B">
            <w:pPr>
              <w:rPr>
                <w:rFonts w:eastAsia="Calibri" w:cs="Times New Roman"/>
                <w:iCs/>
                <w:szCs w:val="28"/>
              </w:rPr>
            </w:pPr>
            <w:r w:rsidRPr="00A41213">
              <w:rPr>
                <w:rFonts w:eastAsia="Calibri" w:cs="Times New Roman"/>
                <w:iCs/>
                <w:szCs w:val="28"/>
              </w:rPr>
              <w:t xml:space="preserve">– Nhận biết được khái niệm hệ số góc của đường thẳng y = ax + b (a </w:t>
            </w:r>
            <w:r w:rsidRPr="00A41213">
              <w:rPr>
                <w:rFonts w:eastAsia="Calibri" w:cs="Times New Roman"/>
                <w:iCs/>
                <w:szCs w:val="28"/>
              </w:rPr>
              <w:sym w:font="Symbol" w:char="F0B9"/>
            </w:r>
            <w:r w:rsidRPr="00A41213">
              <w:rPr>
                <w:rFonts w:eastAsia="Calibri" w:cs="Times New Roman"/>
                <w:iCs/>
                <w:szCs w:val="28"/>
              </w:rPr>
              <w:t xml:space="preserve"> 0).</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rPr>
            </w:pPr>
          </w:p>
        </w:tc>
        <w:tc>
          <w:tcPr>
            <w:tcW w:w="1276" w:type="dxa"/>
            <w:vMerge/>
            <w:vAlign w:val="center"/>
          </w:tcPr>
          <w:p w:rsidR="006E206B" w:rsidRPr="007056F4" w:rsidRDefault="006E206B" w:rsidP="006E206B">
            <w:pPr>
              <w:spacing w:before="60"/>
              <w:jc w:val="center"/>
              <w:rPr>
                <w:rFonts w:cs="Times New Roman"/>
                <w:b/>
                <w:spacing w:val="-8"/>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rPr>
            </w:pPr>
          </w:p>
        </w:tc>
        <w:tc>
          <w:tcPr>
            <w:tcW w:w="3827" w:type="dxa"/>
          </w:tcPr>
          <w:p w:rsidR="006E206B" w:rsidRDefault="006E206B" w:rsidP="006E206B">
            <w:pPr>
              <w:spacing w:before="60"/>
              <w:rPr>
                <w:rFonts w:cs="Times New Roman"/>
                <w:b/>
                <w:bCs/>
                <w:spacing w:val="-8"/>
                <w:sz w:val="24"/>
              </w:rPr>
            </w:pPr>
            <w:r w:rsidRPr="00715082">
              <w:rPr>
                <w:rFonts w:cs="Times New Roman"/>
                <w:b/>
                <w:bCs/>
                <w:spacing w:val="-8"/>
                <w:sz w:val="24"/>
              </w:rPr>
              <w:t>Thông hiểu:</w:t>
            </w:r>
          </w:p>
          <w:p w:rsidR="006E206B" w:rsidRPr="006E206B" w:rsidRDefault="006E206B" w:rsidP="006E206B">
            <w:pPr>
              <w:rPr>
                <w:rFonts w:eastAsia="Calibri" w:cs="Times New Roman"/>
                <w:iCs/>
                <w:szCs w:val="28"/>
              </w:rPr>
            </w:pPr>
            <w:r w:rsidRPr="00A41213">
              <w:rPr>
                <w:rFonts w:eastAsia="Calibri" w:cs="Times New Roman"/>
                <w:iCs/>
                <w:szCs w:val="28"/>
              </w:rPr>
              <w:t xml:space="preserve">– Sử dụng được hệ số góc của đường thẳng để nhận biết và giải thích được sự cắt nhau hoặc song song của hai đường </w:t>
            </w:r>
            <w:r w:rsidRPr="00A41213">
              <w:rPr>
                <w:rFonts w:eastAsia="Calibri" w:cs="Times New Roman"/>
                <w:iCs/>
                <w:szCs w:val="28"/>
              </w:rPr>
              <w:lastRenderedPageBreak/>
              <w:t>thẳng cho trước.</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rPr>
            </w:pPr>
          </w:p>
        </w:tc>
        <w:tc>
          <w:tcPr>
            <w:tcW w:w="1276" w:type="dxa"/>
            <w:vMerge/>
            <w:vAlign w:val="center"/>
          </w:tcPr>
          <w:p w:rsidR="006E206B" w:rsidRPr="007056F4" w:rsidRDefault="006E206B" w:rsidP="006E206B">
            <w:pPr>
              <w:spacing w:before="60"/>
              <w:jc w:val="center"/>
              <w:rPr>
                <w:rFonts w:cs="Times New Roman"/>
                <w:b/>
                <w:spacing w:val="-8"/>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rPr>
            </w:pPr>
          </w:p>
        </w:tc>
        <w:tc>
          <w:tcPr>
            <w:tcW w:w="3827" w:type="dxa"/>
          </w:tcPr>
          <w:p w:rsidR="006E206B" w:rsidRDefault="006E206B" w:rsidP="006E206B">
            <w:pPr>
              <w:spacing w:before="60"/>
              <w:rPr>
                <w:rFonts w:cs="Times New Roman"/>
                <w:b/>
                <w:bCs/>
                <w:spacing w:val="-8"/>
                <w:sz w:val="24"/>
              </w:rPr>
            </w:pPr>
            <w:r w:rsidRPr="00715082">
              <w:rPr>
                <w:rFonts w:cs="Times New Roman"/>
                <w:b/>
                <w:bCs/>
                <w:spacing w:val="-8"/>
                <w:sz w:val="24"/>
              </w:rPr>
              <w:t>Vận dụng:</w:t>
            </w:r>
          </w:p>
          <w:p w:rsidR="006E206B" w:rsidRPr="00715082" w:rsidRDefault="006E206B" w:rsidP="006E206B">
            <w:pPr>
              <w:spacing w:before="60"/>
              <w:rPr>
                <w:rFonts w:cs="Times New Roman"/>
                <w:b/>
                <w:bCs/>
                <w:spacing w:val="-8"/>
                <w:sz w:val="24"/>
              </w:rPr>
            </w:pPr>
            <w:r w:rsidRPr="00FE07B3">
              <w:rPr>
                <w:rFonts w:eastAsia="Calibri" w:cs="Times New Roman"/>
                <w:iCs/>
                <w:szCs w:val="28"/>
              </w:rPr>
              <w:t>– Vận dụng được hàm số bậc nhất và đồ thị vào giải quyết một số bài toán thực tiễn (ví dụ: bài toán về chuyển động đều trong Vật lí,...).</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restart"/>
            <w:vAlign w:val="center"/>
          </w:tcPr>
          <w:p w:rsidR="006E206B" w:rsidRPr="007056F4" w:rsidRDefault="006E206B" w:rsidP="006E206B">
            <w:pPr>
              <w:spacing w:before="60"/>
              <w:jc w:val="center"/>
              <w:rPr>
                <w:rFonts w:eastAsia="Times New Roman" w:cs="Times New Roman"/>
                <w:b/>
                <w:bCs/>
                <w:i/>
                <w:iCs/>
                <w:color w:val="000000"/>
                <w:sz w:val="24"/>
                <w:szCs w:val="24"/>
              </w:rPr>
            </w:pPr>
            <w:r w:rsidRPr="007056F4">
              <w:rPr>
                <w:rFonts w:eastAsia="Times New Roman" w:cs="Times New Roman"/>
                <w:b/>
                <w:bCs/>
                <w:i/>
                <w:iCs/>
                <w:color w:val="000000"/>
                <w:sz w:val="24"/>
                <w:szCs w:val="24"/>
              </w:rPr>
              <w:t>Hàm số y =ax</w:t>
            </w:r>
            <w:r w:rsidRPr="007056F4">
              <w:rPr>
                <w:rFonts w:eastAsia="Times New Roman" w:cs="Times New Roman"/>
                <w:b/>
                <w:bCs/>
                <w:i/>
                <w:iCs/>
                <w:color w:val="000000"/>
                <w:sz w:val="24"/>
                <w:szCs w:val="24"/>
                <w:vertAlign w:val="superscript"/>
              </w:rPr>
              <w:t>2</w:t>
            </w:r>
            <w:r w:rsidRPr="007056F4">
              <w:rPr>
                <w:rFonts w:eastAsia="Times New Roman" w:cs="Times New Roman"/>
                <w:b/>
                <w:bCs/>
                <w:i/>
                <w:iCs/>
                <w:color w:val="000000"/>
                <w:sz w:val="24"/>
                <w:szCs w:val="24"/>
              </w:rPr>
              <w:t xml:space="preserve"> (a</w:t>
            </w:r>
            <m:oMath>
              <m:r>
                <m:rPr>
                  <m:sty m:val="bi"/>
                </m:rPr>
                <w:rPr>
                  <w:rFonts w:ascii="Cambria Math" w:eastAsia="Times New Roman" w:hAnsi="Cambria Math" w:cs="Times New Roman"/>
                  <w:color w:val="000000"/>
                  <w:sz w:val="24"/>
                  <w:szCs w:val="24"/>
                </w:rPr>
                <m:t>≠0</m:t>
              </m:r>
            </m:oMath>
            <w:r w:rsidRPr="007056F4">
              <w:rPr>
                <w:rFonts w:eastAsia="Times New Roman" w:cs="Times New Roman"/>
                <w:b/>
                <w:bCs/>
                <w:i/>
                <w:iCs/>
                <w:color w:val="000000"/>
                <w:sz w:val="24"/>
                <w:szCs w:val="24"/>
              </w:rPr>
              <w:t>) và đồ thị</w:t>
            </w:r>
          </w:p>
        </w:tc>
        <w:tc>
          <w:tcPr>
            <w:tcW w:w="3827" w:type="dxa"/>
          </w:tcPr>
          <w:p w:rsidR="006E206B" w:rsidRPr="007056F4" w:rsidRDefault="006E206B" w:rsidP="006E206B">
            <w:pPr>
              <w:spacing w:before="60"/>
              <w:rPr>
                <w:rFonts w:cs="Times New Roman"/>
                <w:b/>
                <w:bCs/>
                <w:spacing w:val="-8"/>
                <w:sz w:val="24"/>
                <w:szCs w:val="24"/>
              </w:rPr>
            </w:pPr>
            <w:r w:rsidRPr="007056F4">
              <w:rPr>
                <w:rFonts w:cs="Times New Roman"/>
                <w:b/>
                <w:bCs/>
                <w:spacing w:val="-8"/>
                <w:sz w:val="24"/>
                <w:szCs w:val="24"/>
              </w:rPr>
              <w:t>Nhận biết:</w:t>
            </w:r>
          </w:p>
          <w:p w:rsidR="006E206B" w:rsidRPr="007056F4" w:rsidRDefault="006E206B" w:rsidP="006E206B">
            <w:pPr>
              <w:spacing w:before="60"/>
              <w:rPr>
                <w:rFonts w:cs="Times New Roman"/>
                <w:bCs/>
                <w:spacing w:val="-8"/>
                <w:sz w:val="24"/>
                <w:szCs w:val="24"/>
              </w:rPr>
            </w:pPr>
            <w:r w:rsidRPr="007056F4">
              <w:rPr>
                <w:rFonts w:cs="Times New Roman"/>
                <w:bCs/>
                <w:spacing w:val="-8"/>
                <w:sz w:val="24"/>
                <w:szCs w:val="24"/>
              </w:rPr>
              <w:t xml:space="preserve">- Nhận biết được tính đối xứng (trục) và trục đối xứng của đồ thị hàm số </w:t>
            </w:r>
            <w:r w:rsidRPr="007056F4">
              <w:rPr>
                <w:rFonts w:eastAsia="Times New Roman" w:cs="Times New Roman"/>
                <w:b/>
                <w:bCs/>
                <w:i/>
                <w:iCs/>
                <w:color w:val="000000"/>
                <w:sz w:val="24"/>
                <w:szCs w:val="24"/>
              </w:rPr>
              <w:t xml:space="preserve"> </w:t>
            </w:r>
            <w:r w:rsidRPr="007056F4">
              <w:rPr>
                <w:rFonts w:eastAsia="Times New Roman" w:cs="Times New Roman"/>
                <w:bCs/>
                <w:i/>
                <w:iCs/>
                <w:color w:val="000000"/>
                <w:sz w:val="24"/>
                <w:szCs w:val="24"/>
              </w:rPr>
              <w:t>y =ax</w:t>
            </w:r>
            <w:r w:rsidRPr="007056F4">
              <w:rPr>
                <w:rFonts w:eastAsia="Times New Roman" w:cs="Times New Roman"/>
                <w:bCs/>
                <w:i/>
                <w:iCs/>
                <w:color w:val="000000"/>
                <w:sz w:val="24"/>
                <w:szCs w:val="24"/>
                <w:vertAlign w:val="superscript"/>
              </w:rPr>
              <w:t>2</w:t>
            </w:r>
            <w:r w:rsidRPr="007056F4">
              <w:rPr>
                <w:rFonts w:eastAsia="Times New Roman" w:cs="Times New Roman"/>
                <w:bCs/>
                <w:i/>
                <w:iCs/>
                <w:color w:val="000000"/>
                <w:sz w:val="24"/>
                <w:szCs w:val="24"/>
              </w:rPr>
              <w:t xml:space="preserve"> (a</w:t>
            </w:r>
            <m:oMath>
              <m:r>
                <w:rPr>
                  <w:rFonts w:ascii="Cambria Math" w:eastAsia="Times New Roman" w:hAnsi="Cambria Math" w:cs="Times New Roman"/>
                  <w:color w:val="000000"/>
                  <w:sz w:val="24"/>
                  <w:szCs w:val="24"/>
                </w:rPr>
                <m:t>≠0</m:t>
              </m:r>
            </m:oMath>
            <w:r w:rsidRPr="007056F4">
              <w:rPr>
                <w:rFonts w:eastAsia="Times New Roman" w:cs="Times New Roman"/>
                <w:bCs/>
                <w:i/>
                <w:iCs/>
                <w:color w:val="000000"/>
                <w:sz w:val="24"/>
                <w:szCs w:val="24"/>
              </w:rPr>
              <w:t>)</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tcPr>
          <w:p w:rsidR="006E206B" w:rsidRPr="007056F4" w:rsidRDefault="006E206B" w:rsidP="006E206B">
            <w:pPr>
              <w:spacing w:before="60"/>
              <w:rPr>
                <w:rFonts w:cs="Times New Roman"/>
                <w:b/>
                <w:bCs/>
                <w:spacing w:val="-8"/>
                <w:sz w:val="24"/>
                <w:szCs w:val="24"/>
              </w:rPr>
            </w:pPr>
            <w:r w:rsidRPr="007056F4">
              <w:rPr>
                <w:rFonts w:cs="Times New Roman"/>
                <w:b/>
                <w:bCs/>
                <w:spacing w:val="-8"/>
                <w:sz w:val="24"/>
                <w:szCs w:val="24"/>
              </w:rPr>
              <w:t>Thông hiểu:</w:t>
            </w:r>
          </w:p>
          <w:p w:rsidR="006E206B" w:rsidRPr="007056F4" w:rsidRDefault="006E206B" w:rsidP="006E206B">
            <w:pPr>
              <w:spacing w:before="60"/>
              <w:rPr>
                <w:rFonts w:cs="Times New Roman"/>
                <w:b/>
                <w:bCs/>
                <w:spacing w:val="-8"/>
                <w:sz w:val="24"/>
                <w:szCs w:val="24"/>
              </w:rPr>
            </w:pPr>
            <w:r w:rsidRPr="007056F4">
              <w:rPr>
                <w:rStyle w:val="fontstyle01"/>
                <w:sz w:val="24"/>
                <w:szCs w:val="24"/>
              </w:rPr>
              <w:t xml:space="preserve">– Thiết lập được bảng giá trị của hàm số </w:t>
            </w:r>
            <w:r w:rsidRPr="007056F4">
              <w:rPr>
                <w:rStyle w:val="fontstyle21"/>
                <w:rFonts w:ascii="Times New Roman" w:hAnsi="Times New Roman" w:cs="Times New Roman"/>
                <w:sz w:val="24"/>
                <w:szCs w:val="24"/>
              </w:rPr>
              <w:t xml:space="preserve">y </w:t>
            </w:r>
            <w:r w:rsidRPr="007056F4">
              <w:rPr>
                <w:rStyle w:val="fontstyle01"/>
                <w:sz w:val="24"/>
                <w:szCs w:val="24"/>
              </w:rPr>
              <w:t xml:space="preserve">= </w:t>
            </w:r>
            <w:r w:rsidRPr="007056F4">
              <w:rPr>
                <w:rStyle w:val="fontstyle21"/>
                <w:rFonts w:ascii="Times New Roman" w:hAnsi="Times New Roman" w:cs="Times New Roman"/>
                <w:sz w:val="24"/>
                <w:szCs w:val="24"/>
              </w:rPr>
              <w:t>ax</w:t>
            </w:r>
            <w:r w:rsidRPr="007056F4">
              <w:rPr>
                <w:rStyle w:val="fontstyle01"/>
                <w:sz w:val="24"/>
                <w:szCs w:val="24"/>
              </w:rPr>
              <w:t>2 (</w:t>
            </w:r>
            <w:r w:rsidRPr="007056F4">
              <w:rPr>
                <w:rStyle w:val="fontstyle21"/>
                <w:rFonts w:ascii="Times New Roman" w:hAnsi="Times New Roman" w:cs="Times New Roman"/>
                <w:sz w:val="24"/>
                <w:szCs w:val="24"/>
              </w:rPr>
              <w:t xml:space="preserve">a </w:t>
            </w:r>
            <w:r w:rsidRPr="007056F4">
              <w:rPr>
                <w:rStyle w:val="fontstyle31"/>
                <w:rFonts w:ascii="Times New Roman" w:hAnsi="Times New Roman" w:cs="Times New Roman"/>
                <w:sz w:val="24"/>
                <w:szCs w:val="24"/>
              </w:rPr>
              <w:sym w:font="Symbol" w:char="F0B9"/>
            </w:r>
            <w:r w:rsidRPr="007056F4">
              <w:rPr>
                <w:rStyle w:val="fontstyle31"/>
                <w:rFonts w:ascii="Times New Roman" w:hAnsi="Times New Roman" w:cs="Times New Roman"/>
                <w:sz w:val="24"/>
                <w:szCs w:val="24"/>
              </w:rPr>
              <w:t xml:space="preserve"> </w:t>
            </w:r>
            <w:r w:rsidRPr="007056F4">
              <w:rPr>
                <w:rStyle w:val="fontstyle01"/>
                <w:sz w:val="24"/>
                <w:szCs w:val="24"/>
              </w:rPr>
              <w:t>0).</w:t>
            </w:r>
            <w:r w:rsidRPr="007056F4">
              <w:rPr>
                <w:rFonts w:cs="Times New Roman"/>
                <w:color w:val="000000"/>
                <w:sz w:val="24"/>
                <w:szCs w:val="24"/>
              </w:rPr>
              <w:br/>
            </w:r>
            <w:r w:rsidRPr="007056F4">
              <w:rPr>
                <w:rStyle w:val="fontstyle01"/>
                <w:sz w:val="24"/>
                <w:szCs w:val="24"/>
              </w:rPr>
              <w:t xml:space="preserve">– Vẽ được đồ thị của hàm số </w:t>
            </w:r>
            <w:r w:rsidRPr="007056F4">
              <w:rPr>
                <w:rStyle w:val="fontstyle21"/>
                <w:rFonts w:ascii="Times New Roman" w:hAnsi="Times New Roman" w:cs="Times New Roman"/>
                <w:sz w:val="24"/>
                <w:szCs w:val="24"/>
              </w:rPr>
              <w:t xml:space="preserve">y </w:t>
            </w:r>
            <w:r w:rsidRPr="007056F4">
              <w:rPr>
                <w:rStyle w:val="fontstyle01"/>
                <w:sz w:val="24"/>
                <w:szCs w:val="24"/>
              </w:rPr>
              <w:t xml:space="preserve">= </w:t>
            </w:r>
            <w:r w:rsidRPr="007056F4">
              <w:rPr>
                <w:rStyle w:val="fontstyle21"/>
                <w:rFonts w:ascii="Times New Roman" w:hAnsi="Times New Roman" w:cs="Times New Roman"/>
                <w:sz w:val="24"/>
                <w:szCs w:val="24"/>
              </w:rPr>
              <w:t>ax</w:t>
            </w:r>
            <w:r w:rsidRPr="007056F4">
              <w:rPr>
                <w:rStyle w:val="fontstyle01"/>
                <w:sz w:val="24"/>
                <w:szCs w:val="24"/>
              </w:rPr>
              <w:t>2 (</w:t>
            </w:r>
            <w:r w:rsidRPr="007056F4">
              <w:rPr>
                <w:rStyle w:val="fontstyle21"/>
                <w:rFonts w:ascii="Times New Roman" w:hAnsi="Times New Roman" w:cs="Times New Roman"/>
                <w:sz w:val="24"/>
                <w:szCs w:val="24"/>
              </w:rPr>
              <w:t xml:space="preserve">a </w:t>
            </w:r>
            <w:r w:rsidRPr="007056F4">
              <w:rPr>
                <w:rStyle w:val="fontstyle31"/>
                <w:rFonts w:ascii="Times New Roman" w:hAnsi="Times New Roman" w:cs="Times New Roman"/>
                <w:sz w:val="24"/>
                <w:szCs w:val="24"/>
              </w:rPr>
              <w:sym w:font="Symbol" w:char="F0B9"/>
            </w:r>
            <w:r w:rsidRPr="007056F4">
              <w:rPr>
                <w:rStyle w:val="fontstyle31"/>
                <w:rFonts w:ascii="Times New Roman" w:hAnsi="Times New Roman" w:cs="Times New Roman"/>
                <w:sz w:val="24"/>
                <w:szCs w:val="24"/>
              </w:rPr>
              <w:t xml:space="preserve"> </w:t>
            </w:r>
            <w:r w:rsidRPr="007056F4">
              <w:rPr>
                <w:rStyle w:val="fontstyle01"/>
                <w:sz w:val="24"/>
                <w:szCs w:val="24"/>
              </w:rPr>
              <w:t>0).</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tcPr>
          <w:p w:rsidR="006E206B" w:rsidRPr="007056F4" w:rsidRDefault="006E206B" w:rsidP="006E206B">
            <w:pPr>
              <w:spacing w:before="60"/>
              <w:rPr>
                <w:rFonts w:cs="Times New Roman"/>
                <w:bCs/>
                <w:spacing w:val="-8"/>
                <w:sz w:val="24"/>
                <w:szCs w:val="24"/>
              </w:rPr>
            </w:pPr>
            <w:r w:rsidRPr="007056F4">
              <w:rPr>
                <w:rFonts w:cs="Times New Roman"/>
                <w:b/>
                <w:bCs/>
                <w:spacing w:val="-8"/>
                <w:sz w:val="24"/>
                <w:szCs w:val="24"/>
              </w:rPr>
              <w:t xml:space="preserve">Vận dụng: </w:t>
            </w:r>
          </w:p>
          <w:p w:rsidR="006E206B" w:rsidRPr="007056F4" w:rsidRDefault="006E206B" w:rsidP="006E206B">
            <w:pPr>
              <w:spacing w:before="60"/>
              <w:rPr>
                <w:rFonts w:cs="Times New Roman"/>
                <w:bCs/>
                <w:spacing w:val="-8"/>
                <w:sz w:val="24"/>
                <w:szCs w:val="24"/>
              </w:rPr>
            </w:pPr>
            <w:r w:rsidRPr="007056F4">
              <w:rPr>
                <w:rFonts w:cs="Times New Roman"/>
                <w:bCs/>
                <w:spacing w:val="-8"/>
                <w:sz w:val="24"/>
                <w:szCs w:val="24"/>
              </w:rPr>
              <w:t xml:space="preserve">- Giải quyết được một số vấn đề thực tiễn gắn với hàm số số </w:t>
            </w:r>
            <w:r w:rsidRPr="007056F4">
              <w:rPr>
                <w:rFonts w:eastAsia="Times New Roman" w:cs="Times New Roman"/>
                <w:b/>
                <w:bCs/>
                <w:i/>
                <w:iCs/>
                <w:color w:val="000000"/>
                <w:sz w:val="24"/>
                <w:szCs w:val="24"/>
              </w:rPr>
              <w:t xml:space="preserve"> </w:t>
            </w:r>
            <w:r w:rsidRPr="007056F4">
              <w:rPr>
                <w:rFonts w:eastAsia="Times New Roman" w:cs="Times New Roman"/>
                <w:bCs/>
                <w:i/>
                <w:iCs/>
                <w:color w:val="000000"/>
                <w:sz w:val="24"/>
                <w:szCs w:val="24"/>
              </w:rPr>
              <w:t>y =ax</w:t>
            </w:r>
            <w:r w:rsidRPr="007056F4">
              <w:rPr>
                <w:rFonts w:eastAsia="Times New Roman" w:cs="Times New Roman"/>
                <w:bCs/>
                <w:i/>
                <w:iCs/>
                <w:color w:val="000000"/>
                <w:sz w:val="24"/>
                <w:szCs w:val="24"/>
                <w:vertAlign w:val="superscript"/>
              </w:rPr>
              <w:t>2</w:t>
            </w:r>
            <w:r w:rsidRPr="007056F4">
              <w:rPr>
                <w:rFonts w:eastAsia="Times New Roman" w:cs="Times New Roman"/>
                <w:bCs/>
                <w:i/>
                <w:iCs/>
                <w:color w:val="000000"/>
                <w:sz w:val="24"/>
                <w:szCs w:val="24"/>
              </w:rPr>
              <w:t xml:space="preserve"> (a</w:t>
            </w:r>
            <m:oMath>
              <m:r>
                <w:rPr>
                  <w:rFonts w:ascii="Cambria Math" w:eastAsia="Times New Roman" w:hAnsi="Cambria Math" w:cs="Times New Roman"/>
                  <w:color w:val="000000"/>
                  <w:sz w:val="24"/>
                  <w:szCs w:val="24"/>
                </w:rPr>
                <m:t>≠0</m:t>
              </m:r>
            </m:oMath>
            <w:r w:rsidRPr="007056F4">
              <w:rPr>
                <w:rFonts w:eastAsia="Times New Roman" w:cs="Times New Roman"/>
                <w:bCs/>
                <w:i/>
                <w:iCs/>
                <w:color w:val="000000"/>
                <w:sz w:val="24"/>
                <w:szCs w:val="24"/>
              </w:rPr>
              <w:t>) và đồ thị.</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restart"/>
            <w:vAlign w:val="center"/>
          </w:tcPr>
          <w:p w:rsidR="006E206B" w:rsidRPr="007056F4" w:rsidRDefault="006E206B" w:rsidP="006E206B">
            <w:pPr>
              <w:spacing w:before="60"/>
              <w:jc w:val="center"/>
              <w:rPr>
                <w:rFonts w:cs="Times New Roman"/>
                <w:spacing w:val="-8"/>
                <w:sz w:val="24"/>
                <w:szCs w:val="24"/>
              </w:rPr>
            </w:pPr>
            <w:r w:rsidRPr="007056F4">
              <w:rPr>
                <w:rFonts w:cs="Times New Roman"/>
                <w:spacing w:val="-8"/>
                <w:sz w:val="24"/>
                <w:szCs w:val="24"/>
              </w:rPr>
              <w:t>3</w:t>
            </w:r>
          </w:p>
        </w:tc>
        <w:tc>
          <w:tcPr>
            <w:tcW w:w="1276" w:type="dxa"/>
            <w:vMerge w:val="restart"/>
            <w:vAlign w:val="center"/>
          </w:tcPr>
          <w:p w:rsidR="006E206B" w:rsidRPr="007056F4" w:rsidRDefault="006E206B" w:rsidP="006E206B">
            <w:pPr>
              <w:jc w:val="center"/>
              <w:rPr>
                <w:rFonts w:cs="Times New Roman"/>
                <w:b/>
                <w:sz w:val="24"/>
                <w:szCs w:val="24"/>
              </w:rPr>
            </w:pPr>
            <w:r w:rsidRPr="007056F4">
              <w:rPr>
                <w:rStyle w:val="fontstyle01"/>
                <w:b/>
                <w:sz w:val="24"/>
                <w:szCs w:val="24"/>
              </w:rPr>
              <w:t>Phương trình và hệ phương trình</w:t>
            </w:r>
          </w:p>
          <w:p w:rsidR="006E206B" w:rsidRPr="007056F4" w:rsidRDefault="006E206B" w:rsidP="006E206B">
            <w:pPr>
              <w:spacing w:before="60"/>
              <w:jc w:val="center"/>
              <w:rPr>
                <w:rFonts w:cs="Times New Roman"/>
                <w:b/>
                <w:spacing w:val="-8"/>
                <w:sz w:val="24"/>
                <w:szCs w:val="24"/>
                <w:lang w:val="en-AU"/>
              </w:rPr>
            </w:pPr>
          </w:p>
        </w:tc>
        <w:tc>
          <w:tcPr>
            <w:tcW w:w="1559" w:type="dxa"/>
            <w:vAlign w:val="center"/>
          </w:tcPr>
          <w:p w:rsidR="006E206B" w:rsidRPr="007056F4" w:rsidRDefault="006E206B" w:rsidP="006E206B">
            <w:pPr>
              <w:jc w:val="center"/>
              <w:rPr>
                <w:rFonts w:cs="Times New Roman"/>
                <w:sz w:val="24"/>
                <w:szCs w:val="24"/>
              </w:rPr>
            </w:pPr>
            <w:r w:rsidRPr="007056F4">
              <w:rPr>
                <w:rStyle w:val="fontstyle01"/>
                <w:sz w:val="24"/>
                <w:szCs w:val="24"/>
              </w:rPr>
              <w:t>Phương trình quy về phương trình bậc nhất</w:t>
            </w:r>
            <w:r w:rsidRPr="007056F4">
              <w:rPr>
                <w:rFonts w:cs="Times New Roman"/>
                <w:i/>
                <w:iCs/>
                <w:color w:val="000000"/>
                <w:sz w:val="24"/>
                <w:szCs w:val="24"/>
              </w:rPr>
              <w:br/>
            </w:r>
            <w:r w:rsidRPr="007056F4">
              <w:rPr>
                <w:rStyle w:val="fontstyle01"/>
                <w:sz w:val="24"/>
                <w:szCs w:val="24"/>
              </w:rPr>
              <w:t>một ẩn</w:t>
            </w:r>
          </w:p>
        </w:tc>
        <w:tc>
          <w:tcPr>
            <w:tcW w:w="3827" w:type="dxa"/>
          </w:tcPr>
          <w:p w:rsidR="006E206B" w:rsidRPr="007056F4" w:rsidRDefault="006E206B" w:rsidP="006E206B">
            <w:pPr>
              <w:rPr>
                <w:rStyle w:val="fontstyle01"/>
                <w:b/>
                <w:sz w:val="24"/>
                <w:szCs w:val="24"/>
              </w:rPr>
            </w:pPr>
            <w:r w:rsidRPr="007056F4">
              <w:rPr>
                <w:rStyle w:val="fontstyle01"/>
                <w:b/>
                <w:sz w:val="24"/>
                <w:szCs w:val="24"/>
              </w:rPr>
              <w:t>Vận dụng:</w:t>
            </w:r>
          </w:p>
          <w:p w:rsidR="006E206B" w:rsidRPr="007056F4" w:rsidRDefault="006E206B" w:rsidP="006E206B">
            <w:pPr>
              <w:rPr>
                <w:rFonts w:cs="Times New Roman"/>
                <w:sz w:val="24"/>
                <w:szCs w:val="24"/>
              </w:rPr>
            </w:pPr>
            <w:r w:rsidRPr="007056F4">
              <w:rPr>
                <w:rStyle w:val="fontstyle01"/>
                <w:sz w:val="24"/>
                <w:szCs w:val="24"/>
              </w:rPr>
              <w:t>– Giải được phương trình tích có dạng (</w:t>
            </w:r>
            <w:r w:rsidRPr="007056F4">
              <w:rPr>
                <w:rStyle w:val="fontstyle21"/>
                <w:rFonts w:ascii="Times New Roman" w:hAnsi="Times New Roman" w:cs="Times New Roman"/>
                <w:sz w:val="24"/>
                <w:szCs w:val="24"/>
              </w:rPr>
              <w:t>a</w:t>
            </w:r>
            <w:r w:rsidRPr="007056F4">
              <w:rPr>
                <w:rStyle w:val="fontstyle01"/>
                <w:sz w:val="24"/>
                <w:szCs w:val="24"/>
              </w:rPr>
              <w:t>1</w:t>
            </w:r>
            <w:r w:rsidRPr="007056F4">
              <w:rPr>
                <w:rStyle w:val="fontstyle21"/>
                <w:rFonts w:ascii="Times New Roman" w:hAnsi="Times New Roman" w:cs="Times New Roman"/>
                <w:sz w:val="24"/>
                <w:szCs w:val="24"/>
              </w:rPr>
              <w:t xml:space="preserve">x </w:t>
            </w:r>
            <w:r w:rsidRPr="007056F4">
              <w:rPr>
                <w:rStyle w:val="fontstyle01"/>
                <w:sz w:val="24"/>
                <w:szCs w:val="24"/>
              </w:rPr>
              <w:t xml:space="preserve">+ </w:t>
            </w:r>
            <w:r w:rsidRPr="007056F4">
              <w:rPr>
                <w:rStyle w:val="fontstyle21"/>
                <w:rFonts w:ascii="Times New Roman" w:hAnsi="Times New Roman" w:cs="Times New Roman"/>
                <w:sz w:val="24"/>
                <w:szCs w:val="24"/>
              </w:rPr>
              <w:t>b</w:t>
            </w:r>
            <w:r w:rsidRPr="007056F4">
              <w:rPr>
                <w:rStyle w:val="fontstyle01"/>
                <w:sz w:val="24"/>
                <w:szCs w:val="24"/>
              </w:rPr>
              <w:t>1).(</w:t>
            </w:r>
            <w:r w:rsidRPr="007056F4">
              <w:rPr>
                <w:rStyle w:val="fontstyle21"/>
                <w:rFonts w:ascii="Times New Roman" w:hAnsi="Times New Roman" w:cs="Times New Roman"/>
                <w:sz w:val="24"/>
                <w:szCs w:val="24"/>
              </w:rPr>
              <w:t>a</w:t>
            </w:r>
            <w:r w:rsidRPr="007056F4">
              <w:rPr>
                <w:rStyle w:val="fontstyle01"/>
                <w:sz w:val="24"/>
                <w:szCs w:val="24"/>
              </w:rPr>
              <w:t>2</w:t>
            </w:r>
            <w:r w:rsidRPr="007056F4">
              <w:rPr>
                <w:rStyle w:val="fontstyle21"/>
                <w:rFonts w:ascii="Times New Roman" w:hAnsi="Times New Roman" w:cs="Times New Roman"/>
                <w:sz w:val="24"/>
                <w:szCs w:val="24"/>
              </w:rPr>
              <w:t xml:space="preserve">x </w:t>
            </w:r>
            <w:r w:rsidRPr="007056F4">
              <w:rPr>
                <w:rStyle w:val="fontstyle01"/>
                <w:sz w:val="24"/>
                <w:szCs w:val="24"/>
              </w:rPr>
              <w:t xml:space="preserve">+ </w:t>
            </w:r>
            <w:r w:rsidRPr="007056F4">
              <w:rPr>
                <w:rStyle w:val="fontstyle21"/>
                <w:rFonts w:ascii="Times New Roman" w:hAnsi="Times New Roman" w:cs="Times New Roman"/>
                <w:sz w:val="24"/>
                <w:szCs w:val="24"/>
              </w:rPr>
              <w:t>b</w:t>
            </w:r>
            <w:r w:rsidRPr="007056F4">
              <w:rPr>
                <w:rStyle w:val="fontstyle01"/>
                <w:sz w:val="24"/>
                <w:szCs w:val="24"/>
              </w:rPr>
              <w:t>2) = 0.</w:t>
            </w:r>
            <w:r w:rsidRPr="007056F4">
              <w:rPr>
                <w:rFonts w:cs="Times New Roman"/>
                <w:color w:val="000000"/>
                <w:sz w:val="24"/>
                <w:szCs w:val="24"/>
              </w:rPr>
              <w:br/>
            </w:r>
            <w:r w:rsidRPr="007056F4">
              <w:rPr>
                <w:rStyle w:val="fontstyle01"/>
                <w:sz w:val="24"/>
                <w:szCs w:val="24"/>
              </w:rPr>
              <w:t>– Giải được phương trình chứa ẩn ở mẫu quy về phương trình bậc nhất.</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restart"/>
            <w:vAlign w:val="center"/>
          </w:tcPr>
          <w:p w:rsidR="006E206B" w:rsidRPr="007056F4" w:rsidRDefault="006E206B" w:rsidP="006E206B">
            <w:pPr>
              <w:jc w:val="center"/>
              <w:rPr>
                <w:rFonts w:cs="Times New Roman"/>
                <w:sz w:val="24"/>
                <w:szCs w:val="24"/>
              </w:rPr>
            </w:pPr>
            <w:r w:rsidRPr="007056F4">
              <w:rPr>
                <w:rStyle w:val="fontstyle01"/>
                <w:sz w:val="24"/>
                <w:szCs w:val="24"/>
              </w:rPr>
              <w:t>Phương trình và hệ phương trình bậc nhất hai ẩn</w:t>
            </w:r>
          </w:p>
        </w:tc>
        <w:tc>
          <w:tcPr>
            <w:tcW w:w="3827" w:type="dxa"/>
          </w:tcPr>
          <w:p w:rsidR="006E206B" w:rsidRPr="007056F4" w:rsidRDefault="006E206B" w:rsidP="006E206B">
            <w:pPr>
              <w:rPr>
                <w:rStyle w:val="fontstyle01"/>
                <w:b/>
                <w:sz w:val="24"/>
                <w:szCs w:val="24"/>
              </w:rPr>
            </w:pPr>
            <w:r w:rsidRPr="007056F4">
              <w:rPr>
                <w:rStyle w:val="fontstyle01"/>
                <w:b/>
                <w:sz w:val="24"/>
                <w:szCs w:val="24"/>
              </w:rPr>
              <w:t>Nhận biết:</w:t>
            </w:r>
          </w:p>
          <w:p w:rsidR="006E206B" w:rsidRPr="007056F4" w:rsidRDefault="006E206B" w:rsidP="006E206B">
            <w:pPr>
              <w:rPr>
                <w:rFonts w:cs="Times New Roman"/>
                <w:b/>
                <w:bCs/>
                <w:spacing w:val="-8"/>
                <w:sz w:val="24"/>
                <w:szCs w:val="24"/>
              </w:rPr>
            </w:pPr>
            <w:r w:rsidRPr="007056F4">
              <w:rPr>
                <w:rStyle w:val="fontstyle01"/>
                <w:sz w:val="24"/>
                <w:szCs w:val="24"/>
              </w:rPr>
              <w:t>– Nhận biết được khái niệm phương trình bậc nhất hai ẩn, hệ hai phương</w:t>
            </w:r>
            <w:r w:rsidRPr="007056F4">
              <w:rPr>
                <w:rFonts w:cs="Times New Roman"/>
                <w:color w:val="000000"/>
                <w:sz w:val="24"/>
                <w:szCs w:val="24"/>
              </w:rPr>
              <w:br/>
            </w:r>
            <w:r w:rsidRPr="007056F4">
              <w:rPr>
                <w:rStyle w:val="fontstyle01"/>
                <w:sz w:val="24"/>
                <w:szCs w:val="24"/>
              </w:rPr>
              <w:t>trình bậc nhất hai ẩn.</w:t>
            </w:r>
            <w:r w:rsidRPr="007056F4">
              <w:rPr>
                <w:rFonts w:cs="Times New Roman"/>
                <w:color w:val="000000"/>
                <w:sz w:val="24"/>
                <w:szCs w:val="24"/>
              </w:rPr>
              <w:br/>
            </w:r>
            <w:r w:rsidRPr="00787FDE">
              <w:rPr>
                <w:rStyle w:val="fontstyle01"/>
                <w:color w:val="FF0000"/>
                <w:sz w:val="24"/>
                <w:szCs w:val="24"/>
              </w:rPr>
              <w:t>– Nhận biết được khái niệm nghiệm của hệ hai phương trình bậc nhất</w:t>
            </w:r>
            <w:r w:rsidRPr="00787FDE">
              <w:rPr>
                <w:rFonts w:cs="Times New Roman"/>
                <w:color w:val="FF0000"/>
                <w:sz w:val="24"/>
                <w:szCs w:val="24"/>
              </w:rPr>
              <w:br/>
            </w:r>
            <w:r w:rsidRPr="00787FDE">
              <w:rPr>
                <w:rStyle w:val="fontstyle01"/>
                <w:color w:val="FF0000"/>
                <w:sz w:val="24"/>
                <w:szCs w:val="24"/>
              </w:rPr>
              <w:t>hai ẩn.</w:t>
            </w:r>
            <w:r w:rsidR="00787FDE">
              <w:rPr>
                <w:rStyle w:val="fontstyle01"/>
                <w:color w:val="FF0000"/>
                <w:sz w:val="24"/>
                <w:szCs w:val="24"/>
              </w:rPr>
              <w:t xml:space="preserve"> (Câu 1: 3)</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Default="006E206B" w:rsidP="000F5355">
            <w:pPr>
              <w:spacing w:before="60"/>
              <w:jc w:val="center"/>
              <w:rPr>
                <w:rFonts w:cs="Times New Roman"/>
                <w:spacing w:val="-4"/>
                <w:sz w:val="24"/>
                <w:szCs w:val="24"/>
                <w:lang w:val="fr-FR"/>
              </w:rPr>
            </w:pPr>
          </w:p>
          <w:p w:rsidR="00787FDE" w:rsidRDefault="00787FDE" w:rsidP="000F5355">
            <w:pPr>
              <w:spacing w:before="60"/>
              <w:jc w:val="center"/>
              <w:rPr>
                <w:rFonts w:cs="Times New Roman"/>
                <w:spacing w:val="-4"/>
                <w:sz w:val="24"/>
                <w:szCs w:val="24"/>
                <w:lang w:val="fr-FR"/>
              </w:rPr>
            </w:pPr>
          </w:p>
          <w:p w:rsidR="00787FDE" w:rsidRDefault="00787FDE" w:rsidP="000F5355">
            <w:pPr>
              <w:spacing w:before="60"/>
              <w:jc w:val="center"/>
              <w:rPr>
                <w:rFonts w:cs="Times New Roman"/>
                <w:spacing w:val="-4"/>
                <w:sz w:val="24"/>
                <w:szCs w:val="24"/>
                <w:lang w:val="fr-FR"/>
              </w:rPr>
            </w:pPr>
            <w:r>
              <w:rPr>
                <w:rFonts w:cs="Times New Roman"/>
                <w:spacing w:val="-4"/>
                <w:sz w:val="24"/>
                <w:szCs w:val="24"/>
                <w:lang w:val="fr-FR"/>
              </w:rPr>
              <w:t>1</w:t>
            </w:r>
          </w:p>
          <w:p w:rsidR="00787FDE" w:rsidRPr="00787FDE" w:rsidRDefault="00445CD3" w:rsidP="000F5355">
            <w:pPr>
              <w:spacing w:before="60"/>
              <w:jc w:val="center"/>
              <w:rPr>
                <w:rFonts w:cs="Times New Roman"/>
                <w:spacing w:val="-4"/>
                <w:sz w:val="24"/>
                <w:szCs w:val="24"/>
                <w:lang w:val="fr-FR"/>
              </w:rPr>
            </w:pPr>
            <w:r>
              <w:rPr>
                <w:rFonts w:cs="Times New Roman"/>
                <w:spacing w:val="-4"/>
                <w:sz w:val="24"/>
                <w:szCs w:val="24"/>
                <w:lang w:val="fr-FR"/>
              </w:rPr>
              <w:t>(</w:t>
            </w:r>
            <w:r w:rsidR="00787FDE">
              <w:rPr>
                <w:rFonts w:cs="Times New Roman"/>
                <w:spacing w:val="-4"/>
                <w:sz w:val="24"/>
                <w:szCs w:val="24"/>
                <w:lang w:val="fr-FR"/>
              </w:rPr>
              <w:t>0.5</w:t>
            </w:r>
            <w:r>
              <w:rPr>
                <w:rFonts w:cs="Times New Roman"/>
                <w:spacing w:val="-4"/>
                <w:sz w:val="24"/>
                <w:szCs w:val="24"/>
                <w:lang w:val="fr-FR"/>
              </w:rPr>
              <w:t>đ)</w:t>
            </w: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Default="006E206B" w:rsidP="000F5355">
            <w:pPr>
              <w:spacing w:before="60"/>
              <w:jc w:val="center"/>
              <w:rPr>
                <w:rFonts w:cs="Times New Roman"/>
                <w:b/>
                <w:spacing w:val="-4"/>
                <w:sz w:val="24"/>
                <w:szCs w:val="24"/>
                <w:lang w:val="fr-FR"/>
              </w:rPr>
            </w:pPr>
          </w:p>
          <w:p w:rsidR="00445CD3" w:rsidRPr="00787FDE" w:rsidRDefault="00445CD3" w:rsidP="000F5355">
            <w:pPr>
              <w:spacing w:before="60"/>
              <w:jc w:val="center"/>
              <w:rPr>
                <w:rFonts w:cs="Times New Roman"/>
                <w:b/>
                <w:spacing w:val="-4"/>
                <w:sz w:val="24"/>
                <w:szCs w:val="24"/>
                <w:lang w:val="fr-FR"/>
              </w:rPr>
            </w:pPr>
            <w:r>
              <w:rPr>
                <w:rFonts w:cs="Times New Roman"/>
                <w:b/>
                <w:spacing w:val="-4"/>
                <w:sz w:val="24"/>
                <w:szCs w:val="24"/>
                <w:lang w:val="fr-FR"/>
              </w:rPr>
              <w:t>5%</w:t>
            </w: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tcPr>
          <w:p w:rsidR="006E206B" w:rsidRPr="007056F4" w:rsidRDefault="006E206B" w:rsidP="006E206B">
            <w:pPr>
              <w:spacing w:before="60"/>
              <w:rPr>
                <w:rFonts w:cs="Times New Roman"/>
                <w:b/>
                <w:bCs/>
                <w:spacing w:val="-8"/>
                <w:sz w:val="24"/>
                <w:szCs w:val="24"/>
              </w:rPr>
            </w:pPr>
            <w:r w:rsidRPr="007056F4">
              <w:rPr>
                <w:rFonts w:cs="Times New Roman"/>
                <w:b/>
                <w:bCs/>
                <w:spacing w:val="-8"/>
                <w:sz w:val="24"/>
                <w:szCs w:val="24"/>
              </w:rPr>
              <w:t>Thông hiểu:</w:t>
            </w:r>
          </w:p>
          <w:p w:rsidR="006E206B" w:rsidRPr="007056F4" w:rsidRDefault="006E206B" w:rsidP="006E206B">
            <w:pPr>
              <w:spacing w:before="60"/>
              <w:rPr>
                <w:rFonts w:cs="Times New Roman"/>
                <w:b/>
                <w:bCs/>
                <w:spacing w:val="-8"/>
                <w:sz w:val="24"/>
                <w:szCs w:val="24"/>
              </w:rPr>
            </w:pPr>
            <w:r w:rsidRPr="007056F4">
              <w:rPr>
                <w:rStyle w:val="fontstyle01"/>
                <w:sz w:val="24"/>
                <w:szCs w:val="24"/>
              </w:rPr>
              <w:t>– Tính được nghiệm của hệ hai phương trình bậc nhất hai ẩn bằng máy tính cầm tay.</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787FDE">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tcPr>
          <w:p w:rsidR="006E206B" w:rsidRPr="007056F4" w:rsidRDefault="006E206B" w:rsidP="006E206B">
            <w:pPr>
              <w:rPr>
                <w:rStyle w:val="fontstyle01"/>
                <w:b/>
                <w:sz w:val="24"/>
                <w:szCs w:val="24"/>
              </w:rPr>
            </w:pPr>
            <w:r w:rsidRPr="007056F4">
              <w:rPr>
                <w:rStyle w:val="fontstyle01"/>
                <w:b/>
                <w:sz w:val="24"/>
                <w:szCs w:val="24"/>
              </w:rPr>
              <w:t>Vận dụng:</w:t>
            </w:r>
          </w:p>
          <w:p w:rsidR="006E206B" w:rsidRPr="007056F4" w:rsidRDefault="006E206B" w:rsidP="006E206B">
            <w:pPr>
              <w:rPr>
                <w:rFonts w:cs="Times New Roman"/>
                <w:sz w:val="24"/>
                <w:szCs w:val="24"/>
              </w:rPr>
            </w:pPr>
            <w:r w:rsidRPr="00787FDE">
              <w:rPr>
                <w:rStyle w:val="fontstyle01"/>
                <w:color w:val="FF0000"/>
                <w:sz w:val="24"/>
                <w:szCs w:val="24"/>
              </w:rPr>
              <w:t>– Giải được hệ hai phương trình bậc nhất hai ẩn.</w:t>
            </w:r>
            <w:r w:rsidR="00787FDE">
              <w:rPr>
                <w:rStyle w:val="fontstyle01"/>
                <w:color w:val="FF0000"/>
                <w:sz w:val="24"/>
                <w:szCs w:val="24"/>
              </w:rPr>
              <w:t xml:space="preserve"> (Câu 1.2)</w:t>
            </w:r>
            <w:r w:rsidRPr="00787FDE">
              <w:rPr>
                <w:rFonts w:cs="Times New Roman"/>
                <w:color w:val="FF0000"/>
                <w:sz w:val="24"/>
                <w:szCs w:val="24"/>
              </w:rPr>
              <w:br/>
            </w:r>
            <w:r w:rsidRPr="007056F4">
              <w:rPr>
                <w:rStyle w:val="fontstyle01"/>
                <w:sz w:val="24"/>
                <w:szCs w:val="24"/>
              </w:rPr>
              <w:t>– Giải quyết được một số vấn đề thực tiễn gắn với hệ hai phương trình</w:t>
            </w:r>
            <w:r w:rsidRPr="007056F4">
              <w:rPr>
                <w:rFonts w:cs="Times New Roman"/>
                <w:color w:val="000000"/>
                <w:sz w:val="24"/>
                <w:szCs w:val="24"/>
              </w:rPr>
              <w:br/>
            </w:r>
            <w:r w:rsidRPr="007056F4">
              <w:rPr>
                <w:rStyle w:val="fontstyle01"/>
                <w:sz w:val="24"/>
                <w:szCs w:val="24"/>
              </w:rPr>
              <w:t>bậc nhất hai ẩn (ví dụ: các bài toán liên quan đến cân bằng phản ứng</w:t>
            </w:r>
            <w:r w:rsidRPr="007056F4">
              <w:rPr>
                <w:rFonts w:cs="Times New Roman"/>
                <w:color w:val="000000"/>
                <w:sz w:val="24"/>
                <w:szCs w:val="24"/>
              </w:rPr>
              <w:br/>
            </w:r>
            <w:r w:rsidRPr="007056F4">
              <w:rPr>
                <w:rStyle w:val="fontstyle01"/>
                <w:sz w:val="24"/>
                <w:szCs w:val="24"/>
              </w:rPr>
              <w:t>trong Hoá học,...)</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tcPr>
          <w:p w:rsidR="006E206B" w:rsidRDefault="006E206B" w:rsidP="00787FDE">
            <w:pPr>
              <w:spacing w:before="60"/>
              <w:jc w:val="center"/>
              <w:rPr>
                <w:rFonts w:cs="Times New Roman"/>
                <w:spacing w:val="-4"/>
                <w:sz w:val="24"/>
                <w:szCs w:val="24"/>
                <w:lang w:val="fr-FR"/>
              </w:rPr>
            </w:pPr>
          </w:p>
          <w:p w:rsidR="00787FDE" w:rsidRPr="00787FDE" w:rsidRDefault="00787FDE" w:rsidP="00787FDE">
            <w:pPr>
              <w:spacing w:before="60"/>
              <w:jc w:val="center"/>
              <w:rPr>
                <w:rFonts w:cs="Times New Roman"/>
                <w:spacing w:val="-4"/>
                <w:sz w:val="24"/>
                <w:szCs w:val="24"/>
                <w:lang w:val="fr-FR"/>
              </w:rPr>
            </w:pPr>
          </w:p>
        </w:tc>
        <w:tc>
          <w:tcPr>
            <w:tcW w:w="850" w:type="dxa"/>
            <w:shd w:val="clear" w:color="auto" w:fill="FFF2CC" w:themeFill="accent4" w:themeFillTint="33"/>
          </w:tcPr>
          <w:p w:rsidR="00787FDE" w:rsidRDefault="00787FDE" w:rsidP="00787FDE">
            <w:pPr>
              <w:spacing w:before="60"/>
              <w:jc w:val="center"/>
              <w:rPr>
                <w:rFonts w:cs="Times New Roman"/>
                <w:spacing w:val="-4"/>
                <w:sz w:val="24"/>
                <w:szCs w:val="24"/>
                <w:lang w:val="fr-FR"/>
              </w:rPr>
            </w:pPr>
          </w:p>
          <w:p w:rsidR="00787FDE" w:rsidRDefault="00787FDE" w:rsidP="00787FDE">
            <w:pPr>
              <w:spacing w:before="60"/>
              <w:jc w:val="center"/>
              <w:rPr>
                <w:rFonts w:cs="Times New Roman"/>
                <w:spacing w:val="-4"/>
                <w:sz w:val="24"/>
                <w:szCs w:val="24"/>
                <w:lang w:val="fr-FR"/>
              </w:rPr>
            </w:pPr>
            <w:r>
              <w:rPr>
                <w:rFonts w:cs="Times New Roman"/>
                <w:spacing w:val="-4"/>
                <w:sz w:val="24"/>
                <w:szCs w:val="24"/>
                <w:lang w:val="fr-FR"/>
              </w:rPr>
              <w:t>1</w:t>
            </w:r>
          </w:p>
          <w:p w:rsidR="006E206B" w:rsidRPr="00787FDE" w:rsidRDefault="00787FDE" w:rsidP="00787FDE">
            <w:pPr>
              <w:spacing w:before="60"/>
              <w:jc w:val="center"/>
              <w:rPr>
                <w:rFonts w:cs="Times New Roman"/>
                <w:b/>
                <w:spacing w:val="-4"/>
                <w:sz w:val="24"/>
                <w:szCs w:val="24"/>
                <w:lang w:val="fr-FR"/>
              </w:rPr>
            </w:pPr>
            <w:r>
              <w:rPr>
                <w:rFonts w:cs="Times New Roman"/>
                <w:spacing w:val="-4"/>
                <w:sz w:val="24"/>
                <w:szCs w:val="24"/>
                <w:lang w:val="fr-FR"/>
              </w:rPr>
              <w:t>(0.5)</w:t>
            </w:r>
          </w:p>
        </w:tc>
        <w:tc>
          <w:tcPr>
            <w:tcW w:w="851" w:type="dxa"/>
            <w:shd w:val="clear" w:color="auto" w:fill="EDEDED" w:themeFill="accent3" w:themeFillTint="33"/>
          </w:tcPr>
          <w:p w:rsidR="006E206B" w:rsidRPr="00787FDE" w:rsidRDefault="006E206B" w:rsidP="00787FDE">
            <w:pPr>
              <w:spacing w:before="60"/>
              <w:jc w:val="center"/>
              <w:rPr>
                <w:rFonts w:cs="Times New Roman"/>
                <w:b/>
                <w:spacing w:val="-4"/>
                <w:sz w:val="24"/>
                <w:szCs w:val="24"/>
                <w:lang w:val="fr-FR"/>
              </w:rPr>
            </w:pPr>
          </w:p>
        </w:tc>
        <w:tc>
          <w:tcPr>
            <w:tcW w:w="708" w:type="dxa"/>
            <w:shd w:val="clear" w:color="auto" w:fill="EDEDED" w:themeFill="accent3" w:themeFillTint="33"/>
          </w:tcPr>
          <w:p w:rsidR="006E206B" w:rsidRPr="00787FDE" w:rsidRDefault="006E206B" w:rsidP="00787FDE">
            <w:pPr>
              <w:spacing w:before="60"/>
              <w:jc w:val="center"/>
              <w:rPr>
                <w:rFonts w:cs="Times New Roman"/>
                <w:b/>
                <w:spacing w:val="-4"/>
                <w:sz w:val="24"/>
                <w:szCs w:val="24"/>
                <w:lang w:val="fr-FR"/>
              </w:rPr>
            </w:pPr>
          </w:p>
        </w:tc>
        <w:tc>
          <w:tcPr>
            <w:tcW w:w="851" w:type="dxa"/>
          </w:tcPr>
          <w:p w:rsidR="006E206B" w:rsidRDefault="006E206B" w:rsidP="00787FDE">
            <w:pPr>
              <w:spacing w:before="60"/>
              <w:jc w:val="center"/>
              <w:rPr>
                <w:rFonts w:cs="Times New Roman"/>
                <w:b/>
                <w:spacing w:val="-4"/>
                <w:sz w:val="24"/>
                <w:szCs w:val="24"/>
                <w:lang w:val="fr-FR"/>
              </w:rPr>
            </w:pPr>
          </w:p>
          <w:p w:rsidR="00787FDE" w:rsidRPr="00787FDE" w:rsidRDefault="00787FDE" w:rsidP="00787FDE">
            <w:pPr>
              <w:spacing w:before="60"/>
              <w:jc w:val="center"/>
              <w:rPr>
                <w:rFonts w:cs="Times New Roman"/>
                <w:b/>
                <w:spacing w:val="-4"/>
                <w:sz w:val="24"/>
                <w:szCs w:val="24"/>
                <w:lang w:val="fr-FR"/>
              </w:rPr>
            </w:pPr>
            <w:r>
              <w:rPr>
                <w:rFonts w:cs="Times New Roman"/>
                <w:b/>
                <w:spacing w:val="-4"/>
                <w:sz w:val="24"/>
                <w:szCs w:val="24"/>
                <w:lang w:val="fr-FR"/>
              </w:rPr>
              <w:t>5%</w:t>
            </w:r>
          </w:p>
        </w:tc>
      </w:tr>
      <w:tr w:rsidR="006E206B" w:rsidRPr="007056F4" w:rsidTr="000F5355">
        <w:trPr>
          <w:trHeight w:val="836"/>
        </w:trPr>
        <w:tc>
          <w:tcPr>
            <w:tcW w:w="644" w:type="dxa"/>
            <w:vMerge w:val="restart"/>
            <w:vAlign w:val="center"/>
          </w:tcPr>
          <w:p w:rsidR="006E206B" w:rsidRPr="007056F4" w:rsidRDefault="006E206B" w:rsidP="006E206B">
            <w:pPr>
              <w:spacing w:before="60"/>
              <w:jc w:val="center"/>
              <w:rPr>
                <w:rFonts w:cs="Times New Roman"/>
                <w:spacing w:val="-8"/>
                <w:sz w:val="24"/>
                <w:szCs w:val="24"/>
              </w:rPr>
            </w:pPr>
            <w:r w:rsidRPr="007056F4">
              <w:rPr>
                <w:rFonts w:cs="Times New Roman"/>
                <w:spacing w:val="-8"/>
                <w:sz w:val="24"/>
                <w:szCs w:val="24"/>
              </w:rPr>
              <w:t>4</w:t>
            </w:r>
          </w:p>
        </w:tc>
        <w:tc>
          <w:tcPr>
            <w:tcW w:w="1276" w:type="dxa"/>
            <w:vMerge w:val="restart"/>
            <w:vAlign w:val="center"/>
          </w:tcPr>
          <w:p w:rsidR="006E206B" w:rsidRPr="007056F4" w:rsidRDefault="006E206B" w:rsidP="006E206B">
            <w:pPr>
              <w:spacing w:before="60"/>
              <w:jc w:val="center"/>
              <w:rPr>
                <w:rFonts w:cs="Times New Roman"/>
                <w:b/>
                <w:spacing w:val="-8"/>
                <w:sz w:val="24"/>
                <w:szCs w:val="24"/>
                <w:lang w:val="en-AU"/>
              </w:rPr>
            </w:pPr>
            <w:r w:rsidRPr="007056F4">
              <w:rPr>
                <w:rFonts w:cs="Times New Roman"/>
                <w:b/>
                <w:spacing w:val="-8"/>
                <w:sz w:val="24"/>
                <w:szCs w:val="24"/>
                <w:lang w:val="en-AU"/>
              </w:rPr>
              <w:t>Các hình khối trong thực tiễn</w:t>
            </w:r>
          </w:p>
        </w:tc>
        <w:tc>
          <w:tcPr>
            <w:tcW w:w="1559" w:type="dxa"/>
            <w:vMerge w:val="restart"/>
            <w:vAlign w:val="center"/>
          </w:tcPr>
          <w:p w:rsidR="006E206B" w:rsidRPr="007056F4" w:rsidRDefault="006E206B" w:rsidP="006E206B">
            <w:pPr>
              <w:jc w:val="center"/>
              <w:rPr>
                <w:rFonts w:cs="Times New Roman"/>
                <w:sz w:val="24"/>
                <w:szCs w:val="24"/>
              </w:rPr>
            </w:pPr>
            <w:r w:rsidRPr="007056F4">
              <w:rPr>
                <w:rStyle w:val="fontstyle01"/>
                <w:sz w:val="24"/>
                <w:szCs w:val="24"/>
              </w:rPr>
              <w:t>Hình trụ. Hình nón. Hình</w:t>
            </w:r>
            <w:r w:rsidRPr="007056F4">
              <w:rPr>
                <w:rFonts w:cs="Times New Roman"/>
                <w:i/>
                <w:iCs/>
                <w:color w:val="000000"/>
                <w:sz w:val="24"/>
                <w:szCs w:val="24"/>
              </w:rPr>
              <w:br/>
            </w:r>
            <w:r w:rsidRPr="007056F4">
              <w:rPr>
                <w:rStyle w:val="fontstyle01"/>
                <w:sz w:val="24"/>
                <w:szCs w:val="24"/>
              </w:rPr>
              <w:t>cầu</w:t>
            </w: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Nhận biết:</w:t>
            </w:r>
          </w:p>
          <w:p w:rsidR="006E206B" w:rsidRPr="007056F4" w:rsidRDefault="006E206B" w:rsidP="006E206B">
            <w:pPr>
              <w:rPr>
                <w:rStyle w:val="fontstyle01"/>
                <w:sz w:val="24"/>
                <w:szCs w:val="24"/>
              </w:rPr>
            </w:pPr>
            <w:r w:rsidRPr="007056F4">
              <w:rPr>
                <w:rStyle w:val="fontstyle01"/>
                <w:sz w:val="24"/>
                <w:szCs w:val="24"/>
              </w:rPr>
              <w:t>Nhận biết được phần chung của mặt phẳng và hình cầu.</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Thông hiểu:</w:t>
            </w:r>
          </w:p>
          <w:p w:rsidR="006E206B" w:rsidRPr="007056F4" w:rsidRDefault="006E206B" w:rsidP="006E206B">
            <w:pPr>
              <w:rPr>
                <w:rStyle w:val="fontstyle01"/>
                <w:b/>
                <w:sz w:val="24"/>
                <w:szCs w:val="24"/>
              </w:rPr>
            </w:pPr>
            <w:r w:rsidRPr="007056F4">
              <w:rPr>
                <w:rStyle w:val="fontstyle01"/>
                <w:sz w:val="24"/>
                <w:szCs w:val="24"/>
              </w:rPr>
              <w:t>– Mô tả (đường sinh, chiều cao, bán kính đáy), tạo lập được hình trụ.</w:t>
            </w:r>
            <w:r w:rsidRPr="007056F4">
              <w:rPr>
                <w:rFonts w:cs="Times New Roman"/>
                <w:color w:val="000000"/>
                <w:sz w:val="24"/>
                <w:szCs w:val="24"/>
              </w:rPr>
              <w:br/>
            </w:r>
            <w:r w:rsidRPr="007056F4">
              <w:rPr>
                <w:rStyle w:val="fontstyle01"/>
                <w:sz w:val="24"/>
                <w:szCs w:val="24"/>
              </w:rPr>
              <w:t>– Mô tả (đỉnh, đường sinh, chiều cao, bán kính đáy), tạo lập được hình</w:t>
            </w:r>
            <w:r w:rsidRPr="007056F4">
              <w:rPr>
                <w:rFonts w:cs="Times New Roman"/>
                <w:color w:val="000000"/>
                <w:sz w:val="24"/>
                <w:szCs w:val="24"/>
              </w:rPr>
              <w:br/>
            </w:r>
            <w:r w:rsidRPr="007056F4">
              <w:rPr>
                <w:rStyle w:val="fontstyle01"/>
                <w:sz w:val="24"/>
                <w:szCs w:val="24"/>
              </w:rPr>
              <w:t>nón.</w:t>
            </w:r>
            <w:r w:rsidRPr="007056F4">
              <w:rPr>
                <w:rFonts w:cs="Times New Roman"/>
                <w:color w:val="000000"/>
                <w:sz w:val="24"/>
                <w:szCs w:val="24"/>
              </w:rPr>
              <w:br/>
            </w:r>
            <w:r w:rsidRPr="007056F4">
              <w:rPr>
                <w:rStyle w:val="fontstyle01"/>
                <w:sz w:val="24"/>
                <w:szCs w:val="24"/>
              </w:rPr>
              <w:t>– Mô tả (tâm, bán kính), tạo lập được hình cầu, mặt cầu. Nhận biết được</w:t>
            </w:r>
            <w:r w:rsidRPr="007056F4">
              <w:rPr>
                <w:rFonts w:cs="Times New Roman"/>
                <w:color w:val="000000"/>
                <w:sz w:val="24"/>
                <w:szCs w:val="24"/>
              </w:rPr>
              <w:br/>
            </w:r>
            <w:r w:rsidRPr="007056F4">
              <w:rPr>
                <w:rStyle w:val="fontstyle01"/>
                <w:sz w:val="24"/>
                <w:szCs w:val="24"/>
              </w:rPr>
              <w:t>phần chung của mặt phẳng và hình cầu.</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424"/>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Vận dụng:</w:t>
            </w:r>
          </w:p>
          <w:p w:rsidR="006E206B" w:rsidRPr="007056F4" w:rsidRDefault="006E206B" w:rsidP="006E206B">
            <w:pPr>
              <w:rPr>
                <w:rStyle w:val="fontstyle01"/>
                <w:color w:val="auto"/>
                <w:sz w:val="24"/>
                <w:szCs w:val="24"/>
              </w:rPr>
            </w:pPr>
            <w:r w:rsidRPr="007056F4">
              <w:rPr>
                <w:rStyle w:val="fontstyle01"/>
                <w:sz w:val="24"/>
                <w:szCs w:val="24"/>
              </w:rPr>
              <w:t>– Tính được diện tích xung quanh của hình trụ, hình nón, diện tích mặt</w:t>
            </w:r>
            <w:r w:rsidRPr="007056F4">
              <w:rPr>
                <w:rFonts w:cs="Times New Roman"/>
                <w:color w:val="000000"/>
                <w:sz w:val="24"/>
                <w:szCs w:val="24"/>
              </w:rPr>
              <w:br/>
            </w:r>
            <w:r w:rsidRPr="007056F4">
              <w:rPr>
                <w:rStyle w:val="fontstyle01"/>
                <w:sz w:val="24"/>
                <w:szCs w:val="24"/>
              </w:rPr>
              <w:t>cầu.</w:t>
            </w:r>
            <w:r w:rsidRPr="007056F4">
              <w:rPr>
                <w:rFonts w:cs="Times New Roman"/>
                <w:color w:val="000000"/>
                <w:sz w:val="24"/>
                <w:szCs w:val="24"/>
              </w:rPr>
              <w:br/>
            </w:r>
            <w:r w:rsidRPr="007056F4">
              <w:rPr>
                <w:rStyle w:val="fontstyle01"/>
                <w:sz w:val="24"/>
                <w:szCs w:val="24"/>
              </w:rPr>
              <w:t>– Tính được thể tích của hình trụ, hình nón, hình cầu.</w:t>
            </w:r>
            <w:r w:rsidRPr="007056F4">
              <w:rPr>
                <w:rFonts w:cs="Times New Roman"/>
                <w:color w:val="000000"/>
                <w:sz w:val="24"/>
                <w:szCs w:val="24"/>
              </w:rPr>
              <w:br/>
            </w:r>
            <w:r w:rsidRPr="007056F4">
              <w:rPr>
                <w:rStyle w:val="fontstyle01"/>
                <w:sz w:val="24"/>
                <w:szCs w:val="24"/>
              </w:rPr>
              <w:t>– Giải quyết được một số vấn đề thực tiễn gắn với việc tính diện tích xung quanh, thể tích của hình trụ, hình nón, hình cầu (ví dụ: tính thể tích hoặc diện tích xung quanh của một số đồ vật quen thuộc có dạng hình trụ, hình nón, hình cầu,...)</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87F2F" w:rsidRPr="007056F4" w:rsidTr="000F5355">
        <w:trPr>
          <w:trHeight w:val="836"/>
        </w:trPr>
        <w:tc>
          <w:tcPr>
            <w:tcW w:w="644" w:type="dxa"/>
            <w:vMerge w:val="restart"/>
            <w:vAlign w:val="center"/>
          </w:tcPr>
          <w:p w:rsidR="00687F2F" w:rsidRPr="007056F4" w:rsidRDefault="00687F2F" w:rsidP="006E206B">
            <w:pPr>
              <w:spacing w:before="60"/>
              <w:jc w:val="center"/>
              <w:rPr>
                <w:rFonts w:cs="Times New Roman"/>
                <w:spacing w:val="-8"/>
              </w:rPr>
            </w:pPr>
            <w:r w:rsidRPr="007056F4">
              <w:rPr>
                <w:rFonts w:cs="Times New Roman"/>
                <w:spacing w:val="-8"/>
                <w:sz w:val="24"/>
                <w:szCs w:val="24"/>
              </w:rPr>
              <w:lastRenderedPageBreak/>
              <w:t>5</w:t>
            </w:r>
          </w:p>
        </w:tc>
        <w:tc>
          <w:tcPr>
            <w:tcW w:w="1276" w:type="dxa"/>
            <w:vMerge w:val="restart"/>
            <w:vAlign w:val="center"/>
          </w:tcPr>
          <w:p w:rsidR="00687F2F" w:rsidRPr="007056F4" w:rsidRDefault="00687F2F" w:rsidP="006E206B">
            <w:pPr>
              <w:jc w:val="center"/>
              <w:rPr>
                <w:rStyle w:val="fontstyle01"/>
                <w:b/>
                <w:sz w:val="24"/>
                <w:szCs w:val="24"/>
              </w:rPr>
            </w:pPr>
            <w:r w:rsidRPr="007056F4">
              <w:rPr>
                <w:rStyle w:val="fontstyle01"/>
                <w:b/>
                <w:sz w:val="24"/>
                <w:szCs w:val="24"/>
              </w:rPr>
              <w:t>Hệ thức lượng</w:t>
            </w:r>
            <w:r w:rsidRPr="007056F4">
              <w:rPr>
                <w:rFonts w:cs="Times New Roman"/>
                <w:b/>
                <w:color w:val="000000"/>
                <w:sz w:val="24"/>
                <w:szCs w:val="24"/>
              </w:rPr>
              <w:br/>
            </w:r>
            <w:r w:rsidRPr="007056F4">
              <w:rPr>
                <w:rStyle w:val="fontstyle01"/>
                <w:b/>
                <w:sz w:val="24"/>
                <w:szCs w:val="24"/>
              </w:rPr>
              <w:t>trong tam giác vuông</w:t>
            </w:r>
          </w:p>
        </w:tc>
        <w:tc>
          <w:tcPr>
            <w:tcW w:w="1559" w:type="dxa"/>
            <w:vMerge w:val="restart"/>
            <w:vAlign w:val="center"/>
          </w:tcPr>
          <w:p w:rsidR="00687F2F" w:rsidRPr="007056F4" w:rsidRDefault="00D35299" w:rsidP="006E206B">
            <w:pPr>
              <w:jc w:val="center"/>
              <w:rPr>
                <w:rStyle w:val="fontstyle01"/>
                <w:sz w:val="24"/>
                <w:szCs w:val="24"/>
              </w:rPr>
            </w:pPr>
            <w:r w:rsidRPr="00D35299">
              <w:rPr>
                <w:rFonts w:eastAsia="Calibri" w:cs="Times New Roman"/>
                <w:sz w:val="24"/>
                <w:szCs w:val="28"/>
              </w:rPr>
              <w:t>Một số hệ thức về cạnh và đường cao trong tam giác vuông</w:t>
            </w:r>
          </w:p>
        </w:tc>
        <w:tc>
          <w:tcPr>
            <w:tcW w:w="3827" w:type="dxa"/>
            <w:vAlign w:val="center"/>
          </w:tcPr>
          <w:p w:rsidR="00687F2F" w:rsidRPr="007056F4" w:rsidRDefault="00687F2F" w:rsidP="006E206B">
            <w:pPr>
              <w:rPr>
                <w:rStyle w:val="fontstyle01"/>
                <w:sz w:val="24"/>
                <w:szCs w:val="24"/>
              </w:rPr>
            </w:pPr>
            <w:r>
              <w:rPr>
                <w:rStyle w:val="fontstyle01"/>
                <w:sz w:val="24"/>
                <w:szCs w:val="24"/>
              </w:rPr>
              <w:t>Nhận biết:</w:t>
            </w: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FFF2CC" w:themeFill="accent4"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FFF2CC" w:themeFill="accent4" w:themeFillTint="33"/>
            <w:vAlign w:val="center"/>
          </w:tcPr>
          <w:p w:rsidR="00687F2F" w:rsidRPr="00787FDE" w:rsidRDefault="00687F2F" w:rsidP="000F5355">
            <w:pPr>
              <w:spacing w:before="60"/>
              <w:jc w:val="center"/>
              <w:rPr>
                <w:rFonts w:cs="Times New Roman"/>
                <w:b/>
                <w:spacing w:val="-4"/>
                <w:lang w:val="fr-FR"/>
              </w:rPr>
            </w:pP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851" w:type="dxa"/>
            <w:vAlign w:val="center"/>
          </w:tcPr>
          <w:p w:rsidR="00687F2F" w:rsidRPr="00787FDE" w:rsidRDefault="00687F2F" w:rsidP="000F5355">
            <w:pPr>
              <w:spacing w:before="60"/>
              <w:jc w:val="center"/>
              <w:rPr>
                <w:rFonts w:cs="Times New Roman"/>
                <w:b/>
                <w:spacing w:val="-4"/>
                <w:lang w:val="fr-FR"/>
              </w:rPr>
            </w:pPr>
          </w:p>
        </w:tc>
      </w:tr>
      <w:tr w:rsidR="00687F2F" w:rsidRPr="007056F4" w:rsidTr="000F5355">
        <w:trPr>
          <w:trHeight w:val="836"/>
        </w:trPr>
        <w:tc>
          <w:tcPr>
            <w:tcW w:w="644" w:type="dxa"/>
            <w:vMerge/>
            <w:vAlign w:val="center"/>
          </w:tcPr>
          <w:p w:rsidR="00687F2F" w:rsidRPr="007056F4" w:rsidRDefault="00687F2F" w:rsidP="006E206B">
            <w:pPr>
              <w:spacing w:before="60"/>
              <w:jc w:val="center"/>
              <w:rPr>
                <w:rFonts w:cs="Times New Roman"/>
                <w:spacing w:val="-8"/>
              </w:rPr>
            </w:pPr>
          </w:p>
        </w:tc>
        <w:tc>
          <w:tcPr>
            <w:tcW w:w="1276" w:type="dxa"/>
            <w:vMerge/>
            <w:vAlign w:val="center"/>
          </w:tcPr>
          <w:p w:rsidR="00687F2F" w:rsidRPr="007056F4" w:rsidRDefault="00687F2F" w:rsidP="006E206B">
            <w:pPr>
              <w:jc w:val="center"/>
              <w:rPr>
                <w:rStyle w:val="fontstyle01"/>
                <w:b/>
                <w:sz w:val="24"/>
                <w:szCs w:val="24"/>
              </w:rPr>
            </w:pPr>
          </w:p>
        </w:tc>
        <w:tc>
          <w:tcPr>
            <w:tcW w:w="1559" w:type="dxa"/>
            <w:vMerge/>
            <w:vAlign w:val="center"/>
          </w:tcPr>
          <w:p w:rsidR="00687F2F" w:rsidRPr="007056F4" w:rsidRDefault="00687F2F" w:rsidP="006E206B">
            <w:pPr>
              <w:jc w:val="center"/>
              <w:rPr>
                <w:rStyle w:val="fontstyle01"/>
                <w:sz w:val="24"/>
                <w:szCs w:val="24"/>
              </w:rPr>
            </w:pPr>
          </w:p>
        </w:tc>
        <w:tc>
          <w:tcPr>
            <w:tcW w:w="3827" w:type="dxa"/>
            <w:vAlign w:val="center"/>
          </w:tcPr>
          <w:p w:rsidR="00687F2F" w:rsidRPr="007056F4" w:rsidRDefault="00687F2F" w:rsidP="006E206B">
            <w:pPr>
              <w:rPr>
                <w:rStyle w:val="fontstyle01"/>
                <w:sz w:val="24"/>
                <w:szCs w:val="24"/>
              </w:rPr>
            </w:pPr>
            <w:r>
              <w:rPr>
                <w:rStyle w:val="fontstyle01"/>
                <w:sz w:val="24"/>
                <w:szCs w:val="24"/>
              </w:rPr>
              <w:t>Thông hiểu:</w:t>
            </w: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FFF2CC" w:themeFill="accent4"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FFF2CC" w:themeFill="accent4" w:themeFillTint="33"/>
            <w:vAlign w:val="center"/>
          </w:tcPr>
          <w:p w:rsidR="00687F2F" w:rsidRPr="00787FDE" w:rsidRDefault="00687F2F" w:rsidP="000F5355">
            <w:pPr>
              <w:spacing w:before="60"/>
              <w:jc w:val="center"/>
              <w:rPr>
                <w:rFonts w:cs="Times New Roman"/>
                <w:b/>
                <w:spacing w:val="-4"/>
                <w:lang w:val="fr-FR"/>
              </w:rPr>
            </w:pP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851" w:type="dxa"/>
            <w:vAlign w:val="center"/>
          </w:tcPr>
          <w:p w:rsidR="00687F2F" w:rsidRPr="00787FDE" w:rsidRDefault="00687F2F" w:rsidP="000F5355">
            <w:pPr>
              <w:spacing w:before="60"/>
              <w:jc w:val="center"/>
              <w:rPr>
                <w:rFonts w:cs="Times New Roman"/>
                <w:b/>
                <w:spacing w:val="-4"/>
                <w:lang w:val="fr-FR"/>
              </w:rPr>
            </w:pPr>
          </w:p>
        </w:tc>
      </w:tr>
      <w:tr w:rsidR="00687F2F" w:rsidRPr="007056F4" w:rsidTr="000F5355">
        <w:trPr>
          <w:trHeight w:val="836"/>
        </w:trPr>
        <w:tc>
          <w:tcPr>
            <w:tcW w:w="644" w:type="dxa"/>
            <w:vMerge/>
            <w:vAlign w:val="center"/>
          </w:tcPr>
          <w:p w:rsidR="00687F2F" w:rsidRPr="007056F4" w:rsidRDefault="00687F2F" w:rsidP="006E206B">
            <w:pPr>
              <w:spacing w:before="60"/>
              <w:jc w:val="center"/>
              <w:rPr>
                <w:rFonts w:cs="Times New Roman"/>
                <w:spacing w:val="-8"/>
              </w:rPr>
            </w:pPr>
          </w:p>
        </w:tc>
        <w:tc>
          <w:tcPr>
            <w:tcW w:w="1276" w:type="dxa"/>
            <w:vMerge/>
            <w:vAlign w:val="center"/>
          </w:tcPr>
          <w:p w:rsidR="00687F2F" w:rsidRPr="007056F4" w:rsidRDefault="00687F2F" w:rsidP="006E206B">
            <w:pPr>
              <w:jc w:val="center"/>
              <w:rPr>
                <w:rStyle w:val="fontstyle01"/>
                <w:b/>
                <w:sz w:val="24"/>
                <w:szCs w:val="24"/>
              </w:rPr>
            </w:pPr>
          </w:p>
        </w:tc>
        <w:tc>
          <w:tcPr>
            <w:tcW w:w="1559" w:type="dxa"/>
            <w:vMerge/>
            <w:vAlign w:val="center"/>
          </w:tcPr>
          <w:p w:rsidR="00687F2F" w:rsidRPr="007056F4" w:rsidRDefault="00687F2F" w:rsidP="006E206B">
            <w:pPr>
              <w:jc w:val="center"/>
              <w:rPr>
                <w:rStyle w:val="fontstyle01"/>
                <w:sz w:val="24"/>
                <w:szCs w:val="24"/>
              </w:rPr>
            </w:pPr>
          </w:p>
        </w:tc>
        <w:tc>
          <w:tcPr>
            <w:tcW w:w="3827" w:type="dxa"/>
            <w:vAlign w:val="center"/>
          </w:tcPr>
          <w:p w:rsidR="00687F2F" w:rsidRDefault="00687F2F" w:rsidP="006E206B">
            <w:pPr>
              <w:rPr>
                <w:rStyle w:val="fontstyle01"/>
                <w:sz w:val="24"/>
                <w:szCs w:val="24"/>
              </w:rPr>
            </w:pPr>
            <w:r>
              <w:rPr>
                <w:rStyle w:val="fontstyle01"/>
                <w:sz w:val="24"/>
                <w:szCs w:val="24"/>
              </w:rPr>
              <w:t>Vận dụng:</w:t>
            </w:r>
          </w:p>
          <w:p w:rsidR="00687F2F" w:rsidRPr="00687F2F" w:rsidRDefault="00687F2F" w:rsidP="006E206B">
            <w:pPr>
              <w:rPr>
                <w:rStyle w:val="fontstyle01"/>
                <w:rFonts w:eastAsia="Calibri"/>
                <w:bCs/>
                <w:color w:val="auto"/>
                <w:sz w:val="24"/>
                <w:szCs w:val="24"/>
                <w:lang w:val="nb-NO"/>
              </w:rPr>
            </w:pPr>
            <w:r w:rsidRPr="00687F2F">
              <w:rPr>
                <w:rFonts w:eastAsia="Calibri" w:cs="Times New Roman"/>
                <w:b/>
                <w:iCs/>
                <w:color w:val="FF0000"/>
                <w:sz w:val="24"/>
                <w:szCs w:val="24"/>
              </w:rPr>
              <w:t>-</w:t>
            </w:r>
            <w:r w:rsidRPr="00687F2F">
              <w:rPr>
                <w:rFonts w:eastAsia="Calibri" w:cs="Times New Roman"/>
                <w:bCs/>
                <w:color w:val="FF0000"/>
                <w:sz w:val="24"/>
                <w:szCs w:val="24"/>
                <w:lang w:val="nb-NO"/>
              </w:rPr>
              <w:t xml:space="preserve">  Vận dụng được các hệ thức </w:t>
            </w:r>
            <w:r w:rsidRPr="00687F2F">
              <w:rPr>
                <w:rFonts w:eastAsia="Calibri" w:cs="Times New Roman"/>
                <w:bCs/>
                <w:color w:val="FF0000"/>
                <w:sz w:val="24"/>
                <w:szCs w:val="24"/>
              </w:rPr>
              <w:t>về cạnh và đường cao trong tam giác vuông</w:t>
            </w:r>
            <w:r w:rsidRPr="00687F2F">
              <w:rPr>
                <w:rFonts w:eastAsia="Calibri" w:cs="Times New Roman"/>
                <w:bCs/>
                <w:color w:val="FF0000"/>
                <w:sz w:val="24"/>
                <w:szCs w:val="24"/>
                <w:lang w:val="nb-NO"/>
              </w:rPr>
              <w:t xml:space="preserve"> để giải toán và giải quyết một số trường hợp thực tế.</w:t>
            </w:r>
            <w:r w:rsidR="00C40121">
              <w:rPr>
                <w:rFonts w:eastAsia="Calibri" w:cs="Times New Roman"/>
                <w:bCs/>
                <w:color w:val="FF0000"/>
                <w:sz w:val="24"/>
                <w:szCs w:val="24"/>
                <w:lang w:val="nb-NO"/>
              </w:rPr>
              <w:t xml:space="preserve"> (Câu 4a)</w:t>
            </w: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lang w:val="fr-FR"/>
              </w:rPr>
            </w:pPr>
          </w:p>
        </w:tc>
        <w:tc>
          <w:tcPr>
            <w:tcW w:w="851" w:type="dxa"/>
            <w:shd w:val="clear" w:color="auto" w:fill="FFF2CC" w:themeFill="accent4" w:themeFillTint="33"/>
            <w:vAlign w:val="center"/>
          </w:tcPr>
          <w:p w:rsidR="00014173" w:rsidRPr="00787FDE" w:rsidRDefault="00014173" w:rsidP="000F5355">
            <w:pPr>
              <w:spacing w:before="60"/>
              <w:jc w:val="center"/>
              <w:rPr>
                <w:rFonts w:cs="Times New Roman"/>
                <w:spacing w:val="-4"/>
                <w:lang w:val="fr-FR"/>
              </w:rPr>
            </w:pPr>
          </w:p>
        </w:tc>
        <w:tc>
          <w:tcPr>
            <w:tcW w:w="850" w:type="dxa"/>
            <w:shd w:val="clear" w:color="auto" w:fill="FFF2CC" w:themeFill="accent4" w:themeFillTint="33"/>
            <w:vAlign w:val="center"/>
          </w:tcPr>
          <w:p w:rsidR="000D0998" w:rsidRDefault="000D0998" w:rsidP="000D0998">
            <w:pPr>
              <w:spacing w:before="60"/>
              <w:jc w:val="center"/>
              <w:rPr>
                <w:rFonts w:cs="Times New Roman"/>
                <w:spacing w:val="-4"/>
                <w:lang w:val="fr-FR"/>
              </w:rPr>
            </w:pPr>
            <w:r>
              <w:rPr>
                <w:rFonts w:cs="Times New Roman"/>
                <w:spacing w:val="-4"/>
                <w:lang w:val="fr-FR"/>
              </w:rPr>
              <w:t>1</w:t>
            </w:r>
          </w:p>
          <w:p w:rsidR="00687F2F" w:rsidRPr="00787FDE" w:rsidRDefault="000D0998" w:rsidP="000D0998">
            <w:pPr>
              <w:spacing w:before="60"/>
              <w:jc w:val="center"/>
              <w:rPr>
                <w:rFonts w:cs="Times New Roman"/>
                <w:b/>
                <w:spacing w:val="-4"/>
                <w:lang w:val="fr-FR"/>
              </w:rPr>
            </w:pPr>
            <w:r>
              <w:rPr>
                <w:rFonts w:cs="Times New Roman"/>
                <w:spacing w:val="-4"/>
                <w:lang w:val="fr-FR"/>
              </w:rPr>
              <w:t>(1đ)</w:t>
            </w: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lang w:val="fr-FR"/>
              </w:rPr>
            </w:pPr>
          </w:p>
        </w:tc>
        <w:tc>
          <w:tcPr>
            <w:tcW w:w="851" w:type="dxa"/>
            <w:vAlign w:val="center"/>
          </w:tcPr>
          <w:p w:rsidR="00687F2F" w:rsidRPr="00787FDE" w:rsidRDefault="00014173" w:rsidP="000F5355">
            <w:pPr>
              <w:spacing w:before="60"/>
              <w:jc w:val="center"/>
              <w:rPr>
                <w:rFonts w:cs="Times New Roman"/>
                <w:b/>
                <w:spacing w:val="-4"/>
                <w:lang w:val="fr-FR"/>
              </w:rPr>
            </w:pPr>
            <w:r>
              <w:rPr>
                <w:rFonts w:cs="Times New Roman"/>
                <w:b/>
                <w:spacing w:val="-4"/>
                <w:lang w:val="fr-FR"/>
              </w:rPr>
              <w:t>10%</w:t>
            </w:r>
          </w:p>
        </w:tc>
      </w:tr>
      <w:tr w:rsidR="00687F2F" w:rsidRPr="007056F4" w:rsidTr="000F5355">
        <w:trPr>
          <w:trHeight w:val="836"/>
        </w:trPr>
        <w:tc>
          <w:tcPr>
            <w:tcW w:w="644" w:type="dxa"/>
            <w:vMerge/>
            <w:vAlign w:val="center"/>
          </w:tcPr>
          <w:p w:rsidR="00687F2F" w:rsidRPr="007056F4" w:rsidRDefault="00687F2F" w:rsidP="006E206B">
            <w:pPr>
              <w:spacing w:before="60"/>
              <w:jc w:val="center"/>
              <w:rPr>
                <w:rFonts w:cs="Times New Roman"/>
                <w:spacing w:val="-8"/>
                <w:sz w:val="24"/>
                <w:szCs w:val="24"/>
              </w:rPr>
            </w:pPr>
          </w:p>
        </w:tc>
        <w:tc>
          <w:tcPr>
            <w:tcW w:w="1276" w:type="dxa"/>
            <w:vMerge/>
            <w:vAlign w:val="center"/>
          </w:tcPr>
          <w:p w:rsidR="00687F2F" w:rsidRPr="007056F4" w:rsidRDefault="00687F2F" w:rsidP="006E206B">
            <w:pPr>
              <w:jc w:val="center"/>
              <w:rPr>
                <w:rFonts w:cs="Times New Roman"/>
                <w:b/>
                <w:sz w:val="24"/>
                <w:szCs w:val="24"/>
              </w:rPr>
            </w:pPr>
          </w:p>
        </w:tc>
        <w:tc>
          <w:tcPr>
            <w:tcW w:w="1559" w:type="dxa"/>
            <w:vMerge w:val="restart"/>
            <w:vAlign w:val="center"/>
          </w:tcPr>
          <w:p w:rsidR="00687F2F" w:rsidRPr="007056F4" w:rsidRDefault="00687F2F" w:rsidP="006E206B">
            <w:pPr>
              <w:jc w:val="center"/>
              <w:rPr>
                <w:rFonts w:cs="Times New Roman"/>
                <w:sz w:val="24"/>
                <w:szCs w:val="24"/>
              </w:rPr>
            </w:pPr>
            <w:r w:rsidRPr="007056F4">
              <w:rPr>
                <w:rStyle w:val="fontstyle01"/>
                <w:sz w:val="24"/>
                <w:szCs w:val="24"/>
              </w:rPr>
              <w:t>Tỉ số lượng giác của góc</w:t>
            </w:r>
            <w:r w:rsidRPr="007056F4">
              <w:rPr>
                <w:rFonts w:cs="Times New Roman"/>
                <w:i/>
                <w:iCs/>
                <w:color w:val="000000"/>
                <w:sz w:val="24"/>
                <w:szCs w:val="24"/>
              </w:rPr>
              <w:t xml:space="preserve"> </w:t>
            </w:r>
            <w:r w:rsidRPr="007056F4">
              <w:rPr>
                <w:rStyle w:val="fontstyle01"/>
                <w:sz w:val="24"/>
                <w:szCs w:val="24"/>
              </w:rPr>
              <w:t>nhọn. Một số hệ thức về cạnh và góc trong tam giác</w:t>
            </w:r>
            <w:r w:rsidRPr="007056F4">
              <w:rPr>
                <w:rFonts w:cs="Times New Roman"/>
                <w:i/>
                <w:iCs/>
                <w:color w:val="000000"/>
                <w:sz w:val="24"/>
                <w:szCs w:val="24"/>
              </w:rPr>
              <w:t xml:space="preserve"> </w:t>
            </w:r>
            <w:r w:rsidRPr="007056F4">
              <w:rPr>
                <w:rStyle w:val="fontstyle01"/>
                <w:sz w:val="24"/>
                <w:szCs w:val="24"/>
              </w:rPr>
              <w:t>vuông</w:t>
            </w:r>
          </w:p>
        </w:tc>
        <w:tc>
          <w:tcPr>
            <w:tcW w:w="3827" w:type="dxa"/>
            <w:vAlign w:val="center"/>
          </w:tcPr>
          <w:p w:rsidR="00687F2F" w:rsidRPr="007056F4" w:rsidRDefault="00687F2F" w:rsidP="006E206B">
            <w:pPr>
              <w:rPr>
                <w:rStyle w:val="fontstyle01"/>
                <w:sz w:val="24"/>
                <w:szCs w:val="24"/>
              </w:rPr>
            </w:pPr>
            <w:r w:rsidRPr="007056F4">
              <w:rPr>
                <w:rStyle w:val="fontstyle01"/>
                <w:sz w:val="24"/>
                <w:szCs w:val="24"/>
              </w:rPr>
              <w:t>Nhận biết:</w:t>
            </w:r>
          </w:p>
          <w:p w:rsidR="00687F2F" w:rsidRPr="007056F4" w:rsidRDefault="00687F2F" w:rsidP="006E206B">
            <w:pPr>
              <w:rPr>
                <w:rFonts w:cs="Times New Roman"/>
                <w:sz w:val="24"/>
                <w:szCs w:val="24"/>
              </w:rPr>
            </w:pPr>
            <w:r w:rsidRPr="007056F4">
              <w:rPr>
                <w:rStyle w:val="fontstyle01"/>
                <w:sz w:val="24"/>
                <w:szCs w:val="24"/>
              </w:rPr>
              <w:t xml:space="preserve">– Nhận biết được các giá trị sin </w:t>
            </w:r>
            <w:r w:rsidRPr="007056F4">
              <w:rPr>
                <w:rStyle w:val="fontstyle21"/>
                <w:rFonts w:ascii="Times New Roman" w:hAnsi="Times New Roman" w:cs="Times New Roman"/>
                <w:sz w:val="24"/>
                <w:szCs w:val="24"/>
              </w:rPr>
              <w:t>(sine)</w:t>
            </w:r>
            <w:r w:rsidRPr="007056F4">
              <w:rPr>
                <w:rStyle w:val="fontstyle01"/>
                <w:sz w:val="24"/>
                <w:szCs w:val="24"/>
              </w:rPr>
              <w:t xml:space="preserve">, côsin </w:t>
            </w:r>
            <w:r w:rsidRPr="007056F4">
              <w:rPr>
                <w:rStyle w:val="fontstyle21"/>
                <w:rFonts w:ascii="Times New Roman" w:hAnsi="Times New Roman" w:cs="Times New Roman"/>
                <w:sz w:val="24"/>
                <w:szCs w:val="24"/>
              </w:rPr>
              <w:t>(cosine)</w:t>
            </w:r>
            <w:r w:rsidRPr="007056F4">
              <w:rPr>
                <w:rStyle w:val="fontstyle01"/>
                <w:sz w:val="24"/>
                <w:szCs w:val="24"/>
              </w:rPr>
              <w:t xml:space="preserve">, tang </w:t>
            </w:r>
            <w:r w:rsidRPr="007056F4">
              <w:rPr>
                <w:rStyle w:val="fontstyle21"/>
                <w:rFonts w:ascii="Times New Roman" w:hAnsi="Times New Roman" w:cs="Times New Roman"/>
                <w:sz w:val="24"/>
                <w:szCs w:val="24"/>
              </w:rPr>
              <w:t>(tangent)</w:t>
            </w:r>
            <w:r w:rsidRPr="007056F4">
              <w:rPr>
                <w:rStyle w:val="fontstyle01"/>
                <w:sz w:val="24"/>
                <w:szCs w:val="24"/>
              </w:rPr>
              <w:t>,</w:t>
            </w:r>
            <w:r w:rsidRPr="007056F4">
              <w:rPr>
                <w:rFonts w:cs="Times New Roman"/>
                <w:color w:val="000000"/>
                <w:sz w:val="24"/>
                <w:szCs w:val="24"/>
              </w:rPr>
              <w:br/>
            </w:r>
            <w:r w:rsidRPr="007056F4">
              <w:rPr>
                <w:rStyle w:val="fontstyle01"/>
                <w:sz w:val="24"/>
                <w:szCs w:val="24"/>
              </w:rPr>
              <w:t xml:space="preserve">côtang </w:t>
            </w:r>
            <w:r w:rsidRPr="007056F4">
              <w:rPr>
                <w:rStyle w:val="fontstyle21"/>
                <w:rFonts w:ascii="Times New Roman" w:hAnsi="Times New Roman" w:cs="Times New Roman"/>
                <w:sz w:val="24"/>
                <w:szCs w:val="24"/>
              </w:rPr>
              <w:t xml:space="preserve">(cotangent) </w:t>
            </w:r>
            <w:r w:rsidRPr="007056F4">
              <w:rPr>
                <w:rStyle w:val="fontstyle01"/>
                <w:sz w:val="24"/>
                <w:szCs w:val="24"/>
              </w:rPr>
              <w:t>của góc nhọn.</w:t>
            </w:r>
          </w:p>
          <w:p w:rsidR="00687F2F" w:rsidRPr="007056F4" w:rsidRDefault="00687F2F" w:rsidP="006E206B">
            <w:pPr>
              <w:rPr>
                <w:rStyle w:val="fontstyle01"/>
                <w:b/>
                <w:sz w:val="24"/>
                <w:szCs w:val="24"/>
              </w:rPr>
            </w:pP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vAlign w:val="center"/>
          </w:tcPr>
          <w:p w:rsidR="00687F2F" w:rsidRPr="00787FDE" w:rsidRDefault="00687F2F" w:rsidP="000F5355">
            <w:pPr>
              <w:spacing w:before="60"/>
              <w:jc w:val="center"/>
              <w:rPr>
                <w:rFonts w:cs="Times New Roman"/>
                <w:b/>
                <w:spacing w:val="-4"/>
                <w:sz w:val="24"/>
                <w:szCs w:val="24"/>
                <w:lang w:val="fr-FR"/>
              </w:rPr>
            </w:pPr>
          </w:p>
        </w:tc>
      </w:tr>
      <w:tr w:rsidR="00687F2F" w:rsidRPr="007056F4" w:rsidTr="000F5355">
        <w:trPr>
          <w:trHeight w:val="836"/>
        </w:trPr>
        <w:tc>
          <w:tcPr>
            <w:tcW w:w="644" w:type="dxa"/>
            <w:vMerge/>
            <w:vAlign w:val="center"/>
          </w:tcPr>
          <w:p w:rsidR="00687F2F" w:rsidRPr="007056F4" w:rsidRDefault="00687F2F" w:rsidP="006E206B">
            <w:pPr>
              <w:spacing w:before="60"/>
              <w:jc w:val="center"/>
              <w:rPr>
                <w:rFonts w:cs="Times New Roman"/>
                <w:spacing w:val="-8"/>
                <w:sz w:val="24"/>
                <w:szCs w:val="24"/>
              </w:rPr>
            </w:pPr>
          </w:p>
        </w:tc>
        <w:tc>
          <w:tcPr>
            <w:tcW w:w="1276" w:type="dxa"/>
            <w:vMerge/>
            <w:vAlign w:val="center"/>
          </w:tcPr>
          <w:p w:rsidR="00687F2F" w:rsidRPr="007056F4" w:rsidRDefault="00687F2F" w:rsidP="006E206B">
            <w:pPr>
              <w:spacing w:before="60"/>
              <w:jc w:val="center"/>
              <w:rPr>
                <w:rFonts w:cs="Times New Roman"/>
                <w:b/>
                <w:spacing w:val="-8"/>
                <w:sz w:val="24"/>
                <w:szCs w:val="24"/>
                <w:lang w:val="en-AU"/>
              </w:rPr>
            </w:pPr>
          </w:p>
        </w:tc>
        <w:tc>
          <w:tcPr>
            <w:tcW w:w="1559" w:type="dxa"/>
            <w:vMerge/>
            <w:vAlign w:val="center"/>
          </w:tcPr>
          <w:p w:rsidR="00687F2F" w:rsidRPr="007056F4" w:rsidRDefault="00687F2F" w:rsidP="006E206B">
            <w:pPr>
              <w:spacing w:before="60"/>
              <w:jc w:val="center"/>
              <w:rPr>
                <w:rFonts w:eastAsia="Times New Roman" w:cs="Times New Roman"/>
                <w:b/>
                <w:bCs/>
                <w:i/>
                <w:iCs/>
                <w:color w:val="000000"/>
                <w:sz w:val="24"/>
                <w:szCs w:val="24"/>
              </w:rPr>
            </w:pPr>
          </w:p>
        </w:tc>
        <w:tc>
          <w:tcPr>
            <w:tcW w:w="3827" w:type="dxa"/>
            <w:vAlign w:val="center"/>
          </w:tcPr>
          <w:p w:rsidR="00687F2F" w:rsidRPr="007056F4" w:rsidRDefault="00687F2F" w:rsidP="006E206B">
            <w:pPr>
              <w:rPr>
                <w:rStyle w:val="fontstyle01"/>
                <w:b/>
                <w:sz w:val="24"/>
                <w:szCs w:val="24"/>
              </w:rPr>
            </w:pPr>
            <w:r w:rsidRPr="007056F4">
              <w:rPr>
                <w:rStyle w:val="fontstyle01"/>
                <w:b/>
                <w:sz w:val="24"/>
                <w:szCs w:val="24"/>
              </w:rPr>
              <w:t>Thông hiểu:</w:t>
            </w:r>
          </w:p>
          <w:p w:rsidR="00687F2F" w:rsidRPr="007056F4" w:rsidRDefault="00687F2F" w:rsidP="006E206B">
            <w:pPr>
              <w:rPr>
                <w:rStyle w:val="fontstyle01"/>
                <w:color w:val="auto"/>
                <w:sz w:val="24"/>
                <w:szCs w:val="24"/>
              </w:rPr>
            </w:pPr>
            <w:r w:rsidRPr="007056F4">
              <w:rPr>
                <w:rStyle w:val="fontstyle01"/>
                <w:sz w:val="24"/>
                <w:szCs w:val="24"/>
              </w:rPr>
              <w:t>– Giải thích được tỉ số lượng giác của các góc nhọn đặc biệt (góc 30o, 45o, 60o) và của hai góc phụ nhau.</w:t>
            </w:r>
            <w:r w:rsidRPr="007056F4">
              <w:rPr>
                <w:rFonts w:cs="Times New Roman"/>
                <w:color w:val="000000"/>
                <w:sz w:val="24"/>
                <w:szCs w:val="24"/>
              </w:rPr>
              <w:br/>
            </w:r>
            <w:r w:rsidRPr="007056F4">
              <w:rPr>
                <w:rStyle w:val="fontstyle01"/>
                <w:sz w:val="24"/>
                <w:szCs w:val="24"/>
              </w:rPr>
              <w:t>– Tính được giá trị (đúng hoặc gần đúng) tỉ số lượng giác của góc nhọn bằng máy tính cầm tay.</w:t>
            </w: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vAlign w:val="center"/>
          </w:tcPr>
          <w:p w:rsidR="00687F2F" w:rsidRPr="00787FDE" w:rsidRDefault="00687F2F" w:rsidP="000F5355">
            <w:pPr>
              <w:spacing w:before="60"/>
              <w:jc w:val="center"/>
              <w:rPr>
                <w:rFonts w:cs="Times New Roman"/>
                <w:b/>
                <w:spacing w:val="-4"/>
                <w:sz w:val="24"/>
                <w:szCs w:val="24"/>
                <w:lang w:val="fr-FR"/>
              </w:rPr>
            </w:pPr>
          </w:p>
        </w:tc>
      </w:tr>
      <w:tr w:rsidR="00687F2F" w:rsidRPr="007056F4" w:rsidTr="000F5355">
        <w:trPr>
          <w:trHeight w:val="836"/>
        </w:trPr>
        <w:tc>
          <w:tcPr>
            <w:tcW w:w="644" w:type="dxa"/>
            <w:vMerge/>
            <w:vAlign w:val="center"/>
          </w:tcPr>
          <w:p w:rsidR="00687F2F" w:rsidRPr="007056F4" w:rsidRDefault="00687F2F" w:rsidP="006E206B">
            <w:pPr>
              <w:spacing w:before="60"/>
              <w:jc w:val="center"/>
              <w:rPr>
                <w:rFonts w:cs="Times New Roman"/>
                <w:spacing w:val="-8"/>
                <w:sz w:val="24"/>
                <w:szCs w:val="24"/>
              </w:rPr>
            </w:pPr>
          </w:p>
        </w:tc>
        <w:tc>
          <w:tcPr>
            <w:tcW w:w="1276" w:type="dxa"/>
            <w:vMerge/>
            <w:vAlign w:val="center"/>
          </w:tcPr>
          <w:p w:rsidR="00687F2F" w:rsidRPr="007056F4" w:rsidRDefault="00687F2F" w:rsidP="006E206B">
            <w:pPr>
              <w:spacing w:before="60"/>
              <w:jc w:val="center"/>
              <w:rPr>
                <w:rFonts w:cs="Times New Roman"/>
                <w:b/>
                <w:spacing w:val="-8"/>
                <w:sz w:val="24"/>
                <w:szCs w:val="24"/>
                <w:lang w:val="en-AU"/>
              </w:rPr>
            </w:pPr>
          </w:p>
        </w:tc>
        <w:tc>
          <w:tcPr>
            <w:tcW w:w="1559" w:type="dxa"/>
            <w:vMerge/>
            <w:vAlign w:val="center"/>
          </w:tcPr>
          <w:p w:rsidR="00687F2F" w:rsidRPr="007056F4" w:rsidRDefault="00687F2F" w:rsidP="006E206B">
            <w:pPr>
              <w:spacing w:before="60"/>
              <w:jc w:val="center"/>
              <w:rPr>
                <w:rFonts w:eastAsia="Times New Roman" w:cs="Times New Roman"/>
                <w:b/>
                <w:bCs/>
                <w:i/>
                <w:iCs/>
                <w:color w:val="000000"/>
                <w:sz w:val="24"/>
                <w:szCs w:val="24"/>
              </w:rPr>
            </w:pPr>
          </w:p>
        </w:tc>
        <w:tc>
          <w:tcPr>
            <w:tcW w:w="3827" w:type="dxa"/>
            <w:vAlign w:val="center"/>
          </w:tcPr>
          <w:p w:rsidR="00687F2F" w:rsidRPr="007056F4" w:rsidRDefault="00687F2F" w:rsidP="006E206B">
            <w:pPr>
              <w:rPr>
                <w:rStyle w:val="fontstyle01"/>
                <w:b/>
                <w:sz w:val="24"/>
                <w:szCs w:val="24"/>
              </w:rPr>
            </w:pPr>
            <w:r w:rsidRPr="007056F4">
              <w:rPr>
                <w:rStyle w:val="fontstyle01"/>
                <w:b/>
                <w:sz w:val="24"/>
                <w:szCs w:val="24"/>
              </w:rPr>
              <w:t>Vận dụng:</w:t>
            </w:r>
          </w:p>
          <w:p w:rsidR="00687F2F" w:rsidRPr="007056F4" w:rsidRDefault="00687F2F" w:rsidP="006E206B">
            <w:pPr>
              <w:rPr>
                <w:rStyle w:val="fontstyle01"/>
                <w:color w:val="auto"/>
                <w:sz w:val="24"/>
                <w:szCs w:val="24"/>
              </w:rPr>
            </w:pPr>
            <w:r w:rsidRPr="007056F4">
              <w:rPr>
                <w:rStyle w:val="fontstyle01"/>
                <w:sz w:val="24"/>
                <w:szCs w:val="24"/>
              </w:rPr>
              <w:t>– 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 kề).</w:t>
            </w:r>
            <w:r w:rsidRPr="007056F4">
              <w:rPr>
                <w:rFonts w:cs="Times New Roman"/>
                <w:color w:val="000000"/>
                <w:sz w:val="24"/>
                <w:szCs w:val="24"/>
              </w:rPr>
              <w:br/>
            </w:r>
            <w:r w:rsidRPr="007056F4">
              <w:rPr>
                <w:rStyle w:val="fontstyle01"/>
                <w:sz w:val="24"/>
                <w:szCs w:val="24"/>
              </w:rPr>
              <w:t>– Giải quyết được một số vấn đề thực tiễn gắn với tỉ số lượng giác của góc nhọn (ví dụ: Tính độ dài đoạn thẳng, độ lớn góc và áp dụng giải tam</w:t>
            </w:r>
            <w:r w:rsidRPr="007056F4">
              <w:rPr>
                <w:rFonts w:cs="Times New Roman"/>
                <w:color w:val="000000"/>
                <w:sz w:val="24"/>
                <w:szCs w:val="24"/>
              </w:rPr>
              <w:br/>
            </w:r>
            <w:r w:rsidRPr="007056F4">
              <w:rPr>
                <w:rStyle w:val="fontstyle01"/>
                <w:sz w:val="24"/>
                <w:szCs w:val="24"/>
              </w:rPr>
              <w:t>giác vuông,...).</w:t>
            </w:r>
          </w:p>
        </w:tc>
        <w:tc>
          <w:tcPr>
            <w:tcW w:w="851"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87F2F" w:rsidRPr="00787FDE" w:rsidRDefault="00687F2F"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87F2F" w:rsidRPr="00787FDE" w:rsidRDefault="00687F2F"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87F2F" w:rsidRPr="00787FDE" w:rsidRDefault="00687F2F" w:rsidP="000F5355">
            <w:pPr>
              <w:spacing w:before="60"/>
              <w:jc w:val="center"/>
              <w:rPr>
                <w:rFonts w:cs="Times New Roman"/>
                <w:b/>
                <w:spacing w:val="-4"/>
                <w:sz w:val="24"/>
                <w:szCs w:val="24"/>
                <w:lang w:val="fr-FR"/>
              </w:rPr>
            </w:pPr>
          </w:p>
        </w:tc>
        <w:tc>
          <w:tcPr>
            <w:tcW w:w="851" w:type="dxa"/>
            <w:vAlign w:val="center"/>
          </w:tcPr>
          <w:p w:rsidR="00687F2F" w:rsidRPr="00787FDE" w:rsidRDefault="00687F2F"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restart"/>
            <w:vAlign w:val="center"/>
          </w:tcPr>
          <w:p w:rsidR="006E206B" w:rsidRPr="007056F4" w:rsidRDefault="006E206B" w:rsidP="006E206B">
            <w:pPr>
              <w:spacing w:before="60"/>
              <w:jc w:val="center"/>
              <w:rPr>
                <w:rFonts w:cs="Times New Roman"/>
                <w:spacing w:val="-8"/>
                <w:sz w:val="24"/>
                <w:szCs w:val="24"/>
              </w:rPr>
            </w:pPr>
            <w:r w:rsidRPr="007056F4">
              <w:rPr>
                <w:rFonts w:cs="Times New Roman"/>
                <w:spacing w:val="-8"/>
                <w:sz w:val="24"/>
                <w:szCs w:val="24"/>
              </w:rPr>
              <w:lastRenderedPageBreak/>
              <w:t>6</w:t>
            </w:r>
          </w:p>
        </w:tc>
        <w:tc>
          <w:tcPr>
            <w:tcW w:w="1276" w:type="dxa"/>
            <w:vMerge w:val="restart"/>
            <w:vAlign w:val="center"/>
          </w:tcPr>
          <w:p w:rsidR="006E206B" w:rsidRPr="007056F4" w:rsidRDefault="006E206B" w:rsidP="006E206B">
            <w:pPr>
              <w:spacing w:before="60"/>
              <w:jc w:val="center"/>
              <w:rPr>
                <w:rFonts w:cs="Times New Roman"/>
                <w:b/>
                <w:spacing w:val="-8"/>
                <w:sz w:val="24"/>
                <w:szCs w:val="24"/>
                <w:lang w:val="en-AU"/>
              </w:rPr>
            </w:pPr>
            <w:r w:rsidRPr="007056F4">
              <w:rPr>
                <w:rFonts w:cs="Times New Roman"/>
                <w:b/>
                <w:spacing w:val="-8"/>
                <w:sz w:val="24"/>
                <w:szCs w:val="24"/>
                <w:lang w:val="en-AU"/>
              </w:rPr>
              <w:t>Đường tròn</w:t>
            </w:r>
          </w:p>
        </w:tc>
        <w:tc>
          <w:tcPr>
            <w:tcW w:w="1559" w:type="dxa"/>
            <w:vMerge w:val="restart"/>
            <w:vAlign w:val="center"/>
          </w:tcPr>
          <w:p w:rsidR="006E206B" w:rsidRPr="007056F4" w:rsidRDefault="006E206B" w:rsidP="006E206B">
            <w:pPr>
              <w:jc w:val="center"/>
              <w:rPr>
                <w:rFonts w:cs="Times New Roman"/>
                <w:sz w:val="24"/>
                <w:szCs w:val="24"/>
              </w:rPr>
            </w:pPr>
            <w:r w:rsidRPr="007056F4">
              <w:rPr>
                <w:rStyle w:val="fontstyle01"/>
                <w:sz w:val="24"/>
                <w:szCs w:val="24"/>
              </w:rPr>
              <w:t>Đường tròn. Vị trí tương</w:t>
            </w:r>
            <w:r w:rsidRPr="007056F4">
              <w:rPr>
                <w:rFonts w:cs="Times New Roman"/>
                <w:i/>
                <w:iCs/>
                <w:color w:val="000000"/>
                <w:sz w:val="24"/>
                <w:szCs w:val="24"/>
              </w:rPr>
              <w:br/>
            </w:r>
            <w:r w:rsidRPr="007056F4">
              <w:rPr>
                <w:rStyle w:val="fontstyle01"/>
                <w:sz w:val="24"/>
                <w:szCs w:val="24"/>
              </w:rPr>
              <w:t>đối của hai đường tròn</w:t>
            </w: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Nhận biết:</w:t>
            </w:r>
          </w:p>
          <w:p w:rsidR="006E206B" w:rsidRPr="007056F4" w:rsidRDefault="006E206B" w:rsidP="006E206B">
            <w:pPr>
              <w:rPr>
                <w:rFonts w:cs="Times New Roman"/>
                <w:sz w:val="24"/>
                <w:szCs w:val="24"/>
              </w:rPr>
            </w:pPr>
            <w:r w:rsidRPr="007056F4">
              <w:rPr>
                <w:rStyle w:val="fontstyle01"/>
                <w:sz w:val="24"/>
                <w:szCs w:val="24"/>
              </w:rPr>
              <w:t>– Nhận biết được tâm đối xứng, trục đối xứng của đường tròn.</w:t>
            </w:r>
          </w:p>
          <w:p w:rsidR="006E206B" w:rsidRPr="007056F4" w:rsidRDefault="006E206B" w:rsidP="006E206B">
            <w:pPr>
              <w:rPr>
                <w:rStyle w:val="fontstyle01"/>
                <w:b/>
                <w:sz w:val="24"/>
                <w:szCs w:val="24"/>
              </w:rPr>
            </w:pP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Thông hiểu:</w:t>
            </w:r>
          </w:p>
          <w:p w:rsidR="006E206B" w:rsidRDefault="006E206B" w:rsidP="006E206B">
            <w:pPr>
              <w:rPr>
                <w:rStyle w:val="fontstyle01"/>
                <w:sz w:val="24"/>
                <w:szCs w:val="24"/>
              </w:rPr>
            </w:pPr>
            <w:r w:rsidRPr="007056F4">
              <w:rPr>
                <w:rStyle w:val="fontstyle01"/>
                <w:sz w:val="24"/>
                <w:szCs w:val="24"/>
              </w:rPr>
              <w:t>– So sánh được độ dài của đường kính và dây.</w:t>
            </w:r>
            <w:r w:rsidRPr="007056F4">
              <w:rPr>
                <w:rFonts w:cs="Times New Roman"/>
                <w:color w:val="000000"/>
                <w:sz w:val="24"/>
                <w:szCs w:val="24"/>
              </w:rPr>
              <w:br/>
            </w:r>
            <w:r w:rsidRPr="007056F4">
              <w:rPr>
                <w:rStyle w:val="fontstyle01"/>
                <w:sz w:val="24"/>
                <w:szCs w:val="24"/>
              </w:rPr>
              <w:t>– Mô tả được ba vị trí tương đối của hai đường tròn (hai đường tròn cắt nhau, hai đường tròn tiếp xúc nhau, hai đường tròn không giao nhau).</w:t>
            </w:r>
          </w:p>
          <w:p w:rsidR="00E82D39" w:rsidRPr="007056F4" w:rsidRDefault="00E82D39" w:rsidP="00E82D39">
            <w:pPr>
              <w:rPr>
                <w:rStyle w:val="fontstyle01"/>
                <w:color w:val="auto"/>
                <w:sz w:val="24"/>
                <w:szCs w:val="24"/>
              </w:rPr>
            </w:pPr>
            <w:r w:rsidRPr="000D0998">
              <w:rPr>
                <w:rStyle w:val="fontstyle01"/>
                <w:color w:val="FF0000"/>
                <w:sz w:val="24"/>
                <w:szCs w:val="24"/>
              </w:rPr>
              <w:t xml:space="preserve">- </w:t>
            </w:r>
            <w:r>
              <w:rPr>
                <w:rStyle w:val="fontstyle01"/>
                <w:color w:val="FF0000"/>
                <w:sz w:val="24"/>
                <w:szCs w:val="24"/>
              </w:rPr>
              <w:t>Xác định được điều kiện</w:t>
            </w:r>
            <w:r w:rsidRPr="000D0998">
              <w:rPr>
                <w:rStyle w:val="fontstyle01"/>
                <w:color w:val="FF0000"/>
                <w:sz w:val="24"/>
                <w:szCs w:val="24"/>
              </w:rPr>
              <w:t xml:space="preserve"> các điểm cùng thuộc một đường tròn (Câu 4b)</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E82D39" w:rsidRDefault="00E82D39" w:rsidP="00E82D39">
            <w:pPr>
              <w:spacing w:before="60"/>
              <w:jc w:val="center"/>
              <w:rPr>
                <w:rFonts w:cs="Times New Roman"/>
                <w:b/>
                <w:spacing w:val="-4"/>
                <w:sz w:val="24"/>
                <w:szCs w:val="24"/>
                <w:lang w:val="fr-FR"/>
              </w:rPr>
            </w:pPr>
          </w:p>
          <w:p w:rsidR="00E82D39" w:rsidRDefault="00E82D39" w:rsidP="00E82D39">
            <w:pPr>
              <w:spacing w:before="60"/>
              <w:jc w:val="center"/>
              <w:rPr>
                <w:rFonts w:cs="Times New Roman"/>
                <w:b/>
                <w:spacing w:val="-4"/>
                <w:sz w:val="24"/>
                <w:szCs w:val="24"/>
                <w:lang w:val="fr-FR"/>
              </w:rPr>
            </w:pPr>
          </w:p>
          <w:p w:rsidR="00E82D39" w:rsidRDefault="00E82D39" w:rsidP="00E82D39">
            <w:pPr>
              <w:spacing w:before="60"/>
              <w:jc w:val="center"/>
              <w:rPr>
                <w:rFonts w:cs="Times New Roman"/>
                <w:b/>
                <w:spacing w:val="-4"/>
                <w:sz w:val="24"/>
                <w:szCs w:val="24"/>
                <w:lang w:val="fr-FR"/>
              </w:rPr>
            </w:pPr>
          </w:p>
          <w:p w:rsidR="00E82D39" w:rsidRDefault="00E82D39" w:rsidP="00E82D39">
            <w:pPr>
              <w:spacing w:before="60"/>
              <w:jc w:val="center"/>
              <w:rPr>
                <w:rFonts w:cs="Times New Roman"/>
                <w:b/>
                <w:spacing w:val="-4"/>
                <w:sz w:val="24"/>
                <w:szCs w:val="24"/>
                <w:lang w:val="fr-FR"/>
              </w:rPr>
            </w:pPr>
          </w:p>
          <w:p w:rsidR="00E82D39" w:rsidRDefault="00E82D39" w:rsidP="00E82D39">
            <w:pPr>
              <w:spacing w:before="60"/>
              <w:jc w:val="center"/>
              <w:rPr>
                <w:rFonts w:cs="Times New Roman"/>
                <w:b/>
                <w:spacing w:val="-4"/>
                <w:sz w:val="24"/>
                <w:szCs w:val="24"/>
                <w:lang w:val="fr-FR"/>
              </w:rPr>
            </w:pPr>
            <w:r>
              <w:rPr>
                <w:rFonts w:cs="Times New Roman"/>
                <w:b/>
                <w:spacing w:val="-4"/>
                <w:sz w:val="24"/>
                <w:szCs w:val="24"/>
                <w:lang w:val="fr-FR"/>
              </w:rPr>
              <w:t>1</w:t>
            </w:r>
          </w:p>
          <w:p w:rsidR="006E206B" w:rsidRPr="00787FDE" w:rsidRDefault="00E82D39" w:rsidP="00E82D39">
            <w:pPr>
              <w:spacing w:before="60"/>
              <w:jc w:val="center"/>
              <w:rPr>
                <w:rFonts w:cs="Times New Roman"/>
                <w:spacing w:val="-4"/>
                <w:sz w:val="24"/>
                <w:szCs w:val="24"/>
                <w:lang w:val="fr-FR"/>
              </w:rPr>
            </w:pPr>
            <w:r>
              <w:rPr>
                <w:rFonts w:cs="Times New Roman"/>
                <w:b/>
                <w:spacing w:val="-4"/>
                <w:sz w:val="24"/>
                <w:szCs w:val="24"/>
                <w:lang w:val="fr-FR"/>
              </w:rPr>
              <w:t>(1đ)</w:t>
            </w: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E82D39" w:rsidRDefault="00E82D39" w:rsidP="000F5355">
            <w:pPr>
              <w:spacing w:before="60"/>
              <w:jc w:val="center"/>
              <w:rPr>
                <w:rFonts w:cs="Times New Roman"/>
                <w:b/>
                <w:spacing w:val="-4"/>
                <w:sz w:val="24"/>
                <w:szCs w:val="24"/>
                <w:lang w:val="fr-FR"/>
              </w:rPr>
            </w:pPr>
          </w:p>
          <w:p w:rsidR="00E82D39" w:rsidRDefault="00E82D39" w:rsidP="000F5355">
            <w:pPr>
              <w:spacing w:before="60"/>
              <w:jc w:val="center"/>
              <w:rPr>
                <w:rFonts w:cs="Times New Roman"/>
                <w:b/>
                <w:spacing w:val="-4"/>
                <w:sz w:val="24"/>
                <w:szCs w:val="24"/>
                <w:lang w:val="fr-FR"/>
              </w:rPr>
            </w:pPr>
          </w:p>
          <w:p w:rsidR="00E82D39" w:rsidRDefault="00E82D39" w:rsidP="000F5355">
            <w:pPr>
              <w:spacing w:before="60"/>
              <w:jc w:val="center"/>
              <w:rPr>
                <w:rFonts w:cs="Times New Roman"/>
                <w:b/>
                <w:spacing w:val="-4"/>
                <w:sz w:val="24"/>
                <w:szCs w:val="24"/>
                <w:lang w:val="fr-FR"/>
              </w:rPr>
            </w:pPr>
          </w:p>
          <w:p w:rsidR="00E82D39" w:rsidRDefault="00E82D39" w:rsidP="000F5355">
            <w:pPr>
              <w:spacing w:before="60"/>
              <w:jc w:val="center"/>
              <w:rPr>
                <w:rFonts w:cs="Times New Roman"/>
                <w:b/>
                <w:spacing w:val="-4"/>
                <w:sz w:val="24"/>
                <w:szCs w:val="24"/>
                <w:lang w:val="fr-FR"/>
              </w:rPr>
            </w:pPr>
          </w:p>
          <w:p w:rsidR="006E206B" w:rsidRPr="00787FDE" w:rsidRDefault="00E82D39" w:rsidP="000F5355">
            <w:pPr>
              <w:spacing w:before="60"/>
              <w:jc w:val="center"/>
              <w:rPr>
                <w:rFonts w:cs="Times New Roman"/>
                <w:b/>
                <w:spacing w:val="-4"/>
                <w:sz w:val="24"/>
                <w:szCs w:val="24"/>
                <w:lang w:val="fr-FR"/>
              </w:rPr>
            </w:pPr>
            <w:r>
              <w:rPr>
                <w:rFonts w:cs="Times New Roman"/>
                <w:b/>
                <w:spacing w:val="-4"/>
                <w:sz w:val="24"/>
                <w:szCs w:val="24"/>
                <w:lang w:val="fr-FR"/>
              </w:rPr>
              <w:t>10%</w:t>
            </w: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Vận dụng:</w:t>
            </w:r>
          </w:p>
          <w:p w:rsidR="006E206B" w:rsidRPr="000D0998" w:rsidRDefault="006E206B" w:rsidP="006E206B">
            <w:pPr>
              <w:rPr>
                <w:rStyle w:val="fontstyle01"/>
                <w:sz w:val="24"/>
                <w:szCs w:val="24"/>
              </w:rPr>
            </w:pP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E82D39">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0D0998" w:rsidRPr="00787FDE" w:rsidRDefault="000D0998"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restart"/>
            <w:vAlign w:val="center"/>
          </w:tcPr>
          <w:p w:rsidR="006E206B" w:rsidRPr="007056F4" w:rsidRDefault="006E206B" w:rsidP="006E206B">
            <w:pPr>
              <w:jc w:val="center"/>
              <w:rPr>
                <w:rFonts w:cs="Times New Roman"/>
                <w:sz w:val="24"/>
                <w:szCs w:val="24"/>
              </w:rPr>
            </w:pPr>
            <w:r w:rsidRPr="007056F4">
              <w:rPr>
                <w:rStyle w:val="fontstyle01"/>
                <w:sz w:val="24"/>
                <w:szCs w:val="24"/>
              </w:rPr>
              <w:t>Vị trí tương đối của đường</w:t>
            </w:r>
            <w:r w:rsidRPr="007056F4">
              <w:rPr>
                <w:rFonts w:cs="Times New Roman"/>
                <w:i/>
                <w:iCs/>
                <w:color w:val="000000"/>
                <w:sz w:val="24"/>
                <w:szCs w:val="24"/>
              </w:rPr>
              <w:br/>
            </w:r>
            <w:r w:rsidRPr="007056F4">
              <w:rPr>
                <w:rStyle w:val="fontstyle01"/>
                <w:sz w:val="24"/>
                <w:szCs w:val="24"/>
              </w:rPr>
              <w:t>thẳng và đường tròn. Tiếp</w:t>
            </w:r>
            <w:r w:rsidRPr="007056F4">
              <w:rPr>
                <w:rFonts w:cs="Times New Roman"/>
                <w:i/>
                <w:iCs/>
                <w:color w:val="000000"/>
                <w:sz w:val="24"/>
                <w:szCs w:val="24"/>
              </w:rPr>
              <w:br/>
            </w:r>
            <w:r w:rsidRPr="007056F4">
              <w:rPr>
                <w:rStyle w:val="fontstyle01"/>
                <w:sz w:val="24"/>
                <w:szCs w:val="24"/>
              </w:rPr>
              <w:t>tuyến của đường tròn</w:t>
            </w:r>
          </w:p>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Nhận biết:</w:t>
            </w:r>
          </w:p>
          <w:p w:rsidR="006E206B" w:rsidRPr="00131F7F" w:rsidRDefault="00131F7F" w:rsidP="006E206B">
            <w:pPr>
              <w:rPr>
                <w:rStyle w:val="fontstyle01"/>
                <w:color w:val="auto"/>
                <w:sz w:val="24"/>
                <w:szCs w:val="24"/>
              </w:rPr>
            </w:pPr>
            <w:r w:rsidRPr="00131F7F">
              <w:rPr>
                <w:rFonts w:cs="Times New Roman"/>
                <w:color w:val="FF0000"/>
                <w:sz w:val="24"/>
                <w:szCs w:val="24"/>
              </w:rPr>
              <w:t>- Nhận biết được đường tròn</w:t>
            </w:r>
            <w:r w:rsidR="0097163E">
              <w:rPr>
                <w:rFonts w:cs="Times New Roman"/>
                <w:color w:val="FF0000"/>
                <w:sz w:val="24"/>
                <w:szCs w:val="24"/>
              </w:rPr>
              <w:t xml:space="preserve"> (Câu 3, Vẽ hình)</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Default="00131F7F" w:rsidP="000F5355">
            <w:pPr>
              <w:spacing w:before="60"/>
              <w:jc w:val="center"/>
              <w:rPr>
                <w:rFonts w:cs="Times New Roman"/>
                <w:spacing w:val="-4"/>
                <w:sz w:val="24"/>
                <w:szCs w:val="24"/>
                <w:lang w:val="fr-FR"/>
              </w:rPr>
            </w:pPr>
            <w:r>
              <w:rPr>
                <w:rFonts w:cs="Times New Roman"/>
                <w:spacing w:val="-4"/>
                <w:sz w:val="24"/>
                <w:szCs w:val="24"/>
                <w:lang w:val="fr-FR"/>
              </w:rPr>
              <w:t>1</w:t>
            </w:r>
          </w:p>
          <w:p w:rsidR="00131F7F" w:rsidRPr="00787FDE" w:rsidRDefault="00131F7F" w:rsidP="000F5355">
            <w:pPr>
              <w:spacing w:before="60"/>
              <w:jc w:val="center"/>
              <w:rPr>
                <w:rFonts w:cs="Times New Roman"/>
                <w:spacing w:val="-4"/>
                <w:sz w:val="24"/>
                <w:szCs w:val="24"/>
                <w:lang w:val="fr-FR"/>
              </w:rPr>
            </w:pPr>
            <w:r>
              <w:rPr>
                <w:rFonts w:cs="Times New Roman"/>
                <w:spacing w:val="-4"/>
                <w:sz w:val="24"/>
                <w:szCs w:val="24"/>
                <w:lang w:val="fr-FR"/>
              </w:rPr>
              <w:t>(0.5đ)</w:t>
            </w: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131F7F" w:rsidP="000F5355">
            <w:pPr>
              <w:spacing w:before="60"/>
              <w:jc w:val="center"/>
              <w:rPr>
                <w:rFonts w:cs="Times New Roman"/>
                <w:b/>
                <w:spacing w:val="-4"/>
                <w:sz w:val="24"/>
                <w:szCs w:val="24"/>
                <w:lang w:val="fr-FR"/>
              </w:rPr>
            </w:pPr>
            <w:r>
              <w:rPr>
                <w:rFonts w:cs="Times New Roman"/>
                <w:b/>
                <w:spacing w:val="-4"/>
                <w:sz w:val="24"/>
                <w:szCs w:val="24"/>
                <w:lang w:val="fr-FR"/>
              </w:rPr>
              <w:t>5%</w:t>
            </w: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Thông hiểu:</w:t>
            </w:r>
          </w:p>
          <w:p w:rsidR="000D0998" w:rsidRPr="000D0998" w:rsidRDefault="006E206B" w:rsidP="006E206B">
            <w:pPr>
              <w:rPr>
                <w:rStyle w:val="fontstyle01"/>
                <w:sz w:val="24"/>
                <w:szCs w:val="24"/>
              </w:rPr>
            </w:pPr>
            <w:r w:rsidRPr="007056F4">
              <w:rPr>
                <w:rStyle w:val="fontstyle01"/>
                <w:sz w:val="24"/>
                <w:szCs w:val="24"/>
              </w:rPr>
              <w:t>– Mô tả được ba vị trí tương đối của đường thẳng và đường tròn (đường thẳng và đường tròn cắt nhau, đường thẳng và đường tròn tiếp xúc nhau, đường thẳng và đường tròn không giao nhau).</w:t>
            </w:r>
            <w:r w:rsidRPr="007056F4">
              <w:rPr>
                <w:rFonts w:cs="Times New Roman"/>
                <w:color w:val="000000"/>
                <w:sz w:val="24"/>
                <w:szCs w:val="24"/>
              </w:rPr>
              <w:br/>
            </w:r>
            <w:r w:rsidRPr="007056F4">
              <w:rPr>
                <w:rStyle w:val="fontstyle01"/>
                <w:sz w:val="24"/>
                <w:szCs w:val="24"/>
              </w:rPr>
              <w:t>– Giải thích được dấu hiệu nhận biết tiếp tuyến của đường tròn và tính chất của hai tiếp tuyến cắt nhau</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Default="006E206B"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Default="000D0998" w:rsidP="000F5355">
            <w:pPr>
              <w:spacing w:before="60"/>
              <w:jc w:val="center"/>
              <w:rPr>
                <w:rFonts w:cs="Times New Roman"/>
                <w:spacing w:val="-4"/>
                <w:sz w:val="24"/>
                <w:szCs w:val="24"/>
                <w:lang w:val="fr-FR"/>
              </w:rPr>
            </w:pPr>
          </w:p>
          <w:p w:rsidR="000D0998" w:rsidRPr="00787FDE" w:rsidRDefault="000D0998"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6E206B" w:rsidP="000F5355">
            <w:pPr>
              <w:spacing w:before="60"/>
              <w:jc w:val="center"/>
              <w:rPr>
                <w:rFonts w:cs="Times New Roman"/>
                <w:b/>
                <w:spacing w:val="-4"/>
                <w:sz w:val="24"/>
                <w:szCs w:val="24"/>
                <w:lang w:val="fr-FR"/>
              </w:rPr>
            </w:pPr>
          </w:p>
        </w:tc>
      </w:tr>
      <w:tr w:rsidR="006E206B" w:rsidRPr="007056F4" w:rsidTr="000F5355">
        <w:trPr>
          <w:trHeight w:val="836"/>
        </w:trPr>
        <w:tc>
          <w:tcPr>
            <w:tcW w:w="644" w:type="dxa"/>
            <w:vMerge/>
            <w:vAlign w:val="center"/>
          </w:tcPr>
          <w:p w:rsidR="006E206B" w:rsidRPr="007056F4" w:rsidRDefault="006E206B" w:rsidP="006E206B">
            <w:pPr>
              <w:spacing w:before="60"/>
              <w:jc w:val="center"/>
              <w:rPr>
                <w:rFonts w:cs="Times New Roman"/>
                <w:spacing w:val="-8"/>
                <w:sz w:val="24"/>
                <w:szCs w:val="24"/>
              </w:rPr>
            </w:pPr>
          </w:p>
        </w:tc>
        <w:tc>
          <w:tcPr>
            <w:tcW w:w="1276" w:type="dxa"/>
            <w:vMerge/>
            <w:vAlign w:val="center"/>
          </w:tcPr>
          <w:p w:rsidR="006E206B" w:rsidRPr="007056F4" w:rsidRDefault="006E206B" w:rsidP="006E206B">
            <w:pPr>
              <w:spacing w:before="60"/>
              <w:jc w:val="center"/>
              <w:rPr>
                <w:rFonts w:cs="Times New Roman"/>
                <w:b/>
                <w:spacing w:val="-8"/>
                <w:sz w:val="24"/>
                <w:szCs w:val="24"/>
                <w:lang w:val="en-AU"/>
              </w:rPr>
            </w:pPr>
          </w:p>
        </w:tc>
        <w:tc>
          <w:tcPr>
            <w:tcW w:w="1559" w:type="dxa"/>
            <w:vMerge/>
            <w:vAlign w:val="center"/>
          </w:tcPr>
          <w:p w:rsidR="006E206B" w:rsidRPr="007056F4" w:rsidRDefault="006E206B" w:rsidP="006E206B">
            <w:pPr>
              <w:spacing w:before="60"/>
              <w:jc w:val="center"/>
              <w:rPr>
                <w:rFonts w:eastAsia="Times New Roman" w:cs="Times New Roman"/>
                <w:b/>
                <w:bCs/>
                <w:i/>
                <w:iCs/>
                <w:color w:val="000000"/>
                <w:sz w:val="24"/>
                <w:szCs w:val="24"/>
              </w:rPr>
            </w:pPr>
          </w:p>
        </w:tc>
        <w:tc>
          <w:tcPr>
            <w:tcW w:w="3827" w:type="dxa"/>
            <w:vAlign w:val="center"/>
          </w:tcPr>
          <w:p w:rsidR="006E206B" w:rsidRPr="007056F4" w:rsidRDefault="006E206B" w:rsidP="006E206B">
            <w:pPr>
              <w:rPr>
                <w:rStyle w:val="fontstyle01"/>
                <w:b/>
                <w:sz w:val="24"/>
                <w:szCs w:val="24"/>
              </w:rPr>
            </w:pPr>
            <w:r w:rsidRPr="007056F4">
              <w:rPr>
                <w:rStyle w:val="fontstyle01"/>
                <w:b/>
                <w:sz w:val="24"/>
                <w:szCs w:val="24"/>
              </w:rPr>
              <w:t>Vận dụng:</w:t>
            </w:r>
          </w:p>
          <w:p w:rsidR="006E206B" w:rsidRPr="007056F4" w:rsidRDefault="000D0998" w:rsidP="006E206B">
            <w:pPr>
              <w:rPr>
                <w:rStyle w:val="fontstyle01"/>
                <w:b/>
                <w:sz w:val="24"/>
                <w:szCs w:val="24"/>
              </w:rPr>
            </w:pPr>
            <w:r w:rsidRPr="000D0998">
              <w:rPr>
                <w:rFonts w:cs="Times New Roman"/>
                <w:color w:val="FF0000"/>
                <w:sz w:val="24"/>
                <w:szCs w:val="24"/>
              </w:rPr>
              <w:t>- Vận dụng khái niệm đường tròn và các tính chất đường tròn, hai tiếp tuyến cắt nhau của đường tròn để chứng minh</w:t>
            </w:r>
            <w:r>
              <w:rPr>
                <w:rFonts w:cs="Times New Roman"/>
                <w:color w:val="FF0000"/>
                <w:sz w:val="24"/>
                <w:szCs w:val="24"/>
              </w:rPr>
              <w:t xml:space="preserve"> (Câu 4c)</w:t>
            </w:r>
          </w:p>
        </w:tc>
        <w:tc>
          <w:tcPr>
            <w:tcW w:w="851"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E2EFD9" w:themeFill="accent6"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DEEAF6" w:themeFill="accent5" w:themeFillTint="33"/>
            <w:vAlign w:val="center"/>
          </w:tcPr>
          <w:p w:rsidR="006E206B" w:rsidRPr="00787FDE" w:rsidRDefault="006E206B" w:rsidP="000F5355">
            <w:pPr>
              <w:spacing w:before="60"/>
              <w:jc w:val="center"/>
              <w:rPr>
                <w:rFonts w:cs="Times New Roman"/>
                <w:spacing w:val="-4"/>
                <w:sz w:val="24"/>
                <w:szCs w:val="24"/>
                <w:lang w:val="fr-FR"/>
              </w:rPr>
            </w:pPr>
          </w:p>
        </w:tc>
        <w:tc>
          <w:tcPr>
            <w:tcW w:w="851" w:type="dxa"/>
            <w:shd w:val="clear" w:color="auto" w:fill="FFF2CC" w:themeFill="accent4" w:themeFillTint="33"/>
            <w:vAlign w:val="center"/>
          </w:tcPr>
          <w:p w:rsidR="006E206B" w:rsidRPr="00787FDE" w:rsidRDefault="006E206B" w:rsidP="000F5355">
            <w:pPr>
              <w:spacing w:before="60"/>
              <w:jc w:val="center"/>
              <w:rPr>
                <w:rFonts w:cs="Times New Roman"/>
                <w:spacing w:val="-4"/>
                <w:sz w:val="24"/>
                <w:szCs w:val="24"/>
                <w:lang w:val="fr-FR"/>
              </w:rPr>
            </w:pPr>
          </w:p>
        </w:tc>
        <w:tc>
          <w:tcPr>
            <w:tcW w:w="850" w:type="dxa"/>
            <w:shd w:val="clear" w:color="auto" w:fill="FFF2CC" w:themeFill="accent4" w:themeFillTint="33"/>
            <w:vAlign w:val="center"/>
          </w:tcPr>
          <w:p w:rsidR="006E206B" w:rsidRDefault="000D0998" w:rsidP="000F5355">
            <w:pPr>
              <w:spacing w:before="60"/>
              <w:jc w:val="center"/>
              <w:rPr>
                <w:rFonts w:cs="Times New Roman"/>
                <w:b/>
                <w:spacing w:val="-4"/>
                <w:sz w:val="24"/>
                <w:szCs w:val="24"/>
                <w:lang w:val="fr-FR"/>
              </w:rPr>
            </w:pPr>
            <w:r>
              <w:rPr>
                <w:rFonts w:cs="Times New Roman"/>
                <w:b/>
                <w:spacing w:val="-4"/>
                <w:sz w:val="24"/>
                <w:szCs w:val="24"/>
                <w:lang w:val="fr-FR"/>
              </w:rPr>
              <w:t>1</w:t>
            </w:r>
          </w:p>
          <w:p w:rsidR="000D0998" w:rsidRPr="00787FDE" w:rsidRDefault="000D0998" w:rsidP="000F5355">
            <w:pPr>
              <w:spacing w:before="60"/>
              <w:jc w:val="center"/>
              <w:rPr>
                <w:rFonts w:cs="Times New Roman"/>
                <w:b/>
                <w:spacing w:val="-4"/>
                <w:sz w:val="24"/>
                <w:szCs w:val="24"/>
                <w:lang w:val="fr-FR"/>
              </w:rPr>
            </w:pPr>
            <w:r>
              <w:rPr>
                <w:rFonts w:cs="Times New Roman"/>
                <w:b/>
                <w:spacing w:val="-4"/>
                <w:sz w:val="24"/>
                <w:szCs w:val="24"/>
                <w:lang w:val="fr-FR"/>
              </w:rPr>
              <w:t>(1đ)</w:t>
            </w:r>
          </w:p>
        </w:tc>
        <w:tc>
          <w:tcPr>
            <w:tcW w:w="851"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708" w:type="dxa"/>
            <w:shd w:val="clear" w:color="auto" w:fill="EDEDED" w:themeFill="accent3" w:themeFillTint="33"/>
            <w:vAlign w:val="center"/>
          </w:tcPr>
          <w:p w:rsidR="006E206B" w:rsidRPr="00787FDE" w:rsidRDefault="006E206B" w:rsidP="000F5355">
            <w:pPr>
              <w:spacing w:before="60"/>
              <w:jc w:val="center"/>
              <w:rPr>
                <w:rFonts w:cs="Times New Roman"/>
                <w:b/>
                <w:spacing w:val="-4"/>
                <w:sz w:val="24"/>
                <w:szCs w:val="24"/>
                <w:lang w:val="fr-FR"/>
              </w:rPr>
            </w:pPr>
          </w:p>
        </w:tc>
        <w:tc>
          <w:tcPr>
            <w:tcW w:w="851" w:type="dxa"/>
            <w:vAlign w:val="center"/>
          </w:tcPr>
          <w:p w:rsidR="006E206B" w:rsidRPr="00787FDE" w:rsidRDefault="00D4779B" w:rsidP="000F5355">
            <w:pPr>
              <w:spacing w:before="60"/>
              <w:jc w:val="center"/>
              <w:rPr>
                <w:rFonts w:cs="Times New Roman"/>
                <w:b/>
                <w:spacing w:val="-4"/>
                <w:sz w:val="24"/>
                <w:szCs w:val="24"/>
                <w:lang w:val="fr-FR"/>
              </w:rPr>
            </w:pPr>
            <w:r>
              <w:rPr>
                <w:rFonts w:cs="Times New Roman"/>
                <w:b/>
                <w:spacing w:val="-4"/>
                <w:sz w:val="24"/>
                <w:szCs w:val="24"/>
                <w:lang w:val="fr-FR"/>
              </w:rPr>
              <w:t>10%</w:t>
            </w:r>
          </w:p>
        </w:tc>
      </w:tr>
      <w:tr w:rsidR="006E206B" w:rsidRPr="007056F4" w:rsidTr="007056F4">
        <w:trPr>
          <w:trHeight w:val="152"/>
        </w:trPr>
        <w:tc>
          <w:tcPr>
            <w:tcW w:w="3479" w:type="dxa"/>
            <w:gridSpan w:val="3"/>
            <w:vAlign w:val="center"/>
          </w:tcPr>
          <w:p w:rsidR="006E206B" w:rsidRPr="007056F4" w:rsidRDefault="006E206B" w:rsidP="006E206B">
            <w:pPr>
              <w:spacing w:before="60"/>
              <w:jc w:val="center"/>
              <w:rPr>
                <w:rFonts w:cs="Times New Roman"/>
                <w:b/>
                <w:bCs/>
                <w:spacing w:val="-8"/>
                <w:sz w:val="24"/>
                <w:szCs w:val="24"/>
                <w:lang w:val="en-AU"/>
              </w:rPr>
            </w:pPr>
            <w:r w:rsidRPr="007056F4">
              <w:rPr>
                <w:rFonts w:cs="Times New Roman"/>
                <w:b/>
                <w:bCs/>
                <w:spacing w:val="-8"/>
                <w:sz w:val="24"/>
                <w:szCs w:val="24"/>
                <w:lang w:val="en-AU"/>
              </w:rPr>
              <w:t>Tỉ lệ %</w:t>
            </w:r>
          </w:p>
        </w:tc>
        <w:tc>
          <w:tcPr>
            <w:tcW w:w="3827" w:type="dxa"/>
          </w:tcPr>
          <w:p w:rsidR="006E206B" w:rsidRPr="007056F4" w:rsidRDefault="006E206B" w:rsidP="006E206B">
            <w:pPr>
              <w:spacing w:before="60"/>
              <w:jc w:val="both"/>
              <w:rPr>
                <w:rFonts w:cs="Times New Roman"/>
                <w:spacing w:val="-8"/>
                <w:sz w:val="24"/>
                <w:szCs w:val="24"/>
                <w:lang w:val="vi-VN"/>
              </w:rPr>
            </w:pPr>
          </w:p>
        </w:tc>
        <w:tc>
          <w:tcPr>
            <w:tcW w:w="1701" w:type="dxa"/>
            <w:gridSpan w:val="2"/>
            <w:shd w:val="clear" w:color="auto" w:fill="E2EFD9" w:themeFill="accent6" w:themeFillTint="33"/>
            <w:vAlign w:val="center"/>
          </w:tcPr>
          <w:p w:rsidR="006E206B" w:rsidRPr="007056F4" w:rsidRDefault="006E206B" w:rsidP="00172715">
            <w:pPr>
              <w:spacing w:before="60"/>
              <w:jc w:val="center"/>
              <w:rPr>
                <w:rFonts w:cs="Times New Roman"/>
                <w:b/>
                <w:spacing w:val="-8"/>
                <w:sz w:val="24"/>
                <w:szCs w:val="24"/>
              </w:rPr>
            </w:pPr>
            <w:r w:rsidRPr="007056F4">
              <w:rPr>
                <w:rFonts w:cs="Times New Roman"/>
                <w:b/>
                <w:spacing w:val="-8"/>
                <w:sz w:val="24"/>
                <w:szCs w:val="24"/>
              </w:rPr>
              <w:t>2</w:t>
            </w:r>
            <w:r w:rsidR="00172715">
              <w:rPr>
                <w:rFonts w:cs="Times New Roman"/>
                <w:b/>
                <w:spacing w:val="-8"/>
                <w:sz w:val="24"/>
                <w:szCs w:val="24"/>
              </w:rPr>
              <w:t>2.5</w:t>
            </w:r>
            <w:r w:rsidRPr="007056F4">
              <w:rPr>
                <w:rFonts w:cs="Times New Roman"/>
                <w:b/>
                <w:spacing w:val="-8"/>
                <w:sz w:val="24"/>
                <w:szCs w:val="24"/>
              </w:rPr>
              <w:t>%</w:t>
            </w:r>
          </w:p>
        </w:tc>
        <w:tc>
          <w:tcPr>
            <w:tcW w:w="1701" w:type="dxa"/>
            <w:gridSpan w:val="2"/>
            <w:shd w:val="clear" w:color="auto" w:fill="DEEAF6" w:themeFill="accent5" w:themeFillTint="33"/>
            <w:vAlign w:val="center"/>
          </w:tcPr>
          <w:p w:rsidR="006E206B" w:rsidRPr="007056F4" w:rsidRDefault="00D35299" w:rsidP="006E206B">
            <w:pPr>
              <w:spacing w:before="60"/>
              <w:jc w:val="center"/>
              <w:rPr>
                <w:rFonts w:cs="Times New Roman"/>
                <w:b/>
                <w:spacing w:val="-8"/>
                <w:sz w:val="24"/>
                <w:szCs w:val="24"/>
              </w:rPr>
            </w:pPr>
            <w:r>
              <w:rPr>
                <w:rFonts w:cs="Times New Roman"/>
                <w:b/>
                <w:spacing w:val="-8"/>
                <w:sz w:val="24"/>
                <w:szCs w:val="24"/>
              </w:rPr>
              <w:t>2</w:t>
            </w:r>
            <w:r w:rsidR="006E206B" w:rsidRPr="007056F4">
              <w:rPr>
                <w:rFonts w:cs="Times New Roman"/>
                <w:b/>
                <w:spacing w:val="-8"/>
                <w:sz w:val="24"/>
                <w:szCs w:val="24"/>
              </w:rPr>
              <w:t>0%</w:t>
            </w:r>
          </w:p>
        </w:tc>
        <w:tc>
          <w:tcPr>
            <w:tcW w:w="1701" w:type="dxa"/>
            <w:gridSpan w:val="2"/>
            <w:shd w:val="clear" w:color="auto" w:fill="FFF2CC" w:themeFill="accent4" w:themeFillTint="33"/>
            <w:vAlign w:val="center"/>
          </w:tcPr>
          <w:p w:rsidR="006E206B" w:rsidRPr="007056F4" w:rsidRDefault="00D35299" w:rsidP="006E206B">
            <w:pPr>
              <w:spacing w:before="60"/>
              <w:jc w:val="center"/>
              <w:rPr>
                <w:rFonts w:cs="Times New Roman"/>
                <w:b/>
                <w:spacing w:val="-8"/>
                <w:sz w:val="24"/>
                <w:szCs w:val="24"/>
              </w:rPr>
            </w:pPr>
            <w:r>
              <w:rPr>
                <w:rFonts w:cs="Times New Roman"/>
                <w:b/>
                <w:spacing w:val="-8"/>
                <w:sz w:val="24"/>
                <w:szCs w:val="24"/>
              </w:rPr>
              <w:t>5</w:t>
            </w:r>
            <w:r w:rsidR="00E82D39">
              <w:rPr>
                <w:rFonts w:cs="Times New Roman"/>
                <w:b/>
                <w:spacing w:val="-8"/>
                <w:sz w:val="24"/>
                <w:szCs w:val="24"/>
              </w:rPr>
              <w:t>2.5</w:t>
            </w:r>
            <w:r w:rsidR="006E206B" w:rsidRPr="007056F4">
              <w:rPr>
                <w:rFonts w:cs="Times New Roman"/>
                <w:b/>
                <w:spacing w:val="-8"/>
                <w:sz w:val="24"/>
                <w:szCs w:val="24"/>
              </w:rPr>
              <w:t>%</w:t>
            </w:r>
          </w:p>
        </w:tc>
        <w:tc>
          <w:tcPr>
            <w:tcW w:w="1559" w:type="dxa"/>
            <w:gridSpan w:val="2"/>
            <w:shd w:val="clear" w:color="auto" w:fill="EDEDED" w:themeFill="accent3" w:themeFillTint="33"/>
            <w:vAlign w:val="center"/>
          </w:tcPr>
          <w:p w:rsidR="006E206B" w:rsidRPr="007056F4" w:rsidRDefault="00E82D39" w:rsidP="006E206B">
            <w:pPr>
              <w:spacing w:before="60"/>
              <w:jc w:val="center"/>
              <w:rPr>
                <w:rFonts w:cs="Times New Roman"/>
                <w:b/>
                <w:spacing w:val="-8"/>
                <w:sz w:val="24"/>
                <w:szCs w:val="24"/>
              </w:rPr>
            </w:pPr>
            <w:r>
              <w:rPr>
                <w:rFonts w:cs="Times New Roman"/>
                <w:b/>
                <w:spacing w:val="-8"/>
                <w:sz w:val="24"/>
                <w:szCs w:val="24"/>
              </w:rPr>
              <w:t>5</w:t>
            </w:r>
            <w:r w:rsidR="006E206B" w:rsidRPr="007056F4">
              <w:rPr>
                <w:rFonts w:cs="Times New Roman"/>
                <w:b/>
                <w:spacing w:val="-8"/>
                <w:sz w:val="24"/>
                <w:szCs w:val="24"/>
              </w:rPr>
              <w:t>%</w:t>
            </w:r>
          </w:p>
        </w:tc>
        <w:tc>
          <w:tcPr>
            <w:tcW w:w="851" w:type="dxa"/>
          </w:tcPr>
          <w:p w:rsidR="006E206B" w:rsidRPr="007056F4" w:rsidRDefault="006E206B" w:rsidP="006E206B">
            <w:pPr>
              <w:spacing w:before="60"/>
              <w:jc w:val="center"/>
              <w:rPr>
                <w:rFonts w:cs="Times New Roman"/>
                <w:b/>
                <w:spacing w:val="-8"/>
                <w:sz w:val="24"/>
                <w:szCs w:val="24"/>
              </w:rPr>
            </w:pPr>
            <w:r w:rsidRPr="007056F4">
              <w:rPr>
                <w:rFonts w:cs="Times New Roman"/>
                <w:b/>
                <w:spacing w:val="-8"/>
                <w:sz w:val="24"/>
                <w:szCs w:val="24"/>
              </w:rPr>
              <w:t>100%</w:t>
            </w:r>
          </w:p>
        </w:tc>
      </w:tr>
      <w:tr w:rsidR="006E206B" w:rsidRPr="007056F4" w:rsidTr="007056F4">
        <w:trPr>
          <w:trHeight w:val="152"/>
        </w:trPr>
        <w:tc>
          <w:tcPr>
            <w:tcW w:w="3479" w:type="dxa"/>
            <w:gridSpan w:val="3"/>
            <w:vAlign w:val="center"/>
          </w:tcPr>
          <w:p w:rsidR="006E206B" w:rsidRPr="007056F4" w:rsidRDefault="006E206B" w:rsidP="006E206B">
            <w:pPr>
              <w:spacing w:before="60"/>
              <w:jc w:val="center"/>
              <w:rPr>
                <w:rFonts w:cs="Times New Roman"/>
                <w:b/>
                <w:bCs/>
                <w:spacing w:val="-8"/>
                <w:sz w:val="24"/>
                <w:szCs w:val="24"/>
                <w:lang w:val="en-AU"/>
              </w:rPr>
            </w:pPr>
            <w:r w:rsidRPr="007056F4">
              <w:rPr>
                <w:rFonts w:cs="Times New Roman"/>
                <w:b/>
                <w:bCs/>
                <w:spacing w:val="-8"/>
                <w:sz w:val="24"/>
                <w:szCs w:val="24"/>
                <w:lang w:val="en-AU"/>
              </w:rPr>
              <w:t>Tỉ lệ chung</w:t>
            </w:r>
          </w:p>
        </w:tc>
        <w:tc>
          <w:tcPr>
            <w:tcW w:w="3827" w:type="dxa"/>
            <w:shd w:val="clear" w:color="auto" w:fill="EDEDED" w:themeFill="accent3" w:themeFillTint="33"/>
          </w:tcPr>
          <w:p w:rsidR="006E206B" w:rsidRPr="007056F4" w:rsidRDefault="006E206B" w:rsidP="006E206B">
            <w:pPr>
              <w:spacing w:before="60"/>
              <w:jc w:val="both"/>
              <w:rPr>
                <w:rFonts w:cs="Times New Roman"/>
                <w:spacing w:val="-8"/>
                <w:sz w:val="24"/>
                <w:szCs w:val="24"/>
                <w:lang w:val="vi-VN"/>
              </w:rPr>
            </w:pPr>
          </w:p>
        </w:tc>
        <w:tc>
          <w:tcPr>
            <w:tcW w:w="3402" w:type="dxa"/>
            <w:gridSpan w:val="4"/>
            <w:shd w:val="clear" w:color="auto" w:fill="EDEDED" w:themeFill="accent3" w:themeFillTint="33"/>
            <w:vAlign w:val="center"/>
          </w:tcPr>
          <w:p w:rsidR="006E206B" w:rsidRPr="007056F4" w:rsidRDefault="00C40121" w:rsidP="006E206B">
            <w:pPr>
              <w:spacing w:before="60"/>
              <w:jc w:val="center"/>
              <w:rPr>
                <w:rFonts w:cs="Times New Roman"/>
                <w:b/>
                <w:spacing w:val="-8"/>
                <w:sz w:val="24"/>
                <w:szCs w:val="24"/>
              </w:rPr>
            </w:pPr>
            <w:r>
              <w:rPr>
                <w:rFonts w:cs="Times New Roman"/>
                <w:b/>
                <w:spacing w:val="-8"/>
                <w:sz w:val="24"/>
                <w:szCs w:val="24"/>
              </w:rPr>
              <w:t>4</w:t>
            </w:r>
            <w:r w:rsidR="00172715">
              <w:rPr>
                <w:rFonts w:cs="Times New Roman"/>
                <w:b/>
                <w:spacing w:val="-8"/>
                <w:sz w:val="24"/>
                <w:szCs w:val="24"/>
              </w:rPr>
              <w:t>2.5</w:t>
            </w:r>
            <w:r w:rsidR="006E206B" w:rsidRPr="007056F4">
              <w:rPr>
                <w:rFonts w:cs="Times New Roman"/>
                <w:b/>
                <w:spacing w:val="-8"/>
                <w:sz w:val="24"/>
                <w:szCs w:val="24"/>
              </w:rPr>
              <w:t>%</w:t>
            </w:r>
          </w:p>
        </w:tc>
        <w:tc>
          <w:tcPr>
            <w:tcW w:w="3260" w:type="dxa"/>
            <w:gridSpan w:val="4"/>
            <w:shd w:val="clear" w:color="auto" w:fill="EDEDED" w:themeFill="accent3" w:themeFillTint="33"/>
            <w:vAlign w:val="center"/>
          </w:tcPr>
          <w:p w:rsidR="006E206B" w:rsidRPr="007056F4" w:rsidRDefault="00C40121" w:rsidP="006E206B">
            <w:pPr>
              <w:spacing w:before="60"/>
              <w:jc w:val="center"/>
              <w:rPr>
                <w:rFonts w:cs="Times New Roman"/>
                <w:b/>
                <w:spacing w:val="-8"/>
                <w:sz w:val="24"/>
                <w:szCs w:val="24"/>
              </w:rPr>
            </w:pPr>
            <w:r>
              <w:rPr>
                <w:rFonts w:cs="Times New Roman"/>
                <w:b/>
                <w:spacing w:val="-8"/>
                <w:sz w:val="24"/>
                <w:szCs w:val="24"/>
              </w:rPr>
              <w:t>57.5</w:t>
            </w:r>
            <w:r w:rsidR="006E206B" w:rsidRPr="007056F4">
              <w:rPr>
                <w:rFonts w:cs="Times New Roman"/>
                <w:b/>
                <w:spacing w:val="-8"/>
                <w:sz w:val="24"/>
                <w:szCs w:val="24"/>
              </w:rPr>
              <w:t>%</w:t>
            </w:r>
          </w:p>
        </w:tc>
        <w:tc>
          <w:tcPr>
            <w:tcW w:w="851" w:type="dxa"/>
            <w:shd w:val="clear" w:color="auto" w:fill="EDEDED" w:themeFill="accent3" w:themeFillTint="33"/>
          </w:tcPr>
          <w:p w:rsidR="006E206B" w:rsidRPr="007056F4" w:rsidRDefault="006E206B" w:rsidP="006E206B">
            <w:pPr>
              <w:spacing w:before="60"/>
              <w:jc w:val="center"/>
              <w:rPr>
                <w:rFonts w:cs="Times New Roman"/>
                <w:b/>
                <w:spacing w:val="-8"/>
                <w:sz w:val="24"/>
                <w:szCs w:val="24"/>
              </w:rPr>
            </w:pPr>
            <w:r w:rsidRPr="007056F4">
              <w:rPr>
                <w:rFonts w:cs="Times New Roman"/>
                <w:b/>
                <w:spacing w:val="-8"/>
                <w:sz w:val="24"/>
                <w:szCs w:val="24"/>
              </w:rPr>
              <w:t>100%</w:t>
            </w:r>
          </w:p>
        </w:tc>
      </w:tr>
    </w:tbl>
    <w:p w:rsidR="008714C8" w:rsidRDefault="008714C8"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pPr>
    </w:p>
    <w:p w:rsidR="0045527E" w:rsidRDefault="0045527E" w:rsidP="00281434">
      <w:pPr>
        <w:spacing w:after="240"/>
        <w:jc w:val="center"/>
        <w:rPr>
          <w:rFonts w:ascii="Times New Roman" w:hAnsi="Times New Roman" w:cs="Times New Roman"/>
          <w:b/>
          <w:sz w:val="28"/>
          <w:szCs w:val="28"/>
        </w:rPr>
        <w:sectPr w:rsidR="0045527E" w:rsidSect="00281434">
          <w:footerReference w:type="default" r:id="rId9"/>
          <w:pgSz w:w="15840" w:h="12240" w:orient="landscape"/>
          <w:pgMar w:top="426" w:right="1134" w:bottom="426" w:left="1134" w:header="709" w:footer="177" w:gutter="0"/>
          <w:cols w:space="708"/>
          <w:docGrid w:linePitch="360"/>
        </w:sectPr>
      </w:pPr>
    </w:p>
    <w:tbl>
      <w:tblPr>
        <w:tblW w:w="10207" w:type="dxa"/>
        <w:tblInd w:w="-176" w:type="dxa"/>
        <w:tblLook w:val="0000" w:firstRow="0" w:lastRow="0" w:firstColumn="0" w:lastColumn="0" w:noHBand="0" w:noVBand="0"/>
      </w:tblPr>
      <w:tblGrid>
        <w:gridCol w:w="3797"/>
        <w:gridCol w:w="6410"/>
      </w:tblGrid>
      <w:tr w:rsidR="0045527E" w:rsidRPr="0045527E" w:rsidTr="0045527E">
        <w:tc>
          <w:tcPr>
            <w:tcW w:w="3797" w:type="dxa"/>
          </w:tcPr>
          <w:p w:rsidR="0045527E" w:rsidRPr="0045527E" w:rsidRDefault="0045527E" w:rsidP="008E5EFC">
            <w:pPr>
              <w:spacing w:line="380" w:lineRule="exact"/>
              <w:jc w:val="center"/>
              <w:rPr>
                <w:rFonts w:ascii="Times New Roman" w:hAnsi="Times New Roman" w:cs="Times New Roman"/>
                <w:bCs/>
                <w:sz w:val="28"/>
                <w:szCs w:val="28"/>
              </w:rPr>
            </w:pPr>
            <w:r w:rsidRPr="0045527E">
              <w:rPr>
                <w:rFonts w:ascii="Times New Roman" w:hAnsi="Times New Roman" w:cs="Times New Roman"/>
                <w:bCs/>
                <w:sz w:val="28"/>
                <w:szCs w:val="28"/>
              </w:rPr>
              <w:lastRenderedPageBreak/>
              <w:t>UBND HUYỆN ……….</w:t>
            </w:r>
          </w:p>
          <w:p w:rsidR="0045527E" w:rsidRPr="0045527E" w:rsidRDefault="0045527E" w:rsidP="008E5EFC">
            <w:pPr>
              <w:spacing w:line="380" w:lineRule="exact"/>
              <w:jc w:val="center"/>
              <w:rPr>
                <w:rFonts w:ascii="Times New Roman" w:hAnsi="Times New Roman" w:cs="Times New Roman"/>
                <w:b/>
                <w:bCs/>
                <w:sz w:val="28"/>
                <w:szCs w:val="28"/>
              </w:rPr>
            </w:pPr>
            <w:r w:rsidRPr="0045527E">
              <w:rPr>
                <w:rFonts w:ascii="Times New Roman" w:hAnsi="Times New Roman" w:cs="Times New Roman"/>
                <w:b/>
                <w:bCs/>
                <w:sz w:val="28"/>
                <w:szCs w:val="28"/>
              </w:rPr>
              <w:t>TRƯỜNG THCS ……..</w:t>
            </w:r>
          </w:p>
        </w:tc>
        <w:tc>
          <w:tcPr>
            <w:tcW w:w="6410" w:type="dxa"/>
          </w:tcPr>
          <w:p w:rsidR="0045527E" w:rsidRPr="0045527E" w:rsidRDefault="0045527E" w:rsidP="008E5EFC">
            <w:pPr>
              <w:spacing w:line="380" w:lineRule="exact"/>
              <w:jc w:val="center"/>
              <w:rPr>
                <w:rFonts w:ascii="Times New Roman" w:hAnsi="Times New Roman" w:cs="Times New Roman"/>
                <w:b/>
                <w:bCs/>
                <w:sz w:val="28"/>
                <w:szCs w:val="28"/>
                <w:lang w:val="it-IT"/>
              </w:rPr>
            </w:pPr>
            <w:r w:rsidRPr="0045527E">
              <w:rPr>
                <w:rFonts w:ascii="Times New Roman" w:hAnsi="Times New Roman" w:cs="Times New Roman"/>
                <w:b/>
                <w:bCs/>
                <w:sz w:val="28"/>
                <w:szCs w:val="28"/>
                <w:lang w:val="it-IT"/>
              </w:rPr>
              <w:t>ĐỀ KIỂM TRA CUỐI HỌC KỲ I</w:t>
            </w:r>
          </w:p>
          <w:p w:rsidR="0045527E" w:rsidRPr="0045527E" w:rsidRDefault="0045527E" w:rsidP="008E5EFC">
            <w:pPr>
              <w:spacing w:line="380" w:lineRule="exact"/>
              <w:jc w:val="center"/>
              <w:rPr>
                <w:rFonts w:ascii="Times New Roman" w:hAnsi="Times New Roman" w:cs="Times New Roman"/>
                <w:b/>
                <w:bCs/>
                <w:sz w:val="28"/>
                <w:szCs w:val="28"/>
              </w:rPr>
            </w:pPr>
            <w:r w:rsidRPr="0045527E">
              <w:rPr>
                <w:rFonts w:ascii="Times New Roman" w:hAnsi="Times New Roman" w:cs="Times New Roman"/>
                <w:b/>
                <w:bCs/>
                <w:sz w:val="28"/>
                <w:szCs w:val="28"/>
                <w:lang w:val="it-IT"/>
              </w:rPr>
              <w:t>NĂM HỌC: 202</w:t>
            </w:r>
            <w:r w:rsidRPr="0045527E">
              <w:rPr>
                <w:rFonts w:ascii="Times New Roman" w:hAnsi="Times New Roman" w:cs="Times New Roman"/>
                <w:b/>
                <w:bCs/>
                <w:sz w:val="28"/>
                <w:szCs w:val="28"/>
              </w:rPr>
              <w:t>1</w:t>
            </w:r>
            <w:r w:rsidRPr="0045527E">
              <w:rPr>
                <w:rFonts w:ascii="Times New Roman" w:hAnsi="Times New Roman" w:cs="Times New Roman"/>
                <w:b/>
                <w:bCs/>
                <w:sz w:val="28"/>
                <w:szCs w:val="28"/>
                <w:lang w:val="it-IT"/>
              </w:rPr>
              <w:t xml:space="preserve"> – 202</w:t>
            </w:r>
            <w:r w:rsidRPr="0045527E">
              <w:rPr>
                <w:rFonts w:ascii="Times New Roman" w:hAnsi="Times New Roman" w:cs="Times New Roman"/>
                <w:b/>
                <w:bCs/>
                <w:sz w:val="28"/>
                <w:szCs w:val="28"/>
              </w:rPr>
              <w:t>2</w:t>
            </w:r>
          </w:p>
          <w:p w:rsidR="0045527E" w:rsidRPr="0045527E" w:rsidRDefault="0045527E" w:rsidP="008E5EFC">
            <w:pPr>
              <w:spacing w:line="380" w:lineRule="exact"/>
              <w:jc w:val="center"/>
              <w:rPr>
                <w:rFonts w:ascii="Times New Roman" w:hAnsi="Times New Roman" w:cs="Times New Roman"/>
                <w:b/>
                <w:bCs/>
                <w:sz w:val="28"/>
                <w:szCs w:val="28"/>
                <w:lang w:val="it-IT"/>
              </w:rPr>
            </w:pPr>
            <w:r w:rsidRPr="0045527E">
              <w:rPr>
                <w:rFonts w:ascii="Times New Roman" w:hAnsi="Times New Roman" w:cs="Times New Roman"/>
                <w:b/>
                <w:bCs/>
                <w:sz w:val="28"/>
                <w:szCs w:val="28"/>
                <w:lang w:val="it-IT"/>
              </w:rPr>
              <w:t>MÔN TOÁN – LỚP 9</w:t>
            </w:r>
          </w:p>
          <w:p w:rsidR="0045527E" w:rsidRPr="0045527E" w:rsidRDefault="0045527E" w:rsidP="008E5EFC">
            <w:pPr>
              <w:spacing w:line="380" w:lineRule="exact"/>
              <w:jc w:val="center"/>
              <w:rPr>
                <w:rFonts w:ascii="Times New Roman" w:hAnsi="Times New Roman" w:cs="Times New Roman"/>
                <w:bCs/>
                <w:sz w:val="28"/>
                <w:szCs w:val="28"/>
                <w:lang w:val="it-IT"/>
              </w:rPr>
            </w:pPr>
            <w:r w:rsidRPr="0045527E">
              <w:rPr>
                <w:rFonts w:ascii="Times New Roman" w:hAnsi="Times New Roman" w:cs="Times New Roman"/>
                <w:bCs/>
                <w:sz w:val="28"/>
                <w:szCs w:val="28"/>
                <w:lang w:val="it-IT"/>
              </w:rPr>
              <w:t>Thời gian làm bài 90 phút (không kể thời gian phát đề)</w:t>
            </w:r>
          </w:p>
        </w:tc>
      </w:tr>
    </w:tbl>
    <w:p w:rsidR="0045527E" w:rsidRPr="0045527E" w:rsidRDefault="0045527E" w:rsidP="0045527E">
      <w:pPr>
        <w:jc w:val="both"/>
        <w:rPr>
          <w:rFonts w:ascii="Times New Roman" w:hAnsi="Times New Roman" w:cs="Times New Roman"/>
          <w:b/>
          <w:color w:val="000000"/>
          <w:sz w:val="28"/>
          <w:szCs w:val="28"/>
          <w:u w:val="single"/>
          <w:lang w:val="it-IT"/>
        </w:rPr>
      </w:pPr>
      <w:r w:rsidRPr="0045527E">
        <w:rPr>
          <w:rFonts w:ascii="Times New Roman" w:hAnsi="Times New Roman" w:cs="Times New Roman"/>
          <w:b/>
          <w:color w:val="000000"/>
          <w:sz w:val="28"/>
          <w:szCs w:val="28"/>
          <w:u w:val="single"/>
          <w:lang w:val="it-IT"/>
        </w:rPr>
        <w:t>Đề bài:</w:t>
      </w:r>
    </w:p>
    <w:p w:rsidR="0045527E" w:rsidRPr="0045527E" w:rsidRDefault="0045527E" w:rsidP="0045527E">
      <w:pPr>
        <w:rPr>
          <w:rFonts w:ascii="Times New Roman" w:hAnsi="Times New Roman" w:cs="Times New Roman"/>
          <w:b/>
          <w:sz w:val="28"/>
          <w:szCs w:val="28"/>
          <w:lang w:val="sv-SE"/>
        </w:rPr>
      </w:pPr>
    </w:p>
    <w:p w:rsidR="0045527E" w:rsidRPr="0045527E" w:rsidRDefault="0045527E" w:rsidP="0045527E">
      <w:pPr>
        <w:spacing w:before="60" w:line="264" w:lineRule="auto"/>
        <w:rPr>
          <w:rFonts w:ascii="Times New Roman" w:hAnsi="Times New Roman" w:cs="Times New Roman"/>
          <w:b/>
          <w:sz w:val="28"/>
          <w:szCs w:val="28"/>
          <w:lang w:val="sv-SE"/>
        </w:rPr>
      </w:pPr>
      <w:r w:rsidRPr="0045527E">
        <w:rPr>
          <w:rFonts w:ascii="Times New Roman" w:hAnsi="Times New Roman" w:cs="Times New Roman"/>
          <w:b/>
          <w:sz w:val="28"/>
          <w:szCs w:val="28"/>
          <w:lang w:val="sv-SE"/>
        </w:rPr>
        <w:t xml:space="preserve">Câu 1( 2 điểm): </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 xml:space="preserve">         1) Tính giá trị của biểu thức</w:t>
      </w:r>
    </w:p>
    <w:p w:rsidR="0045527E" w:rsidRPr="0045527E" w:rsidRDefault="0045527E" w:rsidP="005C05A5">
      <w:pPr>
        <w:spacing w:before="60" w:line="264" w:lineRule="auto"/>
        <w:ind w:left="720"/>
        <w:rPr>
          <w:rFonts w:ascii="Times New Roman" w:hAnsi="Times New Roman" w:cs="Times New Roman"/>
          <w:sz w:val="28"/>
          <w:szCs w:val="28"/>
          <w:lang w:val="sv-SE"/>
        </w:rPr>
      </w:pPr>
      <w:r w:rsidRPr="0045527E">
        <w:rPr>
          <w:rFonts w:ascii="Times New Roman" w:hAnsi="Times New Roman" w:cs="Times New Roman"/>
          <w:sz w:val="28"/>
          <w:szCs w:val="28"/>
          <w:lang w:val="sv-SE"/>
        </w:rPr>
        <w:t xml:space="preserve"> a) </w:t>
      </w:r>
      <w:r w:rsidRPr="0045527E">
        <w:rPr>
          <w:rFonts w:ascii="Times New Roman" w:hAnsi="Times New Roman" w:cs="Times New Roman"/>
          <w:position w:val="-18"/>
          <w:sz w:val="28"/>
          <w:szCs w:val="28"/>
          <w:lang w:val="sv-SE"/>
        </w:rPr>
        <w:object w:dxaOrig="2821" w:dyaOrig="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41.85pt;height:23.65pt;mso-wrap-style:square;mso-position-horizontal-relative:page;mso-position-vertical-relative:page" o:ole="">
            <v:imagedata r:id="rId10" o:title=""/>
          </v:shape>
          <o:OLEObject Type="Embed" ProgID="Equation.DSMT4" ShapeID="Object 1" DrawAspect="Content" ObjectID="_1715234521" r:id="rId11"/>
        </w:object>
      </w:r>
      <w:r w:rsidRPr="0045527E">
        <w:rPr>
          <w:rFonts w:ascii="Times New Roman" w:hAnsi="Times New Roman" w:cs="Times New Roman"/>
          <w:sz w:val="28"/>
          <w:szCs w:val="28"/>
          <w:lang w:val="sv-SE"/>
        </w:rPr>
        <w:t xml:space="preserve">      b) </w:t>
      </w:r>
      <w:r w:rsidRPr="0045527E">
        <w:rPr>
          <w:rFonts w:ascii="Times New Roman" w:hAnsi="Times New Roman" w:cs="Times New Roman"/>
          <w:position w:val="-20"/>
          <w:sz w:val="28"/>
          <w:szCs w:val="28"/>
          <w:lang w:val="sv-SE"/>
        </w:rPr>
        <w:object w:dxaOrig="2000" w:dyaOrig="599">
          <v:shape id="Object 2" o:spid="_x0000_i1026" type="#_x0000_t75" style="width:101pt;height:30.1pt;mso-wrap-style:square;mso-position-horizontal-relative:page;mso-position-vertical-relative:page" o:ole="">
            <v:imagedata r:id="rId12" o:title=""/>
          </v:shape>
          <o:OLEObject Type="Embed" ProgID="Equation.DSMT4" ShapeID="Object 2" DrawAspect="Content" ObjectID="_1715234522" r:id="rId13"/>
        </w:objec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 xml:space="preserve">          2) Giải hệ  phương trình  </w:t>
      </w:r>
      <w:r w:rsidRPr="0045527E">
        <w:rPr>
          <w:rFonts w:ascii="Times New Roman" w:hAnsi="Times New Roman" w:cs="Times New Roman"/>
          <w:noProof/>
          <w:position w:val="-34"/>
          <w:sz w:val="28"/>
          <w:szCs w:val="28"/>
        </w:rPr>
        <w:drawing>
          <wp:inline distT="0" distB="0" distL="0" distR="0">
            <wp:extent cx="8572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514350"/>
                    </a:xfrm>
                    <a:prstGeom prst="rect">
                      <a:avLst/>
                    </a:prstGeom>
                    <a:noFill/>
                    <a:ln>
                      <a:noFill/>
                    </a:ln>
                  </pic:spPr>
                </pic:pic>
              </a:graphicData>
            </a:graphic>
          </wp:inline>
        </w:drawing>
      </w:r>
    </w:p>
    <w:p w:rsidR="0045527E" w:rsidRPr="0045527E" w:rsidRDefault="0045527E" w:rsidP="0045527E">
      <w:pPr>
        <w:spacing w:before="60" w:line="264" w:lineRule="auto"/>
        <w:ind w:firstLine="720"/>
        <w:rPr>
          <w:rFonts w:ascii="Times New Roman" w:hAnsi="Times New Roman" w:cs="Times New Roman"/>
          <w:sz w:val="28"/>
          <w:szCs w:val="28"/>
          <w:lang w:val="sv-SE"/>
        </w:rPr>
      </w:pPr>
      <w:r w:rsidRPr="0045527E">
        <w:rPr>
          <w:rFonts w:ascii="Times New Roman" w:hAnsi="Times New Roman" w:cs="Times New Roman"/>
          <w:sz w:val="28"/>
          <w:szCs w:val="28"/>
          <w:lang w:val="sv-SE"/>
        </w:rPr>
        <w:t>3) Tìm a để phương trình ax + 3y =4 nhận cặp số (2;1) làm nghiệm</w:t>
      </w:r>
    </w:p>
    <w:p w:rsidR="0045527E" w:rsidRPr="0045527E" w:rsidRDefault="0045527E" w:rsidP="0045527E">
      <w:pPr>
        <w:spacing w:before="60" w:line="264" w:lineRule="auto"/>
        <w:ind w:firstLine="720"/>
        <w:rPr>
          <w:rFonts w:ascii="Times New Roman" w:hAnsi="Times New Roman" w:cs="Times New Roman"/>
          <w:sz w:val="28"/>
          <w:szCs w:val="28"/>
          <w:lang w:val="sv-SE"/>
        </w:rPr>
      </w:pP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b/>
          <w:sz w:val="28"/>
          <w:szCs w:val="28"/>
          <w:lang w:val="sv-SE"/>
        </w:rPr>
        <w:t>Câu 2 (2 điểm):</w:t>
      </w:r>
      <w:r w:rsidRPr="0045527E">
        <w:rPr>
          <w:rFonts w:ascii="Times New Roman" w:hAnsi="Times New Roman" w:cs="Times New Roman"/>
          <w:sz w:val="28"/>
          <w:szCs w:val="28"/>
          <w:lang w:val="sv-SE"/>
        </w:rPr>
        <w:t xml:space="preserve">  Cho hàm số :  y = (m – 1)x + 2m – 3 (1) với m là tham số</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a/ Với giá trị nào của m thì hàm số (1) đồng biến</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b/Vẽ đồ thị của hàm số trên khi m=2</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c/ Tìm m để đồ thị hàm số (1) cắt đường thẳng y = 2x + 1 tại một điểm nằm trên trục tung.</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b/>
          <w:sz w:val="28"/>
          <w:szCs w:val="28"/>
          <w:lang w:val="sv-SE"/>
        </w:rPr>
        <w:t>Câu 3 (2 điểm</w:t>
      </w:r>
      <w:r w:rsidRPr="0045527E">
        <w:rPr>
          <w:rFonts w:ascii="Times New Roman" w:hAnsi="Times New Roman" w:cs="Times New Roman"/>
          <w:sz w:val="28"/>
          <w:szCs w:val="28"/>
          <w:lang w:val="sv-SE"/>
        </w:rPr>
        <w:t xml:space="preserve">): Cho biểu thức A = </w:t>
      </w:r>
      <w:r w:rsidRPr="0045527E">
        <w:rPr>
          <w:rFonts w:ascii="Times New Roman" w:hAnsi="Times New Roman" w:cs="Times New Roman"/>
          <w:position w:val="-34"/>
          <w:sz w:val="28"/>
          <w:szCs w:val="28"/>
          <w:lang w:val="sv-SE"/>
        </w:rPr>
        <w:object w:dxaOrig="2359" w:dyaOrig="799">
          <v:shape id="Object 4" o:spid="_x0000_i1027" type="#_x0000_t75" style="width:118.2pt;height:39.75pt;mso-wrap-style:square;mso-position-horizontal-relative:page;mso-position-vertical-relative:page" o:ole="">
            <v:imagedata r:id="rId15" o:title=""/>
          </v:shape>
          <o:OLEObject Type="Embed" ProgID="Equation.DSMT4" ShapeID="Object 4" DrawAspect="Content" ObjectID="_1715234523" r:id="rId16"/>
        </w:object>
      </w:r>
    </w:p>
    <w:p w:rsidR="0045527E" w:rsidRPr="0045527E" w:rsidRDefault="0045527E" w:rsidP="0045527E">
      <w:pPr>
        <w:numPr>
          <w:ilvl w:val="0"/>
          <w:numId w:val="21"/>
        </w:num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Tìm ĐKXĐ và rút gọn biểu thức A</w:t>
      </w:r>
    </w:p>
    <w:p w:rsidR="0045527E" w:rsidRPr="0045527E" w:rsidRDefault="0045527E" w:rsidP="0045527E">
      <w:pPr>
        <w:numPr>
          <w:ilvl w:val="0"/>
          <w:numId w:val="21"/>
        </w:num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Tìm giá trị của x để A&lt; 0</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sz w:val="28"/>
          <w:szCs w:val="28"/>
          <w:lang w:val="sv-SE"/>
        </w:rPr>
        <w:t xml:space="preserve">     c) Tìm giá trị nguyên của x để biểu thức A nhận giá trị nguyên</w:t>
      </w:r>
    </w:p>
    <w:p w:rsidR="0045527E" w:rsidRPr="0045527E" w:rsidRDefault="0045527E" w:rsidP="0045527E">
      <w:pPr>
        <w:spacing w:before="60" w:line="264" w:lineRule="auto"/>
        <w:jc w:val="both"/>
        <w:rPr>
          <w:rFonts w:ascii="Times New Roman" w:hAnsi="Times New Roman" w:cs="Times New Roman"/>
          <w:sz w:val="28"/>
          <w:szCs w:val="28"/>
          <w:lang w:val="sv-SE"/>
        </w:rPr>
      </w:pPr>
      <w:r w:rsidRPr="0045527E">
        <w:rPr>
          <w:rFonts w:ascii="Times New Roman" w:hAnsi="Times New Roman" w:cs="Times New Roman"/>
          <w:b/>
          <w:sz w:val="28"/>
          <w:szCs w:val="28"/>
          <w:lang w:val="sv-SE"/>
        </w:rPr>
        <w:t>Câu 4 (3.5 điểm):</w:t>
      </w:r>
      <w:r w:rsidRPr="0045527E">
        <w:rPr>
          <w:rFonts w:ascii="Times New Roman" w:hAnsi="Times New Roman" w:cs="Times New Roman"/>
          <w:sz w:val="28"/>
          <w:szCs w:val="28"/>
          <w:lang w:val="sv-SE"/>
        </w:rPr>
        <w:t xml:space="preserve">Cho đường tròn tâm O bán kính R và một điểm M nằm ngoài đường tròn. Qua M kẻ tiếp tuyến MA với đường tròn (A là tiếp điểm). Tia Mx nằm giữa MA và MO cắt đường tròn (O; R) tại hai điểm C và D (C nằm giữa M và D). Gọi I là trung điểm của dây CD, kẻ AH vuông góc với MO tại H. </w:t>
      </w:r>
    </w:p>
    <w:p w:rsidR="0045527E" w:rsidRPr="0045527E" w:rsidRDefault="0045527E" w:rsidP="0045527E">
      <w:pPr>
        <w:spacing w:before="60" w:line="264" w:lineRule="auto"/>
        <w:jc w:val="both"/>
        <w:rPr>
          <w:rFonts w:ascii="Times New Roman" w:hAnsi="Times New Roman" w:cs="Times New Roman"/>
          <w:sz w:val="28"/>
          <w:szCs w:val="28"/>
        </w:rPr>
      </w:pPr>
      <w:r w:rsidRPr="0045527E">
        <w:rPr>
          <w:rFonts w:ascii="Times New Roman" w:hAnsi="Times New Roman" w:cs="Times New Roman"/>
          <w:sz w:val="28"/>
          <w:szCs w:val="28"/>
          <w:lang w:val="sv-SE"/>
        </w:rPr>
        <w:tab/>
      </w:r>
      <w:r w:rsidRPr="0045527E">
        <w:rPr>
          <w:rFonts w:ascii="Times New Roman" w:hAnsi="Times New Roman" w:cs="Times New Roman"/>
          <w:sz w:val="28"/>
          <w:szCs w:val="28"/>
        </w:rPr>
        <w:t>a/ Tính OH. OM theo R.</w:t>
      </w:r>
      <w:r w:rsidRPr="0045527E">
        <w:rPr>
          <w:rFonts w:ascii="Times New Roman" w:hAnsi="Times New Roman" w:cs="Times New Roman"/>
          <w:sz w:val="28"/>
          <w:szCs w:val="28"/>
        </w:rPr>
        <w:tab/>
      </w:r>
    </w:p>
    <w:p w:rsidR="0045527E" w:rsidRPr="0045527E" w:rsidRDefault="0045527E" w:rsidP="0045527E">
      <w:pPr>
        <w:spacing w:before="60" w:line="264" w:lineRule="auto"/>
        <w:ind w:firstLine="720"/>
        <w:jc w:val="both"/>
        <w:rPr>
          <w:rFonts w:ascii="Times New Roman" w:hAnsi="Times New Roman" w:cs="Times New Roman"/>
          <w:sz w:val="28"/>
          <w:szCs w:val="28"/>
        </w:rPr>
      </w:pPr>
      <w:r w:rsidRPr="0045527E">
        <w:rPr>
          <w:rFonts w:ascii="Times New Roman" w:hAnsi="Times New Roman" w:cs="Times New Roman"/>
          <w:sz w:val="28"/>
          <w:szCs w:val="28"/>
        </w:rPr>
        <w:t>b/ Chứng minh: Bốn điểm M, A, I , O cùng thuộc một đường tròn.</w:t>
      </w:r>
    </w:p>
    <w:p w:rsidR="0045527E" w:rsidRPr="0045527E" w:rsidRDefault="0045527E" w:rsidP="0045527E">
      <w:pPr>
        <w:pStyle w:val="NormalWeb"/>
        <w:spacing w:before="60" w:beforeAutospacing="0" w:after="0" w:afterAutospacing="0" w:line="264" w:lineRule="auto"/>
        <w:rPr>
          <w:sz w:val="28"/>
          <w:szCs w:val="28"/>
          <w:lang w:val="sv-SE"/>
        </w:rPr>
      </w:pPr>
      <w:r w:rsidRPr="0045527E">
        <w:rPr>
          <w:sz w:val="28"/>
          <w:szCs w:val="28"/>
        </w:rPr>
        <w:tab/>
        <w:t>c/ Gọi K là giao điểm của OI với HA. Chứng minh KC là tiếp tuyến của đường tròn (O)</w:t>
      </w:r>
    </w:p>
    <w:p w:rsidR="0045527E" w:rsidRPr="0045527E" w:rsidRDefault="0045527E" w:rsidP="0045527E">
      <w:pPr>
        <w:spacing w:before="60" w:line="264" w:lineRule="auto"/>
        <w:rPr>
          <w:rFonts w:ascii="Times New Roman" w:hAnsi="Times New Roman" w:cs="Times New Roman"/>
          <w:sz w:val="28"/>
          <w:szCs w:val="28"/>
          <w:lang w:val="sv-SE"/>
        </w:rPr>
      </w:pPr>
      <w:r w:rsidRPr="0045527E">
        <w:rPr>
          <w:rFonts w:ascii="Times New Roman" w:hAnsi="Times New Roman" w:cs="Times New Roman"/>
          <w:b/>
          <w:sz w:val="28"/>
          <w:szCs w:val="28"/>
          <w:lang w:val="sv-SE"/>
        </w:rPr>
        <w:t>Câu 5 (0.5điểm)</w:t>
      </w:r>
      <w:r w:rsidRPr="0045527E">
        <w:rPr>
          <w:rFonts w:ascii="Times New Roman" w:hAnsi="Times New Roman" w:cs="Times New Roman"/>
          <w:sz w:val="28"/>
          <w:szCs w:val="28"/>
          <w:lang w:val="sv-SE"/>
        </w:rPr>
        <w:t xml:space="preserve">: Giải phương trình: </w:t>
      </w:r>
      <w:r w:rsidRPr="0045527E">
        <w:rPr>
          <w:rFonts w:ascii="Times New Roman" w:hAnsi="Times New Roman" w:cs="Times New Roman"/>
          <w:position w:val="-8"/>
          <w:sz w:val="28"/>
          <w:szCs w:val="28"/>
        </w:rPr>
        <w:object w:dxaOrig="2520" w:dyaOrig="379">
          <v:shape id="Object 5" o:spid="_x0000_i1028" type="#_x0000_t75" style="width:135.4pt;height:20.4pt;mso-wrap-style:square;mso-position-horizontal-relative:page;mso-position-vertical-relative:page" o:ole="">
            <v:imagedata r:id="rId17" o:title=""/>
          </v:shape>
          <o:OLEObject Type="Embed" ProgID="Equation.DSMT4" ShapeID="Object 5" DrawAspect="Content" ObjectID="_1715234524" r:id="rId18"/>
        </w:object>
      </w:r>
    </w:p>
    <w:p w:rsidR="0045527E" w:rsidRPr="005C05A5" w:rsidRDefault="0045527E" w:rsidP="005C05A5">
      <w:pPr>
        <w:spacing w:before="60" w:line="264" w:lineRule="auto"/>
        <w:jc w:val="center"/>
        <w:rPr>
          <w:rFonts w:ascii="Times New Roman" w:hAnsi="Times New Roman" w:cs="Times New Roman"/>
          <w:sz w:val="28"/>
          <w:szCs w:val="28"/>
          <w:lang w:val="sv-SE"/>
        </w:rPr>
      </w:pPr>
      <w:r w:rsidRPr="0045527E">
        <w:rPr>
          <w:rFonts w:ascii="Times New Roman" w:hAnsi="Times New Roman" w:cs="Times New Roman"/>
          <w:sz w:val="28"/>
          <w:szCs w:val="28"/>
          <w:lang w:val="sv-SE"/>
        </w:rPr>
        <w:t>------------------------Hết------------------------</w:t>
      </w:r>
      <w:bookmarkStart w:id="0" w:name="_GoBack"/>
      <w:bookmarkEnd w:id="0"/>
    </w:p>
    <w:sectPr w:rsidR="0045527E" w:rsidRPr="005C05A5" w:rsidSect="0045527E">
      <w:pgSz w:w="12240" w:h="15840"/>
      <w:pgMar w:top="1134" w:right="964" w:bottom="1134" w:left="1701" w:header="709" w:footer="1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F7C" w:rsidRDefault="00C02F7C" w:rsidP="004D1995">
      <w:r>
        <w:separator/>
      </w:r>
    </w:p>
  </w:endnote>
  <w:endnote w:type="continuationSeparator" w:id="0">
    <w:p w:rsidR="00C02F7C" w:rsidRDefault="00C02F7C"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Times New Roman Italic">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rsidR="00E3203C" w:rsidRDefault="00766918">
        <w:pPr>
          <w:pStyle w:val="Footer"/>
          <w:jc w:val="center"/>
        </w:pPr>
        <w:r>
          <w:fldChar w:fldCharType="begin"/>
        </w:r>
        <w:r>
          <w:instrText xml:space="preserve"> PAGE   \* MERGEFORMAT </w:instrText>
        </w:r>
        <w:r>
          <w:fldChar w:fldCharType="separate"/>
        </w:r>
        <w:r w:rsidR="005C05A5">
          <w:rPr>
            <w:noProof/>
          </w:rPr>
          <w:t>8</w:t>
        </w:r>
        <w:r>
          <w:rPr>
            <w:noProof/>
          </w:rPr>
          <w:fldChar w:fldCharType="end"/>
        </w:r>
      </w:p>
    </w:sdtContent>
  </w:sdt>
  <w:p w:rsidR="00E3203C" w:rsidRDefault="00E320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F7C" w:rsidRDefault="00C02F7C" w:rsidP="004D1995">
      <w:r>
        <w:separator/>
      </w:r>
    </w:p>
  </w:footnote>
  <w:footnote w:type="continuationSeparator" w:id="0">
    <w:p w:rsidR="00C02F7C" w:rsidRDefault="00C02F7C"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3B6851"/>
    <w:multiLevelType w:val="multilevel"/>
    <w:tmpl w:val="223B68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17"/>
  </w:num>
  <w:num w:numId="6">
    <w:abstractNumId w:val="5"/>
  </w:num>
  <w:num w:numId="7">
    <w:abstractNumId w:val="4"/>
  </w:num>
  <w:num w:numId="8">
    <w:abstractNumId w:val="12"/>
  </w:num>
  <w:num w:numId="9">
    <w:abstractNumId w:val="1"/>
  </w:num>
  <w:num w:numId="10">
    <w:abstractNumId w:val="3"/>
  </w:num>
  <w:num w:numId="11">
    <w:abstractNumId w:val="16"/>
  </w:num>
  <w:num w:numId="12">
    <w:abstractNumId w:val="18"/>
  </w:num>
  <w:num w:numId="13">
    <w:abstractNumId w:val="2"/>
  </w:num>
  <w:num w:numId="14">
    <w:abstractNumId w:val="13"/>
  </w:num>
  <w:num w:numId="15">
    <w:abstractNumId w:val="6"/>
  </w:num>
  <w:num w:numId="16">
    <w:abstractNumId w:val="14"/>
  </w:num>
  <w:num w:numId="17">
    <w:abstractNumId w:val="19"/>
  </w:num>
  <w:num w:numId="18">
    <w:abstractNumId w:val="8"/>
  </w:num>
  <w:num w:numId="19">
    <w:abstractNumId w:val="20"/>
  </w:num>
  <w:num w:numId="20">
    <w:abstractNumId w:val="1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0694"/>
    <w:rsid w:val="000022BD"/>
    <w:rsid w:val="000075A4"/>
    <w:rsid w:val="0001111B"/>
    <w:rsid w:val="00013C32"/>
    <w:rsid w:val="00014173"/>
    <w:rsid w:val="000148BA"/>
    <w:rsid w:val="00014F15"/>
    <w:rsid w:val="000156DF"/>
    <w:rsid w:val="00015AE1"/>
    <w:rsid w:val="00021EC8"/>
    <w:rsid w:val="00024D24"/>
    <w:rsid w:val="00036551"/>
    <w:rsid w:val="00036DF4"/>
    <w:rsid w:val="00036EF7"/>
    <w:rsid w:val="000378F9"/>
    <w:rsid w:val="00044F4B"/>
    <w:rsid w:val="00045655"/>
    <w:rsid w:val="00045A9C"/>
    <w:rsid w:val="00046268"/>
    <w:rsid w:val="000477FC"/>
    <w:rsid w:val="000524B0"/>
    <w:rsid w:val="00056A7C"/>
    <w:rsid w:val="00057C17"/>
    <w:rsid w:val="000604D6"/>
    <w:rsid w:val="000638D1"/>
    <w:rsid w:val="00063BB5"/>
    <w:rsid w:val="00063F39"/>
    <w:rsid w:val="00065A5C"/>
    <w:rsid w:val="00073166"/>
    <w:rsid w:val="00074612"/>
    <w:rsid w:val="00075E91"/>
    <w:rsid w:val="0008057D"/>
    <w:rsid w:val="00082648"/>
    <w:rsid w:val="000855B2"/>
    <w:rsid w:val="00085C8D"/>
    <w:rsid w:val="00090739"/>
    <w:rsid w:val="00092737"/>
    <w:rsid w:val="00092CC3"/>
    <w:rsid w:val="00094A0D"/>
    <w:rsid w:val="000A5B7C"/>
    <w:rsid w:val="000A7B60"/>
    <w:rsid w:val="000B180D"/>
    <w:rsid w:val="000B3367"/>
    <w:rsid w:val="000B3BC0"/>
    <w:rsid w:val="000B561B"/>
    <w:rsid w:val="000B6E47"/>
    <w:rsid w:val="000B7218"/>
    <w:rsid w:val="000B7F55"/>
    <w:rsid w:val="000D0998"/>
    <w:rsid w:val="000D0D68"/>
    <w:rsid w:val="000D7006"/>
    <w:rsid w:val="000D755E"/>
    <w:rsid w:val="000E1598"/>
    <w:rsid w:val="000E4362"/>
    <w:rsid w:val="000E6916"/>
    <w:rsid w:val="000F17DD"/>
    <w:rsid w:val="000F2DD6"/>
    <w:rsid w:val="000F4BF9"/>
    <w:rsid w:val="000F5355"/>
    <w:rsid w:val="0010220A"/>
    <w:rsid w:val="00103391"/>
    <w:rsid w:val="00106CAF"/>
    <w:rsid w:val="00111C2A"/>
    <w:rsid w:val="00113313"/>
    <w:rsid w:val="0011509C"/>
    <w:rsid w:val="00115E96"/>
    <w:rsid w:val="0012059C"/>
    <w:rsid w:val="00122D61"/>
    <w:rsid w:val="00122FCB"/>
    <w:rsid w:val="00124484"/>
    <w:rsid w:val="00127581"/>
    <w:rsid w:val="0013080C"/>
    <w:rsid w:val="00131F7F"/>
    <w:rsid w:val="0013202A"/>
    <w:rsid w:val="0013232B"/>
    <w:rsid w:val="001376B9"/>
    <w:rsid w:val="001426DB"/>
    <w:rsid w:val="00142747"/>
    <w:rsid w:val="00147507"/>
    <w:rsid w:val="00162272"/>
    <w:rsid w:val="00163AD0"/>
    <w:rsid w:val="00166906"/>
    <w:rsid w:val="001671F8"/>
    <w:rsid w:val="00172715"/>
    <w:rsid w:val="00182D71"/>
    <w:rsid w:val="00192145"/>
    <w:rsid w:val="00193A6F"/>
    <w:rsid w:val="00194EA6"/>
    <w:rsid w:val="001962FB"/>
    <w:rsid w:val="001A3226"/>
    <w:rsid w:val="001A3F32"/>
    <w:rsid w:val="001B5FD0"/>
    <w:rsid w:val="001B64AE"/>
    <w:rsid w:val="001C21D4"/>
    <w:rsid w:val="001C2287"/>
    <w:rsid w:val="001D0D9D"/>
    <w:rsid w:val="001D2125"/>
    <w:rsid w:val="001D2546"/>
    <w:rsid w:val="001D34EF"/>
    <w:rsid w:val="001D3603"/>
    <w:rsid w:val="001D52B5"/>
    <w:rsid w:val="001D6B37"/>
    <w:rsid w:val="001D7EDA"/>
    <w:rsid w:val="001E36C7"/>
    <w:rsid w:val="001E5006"/>
    <w:rsid w:val="001E5170"/>
    <w:rsid w:val="001E5618"/>
    <w:rsid w:val="001E59B9"/>
    <w:rsid w:val="001E690C"/>
    <w:rsid w:val="001F10B1"/>
    <w:rsid w:val="001F2042"/>
    <w:rsid w:val="002070AC"/>
    <w:rsid w:val="00212B4D"/>
    <w:rsid w:val="00215896"/>
    <w:rsid w:val="00215E71"/>
    <w:rsid w:val="00215F40"/>
    <w:rsid w:val="00217676"/>
    <w:rsid w:val="00221C86"/>
    <w:rsid w:val="00224D4E"/>
    <w:rsid w:val="002253EC"/>
    <w:rsid w:val="0023072C"/>
    <w:rsid w:val="002307CC"/>
    <w:rsid w:val="00231A4B"/>
    <w:rsid w:val="00232B0B"/>
    <w:rsid w:val="00232E9A"/>
    <w:rsid w:val="00233722"/>
    <w:rsid w:val="00233F53"/>
    <w:rsid w:val="00234A73"/>
    <w:rsid w:val="00235E8C"/>
    <w:rsid w:val="00236E90"/>
    <w:rsid w:val="002458A0"/>
    <w:rsid w:val="0026027C"/>
    <w:rsid w:val="00262047"/>
    <w:rsid w:val="002647DB"/>
    <w:rsid w:val="00264B5F"/>
    <w:rsid w:val="00272D5D"/>
    <w:rsid w:val="00275CBD"/>
    <w:rsid w:val="00277741"/>
    <w:rsid w:val="00281434"/>
    <w:rsid w:val="0028164C"/>
    <w:rsid w:val="00282FFD"/>
    <w:rsid w:val="002834FE"/>
    <w:rsid w:val="00283953"/>
    <w:rsid w:val="002848C5"/>
    <w:rsid w:val="002870F2"/>
    <w:rsid w:val="00292902"/>
    <w:rsid w:val="00293BAC"/>
    <w:rsid w:val="00296DCD"/>
    <w:rsid w:val="00297164"/>
    <w:rsid w:val="002A27B8"/>
    <w:rsid w:val="002A30F4"/>
    <w:rsid w:val="002A3DA2"/>
    <w:rsid w:val="002B04BC"/>
    <w:rsid w:val="002B30E5"/>
    <w:rsid w:val="002B3381"/>
    <w:rsid w:val="002B5651"/>
    <w:rsid w:val="002B78A6"/>
    <w:rsid w:val="002C168A"/>
    <w:rsid w:val="002C271E"/>
    <w:rsid w:val="002C42C9"/>
    <w:rsid w:val="002C59C6"/>
    <w:rsid w:val="002D2316"/>
    <w:rsid w:val="002D45D1"/>
    <w:rsid w:val="002E6B3E"/>
    <w:rsid w:val="002F1592"/>
    <w:rsid w:val="002F2017"/>
    <w:rsid w:val="002F2B12"/>
    <w:rsid w:val="002F77CF"/>
    <w:rsid w:val="002F7DA2"/>
    <w:rsid w:val="00302D4F"/>
    <w:rsid w:val="00316CBF"/>
    <w:rsid w:val="00317823"/>
    <w:rsid w:val="003209F0"/>
    <w:rsid w:val="0032252A"/>
    <w:rsid w:val="00322553"/>
    <w:rsid w:val="00322CDE"/>
    <w:rsid w:val="00323494"/>
    <w:rsid w:val="00324064"/>
    <w:rsid w:val="00325286"/>
    <w:rsid w:val="0032597C"/>
    <w:rsid w:val="0033283B"/>
    <w:rsid w:val="00332880"/>
    <w:rsid w:val="00332EB9"/>
    <w:rsid w:val="00333937"/>
    <w:rsid w:val="003339C8"/>
    <w:rsid w:val="00340B23"/>
    <w:rsid w:val="0034113C"/>
    <w:rsid w:val="003424E8"/>
    <w:rsid w:val="00346BB4"/>
    <w:rsid w:val="00347D6E"/>
    <w:rsid w:val="00352E82"/>
    <w:rsid w:val="003608B2"/>
    <w:rsid w:val="00361382"/>
    <w:rsid w:val="00365F5A"/>
    <w:rsid w:val="00366A0F"/>
    <w:rsid w:val="00375664"/>
    <w:rsid w:val="0037620D"/>
    <w:rsid w:val="00377C7D"/>
    <w:rsid w:val="00380C56"/>
    <w:rsid w:val="00381182"/>
    <w:rsid w:val="00382D35"/>
    <w:rsid w:val="00385960"/>
    <w:rsid w:val="003878DD"/>
    <w:rsid w:val="00390CBA"/>
    <w:rsid w:val="00391427"/>
    <w:rsid w:val="003917E2"/>
    <w:rsid w:val="003926BC"/>
    <w:rsid w:val="00396F58"/>
    <w:rsid w:val="003A04BF"/>
    <w:rsid w:val="003A63BD"/>
    <w:rsid w:val="003C09DB"/>
    <w:rsid w:val="003C78FF"/>
    <w:rsid w:val="003D021C"/>
    <w:rsid w:val="003D0956"/>
    <w:rsid w:val="003D1855"/>
    <w:rsid w:val="003D4A1A"/>
    <w:rsid w:val="003E35DB"/>
    <w:rsid w:val="003E3E6F"/>
    <w:rsid w:val="003F1FA6"/>
    <w:rsid w:val="003F209C"/>
    <w:rsid w:val="003F4596"/>
    <w:rsid w:val="003F495B"/>
    <w:rsid w:val="003F5BED"/>
    <w:rsid w:val="003F65B8"/>
    <w:rsid w:val="004074BF"/>
    <w:rsid w:val="00414245"/>
    <w:rsid w:val="00415B3D"/>
    <w:rsid w:val="00420C2C"/>
    <w:rsid w:val="0042215D"/>
    <w:rsid w:val="00426362"/>
    <w:rsid w:val="00426FE6"/>
    <w:rsid w:val="004270FC"/>
    <w:rsid w:val="00427D41"/>
    <w:rsid w:val="0043290E"/>
    <w:rsid w:val="00434171"/>
    <w:rsid w:val="004371C3"/>
    <w:rsid w:val="00437FC8"/>
    <w:rsid w:val="00443071"/>
    <w:rsid w:val="0044382A"/>
    <w:rsid w:val="00445625"/>
    <w:rsid w:val="00445CD3"/>
    <w:rsid w:val="00446FF1"/>
    <w:rsid w:val="004519AA"/>
    <w:rsid w:val="0045527E"/>
    <w:rsid w:val="004572F9"/>
    <w:rsid w:val="004576CA"/>
    <w:rsid w:val="00463D8C"/>
    <w:rsid w:val="0046446B"/>
    <w:rsid w:val="0047411D"/>
    <w:rsid w:val="00476334"/>
    <w:rsid w:val="00476904"/>
    <w:rsid w:val="004772A9"/>
    <w:rsid w:val="00477364"/>
    <w:rsid w:val="00485465"/>
    <w:rsid w:val="00485845"/>
    <w:rsid w:val="004A0731"/>
    <w:rsid w:val="004A0DDF"/>
    <w:rsid w:val="004B4685"/>
    <w:rsid w:val="004B75E6"/>
    <w:rsid w:val="004C1201"/>
    <w:rsid w:val="004C149C"/>
    <w:rsid w:val="004C1E2F"/>
    <w:rsid w:val="004C39F1"/>
    <w:rsid w:val="004C3BA9"/>
    <w:rsid w:val="004C3DE4"/>
    <w:rsid w:val="004C7EA0"/>
    <w:rsid w:val="004D08BE"/>
    <w:rsid w:val="004D1995"/>
    <w:rsid w:val="004E2CF5"/>
    <w:rsid w:val="004F2975"/>
    <w:rsid w:val="004F3C88"/>
    <w:rsid w:val="004F528F"/>
    <w:rsid w:val="004F56A0"/>
    <w:rsid w:val="004F582E"/>
    <w:rsid w:val="00523D3A"/>
    <w:rsid w:val="005303FB"/>
    <w:rsid w:val="0053593D"/>
    <w:rsid w:val="0053650D"/>
    <w:rsid w:val="00553ED6"/>
    <w:rsid w:val="00554545"/>
    <w:rsid w:val="00555E12"/>
    <w:rsid w:val="00560613"/>
    <w:rsid w:val="00561716"/>
    <w:rsid w:val="0056563F"/>
    <w:rsid w:val="00566C3B"/>
    <w:rsid w:val="0057093E"/>
    <w:rsid w:val="00570A19"/>
    <w:rsid w:val="00570A6B"/>
    <w:rsid w:val="0057123C"/>
    <w:rsid w:val="00571EA2"/>
    <w:rsid w:val="00571FB0"/>
    <w:rsid w:val="00586855"/>
    <w:rsid w:val="00586C35"/>
    <w:rsid w:val="0059653C"/>
    <w:rsid w:val="005A11ED"/>
    <w:rsid w:val="005A2690"/>
    <w:rsid w:val="005A49AB"/>
    <w:rsid w:val="005A7EBE"/>
    <w:rsid w:val="005B268F"/>
    <w:rsid w:val="005B31A0"/>
    <w:rsid w:val="005B362C"/>
    <w:rsid w:val="005B49E3"/>
    <w:rsid w:val="005B5A0F"/>
    <w:rsid w:val="005C05A5"/>
    <w:rsid w:val="005C0BAA"/>
    <w:rsid w:val="005C1107"/>
    <w:rsid w:val="005C2BE0"/>
    <w:rsid w:val="005C3830"/>
    <w:rsid w:val="005C3AE4"/>
    <w:rsid w:val="005C4D12"/>
    <w:rsid w:val="005D1DF3"/>
    <w:rsid w:val="005D2C74"/>
    <w:rsid w:val="005D4CCF"/>
    <w:rsid w:val="005F7C46"/>
    <w:rsid w:val="006015BD"/>
    <w:rsid w:val="0060222A"/>
    <w:rsid w:val="006030CE"/>
    <w:rsid w:val="006038A8"/>
    <w:rsid w:val="00603A8B"/>
    <w:rsid w:val="006108AE"/>
    <w:rsid w:val="00611454"/>
    <w:rsid w:val="0061151B"/>
    <w:rsid w:val="0061167C"/>
    <w:rsid w:val="0061379E"/>
    <w:rsid w:val="00617A34"/>
    <w:rsid w:val="0062097A"/>
    <w:rsid w:val="00621264"/>
    <w:rsid w:val="00623915"/>
    <w:rsid w:val="00624F34"/>
    <w:rsid w:val="00626793"/>
    <w:rsid w:val="006269E4"/>
    <w:rsid w:val="00627038"/>
    <w:rsid w:val="006307B7"/>
    <w:rsid w:val="00630C73"/>
    <w:rsid w:val="00637CA4"/>
    <w:rsid w:val="006433CC"/>
    <w:rsid w:val="00644DA4"/>
    <w:rsid w:val="006451C7"/>
    <w:rsid w:val="00652630"/>
    <w:rsid w:val="006530CE"/>
    <w:rsid w:val="00653CF3"/>
    <w:rsid w:val="00654A9C"/>
    <w:rsid w:val="00660994"/>
    <w:rsid w:val="006664A1"/>
    <w:rsid w:val="00674275"/>
    <w:rsid w:val="006746B7"/>
    <w:rsid w:val="00674D4E"/>
    <w:rsid w:val="006758E3"/>
    <w:rsid w:val="006760E5"/>
    <w:rsid w:val="00680774"/>
    <w:rsid w:val="00687F2F"/>
    <w:rsid w:val="006900ED"/>
    <w:rsid w:val="00691198"/>
    <w:rsid w:val="00692903"/>
    <w:rsid w:val="00697E16"/>
    <w:rsid w:val="006A126A"/>
    <w:rsid w:val="006A39D4"/>
    <w:rsid w:val="006A3B47"/>
    <w:rsid w:val="006B0E1E"/>
    <w:rsid w:val="006B12E2"/>
    <w:rsid w:val="006B476D"/>
    <w:rsid w:val="006B701B"/>
    <w:rsid w:val="006C0BD6"/>
    <w:rsid w:val="006C1D1F"/>
    <w:rsid w:val="006C40C9"/>
    <w:rsid w:val="006C4D15"/>
    <w:rsid w:val="006C5C11"/>
    <w:rsid w:val="006D0EE9"/>
    <w:rsid w:val="006D776F"/>
    <w:rsid w:val="006E206B"/>
    <w:rsid w:val="006E2A98"/>
    <w:rsid w:val="006E6D50"/>
    <w:rsid w:val="006F1F84"/>
    <w:rsid w:val="006F3082"/>
    <w:rsid w:val="006F40E7"/>
    <w:rsid w:val="006F4B4D"/>
    <w:rsid w:val="007009DE"/>
    <w:rsid w:val="007056F4"/>
    <w:rsid w:val="00706EE6"/>
    <w:rsid w:val="00711486"/>
    <w:rsid w:val="00714E67"/>
    <w:rsid w:val="00715082"/>
    <w:rsid w:val="00720ECA"/>
    <w:rsid w:val="007213F1"/>
    <w:rsid w:val="00723353"/>
    <w:rsid w:val="0072525F"/>
    <w:rsid w:val="00725901"/>
    <w:rsid w:val="00726135"/>
    <w:rsid w:val="007279D0"/>
    <w:rsid w:val="007304D5"/>
    <w:rsid w:val="00731E48"/>
    <w:rsid w:val="00732834"/>
    <w:rsid w:val="0073509A"/>
    <w:rsid w:val="0074112E"/>
    <w:rsid w:val="00742EF1"/>
    <w:rsid w:val="007474BB"/>
    <w:rsid w:val="00750FFA"/>
    <w:rsid w:val="0075319E"/>
    <w:rsid w:val="00754BB8"/>
    <w:rsid w:val="0075562A"/>
    <w:rsid w:val="00760781"/>
    <w:rsid w:val="007626FD"/>
    <w:rsid w:val="00765452"/>
    <w:rsid w:val="0076627D"/>
    <w:rsid w:val="00766918"/>
    <w:rsid w:val="00767192"/>
    <w:rsid w:val="00770EFA"/>
    <w:rsid w:val="00774B5C"/>
    <w:rsid w:val="00777754"/>
    <w:rsid w:val="007807B2"/>
    <w:rsid w:val="00780A81"/>
    <w:rsid w:val="00780F13"/>
    <w:rsid w:val="00784491"/>
    <w:rsid w:val="00787FDE"/>
    <w:rsid w:val="0079212C"/>
    <w:rsid w:val="007A28BE"/>
    <w:rsid w:val="007A3295"/>
    <w:rsid w:val="007A659D"/>
    <w:rsid w:val="007B72E4"/>
    <w:rsid w:val="007C11F4"/>
    <w:rsid w:val="007C1C28"/>
    <w:rsid w:val="007C48BE"/>
    <w:rsid w:val="007D2C2D"/>
    <w:rsid w:val="007E03DF"/>
    <w:rsid w:val="007E05EB"/>
    <w:rsid w:val="007E2D45"/>
    <w:rsid w:val="007E3217"/>
    <w:rsid w:val="007E47DF"/>
    <w:rsid w:val="007E50F7"/>
    <w:rsid w:val="007E7F69"/>
    <w:rsid w:val="007F4AE4"/>
    <w:rsid w:val="007F5E51"/>
    <w:rsid w:val="007F7C35"/>
    <w:rsid w:val="00805314"/>
    <w:rsid w:val="00810E66"/>
    <w:rsid w:val="00812549"/>
    <w:rsid w:val="00813170"/>
    <w:rsid w:val="0081670C"/>
    <w:rsid w:val="00825B92"/>
    <w:rsid w:val="008279EC"/>
    <w:rsid w:val="00827E7C"/>
    <w:rsid w:val="008317F9"/>
    <w:rsid w:val="00836854"/>
    <w:rsid w:val="00844234"/>
    <w:rsid w:val="00845CC8"/>
    <w:rsid w:val="00846585"/>
    <w:rsid w:val="00846AFE"/>
    <w:rsid w:val="0084784B"/>
    <w:rsid w:val="0085308D"/>
    <w:rsid w:val="00856110"/>
    <w:rsid w:val="00860901"/>
    <w:rsid w:val="00861061"/>
    <w:rsid w:val="0086261D"/>
    <w:rsid w:val="008714C8"/>
    <w:rsid w:val="00883582"/>
    <w:rsid w:val="00885583"/>
    <w:rsid w:val="00885953"/>
    <w:rsid w:val="00886070"/>
    <w:rsid w:val="00886379"/>
    <w:rsid w:val="00890760"/>
    <w:rsid w:val="008946F4"/>
    <w:rsid w:val="00895272"/>
    <w:rsid w:val="008A39CC"/>
    <w:rsid w:val="008A3FB7"/>
    <w:rsid w:val="008A4DA5"/>
    <w:rsid w:val="008A5F8C"/>
    <w:rsid w:val="008C4755"/>
    <w:rsid w:val="008C58B0"/>
    <w:rsid w:val="008C7318"/>
    <w:rsid w:val="008D0979"/>
    <w:rsid w:val="008D0A5F"/>
    <w:rsid w:val="008D6A59"/>
    <w:rsid w:val="008E4674"/>
    <w:rsid w:val="008E6E48"/>
    <w:rsid w:val="00900179"/>
    <w:rsid w:val="00900894"/>
    <w:rsid w:val="00901CB5"/>
    <w:rsid w:val="009024C6"/>
    <w:rsid w:val="00906CC4"/>
    <w:rsid w:val="00910C33"/>
    <w:rsid w:val="00911E98"/>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3D5F"/>
    <w:rsid w:val="00966B47"/>
    <w:rsid w:val="00971474"/>
    <w:rsid w:val="0097163E"/>
    <w:rsid w:val="00973332"/>
    <w:rsid w:val="009752BE"/>
    <w:rsid w:val="0098006F"/>
    <w:rsid w:val="009814F2"/>
    <w:rsid w:val="00981D8E"/>
    <w:rsid w:val="00983374"/>
    <w:rsid w:val="00987F94"/>
    <w:rsid w:val="0099264D"/>
    <w:rsid w:val="009968C0"/>
    <w:rsid w:val="009971E8"/>
    <w:rsid w:val="009A268A"/>
    <w:rsid w:val="009A5FE5"/>
    <w:rsid w:val="009B0F3E"/>
    <w:rsid w:val="009B61FE"/>
    <w:rsid w:val="009B62DE"/>
    <w:rsid w:val="009B644F"/>
    <w:rsid w:val="009B7A9E"/>
    <w:rsid w:val="009C1FD1"/>
    <w:rsid w:val="009C3EE0"/>
    <w:rsid w:val="009D17AC"/>
    <w:rsid w:val="009D3A57"/>
    <w:rsid w:val="009D4D1E"/>
    <w:rsid w:val="009D56DE"/>
    <w:rsid w:val="009D5E48"/>
    <w:rsid w:val="009D7F0D"/>
    <w:rsid w:val="009E4D7A"/>
    <w:rsid w:val="009E7846"/>
    <w:rsid w:val="009F1926"/>
    <w:rsid w:val="009F798F"/>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62219"/>
    <w:rsid w:val="00A63FFB"/>
    <w:rsid w:val="00A6641B"/>
    <w:rsid w:val="00A67D64"/>
    <w:rsid w:val="00A72736"/>
    <w:rsid w:val="00A73E7E"/>
    <w:rsid w:val="00A75EC4"/>
    <w:rsid w:val="00A75EF8"/>
    <w:rsid w:val="00A800BD"/>
    <w:rsid w:val="00A8155B"/>
    <w:rsid w:val="00A81B9B"/>
    <w:rsid w:val="00A83837"/>
    <w:rsid w:val="00A84C8C"/>
    <w:rsid w:val="00A85BAA"/>
    <w:rsid w:val="00A8615B"/>
    <w:rsid w:val="00A90121"/>
    <w:rsid w:val="00A915D9"/>
    <w:rsid w:val="00A926F0"/>
    <w:rsid w:val="00A92C3B"/>
    <w:rsid w:val="00A948B5"/>
    <w:rsid w:val="00A94BE6"/>
    <w:rsid w:val="00A97CC1"/>
    <w:rsid w:val="00AA18D1"/>
    <w:rsid w:val="00AA21E4"/>
    <w:rsid w:val="00AA5594"/>
    <w:rsid w:val="00AA5BAB"/>
    <w:rsid w:val="00AA662F"/>
    <w:rsid w:val="00AA7505"/>
    <w:rsid w:val="00AB53AE"/>
    <w:rsid w:val="00AB6386"/>
    <w:rsid w:val="00AB65FF"/>
    <w:rsid w:val="00AC0399"/>
    <w:rsid w:val="00AC146A"/>
    <w:rsid w:val="00AC4BD3"/>
    <w:rsid w:val="00AD3EEA"/>
    <w:rsid w:val="00AD5A37"/>
    <w:rsid w:val="00AD7891"/>
    <w:rsid w:val="00AE009B"/>
    <w:rsid w:val="00AE0F96"/>
    <w:rsid w:val="00AE18C7"/>
    <w:rsid w:val="00AE3AD3"/>
    <w:rsid w:val="00AE3DF5"/>
    <w:rsid w:val="00AE53AA"/>
    <w:rsid w:val="00AF0C11"/>
    <w:rsid w:val="00AF6FEC"/>
    <w:rsid w:val="00B053B2"/>
    <w:rsid w:val="00B11645"/>
    <w:rsid w:val="00B15F2F"/>
    <w:rsid w:val="00B26CAE"/>
    <w:rsid w:val="00B40B52"/>
    <w:rsid w:val="00B40F3E"/>
    <w:rsid w:val="00B45523"/>
    <w:rsid w:val="00B47F08"/>
    <w:rsid w:val="00B5422D"/>
    <w:rsid w:val="00B54255"/>
    <w:rsid w:val="00B63E90"/>
    <w:rsid w:val="00B66CB9"/>
    <w:rsid w:val="00B70158"/>
    <w:rsid w:val="00B70BD1"/>
    <w:rsid w:val="00B71367"/>
    <w:rsid w:val="00B71791"/>
    <w:rsid w:val="00B75222"/>
    <w:rsid w:val="00B84C44"/>
    <w:rsid w:val="00B9522B"/>
    <w:rsid w:val="00B97EF4"/>
    <w:rsid w:val="00B97F70"/>
    <w:rsid w:val="00BA0BAB"/>
    <w:rsid w:val="00BA1965"/>
    <w:rsid w:val="00BA354C"/>
    <w:rsid w:val="00BA5D6B"/>
    <w:rsid w:val="00BA7C18"/>
    <w:rsid w:val="00BB689C"/>
    <w:rsid w:val="00BB72B3"/>
    <w:rsid w:val="00BB7571"/>
    <w:rsid w:val="00BC3BBB"/>
    <w:rsid w:val="00BC4CC1"/>
    <w:rsid w:val="00BC71B9"/>
    <w:rsid w:val="00BD0DD1"/>
    <w:rsid w:val="00BD3FEC"/>
    <w:rsid w:val="00BD44D9"/>
    <w:rsid w:val="00BD6CF1"/>
    <w:rsid w:val="00BD7923"/>
    <w:rsid w:val="00BE3CDE"/>
    <w:rsid w:val="00BE6138"/>
    <w:rsid w:val="00BF11BA"/>
    <w:rsid w:val="00BF1629"/>
    <w:rsid w:val="00BF3344"/>
    <w:rsid w:val="00C02F7C"/>
    <w:rsid w:val="00C103D7"/>
    <w:rsid w:val="00C147DA"/>
    <w:rsid w:val="00C14940"/>
    <w:rsid w:val="00C15D63"/>
    <w:rsid w:val="00C2243A"/>
    <w:rsid w:val="00C26A1E"/>
    <w:rsid w:val="00C278FE"/>
    <w:rsid w:val="00C27900"/>
    <w:rsid w:val="00C32BB2"/>
    <w:rsid w:val="00C34FE3"/>
    <w:rsid w:val="00C36901"/>
    <w:rsid w:val="00C40121"/>
    <w:rsid w:val="00C41F18"/>
    <w:rsid w:val="00C421EA"/>
    <w:rsid w:val="00C46024"/>
    <w:rsid w:val="00C47564"/>
    <w:rsid w:val="00C47FE1"/>
    <w:rsid w:val="00C543EB"/>
    <w:rsid w:val="00C54BA6"/>
    <w:rsid w:val="00C64754"/>
    <w:rsid w:val="00C7157B"/>
    <w:rsid w:val="00C725A0"/>
    <w:rsid w:val="00C74113"/>
    <w:rsid w:val="00C742F7"/>
    <w:rsid w:val="00C756CD"/>
    <w:rsid w:val="00C76909"/>
    <w:rsid w:val="00C813A9"/>
    <w:rsid w:val="00C824E7"/>
    <w:rsid w:val="00C91B24"/>
    <w:rsid w:val="00C9701A"/>
    <w:rsid w:val="00CB3CAE"/>
    <w:rsid w:val="00CB6DC8"/>
    <w:rsid w:val="00CB7034"/>
    <w:rsid w:val="00CC4DD5"/>
    <w:rsid w:val="00CD1946"/>
    <w:rsid w:val="00CD29BE"/>
    <w:rsid w:val="00CD55E9"/>
    <w:rsid w:val="00CE043C"/>
    <w:rsid w:val="00CE1D10"/>
    <w:rsid w:val="00CE287C"/>
    <w:rsid w:val="00CF1C6A"/>
    <w:rsid w:val="00CF25F4"/>
    <w:rsid w:val="00CF4752"/>
    <w:rsid w:val="00D06C52"/>
    <w:rsid w:val="00D074A5"/>
    <w:rsid w:val="00D118AD"/>
    <w:rsid w:val="00D12333"/>
    <w:rsid w:val="00D130A1"/>
    <w:rsid w:val="00D14189"/>
    <w:rsid w:val="00D147DC"/>
    <w:rsid w:val="00D3072D"/>
    <w:rsid w:val="00D35299"/>
    <w:rsid w:val="00D362F4"/>
    <w:rsid w:val="00D42B2F"/>
    <w:rsid w:val="00D45F01"/>
    <w:rsid w:val="00D4779B"/>
    <w:rsid w:val="00D50166"/>
    <w:rsid w:val="00D519A9"/>
    <w:rsid w:val="00D5213D"/>
    <w:rsid w:val="00D571D4"/>
    <w:rsid w:val="00D62616"/>
    <w:rsid w:val="00D65021"/>
    <w:rsid w:val="00D67DCF"/>
    <w:rsid w:val="00D7224A"/>
    <w:rsid w:val="00D725DC"/>
    <w:rsid w:val="00D73213"/>
    <w:rsid w:val="00D7508C"/>
    <w:rsid w:val="00D82008"/>
    <w:rsid w:val="00D823A8"/>
    <w:rsid w:val="00D83288"/>
    <w:rsid w:val="00D870B1"/>
    <w:rsid w:val="00D909D0"/>
    <w:rsid w:val="00D92A15"/>
    <w:rsid w:val="00D9322B"/>
    <w:rsid w:val="00D96487"/>
    <w:rsid w:val="00D964D4"/>
    <w:rsid w:val="00DC1A51"/>
    <w:rsid w:val="00DC208F"/>
    <w:rsid w:val="00DC3BFE"/>
    <w:rsid w:val="00DC41B4"/>
    <w:rsid w:val="00DC6C44"/>
    <w:rsid w:val="00DD1273"/>
    <w:rsid w:val="00DD172C"/>
    <w:rsid w:val="00DE1372"/>
    <w:rsid w:val="00DE1A17"/>
    <w:rsid w:val="00DE3CFD"/>
    <w:rsid w:val="00DE6BEF"/>
    <w:rsid w:val="00DE6F75"/>
    <w:rsid w:val="00DF031A"/>
    <w:rsid w:val="00DF47C4"/>
    <w:rsid w:val="00DF5DEB"/>
    <w:rsid w:val="00DF710A"/>
    <w:rsid w:val="00E020C0"/>
    <w:rsid w:val="00E04AD2"/>
    <w:rsid w:val="00E10944"/>
    <w:rsid w:val="00E1619C"/>
    <w:rsid w:val="00E21817"/>
    <w:rsid w:val="00E22BAE"/>
    <w:rsid w:val="00E2546B"/>
    <w:rsid w:val="00E26F74"/>
    <w:rsid w:val="00E27342"/>
    <w:rsid w:val="00E30133"/>
    <w:rsid w:val="00E3203C"/>
    <w:rsid w:val="00E37DF0"/>
    <w:rsid w:val="00E4045A"/>
    <w:rsid w:val="00E45757"/>
    <w:rsid w:val="00E54B70"/>
    <w:rsid w:val="00E57A55"/>
    <w:rsid w:val="00E57E6F"/>
    <w:rsid w:val="00E625E5"/>
    <w:rsid w:val="00E63A0A"/>
    <w:rsid w:val="00E65866"/>
    <w:rsid w:val="00E658FD"/>
    <w:rsid w:val="00E701AC"/>
    <w:rsid w:val="00E72CB7"/>
    <w:rsid w:val="00E76017"/>
    <w:rsid w:val="00E826A1"/>
    <w:rsid w:val="00E82D39"/>
    <w:rsid w:val="00E862EC"/>
    <w:rsid w:val="00E968EC"/>
    <w:rsid w:val="00EA0299"/>
    <w:rsid w:val="00EA0A77"/>
    <w:rsid w:val="00EA2E33"/>
    <w:rsid w:val="00EA5BA8"/>
    <w:rsid w:val="00EB4060"/>
    <w:rsid w:val="00EC4212"/>
    <w:rsid w:val="00EC42FA"/>
    <w:rsid w:val="00EC5421"/>
    <w:rsid w:val="00EC60E9"/>
    <w:rsid w:val="00EC69E1"/>
    <w:rsid w:val="00ED400F"/>
    <w:rsid w:val="00ED5633"/>
    <w:rsid w:val="00EE21FF"/>
    <w:rsid w:val="00EE4192"/>
    <w:rsid w:val="00EE5BCA"/>
    <w:rsid w:val="00EF27D6"/>
    <w:rsid w:val="00EF370A"/>
    <w:rsid w:val="00EF41F5"/>
    <w:rsid w:val="00F000EC"/>
    <w:rsid w:val="00F02D0D"/>
    <w:rsid w:val="00F05797"/>
    <w:rsid w:val="00F05E02"/>
    <w:rsid w:val="00F06A38"/>
    <w:rsid w:val="00F07BD7"/>
    <w:rsid w:val="00F15512"/>
    <w:rsid w:val="00F16362"/>
    <w:rsid w:val="00F1646A"/>
    <w:rsid w:val="00F21641"/>
    <w:rsid w:val="00F23FCC"/>
    <w:rsid w:val="00F244EA"/>
    <w:rsid w:val="00F25B47"/>
    <w:rsid w:val="00F35966"/>
    <w:rsid w:val="00F361E9"/>
    <w:rsid w:val="00F40EBA"/>
    <w:rsid w:val="00F42561"/>
    <w:rsid w:val="00F4389F"/>
    <w:rsid w:val="00F43DBF"/>
    <w:rsid w:val="00F4775C"/>
    <w:rsid w:val="00F47F2A"/>
    <w:rsid w:val="00F51560"/>
    <w:rsid w:val="00F53B9E"/>
    <w:rsid w:val="00F54B9F"/>
    <w:rsid w:val="00F557C1"/>
    <w:rsid w:val="00F64F82"/>
    <w:rsid w:val="00F75407"/>
    <w:rsid w:val="00F762EB"/>
    <w:rsid w:val="00F82536"/>
    <w:rsid w:val="00F8469A"/>
    <w:rsid w:val="00F864C2"/>
    <w:rsid w:val="00F91545"/>
    <w:rsid w:val="00F917CE"/>
    <w:rsid w:val="00F939E2"/>
    <w:rsid w:val="00F948B5"/>
    <w:rsid w:val="00F9492C"/>
    <w:rsid w:val="00F955F4"/>
    <w:rsid w:val="00F967AB"/>
    <w:rsid w:val="00FA1BD6"/>
    <w:rsid w:val="00FA247B"/>
    <w:rsid w:val="00FB1176"/>
    <w:rsid w:val="00FB38E6"/>
    <w:rsid w:val="00FB4042"/>
    <w:rsid w:val="00FB5E15"/>
    <w:rsid w:val="00FC30A4"/>
    <w:rsid w:val="00FC34AB"/>
    <w:rsid w:val="00FC5DA4"/>
    <w:rsid w:val="00FD173C"/>
    <w:rsid w:val="00FD4339"/>
    <w:rsid w:val="00FD4341"/>
    <w:rsid w:val="00FD52F4"/>
    <w:rsid w:val="00FD6C9E"/>
    <w:rsid w:val="00FE08DB"/>
    <w:rsid w:val="00FE3D03"/>
    <w:rsid w:val="00FE5A62"/>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720ECA"/>
    <w:rPr>
      <w:color w:val="808080"/>
    </w:rPr>
  </w:style>
  <w:style w:type="character" w:customStyle="1" w:styleId="fontstyle21">
    <w:name w:val="fontstyle21"/>
    <w:basedOn w:val="DefaultParagraphFont"/>
    <w:rsid w:val="0032597C"/>
    <w:rPr>
      <w:rFonts w:ascii="Times New Roman Italic" w:hAnsi="Times New Roman Italic" w:hint="default"/>
      <w:b w:val="0"/>
      <w:bCs w:val="0"/>
      <w:i/>
      <w:iCs/>
      <w:color w:val="000000"/>
      <w:sz w:val="28"/>
      <w:szCs w:val="28"/>
    </w:rPr>
  </w:style>
  <w:style w:type="character" w:customStyle="1" w:styleId="fontstyle31">
    <w:name w:val="fontstyle31"/>
    <w:basedOn w:val="DefaultParagraphFont"/>
    <w:rsid w:val="0032597C"/>
    <w:rPr>
      <w:rFonts w:ascii="Symbol" w:hAnsi="Symbol" w:hint="default"/>
      <w:b w:val="0"/>
      <w:bCs w:val="0"/>
      <w:i w:val="0"/>
      <w:iCs w:val="0"/>
      <w:color w:val="000000"/>
      <w:sz w:val="28"/>
      <w:szCs w:val="28"/>
    </w:rPr>
  </w:style>
  <w:style w:type="paragraph" w:styleId="NormalWeb">
    <w:name w:val="Normal (Web)"/>
    <w:basedOn w:val="Normal"/>
    <w:unhideWhenUsed/>
    <w:qFormat/>
    <w:rsid w:val="0045527E"/>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720ECA"/>
    <w:rPr>
      <w:color w:val="808080"/>
    </w:rPr>
  </w:style>
  <w:style w:type="character" w:customStyle="1" w:styleId="fontstyle21">
    <w:name w:val="fontstyle21"/>
    <w:basedOn w:val="DefaultParagraphFont"/>
    <w:rsid w:val="0032597C"/>
    <w:rPr>
      <w:rFonts w:ascii="Times New Roman Italic" w:hAnsi="Times New Roman Italic" w:hint="default"/>
      <w:b w:val="0"/>
      <w:bCs w:val="0"/>
      <w:i/>
      <w:iCs/>
      <w:color w:val="000000"/>
      <w:sz w:val="28"/>
      <w:szCs w:val="28"/>
    </w:rPr>
  </w:style>
  <w:style w:type="character" w:customStyle="1" w:styleId="fontstyle31">
    <w:name w:val="fontstyle31"/>
    <w:basedOn w:val="DefaultParagraphFont"/>
    <w:rsid w:val="0032597C"/>
    <w:rPr>
      <w:rFonts w:ascii="Symbol" w:hAnsi="Symbol" w:hint="default"/>
      <w:b w:val="0"/>
      <w:bCs w:val="0"/>
      <w:i w:val="0"/>
      <w:iCs w:val="0"/>
      <w:color w:val="000000"/>
      <w:sz w:val="28"/>
      <w:szCs w:val="28"/>
    </w:rPr>
  </w:style>
  <w:style w:type="paragraph" w:styleId="NormalWeb">
    <w:name w:val="Normal (Web)"/>
    <w:basedOn w:val="Normal"/>
    <w:unhideWhenUsed/>
    <w:qFormat/>
    <w:rsid w:val="0045527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9668">
      <w:bodyDiv w:val="1"/>
      <w:marLeft w:val="0"/>
      <w:marRight w:val="0"/>
      <w:marTop w:val="0"/>
      <w:marBottom w:val="0"/>
      <w:divBdr>
        <w:top w:val="none" w:sz="0" w:space="0" w:color="auto"/>
        <w:left w:val="none" w:sz="0" w:space="0" w:color="auto"/>
        <w:bottom w:val="none" w:sz="0" w:space="0" w:color="auto"/>
        <w:right w:val="none" w:sz="0" w:space="0" w:color="auto"/>
      </w:divBdr>
    </w:div>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445200001">
      <w:bodyDiv w:val="1"/>
      <w:marLeft w:val="0"/>
      <w:marRight w:val="0"/>
      <w:marTop w:val="0"/>
      <w:marBottom w:val="0"/>
      <w:divBdr>
        <w:top w:val="none" w:sz="0" w:space="0" w:color="auto"/>
        <w:left w:val="none" w:sz="0" w:space="0" w:color="auto"/>
        <w:bottom w:val="none" w:sz="0" w:space="0" w:color="auto"/>
        <w:right w:val="none" w:sz="0" w:space="0" w:color="auto"/>
      </w:divBdr>
    </w:div>
    <w:div w:id="457841596">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581574490">
      <w:bodyDiv w:val="1"/>
      <w:marLeft w:val="0"/>
      <w:marRight w:val="0"/>
      <w:marTop w:val="0"/>
      <w:marBottom w:val="0"/>
      <w:divBdr>
        <w:top w:val="none" w:sz="0" w:space="0" w:color="auto"/>
        <w:left w:val="none" w:sz="0" w:space="0" w:color="auto"/>
        <w:bottom w:val="none" w:sz="0" w:space="0" w:color="auto"/>
        <w:right w:val="none" w:sz="0" w:space="0" w:color="auto"/>
      </w:divBdr>
    </w:div>
    <w:div w:id="602349672">
      <w:bodyDiv w:val="1"/>
      <w:marLeft w:val="0"/>
      <w:marRight w:val="0"/>
      <w:marTop w:val="0"/>
      <w:marBottom w:val="0"/>
      <w:divBdr>
        <w:top w:val="none" w:sz="0" w:space="0" w:color="auto"/>
        <w:left w:val="none" w:sz="0" w:space="0" w:color="auto"/>
        <w:bottom w:val="none" w:sz="0" w:space="0" w:color="auto"/>
        <w:right w:val="none" w:sz="0" w:space="0" w:color="auto"/>
      </w:divBdr>
    </w:div>
    <w:div w:id="679741695">
      <w:bodyDiv w:val="1"/>
      <w:marLeft w:val="0"/>
      <w:marRight w:val="0"/>
      <w:marTop w:val="0"/>
      <w:marBottom w:val="0"/>
      <w:divBdr>
        <w:top w:val="none" w:sz="0" w:space="0" w:color="auto"/>
        <w:left w:val="none" w:sz="0" w:space="0" w:color="auto"/>
        <w:bottom w:val="none" w:sz="0" w:space="0" w:color="auto"/>
        <w:right w:val="none" w:sz="0" w:space="0" w:color="auto"/>
      </w:divBdr>
    </w:div>
    <w:div w:id="681467602">
      <w:bodyDiv w:val="1"/>
      <w:marLeft w:val="0"/>
      <w:marRight w:val="0"/>
      <w:marTop w:val="0"/>
      <w:marBottom w:val="0"/>
      <w:divBdr>
        <w:top w:val="none" w:sz="0" w:space="0" w:color="auto"/>
        <w:left w:val="none" w:sz="0" w:space="0" w:color="auto"/>
        <w:bottom w:val="none" w:sz="0" w:space="0" w:color="auto"/>
        <w:right w:val="none" w:sz="0" w:space="0" w:color="auto"/>
      </w:divBdr>
    </w:div>
    <w:div w:id="723717498">
      <w:bodyDiv w:val="1"/>
      <w:marLeft w:val="0"/>
      <w:marRight w:val="0"/>
      <w:marTop w:val="0"/>
      <w:marBottom w:val="0"/>
      <w:divBdr>
        <w:top w:val="none" w:sz="0" w:space="0" w:color="auto"/>
        <w:left w:val="none" w:sz="0" w:space="0" w:color="auto"/>
        <w:bottom w:val="none" w:sz="0" w:space="0" w:color="auto"/>
        <w:right w:val="none" w:sz="0" w:space="0" w:color="auto"/>
      </w:divBdr>
    </w:div>
    <w:div w:id="744180345">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058281773">
      <w:bodyDiv w:val="1"/>
      <w:marLeft w:val="0"/>
      <w:marRight w:val="0"/>
      <w:marTop w:val="0"/>
      <w:marBottom w:val="0"/>
      <w:divBdr>
        <w:top w:val="none" w:sz="0" w:space="0" w:color="auto"/>
        <w:left w:val="none" w:sz="0" w:space="0" w:color="auto"/>
        <w:bottom w:val="none" w:sz="0" w:space="0" w:color="auto"/>
        <w:right w:val="none" w:sz="0" w:space="0" w:color="auto"/>
      </w:divBdr>
    </w:div>
    <w:div w:id="1115367882">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290863424">
      <w:bodyDiv w:val="1"/>
      <w:marLeft w:val="0"/>
      <w:marRight w:val="0"/>
      <w:marTop w:val="0"/>
      <w:marBottom w:val="0"/>
      <w:divBdr>
        <w:top w:val="none" w:sz="0" w:space="0" w:color="auto"/>
        <w:left w:val="none" w:sz="0" w:space="0" w:color="auto"/>
        <w:bottom w:val="none" w:sz="0" w:space="0" w:color="auto"/>
        <w:right w:val="none" w:sz="0" w:space="0" w:color="auto"/>
      </w:divBdr>
    </w:div>
    <w:div w:id="1326014528">
      <w:bodyDiv w:val="1"/>
      <w:marLeft w:val="0"/>
      <w:marRight w:val="0"/>
      <w:marTop w:val="0"/>
      <w:marBottom w:val="0"/>
      <w:divBdr>
        <w:top w:val="none" w:sz="0" w:space="0" w:color="auto"/>
        <w:left w:val="none" w:sz="0" w:space="0" w:color="auto"/>
        <w:bottom w:val="none" w:sz="0" w:space="0" w:color="auto"/>
        <w:right w:val="none" w:sz="0" w:space="0" w:color="auto"/>
      </w:divBdr>
    </w:div>
    <w:div w:id="1379285326">
      <w:bodyDiv w:val="1"/>
      <w:marLeft w:val="0"/>
      <w:marRight w:val="0"/>
      <w:marTop w:val="0"/>
      <w:marBottom w:val="0"/>
      <w:divBdr>
        <w:top w:val="none" w:sz="0" w:space="0" w:color="auto"/>
        <w:left w:val="none" w:sz="0" w:space="0" w:color="auto"/>
        <w:bottom w:val="none" w:sz="0" w:space="0" w:color="auto"/>
        <w:right w:val="none" w:sz="0" w:space="0" w:color="auto"/>
      </w:divBdr>
    </w:div>
    <w:div w:id="1536309647">
      <w:bodyDiv w:val="1"/>
      <w:marLeft w:val="0"/>
      <w:marRight w:val="0"/>
      <w:marTop w:val="0"/>
      <w:marBottom w:val="0"/>
      <w:divBdr>
        <w:top w:val="none" w:sz="0" w:space="0" w:color="auto"/>
        <w:left w:val="none" w:sz="0" w:space="0" w:color="auto"/>
        <w:bottom w:val="none" w:sz="0" w:space="0" w:color="auto"/>
        <w:right w:val="none" w:sz="0" w:space="0" w:color="auto"/>
      </w:divBdr>
    </w:div>
    <w:div w:id="1662539815">
      <w:bodyDiv w:val="1"/>
      <w:marLeft w:val="0"/>
      <w:marRight w:val="0"/>
      <w:marTop w:val="0"/>
      <w:marBottom w:val="0"/>
      <w:divBdr>
        <w:top w:val="none" w:sz="0" w:space="0" w:color="auto"/>
        <w:left w:val="none" w:sz="0" w:space="0" w:color="auto"/>
        <w:bottom w:val="none" w:sz="0" w:space="0" w:color="auto"/>
        <w:right w:val="none" w:sz="0" w:space="0" w:color="auto"/>
      </w:divBdr>
    </w:div>
    <w:div w:id="1703090459">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62010986">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 w:id="197724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image" Target="media/image1.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0163D-869D-4C3F-857C-1389AC1F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1241</Words>
  <Characters>7077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2022-05-22T14:18:00Z</cp:lastPrinted>
  <dcterms:created xsi:type="dcterms:W3CDTF">2022-05-26T04:03:00Z</dcterms:created>
  <dcterms:modified xsi:type="dcterms:W3CDTF">2022-05-28T02:14:00Z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