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76B88" w14:textId="77777777" w:rsidR="0057297D" w:rsidRDefault="0081258A">
      <w:pPr>
        <w:jc w:val="center"/>
        <w:rPr>
          <w:b/>
          <w:bCs/>
        </w:rPr>
      </w:pPr>
      <w:r>
        <w:rPr>
          <w:b/>
          <w:bCs/>
          <w:lang w:val="en-US"/>
        </w:rPr>
        <w:t>Môn</w:t>
      </w:r>
      <w:r>
        <w:rPr>
          <w:b/>
          <w:bCs/>
        </w:rPr>
        <w:t xml:space="preserve">: Toán      </w:t>
      </w:r>
      <w:r>
        <w:rPr>
          <w:b/>
          <w:bCs/>
          <w:lang w:val="en-US"/>
        </w:rPr>
        <w:t>L</w:t>
      </w:r>
      <w:r>
        <w:rPr>
          <w:b/>
          <w:bCs/>
          <w:lang w:val="en-US"/>
        </w:rPr>
        <w:t>ớ</w:t>
      </w:r>
      <w:r>
        <w:rPr>
          <w:b/>
          <w:bCs/>
          <w:lang w:val="en-US"/>
        </w:rPr>
        <w:t>p</w:t>
      </w:r>
      <w:r>
        <w:rPr>
          <w:b/>
          <w:bCs/>
        </w:rPr>
        <w:t xml:space="preserve"> 7</w:t>
      </w:r>
    </w:p>
    <w:p w14:paraId="4ED520FD" w14:textId="77777777" w:rsidR="0057297D" w:rsidRDefault="0057297D">
      <w:pPr>
        <w:jc w:val="center"/>
        <w:rPr>
          <w:b/>
          <w:bCs/>
          <w:lang w:val="en-US"/>
        </w:rPr>
      </w:pPr>
    </w:p>
    <w:tbl>
      <w:tblPr>
        <w:tblpPr w:leftFromText="180" w:rightFromText="180" w:vertAnchor="text" w:horzAnchor="page" w:tblpX="1037" w:tblpY="107"/>
        <w:tblOverlap w:val="neve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3296"/>
        <w:gridCol w:w="1120"/>
        <w:gridCol w:w="4850"/>
      </w:tblGrid>
      <w:tr w:rsidR="0057297D" w14:paraId="21B10AE9" w14:textId="77777777">
        <w:tc>
          <w:tcPr>
            <w:tcW w:w="1034" w:type="dxa"/>
            <w:vAlign w:val="center"/>
          </w:tcPr>
          <w:p w14:paraId="615F68EB" w14:textId="77777777" w:rsidR="0057297D" w:rsidRDefault="0081258A">
            <w:pPr>
              <w:spacing w:line="312" w:lineRule="auto"/>
              <w:jc w:val="center"/>
              <w:rPr>
                <w:b/>
                <w:bCs/>
              </w:rPr>
            </w:pPr>
            <w:r>
              <w:rPr>
                <w:b/>
                <w:bCs/>
              </w:rPr>
              <w:t>STT</w:t>
            </w:r>
          </w:p>
        </w:tc>
        <w:tc>
          <w:tcPr>
            <w:tcW w:w="3296" w:type="dxa"/>
            <w:vAlign w:val="center"/>
          </w:tcPr>
          <w:p w14:paraId="2448E580" w14:textId="77777777" w:rsidR="0057297D" w:rsidRDefault="0081258A">
            <w:pPr>
              <w:spacing w:line="312" w:lineRule="auto"/>
              <w:rPr>
                <w:b/>
                <w:bCs/>
              </w:rPr>
            </w:pPr>
            <w:r>
              <w:rPr>
                <w:b/>
                <w:bCs/>
              </w:rPr>
              <w:t xml:space="preserve">           Bài h</w:t>
            </w:r>
            <w:r>
              <w:rPr>
                <w:b/>
                <w:bCs/>
              </w:rPr>
              <w:t>ọ</w:t>
            </w:r>
            <w:r>
              <w:rPr>
                <w:b/>
                <w:bCs/>
              </w:rPr>
              <w:t>c</w:t>
            </w:r>
          </w:p>
        </w:tc>
        <w:tc>
          <w:tcPr>
            <w:tcW w:w="1120" w:type="dxa"/>
            <w:vAlign w:val="center"/>
          </w:tcPr>
          <w:p w14:paraId="1B992915" w14:textId="77777777" w:rsidR="0057297D" w:rsidRDefault="0081258A">
            <w:pPr>
              <w:spacing w:line="312" w:lineRule="auto"/>
              <w:rPr>
                <w:b/>
                <w:bCs/>
              </w:rPr>
            </w:pPr>
            <w:r>
              <w:rPr>
                <w:b/>
                <w:bCs/>
              </w:rPr>
              <w:t xml:space="preserve">  S</w:t>
            </w:r>
            <w:r>
              <w:rPr>
                <w:b/>
                <w:bCs/>
              </w:rPr>
              <w:t>ố</w:t>
            </w:r>
            <w:r>
              <w:rPr>
                <w:b/>
                <w:bCs/>
              </w:rPr>
              <w:t xml:space="preserve"> ti</w:t>
            </w:r>
            <w:r>
              <w:rPr>
                <w:b/>
                <w:bCs/>
              </w:rPr>
              <w:t>ế</w:t>
            </w:r>
            <w:r>
              <w:rPr>
                <w:b/>
                <w:bCs/>
              </w:rPr>
              <w:t>t</w:t>
            </w:r>
          </w:p>
        </w:tc>
        <w:tc>
          <w:tcPr>
            <w:tcW w:w="4850" w:type="dxa"/>
            <w:vAlign w:val="center"/>
          </w:tcPr>
          <w:p w14:paraId="5DC9CC57" w14:textId="77777777" w:rsidR="0057297D" w:rsidRDefault="0081258A">
            <w:pPr>
              <w:spacing w:line="312" w:lineRule="auto"/>
              <w:rPr>
                <w:b/>
                <w:bCs/>
              </w:rPr>
            </w:pPr>
            <w:r>
              <w:rPr>
                <w:b/>
                <w:bCs/>
              </w:rPr>
              <w:t xml:space="preserve">        Yêu c</w:t>
            </w:r>
            <w:r>
              <w:rPr>
                <w:b/>
                <w:bCs/>
              </w:rPr>
              <w:t>ầ</w:t>
            </w:r>
            <w:r>
              <w:rPr>
                <w:b/>
                <w:bCs/>
              </w:rPr>
              <w:t>u c</w:t>
            </w:r>
            <w:r>
              <w:rPr>
                <w:b/>
                <w:bCs/>
              </w:rPr>
              <w:t>ầ</w:t>
            </w:r>
            <w:r>
              <w:rPr>
                <w:b/>
                <w:bCs/>
              </w:rPr>
              <w:t>n đ</w:t>
            </w:r>
            <w:r>
              <w:rPr>
                <w:b/>
                <w:bCs/>
              </w:rPr>
              <w:t>ạ</w:t>
            </w:r>
            <w:r>
              <w:rPr>
                <w:b/>
                <w:bCs/>
              </w:rPr>
              <w:t>t</w:t>
            </w:r>
          </w:p>
        </w:tc>
      </w:tr>
      <w:tr w:rsidR="0057297D" w14:paraId="2E8790A8" w14:textId="77777777">
        <w:tc>
          <w:tcPr>
            <w:tcW w:w="10300" w:type="dxa"/>
            <w:gridSpan w:val="4"/>
            <w:vAlign w:val="center"/>
          </w:tcPr>
          <w:p w14:paraId="1FFC564D" w14:textId="77777777" w:rsidR="0057297D" w:rsidRDefault="0081258A">
            <w:pPr>
              <w:spacing w:line="312" w:lineRule="auto"/>
            </w:pPr>
            <w:r>
              <w:t xml:space="preserve">                                                   </w:t>
            </w:r>
            <w:r>
              <w:rPr>
                <w:b/>
                <w:bCs/>
              </w:rPr>
              <w:t xml:space="preserve">        HÌNH H</w:t>
            </w:r>
            <w:r>
              <w:rPr>
                <w:b/>
                <w:bCs/>
              </w:rPr>
              <w:t>Ọ</w:t>
            </w:r>
            <w:r>
              <w:rPr>
                <w:b/>
                <w:bCs/>
              </w:rPr>
              <w:t>C</w:t>
            </w:r>
          </w:p>
        </w:tc>
      </w:tr>
      <w:tr w:rsidR="0057297D" w14:paraId="18F9F415" w14:textId="77777777">
        <w:trPr>
          <w:trHeight w:val="816"/>
        </w:trPr>
        <w:tc>
          <w:tcPr>
            <w:tcW w:w="1034" w:type="dxa"/>
            <w:vAlign w:val="center"/>
          </w:tcPr>
          <w:p w14:paraId="21C537DA" w14:textId="77777777" w:rsidR="0057297D" w:rsidRDefault="0081258A">
            <w:pPr>
              <w:spacing w:line="312" w:lineRule="auto"/>
              <w:jc w:val="center"/>
            </w:pPr>
            <w:r>
              <w:t>1</w:t>
            </w:r>
          </w:p>
        </w:tc>
        <w:tc>
          <w:tcPr>
            <w:tcW w:w="3296" w:type="dxa"/>
            <w:vAlign w:val="center"/>
          </w:tcPr>
          <w:p w14:paraId="25FC703A" w14:textId="77777777" w:rsidR="0057297D" w:rsidRDefault="0081258A">
            <w:pPr>
              <w:spacing w:line="312" w:lineRule="auto"/>
              <w:rPr>
                <w:lang w:val="fr-FR"/>
              </w:rPr>
            </w:pPr>
            <w:r>
              <w:rPr>
                <w:lang w:val="fr-FR"/>
              </w:rPr>
              <w:t>Luy</w:t>
            </w:r>
            <w:r>
              <w:rPr>
                <w:lang w:val="fr-FR"/>
              </w:rPr>
              <w:t>ệ</w:t>
            </w:r>
            <w:r>
              <w:rPr>
                <w:lang w:val="fr-FR"/>
              </w:rPr>
              <w:t>n t</w:t>
            </w:r>
            <w:r>
              <w:rPr>
                <w:lang w:val="fr-FR"/>
              </w:rPr>
              <w:t>ậ</w:t>
            </w:r>
            <w:r>
              <w:rPr>
                <w:lang w:val="fr-FR"/>
              </w:rPr>
              <w:t>p v</w:t>
            </w:r>
            <w:r>
              <w:rPr>
                <w:lang w:val="fr-FR"/>
              </w:rPr>
              <w:t>ề</w:t>
            </w:r>
            <w:r>
              <w:rPr>
                <w:lang w:val="fr-FR"/>
              </w:rPr>
              <w:t xml:space="preserve"> 3 trư</w:t>
            </w:r>
            <w:r>
              <w:rPr>
                <w:lang w:val="fr-FR"/>
              </w:rPr>
              <w:t>ờ</w:t>
            </w:r>
            <w:r>
              <w:rPr>
                <w:lang w:val="fr-FR"/>
              </w:rPr>
              <w:t>ng h</w:t>
            </w:r>
            <w:r>
              <w:rPr>
                <w:lang w:val="fr-FR"/>
              </w:rPr>
              <w:t>ợ</w:t>
            </w:r>
            <w:r>
              <w:rPr>
                <w:lang w:val="fr-FR"/>
              </w:rPr>
              <w:t>p b</w:t>
            </w:r>
            <w:r>
              <w:rPr>
                <w:lang w:val="fr-FR"/>
              </w:rPr>
              <w:t>ằ</w:t>
            </w:r>
            <w:r>
              <w:rPr>
                <w:lang w:val="fr-FR"/>
              </w:rPr>
              <w:t>ng nhau c</w:t>
            </w:r>
            <w:r>
              <w:rPr>
                <w:lang w:val="fr-FR"/>
              </w:rPr>
              <w:t>ủ</w:t>
            </w:r>
            <w:r>
              <w:rPr>
                <w:lang w:val="fr-FR"/>
              </w:rPr>
              <w:t>a tam giác</w:t>
            </w:r>
          </w:p>
        </w:tc>
        <w:tc>
          <w:tcPr>
            <w:tcW w:w="1120" w:type="dxa"/>
            <w:vAlign w:val="center"/>
          </w:tcPr>
          <w:p w14:paraId="606A263A" w14:textId="77777777" w:rsidR="0057297D" w:rsidRDefault="0081258A">
            <w:pPr>
              <w:spacing w:line="312" w:lineRule="auto"/>
            </w:pPr>
            <w:r>
              <w:t xml:space="preserve">      2</w:t>
            </w:r>
          </w:p>
        </w:tc>
        <w:tc>
          <w:tcPr>
            <w:tcW w:w="4850" w:type="dxa"/>
            <w:vAlign w:val="center"/>
          </w:tcPr>
          <w:p w14:paraId="63497202" w14:textId="77777777" w:rsidR="0057297D" w:rsidRDefault="0081258A">
            <w:pPr>
              <w:tabs>
                <w:tab w:val="left" w:pos="7957"/>
              </w:tabs>
              <w:spacing w:before="60" w:after="60" w:line="360" w:lineRule="auto"/>
              <w:jc w:val="both"/>
              <w:rPr>
                <w:b/>
                <w:bCs/>
                <w:iCs/>
                <w:lang w:val="pt-BR"/>
              </w:rPr>
            </w:pPr>
            <w:r>
              <w:rPr>
                <w:bCs/>
                <w:iCs/>
                <w:lang w:val="pt-BR"/>
              </w:rPr>
              <w:t>- Bi</w:t>
            </w:r>
            <w:r>
              <w:rPr>
                <w:bCs/>
                <w:iCs/>
                <w:lang w:val="pt-BR"/>
              </w:rPr>
              <w:t>ế</w:t>
            </w:r>
            <w:r>
              <w:rPr>
                <w:bCs/>
                <w:iCs/>
                <w:lang w:val="pt-BR"/>
              </w:rPr>
              <w:t>t h</w:t>
            </w:r>
            <w:r>
              <w:rPr>
                <w:bCs/>
                <w:iCs/>
                <w:lang w:val="pt-BR"/>
              </w:rPr>
              <w:t>ệ</w:t>
            </w:r>
            <w:r>
              <w:rPr>
                <w:bCs/>
                <w:iCs/>
                <w:lang w:val="pt-BR"/>
              </w:rPr>
              <w:t xml:space="preserve"> </w:t>
            </w:r>
            <w:r>
              <w:rPr>
                <w:bCs/>
                <w:iCs/>
                <w:lang w:val="pt-BR"/>
              </w:rPr>
              <w:t>th</w:t>
            </w:r>
            <w:r>
              <w:rPr>
                <w:bCs/>
                <w:iCs/>
                <w:lang w:val="pt-BR"/>
              </w:rPr>
              <w:t>ố</w:t>
            </w:r>
            <w:r>
              <w:rPr>
                <w:bCs/>
                <w:iCs/>
                <w:lang w:val="pt-BR"/>
              </w:rPr>
              <w:t>ng các trư</w:t>
            </w:r>
            <w:r>
              <w:rPr>
                <w:bCs/>
                <w:iCs/>
                <w:lang w:val="pt-BR"/>
              </w:rPr>
              <w:t>ờ</w:t>
            </w:r>
            <w:r>
              <w:rPr>
                <w:bCs/>
                <w:iCs/>
                <w:lang w:val="pt-BR"/>
              </w:rPr>
              <w:t>ng h</w:t>
            </w:r>
            <w:r>
              <w:rPr>
                <w:bCs/>
                <w:iCs/>
                <w:lang w:val="pt-BR"/>
              </w:rPr>
              <w:t>ợ</w:t>
            </w:r>
            <w:r>
              <w:rPr>
                <w:bCs/>
                <w:iCs/>
                <w:lang w:val="pt-BR"/>
              </w:rPr>
              <w:t>p b</w:t>
            </w:r>
            <w:r>
              <w:rPr>
                <w:bCs/>
                <w:iCs/>
                <w:lang w:val="pt-BR"/>
              </w:rPr>
              <w:t>ằ</w:t>
            </w:r>
            <w:r>
              <w:rPr>
                <w:bCs/>
                <w:iCs/>
                <w:lang w:val="pt-BR"/>
              </w:rPr>
              <w:t>ng nhau c</w:t>
            </w:r>
            <w:r>
              <w:rPr>
                <w:bCs/>
                <w:iCs/>
                <w:lang w:val="pt-BR"/>
              </w:rPr>
              <w:t>ủ</w:t>
            </w:r>
            <w:r>
              <w:rPr>
                <w:bCs/>
                <w:iCs/>
                <w:lang w:val="pt-BR"/>
              </w:rPr>
              <w:t>a tam giác.</w:t>
            </w:r>
          </w:p>
          <w:p w14:paraId="13A7A8FF" w14:textId="77777777" w:rsidR="0057297D" w:rsidRDefault="0081258A">
            <w:pPr>
              <w:tabs>
                <w:tab w:val="left" w:pos="7957"/>
              </w:tabs>
              <w:spacing w:before="60" w:after="60" w:line="360" w:lineRule="auto"/>
              <w:jc w:val="both"/>
              <w:rPr>
                <w:b/>
                <w:bCs/>
                <w:iCs/>
                <w:lang w:val="pt-BR"/>
              </w:rPr>
            </w:pPr>
            <w:r>
              <w:rPr>
                <w:bCs/>
                <w:iCs/>
                <w:lang w:val="pt-BR"/>
              </w:rPr>
              <w:t>- Hi</w:t>
            </w:r>
            <w:r>
              <w:rPr>
                <w:bCs/>
                <w:iCs/>
                <w:lang w:val="pt-BR"/>
              </w:rPr>
              <w:t>ể</w:t>
            </w:r>
            <w:r>
              <w:rPr>
                <w:bCs/>
                <w:iCs/>
                <w:lang w:val="pt-BR"/>
              </w:rPr>
              <w:t>u cách v</w:t>
            </w:r>
            <w:r>
              <w:rPr>
                <w:bCs/>
                <w:iCs/>
                <w:lang w:val="pt-BR"/>
              </w:rPr>
              <w:t>ậ</w:t>
            </w:r>
            <w:r>
              <w:rPr>
                <w:bCs/>
                <w:iCs/>
                <w:lang w:val="pt-BR"/>
              </w:rPr>
              <w:t>n d</w:t>
            </w:r>
            <w:r>
              <w:rPr>
                <w:bCs/>
                <w:iCs/>
                <w:lang w:val="pt-BR"/>
              </w:rPr>
              <w:t>ụ</w:t>
            </w:r>
            <w:r>
              <w:rPr>
                <w:bCs/>
                <w:iCs/>
                <w:lang w:val="pt-BR"/>
              </w:rPr>
              <w:t>ng các trư</w:t>
            </w:r>
            <w:r>
              <w:rPr>
                <w:bCs/>
                <w:iCs/>
                <w:lang w:val="pt-BR"/>
              </w:rPr>
              <w:t>ờ</w:t>
            </w:r>
            <w:r>
              <w:rPr>
                <w:bCs/>
                <w:iCs/>
                <w:lang w:val="pt-BR"/>
              </w:rPr>
              <w:t>ng h</w:t>
            </w:r>
            <w:r>
              <w:rPr>
                <w:bCs/>
                <w:iCs/>
                <w:lang w:val="pt-BR"/>
              </w:rPr>
              <w:t>ợ</w:t>
            </w:r>
            <w:r>
              <w:rPr>
                <w:bCs/>
                <w:iCs/>
                <w:lang w:val="pt-BR"/>
              </w:rPr>
              <w:t>p b</w:t>
            </w:r>
            <w:r>
              <w:rPr>
                <w:bCs/>
                <w:iCs/>
                <w:lang w:val="pt-BR"/>
              </w:rPr>
              <w:t>ằ</w:t>
            </w:r>
            <w:r>
              <w:rPr>
                <w:bCs/>
                <w:iCs/>
                <w:lang w:val="pt-BR"/>
              </w:rPr>
              <w:t>ng nhau c</w:t>
            </w:r>
            <w:r>
              <w:rPr>
                <w:bCs/>
                <w:iCs/>
                <w:lang w:val="pt-BR"/>
              </w:rPr>
              <w:t>ủ</w:t>
            </w:r>
            <w:r>
              <w:rPr>
                <w:bCs/>
                <w:iCs/>
                <w:lang w:val="pt-BR"/>
              </w:rPr>
              <w:t>a tam giác và h</w:t>
            </w:r>
            <w:r>
              <w:rPr>
                <w:bCs/>
                <w:iCs/>
                <w:lang w:val="pt-BR"/>
              </w:rPr>
              <w:t>ệ</w:t>
            </w:r>
            <w:r>
              <w:rPr>
                <w:bCs/>
                <w:iCs/>
                <w:lang w:val="pt-BR"/>
              </w:rPr>
              <w:t xml:space="preserve"> qu</w:t>
            </w:r>
            <w:r>
              <w:rPr>
                <w:bCs/>
                <w:iCs/>
                <w:lang w:val="pt-BR"/>
              </w:rPr>
              <w:t>ả</w:t>
            </w:r>
            <w:r>
              <w:rPr>
                <w:bCs/>
                <w:iCs/>
                <w:lang w:val="pt-BR"/>
              </w:rPr>
              <w:t xml:space="preserve"> vào ch</w:t>
            </w:r>
            <w:r>
              <w:rPr>
                <w:bCs/>
                <w:iCs/>
                <w:lang w:val="pt-BR"/>
              </w:rPr>
              <w:t>ứ</w:t>
            </w:r>
            <w:r>
              <w:rPr>
                <w:bCs/>
                <w:iCs/>
                <w:lang w:val="pt-BR"/>
              </w:rPr>
              <w:t>ng minh tam giác b</w:t>
            </w:r>
            <w:r>
              <w:rPr>
                <w:bCs/>
                <w:iCs/>
                <w:lang w:val="pt-BR"/>
              </w:rPr>
              <w:t>ằ</w:t>
            </w:r>
            <w:r>
              <w:rPr>
                <w:bCs/>
                <w:iCs/>
                <w:lang w:val="pt-BR"/>
              </w:rPr>
              <w:t>ng nhau.</w:t>
            </w:r>
          </w:p>
          <w:p w14:paraId="220AF231" w14:textId="77777777" w:rsidR="0057297D" w:rsidRDefault="0081258A">
            <w:pPr>
              <w:tabs>
                <w:tab w:val="left" w:pos="7957"/>
              </w:tabs>
              <w:spacing w:before="60" w:after="60" w:line="360" w:lineRule="auto"/>
              <w:jc w:val="both"/>
              <w:rPr>
                <w:lang w:val="fr-FR"/>
              </w:rPr>
            </w:pPr>
            <w:r>
              <w:rPr>
                <w:bCs/>
                <w:iCs/>
                <w:lang w:val="pt-BR"/>
              </w:rPr>
              <w:t>- V</w:t>
            </w:r>
            <w:r>
              <w:rPr>
                <w:bCs/>
                <w:iCs/>
                <w:lang w:val="pt-BR"/>
              </w:rPr>
              <w:t>ậ</w:t>
            </w:r>
            <w:r>
              <w:rPr>
                <w:bCs/>
                <w:iCs/>
                <w:lang w:val="pt-BR"/>
              </w:rPr>
              <w:t>n d</w:t>
            </w:r>
            <w:r>
              <w:rPr>
                <w:bCs/>
                <w:iCs/>
                <w:lang w:val="pt-BR"/>
              </w:rPr>
              <w:t>ụ</w:t>
            </w:r>
            <w:r>
              <w:rPr>
                <w:bCs/>
                <w:iCs/>
                <w:lang w:val="pt-BR"/>
              </w:rPr>
              <w:t>ng đư</w:t>
            </w:r>
            <w:r>
              <w:rPr>
                <w:bCs/>
                <w:iCs/>
                <w:lang w:val="pt-BR"/>
              </w:rPr>
              <w:t>ợ</w:t>
            </w:r>
            <w:r>
              <w:rPr>
                <w:bCs/>
                <w:iCs/>
                <w:lang w:val="pt-BR"/>
              </w:rPr>
              <w:t>c các trư</w:t>
            </w:r>
            <w:r>
              <w:rPr>
                <w:bCs/>
                <w:iCs/>
                <w:lang w:val="pt-BR"/>
              </w:rPr>
              <w:t>ờ</w:t>
            </w:r>
            <w:r>
              <w:rPr>
                <w:bCs/>
                <w:iCs/>
                <w:lang w:val="pt-BR"/>
              </w:rPr>
              <w:t>ng h</w:t>
            </w:r>
            <w:r>
              <w:rPr>
                <w:bCs/>
                <w:iCs/>
                <w:lang w:val="pt-BR"/>
              </w:rPr>
              <w:t>ợ</w:t>
            </w:r>
            <w:r>
              <w:rPr>
                <w:bCs/>
                <w:iCs/>
                <w:lang w:val="pt-BR"/>
              </w:rPr>
              <w:t>p b</w:t>
            </w:r>
            <w:r>
              <w:rPr>
                <w:bCs/>
                <w:iCs/>
                <w:lang w:val="pt-BR"/>
              </w:rPr>
              <w:t>ằ</w:t>
            </w:r>
            <w:r>
              <w:rPr>
                <w:bCs/>
                <w:iCs/>
                <w:lang w:val="pt-BR"/>
              </w:rPr>
              <w:t>ng nhau c</w:t>
            </w:r>
            <w:r>
              <w:rPr>
                <w:bCs/>
                <w:iCs/>
                <w:lang w:val="pt-BR"/>
              </w:rPr>
              <w:t>ủ</w:t>
            </w:r>
            <w:r>
              <w:rPr>
                <w:bCs/>
                <w:iCs/>
                <w:lang w:val="pt-BR"/>
              </w:rPr>
              <w:t>a tam giác và h</w:t>
            </w:r>
            <w:r>
              <w:rPr>
                <w:bCs/>
                <w:iCs/>
                <w:lang w:val="pt-BR"/>
              </w:rPr>
              <w:t>ệ</w:t>
            </w:r>
            <w:r>
              <w:rPr>
                <w:bCs/>
                <w:iCs/>
                <w:lang w:val="pt-BR"/>
              </w:rPr>
              <w:t xml:space="preserve"> qu</w:t>
            </w:r>
            <w:r>
              <w:rPr>
                <w:bCs/>
                <w:iCs/>
                <w:lang w:val="pt-BR"/>
              </w:rPr>
              <w:t>ả</w:t>
            </w:r>
            <w:r>
              <w:rPr>
                <w:bCs/>
                <w:iCs/>
                <w:lang w:val="pt-BR"/>
              </w:rPr>
              <w:t xml:space="preserve"> đ</w:t>
            </w:r>
            <w:r>
              <w:rPr>
                <w:bCs/>
                <w:iCs/>
                <w:lang w:val="pt-BR"/>
              </w:rPr>
              <w:t>ể</w:t>
            </w:r>
            <w:r>
              <w:rPr>
                <w:bCs/>
                <w:iCs/>
                <w:lang w:val="pt-BR"/>
              </w:rPr>
              <w:t xml:space="preserve"> ch</w:t>
            </w:r>
            <w:r>
              <w:rPr>
                <w:bCs/>
                <w:iCs/>
                <w:lang w:val="pt-BR"/>
              </w:rPr>
              <w:t>ứ</w:t>
            </w:r>
            <w:r>
              <w:rPr>
                <w:bCs/>
                <w:iCs/>
                <w:lang w:val="pt-BR"/>
              </w:rPr>
              <w:t>ng minh các quan h</w:t>
            </w:r>
            <w:r>
              <w:rPr>
                <w:bCs/>
                <w:iCs/>
                <w:lang w:val="pt-BR"/>
              </w:rPr>
              <w:t>ệ</w:t>
            </w:r>
            <w:r>
              <w:rPr>
                <w:bCs/>
                <w:iCs/>
                <w:lang w:val="pt-BR"/>
              </w:rPr>
              <w:t xml:space="preserve"> hình h</w:t>
            </w:r>
            <w:r>
              <w:rPr>
                <w:bCs/>
                <w:iCs/>
                <w:lang w:val="pt-BR"/>
              </w:rPr>
              <w:t>ọ</w:t>
            </w:r>
            <w:r>
              <w:rPr>
                <w:bCs/>
                <w:iCs/>
                <w:lang w:val="pt-BR"/>
              </w:rPr>
              <w:t xml:space="preserve">c. </w:t>
            </w:r>
          </w:p>
        </w:tc>
      </w:tr>
      <w:tr w:rsidR="0057297D" w14:paraId="5AA76676" w14:textId="77777777">
        <w:trPr>
          <w:trHeight w:val="546"/>
        </w:trPr>
        <w:tc>
          <w:tcPr>
            <w:tcW w:w="1034" w:type="dxa"/>
            <w:vAlign w:val="center"/>
          </w:tcPr>
          <w:p w14:paraId="48157889" w14:textId="77777777" w:rsidR="0057297D" w:rsidRDefault="0081258A">
            <w:pPr>
              <w:spacing w:line="312" w:lineRule="auto"/>
              <w:jc w:val="center"/>
            </w:pPr>
            <w:r>
              <w:t>2</w:t>
            </w:r>
          </w:p>
        </w:tc>
        <w:tc>
          <w:tcPr>
            <w:tcW w:w="3296" w:type="dxa"/>
            <w:vAlign w:val="center"/>
          </w:tcPr>
          <w:p w14:paraId="7ABDEE5E" w14:textId="77777777" w:rsidR="0057297D" w:rsidRDefault="0081258A">
            <w:pPr>
              <w:spacing w:line="312" w:lineRule="auto"/>
              <w:rPr>
                <w:lang w:val="fr-FR"/>
              </w:rPr>
            </w:pPr>
            <w:r>
              <w:rPr>
                <w:lang w:val="fr-FR"/>
              </w:rPr>
              <w:t>§6. Tam giác cân</w:t>
            </w:r>
          </w:p>
        </w:tc>
        <w:tc>
          <w:tcPr>
            <w:tcW w:w="1120" w:type="dxa"/>
            <w:vAlign w:val="center"/>
          </w:tcPr>
          <w:p w14:paraId="636E7ABE" w14:textId="77777777" w:rsidR="0057297D" w:rsidRDefault="0081258A">
            <w:pPr>
              <w:spacing w:line="312" w:lineRule="auto"/>
            </w:pPr>
            <w:r>
              <w:t xml:space="preserve">      2</w:t>
            </w:r>
          </w:p>
        </w:tc>
        <w:tc>
          <w:tcPr>
            <w:tcW w:w="4850" w:type="dxa"/>
            <w:vAlign w:val="center"/>
          </w:tcPr>
          <w:p w14:paraId="2067A8C3" w14:textId="77777777" w:rsidR="0057297D" w:rsidRDefault="0081258A">
            <w:pPr>
              <w:spacing w:before="40" w:after="40"/>
              <w:jc w:val="both"/>
              <w:rPr>
                <w:rFonts w:eastAsia="Times New Roman"/>
                <w:b/>
                <w:lang w:val="pt-BR"/>
              </w:rPr>
            </w:pPr>
            <w:r>
              <w:rPr>
                <w:rFonts w:eastAsia="Times New Roman"/>
                <w:lang w:val="pt-BR"/>
              </w:rPr>
              <w:t>- Nắm được định nghĩa tam giác cân, tam giác vuông cân, tam giác đều, tính chất về góc của tam giác cân, tam giác vuông cân, tam giác đều.</w:t>
            </w:r>
          </w:p>
          <w:p w14:paraId="43C1FD3B" w14:textId="77777777" w:rsidR="0057297D" w:rsidRDefault="0081258A">
            <w:pPr>
              <w:spacing w:before="40" w:after="40"/>
              <w:jc w:val="both"/>
              <w:rPr>
                <w:rFonts w:eastAsia="Times New Roman"/>
                <w:b/>
                <w:lang w:val="pt-BR"/>
              </w:rPr>
            </w:pPr>
            <w:r>
              <w:rPr>
                <w:rFonts w:eastAsia="Times New Roman"/>
                <w:lang w:val="pt-BR"/>
              </w:rPr>
              <w:t>- Biết vẽ một tam giác cân, một tam giác vuông cân. Biết chứng minh một tam giác là tam giác</w:t>
            </w:r>
            <w:r>
              <w:rPr>
                <w:rFonts w:eastAsia="Times New Roman"/>
                <w:lang w:val="pt-BR"/>
              </w:rPr>
              <w:t xml:space="preserve"> cân, tam giác vuông cân, tam giác đều.</w:t>
            </w:r>
          </w:p>
          <w:p w14:paraId="041CA9B6" w14:textId="77777777" w:rsidR="0057297D" w:rsidRDefault="0081258A">
            <w:pPr>
              <w:spacing w:line="288" w:lineRule="auto"/>
              <w:jc w:val="both"/>
            </w:pPr>
            <w:r>
              <w:rPr>
                <w:rFonts w:eastAsia="Times New Roman"/>
                <w:lang w:val="pt-BR"/>
              </w:rPr>
              <w:t>- Biết vận dụng các tính chất của tam giác cân, tam giác vuông cân, tam giác đều để tính số đo góc, để chứng minh các góc bằng nhau</w:t>
            </w:r>
            <w:r>
              <w:rPr>
                <w:rFonts w:eastAsia="Times New Roman"/>
              </w:rPr>
              <w:t>.</w:t>
            </w:r>
          </w:p>
        </w:tc>
      </w:tr>
      <w:tr w:rsidR="0057297D" w14:paraId="5D49C4CD" w14:textId="77777777">
        <w:trPr>
          <w:trHeight w:val="565"/>
        </w:trPr>
        <w:tc>
          <w:tcPr>
            <w:tcW w:w="1034" w:type="dxa"/>
            <w:vAlign w:val="center"/>
          </w:tcPr>
          <w:p w14:paraId="6312914F" w14:textId="77777777" w:rsidR="0057297D" w:rsidRDefault="0081258A">
            <w:pPr>
              <w:spacing w:line="312" w:lineRule="auto"/>
              <w:jc w:val="center"/>
            </w:pPr>
            <w:r>
              <w:t>3</w:t>
            </w:r>
          </w:p>
        </w:tc>
        <w:tc>
          <w:tcPr>
            <w:tcW w:w="3296" w:type="dxa"/>
            <w:vAlign w:val="center"/>
          </w:tcPr>
          <w:p w14:paraId="5A5D78BC" w14:textId="77777777" w:rsidR="0057297D" w:rsidRDefault="0081258A">
            <w:pPr>
              <w:spacing w:line="312" w:lineRule="auto"/>
              <w:rPr>
                <w:bCs/>
              </w:rPr>
            </w:pPr>
            <w:r>
              <w:rPr>
                <w:bCs/>
                <w:lang w:val="fr-FR"/>
              </w:rPr>
              <w:t>Luy</w:t>
            </w:r>
            <w:r>
              <w:rPr>
                <w:bCs/>
                <w:lang w:val="fr-FR"/>
              </w:rPr>
              <w:t>ệ</w:t>
            </w:r>
            <w:r>
              <w:rPr>
                <w:bCs/>
                <w:lang w:val="fr-FR"/>
              </w:rPr>
              <w:t>n t</w:t>
            </w:r>
            <w:r>
              <w:rPr>
                <w:bCs/>
                <w:lang w:val="fr-FR"/>
              </w:rPr>
              <w:t>ậ</w:t>
            </w:r>
            <w:r>
              <w:rPr>
                <w:bCs/>
                <w:lang w:val="fr-FR"/>
              </w:rPr>
              <w:t>p</w:t>
            </w:r>
          </w:p>
        </w:tc>
        <w:tc>
          <w:tcPr>
            <w:tcW w:w="1120" w:type="dxa"/>
            <w:vAlign w:val="center"/>
          </w:tcPr>
          <w:p w14:paraId="4EEDB9DC" w14:textId="77777777" w:rsidR="0057297D" w:rsidRDefault="0081258A">
            <w:pPr>
              <w:spacing w:line="312" w:lineRule="auto"/>
              <w:rPr>
                <w:bCs/>
              </w:rPr>
            </w:pPr>
            <w:r>
              <w:rPr>
                <w:bCs/>
              </w:rPr>
              <w:t xml:space="preserve">      1</w:t>
            </w:r>
          </w:p>
        </w:tc>
        <w:tc>
          <w:tcPr>
            <w:tcW w:w="4850" w:type="dxa"/>
            <w:vAlign w:val="center"/>
          </w:tcPr>
          <w:p w14:paraId="1100068A" w14:textId="77777777" w:rsidR="0057297D" w:rsidRDefault="0081258A">
            <w:pPr>
              <w:spacing w:before="40" w:after="40"/>
              <w:jc w:val="both"/>
              <w:rPr>
                <w:rFonts w:eastAsia="Times New Roman"/>
                <w:lang w:val="sv-SE"/>
              </w:rPr>
            </w:pPr>
            <w:r>
              <w:rPr>
                <w:rFonts w:eastAsia="Times New Roman"/>
                <w:lang w:val="sv-SE"/>
              </w:rPr>
              <w:t xml:space="preserve">- Củng cố các kiến thức về tam giác cân, tam giác vuông </w:t>
            </w:r>
            <w:r>
              <w:rPr>
                <w:rFonts w:eastAsia="Times New Roman"/>
                <w:lang w:val="sv-SE"/>
              </w:rPr>
              <w:t>cân, tam giác đều.</w:t>
            </w:r>
          </w:p>
          <w:p w14:paraId="490798E6" w14:textId="77777777" w:rsidR="0057297D" w:rsidRDefault="0081258A">
            <w:pPr>
              <w:spacing w:before="40" w:after="40"/>
              <w:jc w:val="both"/>
              <w:rPr>
                <w:rFonts w:eastAsia="Times New Roman"/>
                <w:lang w:val="sv-SE"/>
              </w:rPr>
            </w:pPr>
            <w:r>
              <w:rPr>
                <w:rFonts w:eastAsia="Times New Roman"/>
                <w:lang w:val="sv-SE"/>
              </w:rPr>
              <w:t>- Vận dụng các kiến thức trên để giải một số dạng bài tập</w:t>
            </w:r>
          </w:p>
          <w:p w14:paraId="4381954F" w14:textId="77777777" w:rsidR="0057297D" w:rsidRDefault="0081258A">
            <w:pPr>
              <w:spacing w:line="288" w:lineRule="auto"/>
              <w:jc w:val="both"/>
              <w:rPr>
                <w:bCs/>
                <w:lang w:val="fr-FR"/>
              </w:rPr>
            </w:pPr>
            <w:r>
              <w:rPr>
                <w:rFonts w:eastAsia="Times New Roman"/>
                <w:lang w:val="pt-BR"/>
              </w:rPr>
              <w:t>- Rèn kỹ năng vẽ hình, trình bày lời giải bài toán hình học.</w:t>
            </w:r>
          </w:p>
        </w:tc>
      </w:tr>
      <w:tr w:rsidR="0057297D" w14:paraId="7A3A0F60" w14:textId="77777777">
        <w:tc>
          <w:tcPr>
            <w:tcW w:w="1034" w:type="dxa"/>
            <w:vMerge w:val="restart"/>
            <w:vAlign w:val="center"/>
          </w:tcPr>
          <w:p w14:paraId="720FC2CA" w14:textId="77777777" w:rsidR="0057297D" w:rsidRDefault="0081258A">
            <w:pPr>
              <w:spacing w:line="312" w:lineRule="auto"/>
              <w:jc w:val="center"/>
            </w:pPr>
            <w:r>
              <w:t>4</w:t>
            </w:r>
          </w:p>
        </w:tc>
        <w:tc>
          <w:tcPr>
            <w:tcW w:w="3296" w:type="dxa"/>
            <w:vAlign w:val="center"/>
          </w:tcPr>
          <w:p w14:paraId="61B0A2D0" w14:textId="77777777" w:rsidR="0057297D" w:rsidRDefault="0081258A">
            <w:pPr>
              <w:spacing w:line="312" w:lineRule="auto"/>
            </w:pPr>
            <w:r>
              <w:t xml:space="preserve">§7. </w:t>
            </w:r>
            <w:r>
              <w:rPr>
                <w:bCs/>
              </w:rPr>
              <w:t>Đ</w:t>
            </w:r>
            <w:r>
              <w:rPr>
                <w:bCs/>
              </w:rPr>
              <w:t>ị</w:t>
            </w:r>
            <w:r>
              <w:rPr>
                <w:bCs/>
              </w:rPr>
              <w:t>nh lí Py-ta-go</w:t>
            </w:r>
          </w:p>
        </w:tc>
        <w:tc>
          <w:tcPr>
            <w:tcW w:w="1120" w:type="dxa"/>
            <w:vAlign w:val="center"/>
          </w:tcPr>
          <w:p w14:paraId="5062E0E6" w14:textId="77777777" w:rsidR="0057297D" w:rsidRDefault="0081258A">
            <w:pPr>
              <w:spacing w:line="312" w:lineRule="auto"/>
            </w:pPr>
            <w:r>
              <w:t xml:space="preserve">      2</w:t>
            </w:r>
          </w:p>
        </w:tc>
        <w:tc>
          <w:tcPr>
            <w:tcW w:w="4850" w:type="dxa"/>
            <w:vAlign w:val="center"/>
          </w:tcPr>
          <w:p w14:paraId="7C5AC180" w14:textId="77777777" w:rsidR="0057297D" w:rsidRDefault="0081258A">
            <w:pPr>
              <w:rPr>
                <w:rFonts w:eastAsia="Times New Roman"/>
                <w:lang w:val="pt-BR"/>
              </w:rPr>
            </w:pPr>
            <w:r>
              <w:rPr>
                <w:rFonts w:eastAsia="Times New Roman"/>
                <w:lang w:val="pt-BR"/>
              </w:rPr>
              <w:t>-  Nắm được định lí Pytago về quan hệ giữa ba cạnh của tam giác vuông .</w:t>
            </w:r>
          </w:p>
          <w:p w14:paraId="40BE458F" w14:textId="77777777" w:rsidR="0057297D" w:rsidRDefault="0081258A">
            <w:pPr>
              <w:jc w:val="both"/>
              <w:rPr>
                <w:rFonts w:eastAsia="Times New Roman"/>
                <w:lang w:val="pt-BR"/>
              </w:rPr>
            </w:pPr>
            <w:r>
              <w:rPr>
                <w:rFonts w:eastAsia="Times New Roman"/>
                <w:lang w:val="pt-BR"/>
              </w:rPr>
              <w:t xml:space="preserve">  - Biết vận dụng định lí Pytago để tính độ dài một cạnh của tam giác vuông khi biết độ dài của hai cạnh kia. </w:t>
            </w:r>
          </w:p>
          <w:p w14:paraId="5E7F54BE" w14:textId="77777777" w:rsidR="0057297D" w:rsidRDefault="0081258A">
            <w:pPr>
              <w:spacing w:before="40" w:after="40"/>
              <w:jc w:val="both"/>
              <w:rPr>
                <w:rFonts w:eastAsia="Times New Roman"/>
                <w:b/>
                <w:lang w:val="pt-BR"/>
              </w:rPr>
            </w:pPr>
            <w:r>
              <w:rPr>
                <w:rFonts w:eastAsia="Times New Roman"/>
              </w:rPr>
              <w:t xml:space="preserve">- </w:t>
            </w:r>
            <w:r>
              <w:rPr>
                <w:rFonts w:eastAsia="Times New Roman"/>
                <w:lang w:val="pl-PL"/>
              </w:rPr>
              <w:t>Học sinh nắm  được định lí Pi-ta-go đảo.</w:t>
            </w:r>
          </w:p>
          <w:p w14:paraId="55E2D60A" w14:textId="77777777" w:rsidR="0057297D" w:rsidRDefault="0081258A">
            <w:pPr>
              <w:spacing w:before="40" w:after="40"/>
              <w:jc w:val="both"/>
            </w:pPr>
            <w:r>
              <w:rPr>
                <w:rFonts w:eastAsia="Times New Roman"/>
                <w:b/>
              </w:rPr>
              <w:lastRenderedPageBreak/>
              <w:t xml:space="preserve">- </w:t>
            </w:r>
            <w:r>
              <w:rPr>
                <w:rFonts w:eastAsia="Times New Roman"/>
                <w:lang w:val="pl-PL"/>
              </w:rPr>
              <w:t>Biết vận dụng định lí đảo của định lí  Pi-ta-go để nhận biết một tam giác là tam giác vuông.</w:t>
            </w:r>
          </w:p>
        </w:tc>
      </w:tr>
      <w:tr w:rsidR="0057297D" w14:paraId="5712F288" w14:textId="77777777">
        <w:tc>
          <w:tcPr>
            <w:tcW w:w="1034" w:type="dxa"/>
            <w:vMerge/>
            <w:vAlign w:val="center"/>
          </w:tcPr>
          <w:p w14:paraId="206CDC99" w14:textId="77777777" w:rsidR="0057297D" w:rsidRDefault="0057297D">
            <w:pPr>
              <w:spacing w:line="312" w:lineRule="auto"/>
              <w:jc w:val="center"/>
            </w:pPr>
          </w:p>
        </w:tc>
        <w:tc>
          <w:tcPr>
            <w:tcW w:w="3296" w:type="dxa"/>
            <w:vAlign w:val="center"/>
          </w:tcPr>
          <w:p w14:paraId="0B57A3D7" w14:textId="77777777" w:rsidR="0057297D" w:rsidRDefault="0081258A">
            <w:pPr>
              <w:spacing w:line="312" w:lineRule="auto"/>
              <w:rPr>
                <w:lang w:val="fr-FR"/>
              </w:rPr>
            </w:pPr>
            <w:r>
              <w:rPr>
                <w:lang w:val="fr-FR"/>
              </w:rPr>
              <w:t>Luy</w:t>
            </w:r>
            <w:r>
              <w:rPr>
                <w:lang w:val="fr-FR"/>
              </w:rPr>
              <w:t>ệ</w:t>
            </w:r>
            <w:r>
              <w:rPr>
                <w:lang w:val="fr-FR"/>
              </w:rPr>
              <w:t>n t</w:t>
            </w:r>
            <w:r>
              <w:rPr>
                <w:lang w:val="fr-FR"/>
              </w:rPr>
              <w:t>ậ</w:t>
            </w:r>
            <w:r>
              <w:rPr>
                <w:lang w:val="fr-FR"/>
              </w:rPr>
              <w:t>p</w:t>
            </w:r>
          </w:p>
        </w:tc>
        <w:tc>
          <w:tcPr>
            <w:tcW w:w="1120" w:type="dxa"/>
            <w:vAlign w:val="center"/>
          </w:tcPr>
          <w:p w14:paraId="3C3522CE" w14:textId="77777777" w:rsidR="0057297D" w:rsidRDefault="0081258A">
            <w:pPr>
              <w:spacing w:line="312" w:lineRule="auto"/>
            </w:pPr>
            <w:r>
              <w:t xml:space="preserve">      1</w:t>
            </w:r>
          </w:p>
        </w:tc>
        <w:tc>
          <w:tcPr>
            <w:tcW w:w="4850" w:type="dxa"/>
            <w:vAlign w:val="center"/>
          </w:tcPr>
          <w:p w14:paraId="5D851F69" w14:textId="77777777" w:rsidR="0057297D" w:rsidRDefault="0081258A">
            <w:pPr>
              <w:spacing w:before="40" w:after="40"/>
              <w:jc w:val="both"/>
            </w:pPr>
            <w:r>
              <w:rPr>
                <w:rFonts w:eastAsia="Times New Roman"/>
              </w:rPr>
              <w:t>- Rèn luyện kỹ năng vận dụng định lý Pytago để tính độ dài 1 cạnh của tam giác vuông. Áp dụng định lý Pytago đảo để nhận biết 1 tam giác là tam giác vuông khi biết độ lớn 3 cạnh</w:t>
            </w:r>
            <w:r>
              <w:rPr>
                <w:rFonts w:eastAsia="Times New Roman"/>
              </w:rPr>
              <w:t>.</w:t>
            </w:r>
          </w:p>
        </w:tc>
      </w:tr>
      <w:tr w:rsidR="0057297D" w14:paraId="7A86ED86" w14:textId="77777777">
        <w:trPr>
          <w:trHeight w:val="816"/>
        </w:trPr>
        <w:tc>
          <w:tcPr>
            <w:tcW w:w="1034" w:type="dxa"/>
            <w:vAlign w:val="center"/>
          </w:tcPr>
          <w:p w14:paraId="0CEF411F" w14:textId="77777777" w:rsidR="0057297D" w:rsidRDefault="0081258A">
            <w:pPr>
              <w:spacing w:line="312" w:lineRule="auto"/>
              <w:jc w:val="center"/>
            </w:pPr>
            <w:r>
              <w:t>5</w:t>
            </w:r>
          </w:p>
        </w:tc>
        <w:tc>
          <w:tcPr>
            <w:tcW w:w="3296" w:type="dxa"/>
            <w:vAlign w:val="center"/>
          </w:tcPr>
          <w:p w14:paraId="51A20373" w14:textId="77777777" w:rsidR="0057297D" w:rsidRDefault="0081258A">
            <w:pPr>
              <w:spacing w:line="312" w:lineRule="auto"/>
              <w:rPr>
                <w:lang w:val="pt-BR"/>
              </w:rPr>
            </w:pPr>
            <w:r>
              <w:rPr>
                <w:lang w:val="pt-BR"/>
              </w:rPr>
              <w:t>§8. Các trư</w:t>
            </w:r>
            <w:r>
              <w:rPr>
                <w:lang w:val="pt-BR"/>
              </w:rPr>
              <w:t>ờ</w:t>
            </w:r>
            <w:r>
              <w:rPr>
                <w:lang w:val="pt-BR"/>
              </w:rPr>
              <w:t>ng h</w:t>
            </w:r>
            <w:r>
              <w:rPr>
                <w:lang w:val="pt-BR"/>
              </w:rPr>
              <w:t>ợ</w:t>
            </w:r>
            <w:r>
              <w:rPr>
                <w:lang w:val="pt-BR"/>
              </w:rPr>
              <w:t>p b</w:t>
            </w:r>
            <w:r>
              <w:rPr>
                <w:lang w:val="pt-BR"/>
              </w:rPr>
              <w:t>ằ</w:t>
            </w:r>
            <w:r>
              <w:rPr>
                <w:lang w:val="pt-BR"/>
              </w:rPr>
              <w:t>ng nhau c</w:t>
            </w:r>
            <w:r>
              <w:rPr>
                <w:lang w:val="pt-BR"/>
              </w:rPr>
              <w:t>ủ</w:t>
            </w:r>
            <w:r>
              <w:rPr>
                <w:lang w:val="pt-BR"/>
              </w:rPr>
              <w:t>a tam giác vuông</w:t>
            </w:r>
          </w:p>
        </w:tc>
        <w:tc>
          <w:tcPr>
            <w:tcW w:w="1120" w:type="dxa"/>
            <w:vAlign w:val="center"/>
          </w:tcPr>
          <w:p w14:paraId="4F6B2DAA" w14:textId="77777777" w:rsidR="0057297D" w:rsidRDefault="0081258A">
            <w:pPr>
              <w:spacing w:line="312" w:lineRule="auto"/>
            </w:pPr>
            <w:r>
              <w:t xml:space="preserve">      2</w:t>
            </w:r>
          </w:p>
        </w:tc>
        <w:tc>
          <w:tcPr>
            <w:tcW w:w="4850" w:type="dxa"/>
            <w:vAlign w:val="center"/>
          </w:tcPr>
          <w:p w14:paraId="5DC3B942" w14:textId="77777777" w:rsidR="0057297D" w:rsidRDefault="0081258A">
            <w:r>
              <w:t xml:space="preserve">- </w:t>
            </w:r>
            <w:r>
              <w:t>N</w:t>
            </w:r>
            <w:r>
              <w:t>ắ</w:t>
            </w:r>
            <w:r>
              <w:t>m đư</w:t>
            </w:r>
            <w:r>
              <w:t>ợ</w:t>
            </w:r>
            <w:r>
              <w:t>c các trư</w:t>
            </w:r>
            <w:r>
              <w:t>ờ</w:t>
            </w:r>
            <w:r>
              <w:t>ng h</w:t>
            </w:r>
            <w:r>
              <w:t>ợ</w:t>
            </w:r>
            <w:r>
              <w:t>p b</w:t>
            </w:r>
            <w:r>
              <w:t>ằ</w:t>
            </w:r>
            <w:r>
              <w:t>ng nhau c</w:t>
            </w:r>
            <w:r>
              <w:t>ủ</w:t>
            </w:r>
            <w:r>
              <w:t xml:space="preserve">a 2 </w:t>
            </w:r>
            <w:r>
              <w:sym w:font="Symbol" w:char="F044"/>
            </w:r>
            <w:r>
              <w:t xml:space="preserve"> vuông</w:t>
            </w:r>
          </w:p>
          <w:p w14:paraId="38A70566" w14:textId="77777777" w:rsidR="0057297D" w:rsidRDefault="0081258A">
            <w:pPr>
              <w:spacing w:line="312" w:lineRule="auto"/>
            </w:pPr>
            <w:r>
              <w:rPr>
                <w:b/>
              </w:rPr>
              <w:t xml:space="preserve"> </w:t>
            </w:r>
            <w:r>
              <w:rPr>
                <w:rFonts w:eastAsia="Times New Roman"/>
              </w:rPr>
              <w:t>-Biết vận dụng các trường hợp bằng nhau của hai tam giác vuông để chứng minh các đoạn thẳng bằng nhau; các góc bằng nhau</w:t>
            </w:r>
            <w:r>
              <w:rPr>
                <w:rFonts w:eastAsia="Times New Roman"/>
              </w:rPr>
              <w:t>.</w:t>
            </w:r>
          </w:p>
        </w:tc>
      </w:tr>
      <w:tr w:rsidR="0057297D" w14:paraId="23E0F3DA" w14:textId="77777777">
        <w:tc>
          <w:tcPr>
            <w:tcW w:w="1034" w:type="dxa"/>
            <w:vMerge w:val="restart"/>
            <w:vAlign w:val="center"/>
          </w:tcPr>
          <w:p w14:paraId="255314DC" w14:textId="77777777" w:rsidR="0057297D" w:rsidRDefault="0081258A">
            <w:pPr>
              <w:spacing w:line="312" w:lineRule="auto"/>
              <w:jc w:val="center"/>
            </w:pPr>
            <w:r>
              <w:t>6</w:t>
            </w:r>
          </w:p>
        </w:tc>
        <w:tc>
          <w:tcPr>
            <w:tcW w:w="3296" w:type="dxa"/>
            <w:vAlign w:val="center"/>
          </w:tcPr>
          <w:p w14:paraId="7F53F40A" w14:textId="77777777" w:rsidR="0057297D" w:rsidRDefault="0081258A">
            <w:pPr>
              <w:spacing w:line="312" w:lineRule="auto"/>
              <w:rPr>
                <w:lang w:val="pt-BR"/>
              </w:rPr>
            </w:pPr>
            <w:r>
              <w:rPr>
                <w:lang w:val="pt-BR"/>
              </w:rPr>
              <w:t>Luy</w:t>
            </w:r>
            <w:r>
              <w:rPr>
                <w:lang w:val="pt-BR"/>
              </w:rPr>
              <w:t>ệ</w:t>
            </w:r>
            <w:r>
              <w:rPr>
                <w:lang w:val="pt-BR"/>
              </w:rPr>
              <w:t>n t</w:t>
            </w:r>
            <w:r>
              <w:rPr>
                <w:lang w:val="pt-BR"/>
              </w:rPr>
              <w:t>ậ</w:t>
            </w:r>
            <w:r>
              <w:rPr>
                <w:lang w:val="pt-BR"/>
              </w:rPr>
              <w:t>p</w:t>
            </w:r>
          </w:p>
        </w:tc>
        <w:tc>
          <w:tcPr>
            <w:tcW w:w="1120" w:type="dxa"/>
            <w:vAlign w:val="center"/>
          </w:tcPr>
          <w:p w14:paraId="52C625B5" w14:textId="77777777" w:rsidR="0057297D" w:rsidRDefault="0081258A">
            <w:pPr>
              <w:spacing w:line="312" w:lineRule="auto"/>
            </w:pPr>
            <w:r>
              <w:t xml:space="preserve">      1</w:t>
            </w:r>
          </w:p>
        </w:tc>
        <w:tc>
          <w:tcPr>
            <w:tcW w:w="4850" w:type="dxa"/>
            <w:vAlign w:val="center"/>
          </w:tcPr>
          <w:p w14:paraId="16A1772F" w14:textId="77777777" w:rsidR="0057297D" w:rsidRDefault="0081258A">
            <w:pPr>
              <w:rPr>
                <w:lang w:val="nl-NL"/>
              </w:rPr>
            </w:pPr>
            <w:r>
              <w:rPr>
                <w:lang w:val="nl-NL"/>
              </w:rPr>
              <w:t xml:space="preserve"> - C</w:t>
            </w:r>
            <w:r>
              <w:rPr>
                <w:lang w:val="nl-NL"/>
              </w:rPr>
              <w:t>ủ</w:t>
            </w:r>
            <w:r>
              <w:rPr>
                <w:lang w:val="nl-NL"/>
              </w:rPr>
              <w:t>ng c</w:t>
            </w:r>
            <w:r>
              <w:rPr>
                <w:lang w:val="nl-NL"/>
              </w:rPr>
              <w:t>ố</w:t>
            </w:r>
            <w:r>
              <w:rPr>
                <w:lang w:val="nl-NL"/>
              </w:rPr>
              <w:t xml:space="preserve"> các trư</w:t>
            </w:r>
            <w:r>
              <w:rPr>
                <w:lang w:val="nl-NL"/>
              </w:rPr>
              <w:t>ờ</w:t>
            </w:r>
            <w:r>
              <w:rPr>
                <w:lang w:val="nl-NL"/>
              </w:rPr>
              <w:t>ng h</w:t>
            </w:r>
            <w:r>
              <w:rPr>
                <w:lang w:val="nl-NL"/>
              </w:rPr>
              <w:t>ợ</w:t>
            </w:r>
            <w:r>
              <w:rPr>
                <w:lang w:val="nl-NL"/>
              </w:rPr>
              <w:t>p b</w:t>
            </w:r>
            <w:r>
              <w:rPr>
                <w:lang w:val="nl-NL"/>
              </w:rPr>
              <w:t>ằ</w:t>
            </w:r>
            <w:r>
              <w:rPr>
                <w:lang w:val="nl-NL"/>
              </w:rPr>
              <w:t>ng nhau c</w:t>
            </w:r>
            <w:r>
              <w:rPr>
                <w:lang w:val="nl-NL"/>
              </w:rPr>
              <w:t>ủ</w:t>
            </w:r>
            <w:r>
              <w:rPr>
                <w:lang w:val="nl-NL"/>
              </w:rPr>
              <w:t xml:space="preserve">a hai tam giác vuông     </w:t>
            </w:r>
          </w:p>
          <w:p w14:paraId="4B66052A" w14:textId="77777777" w:rsidR="0057297D" w:rsidRDefault="0081258A">
            <w:r>
              <w:rPr>
                <w:lang w:val="nl-NL"/>
              </w:rPr>
              <w:t>- Bi</w:t>
            </w:r>
            <w:r>
              <w:rPr>
                <w:lang w:val="nl-NL"/>
              </w:rPr>
              <w:t>ế</w:t>
            </w:r>
            <w:r>
              <w:rPr>
                <w:lang w:val="nl-NL"/>
              </w:rPr>
              <w:t>t v</w:t>
            </w:r>
            <w:r>
              <w:rPr>
                <w:lang w:val="nl-NL"/>
              </w:rPr>
              <w:t>ậ</w:t>
            </w:r>
            <w:r>
              <w:rPr>
                <w:lang w:val="nl-NL"/>
              </w:rPr>
              <w:t>n d</w:t>
            </w:r>
            <w:r>
              <w:rPr>
                <w:lang w:val="nl-NL"/>
              </w:rPr>
              <w:t>ụ</w:t>
            </w:r>
            <w:r>
              <w:rPr>
                <w:lang w:val="nl-NL"/>
              </w:rPr>
              <w:t>ng các trư</w:t>
            </w:r>
            <w:r>
              <w:rPr>
                <w:lang w:val="nl-NL"/>
              </w:rPr>
              <w:t>ờ</w:t>
            </w:r>
            <w:r>
              <w:rPr>
                <w:lang w:val="nl-NL"/>
              </w:rPr>
              <w:t>ng h</w:t>
            </w:r>
            <w:r>
              <w:rPr>
                <w:lang w:val="nl-NL"/>
              </w:rPr>
              <w:t>ợ</w:t>
            </w:r>
            <w:r>
              <w:rPr>
                <w:lang w:val="nl-NL"/>
              </w:rPr>
              <w:t>p b</w:t>
            </w:r>
            <w:r>
              <w:rPr>
                <w:lang w:val="nl-NL"/>
              </w:rPr>
              <w:t>ằ</w:t>
            </w:r>
            <w:r>
              <w:rPr>
                <w:lang w:val="nl-NL"/>
              </w:rPr>
              <w:t>ng nhau c</w:t>
            </w:r>
            <w:r>
              <w:rPr>
                <w:lang w:val="nl-NL"/>
              </w:rPr>
              <w:t>ủ</w:t>
            </w:r>
            <w:r>
              <w:rPr>
                <w:lang w:val="nl-NL"/>
              </w:rPr>
              <w:t xml:space="preserve">a 2 </w:t>
            </w:r>
            <w:r>
              <w:rPr>
                <w:lang w:val="nl-NL"/>
              </w:rPr>
              <w:sym w:font="Symbol" w:char="F044"/>
            </w:r>
            <w:r>
              <w:rPr>
                <w:lang w:val="nl-NL"/>
              </w:rPr>
              <w:t xml:space="preserve"> vuông đ</w:t>
            </w:r>
            <w:r>
              <w:rPr>
                <w:lang w:val="nl-NL"/>
              </w:rPr>
              <w:t>ể</w:t>
            </w:r>
            <w:r>
              <w:rPr>
                <w:lang w:val="nl-NL"/>
              </w:rPr>
              <w:t xml:space="preserve"> ch</w:t>
            </w:r>
            <w:r>
              <w:rPr>
                <w:lang w:val="nl-NL"/>
              </w:rPr>
              <w:t>ứ</w:t>
            </w:r>
            <w:r>
              <w:rPr>
                <w:lang w:val="nl-NL"/>
              </w:rPr>
              <w:t>ng minh 2 đo</w:t>
            </w:r>
            <w:r>
              <w:rPr>
                <w:lang w:val="nl-NL"/>
              </w:rPr>
              <w:t>ạ</w:t>
            </w:r>
            <w:r>
              <w:rPr>
                <w:lang w:val="nl-NL"/>
              </w:rPr>
              <w:t>n th</w:t>
            </w:r>
            <w:r>
              <w:rPr>
                <w:lang w:val="nl-NL"/>
              </w:rPr>
              <w:t>ẳ</w:t>
            </w:r>
            <w:r>
              <w:rPr>
                <w:lang w:val="nl-NL"/>
              </w:rPr>
              <w:t>ng b</w:t>
            </w:r>
            <w:r>
              <w:rPr>
                <w:lang w:val="nl-NL"/>
              </w:rPr>
              <w:t>ằ</w:t>
            </w:r>
            <w:r>
              <w:rPr>
                <w:lang w:val="nl-NL"/>
              </w:rPr>
              <w:t>ng nhau, 2 góc b</w:t>
            </w:r>
            <w:r>
              <w:rPr>
                <w:lang w:val="nl-NL"/>
              </w:rPr>
              <w:t>ằ</w:t>
            </w:r>
            <w:r>
              <w:rPr>
                <w:lang w:val="nl-NL"/>
              </w:rPr>
              <w:t>ng nhau</w:t>
            </w:r>
            <w:r>
              <w:t>.</w:t>
            </w:r>
          </w:p>
        </w:tc>
      </w:tr>
      <w:tr w:rsidR="0057297D" w14:paraId="4F4DDC0D" w14:textId="77777777">
        <w:tc>
          <w:tcPr>
            <w:tcW w:w="1034" w:type="dxa"/>
            <w:vMerge/>
            <w:vAlign w:val="center"/>
          </w:tcPr>
          <w:p w14:paraId="07F7B2A3" w14:textId="77777777" w:rsidR="0057297D" w:rsidRDefault="0057297D">
            <w:pPr>
              <w:spacing w:line="312" w:lineRule="auto"/>
              <w:jc w:val="center"/>
              <w:rPr>
                <w:lang w:val="pt-BR"/>
              </w:rPr>
            </w:pPr>
          </w:p>
        </w:tc>
        <w:tc>
          <w:tcPr>
            <w:tcW w:w="3296" w:type="dxa"/>
            <w:vAlign w:val="center"/>
          </w:tcPr>
          <w:p w14:paraId="448CD2C8" w14:textId="77777777" w:rsidR="0057297D" w:rsidRDefault="0081258A">
            <w:pPr>
              <w:spacing w:line="312" w:lineRule="auto"/>
              <w:rPr>
                <w:lang w:val="pt-BR"/>
              </w:rPr>
            </w:pPr>
            <w:r>
              <w:rPr>
                <w:b/>
                <w:lang w:val="pt-BR"/>
              </w:rPr>
              <w:t>Ôn t</w:t>
            </w:r>
            <w:r>
              <w:rPr>
                <w:b/>
                <w:lang w:val="pt-BR"/>
              </w:rPr>
              <w:t>ậ</w:t>
            </w:r>
            <w:r>
              <w:rPr>
                <w:b/>
                <w:lang w:val="pt-BR"/>
              </w:rPr>
              <w:t>p chương II</w:t>
            </w:r>
          </w:p>
        </w:tc>
        <w:tc>
          <w:tcPr>
            <w:tcW w:w="1120" w:type="dxa"/>
            <w:vAlign w:val="center"/>
          </w:tcPr>
          <w:p w14:paraId="697F2C01" w14:textId="77777777" w:rsidR="0057297D" w:rsidRDefault="0081258A">
            <w:pPr>
              <w:spacing w:line="312" w:lineRule="auto"/>
              <w:rPr>
                <w:b/>
              </w:rPr>
            </w:pPr>
            <w:r>
              <w:rPr>
                <w:b/>
              </w:rPr>
              <w:t xml:space="preserve">      1</w:t>
            </w:r>
          </w:p>
        </w:tc>
        <w:tc>
          <w:tcPr>
            <w:tcW w:w="4850" w:type="dxa"/>
            <w:vAlign w:val="center"/>
          </w:tcPr>
          <w:p w14:paraId="4EC80B0A" w14:textId="77777777" w:rsidR="0057297D" w:rsidRDefault="0081258A">
            <w:pPr>
              <w:spacing w:line="312" w:lineRule="auto"/>
              <w:rPr>
                <w:lang w:val="nl-NL"/>
              </w:rPr>
            </w:pPr>
            <w:r>
              <w:rPr>
                <w:lang w:val="nl-NL"/>
              </w:rPr>
              <w:t>- Ôn t</w:t>
            </w:r>
            <w:r>
              <w:rPr>
                <w:lang w:val="nl-NL"/>
              </w:rPr>
              <w:t>ậ</w:t>
            </w:r>
            <w:r>
              <w:rPr>
                <w:lang w:val="nl-NL"/>
              </w:rPr>
              <w:t>p và h</w:t>
            </w:r>
            <w:r>
              <w:rPr>
                <w:lang w:val="nl-NL"/>
              </w:rPr>
              <w:t>ệ</w:t>
            </w:r>
            <w:r>
              <w:rPr>
                <w:lang w:val="nl-NL"/>
              </w:rPr>
              <w:t xml:space="preserve"> th</w:t>
            </w:r>
            <w:r>
              <w:rPr>
                <w:lang w:val="nl-NL"/>
              </w:rPr>
              <w:t>ố</w:t>
            </w:r>
            <w:r>
              <w:rPr>
                <w:lang w:val="nl-NL"/>
              </w:rPr>
              <w:t>ng các ki</w:t>
            </w:r>
            <w:r>
              <w:rPr>
                <w:lang w:val="nl-NL"/>
              </w:rPr>
              <w:t>ế</w:t>
            </w:r>
            <w:r>
              <w:rPr>
                <w:lang w:val="nl-NL"/>
              </w:rPr>
              <w:t>n th</w:t>
            </w:r>
            <w:r>
              <w:rPr>
                <w:lang w:val="nl-NL"/>
              </w:rPr>
              <w:t>ứ</w:t>
            </w:r>
            <w:r>
              <w:rPr>
                <w:lang w:val="nl-NL"/>
              </w:rPr>
              <w:t>c đã h</w:t>
            </w:r>
            <w:r>
              <w:rPr>
                <w:lang w:val="nl-NL"/>
              </w:rPr>
              <w:t>ọ</w:t>
            </w:r>
            <w:r>
              <w:rPr>
                <w:lang w:val="nl-NL"/>
              </w:rPr>
              <w:t>c v</w:t>
            </w:r>
            <w:r>
              <w:rPr>
                <w:lang w:val="nl-NL"/>
              </w:rPr>
              <w:t>ề</w:t>
            </w:r>
            <w:r>
              <w:rPr>
                <w:lang w:val="nl-NL"/>
              </w:rPr>
              <w:t xml:space="preserve"> t</w:t>
            </w:r>
            <w:r>
              <w:rPr>
                <w:lang w:val="nl-NL"/>
              </w:rPr>
              <w:t>ổ</w:t>
            </w:r>
            <w:r>
              <w:rPr>
                <w:lang w:val="nl-NL"/>
              </w:rPr>
              <w:t xml:space="preserve">ng 3 </w:t>
            </w:r>
            <w:r>
              <w:rPr>
                <w:lang w:val="nl-NL"/>
              </w:rPr>
              <w:t>góc c</w:t>
            </w:r>
            <w:r>
              <w:rPr>
                <w:lang w:val="nl-NL"/>
              </w:rPr>
              <w:t>ủ</w:t>
            </w:r>
            <w:r>
              <w:rPr>
                <w:lang w:val="nl-NL"/>
              </w:rPr>
              <w:t>a 1 tam giác, các trư</w:t>
            </w:r>
            <w:r>
              <w:rPr>
                <w:lang w:val="nl-NL"/>
              </w:rPr>
              <w:t>ờ</w:t>
            </w:r>
            <w:r>
              <w:rPr>
                <w:lang w:val="nl-NL"/>
              </w:rPr>
              <w:t>ng h</w:t>
            </w:r>
            <w:r>
              <w:rPr>
                <w:lang w:val="nl-NL"/>
              </w:rPr>
              <w:t>ợ</w:t>
            </w:r>
            <w:r>
              <w:rPr>
                <w:lang w:val="nl-NL"/>
              </w:rPr>
              <w:t>p b</w:t>
            </w:r>
            <w:r>
              <w:rPr>
                <w:lang w:val="nl-NL"/>
              </w:rPr>
              <w:t>ằ</w:t>
            </w:r>
            <w:r>
              <w:rPr>
                <w:lang w:val="nl-NL"/>
              </w:rPr>
              <w:t>ng nhau c</w:t>
            </w:r>
            <w:r>
              <w:rPr>
                <w:lang w:val="nl-NL"/>
              </w:rPr>
              <w:t>ủ</w:t>
            </w:r>
            <w:r>
              <w:rPr>
                <w:lang w:val="nl-NL"/>
              </w:rPr>
              <w:t>a 2 tam giác , các d</w:t>
            </w:r>
            <w:r>
              <w:rPr>
                <w:lang w:val="nl-NL"/>
              </w:rPr>
              <w:t>ạ</w:t>
            </w:r>
            <w:r>
              <w:rPr>
                <w:lang w:val="nl-NL"/>
              </w:rPr>
              <w:t>ng tam giác đ</w:t>
            </w:r>
            <w:r>
              <w:rPr>
                <w:lang w:val="nl-NL"/>
              </w:rPr>
              <w:t>ặ</w:t>
            </w:r>
            <w:r>
              <w:rPr>
                <w:lang w:val="nl-NL"/>
              </w:rPr>
              <w:t>c bi</w:t>
            </w:r>
            <w:r>
              <w:rPr>
                <w:lang w:val="nl-NL"/>
              </w:rPr>
              <w:t>ệ</w:t>
            </w:r>
            <w:r>
              <w:rPr>
                <w:lang w:val="nl-NL"/>
              </w:rPr>
              <w:t>t.</w:t>
            </w:r>
          </w:p>
          <w:p w14:paraId="6B5C4EF4" w14:textId="77777777" w:rsidR="0057297D" w:rsidRDefault="0081258A">
            <w:pPr>
              <w:spacing w:line="312" w:lineRule="auto"/>
              <w:rPr>
                <w:b/>
                <w:lang w:val="pt-BR"/>
              </w:rPr>
            </w:pPr>
            <w:r>
              <w:rPr>
                <w:lang w:val="nl-NL"/>
              </w:rPr>
              <w:t>- V</w:t>
            </w:r>
            <w:r>
              <w:rPr>
                <w:lang w:val="nl-NL"/>
              </w:rPr>
              <w:t>ậ</w:t>
            </w:r>
            <w:r>
              <w:rPr>
                <w:lang w:val="nl-NL"/>
              </w:rPr>
              <w:t>n d</w:t>
            </w:r>
            <w:r>
              <w:rPr>
                <w:lang w:val="nl-NL"/>
              </w:rPr>
              <w:t>ụ</w:t>
            </w:r>
            <w:r>
              <w:rPr>
                <w:lang w:val="nl-NL"/>
              </w:rPr>
              <w:t>ng các ki</w:t>
            </w:r>
            <w:r>
              <w:rPr>
                <w:lang w:val="nl-NL"/>
              </w:rPr>
              <w:t>ế</w:t>
            </w:r>
            <w:r>
              <w:rPr>
                <w:lang w:val="nl-NL"/>
              </w:rPr>
              <w:t>n th</w:t>
            </w:r>
            <w:r>
              <w:rPr>
                <w:lang w:val="nl-NL"/>
              </w:rPr>
              <w:t>ứ</w:t>
            </w:r>
            <w:r>
              <w:rPr>
                <w:lang w:val="nl-NL"/>
              </w:rPr>
              <w:t>c đã h</w:t>
            </w:r>
            <w:r>
              <w:rPr>
                <w:lang w:val="nl-NL"/>
              </w:rPr>
              <w:t>ọ</w:t>
            </w:r>
            <w:r>
              <w:rPr>
                <w:lang w:val="nl-NL"/>
              </w:rPr>
              <w:t>c vào các bài toán v</w:t>
            </w:r>
            <w:r>
              <w:rPr>
                <w:lang w:val="nl-NL"/>
              </w:rPr>
              <w:t>ề</w:t>
            </w:r>
            <w:r>
              <w:rPr>
                <w:lang w:val="nl-NL"/>
              </w:rPr>
              <w:t xml:space="preserve"> v</w:t>
            </w:r>
            <w:r>
              <w:rPr>
                <w:lang w:val="nl-NL"/>
              </w:rPr>
              <w:t>ẽ</w:t>
            </w:r>
            <w:r>
              <w:rPr>
                <w:lang w:val="nl-NL"/>
              </w:rPr>
              <w:t xml:space="preserve"> hình, đo đ</w:t>
            </w:r>
            <w:r>
              <w:rPr>
                <w:lang w:val="nl-NL"/>
              </w:rPr>
              <w:t>ạ</w:t>
            </w:r>
            <w:r>
              <w:rPr>
                <w:lang w:val="nl-NL"/>
              </w:rPr>
              <w:t>c, tính toán, ch</w:t>
            </w:r>
            <w:r>
              <w:rPr>
                <w:lang w:val="nl-NL"/>
              </w:rPr>
              <w:t>ứ</w:t>
            </w:r>
            <w:r>
              <w:rPr>
                <w:lang w:val="nl-NL"/>
              </w:rPr>
              <w:t>ng minh hai đo</w:t>
            </w:r>
            <w:r>
              <w:rPr>
                <w:lang w:val="nl-NL"/>
              </w:rPr>
              <w:t>ạ</w:t>
            </w:r>
            <w:r>
              <w:rPr>
                <w:lang w:val="nl-NL"/>
              </w:rPr>
              <w:t>n th</w:t>
            </w:r>
            <w:r>
              <w:rPr>
                <w:lang w:val="nl-NL"/>
              </w:rPr>
              <w:t>ẳ</w:t>
            </w:r>
            <w:r>
              <w:rPr>
                <w:lang w:val="nl-NL"/>
              </w:rPr>
              <w:t>ng b</w:t>
            </w:r>
            <w:r>
              <w:rPr>
                <w:lang w:val="nl-NL"/>
              </w:rPr>
              <w:t>ằ</w:t>
            </w:r>
            <w:r>
              <w:rPr>
                <w:lang w:val="nl-NL"/>
              </w:rPr>
              <w:t>ng nhau, hai góc b</w:t>
            </w:r>
            <w:r>
              <w:rPr>
                <w:lang w:val="nl-NL"/>
              </w:rPr>
              <w:t>ằ</w:t>
            </w:r>
            <w:r>
              <w:rPr>
                <w:lang w:val="nl-NL"/>
              </w:rPr>
              <w:t>ng nhau và m</w:t>
            </w:r>
            <w:r>
              <w:rPr>
                <w:lang w:val="nl-NL"/>
              </w:rPr>
              <w:t>ộ</w:t>
            </w:r>
            <w:r>
              <w:rPr>
                <w:lang w:val="nl-NL"/>
              </w:rPr>
              <w:t>t s</w:t>
            </w:r>
            <w:r>
              <w:rPr>
                <w:lang w:val="nl-NL"/>
              </w:rPr>
              <w:t>ố</w:t>
            </w:r>
            <w:r>
              <w:rPr>
                <w:lang w:val="nl-NL"/>
              </w:rPr>
              <w:t xml:space="preserve"> tam giác đ</w:t>
            </w:r>
            <w:r>
              <w:rPr>
                <w:lang w:val="nl-NL"/>
              </w:rPr>
              <w:t>ặ</w:t>
            </w:r>
            <w:r>
              <w:rPr>
                <w:lang w:val="nl-NL"/>
              </w:rPr>
              <w:t>c bi</w:t>
            </w:r>
            <w:r>
              <w:rPr>
                <w:lang w:val="nl-NL"/>
              </w:rPr>
              <w:t>ệ</w:t>
            </w:r>
            <w:r>
              <w:rPr>
                <w:lang w:val="nl-NL"/>
              </w:rPr>
              <w:t>t.</w:t>
            </w:r>
          </w:p>
        </w:tc>
      </w:tr>
      <w:tr w:rsidR="0057297D" w14:paraId="1982221F" w14:textId="77777777">
        <w:tc>
          <w:tcPr>
            <w:tcW w:w="1034" w:type="dxa"/>
            <w:vMerge w:val="restart"/>
            <w:vAlign w:val="center"/>
          </w:tcPr>
          <w:p w14:paraId="78FFD0D6" w14:textId="77777777" w:rsidR="0057297D" w:rsidRDefault="0081258A">
            <w:pPr>
              <w:spacing w:line="312" w:lineRule="auto"/>
              <w:jc w:val="center"/>
            </w:pPr>
            <w:r>
              <w:t>7</w:t>
            </w:r>
          </w:p>
        </w:tc>
        <w:tc>
          <w:tcPr>
            <w:tcW w:w="3296" w:type="dxa"/>
            <w:vAlign w:val="center"/>
          </w:tcPr>
          <w:p w14:paraId="08FB9416" w14:textId="77777777" w:rsidR="0057297D" w:rsidRDefault="0081258A">
            <w:pPr>
              <w:spacing w:line="312" w:lineRule="auto"/>
            </w:pPr>
            <w:r>
              <w:rPr>
                <w:lang w:val="pt-BR"/>
              </w:rPr>
              <w:t>§1. Quan h</w:t>
            </w:r>
            <w:r>
              <w:rPr>
                <w:lang w:val="pt-BR"/>
              </w:rPr>
              <w:t>ệ</w:t>
            </w:r>
            <w:r>
              <w:rPr>
                <w:lang w:val="pt-BR"/>
              </w:rPr>
              <w:t xml:space="preserve"> gi</w:t>
            </w:r>
            <w:r>
              <w:rPr>
                <w:lang w:val="pt-BR"/>
              </w:rPr>
              <w:t>ữ</w:t>
            </w:r>
            <w:r>
              <w:rPr>
                <w:lang w:val="pt-BR"/>
              </w:rPr>
              <w:t>a góc và c</w:t>
            </w:r>
            <w:r>
              <w:rPr>
                <w:lang w:val="pt-BR"/>
              </w:rPr>
              <w:t>ạ</w:t>
            </w:r>
            <w:r>
              <w:rPr>
                <w:lang w:val="pt-BR"/>
              </w:rPr>
              <w:t>nh đ</w:t>
            </w:r>
            <w:r>
              <w:rPr>
                <w:lang w:val="pt-BR"/>
              </w:rPr>
              <w:t>ố</w:t>
            </w:r>
            <w:r>
              <w:rPr>
                <w:lang w:val="pt-BR"/>
              </w:rPr>
              <w:t>i di</w:t>
            </w:r>
            <w:r>
              <w:rPr>
                <w:lang w:val="pt-BR"/>
              </w:rPr>
              <w:t>ệ</w:t>
            </w:r>
            <w:r>
              <w:rPr>
                <w:lang w:val="pt-BR"/>
              </w:rPr>
              <w:t>n trong tam giác</w:t>
            </w:r>
            <w:r>
              <w:t>.</w:t>
            </w:r>
          </w:p>
        </w:tc>
        <w:tc>
          <w:tcPr>
            <w:tcW w:w="1120" w:type="dxa"/>
            <w:vAlign w:val="center"/>
          </w:tcPr>
          <w:p w14:paraId="366CCAA9" w14:textId="77777777" w:rsidR="0057297D" w:rsidRDefault="0081258A">
            <w:pPr>
              <w:spacing w:line="312" w:lineRule="auto"/>
            </w:pPr>
            <w:r>
              <w:t xml:space="preserve">      1</w:t>
            </w:r>
          </w:p>
        </w:tc>
        <w:tc>
          <w:tcPr>
            <w:tcW w:w="4850" w:type="dxa"/>
            <w:vAlign w:val="center"/>
          </w:tcPr>
          <w:p w14:paraId="06A797DB" w14:textId="77777777" w:rsidR="0057297D" w:rsidRDefault="0081258A">
            <w:pPr>
              <w:spacing w:before="60"/>
              <w:jc w:val="both"/>
              <w:rPr>
                <w:rFonts w:eastAsia="Times New Roman"/>
                <w:lang w:val="pt-BR"/>
              </w:rPr>
            </w:pPr>
            <w:r>
              <w:rPr>
                <w:rFonts w:eastAsia="Times New Roman"/>
                <w:lang w:val="pt-BR"/>
              </w:rPr>
              <w:t xml:space="preserve"> Nắm vững nội dung hai định lí (thuận và đảo) về quan hệ giữa góc và cạnh đối diện trong một tam giác.</w:t>
            </w:r>
          </w:p>
          <w:p w14:paraId="66795398" w14:textId="77777777" w:rsidR="0057297D" w:rsidRDefault="0081258A">
            <w:pPr>
              <w:spacing w:before="60"/>
              <w:jc w:val="both"/>
              <w:rPr>
                <w:rFonts w:eastAsia="Times New Roman"/>
              </w:rPr>
            </w:pPr>
            <w:r>
              <w:rPr>
                <w:rFonts w:eastAsia="Times New Roman"/>
                <w:lang w:val="pt-BR"/>
              </w:rPr>
              <w:t>- Hiểu được cách chứng minh định lý 1.</w:t>
            </w:r>
          </w:p>
          <w:p w14:paraId="5788E069" w14:textId="77777777" w:rsidR="0057297D" w:rsidRDefault="0081258A">
            <w:pPr>
              <w:spacing w:before="60"/>
              <w:jc w:val="both"/>
              <w:rPr>
                <w:rFonts w:eastAsia="Times New Roman"/>
              </w:rPr>
            </w:pPr>
            <w:r>
              <w:rPr>
                <w:rFonts w:eastAsia="Times New Roman"/>
              </w:rPr>
              <w:t>- Biết diễn đạt một bài toán thành một định lí và ngược lại.</w:t>
            </w:r>
          </w:p>
          <w:p w14:paraId="3915EF17" w14:textId="77777777" w:rsidR="0057297D" w:rsidRDefault="0081258A">
            <w:pPr>
              <w:spacing w:before="60"/>
              <w:jc w:val="both"/>
              <w:rPr>
                <w:lang w:val="pt-BR"/>
              </w:rPr>
            </w:pPr>
            <w:r>
              <w:rPr>
                <w:rFonts w:eastAsia="Times New Roman"/>
                <w:lang w:val="pt-BR"/>
              </w:rPr>
              <w:t>- Biết quan sát hình và dự đoán tính chất</w:t>
            </w:r>
            <w:r>
              <w:rPr>
                <w:rFonts w:eastAsia="Times New Roman"/>
              </w:rPr>
              <w:t>.</w:t>
            </w:r>
          </w:p>
        </w:tc>
      </w:tr>
      <w:tr w:rsidR="0057297D" w14:paraId="26F29288" w14:textId="77777777">
        <w:trPr>
          <w:trHeight w:val="329"/>
        </w:trPr>
        <w:tc>
          <w:tcPr>
            <w:tcW w:w="1034" w:type="dxa"/>
            <w:vMerge/>
            <w:vAlign w:val="center"/>
          </w:tcPr>
          <w:p w14:paraId="3063ADCB" w14:textId="77777777" w:rsidR="0057297D" w:rsidRDefault="0057297D">
            <w:pPr>
              <w:spacing w:line="312" w:lineRule="auto"/>
              <w:jc w:val="center"/>
              <w:rPr>
                <w:lang w:val="pt-BR"/>
              </w:rPr>
            </w:pPr>
          </w:p>
        </w:tc>
        <w:tc>
          <w:tcPr>
            <w:tcW w:w="3296" w:type="dxa"/>
            <w:vAlign w:val="center"/>
          </w:tcPr>
          <w:p w14:paraId="7B0F16DD" w14:textId="77777777" w:rsidR="0057297D" w:rsidRDefault="0081258A">
            <w:pPr>
              <w:spacing w:line="312" w:lineRule="auto"/>
              <w:rPr>
                <w:b/>
                <w:lang w:val="pt-BR"/>
              </w:rPr>
            </w:pPr>
            <w:r>
              <w:rPr>
                <w:lang w:val="pt-BR"/>
              </w:rPr>
              <w:t>Luy</w:t>
            </w:r>
            <w:r>
              <w:rPr>
                <w:lang w:val="pt-BR"/>
              </w:rPr>
              <w:t>ệ</w:t>
            </w:r>
            <w:r>
              <w:rPr>
                <w:lang w:val="pt-BR"/>
              </w:rPr>
              <w:t>n t</w:t>
            </w:r>
            <w:r>
              <w:rPr>
                <w:lang w:val="pt-BR"/>
              </w:rPr>
              <w:t>ậ</w:t>
            </w:r>
            <w:r>
              <w:rPr>
                <w:lang w:val="pt-BR"/>
              </w:rPr>
              <w:t>p</w:t>
            </w:r>
          </w:p>
        </w:tc>
        <w:tc>
          <w:tcPr>
            <w:tcW w:w="1120" w:type="dxa"/>
            <w:vAlign w:val="center"/>
          </w:tcPr>
          <w:p w14:paraId="0CED1F7D" w14:textId="77777777" w:rsidR="0057297D" w:rsidRDefault="0081258A">
            <w:pPr>
              <w:spacing w:line="312" w:lineRule="auto"/>
            </w:pPr>
            <w:r>
              <w:t xml:space="preserve">      1</w:t>
            </w:r>
          </w:p>
        </w:tc>
        <w:tc>
          <w:tcPr>
            <w:tcW w:w="4850" w:type="dxa"/>
            <w:vAlign w:val="center"/>
          </w:tcPr>
          <w:p w14:paraId="7FDDB3FB" w14:textId="77777777" w:rsidR="0057297D" w:rsidRDefault="0081258A">
            <w:r>
              <w:rPr>
                <w:lang w:val="en-US"/>
              </w:rPr>
              <w:t xml:space="preserve">- </w:t>
            </w:r>
            <w:r>
              <w:t>C</w:t>
            </w:r>
            <w:r>
              <w:t>ủ</w:t>
            </w:r>
            <w:r>
              <w:t>ng c</w:t>
            </w:r>
            <w:r>
              <w:t>ố</w:t>
            </w:r>
            <w:r>
              <w:t xml:space="preserve"> các đ</w:t>
            </w:r>
            <w:r>
              <w:t>ị</w:t>
            </w:r>
            <w:r>
              <w:t>nh lý quan h</w:t>
            </w:r>
            <w:r>
              <w:t>ệ</w:t>
            </w:r>
            <w:r>
              <w:t xml:space="preserve"> gi</w:t>
            </w:r>
            <w:r>
              <w:t>ữ</w:t>
            </w:r>
            <w:r>
              <w:t>a góc và c</w:t>
            </w:r>
            <w:r>
              <w:t>ạ</w:t>
            </w:r>
            <w:r>
              <w:t>nh đ</w:t>
            </w:r>
            <w:r>
              <w:t>ố</w:t>
            </w:r>
            <w:r>
              <w:t>i di</w:t>
            </w:r>
            <w:r>
              <w:t>ệ</w:t>
            </w:r>
            <w:r>
              <w:t>n trong 1 tam giác.</w:t>
            </w:r>
          </w:p>
          <w:p w14:paraId="774E9F83" w14:textId="77777777" w:rsidR="0057297D" w:rsidRDefault="0081258A">
            <w:pPr>
              <w:jc w:val="both"/>
              <w:rPr>
                <w:rFonts w:eastAsia="Times New Roman"/>
              </w:rPr>
            </w:pPr>
            <w:r>
              <w:rPr>
                <w:b/>
              </w:rPr>
              <w:lastRenderedPageBreak/>
              <w:t xml:space="preserve"> </w:t>
            </w:r>
            <w:r>
              <w:rPr>
                <w:rFonts w:eastAsia="Times New Roman"/>
              </w:rPr>
              <w:t xml:space="preserve">- Rèn kỹ năng vận dụng các định lí đó để so sánh các đoạn thẳng, các góc trong tứ giác </w:t>
            </w:r>
          </w:p>
          <w:p w14:paraId="1E4A6432" w14:textId="77777777" w:rsidR="0057297D" w:rsidRDefault="0081258A">
            <w:pPr>
              <w:jc w:val="both"/>
              <w:rPr>
                <w:lang w:val="en-US"/>
              </w:rPr>
            </w:pPr>
            <w:r>
              <w:rPr>
                <w:rFonts w:eastAsia="Times New Roman"/>
              </w:rPr>
              <w:t>- Rèn kỹ năng vẽ hình đúng theo yêu cầu bài toán, kỹ năng trình bày bài chặ</w:t>
            </w:r>
            <w:r>
              <w:rPr>
                <w:rFonts w:eastAsia="Times New Roman"/>
              </w:rPr>
              <w:t>t chẽ.</w:t>
            </w:r>
          </w:p>
        </w:tc>
      </w:tr>
      <w:tr w:rsidR="0057297D" w14:paraId="20FEB2A0" w14:textId="77777777">
        <w:trPr>
          <w:trHeight w:val="1225"/>
        </w:trPr>
        <w:tc>
          <w:tcPr>
            <w:tcW w:w="1034" w:type="dxa"/>
            <w:vAlign w:val="center"/>
          </w:tcPr>
          <w:p w14:paraId="42EC2002" w14:textId="77777777" w:rsidR="0057297D" w:rsidRDefault="0081258A">
            <w:pPr>
              <w:spacing w:line="312" w:lineRule="auto"/>
              <w:jc w:val="center"/>
            </w:pPr>
            <w:r>
              <w:lastRenderedPageBreak/>
              <w:t>8</w:t>
            </w:r>
          </w:p>
        </w:tc>
        <w:tc>
          <w:tcPr>
            <w:tcW w:w="3296" w:type="dxa"/>
            <w:vAlign w:val="center"/>
          </w:tcPr>
          <w:p w14:paraId="7794B3D5" w14:textId="77777777" w:rsidR="0057297D" w:rsidRDefault="0081258A">
            <w:pPr>
              <w:spacing w:line="312" w:lineRule="auto"/>
              <w:rPr>
                <w:lang w:val="pt-BR"/>
              </w:rPr>
            </w:pPr>
            <w:r>
              <w:rPr>
                <w:lang w:val="pt-BR"/>
              </w:rPr>
              <w:t>§2. Quan h</w:t>
            </w:r>
            <w:r>
              <w:rPr>
                <w:lang w:val="pt-BR"/>
              </w:rPr>
              <w:t>ệ</w:t>
            </w:r>
            <w:r>
              <w:rPr>
                <w:lang w:val="pt-BR"/>
              </w:rPr>
              <w:t xml:space="preserve"> gi</w:t>
            </w:r>
            <w:r>
              <w:rPr>
                <w:lang w:val="pt-BR"/>
              </w:rPr>
              <w:t>ữ</w:t>
            </w:r>
            <w:r>
              <w:rPr>
                <w:lang w:val="pt-BR"/>
              </w:rPr>
              <w:t>a đư</w:t>
            </w:r>
            <w:r>
              <w:rPr>
                <w:lang w:val="pt-BR"/>
              </w:rPr>
              <w:t>ờ</w:t>
            </w:r>
            <w:r>
              <w:rPr>
                <w:lang w:val="pt-BR"/>
              </w:rPr>
              <w:t>ng vuông góc  và đư</w:t>
            </w:r>
            <w:r>
              <w:rPr>
                <w:lang w:val="pt-BR"/>
              </w:rPr>
              <w:t>ờ</w:t>
            </w:r>
            <w:r>
              <w:rPr>
                <w:lang w:val="pt-BR"/>
              </w:rPr>
              <w:t>ng xiên, đư</w:t>
            </w:r>
            <w:r>
              <w:rPr>
                <w:lang w:val="pt-BR"/>
              </w:rPr>
              <w:t>ờ</w:t>
            </w:r>
            <w:r>
              <w:rPr>
                <w:lang w:val="pt-BR"/>
              </w:rPr>
              <w:t>ng xiên và hình chi</w:t>
            </w:r>
            <w:r>
              <w:rPr>
                <w:lang w:val="pt-BR"/>
              </w:rPr>
              <w:t>ế</w:t>
            </w:r>
            <w:r>
              <w:rPr>
                <w:lang w:val="pt-BR"/>
              </w:rPr>
              <w:t>u</w:t>
            </w:r>
          </w:p>
        </w:tc>
        <w:tc>
          <w:tcPr>
            <w:tcW w:w="1120" w:type="dxa"/>
            <w:vAlign w:val="center"/>
          </w:tcPr>
          <w:p w14:paraId="1EC3DAAE" w14:textId="77777777" w:rsidR="0057297D" w:rsidRDefault="0081258A">
            <w:pPr>
              <w:spacing w:line="312" w:lineRule="auto"/>
            </w:pPr>
            <w:r>
              <w:t xml:space="preserve">      2</w:t>
            </w:r>
          </w:p>
        </w:tc>
        <w:tc>
          <w:tcPr>
            <w:tcW w:w="4850" w:type="dxa"/>
            <w:tcBorders>
              <w:bottom w:val="single" w:sz="4" w:space="0" w:color="auto"/>
            </w:tcBorders>
            <w:vAlign w:val="center"/>
          </w:tcPr>
          <w:p w14:paraId="5AA9190E" w14:textId="77777777" w:rsidR="0057297D" w:rsidRDefault="0081258A">
            <w:pPr>
              <w:spacing w:before="60" w:after="60"/>
              <w:jc w:val="both"/>
              <w:rPr>
                <w:rFonts w:eastAsia="Times New Roman"/>
                <w:lang w:val="pt-BR"/>
              </w:rPr>
            </w:pPr>
            <w:r>
              <w:rPr>
                <w:rFonts w:eastAsia="Times New Roman"/>
                <w:lang w:val="pt-BR"/>
              </w:rPr>
              <w:t xml:space="preserve">- Nắm được khái niệm đường vuông góc, đường xiên kẻ từ một điểm nằm ngoài đường thẳng đến đến đường thẳng đó, khái niệm chân đường vuông góc, hay hình chiếu </w:t>
            </w:r>
            <w:r>
              <w:rPr>
                <w:rFonts w:eastAsia="Times New Roman"/>
                <w:lang w:val="pt-BR"/>
              </w:rPr>
              <w:t>vuông góc của một điểm, khái niệm hình chiếu vuông góc của đường xiên.</w:t>
            </w:r>
          </w:p>
          <w:p w14:paraId="243311BE" w14:textId="77777777" w:rsidR="0057297D" w:rsidRDefault="0081258A">
            <w:pPr>
              <w:spacing w:before="60" w:after="60"/>
              <w:jc w:val="both"/>
              <w:rPr>
                <w:rFonts w:eastAsia="Times New Roman"/>
                <w:lang w:val="pt-BR"/>
              </w:rPr>
            </w:pPr>
            <w:r>
              <w:rPr>
                <w:rFonts w:eastAsia="Times New Roman"/>
                <w:lang w:val="pt-BR"/>
              </w:rPr>
              <w:t xml:space="preserve">- Nắm vững định lý về quan hệ giữa đường vuông góc và đường xiên. Hiểu cách chứng minh định lí. </w:t>
            </w:r>
          </w:p>
          <w:p w14:paraId="563C6FD4" w14:textId="77777777" w:rsidR="0057297D" w:rsidRDefault="0081258A">
            <w:pPr>
              <w:spacing w:before="60" w:after="60"/>
              <w:jc w:val="both"/>
              <w:rPr>
                <w:rFonts w:eastAsia="Times New Roman"/>
                <w:lang w:val="pt-BR"/>
              </w:rPr>
            </w:pPr>
            <w:r>
              <w:rPr>
                <w:b/>
              </w:rPr>
              <w:t xml:space="preserve"> </w:t>
            </w:r>
            <w:r>
              <w:rPr>
                <w:rFonts w:eastAsia="Times New Roman"/>
                <w:lang w:val="pt-BR"/>
              </w:rPr>
              <w:t>- Biết vẽ hình và nhận ra các khái niệm trên hình vẽ.</w:t>
            </w:r>
          </w:p>
          <w:p w14:paraId="679AEEA1" w14:textId="77777777" w:rsidR="0057297D" w:rsidRDefault="0081258A">
            <w:pPr>
              <w:jc w:val="both"/>
              <w:rPr>
                <w:rFonts w:eastAsia="Times New Roman"/>
                <w:lang w:val="en-US"/>
              </w:rPr>
            </w:pPr>
            <w:r>
              <w:rPr>
                <w:rFonts w:eastAsia="Times New Roman"/>
                <w:lang w:val="pt-BR"/>
              </w:rPr>
              <w:t>- Biết áp dụng định lí 1  để giải</w:t>
            </w:r>
            <w:r>
              <w:rPr>
                <w:rFonts w:eastAsia="Times New Roman"/>
                <w:lang w:val="pt-BR"/>
              </w:rPr>
              <w:t xml:space="preserve"> bài tập</w:t>
            </w:r>
            <w:r>
              <w:rPr>
                <w:rFonts w:eastAsia="Times New Roman"/>
                <w:lang w:val="en-US"/>
              </w:rPr>
              <w:t>.</w:t>
            </w:r>
          </w:p>
          <w:p w14:paraId="3DC195CB" w14:textId="77777777" w:rsidR="0057297D" w:rsidRDefault="0081258A">
            <w:pPr>
              <w:jc w:val="both"/>
              <w:rPr>
                <w:rFonts w:eastAsia="Times New Roman"/>
              </w:rPr>
            </w:pPr>
            <w:r>
              <w:rPr>
                <w:rFonts w:eastAsia="Times New Roman"/>
                <w:lang w:val="en-US"/>
              </w:rPr>
              <w:t>- B</w:t>
            </w:r>
            <w:r>
              <w:rPr>
                <w:rFonts w:eastAsia="Times New Roman"/>
                <w:lang w:val="pt-BR"/>
              </w:rPr>
              <w:t xml:space="preserve">iết vẽ hình và chỉ ra các khái niệm trên hình vẽ. </w:t>
            </w:r>
          </w:p>
          <w:p w14:paraId="469C5786" w14:textId="77777777" w:rsidR="0057297D" w:rsidRDefault="0081258A">
            <w:pPr>
              <w:jc w:val="both"/>
              <w:rPr>
                <w:rFonts w:eastAsia="Times New Roman"/>
              </w:rPr>
            </w:pPr>
            <w:r>
              <w:rPr>
                <w:rFonts w:eastAsia="Times New Roman"/>
              </w:rPr>
              <w:t>-</w:t>
            </w:r>
            <w:r>
              <w:rPr>
                <w:rFonts w:eastAsia="Times New Roman"/>
                <w:lang w:val="pt-BR"/>
              </w:rPr>
              <w:t xml:space="preserve">Nắm vững định lí 2 về quan hệ giữa các đường xiên và hình chiếu của chúng. </w:t>
            </w:r>
          </w:p>
          <w:p w14:paraId="76D69428" w14:textId="77777777" w:rsidR="0057297D" w:rsidRDefault="0081258A">
            <w:pPr>
              <w:jc w:val="both"/>
              <w:rPr>
                <w:rFonts w:eastAsia="Times New Roman"/>
                <w:lang w:val="en-US"/>
              </w:rPr>
            </w:pPr>
            <w:r>
              <w:rPr>
                <w:rFonts w:eastAsia="Times New Roman"/>
              </w:rPr>
              <w:t xml:space="preserve">- </w:t>
            </w:r>
            <w:r>
              <w:rPr>
                <w:rFonts w:eastAsia="Times New Roman"/>
                <w:lang w:val="pt-BR"/>
              </w:rPr>
              <w:t>Biết vận dụng các mối quan hệ trên để giải bài tập.</w:t>
            </w:r>
          </w:p>
        </w:tc>
      </w:tr>
      <w:tr w:rsidR="0057297D" w14:paraId="4A1E1C2B" w14:textId="77777777">
        <w:tc>
          <w:tcPr>
            <w:tcW w:w="1034" w:type="dxa"/>
            <w:vMerge w:val="restart"/>
            <w:vAlign w:val="center"/>
          </w:tcPr>
          <w:p w14:paraId="661773C6" w14:textId="77777777" w:rsidR="0057297D" w:rsidRDefault="0081258A">
            <w:pPr>
              <w:spacing w:line="312" w:lineRule="auto"/>
              <w:jc w:val="center"/>
            </w:pPr>
            <w:r>
              <w:t>9</w:t>
            </w:r>
          </w:p>
        </w:tc>
        <w:tc>
          <w:tcPr>
            <w:tcW w:w="3296" w:type="dxa"/>
            <w:tcBorders>
              <w:bottom w:val="single" w:sz="4" w:space="0" w:color="auto"/>
            </w:tcBorders>
            <w:vAlign w:val="center"/>
          </w:tcPr>
          <w:p w14:paraId="2CC14FFE" w14:textId="77777777" w:rsidR="0057297D" w:rsidRDefault="0081258A">
            <w:pPr>
              <w:spacing w:line="312" w:lineRule="auto"/>
              <w:rPr>
                <w:b/>
                <w:lang w:val="pt-BR"/>
              </w:rPr>
            </w:pPr>
            <w:r>
              <w:rPr>
                <w:b/>
                <w:lang w:val="pt-BR"/>
              </w:rPr>
              <w:t>Ki</w:t>
            </w:r>
            <w:r>
              <w:rPr>
                <w:b/>
                <w:lang w:val="pt-BR"/>
              </w:rPr>
              <w:t>ể</w:t>
            </w:r>
            <w:r>
              <w:rPr>
                <w:b/>
                <w:lang w:val="pt-BR"/>
              </w:rPr>
              <w:t>m tra gi</w:t>
            </w:r>
            <w:r>
              <w:rPr>
                <w:b/>
                <w:lang w:val="pt-BR"/>
              </w:rPr>
              <w:t>ữ</w:t>
            </w:r>
            <w:r>
              <w:rPr>
                <w:b/>
                <w:lang w:val="pt-BR"/>
              </w:rPr>
              <w:t>a k</w:t>
            </w:r>
            <w:r>
              <w:rPr>
                <w:b/>
                <w:lang w:val="pt-BR"/>
              </w:rPr>
              <w:t>ỳ</w:t>
            </w:r>
            <w:r>
              <w:rPr>
                <w:b/>
                <w:lang w:val="pt-BR"/>
              </w:rPr>
              <w:t xml:space="preserve"> II</w:t>
            </w:r>
          </w:p>
        </w:tc>
        <w:tc>
          <w:tcPr>
            <w:tcW w:w="1120" w:type="dxa"/>
            <w:tcBorders>
              <w:bottom w:val="single" w:sz="4" w:space="0" w:color="auto"/>
            </w:tcBorders>
            <w:vAlign w:val="center"/>
          </w:tcPr>
          <w:p w14:paraId="0F268DAE" w14:textId="77777777" w:rsidR="0057297D" w:rsidRDefault="0081258A">
            <w:pPr>
              <w:spacing w:line="312" w:lineRule="auto"/>
              <w:rPr>
                <w:b/>
              </w:rPr>
            </w:pPr>
            <w:r>
              <w:rPr>
                <w:b/>
              </w:rPr>
              <w:t xml:space="preserve">      1</w:t>
            </w:r>
          </w:p>
        </w:tc>
        <w:tc>
          <w:tcPr>
            <w:tcW w:w="4850" w:type="dxa"/>
            <w:tcBorders>
              <w:bottom w:val="single" w:sz="4" w:space="0" w:color="auto"/>
            </w:tcBorders>
            <w:vAlign w:val="center"/>
          </w:tcPr>
          <w:p w14:paraId="55160DD9" w14:textId="77777777" w:rsidR="0057297D" w:rsidRDefault="0081258A">
            <w:pPr>
              <w:spacing w:line="312" w:lineRule="auto"/>
              <w:rPr>
                <w:b/>
              </w:rPr>
            </w:pPr>
            <w:r>
              <w:rPr>
                <w:bCs/>
              </w:rPr>
              <w:t>- Ki</w:t>
            </w:r>
            <w:r>
              <w:rPr>
                <w:bCs/>
              </w:rPr>
              <w:t>ể</w:t>
            </w:r>
            <w:r>
              <w:rPr>
                <w:bCs/>
              </w:rPr>
              <w:t>m tra ki</w:t>
            </w:r>
            <w:r>
              <w:rPr>
                <w:bCs/>
              </w:rPr>
              <w:t>ế</w:t>
            </w:r>
            <w:r>
              <w:rPr>
                <w:bCs/>
              </w:rPr>
              <w:t>n th</w:t>
            </w:r>
            <w:r>
              <w:rPr>
                <w:bCs/>
              </w:rPr>
              <w:t>ứ</w:t>
            </w:r>
            <w:r>
              <w:rPr>
                <w:bCs/>
              </w:rPr>
              <w:t>c và k</w:t>
            </w:r>
            <w:r>
              <w:rPr>
                <w:bCs/>
              </w:rPr>
              <w:t>ỹ</w:t>
            </w:r>
            <w:r>
              <w:rPr>
                <w:bCs/>
              </w:rPr>
              <w:t xml:space="preserve"> </w:t>
            </w:r>
            <w:r>
              <w:rPr>
                <w:bCs/>
              </w:rPr>
              <w:t>năng làm bài c</w:t>
            </w:r>
            <w:r>
              <w:rPr>
                <w:bCs/>
              </w:rPr>
              <w:t>ủ</w:t>
            </w:r>
            <w:r>
              <w:rPr>
                <w:bCs/>
              </w:rPr>
              <w:t>a h</w:t>
            </w:r>
            <w:r>
              <w:rPr>
                <w:bCs/>
              </w:rPr>
              <w:t>ọ</w:t>
            </w:r>
            <w:r>
              <w:rPr>
                <w:bCs/>
              </w:rPr>
              <w:t>c sinh.</w:t>
            </w:r>
          </w:p>
        </w:tc>
      </w:tr>
      <w:tr w:rsidR="0057297D" w14:paraId="46078C51" w14:textId="77777777">
        <w:tc>
          <w:tcPr>
            <w:tcW w:w="1034" w:type="dxa"/>
            <w:vMerge/>
            <w:vAlign w:val="center"/>
          </w:tcPr>
          <w:p w14:paraId="002B6B67" w14:textId="77777777" w:rsidR="0057297D" w:rsidRDefault="0057297D">
            <w:pPr>
              <w:spacing w:line="312" w:lineRule="auto"/>
              <w:jc w:val="center"/>
              <w:rPr>
                <w:lang w:val="pt-BR"/>
              </w:rPr>
            </w:pPr>
          </w:p>
        </w:tc>
        <w:tc>
          <w:tcPr>
            <w:tcW w:w="3296" w:type="dxa"/>
            <w:tcBorders>
              <w:bottom w:val="single" w:sz="4" w:space="0" w:color="auto"/>
            </w:tcBorders>
            <w:vAlign w:val="center"/>
          </w:tcPr>
          <w:p w14:paraId="1CC3F05D" w14:textId="77777777" w:rsidR="0057297D" w:rsidRDefault="0081258A">
            <w:pPr>
              <w:spacing w:line="312" w:lineRule="auto"/>
              <w:rPr>
                <w:lang w:val="pt-BR"/>
              </w:rPr>
            </w:pPr>
            <w:r>
              <w:rPr>
                <w:lang w:val="pt-BR"/>
              </w:rPr>
              <w:t>§3. Quan h</w:t>
            </w:r>
            <w:r>
              <w:rPr>
                <w:lang w:val="pt-BR"/>
              </w:rPr>
              <w:t>ệ</w:t>
            </w:r>
            <w:r>
              <w:rPr>
                <w:lang w:val="pt-BR"/>
              </w:rPr>
              <w:t xml:space="preserve"> gi</w:t>
            </w:r>
            <w:r>
              <w:rPr>
                <w:lang w:val="pt-BR"/>
              </w:rPr>
              <w:t>ữ</w:t>
            </w:r>
            <w:r>
              <w:rPr>
                <w:lang w:val="pt-BR"/>
              </w:rPr>
              <w:t>a 3 c</w:t>
            </w:r>
            <w:r>
              <w:rPr>
                <w:lang w:val="pt-BR"/>
              </w:rPr>
              <w:t>ạ</w:t>
            </w:r>
            <w:r>
              <w:rPr>
                <w:lang w:val="pt-BR"/>
              </w:rPr>
              <w:t>nh c</w:t>
            </w:r>
            <w:r>
              <w:rPr>
                <w:lang w:val="pt-BR"/>
              </w:rPr>
              <w:t>ủ</w:t>
            </w:r>
            <w:r>
              <w:rPr>
                <w:lang w:val="pt-BR"/>
              </w:rPr>
              <w:t>a 1 tam giác. B</w:t>
            </w:r>
            <w:r>
              <w:rPr>
                <w:lang w:val="pt-BR"/>
              </w:rPr>
              <w:t>ấ</w:t>
            </w:r>
            <w:r>
              <w:rPr>
                <w:lang w:val="pt-BR"/>
              </w:rPr>
              <w:t>t đ</w:t>
            </w:r>
            <w:r>
              <w:t>ẳ</w:t>
            </w:r>
            <w:r>
              <w:rPr>
                <w:lang w:val="pt-BR"/>
              </w:rPr>
              <w:t>ng th</w:t>
            </w:r>
            <w:r>
              <w:rPr>
                <w:lang w:val="pt-BR"/>
              </w:rPr>
              <w:t>ứ</w:t>
            </w:r>
            <w:r>
              <w:rPr>
                <w:lang w:val="pt-BR"/>
              </w:rPr>
              <w:t>c tam giác</w:t>
            </w:r>
          </w:p>
        </w:tc>
        <w:tc>
          <w:tcPr>
            <w:tcW w:w="1120" w:type="dxa"/>
            <w:tcBorders>
              <w:bottom w:val="single" w:sz="4" w:space="0" w:color="auto"/>
            </w:tcBorders>
            <w:vAlign w:val="center"/>
          </w:tcPr>
          <w:p w14:paraId="23E8DE21" w14:textId="77777777" w:rsidR="0057297D" w:rsidRDefault="0081258A">
            <w:pPr>
              <w:spacing w:line="312" w:lineRule="auto"/>
            </w:pPr>
            <w:r>
              <w:t xml:space="preserve">      1</w:t>
            </w:r>
          </w:p>
        </w:tc>
        <w:tc>
          <w:tcPr>
            <w:tcW w:w="4850" w:type="dxa"/>
            <w:tcBorders>
              <w:bottom w:val="single" w:sz="4" w:space="0" w:color="auto"/>
            </w:tcBorders>
            <w:vAlign w:val="center"/>
          </w:tcPr>
          <w:p w14:paraId="379E5EA6" w14:textId="77777777" w:rsidR="0057297D" w:rsidRDefault="0081258A">
            <w:pPr>
              <w:spacing w:before="60" w:after="60"/>
              <w:jc w:val="both"/>
              <w:rPr>
                <w:rFonts w:eastAsia="Times New Roman"/>
              </w:rPr>
            </w:pPr>
            <w:r>
              <w:rPr>
                <w:rFonts w:eastAsia="Times New Roman"/>
              </w:rPr>
              <w:t xml:space="preserve">- Nắm vững quan hệ giữa các cạnh của một tam giác, bất đẳng thức tam giác từ đó biết được ba đoạn thẳng có độ dài như thế nào thì không thể là ba cạnh </w:t>
            </w:r>
            <w:r>
              <w:rPr>
                <w:rFonts w:eastAsia="Times New Roman"/>
              </w:rPr>
              <w:t>của tam giác.</w:t>
            </w:r>
          </w:p>
          <w:p w14:paraId="51A1C4CB" w14:textId="77777777" w:rsidR="0057297D" w:rsidRDefault="0081258A">
            <w:pPr>
              <w:spacing w:before="60" w:after="60"/>
              <w:jc w:val="both"/>
              <w:rPr>
                <w:lang w:val="pt-BR"/>
              </w:rPr>
            </w:pPr>
            <w:r>
              <w:rPr>
                <w:rFonts w:eastAsia="Times New Roman"/>
              </w:rPr>
              <w:t>- Bước đầu biết vận dụng bất đẳng thức tam giác vào giải toán.</w:t>
            </w:r>
          </w:p>
        </w:tc>
      </w:tr>
      <w:tr w:rsidR="0057297D" w14:paraId="3FA431BA" w14:textId="77777777">
        <w:tc>
          <w:tcPr>
            <w:tcW w:w="1034" w:type="dxa"/>
            <w:vMerge w:val="restart"/>
            <w:vAlign w:val="center"/>
          </w:tcPr>
          <w:p w14:paraId="2A9EE0D6" w14:textId="77777777" w:rsidR="0057297D" w:rsidRDefault="0081258A">
            <w:pPr>
              <w:spacing w:line="312" w:lineRule="auto"/>
              <w:jc w:val="center"/>
            </w:pPr>
            <w:r>
              <w:t>10</w:t>
            </w:r>
          </w:p>
        </w:tc>
        <w:tc>
          <w:tcPr>
            <w:tcW w:w="3296" w:type="dxa"/>
            <w:tcBorders>
              <w:top w:val="single" w:sz="4" w:space="0" w:color="auto"/>
              <w:bottom w:val="single" w:sz="4" w:space="0" w:color="auto"/>
            </w:tcBorders>
            <w:vAlign w:val="center"/>
          </w:tcPr>
          <w:p w14:paraId="2C242A51" w14:textId="77777777" w:rsidR="0057297D" w:rsidRDefault="0081258A">
            <w:pPr>
              <w:spacing w:line="312" w:lineRule="auto"/>
              <w:rPr>
                <w:lang w:val="pt-BR"/>
              </w:rPr>
            </w:pPr>
            <w:r>
              <w:rPr>
                <w:lang w:val="pt-BR"/>
              </w:rPr>
              <w:t>Luy</w:t>
            </w:r>
            <w:r>
              <w:rPr>
                <w:lang w:val="pt-BR"/>
              </w:rPr>
              <w:t>ệ</w:t>
            </w:r>
            <w:r>
              <w:rPr>
                <w:lang w:val="pt-BR"/>
              </w:rPr>
              <w:t>n t</w:t>
            </w:r>
            <w:r>
              <w:rPr>
                <w:lang w:val="pt-BR"/>
              </w:rPr>
              <w:t>ậ</w:t>
            </w:r>
            <w:r>
              <w:rPr>
                <w:lang w:val="pt-BR"/>
              </w:rPr>
              <w:t>p</w:t>
            </w:r>
          </w:p>
        </w:tc>
        <w:tc>
          <w:tcPr>
            <w:tcW w:w="1120" w:type="dxa"/>
            <w:tcBorders>
              <w:top w:val="single" w:sz="4" w:space="0" w:color="auto"/>
              <w:bottom w:val="single" w:sz="4" w:space="0" w:color="auto"/>
            </w:tcBorders>
            <w:vAlign w:val="center"/>
          </w:tcPr>
          <w:p w14:paraId="02781E3A" w14:textId="77777777" w:rsidR="0057297D" w:rsidRDefault="0081258A">
            <w:pPr>
              <w:spacing w:line="312" w:lineRule="auto"/>
            </w:pPr>
            <w:r>
              <w:t xml:space="preserve">      1</w:t>
            </w:r>
          </w:p>
        </w:tc>
        <w:tc>
          <w:tcPr>
            <w:tcW w:w="4850" w:type="dxa"/>
            <w:tcBorders>
              <w:top w:val="single" w:sz="4" w:space="0" w:color="auto"/>
              <w:bottom w:val="single" w:sz="4" w:space="0" w:color="auto"/>
            </w:tcBorders>
            <w:vAlign w:val="center"/>
          </w:tcPr>
          <w:p w14:paraId="552C3E68" w14:textId="77777777" w:rsidR="0057297D" w:rsidRDefault="0081258A">
            <w:pPr>
              <w:spacing w:before="60" w:after="60"/>
              <w:jc w:val="both"/>
              <w:rPr>
                <w:rFonts w:eastAsia="Times New Roman"/>
              </w:rPr>
            </w:pPr>
            <w:r>
              <w:rPr>
                <w:rFonts w:eastAsia="Times New Roman"/>
              </w:rPr>
              <w:t>-  Củng cố về bất đẳng thức tam giác.</w:t>
            </w:r>
          </w:p>
          <w:p w14:paraId="1D63037D" w14:textId="77777777" w:rsidR="0057297D" w:rsidRDefault="0081258A">
            <w:pPr>
              <w:spacing w:before="60" w:after="60"/>
              <w:jc w:val="both"/>
              <w:rPr>
                <w:rFonts w:eastAsia="Times New Roman"/>
              </w:rPr>
            </w:pPr>
            <w:r>
              <w:rPr>
                <w:rFonts w:eastAsia="Times New Roman"/>
              </w:rPr>
              <w:t>- Biết vận dụng bất đẳng thức tam giác để xét xem ba độ dài cho tr</w:t>
            </w:r>
            <w:r>
              <w:rPr>
                <w:rFonts w:eastAsia="Times New Roman"/>
              </w:rPr>
              <w:t>ư</w:t>
            </w:r>
            <w:r>
              <w:rPr>
                <w:rFonts w:eastAsia="Times New Roman"/>
              </w:rPr>
              <w:t xml:space="preserve">ớc có thể là độ dài ba cạnh của một tam giác hay </w:t>
            </w:r>
            <w:r>
              <w:rPr>
                <w:rFonts w:eastAsia="Times New Roman"/>
              </w:rPr>
              <w:t>không ?</w:t>
            </w:r>
          </w:p>
          <w:p w14:paraId="7A898582" w14:textId="77777777" w:rsidR="0057297D" w:rsidRDefault="0081258A">
            <w:pPr>
              <w:spacing w:before="60" w:after="60"/>
              <w:jc w:val="both"/>
              <w:rPr>
                <w:rFonts w:eastAsia="Times New Roman"/>
              </w:rPr>
            </w:pPr>
            <w:r>
              <w:rPr>
                <w:rFonts w:eastAsia="Times New Roman"/>
              </w:rPr>
              <w:t>- Luyện kĩ năng vẽ hình theo đề bài.</w:t>
            </w:r>
          </w:p>
          <w:p w14:paraId="08D3C7C9" w14:textId="77777777" w:rsidR="0057297D" w:rsidRDefault="0081258A">
            <w:pPr>
              <w:spacing w:before="60" w:after="60"/>
              <w:jc w:val="both"/>
            </w:pPr>
            <w:r>
              <w:rPr>
                <w:rFonts w:eastAsia="Times New Roman"/>
              </w:rPr>
              <w:t>- Luyện kĩ năng sử dụng bất đẳng thức tam giác vào so sánh các đoạn thẳn</w:t>
            </w:r>
            <w:r>
              <w:rPr>
                <w:rFonts w:eastAsia="Times New Roman"/>
              </w:rPr>
              <w:t>g.</w:t>
            </w:r>
          </w:p>
        </w:tc>
      </w:tr>
      <w:tr w:rsidR="0057297D" w14:paraId="4148B694" w14:textId="77777777">
        <w:tc>
          <w:tcPr>
            <w:tcW w:w="1034" w:type="dxa"/>
            <w:vMerge/>
            <w:vAlign w:val="center"/>
          </w:tcPr>
          <w:p w14:paraId="19147FE5" w14:textId="77777777" w:rsidR="0057297D" w:rsidRDefault="0057297D">
            <w:pPr>
              <w:spacing w:line="312" w:lineRule="auto"/>
              <w:jc w:val="center"/>
              <w:rPr>
                <w:lang w:val="pt-BR"/>
              </w:rPr>
            </w:pPr>
          </w:p>
        </w:tc>
        <w:tc>
          <w:tcPr>
            <w:tcW w:w="3296" w:type="dxa"/>
            <w:tcBorders>
              <w:bottom w:val="single" w:sz="4" w:space="0" w:color="auto"/>
            </w:tcBorders>
            <w:vAlign w:val="center"/>
          </w:tcPr>
          <w:p w14:paraId="427B2711" w14:textId="77777777" w:rsidR="0057297D" w:rsidRDefault="0081258A">
            <w:pPr>
              <w:spacing w:line="312" w:lineRule="auto"/>
              <w:rPr>
                <w:lang w:val="pt-BR"/>
              </w:rPr>
            </w:pPr>
            <w:r>
              <w:rPr>
                <w:lang w:val="pt-BR"/>
              </w:rPr>
              <w:t>§4. Tính ch</w:t>
            </w:r>
            <w:r>
              <w:rPr>
                <w:lang w:val="pt-BR"/>
              </w:rPr>
              <w:t>ấ</w:t>
            </w:r>
            <w:r>
              <w:rPr>
                <w:lang w:val="pt-BR"/>
              </w:rPr>
              <w:t>t 3 đư</w:t>
            </w:r>
            <w:r>
              <w:rPr>
                <w:lang w:val="pt-BR"/>
              </w:rPr>
              <w:t>ờ</w:t>
            </w:r>
            <w:r>
              <w:rPr>
                <w:lang w:val="pt-BR"/>
              </w:rPr>
              <w:t>ng trung tuy</w:t>
            </w:r>
            <w:r>
              <w:rPr>
                <w:lang w:val="pt-BR"/>
              </w:rPr>
              <w:t>ế</w:t>
            </w:r>
            <w:r>
              <w:rPr>
                <w:lang w:val="pt-BR"/>
              </w:rPr>
              <w:t>n c</w:t>
            </w:r>
            <w:r>
              <w:rPr>
                <w:lang w:val="pt-BR"/>
              </w:rPr>
              <w:t>ủ</w:t>
            </w:r>
            <w:r>
              <w:rPr>
                <w:lang w:val="pt-BR"/>
              </w:rPr>
              <w:t>a tam giác</w:t>
            </w:r>
          </w:p>
        </w:tc>
        <w:tc>
          <w:tcPr>
            <w:tcW w:w="1120" w:type="dxa"/>
            <w:tcBorders>
              <w:bottom w:val="single" w:sz="4" w:space="0" w:color="auto"/>
            </w:tcBorders>
            <w:vAlign w:val="center"/>
          </w:tcPr>
          <w:p w14:paraId="09969DD5" w14:textId="77777777" w:rsidR="0057297D" w:rsidRDefault="0081258A">
            <w:pPr>
              <w:spacing w:line="312" w:lineRule="auto"/>
            </w:pPr>
            <w:r>
              <w:t xml:space="preserve">      1</w:t>
            </w:r>
          </w:p>
        </w:tc>
        <w:tc>
          <w:tcPr>
            <w:tcW w:w="4850" w:type="dxa"/>
            <w:tcBorders>
              <w:bottom w:val="single" w:sz="4" w:space="0" w:color="auto"/>
            </w:tcBorders>
            <w:vAlign w:val="center"/>
          </w:tcPr>
          <w:p w14:paraId="7231A202" w14:textId="77777777" w:rsidR="0057297D" w:rsidRDefault="0081258A">
            <w:pPr>
              <w:spacing w:before="60" w:after="60"/>
              <w:jc w:val="both"/>
              <w:rPr>
                <w:rFonts w:eastAsia="Times New Roman"/>
                <w:lang w:val="pt-BR"/>
              </w:rPr>
            </w:pPr>
            <w:r>
              <w:rPr>
                <w:rFonts w:eastAsia="Times New Roman"/>
                <w:lang w:val="pt-BR"/>
              </w:rPr>
              <w:t xml:space="preserve">- Nắm được khái niệm đường trung tuyến của tam giác, khái niệm trọng tâm của </w:t>
            </w:r>
            <w:r>
              <w:rPr>
                <w:rFonts w:eastAsia="Times New Roman"/>
                <w:lang w:val="pt-BR"/>
              </w:rPr>
              <w:t>tam giác.</w:t>
            </w:r>
          </w:p>
          <w:p w14:paraId="75211851" w14:textId="77777777" w:rsidR="0057297D" w:rsidRDefault="0081258A">
            <w:pPr>
              <w:spacing w:before="60" w:after="60"/>
              <w:jc w:val="both"/>
              <w:rPr>
                <w:rFonts w:eastAsia="Times New Roman"/>
                <w:lang w:val="pt-BR"/>
              </w:rPr>
            </w:pPr>
            <w:r>
              <w:rPr>
                <w:rFonts w:eastAsia="Times New Roman"/>
                <w:lang w:val="pt-BR"/>
              </w:rPr>
              <w:t>- Qua thực hành, nắm được tính chất ba đường trung tuyến đồng quy, tính chất của trọng tâm.</w:t>
            </w:r>
          </w:p>
          <w:p w14:paraId="11AEC35B" w14:textId="77777777" w:rsidR="0057297D" w:rsidRDefault="0081258A">
            <w:pPr>
              <w:spacing w:before="60" w:after="60"/>
              <w:jc w:val="both"/>
              <w:rPr>
                <w:rFonts w:eastAsia="Times New Roman"/>
                <w:lang w:val="pt-BR"/>
              </w:rPr>
            </w:pPr>
            <w:r>
              <w:rPr>
                <w:rFonts w:eastAsia="Times New Roman"/>
                <w:lang w:val="pt-BR"/>
              </w:rPr>
              <w:t>- Biết vẽ thành thạo đường trung tuyến của tam giác.</w:t>
            </w:r>
          </w:p>
          <w:p w14:paraId="78892B22" w14:textId="77777777" w:rsidR="0057297D" w:rsidRDefault="0081258A">
            <w:pPr>
              <w:spacing w:before="60" w:after="60"/>
              <w:jc w:val="both"/>
              <w:rPr>
                <w:lang w:val="pt-BR"/>
              </w:rPr>
            </w:pPr>
            <w:r>
              <w:rPr>
                <w:rFonts w:eastAsia="Times New Roman"/>
                <w:lang w:val="pt-BR"/>
              </w:rPr>
              <w:t>- Xác định đúng tỉ số của hai đoạn thẳng liên quan đến đuờng trung tuyến và trọng tâm của tam giác.</w:t>
            </w:r>
          </w:p>
        </w:tc>
      </w:tr>
      <w:tr w:rsidR="0057297D" w14:paraId="336BB348" w14:textId="77777777">
        <w:trPr>
          <w:trHeight w:val="392"/>
        </w:trPr>
        <w:tc>
          <w:tcPr>
            <w:tcW w:w="1034" w:type="dxa"/>
            <w:vMerge w:val="restart"/>
            <w:vAlign w:val="center"/>
          </w:tcPr>
          <w:p w14:paraId="1D913617" w14:textId="77777777" w:rsidR="0057297D" w:rsidRDefault="0081258A">
            <w:pPr>
              <w:spacing w:line="312" w:lineRule="auto"/>
              <w:jc w:val="center"/>
            </w:pPr>
            <w:r>
              <w:t>11</w:t>
            </w:r>
          </w:p>
        </w:tc>
        <w:tc>
          <w:tcPr>
            <w:tcW w:w="3296" w:type="dxa"/>
            <w:tcBorders>
              <w:top w:val="single" w:sz="4" w:space="0" w:color="auto"/>
              <w:bottom w:val="single" w:sz="4" w:space="0" w:color="auto"/>
            </w:tcBorders>
            <w:vAlign w:val="center"/>
          </w:tcPr>
          <w:p w14:paraId="66D4E087" w14:textId="77777777" w:rsidR="0057297D" w:rsidRDefault="0081258A">
            <w:pPr>
              <w:spacing w:line="312" w:lineRule="auto"/>
              <w:rPr>
                <w:lang w:val="pt-BR"/>
              </w:rPr>
            </w:pPr>
            <w:r>
              <w:rPr>
                <w:lang w:val="pt-BR"/>
              </w:rPr>
              <w:t>Luy</w:t>
            </w:r>
            <w:r>
              <w:rPr>
                <w:lang w:val="pt-BR"/>
              </w:rPr>
              <w:t>ệ</w:t>
            </w:r>
            <w:r>
              <w:rPr>
                <w:lang w:val="pt-BR"/>
              </w:rPr>
              <w:t>n t</w:t>
            </w:r>
            <w:r>
              <w:rPr>
                <w:lang w:val="pt-BR"/>
              </w:rPr>
              <w:t>ậ</w:t>
            </w:r>
            <w:r>
              <w:rPr>
                <w:lang w:val="pt-BR"/>
              </w:rPr>
              <w:t>p</w:t>
            </w:r>
          </w:p>
        </w:tc>
        <w:tc>
          <w:tcPr>
            <w:tcW w:w="1120" w:type="dxa"/>
            <w:tcBorders>
              <w:top w:val="single" w:sz="4" w:space="0" w:color="auto"/>
              <w:bottom w:val="single" w:sz="4" w:space="0" w:color="auto"/>
            </w:tcBorders>
            <w:vAlign w:val="center"/>
          </w:tcPr>
          <w:p w14:paraId="0FB68286" w14:textId="77777777" w:rsidR="0057297D" w:rsidRDefault="0081258A">
            <w:pPr>
              <w:spacing w:line="312" w:lineRule="auto"/>
            </w:pPr>
            <w:r>
              <w:t xml:space="preserve">      1</w:t>
            </w:r>
          </w:p>
        </w:tc>
        <w:tc>
          <w:tcPr>
            <w:tcW w:w="4850" w:type="dxa"/>
            <w:tcBorders>
              <w:top w:val="single" w:sz="4" w:space="0" w:color="auto"/>
              <w:bottom w:val="single" w:sz="4" w:space="0" w:color="auto"/>
            </w:tcBorders>
            <w:vAlign w:val="center"/>
          </w:tcPr>
          <w:p w14:paraId="67B9FC3C" w14:textId="77777777" w:rsidR="0057297D" w:rsidRDefault="0081258A">
            <w:pPr>
              <w:spacing w:before="60" w:after="60"/>
              <w:jc w:val="both"/>
              <w:rPr>
                <w:rFonts w:eastAsia="Times New Roman"/>
              </w:rPr>
            </w:pPr>
            <w:r>
              <w:rPr>
                <w:rFonts w:eastAsia="Times New Roman"/>
              </w:rPr>
              <w:t>- Củng cố khái niệm đường trung tuyến của tam giác và tính chất ba đường trung tuyến của nó.</w:t>
            </w:r>
          </w:p>
          <w:p w14:paraId="650E746B" w14:textId="77777777" w:rsidR="0057297D" w:rsidRDefault="0081258A">
            <w:pPr>
              <w:spacing w:before="60" w:after="60"/>
              <w:jc w:val="both"/>
              <w:rPr>
                <w:rFonts w:eastAsia="Times New Roman"/>
              </w:rPr>
            </w:pPr>
            <w:r>
              <w:rPr>
                <w:rFonts w:eastAsia="Times New Roman"/>
              </w:rPr>
              <w:t>- Chứng minh dấu hiệu nhận biết của tam giác cân có liên quan đến một hoặc hai đường trung tuyến.</w:t>
            </w:r>
          </w:p>
          <w:p w14:paraId="769518EA" w14:textId="77777777" w:rsidR="0057297D" w:rsidRDefault="0081258A">
            <w:pPr>
              <w:spacing w:before="60" w:after="60"/>
              <w:jc w:val="both"/>
              <w:rPr>
                <w:rFonts w:eastAsia="Times New Roman"/>
              </w:rPr>
            </w:pPr>
            <w:r>
              <w:rPr>
                <w:rFonts w:eastAsia="Times New Roman"/>
              </w:rPr>
              <w:t xml:space="preserve">- Vận dụng thành thạo định nghĩa của đường </w:t>
            </w:r>
            <w:r>
              <w:rPr>
                <w:rFonts w:eastAsia="Times New Roman"/>
              </w:rPr>
              <w:t>trung tuyến và tính chất của ba đường trung tuyến của tam giác để giải toán.</w:t>
            </w:r>
          </w:p>
          <w:p w14:paraId="50E9C65D" w14:textId="77777777" w:rsidR="0057297D" w:rsidRDefault="0081258A">
            <w:pPr>
              <w:spacing w:before="60" w:after="60"/>
              <w:jc w:val="both"/>
              <w:rPr>
                <w:lang w:val="pt-BR"/>
              </w:rPr>
            </w:pPr>
            <w:r>
              <w:rPr>
                <w:rFonts w:eastAsia="Times New Roman"/>
              </w:rPr>
              <w:t>- So sánh các độ dài hoặc tính các độ dài của đường trung tuyến hoặc một phần của đường trung tuyến.</w:t>
            </w:r>
          </w:p>
        </w:tc>
      </w:tr>
      <w:tr w:rsidR="0057297D" w14:paraId="3DE36FFE" w14:textId="77777777">
        <w:tc>
          <w:tcPr>
            <w:tcW w:w="1034" w:type="dxa"/>
            <w:vMerge/>
            <w:vAlign w:val="center"/>
          </w:tcPr>
          <w:p w14:paraId="45C98E4C" w14:textId="77777777" w:rsidR="0057297D" w:rsidRDefault="0057297D">
            <w:pPr>
              <w:spacing w:line="312" w:lineRule="auto"/>
              <w:jc w:val="center"/>
              <w:rPr>
                <w:lang w:val="pt-BR"/>
              </w:rPr>
            </w:pPr>
          </w:p>
        </w:tc>
        <w:tc>
          <w:tcPr>
            <w:tcW w:w="3296" w:type="dxa"/>
            <w:tcBorders>
              <w:bottom w:val="single" w:sz="4" w:space="0" w:color="auto"/>
            </w:tcBorders>
            <w:vAlign w:val="center"/>
          </w:tcPr>
          <w:p w14:paraId="6064DBD7" w14:textId="77777777" w:rsidR="0057297D" w:rsidRDefault="0081258A">
            <w:pPr>
              <w:spacing w:line="312" w:lineRule="auto"/>
              <w:rPr>
                <w:lang w:val="pt-BR"/>
              </w:rPr>
            </w:pPr>
            <w:r>
              <w:rPr>
                <w:lang w:val="pt-BR"/>
              </w:rPr>
              <w:t>§5. Tính ch</w:t>
            </w:r>
            <w:r>
              <w:rPr>
                <w:lang w:val="pt-BR"/>
              </w:rPr>
              <w:t>ấ</w:t>
            </w:r>
            <w:r>
              <w:rPr>
                <w:lang w:val="pt-BR"/>
              </w:rPr>
              <w:t>t tia phân giác c</w:t>
            </w:r>
            <w:r>
              <w:rPr>
                <w:lang w:val="pt-BR"/>
              </w:rPr>
              <w:t>ủ</w:t>
            </w:r>
            <w:r>
              <w:rPr>
                <w:lang w:val="pt-BR"/>
              </w:rPr>
              <w:t>a m</w:t>
            </w:r>
            <w:r>
              <w:rPr>
                <w:lang w:val="pt-BR"/>
              </w:rPr>
              <w:t>ộ</w:t>
            </w:r>
            <w:r>
              <w:rPr>
                <w:lang w:val="pt-BR"/>
              </w:rPr>
              <w:t>t tam giác</w:t>
            </w:r>
          </w:p>
        </w:tc>
        <w:tc>
          <w:tcPr>
            <w:tcW w:w="1120" w:type="dxa"/>
            <w:tcBorders>
              <w:bottom w:val="single" w:sz="4" w:space="0" w:color="auto"/>
            </w:tcBorders>
            <w:vAlign w:val="center"/>
          </w:tcPr>
          <w:p w14:paraId="1852A5F8" w14:textId="77777777" w:rsidR="0057297D" w:rsidRDefault="0081258A">
            <w:pPr>
              <w:spacing w:line="312" w:lineRule="auto"/>
            </w:pPr>
            <w:r>
              <w:t xml:space="preserve">      1</w:t>
            </w:r>
          </w:p>
        </w:tc>
        <w:tc>
          <w:tcPr>
            <w:tcW w:w="4850" w:type="dxa"/>
            <w:tcBorders>
              <w:bottom w:val="single" w:sz="4" w:space="0" w:color="auto"/>
            </w:tcBorders>
            <w:vAlign w:val="center"/>
          </w:tcPr>
          <w:p w14:paraId="35B5CCEC" w14:textId="77777777" w:rsidR="0057297D" w:rsidRDefault="0081258A">
            <w:pPr>
              <w:spacing w:before="60" w:after="60"/>
              <w:jc w:val="both"/>
              <w:rPr>
                <w:rFonts w:eastAsia="Times New Roman"/>
              </w:rPr>
            </w:pPr>
            <w:r>
              <w:rPr>
                <w:rFonts w:eastAsia="Times New Roman"/>
              </w:rPr>
              <w:t xml:space="preserve">- Hiểu và nắm vững </w:t>
            </w:r>
            <w:r>
              <w:rPr>
                <w:rFonts w:eastAsia="Times New Roman"/>
              </w:rPr>
              <w:t>định lí về tính chất các điểm thuộc tia phân giác một góc, nắm được định lí đảo của tính chất đó.</w:t>
            </w:r>
          </w:p>
          <w:p w14:paraId="1A834B8F" w14:textId="77777777" w:rsidR="0057297D" w:rsidRDefault="0081258A">
            <w:pPr>
              <w:spacing w:before="60" w:after="60"/>
              <w:jc w:val="both"/>
              <w:rPr>
                <w:rFonts w:eastAsia="Times New Roman"/>
              </w:rPr>
            </w:pPr>
            <w:r>
              <w:rPr>
                <w:rFonts w:eastAsia="Times New Roman"/>
              </w:rPr>
              <w:t>- Củng cố cách vẽ tia phân giác của một góc.</w:t>
            </w:r>
          </w:p>
          <w:p w14:paraId="39F66DEA" w14:textId="77777777" w:rsidR="0057297D" w:rsidRDefault="0081258A">
            <w:pPr>
              <w:spacing w:before="60" w:after="60"/>
              <w:jc w:val="both"/>
              <w:rPr>
                <w:lang w:val="pt-BR"/>
              </w:rPr>
            </w:pPr>
            <w:r>
              <w:rPr>
                <w:rFonts w:eastAsia="Times New Roman"/>
              </w:rPr>
              <w:t>- Vận dụng các tính chất trên vào giải các bài tập.</w:t>
            </w:r>
          </w:p>
        </w:tc>
      </w:tr>
      <w:tr w:rsidR="0057297D" w14:paraId="1D8FF497" w14:textId="77777777">
        <w:tc>
          <w:tcPr>
            <w:tcW w:w="1034" w:type="dxa"/>
            <w:vMerge w:val="restart"/>
            <w:vAlign w:val="center"/>
          </w:tcPr>
          <w:p w14:paraId="594C2FC6" w14:textId="77777777" w:rsidR="0057297D" w:rsidRDefault="0081258A">
            <w:pPr>
              <w:spacing w:line="312" w:lineRule="auto"/>
              <w:jc w:val="center"/>
            </w:pPr>
            <w:r>
              <w:t>12</w:t>
            </w:r>
          </w:p>
        </w:tc>
        <w:tc>
          <w:tcPr>
            <w:tcW w:w="3296" w:type="dxa"/>
            <w:tcBorders>
              <w:bottom w:val="single" w:sz="4" w:space="0" w:color="auto"/>
            </w:tcBorders>
            <w:vAlign w:val="center"/>
          </w:tcPr>
          <w:p w14:paraId="5AD1AA3A" w14:textId="77777777" w:rsidR="0057297D" w:rsidRDefault="0081258A">
            <w:pPr>
              <w:spacing w:line="312" w:lineRule="auto"/>
              <w:rPr>
                <w:lang w:val="pt-BR"/>
              </w:rPr>
            </w:pPr>
            <w:r>
              <w:rPr>
                <w:lang w:val="pt-BR"/>
              </w:rPr>
              <w:t>Luy</w:t>
            </w:r>
            <w:r>
              <w:rPr>
                <w:lang w:val="pt-BR"/>
              </w:rPr>
              <w:t>ệ</w:t>
            </w:r>
            <w:r>
              <w:rPr>
                <w:lang w:val="pt-BR"/>
              </w:rPr>
              <w:t>n t</w:t>
            </w:r>
            <w:r>
              <w:rPr>
                <w:lang w:val="pt-BR"/>
              </w:rPr>
              <w:t>ậ</w:t>
            </w:r>
            <w:r>
              <w:rPr>
                <w:lang w:val="pt-BR"/>
              </w:rPr>
              <w:t>p</w:t>
            </w:r>
          </w:p>
        </w:tc>
        <w:tc>
          <w:tcPr>
            <w:tcW w:w="1120" w:type="dxa"/>
            <w:tcBorders>
              <w:bottom w:val="single" w:sz="4" w:space="0" w:color="auto"/>
            </w:tcBorders>
            <w:vAlign w:val="center"/>
          </w:tcPr>
          <w:p w14:paraId="387C511B" w14:textId="77777777" w:rsidR="0057297D" w:rsidRDefault="0081258A">
            <w:pPr>
              <w:spacing w:line="312" w:lineRule="auto"/>
            </w:pPr>
            <w:r>
              <w:t xml:space="preserve">      1</w:t>
            </w:r>
          </w:p>
        </w:tc>
        <w:tc>
          <w:tcPr>
            <w:tcW w:w="4850" w:type="dxa"/>
            <w:tcBorders>
              <w:bottom w:val="single" w:sz="4" w:space="0" w:color="auto"/>
            </w:tcBorders>
            <w:vAlign w:val="center"/>
          </w:tcPr>
          <w:p w14:paraId="14405114" w14:textId="77777777" w:rsidR="0057297D" w:rsidRDefault="0081258A">
            <w:pPr>
              <w:spacing w:before="60" w:after="60" w:line="288" w:lineRule="auto"/>
              <w:jc w:val="both"/>
              <w:rPr>
                <w:rFonts w:eastAsia="Times New Roman"/>
                <w:lang w:val="pt-BR"/>
              </w:rPr>
            </w:pPr>
            <w:r>
              <w:rPr>
                <w:rFonts w:eastAsia="Times New Roman"/>
                <w:lang w:val="pt-BR"/>
              </w:rPr>
              <w:t xml:space="preserve">- Củng cố hai định lí (thuận và </w:t>
            </w:r>
            <w:r>
              <w:rPr>
                <w:rFonts w:eastAsia="Times New Roman"/>
                <w:lang w:val="pt-BR"/>
              </w:rPr>
              <w:t>đảo) về tính chất tia phân giác của một góc và tập hợp các điểm nằm bên trong góc, cách đều hai cạnh của một góc.</w:t>
            </w:r>
          </w:p>
          <w:p w14:paraId="02731EB2" w14:textId="77777777" w:rsidR="0057297D" w:rsidRDefault="0081258A">
            <w:pPr>
              <w:spacing w:before="60" w:after="60" w:line="288" w:lineRule="auto"/>
              <w:jc w:val="both"/>
              <w:rPr>
                <w:rFonts w:eastAsia="Times New Roman"/>
                <w:lang w:val="pt-BR"/>
              </w:rPr>
            </w:pPr>
            <w:r>
              <w:rPr>
                <w:rFonts w:eastAsia="Times New Roman"/>
                <w:lang w:val="pt-BR"/>
              </w:rPr>
              <w:t>- Vận dụng các định lí trên để tìm tập hợp các điểm cách đều hai đường thẳng cắt nhau và giải bài tập.</w:t>
            </w:r>
          </w:p>
          <w:p w14:paraId="156D4F82" w14:textId="77777777" w:rsidR="0057297D" w:rsidRDefault="0081258A">
            <w:pPr>
              <w:spacing w:before="60" w:after="60" w:line="288" w:lineRule="auto"/>
              <w:jc w:val="both"/>
              <w:rPr>
                <w:lang w:val="pt-BR"/>
              </w:rPr>
            </w:pPr>
            <w:r>
              <w:rPr>
                <w:rFonts w:eastAsia="Times New Roman"/>
                <w:lang w:val="pt-BR"/>
              </w:rPr>
              <w:lastRenderedPageBreak/>
              <w:t xml:space="preserve">- Rèn luyện kĩ năng vẽ hình, phân tích </w:t>
            </w:r>
            <w:r>
              <w:rPr>
                <w:rFonts w:eastAsia="Times New Roman"/>
                <w:lang w:val="pt-BR"/>
              </w:rPr>
              <w:t>và trình bày bài chứng minh.</w:t>
            </w:r>
          </w:p>
        </w:tc>
      </w:tr>
      <w:tr w:rsidR="0057297D" w14:paraId="2ECA2B13" w14:textId="77777777">
        <w:tc>
          <w:tcPr>
            <w:tcW w:w="1034" w:type="dxa"/>
            <w:vMerge/>
            <w:vAlign w:val="center"/>
          </w:tcPr>
          <w:p w14:paraId="36A6FE7A" w14:textId="77777777" w:rsidR="0057297D" w:rsidRDefault="0057297D">
            <w:pPr>
              <w:spacing w:line="312" w:lineRule="auto"/>
              <w:jc w:val="center"/>
              <w:rPr>
                <w:lang w:val="pt-BR"/>
              </w:rPr>
            </w:pPr>
          </w:p>
        </w:tc>
        <w:tc>
          <w:tcPr>
            <w:tcW w:w="3296" w:type="dxa"/>
            <w:tcBorders>
              <w:bottom w:val="single" w:sz="4" w:space="0" w:color="auto"/>
            </w:tcBorders>
            <w:vAlign w:val="center"/>
          </w:tcPr>
          <w:p w14:paraId="3F7D5BF2" w14:textId="77777777" w:rsidR="0057297D" w:rsidRDefault="0081258A">
            <w:pPr>
              <w:spacing w:line="312" w:lineRule="auto"/>
              <w:rPr>
                <w:lang w:val="pt-BR"/>
              </w:rPr>
            </w:pPr>
            <w:r>
              <w:rPr>
                <w:lang w:val="pt-BR"/>
              </w:rPr>
              <w:t>§6. Tính ch</w:t>
            </w:r>
            <w:r>
              <w:rPr>
                <w:lang w:val="pt-BR"/>
              </w:rPr>
              <w:t>ấ</w:t>
            </w:r>
            <w:r>
              <w:rPr>
                <w:lang w:val="pt-BR"/>
              </w:rPr>
              <w:t>t 3 đư</w:t>
            </w:r>
            <w:r>
              <w:rPr>
                <w:lang w:val="pt-BR"/>
              </w:rPr>
              <w:t>ờ</w:t>
            </w:r>
            <w:r>
              <w:rPr>
                <w:lang w:val="pt-BR"/>
              </w:rPr>
              <w:t>ng phân giác c</w:t>
            </w:r>
            <w:r>
              <w:rPr>
                <w:lang w:val="pt-BR"/>
              </w:rPr>
              <w:t>ủ</w:t>
            </w:r>
            <w:r>
              <w:rPr>
                <w:lang w:val="pt-BR"/>
              </w:rPr>
              <w:t>a m</w:t>
            </w:r>
            <w:r>
              <w:rPr>
                <w:lang w:val="pt-BR"/>
              </w:rPr>
              <w:t>ộ</w:t>
            </w:r>
            <w:r>
              <w:rPr>
                <w:lang w:val="pt-BR"/>
              </w:rPr>
              <w:t>t tam giác</w:t>
            </w:r>
          </w:p>
        </w:tc>
        <w:tc>
          <w:tcPr>
            <w:tcW w:w="1120" w:type="dxa"/>
            <w:tcBorders>
              <w:bottom w:val="single" w:sz="4" w:space="0" w:color="auto"/>
            </w:tcBorders>
            <w:vAlign w:val="center"/>
          </w:tcPr>
          <w:p w14:paraId="473D33A5" w14:textId="77777777" w:rsidR="0057297D" w:rsidRDefault="0081258A">
            <w:pPr>
              <w:spacing w:line="312" w:lineRule="auto"/>
            </w:pPr>
            <w:r>
              <w:t xml:space="preserve">      2</w:t>
            </w:r>
          </w:p>
        </w:tc>
        <w:tc>
          <w:tcPr>
            <w:tcW w:w="4850" w:type="dxa"/>
            <w:tcBorders>
              <w:bottom w:val="single" w:sz="4" w:space="0" w:color="auto"/>
            </w:tcBorders>
            <w:vAlign w:val="center"/>
          </w:tcPr>
          <w:p w14:paraId="11F32DE4" w14:textId="77777777" w:rsidR="0057297D" w:rsidRDefault="0081258A">
            <w:pPr>
              <w:spacing w:before="60" w:after="60"/>
              <w:jc w:val="both"/>
              <w:rPr>
                <w:rFonts w:eastAsia="Times New Roman"/>
                <w:lang w:val="pl-PL"/>
              </w:rPr>
            </w:pPr>
            <w:r>
              <w:rPr>
                <w:rFonts w:eastAsia="Times New Roman"/>
                <w:lang w:val="pl-PL"/>
              </w:rPr>
              <w:t>- Biết khái niệm đường phân giác của tam giác qua hình vẽ.</w:t>
            </w:r>
          </w:p>
          <w:p w14:paraId="39343B5A" w14:textId="77777777" w:rsidR="0057297D" w:rsidRDefault="0081258A">
            <w:pPr>
              <w:spacing w:before="60" w:after="60"/>
              <w:jc w:val="both"/>
              <w:rPr>
                <w:rFonts w:eastAsia="Times New Roman"/>
                <w:lang w:val="pl-PL"/>
              </w:rPr>
            </w:pPr>
            <w:r>
              <w:rPr>
                <w:rFonts w:eastAsia="Times New Roman"/>
                <w:lang w:val="pl-PL"/>
              </w:rPr>
              <w:t>- Nắm vững tính chất đường phân giác ứng với cạnh đáy của tam giác cân .</w:t>
            </w:r>
          </w:p>
          <w:p w14:paraId="23D5B607" w14:textId="77777777" w:rsidR="0057297D" w:rsidRDefault="0081258A">
            <w:pPr>
              <w:spacing w:before="60" w:after="60"/>
              <w:jc w:val="both"/>
              <w:rPr>
                <w:rFonts w:eastAsia="Times New Roman"/>
                <w:lang w:val="pl-PL"/>
              </w:rPr>
            </w:pPr>
            <w:r>
              <w:rPr>
                <w:rFonts w:eastAsia="Times New Roman"/>
                <w:lang w:val="pl-PL"/>
              </w:rPr>
              <w:t xml:space="preserve">- Bước đầu biết vận dụng tính chất của đường phân giác ứng với cạnh đáy của tam giác cân </w:t>
            </w:r>
            <w:r>
              <w:rPr>
                <w:rFonts w:eastAsia="Times New Roman" w:cs="Arial"/>
                <w:lang w:val="pl-PL"/>
              </w:rPr>
              <w:t>để làm bài tập.</w:t>
            </w:r>
            <w:r>
              <w:rPr>
                <w:rFonts w:eastAsia="Times New Roman"/>
                <w:lang w:val="pl-PL"/>
              </w:rPr>
              <w:t xml:space="preserve">  </w:t>
            </w:r>
          </w:p>
          <w:p w14:paraId="58B4E536" w14:textId="77777777" w:rsidR="0057297D" w:rsidRDefault="0081258A">
            <w:pPr>
              <w:spacing w:before="60" w:after="60"/>
              <w:jc w:val="both"/>
              <w:rPr>
                <w:lang w:val="pt-BR"/>
              </w:rPr>
            </w:pPr>
            <w:r>
              <w:rPr>
                <w:rFonts w:eastAsia="Times New Roman"/>
                <w:lang w:val="pt-BR"/>
              </w:rPr>
              <w:t>- Bước đầu biết vận dụng tính chất của ba đường phân giác để giải bài tập đơn giải liên quan đến giao điểm của ba đường phân giác.</w:t>
            </w:r>
          </w:p>
        </w:tc>
      </w:tr>
      <w:tr w:rsidR="0057297D" w14:paraId="66AAC76F" w14:textId="77777777">
        <w:trPr>
          <w:trHeight w:val="3153"/>
        </w:trPr>
        <w:tc>
          <w:tcPr>
            <w:tcW w:w="1034" w:type="dxa"/>
            <w:vMerge w:val="restart"/>
            <w:vAlign w:val="center"/>
          </w:tcPr>
          <w:p w14:paraId="1CE3454E" w14:textId="77777777" w:rsidR="0057297D" w:rsidRDefault="0081258A">
            <w:pPr>
              <w:spacing w:line="312" w:lineRule="auto"/>
              <w:jc w:val="center"/>
            </w:pPr>
            <w:r>
              <w:t>13</w:t>
            </w:r>
          </w:p>
        </w:tc>
        <w:tc>
          <w:tcPr>
            <w:tcW w:w="3296" w:type="dxa"/>
            <w:vAlign w:val="center"/>
          </w:tcPr>
          <w:p w14:paraId="55E68D2A" w14:textId="77777777" w:rsidR="0057297D" w:rsidRDefault="0081258A">
            <w:pPr>
              <w:spacing w:line="312" w:lineRule="auto"/>
              <w:rPr>
                <w:lang w:val="pt-BR"/>
              </w:rPr>
            </w:pPr>
            <w:r>
              <w:rPr>
                <w:lang w:val="pt-BR"/>
              </w:rPr>
              <w:t>Luy</w:t>
            </w:r>
            <w:r>
              <w:rPr>
                <w:lang w:val="pt-BR"/>
              </w:rPr>
              <w:t>ệ</w:t>
            </w:r>
            <w:r>
              <w:rPr>
                <w:lang w:val="pt-BR"/>
              </w:rPr>
              <w:t>n t</w:t>
            </w:r>
            <w:r>
              <w:rPr>
                <w:lang w:val="pt-BR"/>
              </w:rPr>
              <w:t>ậ</w:t>
            </w:r>
            <w:r>
              <w:rPr>
                <w:lang w:val="pt-BR"/>
              </w:rPr>
              <w:t>p</w:t>
            </w:r>
          </w:p>
        </w:tc>
        <w:tc>
          <w:tcPr>
            <w:tcW w:w="1120" w:type="dxa"/>
            <w:vAlign w:val="center"/>
          </w:tcPr>
          <w:p w14:paraId="08C25735" w14:textId="77777777" w:rsidR="0057297D" w:rsidRDefault="0081258A">
            <w:pPr>
              <w:spacing w:line="312" w:lineRule="auto"/>
            </w:pPr>
            <w:r>
              <w:t xml:space="preserve">      1</w:t>
            </w:r>
          </w:p>
        </w:tc>
        <w:tc>
          <w:tcPr>
            <w:tcW w:w="4850" w:type="dxa"/>
            <w:tcBorders>
              <w:bottom w:val="single" w:sz="4" w:space="0" w:color="auto"/>
            </w:tcBorders>
            <w:vAlign w:val="center"/>
          </w:tcPr>
          <w:p w14:paraId="229842A7" w14:textId="77777777" w:rsidR="0057297D" w:rsidRDefault="0081258A">
            <w:pPr>
              <w:spacing w:before="60" w:after="60"/>
              <w:jc w:val="both"/>
              <w:rPr>
                <w:rFonts w:eastAsia="Times New Roman"/>
              </w:rPr>
            </w:pPr>
            <w:r>
              <w:rPr>
                <w:rFonts w:eastAsia="Times New Roman"/>
              </w:rPr>
              <w:t>- Củng cố định lí về tính chất 3 đường phân giác của tam giác, tính chất đường phân giác của một góc, tính chất 3 đường phân giác của tam giác cân, tam giác đều.</w:t>
            </w:r>
          </w:p>
          <w:p w14:paraId="4641D590" w14:textId="77777777" w:rsidR="0057297D" w:rsidRDefault="0081258A">
            <w:pPr>
              <w:spacing w:before="60" w:after="60"/>
              <w:jc w:val="both"/>
              <w:rPr>
                <w:lang w:val="pt-BR"/>
              </w:rPr>
            </w:pPr>
            <w:r>
              <w:rPr>
                <w:rFonts w:eastAsia="Times New Roman"/>
              </w:rPr>
              <w:t>-  Rèn kĩ năng vẽ hình, phân tích và chứng minh bài toán, chứng minh dấu hiệu nhận biế</w:t>
            </w:r>
            <w:r>
              <w:rPr>
                <w:rFonts w:eastAsia="Times New Roman"/>
              </w:rPr>
              <w:t xml:space="preserve">t tam giác cân. </w:t>
            </w:r>
          </w:p>
        </w:tc>
      </w:tr>
      <w:tr w:rsidR="0057297D" w14:paraId="17010D0A" w14:textId="77777777">
        <w:trPr>
          <w:trHeight w:val="487"/>
        </w:trPr>
        <w:tc>
          <w:tcPr>
            <w:tcW w:w="1034" w:type="dxa"/>
            <w:vMerge w:val="restart"/>
            <w:vAlign w:val="center"/>
          </w:tcPr>
          <w:p w14:paraId="40B1CA29" w14:textId="77777777" w:rsidR="0057297D" w:rsidRDefault="0081258A">
            <w:pPr>
              <w:spacing w:line="312" w:lineRule="auto"/>
              <w:jc w:val="center"/>
            </w:pPr>
            <w:r>
              <w:t>14</w:t>
            </w:r>
          </w:p>
        </w:tc>
        <w:tc>
          <w:tcPr>
            <w:tcW w:w="3296" w:type="dxa"/>
            <w:vAlign w:val="center"/>
          </w:tcPr>
          <w:p w14:paraId="7FA562C1" w14:textId="77777777" w:rsidR="0057297D" w:rsidRDefault="0081258A">
            <w:pPr>
              <w:spacing w:line="312" w:lineRule="auto"/>
              <w:rPr>
                <w:b/>
                <w:lang w:val="pt-BR"/>
              </w:rPr>
            </w:pPr>
            <w:r>
              <w:rPr>
                <w:b/>
                <w:lang w:val="pt-BR"/>
              </w:rPr>
              <w:t>Ôn t</w:t>
            </w:r>
            <w:r>
              <w:rPr>
                <w:b/>
                <w:lang w:val="pt-BR"/>
              </w:rPr>
              <w:t>ậ</w:t>
            </w:r>
            <w:r>
              <w:rPr>
                <w:b/>
                <w:lang w:val="pt-BR"/>
              </w:rPr>
              <w:t>p ph</w:t>
            </w:r>
            <w:r>
              <w:rPr>
                <w:b/>
                <w:lang w:val="pt-BR"/>
              </w:rPr>
              <w:t>ầ</w:t>
            </w:r>
            <w:r>
              <w:rPr>
                <w:b/>
                <w:lang w:val="pt-BR"/>
              </w:rPr>
              <w:t>n đ</w:t>
            </w:r>
            <w:r>
              <w:rPr>
                <w:b/>
                <w:lang w:val="pt-BR"/>
              </w:rPr>
              <w:t>ầ</w:t>
            </w:r>
            <w:r>
              <w:rPr>
                <w:b/>
                <w:lang w:val="pt-BR"/>
              </w:rPr>
              <w:t>u chương III</w:t>
            </w:r>
          </w:p>
        </w:tc>
        <w:tc>
          <w:tcPr>
            <w:tcW w:w="1120" w:type="dxa"/>
            <w:vAlign w:val="center"/>
          </w:tcPr>
          <w:p w14:paraId="06CA7A7B" w14:textId="77777777" w:rsidR="0057297D" w:rsidRDefault="0081258A">
            <w:pPr>
              <w:spacing w:line="312" w:lineRule="auto"/>
              <w:rPr>
                <w:b/>
              </w:rPr>
            </w:pPr>
            <w:r>
              <w:rPr>
                <w:b/>
              </w:rPr>
              <w:t xml:space="preserve">      1</w:t>
            </w:r>
          </w:p>
        </w:tc>
        <w:tc>
          <w:tcPr>
            <w:tcW w:w="4850" w:type="dxa"/>
            <w:vAlign w:val="center"/>
          </w:tcPr>
          <w:p w14:paraId="20C9779C" w14:textId="77777777" w:rsidR="0057297D" w:rsidRDefault="0081258A">
            <w:pPr>
              <w:spacing w:before="60" w:after="60"/>
              <w:jc w:val="both"/>
              <w:rPr>
                <w:rFonts w:eastAsia="Times New Roman"/>
                <w:lang w:val="pt-BR"/>
              </w:rPr>
            </w:pPr>
            <w:r>
              <w:rPr>
                <w:rFonts w:eastAsia="Times New Roman"/>
                <w:lang w:val="pt-BR"/>
              </w:rPr>
              <w:t xml:space="preserve">- Hệ thống các kiến thức về phần đầu của chương 3 : Quan hệ giữa đường xiên -hình chiếu - đường vuông góc ; quan hệ giữa ba cạnh- quan hệ giữa cạnh và góc trong tam giác, tính chất các đường </w:t>
            </w:r>
            <w:r>
              <w:rPr>
                <w:rFonts w:eastAsia="Times New Roman"/>
                <w:lang w:val="pt-BR"/>
              </w:rPr>
              <w:t>trung tuyến - đường phân giác của tam giác.</w:t>
            </w:r>
          </w:p>
          <w:p w14:paraId="6BFE549D" w14:textId="77777777" w:rsidR="0057297D" w:rsidRDefault="0081258A">
            <w:pPr>
              <w:spacing w:before="60" w:after="60"/>
              <w:jc w:val="both"/>
              <w:rPr>
                <w:b/>
                <w:lang w:val="pt-BR"/>
              </w:rPr>
            </w:pPr>
            <w:r>
              <w:rPr>
                <w:rFonts w:eastAsia="Times New Roman"/>
                <w:lang w:val="pt-BR"/>
              </w:rPr>
              <w:t>- Rèn luyện kĩ năng trình bày bài , kĩ năng vẽ hình, so sánh các cạnh , các góc</w:t>
            </w:r>
            <w:r>
              <w:rPr>
                <w:rFonts w:eastAsia="Times New Roman"/>
              </w:rPr>
              <w:t>.</w:t>
            </w:r>
          </w:p>
        </w:tc>
      </w:tr>
      <w:tr w:rsidR="0057297D" w14:paraId="0917F7D2" w14:textId="77777777">
        <w:tc>
          <w:tcPr>
            <w:tcW w:w="1034" w:type="dxa"/>
            <w:vMerge/>
            <w:vAlign w:val="center"/>
          </w:tcPr>
          <w:p w14:paraId="1E5DF1CE" w14:textId="77777777" w:rsidR="0057297D" w:rsidRDefault="0057297D">
            <w:pPr>
              <w:spacing w:line="312" w:lineRule="auto"/>
              <w:jc w:val="center"/>
              <w:rPr>
                <w:lang w:val="pt-BR"/>
              </w:rPr>
            </w:pPr>
          </w:p>
        </w:tc>
        <w:tc>
          <w:tcPr>
            <w:tcW w:w="3296" w:type="dxa"/>
            <w:tcBorders>
              <w:bottom w:val="single" w:sz="4" w:space="0" w:color="auto"/>
            </w:tcBorders>
            <w:vAlign w:val="center"/>
          </w:tcPr>
          <w:p w14:paraId="15123605" w14:textId="77777777" w:rsidR="0057297D" w:rsidRDefault="0081258A">
            <w:pPr>
              <w:spacing w:line="312" w:lineRule="auto"/>
              <w:rPr>
                <w:b/>
                <w:lang w:val="pt-BR"/>
              </w:rPr>
            </w:pPr>
            <w:r>
              <w:rPr>
                <w:lang w:val="pt-BR"/>
              </w:rPr>
              <w:t>§7.Tính ch</w:t>
            </w:r>
            <w:r>
              <w:rPr>
                <w:lang w:val="pt-BR"/>
              </w:rPr>
              <w:t>ấ</w:t>
            </w:r>
            <w:r>
              <w:rPr>
                <w:lang w:val="pt-BR"/>
              </w:rPr>
              <w:t>t đư</w:t>
            </w:r>
            <w:r>
              <w:rPr>
                <w:lang w:val="pt-BR"/>
              </w:rPr>
              <w:t>ờ</w:t>
            </w:r>
            <w:r>
              <w:rPr>
                <w:lang w:val="pt-BR"/>
              </w:rPr>
              <w:t>ng trung tr</w:t>
            </w:r>
            <w:r>
              <w:rPr>
                <w:lang w:val="pt-BR"/>
              </w:rPr>
              <w:t>ự</w:t>
            </w:r>
            <w:r>
              <w:rPr>
                <w:lang w:val="pt-BR"/>
              </w:rPr>
              <w:t>c c</w:t>
            </w:r>
            <w:r>
              <w:rPr>
                <w:lang w:val="pt-BR"/>
              </w:rPr>
              <w:t>ủ</w:t>
            </w:r>
            <w:r>
              <w:rPr>
                <w:lang w:val="pt-BR"/>
              </w:rPr>
              <w:t>a m</w:t>
            </w:r>
            <w:r>
              <w:rPr>
                <w:lang w:val="pt-BR"/>
              </w:rPr>
              <w:t>ộ</w:t>
            </w:r>
            <w:r>
              <w:rPr>
                <w:lang w:val="pt-BR"/>
              </w:rPr>
              <w:t>t đo</w:t>
            </w:r>
            <w:r>
              <w:rPr>
                <w:lang w:val="pt-BR"/>
              </w:rPr>
              <w:t>ạ</w:t>
            </w:r>
            <w:r>
              <w:rPr>
                <w:lang w:val="pt-BR"/>
              </w:rPr>
              <w:t>n th</w:t>
            </w:r>
            <w:r>
              <w:rPr>
                <w:lang w:val="pt-BR"/>
              </w:rPr>
              <w:t>ẳ</w:t>
            </w:r>
            <w:r>
              <w:rPr>
                <w:lang w:val="pt-BR"/>
              </w:rPr>
              <w:t>ng</w:t>
            </w:r>
          </w:p>
        </w:tc>
        <w:tc>
          <w:tcPr>
            <w:tcW w:w="1120" w:type="dxa"/>
            <w:tcBorders>
              <w:bottom w:val="single" w:sz="4" w:space="0" w:color="auto"/>
            </w:tcBorders>
            <w:vAlign w:val="center"/>
          </w:tcPr>
          <w:p w14:paraId="76AF0A8C" w14:textId="77777777" w:rsidR="0057297D" w:rsidRDefault="0081258A">
            <w:pPr>
              <w:spacing w:line="312" w:lineRule="auto"/>
            </w:pPr>
            <w:r>
              <w:t xml:space="preserve">      1</w:t>
            </w:r>
          </w:p>
        </w:tc>
        <w:tc>
          <w:tcPr>
            <w:tcW w:w="4850" w:type="dxa"/>
            <w:tcBorders>
              <w:bottom w:val="single" w:sz="4" w:space="0" w:color="auto"/>
            </w:tcBorders>
            <w:vAlign w:val="center"/>
          </w:tcPr>
          <w:p w14:paraId="3434878F" w14:textId="77777777" w:rsidR="0057297D" w:rsidRDefault="0081258A">
            <w:pPr>
              <w:spacing w:before="60" w:after="60"/>
              <w:jc w:val="both"/>
              <w:rPr>
                <w:rFonts w:eastAsia="Times New Roman"/>
              </w:rPr>
            </w:pPr>
            <w:r>
              <w:rPr>
                <w:rFonts w:eastAsia="Times New Roman"/>
              </w:rPr>
              <w:t xml:space="preserve">- Nắm được hai định lí về tính chất đặc trưng của đường trung trực </w:t>
            </w:r>
            <w:r>
              <w:rPr>
                <w:rFonts w:eastAsia="Times New Roman"/>
              </w:rPr>
              <w:t>của một đoạn thẳng, từ đó biết tập hợp các điểm cách đều hai đầu mút của đoạn thẳng.</w:t>
            </w:r>
          </w:p>
          <w:p w14:paraId="5E414599" w14:textId="77777777" w:rsidR="0057297D" w:rsidRDefault="0081258A">
            <w:pPr>
              <w:spacing w:before="60" w:after="60"/>
              <w:jc w:val="both"/>
              <w:rPr>
                <w:lang w:val="pt-BR"/>
              </w:rPr>
            </w:pPr>
            <w:r>
              <w:rPr>
                <w:rFonts w:eastAsia="Times New Roman"/>
              </w:rPr>
              <w:t>- Biết cách vẽ chính xác đường trung trực của một đoạn thẳng bằng thước và compa, từ đó biết cách vẽ trung điểm của đoan thẳng bằng hai dụng cụ trên.</w:t>
            </w:r>
          </w:p>
        </w:tc>
      </w:tr>
      <w:tr w:rsidR="0057297D" w14:paraId="7CD5BE0A" w14:textId="77777777">
        <w:trPr>
          <w:trHeight w:val="632"/>
        </w:trPr>
        <w:tc>
          <w:tcPr>
            <w:tcW w:w="1034" w:type="dxa"/>
            <w:vMerge/>
            <w:vAlign w:val="center"/>
          </w:tcPr>
          <w:p w14:paraId="778AE2B7" w14:textId="77777777" w:rsidR="0057297D" w:rsidRDefault="0057297D">
            <w:pPr>
              <w:spacing w:line="312" w:lineRule="auto"/>
              <w:jc w:val="center"/>
              <w:rPr>
                <w:lang w:val="pt-BR"/>
              </w:rPr>
            </w:pPr>
          </w:p>
        </w:tc>
        <w:tc>
          <w:tcPr>
            <w:tcW w:w="3296" w:type="dxa"/>
            <w:tcBorders>
              <w:bottom w:val="single" w:sz="4" w:space="0" w:color="auto"/>
            </w:tcBorders>
            <w:vAlign w:val="center"/>
          </w:tcPr>
          <w:p w14:paraId="262885DC" w14:textId="77777777" w:rsidR="0057297D" w:rsidRDefault="0081258A">
            <w:pPr>
              <w:spacing w:line="312" w:lineRule="auto"/>
              <w:rPr>
                <w:b/>
                <w:lang w:val="pt-BR"/>
              </w:rPr>
            </w:pPr>
            <w:r>
              <w:rPr>
                <w:lang w:val="pt-BR"/>
              </w:rPr>
              <w:t>Luy</w:t>
            </w:r>
            <w:r>
              <w:rPr>
                <w:lang w:val="pt-BR"/>
              </w:rPr>
              <w:t>ệ</w:t>
            </w:r>
            <w:r>
              <w:rPr>
                <w:lang w:val="pt-BR"/>
              </w:rPr>
              <w:t>n t</w:t>
            </w:r>
            <w:r>
              <w:rPr>
                <w:lang w:val="pt-BR"/>
              </w:rPr>
              <w:t>ậ</w:t>
            </w:r>
            <w:r>
              <w:rPr>
                <w:lang w:val="pt-BR"/>
              </w:rPr>
              <w:t>p</w:t>
            </w:r>
          </w:p>
        </w:tc>
        <w:tc>
          <w:tcPr>
            <w:tcW w:w="1120" w:type="dxa"/>
            <w:tcBorders>
              <w:bottom w:val="single" w:sz="4" w:space="0" w:color="auto"/>
            </w:tcBorders>
            <w:vAlign w:val="center"/>
          </w:tcPr>
          <w:p w14:paraId="7BA41AAA" w14:textId="77777777" w:rsidR="0057297D" w:rsidRDefault="0081258A">
            <w:pPr>
              <w:spacing w:line="312" w:lineRule="auto"/>
            </w:pPr>
            <w:r>
              <w:t xml:space="preserve">      1 </w:t>
            </w:r>
          </w:p>
        </w:tc>
        <w:tc>
          <w:tcPr>
            <w:tcW w:w="4850" w:type="dxa"/>
            <w:tcBorders>
              <w:bottom w:val="single" w:sz="4" w:space="0" w:color="auto"/>
            </w:tcBorders>
            <w:vAlign w:val="center"/>
          </w:tcPr>
          <w:p w14:paraId="619FF27A" w14:textId="77777777" w:rsidR="0057297D" w:rsidRDefault="0081258A">
            <w:pPr>
              <w:spacing w:before="60" w:after="60"/>
              <w:jc w:val="both"/>
              <w:rPr>
                <w:rFonts w:eastAsia="Times New Roman"/>
              </w:rPr>
            </w:pPr>
            <w:r>
              <w:rPr>
                <w:rFonts w:eastAsia="Times New Roman"/>
              </w:rPr>
              <w:t>- Củng cố tính chất đường trung trực của một đoạn thẳng.</w:t>
            </w:r>
          </w:p>
          <w:p w14:paraId="502622F0" w14:textId="77777777" w:rsidR="0057297D" w:rsidRDefault="0081258A">
            <w:pPr>
              <w:spacing w:before="60" w:after="60"/>
              <w:jc w:val="both"/>
              <w:rPr>
                <w:rFonts w:eastAsia="Times New Roman"/>
              </w:rPr>
            </w:pPr>
            <w:r>
              <w:rPr>
                <w:rFonts w:eastAsia="Times New Roman"/>
              </w:rPr>
              <w:lastRenderedPageBreak/>
              <w:t>- Vận dụng thành thạo tính chất đường trung trực của một đoạn thẳng để:</w:t>
            </w:r>
          </w:p>
          <w:p w14:paraId="62172B40" w14:textId="77777777" w:rsidR="0057297D" w:rsidRDefault="0081258A">
            <w:pPr>
              <w:spacing w:before="60" w:after="60"/>
              <w:jc w:val="both"/>
              <w:rPr>
                <w:rFonts w:eastAsia="Times New Roman"/>
              </w:rPr>
            </w:pPr>
            <w:r>
              <w:rPr>
                <w:rFonts w:eastAsia="Times New Roman"/>
              </w:rPr>
              <w:t>+ Chứng minh hai đoạn thẳng bằng nhau.</w:t>
            </w:r>
          </w:p>
          <w:p w14:paraId="2DE31CD4" w14:textId="77777777" w:rsidR="0057297D" w:rsidRDefault="0081258A">
            <w:pPr>
              <w:spacing w:before="60" w:after="60"/>
              <w:jc w:val="both"/>
              <w:rPr>
                <w:lang w:val="pt-BR"/>
              </w:rPr>
            </w:pPr>
            <w:r>
              <w:rPr>
                <w:rFonts w:eastAsia="Times New Roman"/>
              </w:rPr>
              <w:t>+ Chứng minh một đường thẳng là đường trung trực.</w:t>
            </w:r>
          </w:p>
        </w:tc>
      </w:tr>
      <w:tr w:rsidR="0057297D" w14:paraId="13D260E2" w14:textId="77777777">
        <w:tc>
          <w:tcPr>
            <w:tcW w:w="1034" w:type="dxa"/>
            <w:vMerge w:val="restart"/>
            <w:vAlign w:val="center"/>
          </w:tcPr>
          <w:p w14:paraId="2EE87B59" w14:textId="77777777" w:rsidR="0057297D" w:rsidRDefault="0081258A">
            <w:pPr>
              <w:spacing w:line="312" w:lineRule="auto"/>
              <w:jc w:val="center"/>
            </w:pPr>
            <w:r>
              <w:lastRenderedPageBreak/>
              <w:t>15</w:t>
            </w:r>
          </w:p>
        </w:tc>
        <w:tc>
          <w:tcPr>
            <w:tcW w:w="3296" w:type="dxa"/>
            <w:tcBorders>
              <w:bottom w:val="single" w:sz="4" w:space="0" w:color="auto"/>
            </w:tcBorders>
            <w:vAlign w:val="center"/>
          </w:tcPr>
          <w:p w14:paraId="27D0C699" w14:textId="77777777" w:rsidR="0057297D" w:rsidRDefault="0081258A">
            <w:pPr>
              <w:spacing w:line="312" w:lineRule="auto"/>
              <w:rPr>
                <w:lang w:val="pt-BR"/>
              </w:rPr>
            </w:pPr>
            <w:r>
              <w:rPr>
                <w:lang w:val="pt-BR"/>
              </w:rPr>
              <w:t>§8.</w:t>
            </w:r>
            <w:r>
              <w:rPr>
                <w:bCs/>
                <w:lang w:val="pt-BR"/>
              </w:rPr>
              <w:t>Tính ch</w:t>
            </w:r>
            <w:r>
              <w:rPr>
                <w:bCs/>
                <w:lang w:val="pt-BR"/>
              </w:rPr>
              <w:t>ấ</w:t>
            </w:r>
            <w:r>
              <w:rPr>
                <w:bCs/>
                <w:lang w:val="pt-BR"/>
              </w:rPr>
              <w:t>t 3 đư</w:t>
            </w:r>
            <w:r>
              <w:rPr>
                <w:bCs/>
                <w:lang w:val="pt-BR"/>
              </w:rPr>
              <w:t>ờ</w:t>
            </w:r>
            <w:r>
              <w:rPr>
                <w:bCs/>
                <w:lang w:val="pt-BR"/>
              </w:rPr>
              <w:t xml:space="preserve">ng </w:t>
            </w:r>
            <w:r>
              <w:rPr>
                <w:bCs/>
                <w:lang w:val="pt-BR"/>
              </w:rPr>
              <w:t>trung tr</w:t>
            </w:r>
            <w:r>
              <w:rPr>
                <w:bCs/>
                <w:lang w:val="pt-BR"/>
              </w:rPr>
              <w:t>ự</w:t>
            </w:r>
            <w:r>
              <w:rPr>
                <w:bCs/>
                <w:lang w:val="pt-BR"/>
              </w:rPr>
              <w:t>c c</w:t>
            </w:r>
            <w:r>
              <w:rPr>
                <w:bCs/>
                <w:lang w:val="pt-BR"/>
              </w:rPr>
              <w:t>ủ</w:t>
            </w:r>
            <w:r>
              <w:rPr>
                <w:bCs/>
                <w:lang w:val="pt-BR"/>
              </w:rPr>
              <w:t>a tam giác</w:t>
            </w:r>
          </w:p>
        </w:tc>
        <w:tc>
          <w:tcPr>
            <w:tcW w:w="1120" w:type="dxa"/>
            <w:tcBorders>
              <w:bottom w:val="single" w:sz="4" w:space="0" w:color="auto"/>
            </w:tcBorders>
            <w:vAlign w:val="center"/>
          </w:tcPr>
          <w:p w14:paraId="0F5F9714" w14:textId="77777777" w:rsidR="0057297D" w:rsidRDefault="0081258A">
            <w:pPr>
              <w:spacing w:line="312" w:lineRule="auto"/>
            </w:pPr>
            <w:r>
              <w:t xml:space="preserve">      1</w:t>
            </w:r>
          </w:p>
        </w:tc>
        <w:tc>
          <w:tcPr>
            <w:tcW w:w="4850" w:type="dxa"/>
            <w:tcBorders>
              <w:bottom w:val="single" w:sz="4" w:space="0" w:color="auto"/>
            </w:tcBorders>
            <w:vAlign w:val="center"/>
          </w:tcPr>
          <w:p w14:paraId="61339648" w14:textId="77777777" w:rsidR="0057297D" w:rsidRDefault="0081258A">
            <w:pPr>
              <w:spacing w:before="60" w:after="60"/>
              <w:jc w:val="both"/>
              <w:rPr>
                <w:rFonts w:eastAsia="Times New Roman"/>
                <w:lang w:val="pt-BR"/>
              </w:rPr>
            </w:pPr>
            <w:r>
              <w:rPr>
                <w:rFonts w:eastAsia="Times New Roman"/>
                <w:lang w:val="sv-SE"/>
              </w:rPr>
              <w:t>- Nắm được khái niệm đường trung trực của một tam giác và chỉ rõ mỗi tam giác có ba đường trung trực</w:t>
            </w:r>
            <w:r>
              <w:rPr>
                <w:rFonts w:eastAsia="Times New Roman"/>
                <w:lang w:val="pt-BR"/>
              </w:rPr>
              <w:t>.</w:t>
            </w:r>
          </w:p>
          <w:p w14:paraId="131934F5" w14:textId="77777777" w:rsidR="0057297D" w:rsidRDefault="0081258A">
            <w:pPr>
              <w:spacing w:before="60" w:after="60"/>
              <w:jc w:val="both"/>
              <w:rPr>
                <w:rFonts w:eastAsia="Times New Roman"/>
                <w:lang w:val="pt-BR"/>
              </w:rPr>
            </w:pPr>
            <w:r>
              <w:rPr>
                <w:rFonts w:eastAsia="Times New Roman"/>
                <w:lang w:val="pt-BR"/>
              </w:rPr>
              <w:t>- Chứng minh được tính chất của tam giác cân</w:t>
            </w:r>
          </w:p>
          <w:p w14:paraId="49114497" w14:textId="77777777" w:rsidR="0057297D" w:rsidRDefault="0081258A">
            <w:pPr>
              <w:spacing w:before="60" w:after="60"/>
              <w:jc w:val="both"/>
              <w:rPr>
                <w:rFonts w:eastAsia="Times New Roman"/>
                <w:b/>
                <w:lang w:val="pt-BR"/>
              </w:rPr>
            </w:pPr>
            <w:r>
              <w:rPr>
                <w:rFonts w:eastAsia="Times New Roman"/>
                <w:lang w:val="pt-BR"/>
              </w:rPr>
              <w:t>- Biết khái niệm đường tròn ngoại tiếp tam giác.</w:t>
            </w:r>
          </w:p>
          <w:p w14:paraId="3681276D" w14:textId="77777777" w:rsidR="0057297D" w:rsidRDefault="0081258A">
            <w:pPr>
              <w:spacing w:before="60" w:after="60"/>
              <w:jc w:val="both"/>
              <w:rPr>
                <w:lang w:val="pt-BR"/>
              </w:rPr>
            </w:pPr>
            <w:r>
              <w:rPr>
                <w:rFonts w:eastAsia="Times New Roman"/>
                <w:lang w:val="pt-BR"/>
              </w:rPr>
              <w:t>- Biết dùng thước và compa đ</w:t>
            </w:r>
            <w:r>
              <w:rPr>
                <w:rFonts w:eastAsia="Times New Roman"/>
                <w:lang w:val="pt-BR"/>
              </w:rPr>
              <w:t>ể vẽ 3 đường trung trực của tam giác.</w:t>
            </w:r>
          </w:p>
        </w:tc>
      </w:tr>
      <w:tr w:rsidR="0057297D" w14:paraId="1A044A57" w14:textId="77777777">
        <w:tc>
          <w:tcPr>
            <w:tcW w:w="1034" w:type="dxa"/>
            <w:vMerge/>
            <w:vAlign w:val="center"/>
          </w:tcPr>
          <w:p w14:paraId="08DB813E" w14:textId="77777777" w:rsidR="0057297D" w:rsidRDefault="0057297D">
            <w:pPr>
              <w:spacing w:line="312" w:lineRule="auto"/>
              <w:jc w:val="center"/>
              <w:rPr>
                <w:lang w:val="pt-BR"/>
              </w:rPr>
            </w:pPr>
          </w:p>
        </w:tc>
        <w:tc>
          <w:tcPr>
            <w:tcW w:w="3296" w:type="dxa"/>
            <w:tcBorders>
              <w:top w:val="single" w:sz="4" w:space="0" w:color="auto"/>
            </w:tcBorders>
            <w:vAlign w:val="center"/>
          </w:tcPr>
          <w:p w14:paraId="67F9D168" w14:textId="77777777" w:rsidR="0057297D" w:rsidRDefault="0081258A">
            <w:pPr>
              <w:spacing w:line="312" w:lineRule="auto"/>
              <w:rPr>
                <w:lang w:val="pt-BR"/>
              </w:rPr>
            </w:pPr>
            <w:r>
              <w:rPr>
                <w:lang w:val="pt-BR"/>
              </w:rPr>
              <w:t>Luy</w:t>
            </w:r>
            <w:r>
              <w:rPr>
                <w:lang w:val="pt-BR"/>
              </w:rPr>
              <w:t>ệ</w:t>
            </w:r>
            <w:r>
              <w:rPr>
                <w:lang w:val="pt-BR"/>
              </w:rPr>
              <w:t>n t</w:t>
            </w:r>
            <w:r>
              <w:rPr>
                <w:lang w:val="pt-BR"/>
              </w:rPr>
              <w:t>ậ</w:t>
            </w:r>
            <w:r>
              <w:rPr>
                <w:lang w:val="pt-BR"/>
              </w:rPr>
              <w:t>p</w:t>
            </w:r>
          </w:p>
        </w:tc>
        <w:tc>
          <w:tcPr>
            <w:tcW w:w="1120" w:type="dxa"/>
            <w:tcBorders>
              <w:top w:val="single" w:sz="4" w:space="0" w:color="auto"/>
            </w:tcBorders>
            <w:vAlign w:val="center"/>
          </w:tcPr>
          <w:p w14:paraId="75E37139" w14:textId="77777777" w:rsidR="0057297D" w:rsidRDefault="0081258A">
            <w:pPr>
              <w:spacing w:line="312" w:lineRule="auto"/>
            </w:pPr>
            <w:r>
              <w:t xml:space="preserve">      1</w:t>
            </w:r>
          </w:p>
        </w:tc>
        <w:tc>
          <w:tcPr>
            <w:tcW w:w="4850" w:type="dxa"/>
            <w:tcBorders>
              <w:top w:val="single" w:sz="4" w:space="0" w:color="auto"/>
            </w:tcBorders>
            <w:vAlign w:val="center"/>
          </w:tcPr>
          <w:p w14:paraId="317B8DDF" w14:textId="77777777" w:rsidR="0057297D" w:rsidRDefault="0081258A">
            <w:pPr>
              <w:spacing w:before="60" w:after="60"/>
              <w:jc w:val="both"/>
              <w:rPr>
                <w:rFonts w:eastAsia="Times New Roman"/>
                <w:lang w:val="pl-PL"/>
              </w:rPr>
            </w:pPr>
            <w:r>
              <w:rPr>
                <w:rFonts w:eastAsia="Times New Roman"/>
                <w:lang w:val="pl-PL"/>
              </w:rPr>
              <w:t>- Củng cố các định lí về tính chất đường trung trực của một đoạn thẳng, tính chất ba đường trung trực của tam giác, một số tính chất của tam giác cân, tam giác vuông.</w:t>
            </w:r>
          </w:p>
          <w:p w14:paraId="6BFE68B8" w14:textId="77777777" w:rsidR="0057297D" w:rsidRDefault="0081258A">
            <w:pPr>
              <w:spacing w:before="60" w:after="60"/>
              <w:jc w:val="both"/>
              <w:rPr>
                <w:lang w:val="pt-BR"/>
              </w:rPr>
            </w:pPr>
            <w:r>
              <w:rPr>
                <w:rFonts w:eastAsia="Times New Roman"/>
                <w:lang w:val="pl-PL"/>
              </w:rPr>
              <w:t xml:space="preserve">- Rèn luyện kĩ năng vẽ </w:t>
            </w:r>
            <w:r>
              <w:rPr>
                <w:rFonts w:eastAsia="Times New Roman"/>
                <w:lang w:val="pl-PL"/>
              </w:rPr>
              <w:t>đường trung trực của tam giác, vẽ đường tròn ngoại tiếp tam giác, chứng minh ba điểm thẳng hàng và tính chất đường trung tuyến ứng với cạnh huyền của tam giác vuông.</w:t>
            </w:r>
          </w:p>
        </w:tc>
      </w:tr>
      <w:tr w:rsidR="0057297D" w14:paraId="59DA110F" w14:textId="77777777">
        <w:trPr>
          <w:trHeight w:val="575"/>
        </w:trPr>
        <w:tc>
          <w:tcPr>
            <w:tcW w:w="1034" w:type="dxa"/>
            <w:vMerge/>
            <w:vAlign w:val="center"/>
          </w:tcPr>
          <w:p w14:paraId="31A4A9DF" w14:textId="77777777" w:rsidR="0057297D" w:rsidRDefault="0057297D">
            <w:pPr>
              <w:spacing w:line="312" w:lineRule="auto"/>
              <w:jc w:val="center"/>
              <w:rPr>
                <w:lang w:val="pt-BR"/>
              </w:rPr>
            </w:pPr>
          </w:p>
        </w:tc>
        <w:tc>
          <w:tcPr>
            <w:tcW w:w="3296" w:type="dxa"/>
            <w:tcBorders>
              <w:top w:val="single" w:sz="4" w:space="0" w:color="auto"/>
            </w:tcBorders>
            <w:vAlign w:val="center"/>
          </w:tcPr>
          <w:p w14:paraId="1515A7AE" w14:textId="77777777" w:rsidR="0057297D" w:rsidRDefault="0081258A">
            <w:pPr>
              <w:spacing w:line="312" w:lineRule="auto"/>
              <w:rPr>
                <w:lang w:val="pt-BR"/>
              </w:rPr>
            </w:pPr>
            <w:r>
              <w:rPr>
                <w:lang w:val="pt-BR"/>
              </w:rPr>
              <w:t>§9.</w:t>
            </w:r>
            <w:r>
              <w:rPr>
                <w:bCs/>
                <w:lang w:val="pt-BR"/>
              </w:rPr>
              <w:t>Tính ch</w:t>
            </w:r>
            <w:r>
              <w:rPr>
                <w:bCs/>
                <w:lang w:val="pt-BR"/>
              </w:rPr>
              <w:t>ấ</w:t>
            </w:r>
            <w:r>
              <w:rPr>
                <w:bCs/>
                <w:lang w:val="pt-BR"/>
              </w:rPr>
              <w:t>t 3 đư</w:t>
            </w:r>
            <w:r>
              <w:rPr>
                <w:bCs/>
                <w:lang w:val="pt-BR"/>
              </w:rPr>
              <w:t>ờ</w:t>
            </w:r>
            <w:r>
              <w:rPr>
                <w:bCs/>
                <w:lang w:val="pt-BR"/>
              </w:rPr>
              <w:t>ng cao c</w:t>
            </w:r>
            <w:r>
              <w:rPr>
                <w:bCs/>
                <w:lang w:val="pt-BR"/>
              </w:rPr>
              <w:t>ủ</w:t>
            </w:r>
            <w:r>
              <w:rPr>
                <w:bCs/>
                <w:lang w:val="pt-BR"/>
              </w:rPr>
              <w:t>a 1 tam giác</w:t>
            </w:r>
          </w:p>
        </w:tc>
        <w:tc>
          <w:tcPr>
            <w:tcW w:w="1120" w:type="dxa"/>
            <w:tcBorders>
              <w:top w:val="single" w:sz="4" w:space="0" w:color="auto"/>
            </w:tcBorders>
            <w:vAlign w:val="center"/>
          </w:tcPr>
          <w:p w14:paraId="7ACE859D" w14:textId="77777777" w:rsidR="0057297D" w:rsidRDefault="0081258A">
            <w:pPr>
              <w:spacing w:line="312" w:lineRule="auto"/>
            </w:pPr>
            <w:r>
              <w:t xml:space="preserve">      1 </w:t>
            </w:r>
          </w:p>
        </w:tc>
        <w:tc>
          <w:tcPr>
            <w:tcW w:w="4850" w:type="dxa"/>
            <w:tcBorders>
              <w:top w:val="single" w:sz="4" w:space="0" w:color="auto"/>
            </w:tcBorders>
            <w:vAlign w:val="center"/>
          </w:tcPr>
          <w:p w14:paraId="5FE8DC35" w14:textId="77777777" w:rsidR="0057297D" w:rsidRDefault="0081258A">
            <w:pPr>
              <w:spacing w:before="60" w:after="60"/>
              <w:jc w:val="both"/>
              <w:rPr>
                <w:rFonts w:eastAsia="Times New Roman"/>
              </w:rPr>
            </w:pPr>
            <w:r>
              <w:rPr>
                <w:rFonts w:eastAsia="Times New Roman"/>
              </w:rPr>
              <w:t xml:space="preserve">- Nắm được khái niệm đường cao của </w:t>
            </w:r>
            <w:r>
              <w:rPr>
                <w:rFonts w:eastAsia="Times New Roman"/>
              </w:rPr>
              <w:t>một tam giác và mỗi tam giác có ba đường cao, nhận biết được đường cao của tam giác vuông, tam giác tù.</w:t>
            </w:r>
          </w:p>
          <w:p w14:paraId="0354C6FB" w14:textId="77777777" w:rsidR="0057297D" w:rsidRDefault="0081258A">
            <w:pPr>
              <w:spacing w:before="60" w:after="60"/>
              <w:jc w:val="both"/>
              <w:rPr>
                <w:rFonts w:eastAsia="Times New Roman"/>
                <w:lang w:val="pt-BR"/>
              </w:rPr>
            </w:pPr>
            <w:r>
              <w:rPr>
                <w:rFonts w:eastAsia="Times New Roman"/>
                <w:lang w:val="pt-BR"/>
              </w:rPr>
              <w:t>- Qua vẽ hình nhận biết ba đường cao của tam giác luôn đi qua một điểm. Từ đó công nhận định lí về tính chất đồng qui của ba đường cao của tam giác và k</w:t>
            </w:r>
            <w:r>
              <w:rPr>
                <w:rFonts w:eastAsia="Times New Roman"/>
                <w:lang w:val="pt-BR"/>
              </w:rPr>
              <w:t>hái niệm trực tâm.</w:t>
            </w:r>
          </w:p>
          <w:p w14:paraId="666249F9" w14:textId="77777777" w:rsidR="0057297D" w:rsidRDefault="0081258A">
            <w:pPr>
              <w:spacing w:before="60" w:after="60"/>
              <w:jc w:val="both"/>
              <w:rPr>
                <w:rFonts w:eastAsia="Times New Roman"/>
                <w:lang w:val="pt-BR"/>
              </w:rPr>
            </w:pPr>
            <w:r>
              <w:rPr>
                <w:rFonts w:eastAsia="Times New Roman"/>
                <w:lang w:val="pt-BR"/>
              </w:rPr>
              <w:t>- Biết tổng kết các kiến thức về các loại đường đồng qui xuất phát từ đỉnh đối diện với đáy của đáy của tam giác cân.</w:t>
            </w:r>
          </w:p>
          <w:p w14:paraId="63BCB78A" w14:textId="77777777" w:rsidR="0057297D" w:rsidRDefault="0081258A">
            <w:pPr>
              <w:spacing w:before="60" w:after="60"/>
              <w:jc w:val="both"/>
              <w:rPr>
                <w:lang w:val="pt-BR"/>
              </w:rPr>
            </w:pPr>
            <w:r>
              <w:rPr>
                <w:rFonts w:eastAsia="Times New Roman"/>
                <w:lang w:val="pt-BR"/>
              </w:rPr>
              <w:t>- Rèn kĩ năng dùng êke để vẽ đường cao của tam giác.</w:t>
            </w:r>
          </w:p>
        </w:tc>
      </w:tr>
      <w:tr w:rsidR="0057297D" w14:paraId="70893E1A" w14:textId="77777777">
        <w:tc>
          <w:tcPr>
            <w:tcW w:w="1034" w:type="dxa"/>
            <w:vMerge w:val="restart"/>
            <w:vAlign w:val="center"/>
          </w:tcPr>
          <w:p w14:paraId="1DCD43D1" w14:textId="77777777" w:rsidR="0057297D" w:rsidRDefault="0081258A">
            <w:pPr>
              <w:spacing w:line="312" w:lineRule="auto"/>
              <w:jc w:val="center"/>
            </w:pPr>
            <w:r>
              <w:t>16</w:t>
            </w:r>
          </w:p>
        </w:tc>
        <w:tc>
          <w:tcPr>
            <w:tcW w:w="3296" w:type="dxa"/>
            <w:vAlign w:val="center"/>
          </w:tcPr>
          <w:p w14:paraId="66AF7AD2" w14:textId="77777777" w:rsidR="0057297D" w:rsidRDefault="0081258A">
            <w:pPr>
              <w:spacing w:line="312" w:lineRule="auto"/>
              <w:rPr>
                <w:bCs/>
                <w:lang w:val="pt-BR"/>
              </w:rPr>
            </w:pPr>
            <w:r>
              <w:rPr>
                <w:bCs/>
                <w:lang w:val="pt-BR"/>
              </w:rPr>
              <w:t>Luy</w:t>
            </w:r>
            <w:r>
              <w:rPr>
                <w:bCs/>
                <w:lang w:val="pt-BR"/>
              </w:rPr>
              <w:t>ệ</w:t>
            </w:r>
            <w:r>
              <w:rPr>
                <w:bCs/>
                <w:lang w:val="pt-BR"/>
              </w:rPr>
              <w:t>n t</w:t>
            </w:r>
            <w:r>
              <w:rPr>
                <w:bCs/>
                <w:lang w:val="pt-BR"/>
              </w:rPr>
              <w:t>ậ</w:t>
            </w:r>
            <w:r>
              <w:rPr>
                <w:bCs/>
                <w:lang w:val="pt-BR"/>
              </w:rPr>
              <w:t>p</w:t>
            </w:r>
          </w:p>
        </w:tc>
        <w:tc>
          <w:tcPr>
            <w:tcW w:w="1120" w:type="dxa"/>
            <w:vAlign w:val="center"/>
          </w:tcPr>
          <w:p w14:paraId="7507B895" w14:textId="77777777" w:rsidR="0057297D" w:rsidRDefault="0081258A">
            <w:pPr>
              <w:spacing w:line="312" w:lineRule="auto"/>
              <w:rPr>
                <w:bCs/>
              </w:rPr>
            </w:pPr>
            <w:r>
              <w:rPr>
                <w:bCs/>
              </w:rPr>
              <w:t xml:space="preserve">      1</w:t>
            </w:r>
          </w:p>
        </w:tc>
        <w:tc>
          <w:tcPr>
            <w:tcW w:w="4850" w:type="dxa"/>
            <w:vAlign w:val="center"/>
          </w:tcPr>
          <w:p w14:paraId="4441145B" w14:textId="77777777" w:rsidR="0057297D" w:rsidRDefault="0081258A">
            <w:pPr>
              <w:spacing w:before="60" w:after="60"/>
              <w:jc w:val="both"/>
              <w:rPr>
                <w:rFonts w:eastAsia="Times New Roman"/>
              </w:rPr>
            </w:pPr>
            <w:r>
              <w:rPr>
                <w:rFonts w:eastAsia="Times New Roman"/>
              </w:rPr>
              <w:t xml:space="preserve">- </w:t>
            </w:r>
            <w:r>
              <w:rPr>
                <w:rFonts w:eastAsia="Times New Roman"/>
              </w:rPr>
              <w:t xml:space="preserve">Củng cố tính chất ba dường cao của tam </w:t>
            </w:r>
            <w:r>
              <w:rPr>
                <w:rFonts w:eastAsia="Times New Roman"/>
              </w:rPr>
              <w:t>giác.</w:t>
            </w:r>
          </w:p>
          <w:p w14:paraId="0FB6B403" w14:textId="77777777" w:rsidR="0057297D" w:rsidRDefault="0081258A">
            <w:pPr>
              <w:spacing w:before="60" w:after="60"/>
              <w:jc w:val="both"/>
              <w:rPr>
                <w:rFonts w:eastAsia="Times New Roman"/>
              </w:rPr>
            </w:pPr>
            <w:r>
              <w:rPr>
                <w:rFonts w:eastAsia="Times New Roman"/>
              </w:rPr>
              <w:lastRenderedPageBreak/>
              <w:t>- Biết vận dụng tính chất ba đường cao của tam giác đồng quy tại một điểm để:</w:t>
            </w:r>
          </w:p>
          <w:p w14:paraId="6F249F78" w14:textId="77777777" w:rsidR="0057297D" w:rsidRDefault="0081258A">
            <w:pPr>
              <w:spacing w:before="60" w:after="60"/>
              <w:jc w:val="both"/>
              <w:rPr>
                <w:rFonts w:eastAsia="Times New Roman"/>
              </w:rPr>
            </w:pPr>
            <w:r>
              <w:rPr>
                <w:rFonts w:eastAsia="Times New Roman"/>
              </w:rPr>
              <w:t>+ Chứng minh ba đường thẳng đồng quy.</w:t>
            </w:r>
          </w:p>
          <w:p w14:paraId="6B06AA43" w14:textId="77777777" w:rsidR="0057297D" w:rsidRDefault="0081258A">
            <w:pPr>
              <w:spacing w:before="60" w:after="60"/>
              <w:jc w:val="both"/>
              <w:rPr>
                <w:rFonts w:eastAsia="Times New Roman"/>
              </w:rPr>
            </w:pPr>
            <w:r>
              <w:rPr>
                <w:rFonts w:eastAsia="Times New Roman"/>
              </w:rPr>
              <w:t xml:space="preserve"> + Chứng minh hai đường thẳng vuông góc.</w:t>
            </w:r>
          </w:p>
          <w:p w14:paraId="79BECD4A" w14:textId="77777777" w:rsidR="0057297D" w:rsidRDefault="0081258A">
            <w:pPr>
              <w:spacing w:before="60" w:after="60"/>
              <w:jc w:val="both"/>
              <w:rPr>
                <w:rFonts w:eastAsia="Times New Roman"/>
              </w:rPr>
            </w:pPr>
            <w:r>
              <w:rPr>
                <w:rFonts w:eastAsia="Times New Roman"/>
              </w:rPr>
              <w:t>+ Nhận biết thành thạo trực tâm của tam giác.</w:t>
            </w:r>
          </w:p>
          <w:p w14:paraId="27D680F4" w14:textId="77777777" w:rsidR="0057297D" w:rsidRDefault="0081258A">
            <w:pPr>
              <w:spacing w:before="60" w:after="60"/>
              <w:jc w:val="both"/>
              <w:rPr>
                <w:rFonts w:eastAsia="Times New Roman"/>
                <w:lang w:val="pt-BR"/>
              </w:rPr>
            </w:pPr>
            <w:r>
              <w:rPr>
                <w:rFonts w:eastAsia="Times New Roman"/>
              </w:rPr>
              <w:t xml:space="preserve"> </w:t>
            </w:r>
            <w:r>
              <w:rPr>
                <w:rFonts w:eastAsia="Times New Roman"/>
                <w:lang w:val="pt-BR"/>
              </w:rPr>
              <w:t>+ Nhận biết tam giác cân liên quan đến đường c</w:t>
            </w:r>
            <w:r>
              <w:rPr>
                <w:rFonts w:eastAsia="Times New Roman"/>
                <w:lang w:val="pt-BR"/>
              </w:rPr>
              <w:t>ao của tam giác.</w:t>
            </w:r>
          </w:p>
          <w:p w14:paraId="6B1DC7DC" w14:textId="77777777" w:rsidR="0057297D" w:rsidRDefault="0081258A">
            <w:pPr>
              <w:spacing w:before="60" w:after="60"/>
              <w:jc w:val="both"/>
              <w:rPr>
                <w:bCs/>
                <w:lang w:val="pt-BR"/>
              </w:rPr>
            </w:pPr>
            <w:r>
              <w:rPr>
                <w:rFonts w:eastAsia="Times New Roman"/>
                <w:lang w:val="pt-BR"/>
              </w:rPr>
              <w:t>- Rèn luyện kĩ năng tìm hướng giải bài toán.</w:t>
            </w:r>
          </w:p>
        </w:tc>
      </w:tr>
      <w:tr w:rsidR="0057297D" w14:paraId="55E59740" w14:textId="77777777">
        <w:trPr>
          <w:trHeight w:val="536"/>
        </w:trPr>
        <w:tc>
          <w:tcPr>
            <w:tcW w:w="1034" w:type="dxa"/>
            <w:vMerge/>
            <w:vAlign w:val="center"/>
          </w:tcPr>
          <w:p w14:paraId="5C205CF6" w14:textId="77777777" w:rsidR="0057297D" w:rsidRDefault="0057297D">
            <w:pPr>
              <w:spacing w:line="312" w:lineRule="auto"/>
              <w:jc w:val="center"/>
              <w:rPr>
                <w:lang w:val="pt-BR"/>
              </w:rPr>
            </w:pPr>
          </w:p>
        </w:tc>
        <w:tc>
          <w:tcPr>
            <w:tcW w:w="3296" w:type="dxa"/>
            <w:vAlign w:val="center"/>
          </w:tcPr>
          <w:p w14:paraId="609B2A66" w14:textId="77777777" w:rsidR="0057297D" w:rsidRDefault="0081258A">
            <w:pPr>
              <w:spacing w:line="312" w:lineRule="auto"/>
              <w:rPr>
                <w:b/>
                <w:lang w:val="pt-BR"/>
              </w:rPr>
            </w:pPr>
            <w:r>
              <w:rPr>
                <w:b/>
                <w:bCs/>
                <w:lang w:val="pt-BR"/>
              </w:rPr>
              <w:t xml:space="preserve"> Ôn t</w:t>
            </w:r>
            <w:r>
              <w:rPr>
                <w:b/>
                <w:bCs/>
                <w:lang w:val="pt-BR"/>
              </w:rPr>
              <w:t>ậ</w:t>
            </w:r>
            <w:r>
              <w:rPr>
                <w:b/>
                <w:bCs/>
                <w:lang w:val="pt-BR"/>
              </w:rPr>
              <w:t>p chương III</w:t>
            </w:r>
          </w:p>
        </w:tc>
        <w:tc>
          <w:tcPr>
            <w:tcW w:w="1120" w:type="dxa"/>
            <w:vAlign w:val="center"/>
          </w:tcPr>
          <w:p w14:paraId="3BB66D83" w14:textId="77777777" w:rsidR="0057297D" w:rsidRDefault="0081258A">
            <w:pPr>
              <w:spacing w:line="312" w:lineRule="auto"/>
              <w:rPr>
                <w:b/>
              </w:rPr>
            </w:pPr>
            <w:r>
              <w:rPr>
                <w:b/>
              </w:rPr>
              <w:t xml:space="preserve">      2</w:t>
            </w:r>
          </w:p>
        </w:tc>
        <w:tc>
          <w:tcPr>
            <w:tcW w:w="4850" w:type="dxa"/>
            <w:vAlign w:val="center"/>
          </w:tcPr>
          <w:p w14:paraId="609407FD" w14:textId="77777777" w:rsidR="0057297D" w:rsidRDefault="0081258A">
            <w:pPr>
              <w:spacing w:before="60" w:after="60"/>
              <w:jc w:val="both"/>
              <w:rPr>
                <w:rFonts w:eastAsia="Times New Roman"/>
                <w:lang w:val="pt-BR"/>
              </w:rPr>
            </w:pPr>
            <w:r>
              <w:rPr>
                <w:rFonts w:eastAsia="Times New Roman"/>
                <w:lang w:val="pt-BR"/>
              </w:rPr>
              <w:t>- Ôn tập và hệ thống hóa các kiến thức về hai đường thẳng song song, quan hệ giữa các yếu tố của tam giác, các trường hợp bằng nhau của hai tam giác.</w:t>
            </w:r>
          </w:p>
          <w:p w14:paraId="2A03671A" w14:textId="77777777" w:rsidR="0057297D" w:rsidRDefault="0081258A">
            <w:pPr>
              <w:spacing w:before="60" w:after="60"/>
              <w:jc w:val="both"/>
              <w:rPr>
                <w:rFonts w:eastAsia="Times New Roman"/>
                <w:lang w:val="pt-BR"/>
              </w:rPr>
            </w:pPr>
            <w:r>
              <w:rPr>
                <w:rFonts w:eastAsia="Times New Roman"/>
                <w:lang w:val="pt-BR"/>
              </w:rPr>
              <w:t xml:space="preserve">- Ôn tập và hệ thống hóa các kiến thức về các đường đồng quy trong tam giác (đường trung tuyến, đường phân giác, đường trung trực, đường cao). </w:t>
            </w:r>
          </w:p>
          <w:p w14:paraId="5F972364" w14:textId="77777777" w:rsidR="0057297D" w:rsidRDefault="0081258A">
            <w:pPr>
              <w:spacing w:before="60" w:after="60"/>
              <w:jc w:val="both"/>
              <w:rPr>
                <w:rFonts w:eastAsia="Times New Roman"/>
                <w:lang w:val="pt-BR"/>
              </w:rPr>
            </w:pPr>
            <w:r>
              <w:rPr>
                <w:rFonts w:eastAsia="Times New Roman"/>
                <w:lang w:val="pt-BR"/>
              </w:rPr>
              <w:t>- Củng cố các kiến thức liên quan đến các dạng tam giác đặc biệt: tam giác cân, tam giác đều, tam giác vuông.</w:t>
            </w:r>
          </w:p>
          <w:p w14:paraId="44359017" w14:textId="77777777" w:rsidR="0057297D" w:rsidRDefault="0081258A">
            <w:pPr>
              <w:spacing w:line="312" w:lineRule="auto"/>
              <w:rPr>
                <w:b/>
                <w:lang w:val="pt-BR"/>
              </w:rPr>
            </w:pPr>
            <w:r>
              <w:rPr>
                <w:rFonts w:eastAsia="Times New Roman"/>
                <w:lang w:val="pt-BR"/>
              </w:rPr>
              <w:t xml:space="preserve">- </w:t>
            </w:r>
            <w:r>
              <w:rPr>
                <w:rFonts w:eastAsia="Times New Roman"/>
                <w:lang w:val="pt-BR"/>
              </w:rPr>
              <w:t>Rèn luyện kĩ năng vận dụng kiến thức đã học để giải bài tập.</w:t>
            </w:r>
          </w:p>
        </w:tc>
      </w:tr>
      <w:tr w:rsidR="0057297D" w14:paraId="42AAF137" w14:textId="77777777">
        <w:trPr>
          <w:trHeight w:val="586"/>
        </w:trPr>
        <w:tc>
          <w:tcPr>
            <w:tcW w:w="1034" w:type="dxa"/>
            <w:vAlign w:val="center"/>
          </w:tcPr>
          <w:p w14:paraId="63E8445F" w14:textId="77777777" w:rsidR="0057297D" w:rsidRDefault="0081258A">
            <w:pPr>
              <w:spacing w:line="312" w:lineRule="auto"/>
              <w:jc w:val="center"/>
            </w:pPr>
            <w:r>
              <w:t>17</w:t>
            </w:r>
          </w:p>
        </w:tc>
        <w:tc>
          <w:tcPr>
            <w:tcW w:w="3296" w:type="dxa"/>
            <w:vAlign w:val="center"/>
          </w:tcPr>
          <w:p w14:paraId="6093CD59" w14:textId="77777777" w:rsidR="0057297D" w:rsidRDefault="0081258A">
            <w:pPr>
              <w:spacing w:line="312" w:lineRule="auto"/>
              <w:rPr>
                <w:b/>
                <w:lang w:val="pt-BR"/>
              </w:rPr>
            </w:pPr>
            <w:r>
              <w:rPr>
                <w:b/>
                <w:lang w:val="pt-BR"/>
              </w:rPr>
              <w:t>Ôn t</w:t>
            </w:r>
            <w:r>
              <w:rPr>
                <w:b/>
                <w:lang w:val="pt-BR"/>
              </w:rPr>
              <w:t>ậ</w:t>
            </w:r>
            <w:r>
              <w:rPr>
                <w:b/>
                <w:lang w:val="pt-BR"/>
              </w:rPr>
              <w:t>p cu</w:t>
            </w:r>
            <w:r>
              <w:rPr>
                <w:b/>
                <w:lang w:val="pt-BR"/>
              </w:rPr>
              <w:t>ố</w:t>
            </w:r>
            <w:r>
              <w:rPr>
                <w:b/>
                <w:lang w:val="pt-BR"/>
              </w:rPr>
              <w:t>i năm</w:t>
            </w:r>
          </w:p>
        </w:tc>
        <w:tc>
          <w:tcPr>
            <w:tcW w:w="1120" w:type="dxa"/>
            <w:vAlign w:val="center"/>
          </w:tcPr>
          <w:p w14:paraId="2139AB32" w14:textId="77777777" w:rsidR="0057297D" w:rsidRDefault="0081258A">
            <w:pPr>
              <w:spacing w:line="312" w:lineRule="auto"/>
              <w:rPr>
                <w:b/>
              </w:rPr>
            </w:pPr>
            <w:r>
              <w:rPr>
                <w:b/>
              </w:rPr>
              <w:t xml:space="preserve">      2</w:t>
            </w:r>
          </w:p>
        </w:tc>
        <w:tc>
          <w:tcPr>
            <w:tcW w:w="4850" w:type="dxa"/>
            <w:vAlign w:val="center"/>
          </w:tcPr>
          <w:p w14:paraId="3C696B2A" w14:textId="77777777" w:rsidR="0057297D" w:rsidRDefault="0081258A">
            <w:pPr>
              <w:spacing w:before="60" w:after="60"/>
              <w:jc w:val="both"/>
              <w:rPr>
                <w:rFonts w:eastAsia="Times New Roman"/>
                <w:lang w:val="pt-BR"/>
              </w:rPr>
            </w:pPr>
            <w:r>
              <w:rPr>
                <w:rFonts w:eastAsia="Times New Roman"/>
                <w:lang w:val="pt-BR"/>
              </w:rPr>
              <w:t>- Ôn tập và hệ thống hóa các kiến thức về hai đường thẳng song song, quan hệ giữa các yếu tố của tam giác, các trường hợp bằng nhau của hai tam giác.</w:t>
            </w:r>
          </w:p>
          <w:p w14:paraId="33410778" w14:textId="77777777" w:rsidR="0057297D" w:rsidRDefault="0081258A">
            <w:pPr>
              <w:spacing w:before="60" w:after="60"/>
              <w:jc w:val="both"/>
              <w:rPr>
                <w:rFonts w:eastAsia="Times New Roman"/>
                <w:lang w:val="pt-BR"/>
              </w:rPr>
            </w:pPr>
            <w:r>
              <w:rPr>
                <w:rFonts w:eastAsia="Times New Roman"/>
                <w:lang w:val="pt-BR"/>
              </w:rPr>
              <w:t xml:space="preserve">- Ôn tập và hệ thống hóa các kiến thức về các đường đồng quy trong tam giác (đường trung tuyến, đường phân giác, đường trung trực, đường cao). </w:t>
            </w:r>
          </w:p>
          <w:p w14:paraId="60C85EEF" w14:textId="77777777" w:rsidR="0057297D" w:rsidRDefault="0081258A">
            <w:pPr>
              <w:spacing w:before="60" w:after="60"/>
              <w:jc w:val="both"/>
              <w:rPr>
                <w:rFonts w:eastAsia="Times New Roman"/>
                <w:lang w:val="pt-BR"/>
              </w:rPr>
            </w:pPr>
            <w:r>
              <w:rPr>
                <w:rFonts w:eastAsia="Times New Roman"/>
                <w:lang w:val="pt-BR"/>
              </w:rPr>
              <w:t>- Củng cố các kiến thức liên quan đến các dạng tam giác đặc biệt: tam giác cân, tam giác đều, tam giác vuông.</w:t>
            </w:r>
          </w:p>
          <w:p w14:paraId="01EED696" w14:textId="77777777" w:rsidR="0057297D" w:rsidRDefault="0081258A">
            <w:pPr>
              <w:spacing w:line="312" w:lineRule="auto"/>
              <w:rPr>
                <w:b/>
                <w:lang w:val="pt-BR"/>
              </w:rPr>
            </w:pPr>
            <w:r>
              <w:rPr>
                <w:rFonts w:eastAsia="Times New Roman"/>
                <w:lang w:val="pt-BR"/>
              </w:rPr>
              <w:t xml:space="preserve">- </w:t>
            </w:r>
            <w:r>
              <w:rPr>
                <w:rFonts w:eastAsia="Times New Roman"/>
                <w:lang w:val="pt-BR"/>
              </w:rPr>
              <w:t>Rèn luyện kĩ năng vận dụng kiến thức đã học để giải bài tập.</w:t>
            </w:r>
          </w:p>
        </w:tc>
      </w:tr>
      <w:tr w:rsidR="0057297D" w14:paraId="35EFE32C" w14:textId="77777777">
        <w:trPr>
          <w:trHeight w:val="728"/>
        </w:trPr>
        <w:tc>
          <w:tcPr>
            <w:tcW w:w="1034" w:type="dxa"/>
            <w:vAlign w:val="center"/>
          </w:tcPr>
          <w:p w14:paraId="32F491B7" w14:textId="77777777" w:rsidR="0057297D" w:rsidRDefault="0081258A">
            <w:pPr>
              <w:spacing w:line="312" w:lineRule="auto"/>
              <w:jc w:val="center"/>
            </w:pPr>
            <w:r>
              <w:t>18</w:t>
            </w:r>
          </w:p>
        </w:tc>
        <w:tc>
          <w:tcPr>
            <w:tcW w:w="3296" w:type="dxa"/>
            <w:vAlign w:val="center"/>
          </w:tcPr>
          <w:p w14:paraId="6B86F5F1" w14:textId="77777777" w:rsidR="0057297D" w:rsidRDefault="0081258A">
            <w:pPr>
              <w:spacing w:line="312" w:lineRule="auto"/>
              <w:rPr>
                <w:b/>
                <w:lang w:val="pt-BR"/>
              </w:rPr>
            </w:pPr>
            <w:r>
              <w:rPr>
                <w:b/>
                <w:lang w:val="pt-BR"/>
              </w:rPr>
              <w:t>Tr</w:t>
            </w:r>
            <w:r>
              <w:rPr>
                <w:b/>
                <w:lang w:val="pt-BR"/>
              </w:rPr>
              <w:t>ả</w:t>
            </w:r>
            <w:r>
              <w:rPr>
                <w:b/>
                <w:lang w:val="pt-BR"/>
              </w:rPr>
              <w:t xml:space="preserve"> bài ki</w:t>
            </w:r>
            <w:r>
              <w:rPr>
                <w:b/>
                <w:lang w:val="pt-BR"/>
              </w:rPr>
              <w:t>ể</w:t>
            </w:r>
            <w:r>
              <w:rPr>
                <w:b/>
                <w:lang w:val="pt-BR"/>
              </w:rPr>
              <w:t>m tra cu</w:t>
            </w:r>
            <w:r>
              <w:rPr>
                <w:b/>
                <w:lang w:val="pt-BR"/>
              </w:rPr>
              <w:t>ố</w:t>
            </w:r>
            <w:r>
              <w:rPr>
                <w:b/>
                <w:lang w:val="pt-BR"/>
              </w:rPr>
              <w:t>i năm-ph</w:t>
            </w:r>
            <w:r>
              <w:rPr>
                <w:b/>
                <w:lang w:val="pt-BR"/>
              </w:rPr>
              <w:t>ầ</w:t>
            </w:r>
            <w:r>
              <w:rPr>
                <w:b/>
                <w:lang w:val="pt-BR"/>
              </w:rPr>
              <w:t>n hình h</w:t>
            </w:r>
            <w:r>
              <w:rPr>
                <w:b/>
                <w:lang w:val="pt-BR"/>
              </w:rPr>
              <w:t>ọ</w:t>
            </w:r>
            <w:r>
              <w:rPr>
                <w:b/>
                <w:lang w:val="pt-BR"/>
              </w:rPr>
              <w:t>c</w:t>
            </w:r>
          </w:p>
        </w:tc>
        <w:tc>
          <w:tcPr>
            <w:tcW w:w="1120" w:type="dxa"/>
            <w:vAlign w:val="center"/>
          </w:tcPr>
          <w:p w14:paraId="3395FDF0" w14:textId="77777777" w:rsidR="0057297D" w:rsidRDefault="0081258A">
            <w:pPr>
              <w:spacing w:line="312" w:lineRule="auto"/>
              <w:rPr>
                <w:b/>
              </w:rPr>
            </w:pPr>
            <w:r>
              <w:rPr>
                <w:b/>
              </w:rPr>
              <w:t xml:space="preserve">      1</w:t>
            </w:r>
          </w:p>
        </w:tc>
        <w:tc>
          <w:tcPr>
            <w:tcW w:w="4850" w:type="dxa"/>
            <w:vAlign w:val="center"/>
          </w:tcPr>
          <w:p w14:paraId="1C3B9C82" w14:textId="77777777" w:rsidR="0057297D" w:rsidRDefault="0081258A">
            <w:pPr>
              <w:spacing w:line="312" w:lineRule="auto"/>
              <w:jc w:val="both"/>
              <w:rPr>
                <w:b/>
                <w:lang w:val="pt-BR"/>
              </w:rPr>
            </w:pPr>
            <w:r>
              <w:t>-</w:t>
            </w:r>
            <w:r>
              <w:t xml:space="preserve"> GV nh</w:t>
            </w:r>
            <w:r>
              <w:t>ậ</w:t>
            </w:r>
            <w:r>
              <w:t>n xét các l</w:t>
            </w:r>
            <w:r>
              <w:t>ỗ</w:t>
            </w:r>
            <w:r>
              <w:t>i trong bài ki</w:t>
            </w:r>
            <w:r>
              <w:t>ể</w:t>
            </w:r>
            <w:r>
              <w:t>m tra mà HS hay m</w:t>
            </w:r>
            <w:r>
              <w:t>ắ</w:t>
            </w:r>
            <w:r>
              <w:t>c ph</w:t>
            </w:r>
            <w:r>
              <w:t>ả</w:t>
            </w:r>
            <w:r>
              <w:t>i, đ</w:t>
            </w:r>
            <w:r>
              <w:t>ồ</w:t>
            </w:r>
            <w:r>
              <w:t>ng th</w:t>
            </w:r>
            <w:r>
              <w:t>ờ</w:t>
            </w:r>
            <w:r>
              <w:t xml:space="preserve">i rút kinh </w:t>
            </w:r>
            <w:r>
              <w:lastRenderedPageBreak/>
              <w:t>nghi</w:t>
            </w:r>
            <w:r>
              <w:t>ệ</w:t>
            </w:r>
            <w:r>
              <w:t>m cho HS trong các trình bày, cách làm các bài t</w:t>
            </w:r>
            <w:r>
              <w:t>ậ</w:t>
            </w:r>
            <w:r>
              <w:t xml:space="preserve">p. </w:t>
            </w:r>
          </w:p>
        </w:tc>
      </w:tr>
      <w:tr w:rsidR="0057297D" w14:paraId="20FEE5D9" w14:textId="77777777">
        <w:trPr>
          <w:trHeight w:val="728"/>
        </w:trPr>
        <w:tc>
          <w:tcPr>
            <w:tcW w:w="10300" w:type="dxa"/>
            <w:gridSpan w:val="4"/>
            <w:vAlign w:val="center"/>
          </w:tcPr>
          <w:p w14:paraId="4EEACE73" w14:textId="77777777" w:rsidR="0057297D" w:rsidRDefault="0081258A">
            <w:pPr>
              <w:spacing w:line="312" w:lineRule="auto"/>
              <w:jc w:val="both"/>
            </w:pPr>
            <w:r>
              <w:lastRenderedPageBreak/>
              <w:t xml:space="preserve">                                                         </w:t>
            </w:r>
            <w:r>
              <w:rPr>
                <w:b/>
                <w:bCs/>
              </w:rPr>
              <w:t xml:space="preserve">      Đ</w:t>
            </w:r>
            <w:r>
              <w:rPr>
                <w:b/>
                <w:bCs/>
              </w:rPr>
              <w:t>Ạ</w:t>
            </w:r>
            <w:r>
              <w:rPr>
                <w:b/>
                <w:bCs/>
              </w:rPr>
              <w:t>I S</w:t>
            </w:r>
            <w:r>
              <w:rPr>
                <w:b/>
                <w:bCs/>
              </w:rPr>
              <w:t>Ố</w:t>
            </w:r>
          </w:p>
        </w:tc>
      </w:tr>
      <w:tr w:rsidR="0057297D" w14:paraId="27A35859" w14:textId="77777777">
        <w:trPr>
          <w:trHeight w:val="728"/>
        </w:trPr>
        <w:tc>
          <w:tcPr>
            <w:tcW w:w="10300" w:type="dxa"/>
            <w:gridSpan w:val="4"/>
            <w:vAlign w:val="center"/>
          </w:tcPr>
          <w:p w14:paraId="6DC48807" w14:textId="77777777" w:rsidR="0057297D" w:rsidRDefault="0081258A">
            <w:pPr>
              <w:spacing w:line="312" w:lineRule="auto"/>
              <w:ind w:firstLineChars="1250" w:firstLine="3514"/>
              <w:jc w:val="both"/>
            </w:pPr>
            <w:r>
              <w:rPr>
                <w:b/>
                <w:lang w:val="pt-BR"/>
              </w:rPr>
              <w:t>CHƯƠNG III- Th</w:t>
            </w:r>
            <w:r>
              <w:rPr>
                <w:b/>
                <w:lang w:val="pt-BR"/>
              </w:rPr>
              <w:t>ố</w:t>
            </w:r>
            <w:r>
              <w:rPr>
                <w:b/>
                <w:lang w:val="pt-BR"/>
              </w:rPr>
              <w:t>ng kê</w:t>
            </w:r>
          </w:p>
        </w:tc>
      </w:tr>
      <w:tr w:rsidR="0057297D" w14:paraId="7D27245B" w14:textId="77777777">
        <w:trPr>
          <w:trHeight w:val="728"/>
        </w:trPr>
        <w:tc>
          <w:tcPr>
            <w:tcW w:w="1034" w:type="dxa"/>
            <w:vAlign w:val="center"/>
          </w:tcPr>
          <w:p w14:paraId="40812613" w14:textId="77777777" w:rsidR="0057297D" w:rsidRDefault="0081258A">
            <w:pPr>
              <w:spacing w:line="312" w:lineRule="auto"/>
              <w:jc w:val="center"/>
            </w:pPr>
            <w:r>
              <w:t>19</w:t>
            </w:r>
          </w:p>
        </w:tc>
        <w:tc>
          <w:tcPr>
            <w:tcW w:w="3296" w:type="dxa"/>
            <w:vAlign w:val="center"/>
          </w:tcPr>
          <w:p w14:paraId="359E7547" w14:textId="77777777" w:rsidR="0057297D" w:rsidRDefault="0081258A">
            <w:pPr>
              <w:spacing w:line="312" w:lineRule="auto"/>
              <w:rPr>
                <w:lang w:val="pt-BR"/>
              </w:rPr>
            </w:pPr>
            <w:r>
              <w:t>§1 Thu th</w:t>
            </w:r>
            <w:r>
              <w:t>ậ</w:t>
            </w:r>
            <w:r>
              <w:t>p s</w:t>
            </w:r>
            <w:r>
              <w:t>ố</w:t>
            </w:r>
            <w:r>
              <w:t xml:space="preserve"> </w:t>
            </w:r>
            <w:r>
              <w:t>li</w:t>
            </w:r>
            <w:r>
              <w:t>ệ</w:t>
            </w:r>
            <w:r>
              <w:t>u th</w:t>
            </w:r>
            <w:r>
              <w:t>ố</w:t>
            </w:r>
            <w:r>
              <w:t>ng kê, t</w:t>
            </w:r>
            <w:r>
              <w:t>ầ</w:t>
            </w:r>
            <w:r>
              <w:t>n s</w:t>
            </w:r>
            <w:r>
              <w:t>ố</w:t>
            </w:r>
          </w:p>
        </w:tc>
        <w:tc>
          <w:tcPr>
            <w:tcW w:w="1120" w:type="dxa"/>
            <w:vAlign w:val="center"/>
          </w:tcPr>
          <w:p w14:paraId="1B05FE7C" w14:textId="77777777" w:rsidR="0057297D" w:rsidRDefault="0081258A">
            <w:pPr>
              <w:spacing w:line="312" w:lineRule="auto"/>
              <w:ind w:firstLineChars="100" w:firstLine="281"/>
              <w:rPr>
                <w:b/>
              </w:rPr>
            </w:pPr>
            <w:r>
              <w:rPr>
                <w:b/>
              </w:rPr>
              <w:t>1</w:t>
            </w:r>
          </w:p>
        </w:tc>
        <w:tc>
          <w:tcPr>
            <w:tcW w:w="4850" w:type="dxa"/>
            <w:vAlign w:val="center"/>
          </w:tcPr>
          <w:p w14:paraId="50009EC8" w14:textId="77777777" w:rsidR="0057297D" w:rsidRDefault="0081258A">
            <w:pPr>
              <w:spacing w:before="60" w:after="60"/>
              <w:jc w:val="both"/>
            </w:pPr>
            <w:r>
              <w:t>- H</w:t>
            </w:r>
            <w:r>
              <w:t>ọ</w:t>
            </w:r>
            <w:r>
              <w:t>c sinh đư</w:t>
            </w:r>
            <w:r>
              <w:t>ợ</w:t>
            </w:r>
            <w:r>
              <w:t>c làm quen v</w:t>
            </w:r>
            <w:r>
              <w:t>ớ</w:t>
            </w:r>
            <w:r>
              <w:t>i các b</w:t>
            </w:r>
            <w:r>
              <w:t>ả</w:t>
            </w:r>
            <w:r>
              <w:t>ng đơn gi</w:t>
            </w:r>
            <w:r>
              <w:t>ả</w:t>
            </w:r>
            <w:r>
              <w:t>n v</w:t>
            </w:r>
            <w:r>
              <w:t>ề</w:t>
            </w:r>
            <w:r>
              <w:t xml:space="preserve"> thu th</w:t>
            </w:r>
            <w:r>
              <w:t>ậ</w:t>
            </w:r>
            <w:r>
              <w:t>p s</w:t>
            </w:r>
            <w:r>
              <w:t>ố</w:t>
            </w:r>
            <w:r>
              <w:t xml:space="preserve"> li</w:t>
            </w:r>
            <w:r>
              <w:t>ệ</w:t>
            </w:r>
            <w:r>
              <w:t>u th</w:t>
            </w:r>
            <w:r>
              <w:t>ố</w:t>
            </w:r>
            <w:r>
              <w:t>ng kê khi đi</w:t>
            </w:r>
            <w:r>
              <w:t>ề</w:t>
            </w:r>
            <w:r>
              <w:t>u tra v</w:t>
            </w:r>
            <w:r>
              <w:t>ề</w:t>
            </w:r>
            <w:r>
              <w:t xml:space="preserve"> c</w:t>
            </w:r>
            <w:r>
              <w:t>ấ</w:t>
            </w:r>
            <w:r>
              <w:t>u t</w:t>
            </w:r>
            <w:r>
              <w:t>ạ</w:t>
            </w:r>
            <w:r>
              <w:t>o, v</w:t>
            </w:r>
            <w:r>
              <w:t>ề</w:t>
            </w:r>
            <w:r>
              <w:t xml:space="preserve"> n</w:t>
            </w:r>
            <w:r>
              <w:t>ộ</w:t>
            </w:r>
            <w:r>
              <w:t>i dung ; bi</w:t>
            </w:r>
            <w:r>
              <w:t>ế</w:t>
            </w:r>
            <w:r>
              <w:t>t xác đ</w:t>
            </w:r>
            <w:r>
              <w:t>ị</w:t>
            </w:r>
            <w:r>
              <w:t>nh và di</w:t>
            </w:r>
            <w:r>
              <w:t>ễ</w:t>
            </w:r>
            <w:r>
              <w:t>n t</w:t>
            </w:r>
            <w:r>
              <w:t>ả</w:t>
            </w:r>
            <w:r>
              <w:t xml:space="preserve"> đư</w:t>
            </w:r>
            <w:r>
              <w:t>ợ</w:t>
            </w:r>
            <w:r>
              <w:t>c d</w:t>
            </w:r>
            <w:r>
              <w:t>ấ</w:t>
            </w:r>
            <w:r>
              <w:t>u hi</w:t>
            </w:r>
            <w:r>
              <w:t>ệ</w:t>
            </w:r>
            <w:r>
              <w:t>u đi</w:t>
            </w:r>
            <w:r>
              <w:t>ề</w:t>
            </w:r>
            <w:r>
              <w:t>u tra, hi</w:t>
            </w:r>
            <w:r>
              <w:t>ể</w:t>
            </w:r>
            <w:r>
              <w:t>u đư</w:t>
            </w:r>
            <w:r>
              <w:t>ợ</w:t>
            </w:r>
            <w:r>
              <w:t>c ý nghĩa c</w:t>
            </w:r>
            <w:r>
              <w:t>ủ</w:t>
            </w:r>
            <w:r>
              <w:t>a các c</w:t>
            </w:r>
            <w:r>
              <w:t>ụ</w:t>
            </w:r>
            <w:r>
              <w:t>m t</w:t>
            </w:r>
            <w:r>
              <w:t>ừ</w:t>
            </w:r>
            <w:r>
              <w:t xml:space="preserve"> “s</w:t>
            </w:r>
            <w:r>
              <w:t>ố</w:t>
            </w:r>
            <w:r>
              <w:t xml:space="preserve"> các giá tr</w:t>
            </w:r>
            <w:r>
              <w:t>ị</w:t>
            </w:r>
            <w:r>
              <w:t xml:space="preserve"> c</w:t>
            </w:r>
            <w:r>
              <w:t>ủ</w:t>
            </w:r>
            <w:r>
              <w:t>a d</w:t>
            </w:r>
            <w:r>
              <w:t>ấ</w:t>
            </w:r>
            <w:r>
              <w:t>u hi</w:t>
            </w:r>
            <w:r>
              <w:t>ệ</w:t>
            </w:r>
            <w:r>
              <w:t>u” và “s</w:t>
            </w:r>
            <w:r>
              <w:t>ố</w:t>
            </w:r>
            <w:r>
              <w:t xml:space="preserve"> các giá tr</w:t>
            </w:r>
            <w:r>
              <w:t>ị</w:t>
            </w:r>
            <w:r>
              <w:t xml:space="preserve"> khác nhau c</w:t>
            </w:r>
            <w:r>
              <w:t>ủ</w:t>
            </w:r>
            <w:r>
              <w:t>a d</w:t>
            </w:r>
            <w:r>
              <w:t>ấ</w:t>
            </w:r>
            <w:r>
              <w:t>u hi</w:t>
            </w:r>
            <w:r>
              <w:t>ệ</w:t>
            </w:r>
            <w:r>
              <w:t>u” ; làm quen v</w:t>
            </w:r>
            <w:r>
              <w:t>ớ</w:t>
            </w:r>
            <w:r>
              <w:t>i khái ni</w:t>
            </w:r>
            <w:r>
              <w:t>ệ</w:t>
            </w:r>
            <w:r>
              <w:t>m t</w:t>
            </w:r>
            <w:r>
              <w:t>ầ</w:t>
            </w:r>
            <w:r>
              <w:t>n s</w:t>
            </w:r>
            <w:r>
              <w:t>ố</w:t>
            </w:r>
            <w:r>
              <w:t xml:space="preserve"> c</w:t>
            </w:r>
            <w:r>
              <w:t>ủ</w:t>
            </w:r>
            <w:r>
              <w:t>a m</w:t>
            </w:r>
            <w:r>
              <w:t>ộ</w:t>
            </w:r>
            <w:r>
              <w:t>t giá tr</w:t>
            </w:r>
            <w:r>
              <w:t>ị</w:t>
            </w:r>
            <w:r>
              <w:t>.</w:t>
            </w:r>
          </w:p>
          <w:p w14:paraId="42D8404A" w14:textId="77777777" w:rsidR="0057297D" w:rsidRDefault="0081258A">
            <w:pPr>
              <w:spacing w:before="60" w:after="60"/>
              <w:jc w:val="both"/>
            </w:pPr>
            <w:r>
              <w:t>- Rèn k</w:t>
            </w:r>
            <w:r>
              <w:t>ỹ</w:t>
            </w:r>
            <w:r>
              <w:t xml:space="preserve"> năng tìm giá tr</w:t>
            </w:r>
            <w:r>
              <w:t>ị</w:t>
            </w:r>
            <w:r>
              <w:t xml:space="preserve"> và t</w:t>
            </w:r>
            <w:r>
              <w:t>ầ</w:t>
            </w:r>
            <w:r>
              <w:t>n s</w:t>
            </w:r>
            <w:r>
              <w:t>ố</w:t>
            </w:r>
            <w:r>
              <w:t xml:space="preserve"> c</w:t>
            </w:r>
            <w:r>
              <w:t>ủ</w:t>
            </w:r>
            <w:r>
              <w:t>a d</w:t>
            </w:r>
            <w:r>
              <w:t>ấ</w:t>
            </w:r>
            <w:r>
              <w:t>u hi</w:t>
            </w:r>
            <w:r>
              <w:t>ệ</w:t>
            </w:r>
            <w:r>
              <w:t>u. Rèn k</w:t>
            </w:r>
            <w:r>
              <w:t>ỹ</w:t>
            </w:r>
            <w:r>
              <w:t xml:space="preserve"> năng l</w:t>
            </w:r>
            <w:r>
              <w:t>ậ</w:t>
            </w:r>
            <w:r>
              <w:t>p các b</w:t>
            </w:r>
            <w:r>
              <w:t>ả</w:t>
            </w:r>
            <w:r>
              <w:t>ng đơn gi</w:t>
            </w:r>
            <w:r>
              <w:t>ả</w:t>
            </w:r>
            <w:r>
              <w:t>n đ</w:t>
            </w:r>
            <w:r>
              <w:t>ể</w:t>
            </w:r>
            <w:r>
              <w:t xml:space="preserve"> ghi l</w:t>
            </w:r>
            <w:r>
              <w:t>ạ</w:t>
            </w:r>
            <w:r>
              <w:t>i các s</w:t>
            </w:r>
            <w:r>
              <w:t>ố</w:t>
            </w:r>
            <w:r>
              <w:t xml:space="preserve"> li</w:t>
            </w:r>
            <w:r>
              <w:t>ệ</w:t>
            </w:r>
            <w:r>
              <w:t>u thu th</w:t>
            </w:r>
            <w:r>
              <w:t>ậ</w:t>
            </w:r>
            <w:r>
              <w:t>p đư</w:t>
            </w:r>
            <w:r>
              <w:t>ợ</w:t>
            </w:r>
            <w:r>
              <w:t>c qua đi</w:t>
            </w:r>
            <w:r>
              <w:t>ề</w:t>
            </w:r>
            <w:r>
              <w:t>u tra.</w:t>
            </w:r>
          </w:p>
        </w:tc>
      </w:tr>
      <w:tr w:rsidR="0057297D" w14:paraId="2A9B1832" w14:textId="77777777">
        <w:trPr>
          <w:trHeight w:val="728"/>
        </w:trPr>
        <w:tc>
          <w:tcPr>
            <w:tcW w:w="1034" w:type="dxa"/>
            <w:vAlign w:val="center"/>
          </w:tcPr>
          <w:p w14:paraId="61AAB037" w14:textId="77777777" w:rsidR="0057297D" w:rsidRDefault="0081258A">
            <w:pPr>
              <w:spacing w:line="312" w:lineRule="auto"/>
              <w:jc w:val="center"/>
            </w:pPr>
            <w:r>
              <w:t>20</w:t>
            </w:r>
          </w:p>
        </w:tc>
        <w:tc>
          <w:tcPr>
            <w:tcW w:w="3296" w:type="dxa"/>
            <w:vAlign w:val="center"/>
          </w:tcPr>
          <w:p w14:paraId="6C37233E" w14:textId="77777777" w:rsidR="0057297D" w:rsidRDefault="0081258A">
            <w:pPr>
              <w:spacing w:line="312" w:lineRule="auto"/>
              <w:rPr>
                <w:lang w:val="pt-BR"/>
              </w:rPr>
            </w:pPr>
            <w:r>
              <w:t>Luy</w:t>
            </w:r>
            <w:r>
              <w:t>ệ</w:t>
            </w:r>
            <w:r>
              <w:t>n t</w:t>
            </w:r>
            <w:r>
              <w:t>ậ</w:t>
            </w:r>
            <w:r>
              <w:t>p</w:t>
            </w:r>
          </w:p>
        </w:tc>
        <w:tc>
          <w:tcPr>
            <w:tcW w:w="1120" w:type="dxa"/>
            <w:vAlign w:val="center"/>
          </w:tcPr>
          <w:p w14:paraId="1A4FE5A1" w14:textId="77777777" w:rsidR="0057297D" w:rsidRDefault="0081258A">
            <w:pPr>
              <w:spacing w:line="312" w:lineRule="auto"/>
              <w:rPr>
                <w:b/>
              </w:rPr>
            </w:pPr>
            <w:r>
              <w:rPr>
                <w:b/>
              </w:rPr>
              <w:t xml:space="preserve">    1</w:t>
            </w:r>
          </w:p>
        </w:tc>
        <w:tc>
          <w:tcPr>
            <w:tcW w:w="4850" w:type="dxa"/>
            <w:vAlign w:val="center"/>
          </w:tcPr>
          <w:p w14:paraId="06291EBE" w14:textId="77777777" w:rsidR="0057297D" w:rsidRDefault="0081258A">
            <w:pPr>
              <w:jc w:val="both"/>
            </w:pPr>
            <w:r>
              <w:t>- H</w:t>
            </w:r>
            <w:r>
              <w:t>ọ</w:t>
            </w:r>
            <w:r>
              <w:t xml:space="preserve">c sinh </w:t>
            </w:r>
            <w:r>
              <w:t>ti</w:t>
            </w:r>
            <w:r>
              <w:t>ế</w:t>
            </w:r>
            <w:r>
              <w:t>p t</w:t>
            </w:r>
            <w:r>
              <w:t>ụ</w:t>
            </w:r>
            <w:r>
              <w:t>c đư</w:t>
            </w:r>
            <w:r>
              <w:t>ợ</w:t>
            </w:r>
            <w:r>
              <w:t>c làm quen v</w:t>
            </w:r>
            <w:r>
              <w:t>ớ</w:t>
            </w:r>
            <w:r>
              <w:t>i các b</w:t>
            </w:r>
            <w:r>
              <w:t>ả</w:t>
            </w:r>
            <w:r>
              <w:t>ng đơn gi</w:t>
            </w:r>
            <w:r>
              <w:t>ả</w:t>
            </w:r>
            <w:r>
              <w:t>n v</w:t>
            </w:r>
            <w:r>
              <w:t>ề</w:t>
            </w:r>
            <w:r>
              <w:t xml:space="preserve"> thu th</w:t>
            </w:r>
            <w:r>
              <w:t>ậ</w:t>
            </w:r>
            <w:r>
              <w:t>p s</w:t>
            </w:r>
            <w:r>
              <w:t>ố</w:t>
            </w:r>
            <w:r>
              <w:t xml:space="preserve"> li</w:t>
            </w:r>
            <w:r>
              <w:t>ệ</w:t>
            </w:r>
            <w:r>
              <w:t>u th</w:t>
            </w:r>
            <w:r>
              <w:t>ố</w:t>
            </w:r>
            <w:r>
              <w:t>ng kê khi đi</w:t>
            </w:r>
            <w:r>
              <w:t>ề</w:t>
            </w:r>
            <w:r>
              <w:t>u tra v</w:t>
            </w:r>
            <w:r>
              <w:t>ề</w:t>
            </w:r>
            <w:r>
              <w:t xml:space="preserve"> c</w:t>
            </w:r>
            <w:r>
              <w:t>ấ</w:t>
            </w:r>
            <w:r>
              <w:t>u t</w:t>
            </w:r>
            <w:r>
              <w:t>ạ</w:t>
            </w:r>
            <w:r>
              <w:t>o, v</w:t>
            </w:r>
            <w:r>
              <w:t>ề</w:t>
            </w:r>
            <w:r>
              <w:t xml:space="preserve"> n</w:t>
            </w:r>
            <w:r>
              <w:t>ộ</w:t>
            </w:r>
            <w:r>
              <w:t>i dung ; Bi</w:t>
            </w:r>
            <w:r>
              <w:t>ế</w:t>
            </w:r>
            <w:r>
              <w:t>t xác đ</w:t>
            </w:r>
            <w:r>
              <w:t>ị</w:t>
            </w:r>
            <w:r>
              <w:t>nh và di</w:t>
            </w:r>
            <w:r>
              <w:t>ễ</w:t>
            </w:r>
            <w:r>
              <w:t>n t</w:t>
            </w:r>
            <w:r>
              <w:t>ả</w:t>
            </w:r>
            <w:r>
              <w:t xml:space="preserve"> đư</w:t>
            </w:r>
            <w:r>
              <w:t>ợ</w:t>
            </w:r>
            <w:r>
              <w:t>c d</w:t>
            </w:r>
            <w:r>
              <w:t>ấ</w:t>
            </w:r>
            <w:r>
              <w:t>u hi</w:t>
            </w:r>
            <w:r>
              <w:t>ệ</w:t>
            </w:r>
            <w:r>
              <w:t>u đi</w:t>
            </w:r>
            <w:r>
              <w:t>ề</w:t>
            </w:r>
            <w:r>
              <w:t>u tra, hi</w:t>
            </w:r>
            <w:r>
              <w:t>ể</w:t>
            </w:r>
            <w:r>
              <w:t>u rõ hơn ý nghĩa c</w:t>
            </w:r>
            <w:r>
              <w:t>ủ</w:t>
            </w:r>
            <w:r>
              <w:t>a các c</w:t>
            </w:r>
            <w:r>
              <w:t>ụ</w:t>
            </w:r>
            <w:r>
              <w:t>m t</w:t>
            </w:r>
            <w:r>
              <w:t>ừ</w:t>
            </w:r>
            <w:r>
              <w:t xml:space="preserve"> “s</w:t>
            </w:r>
            <w:r>
              <w:t>ố</w:t>
            </w:r>
            <w:r>
              <w:t xml:space="preserve"> các giá tr</w:t>
            </w:r>
            <w:r>
              <w:t>ị</w:t>
            </w:r>
            <w:r>
              <w:t xml:space="preserve"> c</w:t>
            </w:r>
            <w:r>
              <w:t>ủ</w:t>
            </w:r>
            <w:r>
              <w:t>a d</w:t>
            </w:r>
            <w:r>
              <w:t>ấ</w:t>
            </w:r>
            <w:r>
              <w:t>u hi</w:t>
            </w:r>
            <w:r>
              <w:t>ệ</w:t>
            </w:r>
            <w:r>
              <w:t>u” và “s</w:t>
            </w:r>
            <w:r>
              <w:t>ố</w:t>
            </w:r>
            <w:r>
              <w:t xml:space="preserve"> các giá tr</w:t>
            </w:r>
            <w:r>
              <w:t>ị</w:t>
            </w:r>
            <w:r>
              <w:t xml:space="preserve"> khác nhau </w:t>
            </w:r>
            <w:r>
              <w:t>c</w:t>
            </w:r>
            <w:r>
              <w:t>ủ</w:t>
            </w:r>
            <w:r>
              <w:t>a d</w:t>
            </w:r>
            <w:r>
              <w:t>ấ</w:t>
            </w:r>
            <w:r>
              <w:t>u hi</w:t>
            </w:r>
            <w:r>
              <w:t>ệ</w:t>
            </w:r>
            <w:r>
              <w:t>u” ; nh</w:t>
            </w:r>
            <w:r>
              <w:t>ậ</w:t>
            </w:r>
            <w:r>
              <w:t>n bi</w:t>
            </w:r>
            <w:r>
              <w:t>ế</w:t>
            </w:r>
            <w:r>
              <w:t>t đư</w:t>
            </w:r>
            <w:r>
              <w:t>ợ</w:t>
            </w:r>
            <w:r>
              <w:t>c khái ni</w:t>
            </w:r>
            <w:r>
              <w:t>ệ</w:t>
            </w:r>
            <w:r>
              <w:t>m t</w:t>
            </w:r>
            <w:r>
              <w:t>ầ</w:t>
            </w:r>
            <w:r>
              <w:t>n s</w:t>
            </w:r>
            <w:r>
              <w:t>ố</w:t>
            </w:r>
            <w:r>
              <w:t xml:space="preserve"> c</w:t>
            </w:r>
            <w:r>
              <w:t>ủ</w:t>
            </w:r>
            <w:r>
              <w:t>a m</w:t>
            </w:r>
            <w:r>
              <w:t>ộ</w:t>
            </w:r>
            <w:r>
              <w:t>t giá tr</w:t>
            </w:r>
            <w:r>
              <w:t>ị</w:t>
            </w:r>
            <w:r>
              <w:t>.</w:t>
            </w:r>
          </w:p>
          <w:p w14:paraId="728D1CE9" w14:textId="77777777" w:rsidR="0057297D" w:rsidRDefault="0081258A">
            <w:pPr>
              <w:jc w:val="both"/>
            </w:pPr>
            <w:r>
              <w:t>- Rèn kĩ năng tìm giá tr</w:t>
            </w:r>
            <w:r>
              <w:t>ị</w:t>
            </w:r>
            <w:r>
              <w:t xml:space="preserve"> và t</w:t>
            </w:r>
            <w:r>
              <w:t>ầ</w:t>
            </w:r>
            <w:r>
              <w:t>n s</w:t>
            </w:r>
            <w:r>
              <w:t>ố</w:t>
            </w:r>
            <w:r>
              <w:t xml:space="preserve">  c</w:t>
            </w:r>
            <w:r>
              <w:t>ủ</w:t>
            </w:r>
            <w:r>
              <w:t>a d</w:t>
            </w:r>
            <w:r>
              <w:t>ấ</w:t>
            </w:r>
            <w:r>
              <w:t>u hi</w:t>
            </w:r>
            <w:r>
              <w:t>ệ</w:t>
            </w:r>
            <w:r>
              <w:t>u. Rèn kĩ năng l</w:t>
            </w:r>
            <w:r>
              <w:t>ậ</w:t>
            </w:r>
            <w:r>
              <w:t>p các b</w:t>
            </w:r>
            <w:r>
              <w:t>ả</w:t>
            </w:r>
            <w:r>
              <w:t>ng đơn gi</w:t>
            </w:r>
            <w:r>
              <w:t>ả</w:t>
            </w:r>
            <w:r>
              <w:t>n đ</w:t>
            </w:r>
            <w:r>
              <w:t>ể</w:t>
            </w:r>
            <w:r>
              <w:t xml:space="preserve"> ghi l</w:t>
            </w:r>
            <w:r>
              <w:t>ạ</w:t>
            </w:r>
            <w:r>
              <w:t>i các s</w:t>
            </w:r>
            <w:r>
              <w:t>ố</w:t>
            </w:r>
            <w:r>
              <w:t xml:space="preserve"> li</w:t>
            </w:r>
            <w:r>
              <w:t>ệ</w:t>
            </w:r>
            <w:r>
              <w:t>u thu th</w:t>
            </w:r>
            <w:r>
              <w:t>ậ</w:t>
            </w:r>
            <w:r>
              <w:t>p đư</w:t>
            </w:r>
            <w:r>
              <w:t>ợ</w:t>
            </w:r>
            <w:r>
              <w:t>c qua đi</w:t>
            </w:r>
            <w:r>
              <w:t>ề</w:t>
            </w:r>
            <w:r>
              <w:t>u tra.</w:t>
            </w:r>
          </w:p>
        </w:tc>
      </w:tr>
      <w:tr w:rsidR="0057297D" w14:paraId="122718DE" w14:textId="77777777">
        <w:trPr>
          <w:trHeight w:val="728"/>
        </w:trPr>
        <w:tc>
          <w:tcPr>
            <w:tcW w:w="1034" w:type="dxa"/>
            <w:vAlign w:val="center"/>
          </w:tcPr>
          <w:p w14:paraId="1AFC1241" w14:textId="77777777" w:rsidR="0057297D" w:rsidRDefault="0081258A">
            <w:pPr>
              <w:spacing w:line="312" w:lineRule="auto"/>
              <w:jc w:val="center"/>
            </w:pPr>
            <w:r>
              <w:t>21</w:t>
            </w:r>
          </w:p>
        </w:tc>
        <w:tc>
          <w:tcPr>
            <w:tcW w:w="3296" w:type="dxa"/>
            <w:vAlign w:val="center"/>
          </w:tcPr>
          <w:p w14:paraId="53550428" w14:textId="77777777" w:rsidR="0057297D" w:rsidRDefault="0081258A">
            <w:pPr>
              <w:spacing w:line="312" w:lineRule="auto"/>
              <w:rPr>
                <w:lang w:val="pt-BR"/>
              </w:rPr>
            </w:pPr>
            <w:r>
              <w:t>§2. B</w:t>
            </w:r>
            <w:r>
              <w:t>ả</w:t>
            </w:r>
            <w:r>
              <w:t>ng t</w:t>
            </w:r>
            <w:r>
              <w:t>ầ</w:t>
            </w:r>
            <w:r>
              <w:t>n s</w:t>
            </w:r>
            <w:r>
              <w:t>ố</w:t>
            </w:r>
            <w:r>
              <w:t xml:space="preserve"> các giá tr</w:t>
            </w:r>
            <w:r>
              <w:t>ị</w:t>
            </w:r>
            <w:r>
              <w:t xml:space="preserve"> c</w:t>
            </w:r>
            <w:r>
              <w:t>ủ</w:t>
            </w:r>
            <w:r>
              <w:t>a d</w:t>
            </w:r>
            <w:r>
              <w:t>ấ</w:t>
            </w:r>
            <w:r>
              <w:t>u hi</w:t>
            </w:r>
            <w:r>
              <w:t>ệ</w:t>
            </w:r>
            <w:r>
              <w:t>u</w:t>
            </w:r>
          </w:p>
        </w:tc>
        <w:tc>
          <w:tcPr>
            <w:tcW w:w="1120" w:type="dxa"/>
            <w:vAlign w:val="center"/>
          </w:tcPr>
          <w:p w14:paraId="7F8D4360" w14:textId="77777777" w:rsidR="0057297D" w:rsidRDefault="0081258A">
            <w:pPr>
              <w:spacing w:line="312" w:lineRule="auto"/>
              <w:ind w:firstLineChars="100" w:firstLine="281"/>
              <w:rPr>
                <w:b/>
              </w:rPr>
            </w:pPr>
            <w:r>
              <w:rPr>
                <w:b/>
              </w:rPr>
              <w:t xml:space="preserve">1 </w:t>
            </w:r>
          </w:p>
        </w:tc>
        <w:tc>
          <w:tcPr>
            <w:tcW w:w="4850" w:type="dxa"/>
            <w:vAlign w:val="center"/>
          </w:tcPr>
          <w:p w14:paraId="695EB9B3" w14:textId="77777777" w:rsidR="0057297D" w:rsidRDefault="0081258A">
            <w:pPr>
              <w:jc w:val="both"/>
            </w:pPr>
            <w:r>
              <w:t>- HS hi</w:t>
            </w:r>
            <w:r>
              <w:t>ể</w:t>
            </w:r>
            <w:r>
              <w:t>u đư</w:t>
            </w:r>
            <w:r>
              <w:t>ợ</w:t>
            </w:r>
            <w:r>
              <w:t>c b</w:t>
            </w:r>
            <w:r>
              <w:t>ả</w:t>
            </w:r>
            <w:r>
              <w:t>ng "t</w:t>
            </w:r>
            <w:r>
              <w:t>ầ</w:t>
            </w:r>
            <w:r>
              <w:t>n s</w:t>
            </w:r>
            <w:r>
              <w:t>ố</w:t>
            </w:r>
            <w:r>
              <w:t>" là m</w:t>
            </w:r>
            <w:r>
              <w:t>ộ</w:t>
            </w:r>
            <w:r>
              <w:t>t hình th</w:t>
            </w:r>
            <w:r>
              <w:t>ứ</w:t>
            </w:r>
            <w:r>
              <w:t>c thu g</w:t>
            </w:r>
            <w:r>
              <w:t>ọ</w:t>
            </w:r>
            <w:r>
              <w:t>n có m</w:t>
            </w:r>
            <w:r>
              <w:t>ụ</w:t>
            </w:r>
            <w:r>
              <w:t>c đích c</w:t>
            </w:r>
            <w:r>
              <w:t>ủ</w:t>
            </w:r>
            <w:r>
              <w:t>a b</w:t>
            </w:r>
            <w:r>
              <w:t>ả</w:t>
            </w:r>
            <w:r>
              <w:t>ng s</w:t>
            </w:r>
            <w:r>
              <w:t>ố</w:t>
            </w:r>
            <w:r>
              <w:t xml:space="preserve"> li</w:t>
            </w:r>
            <w:r>
              <w:t>ệ</w:t>
            </w:r>
            <w:r>
              <w:t>u th</w:t>
            </w:r>
            <w:r>
              <w:t>ố</w:t>
            </w:r>
            <w:r>
              <w:t>ng kê ban đ</w:t>
            </w:r>
            <w:r>
              <w:t>ầ</w:t>
            </w:r>
            <w:r>
              <w:t>u, nó giúp cho vi</w:t>
            </w:r>
            <w:r>
              <w:t>ệ</w:t>
            </w:r>
            <w:r>
              <w:t>c sơ b</w:t>
            </w:r>
            <w:r>
              <w:t>ộ</w:t>
            </w:r>
            <w:r>
              <w:t xml:space="preserve"> nh</w:t>
            </w:r>
            <w:r>
              <w:t>ậ</w:t>
            </w:r>
            <w:r>
              <w:t>n xét v</w:t>
            </w:r>
            <w:r>
              <w:t>ề</w:t>
            </w:r>
            <w:r>
              <w:t xml:space="preserve"> giá tr</w:t>
            </w:r>
            <w:r>
              <w:t>ị</w:t>
            </w:r>
            <w:r>
              <w:t xml:space="preserve"> c</w:t>
            </w:r>
            <w:r>
              <w:t>ủ</w:t>
            </w:r>
            <w:r>
              <w:t>a d</w:t>
            </w:r>
            <w:r>
              <w:t>ấ</w:t>
            </w:r>
            <w:r>
              <w:t>u hi</w:t>
            </w:r>
            <w:r>
              <w:t>ệ</w:t>
            </w:r>
            <w:r>
              <w:t>u đư</w:t>
            </w:r>
            <w:r>
              <w:t>ợ</w:t>
            </w:r>
            <w:r>
              <w:t>c d</w:t>
            </w:r>
            <w:r>
              <w:t>ễ</w:t>
            </w:r>
            <w:r>
              <w:t xml:space="preserve"> dàng hơn.</w:t>
            </w:r>
          </w:p>
          <w:p w14:paraId="720703BB" w14:textId="77777777" w:rsidR="0057297D" w:rsidRDefault="0081258A">
            <w:pPr>
              <w:jc w:val="both"/>
            </w:pPr>
            <w:r>
              <w:t>- Bi</w:t>
            </w:r>
            <w:r>
              <w:t>ế</w:t>
            </w:r>
            <w:r>
              <w:t>t cách l</w:t>
            </w:r>
            <w:r>
              <w:t>ậ</w:t>
            </w:r>
            <w:r>
              <w:t>p b</w:t>
            </w:r>
            <w:r>
              <w:t>ả</w:t>
            </w:r>
            <w:r>
              <w:t>ng "t</w:t>
            </w:r>
            <w:r>
              <w:t>ầ</w:t>
            </w:r>
            <w:r>
              <w:t>n s</w:t>
            </w:r>
            <w:r>
              <w:t>ố</w:t>
            </w:r>
            <w:r>
              <w:t>" t</w:t>
            </w:r>
            <w:r>
              <w:t>ừ</w:t>
            </w:r>
            <w:r>
              <w:t xml:space="preserve"> b</w:t>
            </w:r>
            <w:r>
              <w:t>ả</w:t>
            </w:r>
            <w:r>
              <w:t>ng s</w:t>
            </w:r>
            <w:r>
              <w:t>ố</w:t>
            </w:r>
            <w:r>
              <w:t xml:space="preserve"> li</w:t>
            </w:r>
            <w:r>
              <w:t>ệ</w:t>
            </w:r>
            <w:r>
              <w:t>u th</w:t>
            </w:r>
            <w:r>
              <w:t>ố</w:t>
            </w:r>
            <w:r>
              <w:t>ng kê ban đ</w:t>
            </w:r>
            <w:r>
              <w:t>ầ</w:t>
            </w:r>
            <w:r>
              <w:t>u và bi</w:t>
            </w:r>
            <w:r>
              <w:t>ế</w:t>
            </w:r>
            <w:r>
              <w:t>t c</w:t>
            </w:r>
            <w:r>
              <w:t>á</w:t>
            </w:r>
            <w:r>
              <w:t>ch nh</w:t>
            </w:r>
            <w:r>
              <w:t>ậ</w:t>
            </w:r>
            <w:r>
              <w:t>n xét.</w:t>
            </w:r>
          </w:p>
        </w:tc>
      </w:tr>
      <w:tr w:rsidR="0057297D" w14:paraId="4DEB4CFE" w14:textId="77777777">
        <w:trPr>
          <w:trHeight w:val="728"/>
        </w:trPr>
        <w:tc>
          <w:tcPr>
            <w:tcW w:w="1034" w:type="dxa"/>
            <w:vAlign w:val="center"/>
          </w:tcPr>
          <w:p w14:paraId="00F1C0EA" w14:textId="77777777" w:rsidR="0057297D" w:rsidRDefault="0081258A">
            <w:pPr>
              <w:spacing w:line="312" w:lineRule="auto"/>
              <w:jc w:val="center"/>
            </w:pPr>
            <w:r>
              <w:t>2</w:t>
            </w:r>
            <w:r>
              <w:t>2</w:t>
            </w:r>
          </w:p>
        </w:tc>
        <w:tc>
          <w:tcPr>
            <w:tcW w:w="3296" w:type="dxa"/>
            <w:vAlign w:val="center"/>
          </w:tcPr>
          <w:p w14:paraId="55827054" w14:textId="77777777" w:rsidR="0057297D" w:rsidRDefault="0081258A">
            <w:pPr>
              <w:spacing w:line="312" w:lineRule="auto"/>
              <w:rPr>
                <w:lang w:val="pt-BR"/>
              </w:rPr>
            </w:pPr>
            <w:r>
              <w:t>Luy</w:t>
            </w:r>
            <w:r>
              <w:t>ệ</w:t>
            </w:r>
            <w:r>
              <w:t>n t</w:t>
            </w:r>
            <w:r>
              <w:t>ậ</w:t>
            </w:r>
            <w:r>
              <w:t>p</w:t>
            </w:r>
          </w:p>
        </w:tc>
        <w:tc>
          <w:tcPr>
            <w:tcW w:w="1120" w:type="dxa"/>
            <w:vAlign w:val="center"/>
          </w:tcPr>
          <w:p w14:paraId="081C1D83" w14:textId="77777777" w:rsidR="0057297D" w:rsidRDefault="0081258A">
            <w:pPr>
              <w:spacing w:line="312" w:lineRule="auto"/>
              <w:rPr>
                <w:b/>
              </w:rPr>
            </w:pPr>
            <w:r>
              <w:rPr>
                <w:b/>
              </w:rPr>
              <w:t xml:space="preserve">    1</w:t>
            </w:r>
          </w:p>
        </w:tc>
        <w:tc>
          <w:tcPr>
            <w:tcW w:w="4850" w:type="dxa"/>
            <w:vAlign w:val="center"/>
          </w:tcPr>
          <w:p w14:paraId="39A4E51C" w14:textId="77777777" w:rsidR="0057297D" w:rsidRDefault="0081258A">
            <w:pPr>
              <w:jc w:val="both"/>
            </w:pPr>
            <w:r>
              <w:t>- Ti</w:t>
            </w:r>
            <w:r>
              <w:t>ế</w:t>
            </w:r>
            <w:r>
              <w:t>p t</w:t>
            </w:r>
            <w:r>
              <w:t>ụ</w:t>
            </w:r>
            <w:r>
              <w:t>c c</w:t>
            </w:r>
            <w:r>
              <w:t>ủ</w:t>
            </w:r>
            <w:r>
              <w:t>ng c</w:t>
            </w:r>
            <w:r>
              <w:t>ố</w:t>
            </w:r>
            <w:r>
              <w:t xml:space="preserve"> cho hs v</w:t>
            </w:r>
            <w:r>
              <w:t>ề</w:t>
            </w:r>
            <w:r>
              <w:t xml:space="preserve"> khái ni</w:t>
            </w:r>
            <w:r>
              <w:t>ệ</w:t>
            </w:r>
            <w:r>
              <w:t>m giá tr</w:t>
            </w:r>
            <w:r>
              <w:t>ị</w:t>
            </w:r>
            <w:r>
              <w:t xml:space="preserve"> c</w:t>
            </w:r>
            <w:r>
              <w:t>ủ</w:t>
            </w:r>
            <w:r>
              <w:t>a d</w:t>
            </w:r>
            <w:r>
              <w:t>ấ</w:t>
            </w:r>
            <w:r>
              <w:t>u hi</w:t>
            </w:r>
            <w:r>
              <w:t>ệ</w:t>
            </w:r>
            <w:r>
              <w:t>u và t</w:t>
            </w:r>
            <w:r>
              <w:t>ầ</w:t>
            </w:r>
            <w:r>
              <w:t>n s</w:t>
            </w:r>
            <w:r>
              <w:t>ố</w:t>
            </w:r>
            <w:r>
              <w:t xml:space="preserve"> tương </w:t>
            </w:r>
            <w:r>
              <w:t>ứ</w:t>
            </w:r>
            <w:r>
              <w:t>ng.</w:t>
            </w:r>
          </w:p>
          <w:p w14:paraId="05F637B2" w14:textId="77777777" w:rsidR="0057297D" w:rsidRDefault="0081258A">
            <w:pPr>
              <w:jc w:val="both"/>
            </w:pPr>
            <w:r>
              <w:t>- C</w:t>
            </w:r>
            <w:r>
              <w:t>ủ</w:t>
            </w:r>
            <w:r>
              <w:t>ng c</w:t>
            </w:r>
            <w:r>
              <w:t>ố</w:t>
            </w:r>
            <w:r>
              <w:t xml:space="preserve"> kĩ năng l</w:t>
            </w:r>
            <w:r>
              <w:t>ậ</w:t>
            </w:r>
            <w:r>
              <w:t>p b</w:t>
            </w:r>
            <w:r>
              <w:t>ả</w:t>
            </w:r>
            <w:r>
              <w:t>ng t</w:t>
            </w:r>
            <w:r>
              <w:t>ầ</w:t>
            </w:r>
            <w:r>
              <w:t>n s</w:t>
            </w:r>
            <w:r>
              <w:t>ố</w:t>
            </w:r>
            <w:r>
              <w:t xml:space="preserve"> t</w:t>
            </w:r>
            <w:r>
              <w:t>ừ</w:t>
            </w:r>
            <w:r>
              <w:t xml:space="preserve"> b</w:t>
            </w:r>
            <w:r>
              <w:t>ả</w:t>
            </w:r>
            <w:r>
              <w:t>ng s</w:t>
            </w:r>
            <w:r>
              <w:t>ố</w:t>
            </w:r>
            <w:r>
              <w:t xml:space="preserve"> li</w:t>
            </w:r>
            <w:r>
              <w:t>ệ</w:t>
            </w:r>
            <w:r>
              <w:t>u ban đ</w:t>
            </w:r>
            <w:r>
              <w:t>ầ</w:t>
            </w:r>
            <w:r>
              <w:t>u.</w:t>
            </w:r>
          </w:p>
          <w:p w14:paraId="51C356F1" w14:textId="77777777" w:rsidR="0057297D" w:rsidRDefault="0081258A">
            <w:pPr>
              <w:jc w:val="both"/>
            </w:pPr>
            <w:r>
              <w:lastRenderedPageBreak/>
              <w:t>- Bi</w:t>
            </w:r>
            <w:r>
              <w:t>ế</w:t>
            </w:r>
            <w:r>
              <w:t>t cách t</w:t>
            </w:r>
            <w:r>
              <w:t>ừ</w:t>
            </w:r>
            <w:r>
              <w:t xml:space="preserve"> b</w:t>
            </w:r>
            <w:r>
              <w:t>ả</w:t>
            </w:r>
            <w:r>
              <w:t>ng t</w:t>
            </w:r>
            <w:r>
              <w:t>ầ</w:t>
            </w:r>
            <w:r>
              <w:t>n s</w:t>
            </w:r>
            <w:r>
              <w:t>ố</w:t>
            </w:r>
            <w:r>
              <w:t xml:space="preserve"> vi</w:t>
            </w:r>
            <w:r>
              <w:t>ế</w:t>
            </w:r>
            <w:r>
              <w:t>t l</w:t>
            </w:r>
            <w:r>
              <w:t>ạ</w:t>
            </w:r>
            <w:r>
              <w:t>i m</w:t>
            </w:r>
            <w:r>
              <w:t>ộ</w:t>
            </w:r>
            <w:r>
              <w:t>t b</w:t>
            </w:r>
            <w:r>
              <w:t>ả</w:t>
            </w:r>
            <w:r>
              <w:t>ng s</w:t>
            </w:r>
            <w:r>
              <w:t>ố</w:t>
            </w:r>
            <w:r>
              <w:t xml:space="preserve"> li</w:t>
            </w:r>
            <w:r>
              <w:t>ệ</w:t>
            </w:r>
            <w:r>
              <w:t>u ban đ</w:t>
            </w:r>
            <w:r>
              <w:t>ầ</w:t>
            </w:r>
            <w:r>
              <w:t>u.</w:t>
            </w:r>
          </w:p>
        </w:tc>
      </w:tr>
      <w:tr w:rsidR="0057297D" w14:paraId="65FF3162" w14:textId="77777777">
        <w:trPr>
          <w:trHeight w:val="728"/>
        </w:trPr>
        <w:tc>
          <w:tcPr>
            <w:tcW w:w="1034" w:type="dxa"/>
            <w:vAlign w:val="center"/>
          </w:tcPr>
          <w:p w14:paraId="56F58643" w14:textId="77777777" w:rsidR="0057297D" w:rsidRDefault="0081258A">
            <w:pPr>
              <w:spacing w:line="312" w:lineRule="auto"/>
              <w:jc w:val="center"/>
            </w:pPr>
            <w:r>
              <w:lastRenderedPageBreak/>
              <w:t>23</w:t>
            </w:r>
          </w:p>
        </w:tc>
        <w:tc>
          <w:tcPr>
            <w:tcW w:w="3296" w:type="dxa"/>
            <w:vAlign w:val="center"/>
          </w:tcPr>
          <w:p w14:paraId="242C97F3" w14:textId="77777777" w:rsidR="0057297D" w:rsidRDefault="0081258A">
            <w:pPr>
              <w:spacing w:line="312" w:lineRule="auto"/>
              <w:rPr>
                <w:lang w:val="pt-BR"/>
              </w:rPr>
            </w:pPr>
            <w:r>
              <w:t>§3. Bi</w:t>
            </w:r>
            <w:r>
              <w:t>ể</w:t>
            </w:r>
            <w:r>
              <w:t>u đ</w:t>
            </w:r>
            <w:r>
              <w:t>ồ</w:t>
            </w:r>
          </w:p>
        </w:tc>
        <w:tc>
          <w:tcPr>
            <w:tcW w:w="1120" w:type="dxa"/>
            <w:vAlign w:val="center"/>
          </w:tcPr>
          <w:p w14:paraId="5DCE166C" w14:textId="77777777" w:rsidR="0057297D" w:rsidRDefault="0081258A">
            <w:pPr>
              <w:spacing w:line="312" w:lineRule="auto"/>
              <w:rPr>
                <w:b/>
              </w:rPr>
            </w:pPr>
            <w:r>
              <w:rPr>
                <w:b/>
              </w:rPr>
              <w:t xml:space="preserve">    1</w:t>
            </w:r>
          </w:p>
        </w:tc>
        <w:tc>
          <w:tcPr>
            <w:tcW w:w="4850" w:type="dxa"/>
            <w:vAlign w:val="center"/>
          </w:tcPr>
          <w:p w14:paraId="463F2292" w14:textId="77777777" w:rsidR="0057297D" w:rsidRDefault="0081258A">
            <w:pPr>
              <w:tabs>
                <w:tab w:val="left" w:pos="180"/>
              </w:tabs>
              <w:jc w:val="both"/>
            </w:pPr>
            <w:r>
              <w:t>- Hi</w:t>
            </w:r>
            <w:r>
              <w:t>ể</w:t>
            </w:r>
            <w:r>
              <w:t xml:space="preserve">u </w:t>
            </w:r>
            <w:r>
              <w:t>đư</w:t>
            </w:r>
            <w:r>
              <w:t>ợ</w:t>
            </w:r>
            <w:r>
              <w:t>c ý nghĩa minh ho</w:t>
            </w:r>
            <w:r>
              <w:t>ạ</w:t>
            </w:r>
            <w:r>
              <w:t xml:space="preserve"> c</w:t>
            </w:r>
            <w:r>
              <w:t>ủ</w:t>
            </w:r>
            <w:r>
              <w:t>a bi</w:t>
            </w:r>
            <w:r>
              <w:t>ể</w:t>
            </w:r>
            <w:r>
              <w:t>u đ</w:t>
            </w:r>
            <w:r>
              <w:t>ồ</w:t>
            </w:r>
            <w:r>
              <w:t xml:space="preserve"> v</w:t>
            </w:r>
            <w:r>
              <w:t>ề</w:t>
            </w:r>
            <w:r>
              <w:t xml:space="preserve"> giá tr</w:t>
            </w:r>
            <w:r>
              <w:t>ị</w:t>
            </w:r>
            <w:r>
              <w:t xml:space="preserve"> c</w:t>
            </w:r>
            <w:r>
              <w:t>ủ</w:t>
            </w:r>
            <w:r>
              <w:t>a d</w:t>
            </w:r>
            <w:r>
              <w:t>ấ</w:t>
            </w:r>
            <w:r>
              <w:t>u hi</w:t>
            </w:r>
            <w:r>
              <w:t>ệ</w:t>
            </w:r>
            <w:r>
              <w:t>u và t</w:t>
            </w:r>
            <w:r>
              <w:t>ầ</w:t>
            </w:r>
            <w:r>
              <w:t>n s</w:t>
            </w:r>
            <w:r>
              <w:t>ố</w:t>
            </w:r>
            <w:r>
              <w:t xml:space="preserve"> tương </w:t>
            </w:r>
            <w:r>
              <w:t>ứ</w:t>
            </w:r>
            <w:r>
              <w:t>ng.</w:t>
            </w:r>
          </w:p>
          <w:p w14:paraId="7F1E261C" w14:textId="77777777" w:rsidR="0057297D" w:rsidRDefault="0081258A">
            <w:pPr>
              <w:tabs>
                <w:tab w:val="left" w:pos="180"/>
              </w:tabs>
              <w:jc w:val="both"/>
            </w:pPr>
            <w:r>
              <w:t>- Bi</w:t>
            </w:r>
            <w:r>
              <w:t>ế</w:t>
            </w:r>
            <w:r>
              <w:t>t cách d</w:t>
            </w:r>
            <w:r>
              <w:t>ự</w:t>
            </w:r>
            <w:r>
              <w:t>ng bi</w:t>
            </w:r>
            <w:r>
              <w:t>ể</w:t>
            </w:r>
            <w:r>
              <w:t>u đ</w:t>
            </w:r>
            <w:r>
              <w:t>ồ</w:t>
            </w:r>
            <w:r>
              <w:t xml:space="preserve"> đo</w:t>
            </w:r>
            <w:r>
              <w:t>ạ</w:t>
            </w:r>
            <w:r>
              <w:t>n th</w:t>
            </w:r>
            <w:r>
              <w:t>ẳ</w:t>
            </w:r>
            <w:r>
              <w:t>ng t</w:t>
            </w:r>
            <w:r>
              <w:t>ừ</w:t>
            </w:r>
            <w:r>
              <w:t xml:space="preserve"> b</w:t>
            </w:r>
            <w:r>
              <w:t>ả</w:t>
            </w:r>
            <w:r>
              <w:t>ng "t</w:t>
            </w:r>
            <w:r>
              <w:t>ầ</w:t>
            </w:r>
            <w:r>
              <w:t>n s</w:t>
            </w:r>
            <w:r>
              <w:t>ố</w:t>
            </w:r>
            <w:r>
              <w:t>" và b</w:t>
            </w:r>
            <w:r>
              <w:t>ả</w:t>
            </w:r>
            <w:r>
              <w:t>ng ghi dãy s</w:t>
            </w:r>
            <w:r>
              <w:t>ố</w:t>
            </w:r>
            <w:r>
              <w:t xml:space="preserve"> bi</w:t>
            </w:r>
            <w:r>
              <w:t>ế</w:t>
            </w:r>
            <w:r>
              <w:t>n thiên theo th</w:t>
            </w:r>
            <w:r>
              <w:t>ờ</w:t>
            </w:r>
            <w:r>
              <w:t>i gian.</w:t>
            </w:r>
          </w:p>
          <w:p w14:paraId="42A8EFAA" w14:textId="77777777" w:rsidR="0057297D" w:rsidRDefault="0081258A">
            <w:pPr>
              <w:jc w:val="both"/>
            </w:pPr>
            <w:r>
              <w:t>- Bi</w:t>
            </w:r>
            <w:r>
              <w:t>ế</w:t>
            </w:r>
            <w:r>
              <w:t>t đ</w:t>
            </w:r>
            <w:r>
              <w:t>ọ</w:t>
            </w:r>
            <w:r>
              <w:t>c các bi</w:t>
            </w:r>
            <w:r>
              <w:t>ể</w:t>
            </w:r>
            <w:r>
              <w:t>u đ</w:t>
            </w:r>
            <w:r>
              <w:t>ồ</w:t>
            </w:r>
            <w:r>
              <w:t xml:space="preserve"> đơn gi</w:t>
            </w:r>
            <w:r>
              <w:t>ả</w:t>
            </w:r>
            <w:r>
              <w:t xml:space="preserve">n. </w:t>
            </w:r>
          </w:p>
        </w:tc>
      </w:tr>
      <w:tr w:rsidR="0057297D" w14:paraId="7CD0A03E" w14:textId="77777777">
        <w:trPr>
          <w:trHeight w:val="728"/>
        </w:trPr>
        <w:tc>
          <w:tcPr>
            <w:tcW w:w="1034" w:type="dxa"/>
            <w:vAlign w:val="center"/>
          </w:tcPr>
          <w:p w14:paraId="0A167AA2" w14:textId="77777777" w:rsidR="0057297D" w:rsidRDefault="0081258A">
            <w:pPr>
              <w:spacing w:line="312" w:lineRule="auto"/>
              <w:jc w:val="center"/>
            </w:pPr>
            <w:r>
              <w:t>24</w:t>
            </w:r>
          </w:p>
        </w:tc>
        <w:tc>
          <w:tcPr>
            <w:tcW w:w="3296" w:type="dxa"/>
            <w:vAlign w:val="center"/>
          </w:tcPr>
          <w:p w14:paraId="1B6B6043" w14:textId="77777777" w:rsidR="0057297D" w:rsidRDefault="0081258A">
            <w:pPr>
              <w:spacing w:line="312" w:lineRule="auto"/>
              <w:rPr>
                <w:lang w:val="pt-BR"/>
              </w:rPr>
            </w:pPr>
            <w:r>
              <w:t>Luy</w:t>
            </w:r>
            <w:r>
              <w:t>ệ</w:t>
            </w:r>
            <w:r>
              <w:t>n t</w:t>
            </w:r>
            <w:r>
              <w:t>ậ</w:t>
            </w:r>
            <w:r>
              <w:t>p</w:t>
            </w:r>
          </w:p>
        </w:tc>
        <w:tc>
          <w:tcPr>
            <w:tcW w:w="1120" w:type="dxa"/>
            <w:vAlign w:val="center"/>
          </w:tcPr>
          <w:p w14:paraId="0158A1CA" w14:textId="77777777" w:rsidR="0057297D" w:rsidRDefault="0081258A">
            <w:pPr>
              <w:spacing w:line="312" w:lineRule="auto"/>
              <w:rPr>
                <w:b/>
              </w:rPr>
            </w:pPr>
            <w:r>
              <w:rPr>
                <w:b/>
              </w:rPr>
              <w:t xml:space="preserve">    1</w:t>
            </w:r>
          </w:p>
        </w:tc>
        <w:tc>
          <w:tcPr>
            <w:tcW w:w="4850" w:type="dxa"/>
            <w:vAlign w:val="center"/>
          </w:tcPr>
          <w:p w14:paraId="404385BE" w14:textId="77777777" w:rsidR="0057297D" w:rsidRDefault="0081258A">
            <w:pPr>
              <w:tabs>
                <w:tab w:val="left" w:pos="180"/>
              </w:tabs>
              <w:jc w:val="both"/>
            </w:pPr>
            <w:r>
              <w:t>- HS bi</w:t>
            </w:r>
            <w:r>
              <w:t>ế</w:t>
            </w:r>
            <w:r>
              <w:t>t cách d</w:t>
            </w:r>
            <w:r>
              <w:t>ự</w:t>
            </w:r>
            <w:r>
              <w:t xml:space="preserve">ng </w:t>
            </w:r>
            <w:r>
              <w:t>bi</w:t>
            </w:r>
            <w:r>
              <w:t>ể</w:t>
            </w:r>
            <w:r>
              <w:t>u đ</w:t>
            </w:r>
            <w:r>
              <w:t>ồ</w:t>
            </w:r>
            <w:r>
              <w:t xml:space="preserve"> đo</w:t>
            </w:r>
            <w:r>
              <w:t>ạ</w:t>
            </w:r>
            <w:r>
              <w:t>n th</w:t>
            </w:r>
            <w:r>
              <w:t>ẳ</w:t>
            </w:r>
            <w:r>
              <w:t>ng t</w:t>
            </w:r>
            <w:r>
              <w:t>ừ</w:t>
            </w:r>
            <w:r>
              <w:t xml:space="preserve"> b</w:t>
            </w:r>
            <w:r>
              <w:t>ả</w:t>
            </w:r>
            <w:r>
              <w:t>ng "t</w:t>
            </w:r>
            <w:r>
              <w:t>ầ</w:t>
            </w:r>
            <w:r>
              <w:t>n s</w:t>
            </w:r>
            <w:r>
              <w:t>ố</w:t>
            </w:r>
            <w:r>
              <w:t>" và ngư</w:t>
            </w:r>
            <w:r>
              <w:t>ợ</w:t>
            </w:r>
            <w:r>
              <w:t>c l</w:t>
            </w:r>
            <w:r>
              <w:t>ạ</w:t>
            </w:r>
            <w:r>
              <w:t>i t</w:t>
            </w:r>
            <w:r>
              <w:t>ừ</w:t>
            </w:r>
            <w:r>
              <w:t xml:space="preserve"> bi</w:t>
            </w:r>
            <w:r>
              <w:t>ể</w:t>
            </w:r>
            <w:r>
              <w:t>u đ</w:t>
            </w:r>
            <w:r>
              <w:t>ồ</w:t>
            </w:r>
            <w:r>
              <w:t xml:space="preserve"> đo</w:t>
            </w:r>
            <w:r>
              <w:t>ạ</w:t>
            </w:r>
            <w:r>
              <w:t>n th</w:t>
            </w:r>
            <w:r>
              <w:t>ẳ</w:t>
            </w:r>
            <w:r>
              <w:t>ng. HS bi</w:t>
            </w:r>
            <w:r>
              <w:t>ế</w:t>
            </w:r>
            <w:r>
              <w:t>t cách l</w:t>
            </w:r>
            <w:r>
              <w:t>ậ</w:t>
            </w:r>
            <w:r>
              <w:t>p l</w:t>
            </w:r>
            <w:r>
              <w:t>ạ</w:t>
            </w:r>
            <w:r>
              <w:t>i b</w:t>
            </w:r>
            <w:r>
              <w:t>ả</w:t>
            </w:r>
            <w:r>
              <w:t>ng t</w:t>
            </w:r>
            <w:r>
              <w:t>ầ</w:t>
            </w:r>
            <w:r>
              <w:t>n s</w:t>
            </w:r>
            <w:r>
              <w:t>ố</w:t>
            </w:r>
            <w:r>
              <w:t>.</w:t>
            </w:r>
          </w:p>
          <w:p w14:paraId="796EAF2D" w14:textId="77777777" w:rsidR="0057297D" w:rsidRDefault="0081258A">
            <w:pPr>
              <w:tabs>
                <w:tab w:val="left" w:pos="180"/>
              </w:tabs>
            </w:pPr>
            <w:r>
              <w:t>- HS có k</w:t>
            </w:r>
            <w:r>
              <w:t>ỹ</w:t>
            </w:r>
            <w:r>
              <w:t xml:space="preserve"> năng đ</w:t>
            </w:r>
            <w:r>
              <w:t>ọ</w:t>
            </w:r>
            <w:r>
              <w:t>c bi</w:t>
            </w:r>
            <w:r>
              <w:t>ể</w:t>
            </w:r>
            <w:r>
              <w:t>u đ</w:t>
            </w:r>
            <w:r>
              <w:t>ồ</w:t>
            </w:r>
            <w:r>
              <w:t xml:space="preserve"> m</w:t>
            </w:r>
            <w:r>
              <w:t>ộ</w:t>
            </w:r>
            <w:r>
              <w:t>t cách thành th</w:t>
            </w:r>
            <w:r>
              <w:t>ạ</w:t>
            </w:r>
            <w:r>
              <w:t>o.</w:t>
            </w:r>
          </w:p>
          <w:p w14:paraId="26433EE5" w14:textId="77777777" w:rsidR="0057297D" w:rsidRDefault="0081258A">
            <w:pPr>
              <w:spacing w:line="312" w:lineRule="auto"/>
              <w:jc w:val="both"/>
            </w:pPr>
            <w:r>
              <w:t>- HS bi</w:t>
            </w:r>
            <w:r>
              <w:t>ế</w:t>
            </w:r>
            <w:r>
              <w:t>t tính t</w:t>
            </w:r>
            <w:r>
              <w:t>ầ</w:t>
            </w:r>
            <w:r>
              <w:t>n su</w:t>
            </w:r>
            <w:r>
              <w:t>ấ</w:t>
            </w:r>
            <w:r>
              <w:t>t qua bài đ</w:t>
            </w:r>
            <w:r>
              <w:t>ọ</w:t>
            </w:r>
            <w:r>
              <w:t>c thêm</w:t>
            </w:r>
            <w:r>
              <w:t>.</w:t>
            </w:r>
          </w:p>
        </w:tc>
      </w:tr>
      <w:tr w:rsidR="0057297D" w14:paraId="2B51480D" w14:textId="77777777">
        <w:trPr>
          <w:trHeight w:val="728"/>
        </w:trPr>
        <w:tc>
          <w:tcPr>
            <w:tcW w:w="1034" w:type="dxa"/>
            <w:vAlign w:val="center"/>
          </w:tcPr>
          <w:p w14:paraId="6AA06E8B" w14:textId="77777777" w:rsidR="0057297D" w:rsidRDefault="0081258A">
            <w:pPr>
              <w:spacing w:line="312" w:lineRule="auto"/>
              <w:jc w:val="center"/>
            </w:pPr>
            <w:r>
              <w:t>25</w:t>
            </w:r>
          </w:p>
        </w:tc>
        <w:tc>
          <w:tcPr>
            <w:tcW w:w="3296" w:type="dxa"/>
            <w:vAlign w:val="center"/>
          </w:tcPr>
          <w:p w14:paraId="27BDCCCC" w14:textId="77777777" w:rsidR="0057297D" w:rsidRDefault="0081258A">
            <w:pPr>
              <w:spacing w:line="312" w:lineRule="auto"/>
              <w:rPr>
                <w:lang w:val="pt-BR"/>
              </w:rPr>
            </w:pPr>
            <w:r>
              <w:t>§4. S</w:t>
            </w:r>
            <w:r>
              <w:t>ố</w:t>
            </w:r>
            <w:r>
              <w:t xml:space="preserve"> trung bình c</w:t>
            </w:r>
            <w:r>
              <w:t>ộ</w:t>
            </w:r>
            <w:r>
              <w:t>ng</w:t>
            </w:r>
          </w:p>
        </w:tc>
        <w:tc>
          <w:tcPr>
            <w:tcW w:w="1120" w:type="dxa"/>
            <w:vAlign w:val="center"/>
          </w:tcPr>
          <w:p w14:paraId="37668314" w14:textId="77777777" w:rsidR="0057297D" w:rsidRDefault="0081258A">
            <w:pPr>
              <w:spacing w:line="312" w:lineRule="auto"/>
              <w:rPr>
                <w:b/>
              </w:rPr>
            </w:pPr>
            <w:r>
              <w:rPr>
                <w:b/>
              </w:rPr>
              <w:t xml:space="preserve">    1</w:t>
            </w:r>
          </w:p>
        </w:tc>
        <w:tc>
          <w:tcPr>
            <w:tcW w:w="4850" w:type="dxa"/>
            <w:vAlign w:val="center"/>
          </w:tcPr>
          <w:p w14:paraId="72BF6F5A" w14:textId="77777777" w:rsidR="0057297D" w:rsidRDefault="0081258A">
            <w:pPr>
              <w:spacing w:before="60" w:after="60"/>
              <w:jc w:val="both"/>
              <w:rPr>
                <w:rFonts w:eastAsia="Times New Roman"/>
                <w:lang w:val="en-US"/>
              </w:rPr>
            </w:pPr>
            <w:r>
              <w:rPr>
                <w:rFonts w:eastAsia="Times New Roman"/>
                <w:lang w:val="en-US"/>
              </w:rPr>
              <w:t xml:space="preserve">- Biết cách tính số </w:t>
            </w:r>
            <w:r>
              <w:rPr>
                <w:rFonts w:eastAsia="Times New Roman"/>
                <w:lang w:val="en-US"/>
              </w:rPr>
              <w:t>trung bình cộng theo công thức từ bảng đã lập, biết sử dụng số trung bình cộng để làm ''đại diện'' cho một dấu hiệu trong một số trường hợp để so sánh khi tìm hiểu những dấu hiệu cùng loại.</w:t>
            </w:r>
          </w:p>
          <w:p w14:paraId="351FCEC6" w14:textId="77777777" w:rsidR="0057297D" w:rsidRDefault="0081258A">
            <w:pPr>
              <w:spacing w:before="60" w:after="60"/>
              <w:jc w:val="both"/>
              <w:rPr>
                <w:rFonts w:eastAsia="Times New Roman"/>
                <w:lang w:val="en-US"/>
              </w:rPr>
            </w:pPr>
            <w:r>
              <w:rPr>
                <w:rFonts w:eastAsia="Times New Roman"/>
                <w:lang w:val="en-US"/>
              </w:rPr>
              <w:t>- Nắm được khái niệm mốt của dấu hiệu.</w:t>
            </w:r>
          </w:p>
          <w:p w14:paraId="204C5E2B" w14:textId="77777777" w:rsidR="0057297D" w:rsidRDefault="0081258A">
            <w:pPr>
              <w:spacing w:before="60" w:after="60"/>
              <w:jc w:val="both"/>
              <w:rPr>
                <w:rFonts w:eastAsia="Times New Roman"/>
                <w:lang w:val="en-US"/>
              </w:rPr>
            </w:pPr>
            <w:r>
              <w:rPr>
                <w:rFonts w:eastAsia="Times New Roman"/>
                <w:lang w:val="en-US"/>
              </w:rPr>
              <w:t>- Biết tìm mốt của dấu hiệu</w:t>
            </w:r>
            <w:r>
              <w:rPr>
                <w:rFonts w:eastAsia="Times New Roman"/>
                <w:lang w:val="en-US"/>
              </w:rPr>
              <w:t>.</w:t>
            </w:r>
          </w:p>
          <w:p w14:paraId="2CC5621A" w14:textId="77777777" w:rsidR="0057297D" w:rsidRDefault="0081258A">
            <w:pPr>
              <w:spacing w:before="60" w:after="60"/>
              <w:jc w:val="both"/>
            </w:pPr>
            <w:r>
              <w:rPr>
                <w:rFonts w:eastAsia="Times New Roman"/>
                <w:lang w:val="en-US"/>
              </w:rPr>
              <w:t>- Bước đầu thấy được ý nghĩa thực tế của mốt.</w:t>
            </w:r>
          </w:p>
        </w:tc>
      </w:tr>
      <w:tr w:rsidR="0057297D" w14:paraId="79986CD9" w14:textId="77777777">
        <w:trPr>
          <w:trHeight w:val="728"/>
        </w:trPr>
        <w:tc>
          <w:tcPr>
            <w:tcW w:w="1034" w:type="dxa"/>
            <w:vAlign w:val="center"/>
          </w:tcPr>
          <w:p w14:paraId="6845F4EF" w14:textId="77777777" w:rsidR="0057297D" w:rsidRDefault="0081258A">
            <w:pPr>
              <w:spacing w:line="312" w:lineRule="auto"/>
              <w:jc w:val="center"/>
            </w:pPr>
            <w:r>
              <w:t>26</w:t>
            </w:r>
          </w:p>
        </w:tc>
        <w:tc>
          <w:tcPr>
            <w:tcW w:w="3296" w:type="dxa"/>
            <w:vAlign w:val="center"/>
          </w:tcPr>
          <w:p w14:paraId="5ED26956" w14:textId="77777777" w:rsidR="0057297D" w:rsidRDefault="0081258A">
            <w:pPr>
              <w:spacing w:line="312" w:lineRule="auto"/>
              <w:rPr>
                <w:lang w:val="pt-BR"/>
              </w:rPr>
            </w:pPr>
            <w:r>
              <w:t>Luy</w:t>
            </w:r>
            <w:r>
              <w:t>ệ</w:t>
            </w:r>
            <w:r>
              <w:t>n t</w:t>
            </w:r>
            <w:r>
              <w:t>ậ</w:t>
            </w:r>
            <w:r>
              <w:t>p</w:t>
            </w:r>
          </w:p>
        </w:tc>
        <w:tc>
          <w:tcPr>
            <w:tcW w:w="1120" w:type="dxa"/>
            <w:vAlign w:val="center"/>
          </w:tcPr>
          <w:p w14:paraId="491FF364" w14:textId="77777777" w:rsidR="0057297D" w:rsidRDefault="0081258A">
            <w:pPr>
              <w:spacing w:line="312" w:lineRule="auto"/>
              <w:rPr>
                <w:b/>
              </w:rPr>
            </w:pPr>
            <w:r>
              <w:rPr>
                <w:b/>
              </w:rPr>
              <w:t xml:space="preserve">    1</w:t>
            </w:r>
          </w:p>
        </w:tc>
        <w:tc>
          <w:tcPr>
            <w:tcW w:w="4850" w:type="dxa"/>
            <w:vAlign w:val="center"/>
          </w:tcPr>
          <w:p w14:paraId="69C9136D" w14:textId="77777777" w:rsidR="0057297D" w:rsidRDefault="0081258A">
            <w:pPr>
              <w:spacing w:before="40" w:after="40"/>
              <w:jc w:val="both"/>
              <w:rPr>
                <w:rFonts w:eastAsia="Times New Roman"/>
                <w:b/>
                <w:lang w:val="en-US"/>
              </w:rPr>
            </w:pPr>
            <w:r>
              <w:rPr>
                <w:rFonts w:eastAsia="Times New Roman"/>
                <w:lang w:val="en-US"/>
              </w:rPr>
              <w:t>- Củng cố</w:t>
            </w:r>
            <w:r>
              <w:rPr>
                <w:rFonts w:eastAsia="Times New Roman"/>
                <w:b/>
                <w:lang w:val="en-US"/>
              </w:rPr>
              <w:t xml:space="preserve"> </w:t>
            </w:r>
            <w:r>
              <w:rPr>
                <w:rFonts w:eastAsia="Times New Roman"/>
                <w:lang w:val="en-US"/>
              </w:rPr>
              <w:t>cách lập bảng và công thức tính số trung bình cộng, cách tìm mốt của dấu hiệu.</w:t>
            </w:r>
            <w:r>
              <w:rPr>
                <w:rFonts w:eastAsia="Times New Roman"/>
                <w:b/>
                <w:lang w:val="en-US"/>
              </w:rPr>
              <w:t xml:space="preserve"> </w:t>
            </w:r>
          </w:p>
          <w:p w14:paraId="61FB1D1B" w14:textId="77777777" w:rsidR="0057297D" w:rsidRDefault="0081258A">
            <w:pPr>
              <w:spacing w:before="40" w:after="40"/>
              <w:jc w:val="both"/>
            </w:pPr>
            <w:r>
              <w:rPr>
                <w:rFonts w:eastAsia="Times New Roman"/>
                <w:b/>
              </w:rPr>
              <w:t xml:space="preserve">- </w:t>
            </w:r>
            <w:r>
              <w:rPr>
                <w:rFonts w:eastAsia="Times New Roman"/>
                <w:lang w:val="en-US"/>
              </w:rPr>
              <w:t>Rèn kĩ năng áp dụng công thức tính số trung bình cộng, tìm mốt của dấu hiệu.</w:t>
            </w:r>
          </w:p>
        </w:tc>
      </w:tr>
      <w:tr w:rsidR="0057297D" w14:paraId="2D2D415C" w14:textId="77777777">
        <w:trPr>
          <w:trHeight w:val="728"/>
        </w:trPr>
        <w:tc>
          <w:tcPr>
            <w:tcW w:w="1034" w:type="dxa"/>
            <w:vAlign w:val="center"/>
          </w:tcPr>
          <w:p w14:paraId="6794AB14" w14:textId="77777777" w:rsidR="0057297D" w:rsidRDefault="0081258A">
            <w:pPr>
              <w:spacing w:line="312" w:lineRule="auto"/>
              <w:jc w:val="center"/>
            </w:pPr>
            <w:r>
              <w:t>27</w:t>
            </w:r>
          </w:p>
        </w:tc>
        <w:tc>
          <w:tcPr>
            <w:tcW w:w="3296" w:type="dxa"/>
            <w:vAlign w:val="center"/>
          </w:tcPr>
          <w:p w14:paraId="4D740DFC" w14:textId="77777777" w:rsidR="0057297D" w:rsidRDefault="0081258A">
            <w:pPr>
              <w:spacing w:line="312" w:lineRule="auto"/>
              <w:rPr>
                <w:b/>
                <w:lang w:val="pt-BR"/>
              </w:rPr>
            </w:pPr>
            <w:r>
              <w:rPr>
                <w:b/>
              </w:rPr>
              <w:t>Ôn t</w:t>
            </w:r>
            <w:r>
              <w:rPr>
                <w:b/>
              </w:rPr>
              <w:t>ậ</w:t>
            </w:r>
            <w:r>
              <w:rPr>
                <w:b/>
              </w:rPr>
              <w:t xml:space="preserve">p </w:t>
            </w:r>
            <w:r>
              <w:rPr>
                <w:b/>
              </w:rPr>
              <w:t>chương III</w:t>
            </w:r>
          </w:p>
        </w:tc>
        <w:tc>
          <w:tcPr>
            <w:tcW w:w="1120" w:type="dxa"/>
            <w:vAlign w:val="center"/>
          </w:tcPr>
          <w:p w14:paraId="78494FB7" w14:textId="77777777" w:rsidR="0057297D" w:rsidRDefault="0081258A">
            <w:pPr>
              <w:spacing w:line="312" w:lineRule="auto"/>
              <w:rPr>
                <w:b/>
              </w:rPr>
            </w:pPr>
            <w:r>
              <w:rPr>
                <w:b/>
              </w:rPr>
              <w:t xml:space="preserve">    1</w:t>
            </w:r>
          </w:p>
        </w:tc>
        <w:tc>
          <w:tcPr>
            <w:tcW w:w="4850" w:type="dxa"/>
            <w:vAlign w:val="center"/>
          </w:tcPr>
          <w:p w14:paraId="2F841126" w14:textId="77777777" w:rsidR="0057297D" w:rsidRDefault="0081258A">
            <w:pPr>
              <w:spacing w:before="60" w:after="60"/>
              <w:jc w:val="both"/>
              <w:rPr>
                <w:rFonts w:eastAsia="Times New Roman"/>
                <w:lang w:val="pt-BR"/>
              </w:rPr>
            </w:pPr>
            <w:r>
              <w:rPr>
                <w:rFonts w:eastAsia="Times New Roman"/>
                <w:lang w:val="pt-BR"/>
              </w:rPr>
              <w:t>- Hệ thống lại lại trình tự kiến thức trong chương: xác định dấu hiệu điều tra, thu thập số liệu thống kê, lập bảng số liệu thống kê ban đầu, lập bảng “tần số”, dựng biểu đồ, tìm số trung bình cộng, tìm mốt của dấu hiệu.</w:t>
            </w:r>
          </w:p>
          <w:p w14:paraId="7892A768" w14:textId="77777777" w:rsidR="0057297D" w:rsidRDefault="0081258A">
            <w:pPr>
              <w:spacing w:before="60" w:after="60"/>
              <w:jc w:val="both"/>
            </w:pPr>
            <w:r>
              <w:rPr>
                <w:rFonts w:eastAsia="Times New Roman"/>
                <w:lang w:val="pt-BR"/>
              </w:rPr>
              <w:t xml:space="preserve">- Tiếp tục rèn kĩ </w:t>
            </w:r>
            <w:r>
              <w:rPr>
                <w:rFonts w:eastAsia="Times New Roman"/>
                <w:lang w:val="pt-BR"/>
              </w:rPr>
              <w:t>năng lập bảng tần số, dựng biểu đồ, tính sô strung bình cộng, rút các nhận xét từ bảng và các kết quả trên.</w:t>
            </w:r>
          </w:p>
        </w:tc>
      </w:tr>
      <w:tr w:rsidR="0057297D" w14:paraId="46BAB030" w14:textId="77777777">
        <w:trPr>
          <w:trHeight w:val="728"/>
        </w:trPr>
        <w:tc>
          <w:tcPr>
            <w:tcW w:w="10300" w:type="dxa"/>
            <w:gridSpan w:val="4"/>
            <w:vAlign w:val="center"/>
          </w:tcPr>
          <w:p w14:paraId="3C313493" w14:textId="77777777" w:rsidR="0057297D" w:rsidRDefault="0081258A">
            <w:pPr>
              <w:spacing w:line="312" w:lineRule="auto"/>
              <w:jc w:val="both"/>
            </w:pPr>
            <w:r>
              <w:rPr>
                <w:b/>
              </w:rPr>
              <w:t xml:space="preserve">                   </w:t>
            </w:r>
            <w:r>
              <w:rPr>
                <w:b/>
                <w:lang w:val="en-US"/>
              </w:rPr>
              <w:t xml:space="preserve">   </w:t>
            </w:r>
            <w:r>
              <w:rPr>
                <w:b/>
              </w:rPr>
              <w:t xml:space="preserve">      </w:t>
            </w:r>
            <w:r>
              <w:rPr>
                <w:b/>
              </w:rPr>
              <w:t xml:space="preserve">                </w:t>
            </w:r>
            <w:r>
              <w:rPr>
                <w:b/>
              </w:rPr>
              <w:t>CHƯƠNG IV- Bi</w:t>
            </w:r>
            <w:r>
              <w:rPr>
                <w:b/>
              </w:rPr>
              <w:t>ể</w:t>
            </w:r>
            <w:r>
              <w:rPr>
                <w:b/>
              </w:rPr>
              <w:t>u th</w:t>
            </w:r>
            <w:r>
              <w:rPr>
                <w:b/>
              </w:rPr>
              <w:t>ứ</w:t>
            </w:r>
            <w:r>
              <w:rPr>
                <w:b/>
              </w:rPr>
              <w:t>c đ</w:t>
            </w:r>
            <w:r>
              <w:rPr>
                <w:b/>
              </w:rPr>
              <w:t>ạ</w:t>
            </w:r>
            <w:r>
              <w:rPr>
                <w:b/>
              </w:rPr>
              <w:t>i s</w:t>
            </w:r>
            <w:r>
              <w:rPr>
                <w:b/>
              </w:rPr>
              <w:t>ố</w:t>
            </w:r>
          </w:p>
        </w:tc>
      </w:tr>
      <w:tr w:rsidR="0057297D" w14:paraId="5A359C33" w14:textId="77777777">
        <w:trPr>
          <w:trHeight w:val="728"/>
        </w:trPr>
        <w:tc>
          <w:tcPr>
            <w:tcW w:w="1034" w:type="dxa"/>
            <w:vAlign w:val="center"/>
          </w:tcPr>
          <w:p w14:paraId="0305F18A" w14:textId="77777777" w:rsidR="0057297D" w:rsidRDefault="0081258A">
            <w:pPr>
              <w:spacing w:line="312" w:lineRule="auto"/>
              <w:jc w:val="center"/>
            </w:pPr>
            <w:r>
              <w:lastRenderedPageBreak/>
              <w:t>28</w:t>
            </w:r>
          </w:p>
        </w:tc>
        <w:tc>
          <w:tcPr>
            <w:tcW w:w="3296" w:type="dxa"/>
            <w:vAlign w:val="center"/>
          </w:tcPr>
          <w:p w14:paraId="160FF548" w14:textId="77777777" w:rsidR="0057297D" w:rsidRDefault="0081258A">
            <w:pPr>
              <w:spacing w:line="312" w:lineRule="auto"/>
              <w:rPr>
                <w:b/>
                <w:lang w:val="pt-BR"/>
              </w:rPr>
            </w:pPr>
            <w:r>
              <w:t>§1. Khái ni</w:t>
            </w:r>
            <w:r>
              <w:t>ệ</w:t>
            </w:r>
            <w:r>
              <w:t>m bi</w:t>
            </w:r>
            <w:r>
              <w:t>ể</w:t>
            </w:r>
            <w:r>
              <w:t>u th</w:t>
            </w:r>
            <w:r>
              <w:t>ứ</w:t>
            </w:r>
            <w:r>
              <w:t>c đ</w:t>
            </w:r>
            <w:r>
              <w:t>ạ</w:t>
            </w:r>
            <w:r>
              <w:t>i s</w:t>
            </w:r>
            <w:r>
              <w:t>ố</w:t>
            </w:r>
          </w:p>
        </w:tc>
        <w:tc>
          <w:tcPr>
            <w:tcW w:w="1120" w:type="dxa"/>
            <w:vAlign w:val="center"/>
          </w:tcPr>
          <w:p w14:paraId="7D417CD5" w14:textId="77777777" w:rsidR="0057297D" w:rsidRDefault="0081258A">
            <w:pPr>
              <w:spacing w:line="312" w:lineRule="auto"/>
              <w:ind w:firstLineChars="100" w:firstLine="281"/>
              <w:rPr>
                <w:b/>
              </w:rPr>
            </w:pPr>
            <w:r>
              <w:rPr>
                <w:b/>
              </w:rPr>
              <w:t>1</w:t>
            </w:r>
          </w:p>
        </w:tc>
        <w:tc>
          <w:tcPr>
            <w:tcW w:w="4850" w:type="dxa"/>
            <w:vAlign w:val="center"/>
          </w:tcPr>
          <w:p w14:paraId="545EF8A1" w14:textId="77777777" w:rsidR="0057297D" w:rsidRDefault="0081258A">
            <w:pPr>
              <w:spacing w:before="40" w:after="40"/>
              <w:jc w:val="both"/>
              <w:rPr>
                <w:rFonts w:eastAsia="Times New Roman"/>
                <w:b/>
              </w:rPr>
            </w:pPr>
            <w:r>
              <w:rPr>
                <w:rFonts w:eastAsia="Times New Roman"/>
              </w:rPr>
              <w:t xml:space="preserve">- </w:t>
            </w:r>
            <w:r>
              <w:rPr>
                <w:rFonts w:eastAsia="Times New Roman"/>
                <w:lang w:val="pl-PL"/>
              </w:rPr>
              <w:t xml:space="preserve">Học sinh biết khái  niệm về biểu </w:t>
            </w:r>
            <w:r>
              <w:rPr>
                <w:rFonts w:eastAsia="Times New Roman"/>
                <w:lang w:val="pl-PL"/>
              </w:rPr>
              <w:t>thức đại số, khá</w:t>
            </w:r>
            <w:r>
              <w:rPr>
                <w:rFonts w:eastAsia="Times New Roman"/>
              </w:rPr>
              <w:t>i</w:t>
            </w:r>
            <w:r>
              <w:rPr>
                <w:rFonts w:eastAsia="Times New Roman"/>
                <w:lang w:val="pl-PL"/>
              </w:rPr>
              <w:t xml:space="preserve"> niệm biến số</w:t>
            </w:r>
            <w:r>
              <w:rPr>
                <w:rFonts w:eastAsia="Times New Roman"/>
              </w:rPr>
              <w:t>.</w:t>
            </w:r>
          </w:p>
          <w:p w14:paraId="5A751F10" w14:textId="77777777" w:rsidR="0057297D" w:rsidRDefault="0081258A">
            <w:pPr>
              <w:spacing w:before="60" w:after="60"/>
              <w:jc w:val="both"/>
            </w:pPr>
            <w:r>
              <w:rPr>
                <w:rFonts w:eastAsia="Times New Roman"/>
              </w:rPr>
              <w:t xml:space="preserve">- </w:t>
            </w:r>
            <w:r>
              <w:rPr>
                <w:rFonts w:eastAsia="Times New Roman"/>
                <w:lang w:val="pl-PL"/>
              </w:rPr>
              <w:t>Tìm được một số ví dụ về biểu thức đại số</w:t>
            </w:r>
            <w:r>
              <w:rPr>
                <w:rFonts w:eastAsia="Times New Roman"/>
              </w:rPr>
              <w:t>.</w:t>
            </w:r>
          </w:p>
        </w:tc>
      </w:tr>
      <w:tr w:rsidR="0057297D" w14:paraId="5C9B6F4C" w14:textId="77777777">
        <w:trPr>
          <w:trHeight w:val="728"/>
        </w:trPr>
        <w:tc>
          <w:tcPr>
            <w:tcW w:w="1034" w:type="dxa"/>
            <w:vAlign w:val="center"/>
          </w:tcPr>
          <w:p w14:paraId="55B6463D" w14:textId="77777777" w:rsidR="0057297D" w:rsidRDefault="0081258A">
            <w:pPr>
              <w:spacing w:line="312" w:lineRule="auto"/>
              <w:jc w:val="center"/>
            </w:pPr>
            <w:r>
              <w:t>29</w:t>
            </w:r>
          </w:p>
        </w:tc>
        <w:tc>
          <w:tcPr>
            <w:tcW w:w="3296" w:type="dxa"/>
            <w:vAlign w:val="center"/>
          </w:tcPr>
          <w:p w14:paraId="4CB179B6" w14:textId="77777777" w:rsidR="0057297D" w:rsidRDefault="0081258A">
            <w:pPr>
              <w:spacing w:line="312" w:lineRule="auto"/>
              <w:rPr>
                <w:b/>
                <w:lang w:val="pt-BR"/>
              </w:rPr>
            </w:pPr>
            <w:r>
              <w:rPr>
                <w:lang w:val="fr-FR"/>
              </w:rPr>
              <w:t>§2.Giá tr</w:t>
            </w:r>
            <w:r>
              <w:rPr>
                <w:lang w:val="fr-FR"/>
              </w:rPr>
              <w:t>ị</w:t>
            </w:r>
            <w:r>
              <w:rPr>
                <w:lang w:val="fr-FR"/>
              </w:rPr>
              <w:t xml:space="preserve"> c</w:t>
            </w:r>
            <w:r>
              <w:rPr>
                <w:lang w:val="fr-FR"/>
              </w:rPr>
              <w:t>ủ</w:t>
            </w:r>
            <w:r>
              <w:rPr>
                <w:lang w:val="fr-FR"/>
              </w:rPr>
              <w:t>a m</w:t>
            </w:r>
            <w:r>
              <w:rPr>
                <w:lang w:val="fr-FR"/>
              </w:rPr>
              <w:t>ộ</w:t>
            </w:r>
            <w:r>
              <w:rPr>
                <w:lang w:val="fr-FR"/>
              </w:rPr>
              <w:t>t bi</w:t>
            </w:r>
            <w:r>
              <w:rPr>
                <w:lang w:val="fr-FR"/>
              </w:rPr>
              <w:t>ể</w:t>
            </w:r>
            <w:r>
              <w:rPr>
                <w:lang w:val="fr-FR"/>
              </w:rPr>
              <w:t>u th</w:t>
            </w:r>
            <w:r>
              <w:rPr>
                <w:lang w:val="fr-FR"/>
              </w:rPr>
              <w:t>ứ</w:t>
            </w:r>
            <w:r>
              <w:rPr>
                <w:lang w:val="fr-FR"/>
              </w:rPr>
              <w:t>c đ</w:t>
            </w:r>
            <w:r>
              <w:rPr>
                <w:lang w:val="fr-FR"/>
              </w:rPr>
              <w:t>ạ</w:t>
            </w:r>
            <w:r>
              <w:rPr>
                <w:lang w:val="fr-FR"/>
              </w:rPr>
              <w:t>i s</w:t>
            </w:r>
            <w:r>
              <w:rPr>
                <w:lang w:val="fr-FR"/>
              </w:rPr>
              <w:t>ố</w:t>
            </w:r>
            <w:r>
              <w:rPr>
                <w:lang w:val="fr-FR"/>
              </w:rPr>
              <w:t>.</w:t>
            </w:r>
          </w:p>
        </w:tc>
        <w:tc>
          <w:tcPr>
            <w:tcW w:w="1120" w:type="dxa"/>
            <w:vAlign w:val="center"/>
          </w:tcPr>
          <w:p w14:paraId="4F971601" w14:textId="77777777" w:rsidR="0057297D" w:rsidRDefault="0081258A">
            <w:pPr>
              <w:spacing w:line="312" w:lineRule="auto"/>
              <w:rPr>
                <w:b/>
              </w:rPr>
            </w:pPr>
            <w:r>
              <w:rPr>
                <w:b/>
              </w:rPr>
              <w:t xml:space="preserve">    1</w:t>
            </w:r>
          </w:p>
        </w:tc>
        <w:tc>
          <w:tcPr>
            <w:tcW w:w="4850" w:type="dxa"/>
            <w:vAlign w:val="center"/>
          </w:tcPr>
          <w:p w14:paraId="72340ADD" w14:textId="77777777" w:rsidR="0057297D" w:rsidRDefault="0081258A">
            <w:pPr>
              <w:spacing w:before="40" w:after="40"/>
              <w:jc w:val="both"/>
              <w:rPr>
                <w:rFonts w:eastAsia="Times New Roman"/>
                <w:b/>
              </w:rPr>
            </w:pPr>
            <w:r>
              <w:rPr>
                <w:rFonts w:eastAsia="Times New Roman"/>
              </w:rPr>
              <w:t xml:space="preserve">- </w:t>
            </w:r>
            <w:r>
              <w:rPr>
                <w:rFonts w:eastAsia="Times New Roman"/>
                <w:lang w:val="en-US"/>
              </w:rPr>
              <w:t>Học sinh biết  tính giá trị của một biểu thức, biết cách trình bày</w:t>
            </w:r>
            <w:r>
              <w:rPr>
                <w:rFonts w:eastAsia="Times New Roman"/>
              </w:rPr>
              <w:t>.</w:t>
            </w:r>
          </w:p>
          <w:p w14:paraId="5191ACB5" w14:textId="77777777" w:rsidR="0057297D" w:rsidRDefault="0081258A">
            <w:pPr>
              <w:spacing w:before="60" w:after="60"/>
              <w:jc w:val="both"/>
            </w:pPr>
            <w:r>
              <w:rPr>
                <w:rFonts w:eastAsia="Times New Roman"/>
              </w:rPr>
              <w:t xml:space="preserve">- </w:t>
            </w:r>
            <w:r>
              <w:rPr>
                <w:rFonts w:eastAsia="Times New Roman"/>
                <w:lang w:val="en-US"/>
              </w:rPr>
              <w:t>Học sinh  biết cách trình bày</w:t>
            </w:r>
            <w:r>
              <w:rPr>
                <w:rFonts w:eastAsia="Times New Roman"/>
              </w:rPr>
              <w:t>.</w:t>
            </w:r>
          </w:p>
        </w:tc>
      </w:tr>
      <w:tr w:rsidR="0057297D" w14:paraId="22649201" w14:textId="77777777">
        <w:trPr>
          <w:trHeight w:val="728"/>
        </w:trPr>
        <w:tc>
          <w:tcPr>
            <w:tcW w:w="1034" w:type="dxa"/>
            <w:vAlign w:val="center"/>
          </w:tcPr>
          <w:p w14:paraId="5209A4C1" w14:textId="77777777" w:rsidR="0057297D" w:rsidRDefault="0081258A">
            <w:pPr>
              <w:spacing w:line="312" w:lineRule="auto"/>
              <w:jc w:val="center"/>
            </w:pPr>
            <w:r>
              <w:t>30</w:t>
            </w:r>
          </w:p>
        </w:tc>
        <w:tc>
          <w:tcPr>
            <w:tcW w:w="3296" w:type="dxa"/>
            <w:vAlign w:val="center"/>
          </w:tcPr>
          <w:p w14:paraId="57025A67" w14:textId="77777777" w:rsidR="0057297D" w:rsidRDefault="0081258A">
            <w:pPr>
              <w:spacing w:line="312" w:lineRule="auto"/>
              <w:rPr>
                <w:lang w:val="pt-BR"/>
              </w:rPr>
            </w:pPr>
            <w:r>
              <w:t>§3. Đơn th</w:t>
            </w:r>
            <w:r>
              <w:t>ứ</w:t>
            </w:r>
            <w:r>
              <w:t>c</w:t>
            </w:r>
          </w:p>
        </w:tc>
        <w:tc>
          <w:tcPr>
            <w:tcW w:w="1120" w:type="dxa"/>
            <w:vAlign w:val="center"/>
          </w:tcPr>
          <w:p w14:paraId="1052F68A" w14:textId="77777777" w:rsidR="0057297D" w:rsidRDefault="0081258A">
            <w:pPr>
              <w:spacing w:line="312" w:lineRule="auto"/>
              <w:ind w:firstLineChars="100" w:firstLine="281"/>
              <w:rPr>
                <w:b/>
              </w:rPr>
            </w:pPr>
            <w:r>
              <w:rPr>
                <w:b/>
              </w:rPr>
              <w:t xml:space="preserve">1 </w:t>
            </w:r>
          </w:p>
        </w:tc>
        <w:tc>
          <w:tcPr>
            <w:tcW w:w="4850" w:type="dxa"/>
            <w:vAlign w:val="center"/>
          </w:tcPr>
          <w:p w14:paraId="59C8CCCB" w14:textId="77777777" w:rsidR="0057297D" w:rsidRDefault="0081258A">
            <w:pPr>
              <w:spacing w:line="288" w:lineRule="auto"/>
              <w:rPr>
                <w:rFonts w:eastAsia="Times New Roman"/>
              </w:rPr>
            </w:pPr>
            <w:r>
              <w:rPr>
                <w:rFonts w:eastAsia="Times New Roman"/>
              </w:rPr>
              <w:t xml:space="preserve">- </w:t>
            </w:r>
            <w:r>
              <w:rPr>
                <w:rFonts w:eastAsia="Times New Roman"/>
                <w:lang w:val="en-US"/>
              </w:rPr>
              <w:t>Biết khái niệm đơn thức, bậc của đơn thức</w:t>
            </w:r>
            <w:r>
              <w:rPr>
                <w:rFonts w:eastAsia="Times New Roman"/>
              </w:rPr>
              <w:t>.</w:t>
            </w:r>
          </w:p>
          <w:p w14:paraId="07657E96" w14:textId="77777777" w:rsidR="0057297D" w:rsidRDefault="0081258A">
            <w:pPr>
              <w:spacing w:line="288" w:lineRule="auto"/>
              <w:rPr>
                <w:rFonts w:eastAsia="Times New Roman"/>
                <w:lang w:val="pt-BR"/>
              </w:rPr>
            </w:pPr>
            <w:r>
              <w:rPr>
                <w:rFonts w:eastAsia="Times New Roman"/>
              </w:rPr>
              <w:t xml:space="preserve">- </w:t>
            </w:r>
            <w:r>
              <w:rPr>
                <w:rFonts w:eastAsia="Times New Roman"/>
                <w:lang w:val="pt-BR"/>
              </w:rPr>
              <w:t>Nhận biết được một biểu thức đại số nào đó là đơn thức.</w:t>
            </w:r>
          </w:p>
          <w:p w14:paraId="5BB5F71D" w14:textId="77777777" w:rsidR="0057297D" w:rsidRDefault="0081258A">
            <w:pPr>
              <w:spacing w:line="288" w:lineRule="auto"/>
              <w:rPr>
                <w:rFonts w:eastAsia="Times New Roman"/>
                <w:lang w:val="pt-BR"/>
              </w:rPr>
            </w:pPr>
            <w:r>
              <w:rPr>
                <w:rFonts w:eastAsia="Times New Roman"/>
              </w:rPr>
              <w:t xml:space="preserve">- </w:t>
            </w:r>
            <w:r>
              <w:rPr>
                <w:rFonts w:eastAsia="Times New Roman"/>
                <w:lang w:val="pt-BR"/>
              </w:rPr>
              <w:t>Nhận biết được đơn thức thu gọn. Nhận biết được phần hệ số phần biến của đơn thức.</w:t>
            </w:r>
          </w:p>
          <w:p w14:paraId="6ED5FD55" w14:textId="77777777" w:rsidR="0057297D" w:rsidRDefault="0081258A">
            <w:pPr>
              <w:spacing w:line="288" w:lineRule="auto"/>
            </w:pPr>
            <w:r>
              <w:rPr>
                <w:rFonts w:eastAsia="Times New Roman"/>
              </w:rPr>
              <w:t xml:space="preserve">- </w:t>
            </w:r>
            <w:r>
              <w:rPr>
                <w:rFonts w:eastAsia="Times New Roman"/>
                <w:lang w:val="pt-BR"/>
              </w:rPr>
              <w:t xml:space="preserve">Biết nhân 2 đơn thức. Viết đơn thức ở dạng chưa thu gọn thành đơn </w:t>
            </w:r>
            <w:r>
              <w:rPr>
                <w:rFonts w:eastAsia="Times New Roman"/>
                <w:lang w:val="pt-BR"/>
              </w:rPr>
              <w:t>thức thu gọn.</w:t>
            </w:r>
          </w:p>
        </w:tc>
      </w:tr>
      <w:tr w:rsidR="0057297D" w14:paraId="422E69CF" w14:textId="77777777">
        <w:trPr>
          <w:trHeight w:val="728"/>
        </w:trPr>
        <w:tc>
          <w:tcPr>
            <w:tcW w:w="1034" w:type="dxa"/>
            <w:vAlign w:val="center"/>
          </w:tcPr>
          <w:p w14:paraId="0741E80A" w14:textId="77777777" w:rsidR="0057297D" w:rsidRDefault="0081258A">
            <w:pPr>
              <w:spacing w:line="312" w:lineRule="auto"/>
              <w:jc w:val="center"/>
            </w:pPr>
            <w:r>
              <w:t>31</w:t>
            </w:r>
          </w:p>
        </w:tc>
        <w:tc>
          <w:tcPr>
            <w:tcW w:w="3296" w:type="dxa"/>
            <w:vAlign w:val="center"/>
          </w:tcPr>
          <w:p w14:paraId="066F798A" w14:textId="77777777" w:rsidR="0057297D" w:rsidRDefault="0081258A">
            <w:pPr>
              <w:spacing w:line="312" w:lineRule="auto"/>
              <w:rPr>
                <w:b/>
                <w:lang w:val="pt-BR"/>
              </w:rPr>
            </w:pPr>
            <w:r>
              <w:t>§4. Đơn th</w:t>
            </w:r>
            <w:r>
              <w:t>ứ</w:t>
            </w:r>
            <w:r>
              <w:t>c đ</w:t>
            </w:r>
            <w:r>
              <w:t>ồ</w:t>
            </w:r>
            <w:r>
              <w:t>ng d</w:t>
            </w:r>
            <w:r>
              <w:t>ạ</w:t>
            </w:r>
            <w:r>
              <w:t>ng</w:t>
            </w:r>
          </w:p>
        </w:tc>
        <w:tc>
          <w:tcPr>
            <w:tcW w:w="1120" w:type="dxa"/>
            <w:vAlign w:val="center"/>
          </w:tcPr>
          <w:p w14:paraId="7D96558E" w14:textId="77777777" w:rsidR="0057297D" w:rsidRDefault="0081258A">
            <w:pPr>
              <w:spacing w:line="312" w:lineRule="auto"/>
              <w:rPr>
                <w:b/>
              </w:rPr>
            </w:pPr>
            <w:r>
              <w:rPr>
                <w:b/>
              </w:rPr>
              <w:t xml:space="preserve">    1</w:t>
            </w:r>
          </w:p>
        </w:tc>
        <w:tc>
          <w:tcPr>
            <w:tcW w:w="4850" w:type="dxa"/>
            <w:vAlign w:val="center"/>
          </w:tcPr>
          <w:p w14:paraId="0B5D3228" w14:textId="77777777" w:rsidR="0057297D" w:rsidRDefault="0081258A">
            <w:pPr>
              <w:spacing w:before="40" w:after="40"/>
              <w:jc w:val="both"/>
              <w:rPr>
                <w:rFonts w:eastAsia="Times New Roman"/>
                <w:b/>
                <w:lang w:val="pt-BR"/>
              </w:rPr>
            </w:pPr>
            <w:r>
              <w:rPr>
                <w:rFonts w:eastAsia="Times New Roman"/>
              </w:rPr>
              <w:t xml:space="preserve">- </w:t>
            </w:r>
            <w:r>
              <w:rPr>
                <w:rFonts w:eastAsia="Times New Roman"/>
                <w:lang w:val="pt-BR"/>
              </w:rPr>
              <w:t>Học sinh biết được khái niệm 2 đơn thức đồng dạng, nhận biết được các đơn thức đồng dạng.</w:t>
            </w:r>
          </w:p>
          <w:p w14:paraId="1159EEE4" w14:textId="77777777" w:rsidR="0057297D" w:rsidRDefault="0081258A">
            <w:pPr>
              <w:spacing w:before="60" w:after="60"/>
              <w:jc w:val="both"/>
            </w:pPr>
            <w:r>
              <w:rPr>
                <w:rFonts w:eastAsia="Times New Roman"/>
              </w:rPr>
              <w:t xml:space="preserve">- </w:t>
            </w:r>
            <w:r>
              <w:rPr>
                <w:rFonts w:eastAsia="Times New Roman"/>
                <w:lang w:val="pt-BR"/>
              </w:rPr>
              <w:t>Biết cộng trừ các đơn thức đồng dạng.</w:t>
            </w:r>
          </w:p>
        </w:tc>
      </w:tr>
      <w:tr w:rsidR="0057297D" w14:paraId="37A21031" w14:textId="77777777">
        <w:trPr>
          <w:trHeight w:val="728"/>
        </w:trPr>
        <w:tc>
          <w:tcPr>
            <w:tcW w:w="1034" w:type="dxa"/>
            <w:vAlign w:val="center"/>
          </w:tcPr>
          <w:p w14:paraId="099E00E5" w14:textId="77777777" w:rsidR="0057297D" w:rsidRDefault="0081258A">
            <w:pPr>
              <w:spacing w:line="312" w:lineRule="auto"/>
              <w:jc w:val="center"/>
            </w:pPr>
            <w:r>
              <w:t>32</w:t>
            </w:r>
          </w:p>
        </w:tc>
        <w:tc>
          <w:tcPr>
            <w:tcW w:w="3296" w:type="dxa"/>
            <w:vAlign w:val="center"/>
          </w:tcPr>
          <w:p w14:paraId="0D950ABD" w14:textId="77777777" w:rsidR="0057297D" w:rsidRDefault="0081258A">
            <w:pPr>
              <w:spacing w:line="312" w:lineRule="auto"/>
              <w:rPr>
                <w:b/>
                <w:lang w:val="pt-BR"/>
              </w:rPr>
            </w:pPr>
            <w:r>
              <w:t>Luy</w:t>
            </w:r>
            <w:r>
              <w:t>ệ</w:t>
            </w:r>
            <w:r>
              <w:t>n t</w:t>
            </w:r>
            <w:r>
              <w:t>ậ</w:t>
            </w:r>
            <w:r>
              <w:t xml:space="preserve">p </w:t>
            </w:r>
          </w:p>
        </w:tc>
        <w:tc>
          <w:tcPr>
            <w:tcW w:w="1120" w:type="dxa"/>
            <w:vAlign w:val="center"/>
          </w:tcPr>
          <w:p w14:paraId="29C9BB52" w14:textId="77777777" w:rsidR="0057297D" w:rsidRDefault="0081258A">
            <w:pPr>
              <w:spacing w:line="312" w:lineRule="auto"/>
              <w:rPr>
                <w:b/>
              </w:rPr>
            </w:pPr>
            <w:r>
              <w:rPr>
                <w:b/>
              </w:rPr>
              <w:t xml:space="preserve">    1</w:t>
            </w:r>
          </w:p>
        </w:tc>
        <w:tc>
          <w:tcPr>
            <w:tcW w:w="4850" w:type="dxa"/>
            <w:vAlign w:val="center"/>
          </w:tcPr>
          <w:p w14:paraId="3B23F748" w14:textId="77777777" w:rsidR="0057297D" w:rsidRDefault="0081258A">
            <w:pPr>
              <w:spacing w:before="40" w:after="40"/>
              <w:jc w:val="both"/>
              <w:rPr>
                <w:rFonts w:eastAsia="Times New Roman"/>
                <w:b/>
                <w:lang w:val="en-US"/>
              </w:rPr>
            </w:pPr>
            <w:r>
              <w:rPr>
                <w:rFonts w:eastAsia="Times New Roman"/>
              </w:rPr>
              <w:t xml:space="preserve">- </w:t>
            </w:r>
            <w:r>
              <w:rPr>
                <w:rFonts w:eastAsia="Times New Roman"/>
                <w:lang w:val="en-US"/>
              </w:rPr>
              <w:t xml:space="preserve">Học sinh được củng cố kiến thức về biểu thức đại </w:t>
            </w:r>
            <w:r>
              <w:rPr>
                <w:rFonts w:eastAsia="Times New Roman"/>
                <w:lang w:val="en-US"/>
              </w:rPr>
              <w:t>số, đơn thức thu gọn, đơn thức đồng dạng.</w:t>
            </w:r>
          </w:p>
          <w:p w14:paraId="6DD24B5D" w14:textId="77777777" w:rsidR="0057297D" w:rsidRDefault="0081258A">
            <w:pPr>
              <w:spacing w:line="288" w:lineRule="auto"/>
            </w:pPr>
            <w:r>
              <w:rPr>
                <w:rFonts w:eastAsia="Times New Roman"/>
              </w:rPr>
              <w:t xml:space="preserve">- </w:t>
            </w:r>
            <w:r>
              <w:rPr>
                <w:rFonts w:eastAsia="Times New Roman"/>
                <w:lang w:val="en-US"/>
              </w:rPr>
              <w:t>Học sinh được rèn kĩ năng tính giá trị của một biểu thức đại số, tìm tích các đơn thức, tính tổng hiệu các đơn thức đồng dạng, tìm bậc của đơn thức.</w:t>
            </w:r>
          </w:p>
        </w:tc>
      </w:tr>
      <w:tr w:rsidR="0057297D" w14:paraId="78137BC3" w14:textId="77777777">
        <w:trPr>
          <w:trHeight w:val="728"/>
        </w:trPr>
        <w:tc>
          <w:tcPr>
            <w:tcW w:w="1034" w:type="dxa"/>
          </w:tcPr>
          <w:p w14:paraId="5F5406BC" w14:textId="77777777" w:rsidR="0057297D" w:rsidRDefault="0081258A">
            <w:pPr>
              <w:spacing w:line="312" w:lineRule="auto"/>
              <w:jc w:val="center"/>
            </w:pPr>
            <w:r>
              <w:t>33</w:t>
            </w:r>
          </w:p>
        </w:tc>
        <w:tc>
          <w:tcPr>
            <w:tcW w:w="3296" w:type="dxa"/>
            <w:vAlign w:val="center"/>
          </w:tcPr>
          <w:p w14:paraId="35933975" w14:textId="77777777" w:rsidR="0057297D" w:rsidRDefault="0081258A">
            <w:pPr>
              <w:spacing w:line="312" w:lineRule="auto"/>
              <w:rPr>
                <w:b/>
                <w:lang w:val="pt-BR"/>
              </w:rPr>
            </w:pPr>
            <w:r>
              <w:t>§5. Đa th</w:t>
            </w:r>
            <w:r>
              <w:t>ứ</w:t>
            </w:r>
            <w:r>
              <w:t>c</w:t>
            </w:r>
          </w:p>
        </w:tc>
        <w:tc>
          <w:tcPr>
            <w:tcW w:w="1120" w:type="dxa"/>
            <w:vAlign w:val="center"/>
          </w:tcPr>
          <w:p w14:paraId="6C100B34" w14:textId="77777777" w:rsidR="0057297D" w:rsidRDefault="0081258A">
            <w:pPr>
              <w:spacing w:line="312" w:lineRule="auto"/>
              <w:rPr>
                <w:b/>
              </w:rPr>
            </w:pPr>
            <w:r>
              <w:rPr>
                <w:b/>
              </w:rPr>
              <w:t xml:space="preserve">    1</w:t>
            </w:r>
          </w:p>
        </w:tc>
        <w:tc>
          <w:tcPr>
            <w:tcW w:w="4850" w:type="dxa"/>
          </w:tcPr>
          <w:p w14:paraId="3E8AB197" w14:textId="77777777" w:rsidR="0057297D" w:rsidRDefault="0081258A">
            <w:pPr>
              <w:spacing w:line="288" w:lineRule="auto"/>
              <w:rPr>
                <w:rFonts w:eastAsia="Times New Roman"/>
                <w:lang w:val="pt-BR"/>
              </w:rPr>
            </w:pPr>
            <w:r>
              <w:rPr>
                <w:rFonts w:eastAsia="Times New Roman"/>
              </w:rPr>
              <w:t xml:space="preserve">- </w:t>
            </w:r>
            <w:r>
              <w:rPr>
                <w:rFonts w:eastAsia="Times New Roman"/>
                <w:lang w:val="pt-BR"/>
              </w:rPr>
              <w:t xml:space="preserve">Học sinh nhận biết được đa thức </w:t>
            </w:r>
            <w:r>
              <w:rPr>
                <w:rFonts w:eastAsia="Times New Roman"/>
                <w:lang w:val="pt-BR"/>
              </w:rPr>
              <w:t>thông qua một số ví dụ cụ thể.</w:t>
            </w:r>
          </w:p>
          <w:p w14:paraId="69CBD6AE" w14:textId="77777777" w:rsidR="0057297D" w:rsidRDefault="0081258A">
            <w:pPr>
              <w:spacing w:line="288" w:lineRule="auto"/>
              <w:rPr>
                <w:rFonts w:eastAsia="Times New Roman"/>
                <w:lang w:val="pt-BR"/>
              </w:rPr>
            </w:pPr>
            <w:r>
              <w:rPr>
                <w:rFonts w:eastAsia="Times New Roman"/>
              </w:rPr>
              <w:t xml:space="preserve">- </w:t>
            </w:r>
            <w:r>
              <w:rPr>
                <w:rFonts w:eastAsia="Times New Roman"/>
                <w:lang w:val="pt-BR"/>
              </w:rPr>
              <w:t>Biết khái niệm bậc của đa thức</w:t>
            </w:r>
          </w:p>
          <w:p w14:paraId="4BF7AF78" w14:textId="77777777" w:rsidR="0057297D" w:rsidRDefault="0081258A">
            <w:pPr>
              <w:spacing w:before="60" w:after="60"/>
              <w:jc w:val="both"/>
            </w:pPr>
            <w:r>
              <w:rPr>
                <w:rFonts w:eastAsia="Times New Roman"/>
              </w:rPr>
              <w:t xml:space="preserve">- </w:t>
            </w:r>
            <w:r>
              <w:rPr>
                <w:rFonts w:eastAsia="Times New Roman"/>
                <w:lang w:val="pt-BR"/>
              </w:rPr>
              <w:t>Biết thu gọn đa thức, tìm bậc của đa thức</w:t>
            </w:r>
          </w:p>
        </w:tc>
      </w:tr>
      <w:tr w:rsidR="0057297D" w14:paraId="4354AF90" w14:textId="77777777">
        <w:trPr>
          <w:trHeight w:val="728"/>
        </w:trPr>
        <w:tc>
          <w:tcPr>
            <w:tcW w:w="1034" w:type="dxa"/>
          </w:tcPr>
          <w:p w14:paraId="1E7FDAA2" w14:textId="77777777" w:rsidR="0057297D" w:rsidRDefault="0081258A">
            <w:pPr>
              <w:spacing w:line="312" w:lineRule="auto"/>
              <w:jc w:val="center"/>
            </w:pPr>
            <w:r>
              <w:t>34</w:t>
            </w:r>
          </w:p>
        </w:tc>
        <w:tc>
          <w:tcPr>
            <w:tcW w:w="3296" w:type="dxa"/>
            <w:vAlign w:val="center"/>
          </w:tcPr>
          <w:p w14:paraId="29F336D2" w14:textId="77777777" w:rsidR="0057297D" w:rsidRDefault="0081258A">
            <w:pPr>
              <w:spacing w:line="312" w:lineRule="auto"/>
              <w:rPr>
                <w:b/>
                <w:lang w:val="pt-BR"/>
              </w:rPr>
            </w:pPr>
            <w:r>
              <w:t>§6. C</w:t>
            </w:r>
            <w:r>
              <w:t>ộ</w:t>
            </w:r>
            <w:r>
              <w:t>ng tr</w:t>
            </w:r>
            <w:r>
              <w:t>ừ</w:t>
            </w:r>
            <w:r>
              <w:t xml:space="preserve"> đa th</w:t>
            </w:r>
            <w:r>
              <w:t>ứ</w:t>
            </w:r>
            <w:r>
              <w:t>c</w:t>
            </w:r>
          </w:p>
        </w:tc>
        <w:tc>
          <w:tcPr>
            <w:tcW w:w="1120" w:type="dxa"/>
            <w:vAlign w:val="center"/>
          </w:tcPr>
          <w:p w14:paraId="728AD214" w14:textId="77777777" w:rsidR="0057297D" w:rsidRDefault="0081258A">
            <w:pPr>
              <w:spacing w:line="312" w:lineRule="auto"/>
              <w:rPr>
                <w:b/>
              </w:rPr>
            </w:pPr>
            <w:r>
              <w:rPr>
                <w:b/>
              </w:rPr>
              <w:t xml:space="preserve">    1</w:t>
            </w:r>
          </w:p>
        </w:tc>
        <w:tc>
          <w:tcPr>
            <w:tcW w:w="4850" w:type="dxa"/>
          </w:tcPr>
          <w:p w14:paraId="52AA4785" w14:textId="77777777" w:rsidR="0057297D" w:rsidRDefault="0081258A">
            <w:pPr>
              <w:spacing w:before="40" w:after="40"/>
              <w:jc w:val="both"/>
              <w:rPr>
                <w:rFonts w:eastAsia="Times New Roman"/>
                <w:lang w:val="pt-BR"/>
              </w:rPr>
            </w:pPr>
            <w:r>
              <w:rPr>
                <w:rFonts w:eastAsia="Times New Roman"/>
              </w:rPr>
              <w:t xml:space="preserve">- </w:t>
            </w:r>
            <w:r>
              <w:rPr>
                <w:rFonts w:eastAsia="Times New Roman"/>
                <w:lang w:val="pt-BR"/>
              </w:rPr>
              <w:t>Củng cố cách thu gọn đa thức, cộng trừ các đơn thức đồng dạng</w:t>
            </w:r>
          </w:p>
          <w:p w14:paraId="698695B3" w14:textId="77777777" w:rsidR="0057297D" w:rsidRDefault="0081258A">
            <w:pPr>
              <w:spacing w:before="40" w:after="40"/>
              <w:jc w:val="both"/>
              <w:rPr>
                <w:rFonts w:eastAsia="Times New Roman"/>
                <w:lang w:val="pt-BR"/>
              </w:rPr>
            </w:pPr>
            <w:r>
              <w:rPr>
                <w:rFonts w:eastAsia="Times New Roman"/>
              </w:rPr>
              <w:t xml:space="preserve">- </w:t>
            </w:r>
            <w:r>
              <w:rPr>
                <w:rFonts w:eastAsia="Times New Roman"/>
                <w:lang w:val="pt-BR"/>
              </w:rPr>
              <w:t>Học sinh biết cộng trừ đa thức.</w:t>
            </w:r>
          </w:p>
          <w:p w14:paraId="6B29F2CE" w14:textId="77777777" w:rsidR="0057297D" w:rsidRDefault="0081258A">
            <w:pPr>
              <w:spacing w:line="288" w:lineRule="auto"/>
            </w:pPr>
            <w:r>
              <w:rPr>
                <w:rFonts w:eastAsia="Times New Roman"/>
              </w:rPr>
              <w:t xml:space="preserve">- </w:t>
            </w:r>
            <w:r>
              <w:rPr>
                <w:rFonts w:eastAsia="Times New Roman"/>
                <w:lang w:val="pt-BR"/>
              </w:rPr>
              <w:t xml:space="preserve">Rèn luyện kĩ </w:t>
            </w:r>
            <w:r>
              <w:rPr>
                <w:rFonts w:eastAsia="Times New Roman"/>
                <w:lang w:val="pt-BR"/>
              </w:rPr>
              <w:t>năng bỏ dấu ngoặc, thu gọn đa thức, chuyển vế đa thức.</w:t>
            </w:r>
          </w:p>
        </w:tc>
      </w:tr>
      <w:tr w:rsidR="0057297D" w14:paraId="5D7BD89D" w14:textId="77777777">
        <w:trPr>
          <w:trHeight w:val="728"/>
        </w:trPr>
        <w:tc>
          <w:tcPr>
            <w:tcW w:w="1034" w:type="dxa"/>
          </w:tcPr>
          <w:p w14:paraId="22E0025A" w14:textId="77777777" w:rsidR="0057297D" w:rsidRDefault="0081258A">
            <w:pPr>
              <w:spacing w:line="312" w:lineRule="auto"/>
              <w:jc w:val="center"/>
            </w:pPr>
            <w:r>
              <w:lastRenderedPageBreak/>
              <w:t>35</w:t>
            </w:r>
          </w:p>
        </w:tc>
        <w:tc>
          <w:tcPr>
            <w:tcW w:w="3296" w:type="dxa"/>
            <w:vAlign w:val="center"/>
          </w:tcPr>
          <w:p w14:paraId="06C704C6" w14:textId="77777777" w:rsidR="0057297D" w:rsidRDefault="0081258A">
            <w:pPr>
              <w:spacing w:line="312" w:lineRule="auto"/>
              <w:rPr>
                <w:b/>
                <w:lang w:val="pt-BR"/>
              </w:rPr>
            </w:pPr>
            <w:r>
              <w:t>Luy</w:t>
            </w:r>
            <w:r>
              <w:t>ệ</w:t>
            </w:r>
            <w:r>
              <w:t>n t</w:t>
            </w:r>
            <w:r>
              <w:t>ậ</w:t>
            </w:r>
            <w:r>
              <w:t>p</w:t>
            </w:r>
          </w:p>
        </w:tc>
        <w:tc>
          <w:tcPr>
            <w:tcW w:w="1120" w:type="dxa"/>
            <w:vAlign w:val="center"/>
          </w:tcPr>
          <w:p w14:paraId="1C0EDDC0" w14:textId="77777777" w:rsidR="0057297D" w:rsidRDefault="0081258A">
            <w:pPr>
              <w:spacing w:line="312" w:lineRule="auto"/>
              <w:rPr>
                <w:b/>
              </w:rPr>
            </w:pPr>
            <w:r>
              <w:rPr>
                <w:b/>
              </w:rPr>
              <w:t xml:space="preserve">    1</w:t>
            </w:r>
          </w:p>
        </w:tc>
        <w:tc>
          <w:tcPr>
            <w:tcW w:w="4850" w:type="dxa"/>
          </w:tcPr>
          <w:p w14:paraId="015DBC9C" w14:textId="77777777" w:rsidR="0057297D" w:rsidRDefault="0081258A">
            <w:pPr>
              <w:spacing w:before="40" w:after="40"/>
              <w:jc w:val="both"/>
              <w:rPr>
                <w:rFonts w:eastAsia="Times New Roman"/>
                <w:b/>
                <w:lang w:val="pl-PL"/>
              </w:rPr>
            </w:pPr>
            <w:r>
              <w:rPr>
                <w:rFonts w:eastAsia="Times New Roman"/>
              </w:rPr>
              <w:t xml:space="preserve">- </w:t>
            </w:r>
            <w:r>
              <w:rPr>
                <w:rFonts w:eastAsia="Times New Roman"/>
                <w:lang w:val="pl-PL"/>
              </w:rPr>
              <w:t>Củng cố kiến thức về đa thức: thu gọn đa thức , khái niệm bậc của đa thức; cộng, trừ đa thức.</w:t>
            </w:r>
          </w:p>
          <w:p w14:paraId="04196672" w14:textId="77777777" w:rsidR="0057297D" w:rsidRDefault="0081258A">
            <w:pPr>
              <w:spacing w:before="60" w:after="60"/>
              <w:jc w:val="both"/>
            </w:pPr>
            <w:r>
              <w:rPr>
                <w:rFonts w:eastAsia="Times New Roman"/>
                <w:b/>
              </w:rPr>
              <w:t xml:space="preserve">- </w:t>
            </w:r>
            <w:r>
              <w:rPr>
                <w:rFonts w:eastAsia="Times New Roman"/>
                <w:lang w:val="pl-PL"/>
              </w:rPr>
              <w:t xml:space="preserve">Thực hiện thành thạo việc thu gọn đa thức, tính tổng, hiệu các đa thức, tính giá </w:t>
            </w:r>
            <w:r>
              <w:rPr>
                <w:rFonts w:eastAsia="Times New Roman"/>
                <w:lang w:val="pl-PL"/>
              </w:rPr>
              <w:t>trị của đa thức .</w:t>
            </w:r>
          </w:p>
        </w:tc>
      </w:tr>
      <w:tr w:rsidR="0057297D" w14:paraId="7D951B74" w14:textId="77777777">
        <w:trPr>
          <w:trHeight w:val="728"/>
        </w:trPr>
        <w:tc>
          <w:tcPr>
            <w:tcW w:w="1034" w:type="dxa"/>
          </w:tcPr>
          <w:p w14:paraId="7331E305" w14:textId="77777777" w:rsidR="0057297D" w:rsidRDefault="0081258A">
            <w:pPr>
              <w:spacing w:line="312" w:lineRule="auto"/>
              <w:jc w:val="center"/>
            </w:pPr>
            <w:r>
              <w:t>36</w:t>
            </w:r>
          </w:p>
        </w:tc>
        <w:tc>
          <w:tcPr>
            <w:tcW w:w="3296" w:type="dxa"/>
            <w:vAlign w:val="center"/>
          </w:tcPr>
          <w:p w14:paraId="5BDF2B8E" w14:textId="77777777" w:rsidR="0057297D" w:rsidRDefault="0081258A">
            <w:pPr>
              <w:spacing w:line="312" w:lineRule="auto"/>
              <w:rPr>
                <w:b/>
                <w:lang w:val="pt-BR"/>
              </w:rPr>
            </w:pPr>
            <w:r>
              <w:rPr>
                <w:b/>
              </w:rPr>
              <w:t>Ki</w:t>
            </w:r>
            <w:r>
              <w:rPr>
                <w:b/>
              </w:rPr>
              <w:t>ể</w:t>
            </w:r>
            <w:r>
              <w:rPr>
                <w:b/>
              </w:rPr>
              <w:t>m tra gi</w:t>
            </w:r>
            <w:r>
              <w:rPr>
                <w:b/>
              </w:rPr>
              <w:t>ữ</w:t>
            </w:r>
            <w:r>
              <w:rPr>
                <w:b/>
              </w:rPr>
              <w:t>a kì II</w:t>
            </w:r>
          </w:p>
        </w:tc>
        <w:tc>
          <w:tcPr>
            <w:tcW w:w="1120" w:type="dxa"/>
            <w:vAlign w:val="center"/>
          </w:tcPr>
          <w:p w14:paraId="1B96C06D" w14:textId="77777777" w:rsidR="0057297D" w:rsidRDefault="0081258A">
            <w:pPr>
              <w:spacing w:line="312" w:lineRule="auto"/>
              <w:rPr>
                <w:b/>
              </w:rPr>
            </w:pPr>
            <w:r>
              <w:rPr>
                <w:b/>
              </w:rPr>
              <w:t xml:space="preserve">    1</w:t>
            </w:r>
          </w:p>
        </w:tc>
        <w:tc>
          <w:tcPr>
            <w:tcW w:w="4850" w:type="dxa"/>
          </w:tcPr>
          <w:p w14:paraId="0160E746" w14:textId="77777777" w:rsidR="0057297D" w:rsidRDefault="0081258A">
            <w:pPr>
              <w:spacing w:line="312" w:lineRule="auto"/>
              <w:jc w:val="both"/>
            </w:pPr>
            <w:r>
              <w:t>- Ki</w:t>
            </w:r>
            <w:r>
              <w:t>ể</w:t>
            </w:r>
            <w:r>
              <w:t>m tra ki</w:t>
            </w:r>
            <w:r>
              <w:t>ế</w:t>
            </w:r>
            <w:r>
              <w:t>n th</w:t>
            </w:r>
            <w:r>
              <w:t>ứ</w:t>
            </w:r>
            <w:r>
              <w:t>c và k</w:t>
            </w:r>
            <w:r>
              <w:t>ỹ</w:t>
            </w:r>
            <w:r>
              <w:t xml:space="preserve"> năng làm bài c</w:t>
            </w:r>
            <w:r>
              <w:t>ủ</w:t>
            </w:r>
            <w:r>
              <w:t>a h</w:t>
            </w:r>
            <w:r>
              <w:t>ọ</w:t>
            </w:r>
            <w:r>
              <w:t>c sinh.</w:t>
            </w:r>
          </w:p>
        </w:tc>
      </w:tr>
      <w:tr w:rsidR="0057297D" w14:paraId="21BDF044" w14:textId="77777777">
        <w:trPr>
          <w:trHeight w:val="728"/>
        </w:trPr>
        <w:tc>
          <w:tcPr>
            <w:tcW w:w="1034" w:type="dxa"/>
          </w:tcPr>
          <w:p w14:paraId="5C4B25BB" w14:textId="77777777" w:rsidR="0057297D" w:rsidRDefault="0081258A">
            <w:pPr>
              <w:spacing w:line="312" w:lineRule="auto"/>
              <w:jc w:val="center"/>
            </w:pPr>
            <w:r>
              <w:t>37</w:t>
            </w:r>
          </w:p>
        </w:tc>
        <w:tc>
          <w:tcPr>
            <w:tcW w:w="3296" w:type="dxa"/>
            <w:vAlign w:val="center"/>
          </w:tcPr>
          <w:p w14:paraId="49F34E3A" w14:textId="77777777" w:rsidR="0057297D" w:rsidRDefault="0081258A">
            <w:pPr>
              <w:spacing w:line="312" w:lineRule="auto"/>
              <w:rPr>
                <w:b/>
                <w:color w:val="FF0000"/>
                <w:lang w:val="pt-BR"/>
              </w:rPr>
            </w:pPr>
            <w:r>
              <w:rPr>
                <w:b/>
                <w:bCs/>
              </w:rPr>
              <w:t>Ch</w:t>
            </w:r>
            <w:r>
              <w:rPr>
                <w:b/>
                <w:bCs/>
              </w:rPr>
              <w:t>ủ</w:t>
            </w:r>
            <w:r>
              <w:rPr>
                <w:b/>
                <w:bCs/>
              </w:rPr>
              <w:t xml:space="preserve"> đ</w:t>
            </w:r>
            <w:r>
              <w:rPr>
                <w:b/>
                <w:bCs/>
              </w:rPr>
              <w:t>ề</w:t>
            </w:r>
            <w:r>
              <w:rPr>
                <w:b/>
                <w:bCs/>
              </w:rPr>
              <w:t>: Đa th</w:t>
            </w:r>
            <w:r>
              <w:rPr>
                <w:b/>
                <w:bCs/>
              </w:rPr>
              <w:t>ứ</w:t>
            </w:r>
            <w:r>
              <w:rPr>
                <w:b/>
                <w:bCs/>
              </w:rPr>
              <w:t>c m</w:t>
            </w:r>
            <w:r>
              <w:rPr>
                <w:b/>
                <w:bCs/>
              </w:rPr>
              <w:t>ộ</w:t>
            </w:r>
            <w:r>
              <w:rPr>
                <w:b/>
                <w:bCs/>
              </w:rPr>
              <w:t>t bi</w:t>
            </w:r>
            <w:r>
              <w:rPr>
                <w:b/>
                <w:bCs/>
              </w:rPr>
              <w:t>ế</w:t>
            </w:r>
            <w:r>
              <w:rPr>
                <w:b/>
                <w:bCs/>
              </w:rPr>
              <w:t>n.Nghi</w:t>
            </w:r>
            <w:r>
              <w:rPr>
                <w:b/>
                <w:bCs/>
              </w:rPr>
              <w:t>ệ</w:t>
            </w:r>
            <w:r>
              <w:rPr>
                <w:b/>
                <w:bCs/>
              </w:rPr>
              <w:t>m c</w:t>
            </w:r>
            <w:r>
              <w:rPr>
                <w:b/>
                <w:bCs/>
              </w:rPr>
              <w:t>ủ</w:t>
            </w:r>
            <w:r>
              <w:rPr>
                <w:b/>
                <w:bCs/>
              </w:rPr>
              <w:t>a đa th</w:t>
            </w:r>
            <w:r>
              <w:rPr>
                <w:b/>
                <w:bCs/>
              </w:rPr>
              <w:t>ứ</w:t>
            </w:r>
            <w:r>
              <w:rPr>
                <w:b/>
                <w:bCs/>
              </w:rPr>
              <w:t>c m</w:t>
            </w:r>
            <w:r>
              <w:rPr>
                <w:b/>
                <w:bCs/>
              </w:rPr>
              <w:t>ộ</w:t>
            </w:r>
            <w:r>
              <w:rPr>
                <w:b/>
                <w:bCs/>
              </w:rPr>
              <w:t>t bi</w:t>
            </w:r>
            <w:r>
              <w:rPr>
                <w:b/>
                <w:bCs/>
              </w:rPr>
              <w:t>ế</w:t>
            </w:r>
            <w:r>
              <w:rPr>
                <w:b/>
                <w:bCs/>
              </w:rPr>
              <w:t>n</w:t>
            </w:r>
          </w:p>
        </w:tc>
        <w:tc>
          <w:tcPr>
            <w:tcW w:w="1120" w:type="dxa"/>
            <w:vAlign w:val="center"/>
          </w:tcPr>
          <w:p w14:paraId="160CD200" w14:textId="77777777" w:rsidR="0057297D" w:rsidRDefault="0081258A">
            <w:pPr>
              <w:spacing w:line="312" w:lineRule="auto"/>
              <w:ind w:firstLineChars="100" w:firstLine="281"/>
              <w:rPr>
                <w:b/>
              </w:rPr>
            </w:pPr>
            <w:r>
              <w:rPr>
                <w:b/>
              </w:rPr>
              <w:t>5</w:t>
            </w:r>
          </w:p>
        </w:tc>
        <w:tc>
          <w:tcPr>
            <w:tcW w:w="4850" w:type="dxa"/>
          </w:tcPr>
          <w:p w14:paraId="04E1160E" w14:textId="77777777" w:rsidR="0057297D" w:rsidRDefault="0081258A">
            <w:pPr>
              <w:spacing w:line="288" w:lineRule="auto"/>
              <w:rPr>
                <w:rFonts w:eastAsia="Times New Roman"/>
              </w:rPr>
            </w:pPr>
            <w:r>
              <w:t>- H</w:t>
            </w:r>
            <w:r>
              <w:t>ọ</w:t>
            </w:r>
            <w:r>
              <w:t xml:space="preserve">c sinh </w:t>
            </w:r>
            <w:r>
              <w:rPr>
                <w:rFonts w:eastAsia="Times New Roman"/>
              </w:rPr>
              <w:t xml:space="preserve">nắm được đa thức một biến và sắp xếp đa thức theo luỹ thừa giảm hoặc tăng của </w:t>
            </w:r>
            <w:r>
              <w:rPr>
                <w:rFonts w:eastAsia="Times New Roman"/>
              </w:rPr>
              <w:t>biến.</w:t>
            </w:r>
          </w:p>
          <w:p w14:paraId="4A17D893" w14:textId="77777777" w:rsidR="0057297D" w:rsidRDefault="0081258A">
            <w:pPr>
              <w:spacing w:line="288" w:lineRule="auto"/>
              <w:rPr>
                <w:rFonts w:eastAsia="Times New Roman"/>
              </w:rPr>
            </w:pPr>
            <w:r>
              <w:rPr>
                <w:rFonts w:eastAsia="Times New Roman"/>
              </w:rPr>
              <w:t>- Cộng, trừ đa thức một biến theo 2 cách: hàng ngang, cột dọc.</w:t>
            </w:r>
          </w:p>
          <w:p w14:paraId="0FDC4FCE" w14:textId="77777777" w:rsidR="0057297D" w:rsidRDefault="0081258A">
            <w:pPr>
              <w:spacing w:line="288" w:lineRule="auto"/>
            </w:pPr>
            <w:r>
              <w:rPr>
                <w:rFonts w:eastAsia="Times New Roman"/>
              </w:rPr>
              <w:t>-</w:t>
            </w:r>
            <w:r>
              <w:rPr>
                <w:rFonts w:eastAsia="Times New Roman"/>
                <w:lang w:val="sv-SE"/>
              </w:rPr>
              <w:t xml:space="preserve"> </w:t>
            </w:r>
            <w:r>
              <w:rPr>
                <w:rFonts w:eastAsia="Times New Roman"/>
              </w:rPr>
              <w:t>K</w:t>
            </w:r>
            <w:r>
              <w:rPr>
                <w:rFonts w:eastAsia="Times New Roman"/>
                <w:lang w:val="sv-SE"/>
              </w:rPr>
              <w:t>hái niệm nghiệm của đa thức một biến.</w:t>
            </w:r>
            <w:r>
              <w:t xml:space="preserve"> </w:t>
            </w:r>
          </w:p>
          <w:p w14:paraId="11EE417E" w14:textId="77777777" w:rsidR="0057297D" w:rsidRDefault="0081258A">
            <w:pPr>
              <w:spacing w:line="288" w:lineRule="auto"/>
            </w:pPr>
            <w:r>
              <w:t>-</w:t>
            </w:r>
            <w:r>
              <w:rPr>
                <w:rFonts w:eastAsia="Times New Roman"/>
              </w:rPr>
              <w:t xml:space="preserve"> Cộng trừ đa thức, bỏ ngoặc, thu gọn đa thức, sắp xếp các hạng tử của đa thức theo cùng một thứ tự</w:t>
            </w:r>
          </w:p>
          <w:p w14:paraId="7C534654" w14:textId="77777777" w:rsidR="0057297D" w:rsidRDefault="0081258A">
            <w:pPr>
              <w:spacing w:line="288" w:lineRule="auto"/>
            </w:pPr>
            <w:r>
              <w:rPr>
                <w:rFonts w:eastAsia="Times New Roman"/>
              </w:rPr>
              <w:t xml:space="preserve">- </w:t>
            </w:r>
            <w:r>
              <w:rPr>
                <w:rFonts w:eastAsia="Times New Roman"/>
                <w:lang w:val="sv-SE"/>
              </w:rPr>
              <w:t>Biết cách tìm nghiệm của đa thức một biến bậc nhất</w:t>
            </w:r>
            <w:r>
              <w:rPr>
                <w:rFonts w:eastAsia="Times New Roman"/>
              </w:rPr>
              <w:t>,</w:t>
            </w:r>
            <w:r>
              <w:rPr>
                <w:rFonts w:eastAsia="Times New Roman"/>
                <w:lang w:val="sv-SE"/>
              </w:rPr>
              <w:t xml:space="preserve"> kiểm tra xem số a có phải là nghiệm của đa thức hay không.</w:t>
            </w:r>
          </w:p>
        </w:tc>
      </w:tr>
      <w:tr w:rsidR="0057297D" w14:paraId="006D70F5" w14:textId="77777777">
        <w:trPr>
          <w:trHeight w:val="728"/>
        </w:trPr>
        <w:tc>
          <w:tcPr>
            <w:tcW w:w="1034" w:type="dxa"/>
          </w:tcPr>
          <w:p w14:paraId="0EB71BFA" w14:textId="77777777" w:rsidR="0057297D" w:rsidRDefault="0081258A">
            <w:pPr>
              <w:spacing w:line="312" w:lineRule="auto"/>
              <w:jc w:val="center"/>
            </w:pPr>
            <w:r>
              <w:t>38</w:t>
            </w:r>
          </w:p>
        </w:tc>
        <w:tc>
          <w:tcPr>
            <w:tcW w:w="3296" w:type="dxa"/>
            <w:vAlign w:val="center"/>
          </w:tcPr>
          <w:p w14:paraId="21B8ECEF" w14:textId="77777777" w:rsidR="0057297D" w:rsidRDefault="0081258A">
            <w:pPr>
              <w:spacing w:line="312" w:lineRule="auto"/>
              <w:rPr>
                <w:b/>
                <w:lang w:val="pt-BR"/>
              </w:rPr>
            </w:pPr>
            <w:r>
              <w:rPr>
                <w:b/>
              </w:rPr>
              <w:t>Ôn t</w:t>
            </w:r>
            <w:r>
              <w:rPr>
                <w:b/>
              </w:rPr>
              <w:t>ậ</w:t>
            </w:r>
            <w:r>
              <w:rPr>
                <w:b/>
              </w:rPr>
              <w:t>p chương IV</w:t>
            </w:r>
          </w:p>
        </w:tc>
        <w:tc>
          <w:tcPr>
            <w:tcW w:w="1120" w:type="dxa"/>
            <w:vAlign w:val="center"/>
          </w:tcPr>
          <w:p w14:paraId="4E665F9F" w14:textId="77777777" w:rsidR="0057297D" w:rsidRDefault="0081258A">
            <w:pPr>
              <w:spacing w:line="312" w:lineRule="auto"/>
              <w:ind w:firstLineChars="100" w:firstLine="281"/>
              <w:rPr>
                <w:b/>
              </w:rPr>
            </w:pPr>
            <w:r>
              <w:rPr>
                <w:b/>
              </w:rPr>
              <w:t>2</w:t>
            </w:r>
          </w:p>
        </w:tc>
        <w:tc>
          <w:tcPr>
            <w:tcW w:w="4850" w:type="dxa"/>
          </w:tcPr>
          <w:p w14:paraId="486F2596" w14:textId="77777777" w:rsidR="0057297D" w:rsidRDefault="0081258A">
            <w:pPr>
              <w:rPr>
                <w:lang w:val="pt-BR"/>
              </w:rPr>
            </w:pPr>
            <w:r>
              <w:rPr>
                <w:lang w:val="nl-NL"/>
              </w:rPr>
              <w:t xml:space="preserve">- </w:t>
            </w:r>
            <w:r>
              <w:rPr>
                <w:lang w:val="pt-BR"/>
              </w:rPr>
              <w:t>Ôn t</w:t>
            </w:r>
            <w:r>
              <w:rPr>
                <w:lang w:val="pt-BR"/>
              </w:rPr>
              <w:t>ậ</w:t>
            </w:r>
            <w:r>
              <w:rPr>
                <w:lang w:val="pt-BR"/>
              </w:rPr>
              <w:t>p và h</w:t>
            </w:r>
            <w:r>
              <w:rPr>
                <w:lang w:val="pt-BR"/>
              </w:rPr>
              <w:t>ệ</w:t>
            </w:r>
            <w:r>
              <w:rPr>
                <w:lang w:val="pt-BR"/>
              </w:rPr>
              <w:t xml:space="preserve"> th</w:t>
            </w:r>
            <w:r>
              <w:rPr>
                <w:lang w:val="pt-BR"/>
              </w:rPr>
              <w:t>ố</w:t>
            </w:r>
            <w:r>
              <w:rPr>
                <w:lang w:val="pt-BR"/>
              </w:rPr>
              <w:t>ng hoá các ki</w:t>
            </w:r>
            <w:r>
              <w:rPr>
                <w:lang w:val="pt-BR"/>
              </w:rPr>
              <w:t>ế</w:t>
            </w:r>
            <w:r>
              <w:rPr>
                <w:lang w:val="pt-BR"/>
              </w:rPr>
              <w:t>n th</w:t>
            </w:r>
            <w:r>
              <w:rPr>
                <w:lang w:val="pt-BR"/>
              </w:rPr>
              <w:t>ứ</w:t>
            </w:r>
            <w:r>
              <w:rPr>
                <w:lang w:val="pt-BR"/>
              </w:rPr>
              <w:t>c v</w:t>
            </w:r>
            <w:r>
              <w:rPr>
                <w:lang w:val="pt-BR"/>
              </w:rPr>
              <w:t>ề</w:t>
            </w:r>
            <w:r>
              <w:rPr>
                <w:lang w:val="pt-BR"/>
              </w:rPr>
              <w:t xml:space="preserve"> bi</w:t>
            </w:r>
            <w:r>
              <w:rPr>
                <w:lang w:val="pt-BR"/>
              </w:rPr>
              <w:t>ể</w:t>
            </w:r>
            <w:r>
              <w:rPr>
                <w:lang w:val="pt-BR"/>
              </w:rPr>
              <w:t>u th</w:t>
            </w:r>
            <w:r>
              <w:rPr>
                <w:lang w:val="pt-BR"/>
              </w:rPr>
              <w:t>ứ</w:t>
            </w:r>
            <w:r>
              <w:rPr>
                <w:lang w:val="pt-BR"/>
              </w:rPr>
              <w:t>c đ</w:t>
            </w:r>
            <w:r>
              <w:rPr>
                <w:lang w:val="pt-BR"/>
              </w:rPr>
              <w:t>ạ</w:t>
            </w:r>
            <w:r>
              <w:rPr>
                <w:lang w:val="pt-BR"/>
              </w:rPr>
              <w:t>i s</w:t>
            </w:r>
            <w:r>
              <w:rPr>
                <w:lang w:val="pt-BR"/>
              </w:rPr>
              <w:t>ố</w:t>
            </w:r>
            <w:r>
              <w:rPr>
                <w:lang w:val="pt-BR"/>
              </w:rPr>
              <w:t>, đơn th</w:t>
            </w:r>
            <w:r>
              <w:rPr>
                <w:lang w:val="pt-BR"/>
              </w:rPr>
              <w:t>ứ</w:t>
            </w:r>
            <w:r>
              <w:rPr>
                <w:lang w:val="pt-BR"/>
              </w:rPr>
              <w:t>c, đa th</w:t>
            </w:r>
            <w:r>
              <w:rPr>
                <w:lang w:val="pt-BR"/>
              </w:rPr>
              <w:t>ứ</w:t>
            </w:r>
            <w:r>
              <w:rPr>
                <w:lang w:val="pt-BR"/>
              </w:rPr>
              <w:t>c, đa th</w:t>
            </w:r>
            <w:r>
              <w:rPr>
                <w:lang w:val="pt-BR"/>
              </w:rPr>
              <w:t>ứ</w:t>
            </w:r>
            <w:r>
              <w:rPr>
                <w:lang w:val="pt-BR"/>
              </w:rPr>
              <w:t>c m</w:t>
            </w:r>
            <w:r>
              <w:rPr>
                <w:lang w:val="pt-BR"/>
              </w:rPr>
              <w:t>ộ</w:t>
            </w:r>
            <w:r>
              <w:rPr>
                <w:lang w:val="pt-BR"/>
              </w:rPr>
              <w:t>t bi</w:t>
            </w:r>
            <w:r>
              <w:rPr>
                <w:lang w:val="pt-BR"/>
              </w:rPr>
              <w:t>ế</w:t>
            </w:r>
            <w:r>
              <w:rPr>
                <w:lang w:val="pt-BR"/>
              </w:rPr>
              <w:t>n.</w:t>
            </w:r>
          </w:p>
          <w:p w14:paraId="6B01C8A0" w14:textId="77777777" w:rsidR="0057297D" w:rsidRDefault="0081258A">
            <w:pPr>
              <w:rPr>
                <w:lang w:val="pt-BR"/>
              </w:rPr>
            </w:pPr>
            <w:r>
              <w:t xml:space="preserve">- </w:t>
            </w:r>
            <w:r>
              <w:rPr>
                <w:lang w:val="pt-BR"/>
              </w:rPr>
              <w:t xml:space="preserve"> Kĩ năng xác đ</w:t>
            </w:r>
            <w:r>
              <w:rPr>
                <w:lang w:val="pt-BR"/>
              </w:rPr>
              <w:t>ị</w:t>
            </w:r>
            <w:r>
              <w:rPr>
                <w:lang w:val="pt-BR"/>
              </w:rPr>
              <w:t>nh h</w:t>
            </w:r>
            <w:r>
              <w:rPr>
                <w:lang w:val="pt-BR"/>
              </w:rPr>
              <w:t>ệ</w:t>
            </w:r>
            <w:r>
              <w:rPr>
                <w:lang w:val="pt-BR"/>
              </w:rPr>
              <w:t xml:space="preserve"> s</w:t>
            </w:r>
            <w:r>
              <w:rPr>
                <w:lang w:val="pt-BR"/>
              </w:rPr>
              <w:t>ố</w:t>
            </w:r>
            <w:r>
              <w:rPr>
                <w:lang w:val="pt-BR"/>
              </w:rPr>
              <w:t>, b</w:t>
            </w:r>
            <w:r>
              <w:rPr>
                <w:lang w:val="pt-BR"/>
              </w:rPr>
              <w:t>ậ</w:t>
            </w:r>
            <w:r>
              <w:rPr>
                <w:lang w:val="pt-BR"/>
              </w:rPr>
              <w:t>c c</w:t>
            </w:r>
            <w:r>
              <w:rPr>
                <w:lang w:val="pt-BR"/>
              </w:rPr>
              <w:t>ủ</w:t>
            </w:r>
            <w:r>
              <w:rPr>
                <w:lang w:val="pt-BR"/>
              </w:rPr>
              <w:t>a đơn th</w:t>
            </w:r>
            <w:r>
              <w:rPr>
                <w:lang w:val="pt-BR"/>
              </w:rPr>
              <w:t>ứ</w:t>
            </w:r>
            <w:r>
              <w:rPr>
                <w:lang w:val="pt-BR"/>
              </w:rPr>
              <w:t>c, đa th</w:t>
            </w:r>
            <w:r>
              <w:rPr>
                <w:lang w:val="pt-BR"/>
              </w:rPr>
              <w:t>ứ</w:t>
            </w:r>
            <w:r>
              <w:rPr>
                <w:lang w:val="pt-BR"/>
              </w:rPr>
              <w:t>c. Các quy t</w:t>
            </w:r>
            <w:r>
              <w:rPr>
                <w:lang w:val="pt-BR"/>
              </w:rPr>
              <w:t>ắ</w:t>
            </w:r>
            <w:r>
              <w:rPr>
                <w:lang w:val="pt-BR"/>
              </w:rPr>
              <w:t>c c</w:t>
            </w:r>
            <w:r>
              <w:rPr>
                <w:lang w:val="pt-BR"/>
              </w:rPr>
              <w:t>ộ</w:t>
            </w:r>
            <w:r>
              <w:rPr>
                <w:lang w:val="pt-BR"/>
              </w:rPr>
              <w:t>ng, tr</w:t>
            </w:r>
            <w:r>
              <w:rPr>
                <w:lang w:val="pt-BR"/>
              </w:rPr>
              <w:t>ừ</w:t>
            </w:r>
            <w:r>
              <w:rPr>
                <w:lang w:val="pt-BR"/>
              </w:rPr>
              <w:t xml:space="preserve"> </w:t>
            </w:r>
            <w:r>
              <w:rPr>
                <w:lang w:val="pt-BR"/>
              </w:rPr>
              <w:t>đơn th</w:t>
            </w:r>
            <w:r>
              <w:rPr>
                <w:lang w:val="pt-BR"/>
              </w:rPr>
              <w:t>ứ</w:t>
            </w:r>
            <w:r>
              <w:rPr>
                <w:lang w:val="pt-BR"/>
              </w:rPr>
              <w:t>c đ</w:t>
            </w:r>
            <w:r>
              <w:rPr>
                <w:lang w:val="pt-BR"/>
              </w:rPr>
              <w:t>ồ</w:t>
            </w:r>
            <w:r>
              <w:rPr>
                <w:lang w:val="pt-BR"/>
              </w:rPr>
              <w:t>ng d</w:t>
            </w:r>
            <w:r>
              <w:rPr>
                <w:lang w:val="pt-BR"/>
              </w:rPr>
              <w:t>ạ</w:t>
            </w:r>
            <w:r>
              <w:rPr>
                <w:lang w:val="pt-BR"/>
              </w:rPr>
              <w:t>ng, đa th</w:t>
            </w:r>
            <w:r>
              <w:rPr>
                <w:lang w:val="pt-BR"/>
              </w:rPr>
              <w:t>ứ</w:t>
            </w:r>
            <w:r>
              <w:rPr>
                <w:lang w:val="pt-BR"/>
              </w:rPr>
              <w:t>c, nghi</w:t>
            </w:r>
            <w:r>
              <w:rPr>
                <w:lang w:val="pt-BR"/>
              </w:rPr>
              <w:t>ệ</w:t>
            </w:r>
            <w:r>
              <w:rPr>
                <w:lang w:val="pt-BR"/>
              </w:rPr>
              <w:t>m c</w:t>
            </w:r>
            <w:r>
              <w:rPr>
                <w:lang w:val="pt-BR"/>
              </w:rPr>
              <w:t>ủ</w:t>
            </w:r>
            <w:r>
              <w:rPr>
                <w:lang w:val="pt-BR"/>
              </w:rPr>
              <w:t>a đa th</w:t>
            </w:r>
            <w:r>
              <w:rPr>
                <w:lang w:val="pt-BR"/>
              </w:rPr>
              <w:t>ứ</w:t>
            </w:r>
            <w:r>
              <w:rPr>
                <w:lang w:val="pt-BR"/>
              </w:rPr>
              <w:t>c.</w:t>
            </w:r>
          </w:p>
          <w:p w14:paraId="3E7A99DC" w14:textId="77777777" w:rsidR="0057297D" w:rsidRDefault="0081258A">
            <w:r>
              <w:t xml:space="preserve">- </w:t>
            </w:r>
            <w:r>
              <w:rPr>
                <w:lang w:val="es-ES"/>
              </w:rPr>
              <w:t>Rèn kĩ năng thu g</w:t>
            </w:r>
            <w:r>
              <w:rPr>
                <w:lang w:val="es-ES"/>
              </w:rPr>
              <w:t>ọ</w:t>
            </w:r>
            <w:r>
              <w:rPr>
                <w:lang w:val="es-ES"/>
              </w:rPr>
              <w:t>n đa th</w:t>
            </w:r>
            <w:r>
              <w:rPr>
                <w:lang w:val="es-ES"/>
              </w:rPr>
              <w:t>ứ</w:t>
            </w:r>
            <w:r>
              <w:rPr>
                <w:lang w:val="es-ES"/>
              </w:rPr>
              <w:t>c, s</w:t>
            </w:r>
            <w:r>
              <w:rPr>
                <w:lang w:val="es-ES"/>
              </w:rPr>
              <w:t>ắ</w:t>
            </w:r>
            <w:r>
              <w:rPr>
                <w:lang w:val="es-ES"/>
              </w:rPr>
              <w:t>p x</w:t>
            </w:r>
            <w:r>
              <w:rPr>
                <w:lang w:val="es-ES"/>
              </w:rPr>
              <w:t>ế</w:t>
            </w:r>
            <w:r>
              <w:rPr>
                <w:lang w:val="es-ES"/>
              </w:rPr>
              <w:t>p , c</w:t>
            </w:r>
            <w:r>
              <w:rPr>
                <w:lang w:val="es-ES"/>
              </w:rPr>
              <w:t>ộ</w:t>
            </w:r>
            <w:r>
              <w:rPr>
                <w:lang w:val="es-ES"/>
              </w:rPr>
              <w:t>ng tr</w:t>
            </w:r>
            <w:r>
              <w:rPr>
                <w:lang w:val="es-ES"/>
              </w:rPr>
              <w:t>ừ</w:t>
            </w:r>
            <w:r>
              <w:rPr>
                <w:lang w:val="es-ES"/>
              </w:rPr>
              <w:t xml:space="preserve"> đa th</w:t>
            </w:r>
            <w:r>
              <w:rPr>
                <w:lang w:val="es-ES"/>
              </w:rPr>
              <w:t>ứ</w:t>
            </w:r>
            <w:r>
              <w:rPr>
                <w:lang w:val="es-ES"/>
              </w:rPr>
              <w:t>c m</w:t>
            </w:r>
            <w:r>
              <w:rPr>
                <w:lang w:val="es-ES"/>
              </w:rPr>
              <w:t>ộ</w:t>
            </w:r>
            <w:r>
              <w:rPr>
                <w:lang w:val="es-ES"/>
              </w:rPr>
              <w:t>t bi</w:t>
            </w:r>
            <w:r>
              <w:rPr>
                <w:lang w:val="es-ES"/>
              </w:rPr>
              <w:t>ế</w:t>
            </w:r>
            <w:r>
              <w:rPr>
                <w:lang w:val="es-ES"/>
              </w:rPr>
              <w:t>n.</w:t>
            </w:r>
          </w:p>
        </w:tc>
      </w:tr>
      <w:tr w:rsidR="0057297D" w14:paraId="4C375606" w14:textId="77777777">
        <w:trPr>
          <w:trHeight w:val="728"/>
        </w:trPr>
        <w:tc>
          <w:tcPr>
            <w:tcW w:w="1034" w:type="dxa"/>
          </w:tcPr>
          <w:p w14:paraId="019306ED" w14:textId="77777777" w:rsidR="0057297D" w:rsidRDefault="0081258A">
            <w:pPr>
              <w:spacing w:line="312" w:lineRule="auto"/>
              <w:jc w:val="center"/>
            </w:pPr>
            <w:r>
              <w:t>39</w:t>
            </w:r>
          </w:p>
        </w:tc>
        <w:tc>
          <w:tcPr>
            <w:tcW w:w="3296" w:type="dxa"/>
            <w:vAlign w:val="center"/>
          </w:tcPr>
          <w:p w14:paraId="007D741D" w14:textId="77777777" w:rsidR="0057297D" w:rsidRDefault="0081258A">
            <w:pPr>
              <w:spacing w:line="312" w:lineRule="auto"/>
              <w:rPr>
                <w:b/>
                <w:lang w:val="pt-BR"/>
              </w:rPr>
            </w:pPr>
            <w:r>
              <w:rPr>
                <w:b/>
              </w:rPr>
              <w:t>Ôn t</w:t>
            </w:r>
            <w:r>
              <w:rPr>
                <w:b/>
              </w:rPr>
              <w:t>ậ</w:t>
            </w:r>
            <w:r>
              <w:rPr>
                <w:b/>
              </w:rPr>
              <w:t>p cu</w:t>
            </w:r>
            <w:r>
              <w:rPr>
                <w:b/>
              </w:rPr>
              <w:t>ố</w:t>
            </w:r>
            <w:r>
              <w:rPr>
                <w:b/>
              </w:rPr>
              <w:t>i năm</w:t>
            </w:r>
          </w:p>
        </w:tc>
        <w:tc>
          <w:tcPr>
            <w:tcW w:w="1120" w:type="dxa"/>
            <w:vAlign w:val="center"/>
          </w:tcPr>
          <w:p w14:paraId="67DC3C7B" w14:textId="77777777" w:rsidR="0057297D" w:rsidRDefault="0081258A">
            <w:pPr>
              <w:spacing w:line="312" w:lineRule="auto"/>
              <w:rPr>
                <w:b/>
              </w:rPr>
            </w:pPr>
            <w:r>
              <w:rPr>
                <w:b/>
              </w:rPr>
              <w:t xml:space="preserve">    2</w:t>
            </w:r>
          </w:p>
        </w:tc>
        <w:tc>
          <w:tcPr>
            <w:tcW w:w="4850" w:type="dxa"/>
          </w:tcPr>
          <w:p w14:paraId="0709383D" w14:textId="77777777" w:rsidR="0057297D" w:rsidRDefault="0081258A">
            <w:pPr>
              <w:rPr>
                <w:rFonts w:eastAsia="Times New Roman"/>
                <w:bCs/>
                <w:iCs/>
              </w:rPr>
            </w:pPr>
            <w:r>
              <w:rPr>
                <w:rFonts w:eastAsia="Times New Roman"/>
                <w:bCs/>
                <w:iCs/>
              </w:rPr>
              <w:t xml:space="preserve">- </w:t>
            </w:r>
            <w:r>
              <w:rPr>
                <w:rFonts w:eastAsia="Times New Roman"/>
                <w:bCs/>
                <w:iCs/>
                <w:lang w:val="pt-BR"/>
              </w:rPr>
              <w:t>Ôn tập và hệ thống hoá các kiến thức về biểu thức đại số, đơn thức, đa thức</w:t>
            </w:r>
            <w:r>
              <w:rPr>
                <w:rFonts w:eastAsia="Times New Roman"/>
                <w:bCs/>
                <w:iCs/>
              </w:rPr>
              <w:t>.</w:t>
            </w:r>
          </w:p>
          <w:p w14:paraId="07BF2D3E" w14:textId="77777777" w:rsidR="0057297D" w:rsidRDefault="0081258A">
            <w:pPr>
              <w:rPr>
                <w:rFonts w:eastAsia="Times New Roman"/>
              </w:rPr>
            </w:pPr>
            <w:r>
              <w:rPr>
                <w:rFonts w:eastAsia="Times New Roman"/>
                <w:bCs/>
                <w:iCs/>
              </w:rPr>
              <w:t xml:space="preserve">- </w:t>
            </w:r>
            <w:r>
              <w:rPr>
                <w:rFonts w:eastAsia="Times New Roman"/>
                <w:lang w:val="pt-BR"/>
              </w:rPr>
              <w:t xml:space="preserve">Rèn kỹ năng viết đơn thức, đa </w:t>
            </w:r>
            <w:r>
              <w:rPr>
                <w:rFonts w:eastAsia="Times New Roman"/>
                <w:lang w:val="pt-BR"/>
              </w:rPr>
              <w:t>thức có bậc xác định, có biến và hệ số theo yêu cầu của đề bài. Tính giá trị của biểu thức đại số, thu gọn đơn thức, nhân đơn thức</w:t>
            </w:r>
            <w:r>
              <w:rPr>
                <w:rFonts w:eastAsia="Times New Roman"/>
              </w:rPr>
              <w:t>.</w:t>
            </w:r>
          </w:p>
        </w:tc>
      </w:tr>
      <w:tr w:rsidR="0057297D" w14:paraId="6B31E42C" w14:textId="77777777">
        <w:trPr>
          <w:trHeight w:val="728"/>
        </w:trPr>
        <w:tc>
          <w:tcPr>
            <w:tcW w:w="1034" w:type="dxa"/>
          </w:tcPr>
          <w:p w14:paraId="01EC0E5B" w14:textId="77777777" w:rsidR="0057297D" w:rsidRDefault="0081258A">
            <w:pPr>
              <w:spacing w:line="312" w:lineRule="auto"/>
              <w:jc w:val="center"/>
            </w:pPr>
            <w:r>
              <w:t>40</w:t>
            </w:r>
          </w:p>
        </w:tc>
        <w:tc>
          <w:tcPr>
            <w:tcW w:w="3296" w:type="dxa"/>
            <w:vAlign w:val="center"/>
          </w:tcPr>
          <w:p w14:paraId="57EF7B4B" w14:textId="77777777" w:rsidR="0057297D" w:rsidRDefault="0081258A">
            <w:pPr>
              <w:spacing w:line="312" w:lineRule="auto"/>
              <w:rPr>
                <w:b/>
                <w:lang w:val="pt-BR"/>
              </w:rPr>
            </w:pPr>
            <w:r>
              <w:rPr>
                <w:b/>
              </w:rPr>
              <w:t>Ki</w:t>
            </w:r>
            <w:r>
              <w:rPr>
                <w:b/>
              </w:rPr>
              <w:t>ể</w:t>
            </w:r>
            <w:r>
              <w:rPr>
                <w:b/>
              </w:rPr>
              <w:t>m tra h</w:t>
            </w:r>
            <w:r>
              <w:rPr>
                <w:b/>
              </w:rPr>
              <w:t>ọ</w:t>
            </w:r>
            <w:r>
              <w:rPr>
                <w:b/>
              </w:rPr>
              <w:t>c kì II (c</w:t>
            </w:r>
            <w:r>
              <w:rPr>
                <w:b/>
              </w:rPr>
              <w:t>ả</w:t>
            </w:r>
            <w:r>
              <w:rPr>
                <w:b/>
              </w:rPr>
              <w:t xml:space="preserve"> đ</w:t>
            </w:r>
            <w:r>
              <w:rPr>
                <w:b/>
              </w:rPr>
              <w:t>ạ</w:t>
            </w:r>
            <w:r>
              <w:rPr>
                <w:b/>
              </w:rPr>
              <w:t>i và hình)</w:t>
            </w:r>
          </w:p>
        </w:tc>
        <w:tc>
          <w:tcPr>
            <w:tcW w:w="1120" w:type="dxa"/>
            <w:vAlign w:val="center"/>
          </w:tcPr>
          <w:p w14:paraId="1959DBF8" w14:textId="77777777" w:rsidR="0057297D" w:rsidRDefault="0081258A">
            <w:pPr>
              <w:spacing w:line="312" w:lineRule="auto"/>
              <w:rPr>
                <w:b/>
              </w:rPr>
            </w:pPr>
            <w:r>
              <w:rPr>
                <w:b/>
              </w:rPr>
              <w:t xml:space="preserve">    2</w:t>
            </w:r>
          </w:p>
        </w:tc>
        <w:tc>
          <w:tcPr>
            <w:tcW w:w="4850" w:type="dxa"/>
          </w:tcPr>
          <w:p w14:paraId="27587CE8" w14:textId="77777777" w:rsidR="0057297D" w:rsidRDefault="0081258A">
            <w:pPr>
              <w:tabs>
                <w:tab w:val="left" w:pos="1455"/>
              </w:tabs>
              <w:outlineLvl w:val="0"/>
            </w:pPr>
            <w:r>
              <w:rPr>
                <w:lang w:val="fr-FR"/>
              </w:rPr>
              <w:t>- Khái ni</w:t>
            </w:r>
            <w:r>
              <w:rPr>
                <w:lang w:val="fr-FR"/>
              </w:rPr>
              <w:t>ệ</w:t>
            </w:r>
            <w:r>
              <w:rPr>
                <w:lang w:val="fr-FR"/>
              </w:rPr>
              <w:t>m s</w:t>
            </w:r>
            <w:r>
              <w:rPr>
                <w:lang w:val="fr-FR"/>
              </w:rPr>
              <w:t>ố</w:t>
            </w:r>
            <w:r>
              <w:rPr>
                <w:lang w:val="fr-FR"/>
              </w:rPr>
              <w:t xml:space="preserve"> li</w:t>
            </w:r>
            <w:r>
              <w:rPr>
                <w:lang w:val="fr-FR"/>
              </w:rPr>
              <w:t>ệ</w:t>
            </w:r>
            <w:r>
              <w:rPr>
                <w:lang w:val="fr-FR"/>
              </w:rPr>
              <w:t>u th</w:t>
            </w:r>
            <w:r>
              <w:rPr>
                <w:lang w:val="fr-FR"/>
              </w:rPr>
              <w:t>ố</w:t>
            </w:r>
            <w:r>
              <w:rPr>
                <w:lang w:val="fr-FR"/>
              </w:rPr>
              <w:t>ng kê, t</w:t>
            </w:r>
            <w:r>
              <w:rPr>
                <w:lang w:val="fr-FR"/>
              </w:rPr>
              <w:t>ầ</w:t>
            </w:r>
            <w:r>
              <w:rPr>
                <w:lang w:val="fr-FR"/>
              </w:rPr>
              <w:t>n s</w:t>
            </w:r>
            <w:r>
              <w:rPr>
                <w:lang w:val="fr-FR"/>
              </w:rPr>
              <w:t>ố</w:t>
            </w:r>
            <w:r>
              <w:rPr>
                <w:lang w:val="fr-FR"/>
              </w:rPr>
              <w:t xml:space="preserve"> ,bi</w:t>
            </w:r>
            <w:r>
              <w:rPr>
                <w:lang w:val="fr-FR"/>
              </w:rPr>
              <w:t>ế</w:t>
            </w:r>
            <w:r>
              <w:rPr>
                <w:lang w:val="fr-FR"/>
              </w:rPr>
              <w:t>t b</w:t>
            </w:r>
            <w:r>
              <w:rPr>
                <w:lang w:val="fr-FR"/>
              </w:rPr>
              <w:t>ả</w:t>
            </w:r>
            <w:r>
              <w:rPr>
                <w:lang w:val="fr-FR"/>
              </w:rPr>
              <w:t>ng t</w:t>
            </w:r>
            <w:r>
              <w:rPr>
                <w:lang w:val="fr-FR"/>
              </w:rPr>
              <w:t>ầ</w:t>
            </w:r>
            <w:r>
              <w:rPr>
                <w:lang w:val="fr-FR"/>
              </w:rPr>
              <w:t>n s</w:t>
            </w:r>
            <w:r>
              <w:rPr>
                <w:lang w:val="fr-FR"/>
              </w:rPr>
              <w:t>ố</w:t>
            </w:r>
            <w:r>
              <w:t>.</w:t>
            </w:r>
          </w:p>
          <w:p w14:paraId="08BC9286" w14:textId="77777777" w:rsidR="0057297D" w:rsidRDefault="0081258A">
            <w:pPr>
              <w:tabs>
                <w:tab w:val="left" w:pos="1455"/>
              </w:tabs>
              <w:outlineLvl w:val="0"/>
            </w:pPr>
            <w:r>
              <w:rPr>
                <w:lang w:val="fr-FR"/>
              </w:rPr>
              <w:t>- Khái ni</w:t>
            </w:r>
            <w:r>
              <w:rPr>
                <w:lang w:val="fr-FR"/>
              </w:rPr>
              <w:t>ệ</w:t>
            </w:r>
            <w:r>
              <w:rPr>
                <w:lang w:val="fr-FR"/>
              </w:rPr>
              <w:t>m v</w:t>
            </w:r>
            <w:r>
              <w:rPr>
                <w:lang w:val="fr-FR"/>
              </w:rPr>
              <w:t>ề</w:t>
            </w:r>
            <w:r>
              <w:rPr>
                <w:lang w:val="fr-FR"/>
              </w:rPr>
              <w:t xml:space="preserve"> đơn th</w:t>
            </w:r>
            <w:r>
              <w:rPr>
                <w:lang w:val="fr-FR"/>
              </w:rPr>
              <w:t>ứ</w:t>
            </w:r>
            <w:r>
              <w:rPr>
                <w:lang w:val="fr-FR"/>
              </w:rPr>
              <w:t>c đa th</w:t>
            </w:r>
            <w:r>
              <w:rPr>
                <w:lang w:val="fr-FR"/>
              </w:rPr>
              <w:t>ứ</w:t>
            </w:r>
            <w:r>
              <w:rPr>
                <w:lang w:val="fr-FR"/>
              </w:rPr>
              <w:t>c</w:t>
            </w:r>
            <w:r>
              <w:t>.</w:t>
            </w:r>
          </w:p>
          <w:p w14:paraId="454DC1AC" w14:textId="77777777" w:rsidR="0057297D" w:rsidRDefault="0081258A">
            <w:pPr>
              <w:tabs>
                <w:tab w:val="left" w:pos="1455"/>
              </w:tabs>
              <w:outlineLvl w:val="0"/>
            </w:pPr>
            <w:r>
              <w:rPr>
                <w:lang w:val="fr-FR"/>
              </w:rPr>
              <w:t>- Các trư</w:t>
            </w:r>
            <w:r>
              <w:rPr>
                <w:lang w:val="fr-FR"/>
              </w:rPr>
              <w:t>ờ</w:t>
            </w:r>
            <w:r>
              <w:rPr>
                <w:lang w:val="fr-FR"/>
              </w:rPr>
              <w:t>ng h</w:t>
            </w:r>
            <w:r>
              <w:rPr>
                <w:lang w:val="fr-FR"/>
              </w:rPr>
              <w:t>ợ</w:t>
            </w:r>
            <w:r>
              <w:rPr>
                <w:lang w:val="fr-FR"/>
              </w:rPr>
              <w:t>p b</w:t>
            </w:r>
            <w:r>
              <w:rPr>
                <w:lang w:val="fr-FR"/>
              </w:rPr>
              <w:t>ằ</w:t>
            </w:r>
            <w:r>
              <w:rPr>
                <w:lang w:val="fr-FR"/>
              </w:rPr>
              <w:t>ng nhau c</w:t>
            </w:r>
            <w:r>
              <w:rPr>
                <w:lang w:val="fr-FR"/>
              </w:rPr>
              <w:t>ủ</w:t>
            </w:r>
            <w:r>
              <w:rPr>
                <w:lang w:val="fr-FR"/>
              </w:rPr>
              <w:t>a tam giác,khái ni</w:t>
            </w:r>
            <w:r>
              <w:rPr>
                <w:lang w:val="fr-FR"/>
              </w:rPr>
              <w:t>ệ</w:t>
            </w:r>
            <w:r>
              <w:rPr>
                <w:lang w:val="fr-FR"/>
              </w:rPr>
              <w:t>m  và tính ch</w:t>
            </w:r>
            <w:r>
              <w:rPr>
                <w:lang w:val="fr-FR"/>
              </w:rPr>
              <w:t>ấ</w:t>
            </w:r>
            <w:r>
              <w:rPr>
                <w:lang w:val="fr-FR"/>
              </w:rPr>
              <w:t xml:space="preserve">t tam giác cân </w:t>
            </w:r>
            <w:r>
              <w:rPr>
                <w:lang w:val="fr-FR"/>
              </w:rPr>
              <w:lastRenderedPageBreak/>
              <w:t>tam giác đ</w:t>
            </w:r>
            <w:r>
              <w:rPr>
                <w:lang w:val="fr-FR"/>
              </w:rPr>
              <w:t>ề</w:t>
            </w:r>
            <w:r>
              <w:rPr>
                <w:lang w:val="fr-FR"/>
              </w:rPr>
              <w:t>u,các đư</w:t>
            </w:r>
            <w:r>
              <w:rPr>
                <w:lang w:val="fr-FR"/>
              </w:rPr>
              <w:t>ờ</w:t>
            </w:r>
            <w:r>
              <w:rPr>
                <w:lang w:val="fr-FR"/>
              </w:rPr>
              <w:t>ng đ</w:t>
            </w:r>
            <w:r>
              <w:rPr>
                <w:lang w:val="fr-FR"/>
              </w:rPr>
              <w:t>ồ</w:t>
            </w:r>
            <w:r>
              <w:rPr>
                <w:lang w:val="fr-FR"/>
              </w:rPr>
              <w:t>ng quy  c</w:t>
            </w:r>
            <w:r>
              <w:rPr>
                <w:lang w:val="fr-FR"/>
              </w:rPr>
              <w:t>ủ</w:t>
            </w:r>
            <w:r>
              <w:rPr>
                <w:lang w:val="fr-FR"/>
              </w:rPr>
              <w:t>a tam giác</w:t>
            </w:r>
            <w:r>
              <w:t>.</w:t>
            </w:r>
          </w:p>
          <w:p w14:paraId="530BB6A7" w14:textId="77777777" w:rsidR="0057297D" w:rsidRDefault="0081258A">
            <w:pPr>
              <w:tabs>
                <w:tab w:val="left" w:pos="960"/>
              </w:tabs>
              <w:rPr>
                <w:lang w:val="fr-FR"/>
              </w:rPr>
            </w:pPr>
            <w:r>
              <w:rPr>
                <w:lang w:val="fr-FR"/>
              </w:rPr>
              <w:t>- HS l</w:t>
            </w:r>
            <w:r>
              <w:rPr>
                <w:lang w:val="fr-FR"/>
              </w:rPr>
              <w:t>ậ</w:t>
            </w:r>
            <w:r>
              <w:rPr>
                <w:lang w:val="fr-FR"/>
              </w:rPr>
              <w:t>p đư</w:t>
            </w:r>
            <w:r>
              <w:rPr>
                <w:lang w:val="fr-FR"/>
              </w:rPr>
              <w:t>ợ</w:t>
            </w:r>
            <w:r>
              <w:rPr>
                <w:lang w:val="fr-FR"/>
              </w:rPr>
              <w:t>c b</w:t>
            </w:r>
            <w:r>
              <w:rPr>
                <w:lang w:val="fr-FR"/>
              </w:rPr>
              <w:t>ả</w:t>
            </w:r>
            <w:r>
              <w:rPr>
                <w:lang w:val="fr-FR"/>
              </w:rPr>
              <w:t>ng t</w:t>
            </w:r>
            <w:r>
              <w:rPr>
                <w:lang w:val="fr-FR"/>
              </w:rPr>
              <w:t>ầ</w:t>
            </w:r>
            <w:r>
              <w:rPr>
                <w:lang w:val="fr-FR"/>
              </w:rPr>
              <w:t>n s</w:t>
            </w:r>
            <w:r>
              <w:rPr>
                <w:lang w:val="fr-FR"/>
              </w:rPr>
              <w:t>ố</w:t>
            </w:r>
            <w:r>
              <w:rPr>
                <w:lang w:val="fr-FR"/>
              </w:rPr>
              <w:t>, tính đư</w:t>
            </w:r>
            <w:r>
              <w:rPr>
                <w:lang w:val="fr-FR"/>
              </w:rPr>
              <w:t>ợ</w:t>
            </w:r>
            <w:r>
              <w:rPr>
                <w:lang w:val="fr-FR"/>
              </w:rPr>
              <w:t>c trung bình c</w:t>
            </w:r>
            <w:r>
              <w:rPr>
                <w:lang w:val="fr-FR"/>
              </w:rPr>
              <w:t>ộ</w:t>
            </w:r>
            <w:r>
              <w:rPr>
                <w:lang w:val="fr-FR"/>
              </w:rPr>
              <w:t>ng, m</w:t>
            </w:r>
            <w:r>
              <w:rPr>
                <w:lang w:val="fr-FR"/>
              </w:rPr>
              <w:t>ố</w:t>
            </w:r>
            <w:r>
              <w:rPr>
                <w:lang w:val="fr-FR"/>
              </w:rPr>
              <w:t>t c</w:t>
            </w:r>
            <w:r>
              <w:rPr>
                <w:lang w:val="fr-FR"/>
              </w:rPr>
              <w:t>ủ</w:t>
            </w:r>
            <w:r>
              <w:rPr>
                <w:lang w:val="fr-FR"/>
              </w:rPr>
              <w:t>a d</w:t>
            </w:r>
            <w:r>
              <w:rPr>
                <w:lang w:val="fr-FR"/>
              </w:rPr>
              <w:t>ấ</w:t>
            </w:r>
            <w:r>
              <w:rPr>
                <w:lang w:val="fr-FR"/>
              </w:rPr>
              <w:t>u hi</w:t>
            </w:r>
            <w:r>
              <w:rPr>
                <w:lang w:val="fr-FR"/>
              </w:rPr>
              <w:t>ệ</w:t>
            </w:r>
            <w:r>
              <w:rPr>
                <w:lang w:val="fr-FR"/>
              </w:rPr>
              <w:t>u, các bài toán v</w:t>
            </w:r>
            <w:r>
              <w:rPr>
                <w:lang w:val="fr-FR"/>
              </w:rPr>
              <w:t>ề</w:t>
            </w:r>
            <w:r>
              <w:rPr>
                <w:lang w:val="fr-FR"/>
              </w:rPr>
              <w:t xml:space="preserve"> đơn th</w:t>
            </w:r>
            <w:r>
              <w:rPr>
                <w:lang w:val="fr-FR"/>
              </w:rPr>
              <w:t>ứ</w:t>
            </w:r>
            <w:r>
              <w:rPr>
                <w:lang w:val="fr-FR"/>
              </w:rPr>
              <w:t>c, đa th</w:t>
            </w:r>
            <w:r>
              <w:rPr>
                <w:lang w:val="fr-FR"/>
              </w:rPr>
              <w:t>ứ</w:t>
            </w:r>
            <w:r>
              <w:rPr>
                <w:lang w:val="fr-FR"/>
              </w:rPr>
              <w:t xml:space="preserve">c. </w:t>
            </w:r>
          </w:p>
          <w:p w14:paraId="036B1657" w14:textId="77777777" w:rsidR="0057297D" w:rsidRDefault="0081258A">
            <w:pPr>
              <w:tabs>
                <w:tab w:val="left" w:pos="960"/>
              </w:tabs>
              <w:rPr>
                <w:lang w:val="fr-FR"/>
              </w:rPr>
            </w:pPr>
            <w:r>
              <w:rPr>
                <w:lang w:val="fr-FR"/>
              </w:rPr>
              <w:t>- HS bi</w:t>
            </w:r>
            <w:r>
              <w:rPr>
                <w:lang w:val="fr-FR"/>
              </w:rPr>
              <w:t>ế</w:t>
            </w:r>
            <w:r>
              <w:rPr>
                <w:lang w:val="fr-FR"/>
              </w:rPr>
              <w:t>t cách v</w:t>
            </w:r>
            <w:r>
              <w:rPr>
                <w:lang w:val="fr-FR"/>
              </w:rPr>
              <w:t>ậ</w:t>
            </w:r>
            <w:r>
              <w:rPr>
                <w:lang w:val="fr-FR"/>
              </w:rPr>
              <w:t>n d</w:t>
            </w:r>
            <w:r>
              <w:rPr>
                <w:lang w:val="fr-FR"/>
              </w:rPr>
              <w:t>ụ</w:t>
            </w:r>
            <w:r>
              <w:rPr>
                <w:lang w:val="fr-FR"/>
              </w:rPr>
              <w:t>ng các công th</w:t>
            </w:r>
            <w:r>
              <w:rPr>
                <w:lang w:val="fr-FR"/>
              </w:rPr>
              <w:t>ứ</w:t>
            </w:r>
            <w:r>
              <w:rPr>
                <w:lang w:val="fr-FR"/>
              </w:rPr>
              <w:t>c, các đ</w:t>
            </w:r>
            <w:r>
              <w:rPr>
                <w:lang w:val="fr-FR"/>
              </w:rPr>
              <w:t>ị</w:t>
            </w:r>
            <w:r>
              <w:rPr>
                <w:lang w:val="fr-FR"/>
              </w:rPr>
              <w:t>nh nghĩa, tính ch</w:t>
            </w:r>
            <w:r>
              <w:rPr>
                <w:lang w:val="fr-FR"/>
              </w:rPr>
              <w:t>ấ</w:t>
            </w:r>
            <w:r>
              <w:rPr>
                <w:lang w:val="fr-FR"/>
              </w:rPr>
              <w:t>t đ</w:t>
            </w:r>
            <w:r>
              <w:rPr>
                <w:lang w:val="fr-FR"/>
              </w:rPr>
              <w:t>ể</w:t>
            </w:r>
            <w:r>
              <w:rPr>
                <w:lang w:val="fr-FR"/>
              </w:rPr>
              <w:t xml:space="preserve"> gi</w:t>
            </w:r>
            <w:r>
              <w:rPr>
                <w:lang w:val="fr-FR"/>
              </w:rPr>
              <w:t>ả</w:t>
            </w:r>
            <w:r>
              <w:rPr>
                <w:lang w:val="fr-FR"/>
              </w:rPr>
              <w:t>i toán nhanh và đúng.</w:t>
            </w:r>
          </w:p>
          <w:p w14:paraId="3E44A9C6" w14:textId="77777777" w:rsidR="0057297D" w:rsidRDefault="0081258A">
            <w:pPr>
              <w:tabs>
                <w:tab w:val="left" w:pos="960"/>
              </w:tabs>
            </w:pPr>
            <w:r>
              <w:rPr>
                <w:lang w:val="fr-FR"/>
              </w:rPr>
              <w:t>- HS bi</w:t>
            </w:r>
            <w:r>
              <w:rPr>
                <w:lang w:val="fr-FR"/>
              </w:rPr>
              <w:t>ế</w:t>
            </w:r>
            <w:r>
              <w:rPr>
                <w:lang w:val="fr-FR"/>
              </w:rPr>
              <w:t>t áp d</w:t>
            </w:r>
            <w:r>
              <w:rPr>
                <w:lang w:val="fr-FR"/>
              </w:rPr>
              <w:t>ụ</w:t>
            </w:r>
            <w:r>
              <w:rPr>
                <w:lang w:val="fr-FR"/>
              </w:rPr>
              <w:t>ng các đ</w:t>
            </w:r>
            <w:r>
              <w:rPr>
                <w:lang w:val="fr-FR"/>
              </w:rPr>
              <w:t>ị</w:t>
            </w:r>
            <w:r>
              <w:rPr>
                <w:lang w:val="fr-FR"/>
              </w:rPr>
              <w:t>nh lí vào ch</w:t>
            </w:r>
            <w:r>
              <w:rPr>
                <w:lang w:val="fr-FR"/>
              </w:rPr>
              <w:t>ứ</w:t>
            </w:r>
            <w:r>
              <w:rPr>
                <w:lang w:val="fr-FR"/>
              </w:rPr>
              <w:t>ng minh.</w:t>
            </w:r>
          </w:p>
        </w:tc>
      </w:tr>
      <w:tr w:rsidR="0057297D" w14:paraId="6B9BE3C8" w14:textId="77777777">
        <w:trPr>
          <w:trHeight w:val="728"/>
        </w:trPr>
        <w:tc>
          <w:tcPr>
            <w:tcW w:w="1034" w:type="dxa"/>
          </w:tcPr>
          <w:p w14:paraId="740B649E" w14:textId="77777777" w:rsidR="0057297D" w:rsidRDefault="0081258A">
            <w:pPr>
              <w:spacing w:line="312" w:lineRule="auto"/>
              <w:jc w:val="center"/>
            </w:pPr>
            <w:r>
              <w:lastRenderedPageBreak/>
              <w:t>41</w:t>
            </w:r>
          </w:p>
        </w:tc>
        <w:tc>
          <w:tcPr>
            <w:tcW w:w="3296" w:type="dxa"/>
            <w:vAlign w:val="center"/>
          </w:tcPr>
          <w:p w14:paraId="741FEC51" w14:textId="77777777" w:rsidR="0057297D" w:rsidRDefault="0081258A">
            <w:pPr>
              <w:spacing w:line="312" w:lineRule="auto"/>
              <w:rPr>
                <w:b/>
                <w:lang w:val="pt-BR"/>
              </w:rPr>
            </w:pPr>
            <w:r>
              <w:rPr>
                <w:b/>
              </w:rPr>
              <w:t>Tr</w:t>
            </w:r>
            <w:r>
              <w:rPr>
                <w:b/>
              </w:rPr>
              <w:t>ả</w:t>
            </w:r>
            <w:r>
              <w:rPr>
                <w:b/>
              </w:rPr>
              <w:t xml:space="preserve"> b</w:t>
            </w:r>
            <w:r>
              <w:rPr>
                <w:b/>
              </w:rPr>
              <w:t>ài ki</w:t>
            </w:r>
            <w:r>
              <w:rPr>
                <w:b/>
              </w:rPr>
              <w:t>ể</w:t>
            </w:r>
            <w:r>
              <w:rPr>
                <w:b/>
              </w:rPr>
              <w:t>m tra cu</w:t>
            </w:r>
            <w:r>
              <w:rPr>
                <w:b/>
              </w:rPr>
              <w:t>ố</w:t>
            </w:r>
            <w:r>
              <w:rPr>
                <w:b/>
              </w:rPr>
              <w:t>i năm – ph</w:t>
            </w:r>
            <w:r>
              <w:rPr>
                <w:b/>
              </w:rPr>
              <w:t>ầ</w:t>
            </w:r>
            <w:r>
              <w:rPr>
                <w:b/>
              </w:rPr>
              <w:t>n đ</w:t>
            </w:r>
            <w:r>
              <w:rPr>
                <w:b/>
              </w:rPr>
              <w:t>ạ</w:t>
            </w:r>
            <w:r>
              <w:rPr>
                <w:b/>
              </w:rPr>
              <w:t>i s</w:t>
            </w:r>
            <w:r>
              <w:rPr>
                <w:b/>
              </w:rPr>
              <w:t>ố</w:t>
            </w:r>
          </w:p>
        </w:tc>
        <w:tc>
          <w:tcPr>
            <w:tcW w:w="1120" w:type="dxa"/>
            <w:vAlign w:val="center"/>
          </w:tcPr>
          <w:p w14:paraId="07B9E76D" w14:textId="77777777" w:rsidR="0057297D" w:rsidRDefault="0081258A">
            <w:pPr>
              <w:spacing w:line="312" w:lineRule="auto"/>
              <w:rPr>
                <w:b/>
              </w:rPr>
            </w:pPr>
            <w:r>
              <w:rPr>
                <w:b/>
              </w:rPr>
              <w:t xml:space="preserve">    1</w:t>
            </w:r>
          </w:p>
        </w:tc>
        <w:tc>
          <w:tcPr>
            <w:tcW w:w="4850" w:type="dxa"/>
          </w:tcPr>
          <w:p w14:paraId="01EFE7CA" w14:textId="77777777" w:rsidR="0057297D" w:rsidRDefault="0081258A">
            <w:pPr>
              <w:spacing w:line="312" w:lineRule="auto"/>
              <w:jc w:val="both"/>
            </w:pPr>
            <w:r>
              <w:t>-</w:t>
            </w:r>
            <w:r>
              <w:t xml:space="preserve"> GV nh</w:t>
            </w:r>
            <w:r>
              <w:t>ậ</w:t>
            </w:r>
            <w:r>
              <w:t>n xét các l</w:t>
            </w:r>
            <w:r>
              <w:t>ỗ</w:t>
            </w:r>
            <w:r>
              <w:t>i trong bài ki</w:t>
            </w:r>
            <w:r>
              <w:t>ể</w:t>
            </w:r>
            <w:r>
              <w:t>m tra mà HS hay m</w:t>
            </w:r>
            <w:r>
              <w:t>ắ</w:t>
            </w:r>
            <w:r>
              <w:t>c ph</w:t>
            </w:r>
            <w:r>
              <w:t>ả</w:t>
            </w:r>
            <w:r>
              <w:t>i, đ</w:t>
            </w:r>
            <w:r>
              <w:t>ồ</w:t>
            </w:r>
            <w:r>
              <w:t>ng th</w:t>
            </w:r>
            <w:r>
              <w:t>ờ</w:t>
            </w:r>
            <w:r>
              <w:t>i rút kinh nghi</w:t>
            </w:r>
            <w:r>
              <w:t>ệ</w:t>
            </w:r>
            <w:r>
              <w:t>m cho HS trong các trình bày, cách làm các bài t</w:t>
            </w:r>
            <w:r>
              <w:t>ậ</w:t>
            </w:r>
            <w:r>
              <w:t>p.</w:t>
            </w:r>
          </w:p>
        </w:tc>
      </w:tr>
    </w:tbl>
    <w:p w14:paraId="567E60B9" w14:textId="00488EDD" w:rsidR="0057297D" w:rsidRDefault="0057297D"/>
    <w:p w14:paraId="53EBD87A" w14:textId="77777777" w:rsidR="0081258A" w:rsidRDefault="0081258A" w:rsidP="0081258A">
      <w:pPr>
        <w:ind w:firstLineChars="1050" w:firstLine="2951"/>
        <w:jc w:val="both"/>
        <w:rPr>
          <w:b/>
          <w:bCs/>
        </w:rPr>
      </w:pPr>
      <w:r>
        <w:rPr>
          <w:rFonts w:eastAsia="Arial"/>
          <w:b/>
          <w:bCs/>
          <w:lang w:val="en-US" w:eastAsia="zh-CN" w:bidi="ar"/>
        </w:rPr>
        <w:t>Môn: V</w:t>
      </w:r>
      <w:r>
        <w:rPr>
          <w:rFonts w:eastAsia="Arial"/>
          <w:b/>
          <w:bCs/>
          <w:lang w:eastAsia="zh-CN" w:bidi="ar"/>
        </w:rPr>
        <w:t xml:space="preserve">ật lí     </w:t>
      </w:r>
      <w:r>
        <w:rPr>
          <w:rFonts w:eastAsia="Arial"/>
          <w:b/>
          <w:bCs/>
          <w:lang w:val="en-US" w:eastAsia="zh-CN" w:bidi="ar"/>
        </w:rPr>
        <w:t>Lớp</w:t>
      </w:r>
      <w:r>
        <w:rPr>
          <w:rFonts w:eastAsia="Arial"/>
          <w:b/>
          <w:bCs/>
          <w:lang w:eastAsia="zh-CN" w:bidi="ar"/>
        </w:rPr>
        <w:t xml:space="preserve"> 7</w:t>
      </w:r>
    </w:p>
    <w:p w14:paraId="19DC960B" w14:textId="77777777" w:rsidR="0081258A" w:rsidRDefault="0081258A" w:rsidP="0081258A">
      <w:pPr>
        <w:jc w:val="center"/>
        <w:rPr>
          <w:b/>
          <w:bCs/>
        </w:rPr>
      </w:pPr>
    </w:p>
    <w:tbl>
      <w:tblPr>
        <w:tblW w:w="10825"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3333"/>
        <w:gridCol w:w="1125"/>
        <w:gridCol w:w="5592"/>
      </w:tblGrid>
      <w:tr w:rsidR="0081258A" w14:paraId="72ED624E" w14:textId="77777777" w:rsidTr="009C51F4">
        <w:trPr>
          <w:trHeight w:val="439"/>
        </w:trPr>
        <w:tc>
          <w:tcPr>
            <w:tcW w:w="775" w:type="dxa"/>
            <w:tcBorders>
              <w:top w:val="single" w:sz="4" w:space="0" w:color="auto"/>
              <w:left w:val="single" w:sz="4" w:space="0" w:color="auto"/>
              <w:bottom w:val="single" w:sz="4" w:space="0" w:color="auto"/>
              <w:right w:val="single" w:sz="4" w:space="0" w:color="auto"/>
            </w:tcBorders>
            <w:shd w:val="clear" w:color="auto" w:fill="auto"/>
          </w:tcPr>
          <w:p w14:paraId="3E74DE11" w14:textId="77777777" w:rsidR="0081258A" w:rsidRDefault="0081258A" w:rsidP="009C51F4">
            <w:pPr>
              <w:ind w:left="-392" w:firstLine="392"/>
              <w:jc w:val="both"/>
              <w:rPr>
                <w:rFonts w:eastAsia="Times New Roman"/>
                <w:b/>
                <w:lang w:bidi="ar"/>
              </w:rPr>
            </w:pPr>
            <w:r>
              <w:rPr>
                <w:rFonts w:eastAsia="Times New Roman"/>
                <w:b/>
                <w:lang w:eastAsia="zh-CN" w:bidi="ar"/>
              </w:rPr>
              <w:t>STT</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24780340" w14:textId="77777777" w:rsidR="0081258A" w:rsidRDefault="0081258A" w:rsidP="009C51F4">
            <w:pPr>
              <w:ind w:left="-392" w:firstLine="392"/>
              <w:jc w:val="both"/>
              <w:rPr>
                <w:rFonts w:eastAsia="Times New Roman"/>
                <w:b/>
                <w:lang w:bidi="ar"/>
              </w:rPr>
            </w:pPr>
            <w:r>
              <w:rPr>
                <w:rFonts w:eastAsia="Times New Roman"/>
                <w:b/>
                <w:lang w:eastAsia="zh-CN" w:bidi="ar"/>
              </w:rPr>
              <w:t xml:space="preserve">     Bài học</w:t>
            </w:r>
          </w:p>
          <w:p w14:paraId="2B217642" w14:textId="77777777" w:rsidR="0081258A" w:rsidRDefault="0081258A" w:rsidP="009C51F4">
            <w:pPr>
              <w:ind w:left="-392" w:firstLine="392"/>
              <w:jc w:val="both"/>
              <w:rPr>
                <w:rFonts w:eastAsia="Times New Roman"/>
                <w:b/>
                <w:lang w:bidi="ar"/>
              </w:rPr>
            </w:pPr>
            <w:r>
              <w:rPr>
                <w:rFonts w:eastAsia="Times New Roman"/>
                <w:b/>
                <w:lang w:eastAsia="zh-CN" w:bidi="ar"/>
              </w:rPr>
              <w:t xml:space="preserve">      (1)</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DC28ACF" w14:textId="77777777" w:rsidR="0081258A" w:rsidRDefault="0081258A" w:rsidP="009C51F4">
            <w:pPr>
              <w:jc w:val="both"/>
              <w:rPr>
                <w:b/>
              </w:rPr>
            </w:pPr>
            <w:r>
              <w:rPr>
                <w:b/>
              </w:rPr>
              <w:t>Số tiết</w:t>
            </w:r>
          </w:p>
          <w:p w14:paraId="6B53EFF4" w14:textId="77777777" w:rsidR="0081258A" w:rsidRDefault="0081258A" w:rsidP="009C51F4">
            <w:pPr>
              <w:jc w:val="both"/>
              <w:rPr>
                <w:b/>
              </w:rPr>
            </w:pPr>
            <w:r>
              <w:rPr>
                <w:b/>
              </w:rPr>
              <w:t xml:space="preserve">  (2)</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0E294BCB" w14:textId="77777777" w:rsidR="0081258A" w:rsidRDefault="0081258A" w:rsidP="009C51F4">
            <w:pPr>
              <w:ind w:firstLineChars="650" w:firstLine="1697"/>
              <w:rPr>
                <w:b/>
                <w:sz w:val="26"/>
                <w:szCs w:val="26"/>
                <w:lang w:eastAsia="ja-JP"/>
              </w:rPr>
            </w:pPr>
            <w:r>
              <w:rPr>
                <w:b/>
                <w:sz w:val="26"/>
                <w:szCs w:val="26"/>
                <w:lang w:eastAsia="ja-JP"/>
              </w:rPr>
              <w:t>Yêu cầu cần đạt</w:t>
            </w:r>
          </w:p>
          <w:p w14:paraId="614D70CD" w14:textId="77777777" w:rsidR="0081258A" w:rsidRDefault="0081258A" w:rsidP="009C51F4">
            <w:pPr>
              <w:ind w:firstLineChars="650" w:firstLine="1697"/>
              <w:rPr>
                <w:b/>
                <w:sz w:val="26"/>
                <w:szCs w:val="26"/>
                <w:lang w:eastAsia="ja-JP"/>
              </w:rPr>
            </w:pPr>
            <w:r>
              <w:rPr>
                <w:b/>
                <w:sz w:val="26"/>
                <w:szCs w:val="26"/>
                <w:lang w:eastAsia="ja-JP"/>
              </w:rPr>
              <w:t xml:space="preserve">      (3)</w:t>
            </w:r>
          </w:p>
        </w:tc>
      </w:tr>
      <w:tr w:rsidR="0081258A" w14:paraId="7268FF0A" w14:textId="77777777" w:rsidTr="009C51F4">
        <w:trPr>
          <w:trHeight w:val="439"/>
        </w:trPr>
        <w:tc>
          <w:tcPr>
            <w:tcW w:w="775" w:type="dxa"/>
            <w:tcBorders>
              <w:top w:val="single" w:sz="4" w:space="0" w:color="auto"/>
              <w:left w:val="single" w:sz="4" w:space="0" w:color="auto"/>
              <w:bottom w:val="single" w:sz="4" w:space="0" w:color="auto"/>
              <w:right w:val="single" w:sz="4" w:space="0" w:color="auto"/>
            </w:tcBorders>
            <w:shd w:val="clear" w:color="auto" w:fill="auto"/>
          </w:tcPr>
          <w:p w14:paraId="17E13184" w14:textId="77777777" w:rsidR="0081258A" w:rsidRDefault="0081258A" w:rsidP="009C51F4">
            <w:pPr>
              <w:ind w:left="-392" w:firstLine="392"/>
              <w:jc w:val="both"/>
              <w:rPr>
                <w:bCs/>
              </w:rPr>
            </w:pPr>
            <w:r>
              <w:rPr>
                <w:rFonts w:eastAsia="Times New Roman"/>
                <w:bCs/>
                <w:lang w:eastAsia="zh-CN" w:bidi="ar"/>
              </w:rPr>
              <w:t>1</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35354D13" w14:textId="77777777" w:rsidR="0081258A" w:rsidRDefault="0081258A" w:rsidP="009C51F4">
            <w:pPr>
              <w:ind w:left="-392" w:firstLine="392"/>
              <w:jc w:val="both"/>
              <w:rPr>
                <w:bCs/>
              </w:rPr>
            </w:pPr>
            <w:r>
              <w:rPr>
                <w:rFonts w:eastAsia="Times New Roman"/>
                <w:bCs/>
                <w:lang w:val="en-US" w:eastAsia="zh-CN" w:bidi="ar"/>
              </w:rPr>
              <w:t>Nhiễm điện do cọ xát</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8DAAD9D" w14:textId="77777777" w:rsidR="0081258A" w:rsidRDefault="0081258A" w:rsidP="009C51F4">
            <w:pPr>
              <w:ind w:firstLineChars="100" w:firstLine="280"/>
              <w:jc w:val="both"/>
            </w:pPr>
            <w:r>
              <w:t>1</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58434676" w14:textId="77777777" w:rsidR="0081258A" w:rsidRDefault="0081258A" w:rsidP="009C51F4">
            <w:pPr>
              <w:tabs>
                <w:tab w:val="left" w:pos="360"/>
                <w:tab w:val="left" w:pos="720"/>
              </w:tabs>
              <w:jc w:val="both"/>
              <w:rPr>
                <w:sz w:val="26"/>
                <w:szCs w:val="26"/>
                <w:lang w:eastAsia="ja-JP"/>
              </w:rPr>
            </w:pPr>
            <w:r>
              <w:rPr>
                <w:sz w:val="26"/>
                <w:szCs w:val="26"/>
                <w:lang w:eastAsia="ja-JP"/>
              </w:rPr>
              <w:t>- Mô tả được một hiện tượng hoặc một thí nghiệm chứng tỏ vật bị nhiễm điện do cọ xát.</w:t>
            </w:r>
          </w:p>
          <w:p w14:paraId="27F30252" w14:textId="77777777" w:rsidR="0081258A" w:rsidRDefault="0081258A" w:rsidP="009C51F4">
            <w:pPr>
              <w:tabs>
                <w:tab w:val="left" w:pos="360"/>
                <w:tab w:val="left" w:pos="720"/>
              </w:tabs>
              <w:jc w:val="both"/>
              <w:rPr>
                <w:sz w:val="26"/>
                <w:szCs w:val="26"/>
                <w:lang w:eastAsia="ja-JP"/>
              </w:rPr>
            </w:pPr>
            <w:r>
              <w:rPr>
                <w:sz w:val="26"/>
                <w:szCs w:val="26"/>
                <w:lang w:eastAsia="ja-JP"/>
              </w:rPr>
              <w:t>- chỉ ra các vật nào cọ xát với nhau và biểu hiện của sự nhiễm điện.</w:t>
            </w:r>
          </w:p>
          <w:p w14:paraId="30ACDB62" w14:textId="77777777" w:rsidR="0081258A" w:rsidRDefault="0081258A" w:rsidP="009C51F4">
            <w:r>
              <w:rPr>
                <w:sz w:val="26"/>
                <w:szCs w:val="26"/>
                <w:lang w:eastAsia="ja-JP"/>
              </w:rPr>
              <w:t>- Giải thích được một số hiện tượng nhiễm điện do cọ xát trong thực tế.</w:t>
            </w:r>
          </w:p>
        </w:tc>
      </w:tr>
      <w:tr w:rsidR="0081258A" w14:paraId="5F3E53A6" w14:textId="77777777" w:rsidTr="009C51F4">
        <w:trPr>
          <w:trHeight w:val="90"/>
        </w:trPr>
        <w:tc>
          <w:tcPr>
            <w:tcW w:w="775" w:type="dxa"/>
            <w:tcBorders>
              <w:top w:val="single" w:sz="4" w:space="0" w:color="auto"/>
              <w:left w:val="single" w:sz="4" w:space="0" w:color="auto"/>
              <w:bottom w:val="single" w:sz="4" w:space="0" w:color="auto"/>
              <w:right w:val="single" w:sz="4" w:space="0" w:color="auto"/>
            </w:tcBorders>
            <w:shd w:val="clear" w:color="auto" w:fill="auto"/>
          </w:tcPr>
          <w:p w14:paraId="410D0490" w14:textId="77777777" w:rsidR="0081258A" w:rsidRDefault="0081258A" w:rsidP="009C51F4">
            <w:pPr>
              <w:ind w:left="-392" w:firstLine="392"/>
              <w:jc w:val="both"/>
              <w:rPr>
                <w:bCs/>
              </w:rPr>
            </w:pPr>
            <w:r>
              <w:rPr>
                <w:rFonts w:eastAsia="Times New Roman"/>
                <w:bCs/>
                <w:lang w:eastAsia="zh-CN" w:bidi="ar"/>
              </w:rPr>
              <w:t>2</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2B74F1BD" w14:textId="77777777" w:rsidR="0081258A" w:rsidRDefault="0081258A" w:rsidP="009C51F4">
            <w:pPr>
              <w:ind w:left="-392" w:firstLine="392"/>
              <w:jc w:val="both"/>
              <w:rPr>
                <w:bCs/>
              </w:rPr>
            </w:pPr>
            <w:r>
              <w:rPr>
                <w:rFonts w:eastAsia="Times New Roman"/>
                <w:bCs/>
                <w:lang w:val="en-US" w:eastAsia="zh-CN" w:bidi="ar"/>
              </w:rPr>
              <w:t>Hai loại điện tích</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06AA8F1" w14:textId="77777777" w:rsidR="0081258A" w:rsidRDefault="0081258A" w:rsidP="009C51F4">
            <w:pPr>
              <w:jc w:val="both"/>
            </w:pPr>
            <w:r>
              <w:t xml:space="preserve">    1</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56DFF1C0" w14:textId="77777777" w:rsidR="0081258A" w:rsidRDefault="0081258A" w:rsidP="009C51F4">
            <w:pPr>
              <w:tabs>
                <w:tab w:val="left" w:pos="360"/>
                <w:tab w:val="left" w:pos="720"/>
              </w:tabs>
              <w:jc w:val="both"/>
              <w:rPr>
                <w:sz w:val="26"/>
                <w:szCs w:val="26"/>
              </w:rPr>
            </w:pPr>
            <w:r>
              <w:rPr>
                <w:sz w:val="26"/>
                <w:szCs w:val="26"/>
              </w:rPr>
              <w:t>- Biết được:  chỉ có 2 loại điện tích là điện tích dương và điện tích âm, hai điện tích cùng dấu thì đẩy nhau, trái dấu thì hút nhau.</w:t>
            </w:r>
          </w:p>
          <w:p w14:paraId="684A4889" w14:textId="77777777" w:rsidR="0081258A" w:rsidRDefault="0081258A" w:rsidP="009C51F4">
            <w:pPr>
              <w:tabs>
                <w:tab w:val="left" w:pos="360"/>
                <w:tab w:val="left" w:pos="720"/>
              </w:tabs>
              <w:ind w:firstLine="180"/>
              <w:jc w:val="both"/>
              <w:rPr>
                <w:sz w:val="26"/>
                <w:szCs w:val="26"/>
              </w:rPr>
            </w:pPr>
            <w:r>
              <w:rPr>
                <w:sz w:val="26"/>
                <w:szCs w:val="26"/>
              </w:rPr>
              <w:t>- Nêu được cấu tạo nguyên tử gồm: hạt nhân mang điện tích dương và các êlectrôn mang điện tích âm quay xung quanh hạt nhân, nguyên tử trung hoà về điện.</w:t>
            </w:r>
          </w:p>
          <w:p w14:paraId="04CD9E4B" w14:textId="77777777" w:rsidR="0081258A" w:rsidRDefault="0081258A" w:rsidP="009C51F4">
            <w:pPr>
              <w:jc w:val="both"/>
            </w:pPr>
            <w:r>
              <w:rPr>
                <w:sz w:val="26"/>
                <w:szCs w:val="26"/>
              </w:rPr>
              <w:t>- Biết vật mang điện âm nhận thêm êlectrôn, vật mang điện dương mất bớt êlectrôn.</w:t>
            </w:r>
          </w:p>
        </w:tc>
      </w:tr>
      <w:tr w:rsidR="0081258A" w14:paraId="5ED08F9A" w14:textId="77777777" w:rsidTr="009C51F4">
        <w:tc>
          <w:tcPr>
            <w:tcW w:w="775" w:type="dxa"/>
            <w:tcBorders>
              <w:top w:val="single" w:sz="4" w:space="0" w:color="auto"/>
              <w:left w:val="single" w:sz="4" w:space="0" w:color="auto"/>
              <w:bottom w:val="single" w:sz="4" w:space="0" w:color="auto"/>
              <w:right w:val="single" w:sz="4" w:space="0" w:color="auto"/>
            </w:tcBorders>
            <w:shd w:val="clear" w:color="auto" w:fill="auto"/>
          </w:tcPr>
          <w:p w14:paraId="751BEE2E" w14:textId="77777777" w:rsidR="0081258A" w:rsidRDefault="0081258A" w:rsidP="009C51F4">
            <w:pPr>
              <w:ind w:left="-392" w:firstLine="392"/>
              <w:jc w:val="both"/>
              <w:rPr>
                <w:bCs/>
              </w:rPr>
            </w:pPr>
            <w:r>
              <w:rPr>
                <w:rFonts w:eastAsia="Times New Roman"/>
                <w:bCs/>
                <w:lang w:eastAsia="zh-CN" w:bidi="ar"/>
              </w:rPr>
              <w:t>3</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4B8D439C" w14:textId="77777777" w:rsidR="0081258A" w:rsidRDefault="0081258A" w:rsidP="009C51F4">
            <w:pPr>
              <w:ind w:left="-392" w:firstLine="392"/>
              <w:jc w:val="both"/>
              <w:rPr>
                <w:bCs/>
              </w:rPr>
            </w:pPr>
            <w:r>
              <w:rPr>
                <w:rFonts w:eastAsia="Times New Roman"/>
                <w:bCs/>
                <w:lang w:val="en-US" w:eastAsia="zh-CN" w:bidi="ar"/>
              </w:rPr>
              <w:t>Dòng điện. Nguồn điện</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5679CE7" w14:textId="77777777" w:rsidR="0081258A" w:rsidRDefault="0081258A" w:rsidP="009C51F4">
            <w:pPr>
              <w:jc w:val="both"/>
            </w:pPr>
            <w:r>
              <w:t xml:space="preserve">    1</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72FB0C9A" w14:textId="77777777" w:rsidR="0081258A" w:rsidRDefault="0081258A" w:rsidP="009C51F4">
            <w:pPr>
              <w:tabs>
                <w:tab w:val="left" w:pos="360"/>
                <w:tab w:val="left" w:pos="720"/>
              </w:tabs>
              <w:rPr>
                <w:sz w:val="26"/>
                <w:szCs w:val="26"/>
                <w:lang w:val="nl-NL"/>
              </w:rPr>
            </w:pPr>
            <w:r>
              <w:rPr>
                <w:sz w:val="26"/>
                <w:szCs w:val="26"/>
                <w:lang w:val="nl-NL"/>
              </w:rPr>
              <w:t>- Mô tả 1 thí ngiệm tạo dòng điện, nhận biết có dòng điện (bóng đèn bút thử điện sáng, đèn pin sáng, quạt điện quay) và nêu được dòng điện là dòng các điện tích dịch chuyển có hướng.</w:t>
            </w:r>
          </w:p>
          <w:p w14:paraId="241F631D" w14:textId="77777777" w:rsidR="0081258A" w:rsidRDefault="0081258A" w:rsidP="009C51F4">
            <w:pPr>
              <w:tabs>
                <w:tab w:val="left" w:pos="360"/>
                <w:tab w:val="left" w:pos="720"/>
              </w:tabs>
              <w:rPr>
                <w:sz w:val="26"/>
                <w:szCs w:val="26"/>
                <w:lang w:val="nl-NL"/>
              </w:rPr>
            </w:pPr>
            <w:r>
              <w:rPr>
                <w:sz w:val="26"/>
                <w:szCs w:val="26"/>
                <w:lang w:val="nl-NL"/>
              </w:rPr>
              <w:t xml:space="preserve">- Nêu được tác dụng chung của các nguồn điện là tạo ra dòng điện và nhận biết các nguồn điện thường dùng với hai cực chung (cực dương và cực âm của pin hay </w:t>
            </w:r>
            <w:r>
              <w:rPr>
                <w:sz w:val="26"/>
                <w:szCs w:val="26"/>
              </w:rPr>
              <w:t>ắ</w:t>
            </w:r>
            <w:r>
              <w:rPr>
                <w:sz w:val="26"/>
                <w:szCs w:val="26"/>
                <w:lang w:val="nl-NL"/>
              </w:rPr>
              <w:t>c</w:t>
            </w:r>
            <w:r>
              <w:rPr>
                <w:sz w:val="26"/>
                <w:szCs w:val="26"/>
              </w:rPr>
              <w:t xml:space="preserve"> </w:t>
            </w:r>
            <w:r>
              <w:rPr>
                <w:sz w:val="26"/>
                <w:szCs w:val="26"/>
                <w:lang w:val="nl-NL"/>
              </w:rPr>
              <w:t xml:space="preserve">quy) </w:t>
            </w:r>
          </w:p>
          <w:p w14:paraId="632A0A0D" w14:textId="77777777" w:rsidR="0081258A" w:rsidRDefault="0081258A" w:rsidP="009C51F4">
            <w:pPr>
              <w:jc w:val="both"/>
            </w:pPr>
            <w:r>
              <w:rPr>
                <w:sz w:val="26"/>
                <w:szCs w:val="26"/>
                <w:lang w:val="nl-NL"/>
              </w:rPr>
              <w:t>- Mắc và kiểm tra để đảm bảo một mạch điện kín gồm pin, bóng đèn pin, công tắc và dây nối hoạt động, đèn sáng.</w:t>
            </w:r>
          </w:p>
        </w:tc>
      </w:tr>
      <w:tr w:rsidR="0081258A" w14:paraId="4FEA1706" w14:textId="77777777" w:rsidTr="009C51F4">
        <w:tc>
          <w:tcPr>
            <w:tcW w:w="775" w:type="dxa"/>
            <w:tcBorders>
              <w:top w:val="single" w:sz="4" w:space="0" w:color="auto"/>
              <w:left w:val="single" w:sz="4" w:space="0" w:color="auto"/>
              <w:bottom w:val="single" w:sz="4" w:space="0" w:color="auto"/>
              <w:right w:val="single" w:sz="4" w:space="0" w:color="auto"/>
            </w:tcBorders>
            <w:shd w:val="clear" w:color="auto" w:fill="auto"/>
          </w:tcPr>
          <w:p w14:paraId="022202F5" w14:textId="77777777" w:rsidR="0081258A" w:rsidRDefault="0081258A" w:rsidP="009C51F4">
            <w:pPr>
              <w:autoSpaceDE w:val="0"/>
              <w:autoSpaceDN w:val="0"/>
              <w:adjustRightInd w:val="0"/>
              <w:ind w:left="-392" w:firstLine="392"/>
              <w:jc w:val="both"/>
              <w:rPr>
                <w:bCs/>
              </w:rPr>
            </w:pPr>
            <w:r>
              <w:rPr>
                <w:bCs/>
              </w:rPr>
              <w:lastRenderedPageBreak/>
              <w:t>4</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6DD815B7" w14:textId="77777777" w:rsidR="0081258A" w:rsidRDefault="0081258A" w:rsidP="009C51F4">
            <w:pPr>
              <w:autoSpaceDE w:val="0"/>
              <w:autoSpaceDN w:val="0"/>
              <w:adjustRightInd w:val="0"/>
              <w:jc w:val="both"/>
              <w:rPr>
                <w:bCs/>
              </w:rPr>
            </w:pPr>
            <w:r>
              <w:rPr>
                <w:rFonts w:eastAsia="Times New Roman"/>
                <w:bCs/>
                <w:lang w:val="en-US" w:eastAsia="zh-CN" w:bidi="ar"/>
              </w:rPr>
              <w:t xml:space="preserve">Chất dẫn điện và chất cách điện. </w:t>
            </w:r>
          </w:p>
          <w:p w14:paraId="15C60DD6" w14:textId="77777777" w:rsidR="0081258A" w:rsidRDefault="0081258A" w:rsidP="009C51F4">
            <w:pPr>
              <w:autoSpaceDE w:val="0"/>
              <w:autoSpaceDN w:val="0"/>
              <w:adjustRightInd w:val="0"/>
              <w:ind w:left="-392" w:firstLine="392"/>
              <w:jc w:val="both"/>
              <w:rPr>
                <w:bCs/>
              </w:rPr>
            </w:pPr>
            <w:r>
              <w:rPr>
                <w:rFonts w:eastAsia="Times New Roman"/>
                <w:bCs/>
                <w:lang w:val="en-US" w:eastAsia="zh-CN" w:bidi="ar"/>
              </w:rPr>
              <w:t>Dòng điện trong kim loại</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6A0D9AFD" w14:textId="77777777" w:rsidR="0081258A" w:rsidRDefault="0081258A" w:rsidP="009C51F4">
            <w:pPr>
              <w:ind w:firstLine="280"/>
              <w:jc w:val="both"/>
            </w:pPr>
            <w:r>
              <w:t>1</w:t>
            </w:r>
          </w:p>
          <w:p w14:paraId="26FFCA5B" w14:textId="77777777" w:rsidR="0081258A" w:rsidRDefault="0081258A" w:rsidP="009C51F4">
            <w:pPr>
              <w:ind w:firstLine="280"/>
              <w:jc w:val="both"/>
            </w:pPr>
          </w:p>
          <w:p w14:paraId="3E02D4DC" w14:textId="77777777" w:rsidR="0081258A" w:rsidRDefault="0081258A" w:rsidP="009C51F4">
            <w:pPr>
              <w:jc w:val="both"/>
            </w:pP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0DACC08F" w14:textId="77777777" w:rsidR="0081258A" w:rsidRDefault="0081258A" w:rsidP="009C51F4">
            <w:pPr>
              <w:tabs>
                <w:tab w:val="left" w:pos="360"/>
                <w:tab w:val="left" w:pos="720"/>
              </w:tabs>
              <w:rPr>
                <w:sz w:val="26"/>
                <w:szCs w:val="26"/>
                <w:lang w:val="nl-NL"/>
              </w:rPr>
            </w:pPr>
            <w:r>
              <w:rPr>
                <w:sz w:val="26"/>
                <w:szCs w:val="26"/>
                <w:lang w:val="nl-NL"/>
              </w:rPr>
              <w:t>- Nhận biết trên thực tế chất dẫn điện là chất cho dòng điện đi qua, chất cách điện là chất không cho dòng điện đi qua.</w:t>
            </w:r>
          </w:p>
          <w:p w14:paraId="3763F01D" w14:textId="77777777" w:rsidR="0081258A" w:rsidRDefault="0081258A" w:rsidP="009C51F4">
            <w:pPr>
              <w:tabs>
                <w:tab w:val="left" w:pos="360"/>
                <w:tab w:val="left" w:pos="720"/>
              </w:tabs>
              <w:rPr>
                <w:sz w:val="26"/>
                <w:szCs w:val="26"/>
                <w:lang w:val="nl-NL"/>
              </w:rPr>
            </w:pPr>
            <w:r>
              <w:rPr>
                <w:sz w:val="26"/>
                <w:szCs w:val="26"/>
                <w:lang w:val="nl-NL"/>
              </w:rPr>
              <w:t>- Kể tên một số vật dẫn điện (hoặc vật liệu dẫn điện) và vật cách điện (hoặc vật liệu cách điện) thường dùng.</w:t>
            </w:r>
          </w:p>
          <w:p w14:paraId="0FFF4AED" w14:textId="77777777" w:rsidR="0081258A" w:rsidRDefault="0081258A" w:rsidP="009C51F4">
            <w:pPr>
              <w:jc w:val="both"/>
            </w:pPr>
            <w:r>
              <w:rPr>
                <w:sz w:val="26"/>
                <w:szCs w:val="26"/>
                <w:lang w:val="nl-NL"/>
              </w:rPr>
              <w:t>- Nêu được dòng điện trong kim loại là dòng các êlectrôn tự do dịch chuyển có hướng.</w:t>
            </w:r>
          </w:p>
        </w:tc>
      </w:tr>
      <w:tr w:rsidR="0081258A" w14:paraId="2A9D5CC0" w14:textId="77777777" w:rsidTr="009C51F4">
        <w:tc>
          <w:tcPr>
            <w:tcW w:w="775" w:type="dxa"/>
            <w:tcBorders>
              <w:top w:val="single" w:sz="4" w:space="0" w:color="auto"/>
              <w:left w:val="single" w:sz="4" w:space="0" w:color="auto"/>
              <w:bottom w:val="single" w:sz="4" w:space="0" w:color="auto"/>
              <w:right w:val="single" w:sz="4" w:space="0" w:color="auto"/>
            </w:tcBorders>
            <w:shd w:val="clear" w:color="auto" w:fill="auto"/>
          </w:tcPr>
          <w:p w14:paraId="62823278" w14:textId="77777777" w:rsidR="0081258A" w:rsidRDefault="0081258A" w:rsidP="009C51F4">
            <w:pPr>
              <w:ind w:left="-392" w:firstLine="392"/>
              <w:jc w:val="both"/>
              <w:rPr>
                <w:bCs/>
              </w:rPr>
            </w:pPr>
            <w:r>
              <w:rPr>
                <w:rFonts w:eastAsia="Times New Roman"/>
                <w:bCs/>
                <w:lang w:eastAsia="zh-CN" w:bidi="ar"/>
              </w:rPr>
              <w:t>5</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37D71803" w14:textId="77777777" w:rsidR="0081258A" w:rsidRDefault="0081258A" w:rsidP="009C51F4">
            <w:pPr>
              <w:jc w:val="both"/>
              <w:rPr>
                <w:bCs/>
              </w:rPr>
            </w:pPr>
            <w:r>
              <w:rPr>
                <w:rFonts w:eastAsia="Times New Roman"/>
                <w:bCs/>
                <w:lang w:val="en-US" w:eastAsia="zh-CN" w:bidi="ar"/>
              </w:rPr>
              <w:t>Sơ đồ mạch điện. Chiều dòng điện</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1C0EC94" w14:textId="77777777" w:rsidR="0081258A" w:rsidRDefault="0081258A" w:rsidP="009C51F4">
            <w:pPr>
              <w:jc w:val="both"/>
            </w:pPr>
            <w:r>
              <w:t xml:space="preserve">    1</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7140BA29" w14:textId="77777777" w:rsidR="0081258A" w:rsidRDefault="0081258A" w:rsidP="009C51F4">
            <w:pPr>
              <w:tabs>
                <w:tab w:val="left" w:pos="360"/>
              </w:tabs>
              <w:rPr>
                <w:sz w:val="26"/>
                <w:szCs w:val="26"/>
                <w:lang w:val="nl-NL"/>
              </w:rPr>
            </w:pPr>
            <w:r>
              <w:rPr>
                <w:sz w:val="26"/>
                <w:szCs w:val="26"/>
                <w:lang w:val="nl-NL"/>
              </w:rPr>
              <w:t>- Vẽ đúng sơ đồ của một mạch điện thực (hoặc ảnh vẽ, hoặc ảnh chụp của mạch điện thật) loại đơn giản.</w:t>
            </w:r>
          </w:p>
          <w:p w14:paraId="5B32B346" w14:textId="77777777" w:rsidR="0081258A" w:rsidRDefault="0081258A" w:rsidP="009C51F4">
            <w:pPr>
              <w:tabs>
                <w:tab w:val="left" w:pos="360"/>
              </w:tabs>
              <w:rPr>
                <w:sz w:val="26"/>
                <w:szCs w:val="26"/>
                <w:lang w:val="nl-NL"/>
              </w:rPr>
            </w:pPr>
            <w:r>
              <w:rPr>
                <w:sz w:val="26"/>
                <w:szCs w:val="26"/>
                <w:lang w:val="nl-NL"/>
              </w:rPr>
              <w:t>- Mắc đúng một mạch điện loại đơn giản theo sơ đồ đã cho.</w:t>
            </w:r>
          </w:p>
          <w:p w14:paraId="4314725A" w14:textId="77777777" w:rsidR="0081258A" w:rsidRDefault="0081258A" w:rsidP="009C51F4">
            <w:pPr>
              <w:tabs>
                <w:tab w:val="left" w:pos="360"/>
              </w:tabs>
              <w:rPr>
                <w:sz w:val="26"/>
                <w:szCs w:val="26"/>
                <w:lang w:val="nl-NL"/>
              </w:rPr>
            </w:pPr>
            <w:r>
              <w:rPr>
                <w:sz w:val="26"/>
                <w:szCs w:val="26"/>
                <w:lang w:val="nl-NL"/>
              </w:rPr>
              <w:t xml:space="preserve">- Biểu diễn đúng bằng mũi tên chiều dòng điện chạy trong sơ đồ mạch điện cũng như chỉ đúng chiều dòng điện chạy trong mạch điện thực. </w:t>
            </w:r>
          </w:p>
          <w:p w14:paraId="0273AC15" w14:textId="77777777" w:rsidR="0081258A" w:rsidRDefault="0081258A" w:rsidP="009C51F4">
            <w:pPr>
              <w:tabs>
                <w:tab w:val="left" w:pos="360"/>
              </w:tabs>
            </w:pPr>
            <w:r>
              <w:rPr>
                <w:sz w:val="26"/>
                <w:szCs w:val="26"/>
                <w:lang w:val="nl-NL"/>
              </w:rPr>
              <w:t>- Có kỹ năng vẽ đúng sơ đồ một mạch điện loại đơn giản – mắc đúng một mạch điện loại đơn giản theo sơ đồ</w:t>
            </w:r>
            <w:r>
              <w:rPr>
                <w:sz w:val="26"/>
                <w:szCs w:val="26"/>
              </w:rPr>
              <w:t>.</w:t>
            </w:r>
          </w:p>
        </w:tc>
      </w:tr>
      <w:tr w:rsidR="0081258A" w14:paraId="2A6B430E" w14:textId="77777777" w:rsidTr="009C51F4">
        <w:tc>
          <w:tcPr>
            <w:tcW w:w="775" w:type="dxa"/>
            <w:tcBorders>
              <w:top w:val="single" w:sz="4" w:space="0" w:color="auto"/>
              <w:left w:val="single" w:sz="4" w:space="0" w:color="auto"/>
              <w:bottom w:val="single" w:sz="4" w:space="0" w:color="auto"/>
              <w:right w:val="single" w:sz="4" w:space="0" w:color="auto"/>
            </w:tcBorders>
            <w:shd w:val="clear" w:color="auto" w:fill="auto"/>
          </w:tcPr>
          <w:p w14:paraId="71FBF14A" w14:textId="77777777" w:rsidR="0081258A" w:rsidRDefault="0081258A" w:rsidP="009C51F4">
            <w:pPr>
              <w:autoSpaceDE w:val="0"/>
              <w:autoSpaceDN w:val="0"/>
              <w:adjustRightInd w:val="0"/>
              <w:ind w:left="-392" w:firstLine="392"/>
              <w:jc w:val="both"/>
              <w:rPr>
                <w:bCs/>
              </w:rPr>
            </w:pPr>
            <w:r>
              <w:rPr>
                <w:rFonts w:eastAsia="Times New Roman"/>
                <w:bCs/>
                <w:lang w:eastAsia="zh-CN" w:bidi="ar"/>
              </w:rPr>
              <w:t>6</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696495EC" w14:textId="77777777" w:rsidR="0081258A" w:rsidRDefault="0081258A" w:rsidP="009C51F4">
            <w:pPr>
              <w:autoSpaceDE w:val="0"/>
              <w:autoSpaceDN w:val="0"/>
              <w:adjustRightInd w:val="0"/>
              <w:jc w:val="both"/>
              <w:rPr>
                <w:bCs/>
              </w:rPr>
            </w:pPr>
            <w:r>
              <w:rPr>
                <w:rFonts w:eastAsia="Times New Roman"/>
                <w:bCs/>
                <w:lang w:val="en-US" w:eastAsia="zh-CN" w:bidi="ar"/>
              </w:rPr>
              <w:t>Tác dụng nhiệt và tác dụng phát sáng của dòng điện</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2D86A41" w14:textId="77777777" w:rsidR="0081258A" w:rsidRDefault="0081258A" w:rsidP="009C51F4">
            <w:pPr>
              <w:jc w:val="both"/>
              <w:rPr>
                <w:b/>
              </w:rPr>
            </w:pPr>
            <w:r>
              <w:rPr>
                <w:b/>
              </w:rPr>
              <w:t xml:space="preserve">    </w:t>
            </w:r>
            <w:r>
              <w:rPr>
                <w:bCs/>
              </w:rPr>
              <w:t>1</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5371328D" w14:textId="77777777" w:rsidR="0081258A" w:rsidRDefault="0081258A" w:rsidP="009C51F4">
            <w:pPr>
              <w:pStyle w:val="BodyTextIndent"/>
              <w:ind w:firstLine="0"/>
              <w:rPr>
                <w:sz w:val="26"/>
                <w:szCs w:val="26"/>
                <w:lang w:val="pt-BR"/>
              </w:rPr>
            </w:pPr>
            <w:r>
              <w:rPr>
                <w:sz w:val="26"/>
                <w:szCs w:val="26"/>
                <w:lang w:val="pt-BR"/>
              </w:rPr>
              <w:t xml:space="preserve">- Nêu được dòng điện có tác dụng nhiệt và biểu hiện của tác dung này. </w:t>
            </w:r>
          </w:p>
          <w:p w14:paraId="38AD3D7D" w14:textId="77777777" w:rsidR="0081258A" w:rsidRDefault="0081258A" w:rsidP="009C51F4">
            <w:pPr>
              <w:pStyle w:val="BodyTextIndent"/>
              <w:ind w:firstLine="0"/>
              <w:rPr>
                <w:sz w:val="26"/>
                <w:szCs w:val="26"/>
                <w:lang w:val="pt-BR"/>
              </w:rPr>
            </w:pPr>
            <w:r>
              <w:rPr>
                <w:sz w:val="26"/>
                <w:szCs w:val="26"/>
                <w:lang w:val="pt-BR"/>
              </w:rPr>
              <w:t>- Lấy được ví dụ cụ thể về tác dụng của dòng điện.</w:t>
            </w:r>
          </w:p>
          <w:p w14:paraId="691CBE52" w14:textId="77777777" w:rsidR="0081258A" w:rsidRDefault="0081258A" w:rsidP="009C51F4">
            <w:pPr>
              <w:pStyle w:val="BodyTextIndent"/>
              <w:ind w:firstLine="0"/>
              <w:rPr>
                <w:sz w:val="26"/>
                <w:szCs w:val="26"/>
                <w:lang w:val="pt-BR"/>
              </w:rPr>
            </w:pPr>
            <w:r>
              <w:rPr>
                <w:sz w:val="26"/>
                <w:szCs w:val="26"/>
                <w:lang w:val="pt-BR"/>
              </w:rPr>
              <w:t>- Nêu được tác dụng phát sáng của dòng điện.</w:t>
            </w:r>
          </w:p>
          <w:p w14:paraId="0EBE4ECC" w14:textId="77777777" w:rsidR="0081258A" w:rsidRDefault="0081258A" w:rsidP="009C51F4">
            <w:pPr>
              <w:pStyle w:val="BodyTextIndent"/>
              <w:ind w:firstLine="0"/>
              <w:rPr>
                <w:sz w:val="26"/>
                <w:szCs w:val="26"/>
                <w:lang w:val="pt-BR"/>
              </w:rPr>
            </w:pPr>
            <w:r>
              <w:rPr>
                <w:sz w:val="26"/>
                <w:szCs w:val="26"/>
                <w:lang w:val="pt-BR"/>
              </w:rPr>
              <w:t>- Nêu được ứng dụng của tác dung nhiệt và tác dụng phát sáng của dòng điện trong thực tế.</w:t>
            </w:r>
          </w:p>
          <w:p w14:paraId="35E19704" w14:textId="77777777" w:rsidR="0081258A" w:rsidRDefault="0081258A" w:rsidP="009C51F4">
            <w:pPr>
              <w:pStyle w:val="BodyTextIndent"/>
              <w:ind w:firstLine="0"/>
              <w:rPr>
                <w:rFonts w:cs="Times New Roman"/>
                <w:b/>
                <w:sz w:val="28"/>
                <w:szCs w:val="28"/>
              </w:rPr>
            </w:pPr>
            <w:r>
              <w:rPr>
                <w:sz w:val="26"/>
                <w:szCs w:val="26"/>
                <w:lang w:val="vi-VN"/>
              </w:rPr>
              <w:t xml:space="preserve">- </w:t>
            </w:r>
            <w:r>
              <w:rPr>
                <w:sz w:val="26"/>
                <w:szCs w:val="26"/>
                <w:lang w:val="pt-BR"/>
              </w:rPr>
              <w:t xml:space="preserve">Nhận biết và phân biệt các tác dụng của dụng cụ điện về </w:t>
            </w:r>
            <w:r>
              <w:rPr>
                <w:sz w:val="26"/>
                <w:szCs w:val="26"/>
                <w:lang w:val="vi-VN"/>
              </w:rPr>
              <w:t>tác dụng</w:t>
            </w:r>
            <w:r>
              <w:rPr>
                <w:sz w:val="26"/>
                <w:szCs w:val="26"/>
                <w:lang w:val="pt-BR"/>
              </w:rPr>
              <w:t xml:space="preserve"> nhiệt và phát sáng.</w:t>
            </w:r>
          </w:p>
        </w:tc>
      </w:tr>
      <w:tr w:rsidR="0081258A" w14:paraId="78135F1E" w14:textId="77777777" w:rsidTr="009C51F4">
        <w:tc>
          <w:tcPr>
            <w:tcW w:w="775" w:type="dxa"/>
            <w:tcBorders>
              <w:top w:val="single" w:sz="4" w:space="0" w:color="auto"/>
              <w:left w:val="single" w:sz="4" w:space="0" w:color="auto"/>
              <w:bottom w:val="single" w:sz="4" w:space="0" w:color="auto"/>
              <w:right w:val="single" w:sz="4" w:space="0" w:color="auto"/>
            </w:tcBorders>
            <w:shd w:val="clear" w:color="auto" w:fill="auto"/>
          </w:tcPr>
          <w:p w14:paraId="6FF83850" w14:textId="77777777" w:rsidR="0081258A" w:rsidRDefault="0081258A" w:rsidP="009C51F4">
            <w:pPr>
              <w:autoSpaceDE w:val="0"/>
              <w:autoSpaceDN w:val="0"/>
              <w:adjustRightInd w:val="0"/>
              <w:ind w:left="-392" w:firstLine="392"/>
              <w:jc w:val="both"/>
              <w:rPr>
                <w:bCs/>
              </w:rPr>
            </w:pPr>
            <w:r>
              <w:rPr>
                <w:rFonts w:eastAsia="Times New Roman"/>
                <w:bCs/>
                <w:lang w:eastAsia="zh-CN" w:bidi="ar"/>
              </w:rPr>
              <w:t>7</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2095592A" w14:textId="77777777" w:rsidR="0081258A" w:rsidRDefault="0081258A" w:rsidP="009C51F4">
            <w:pPr>
              <w:autoSpaceDE w:val="0"/>
              <w:autoSpaceDN w:val="0"/>
              <w:adjustRightInd w:val="0"/>
              <w:jc w:val="both"/>
              <w:rPr>
                <w:bCs/>
              </w:rPr>
            </w:pPr>
            <w:r>
              <w:rPr>
                <w:rFonts w:eastAsia="Times New Roman"/>
                <w:bCs/>
                <w:lang w:val="en-US" w:eastAsia="zh-CN" w:bidi="ar"/>
              </w:rPr>
              <w:t>Tác dụng từ tác dụng hoá học và tác dụng sinh lí của dòng điện</w:t>
            </w:r>
            <w:r>
              <w:rPr>
                <w:rFonts w:eastAsia="Times New Roman"/>
                <w:bCs/>
                <w:lang w:eastAsia="zh-CN" w:bidi="ar"/>
              </w:rPr>
              <w:t>.</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C8A5CBA" w14:textId="77777777" w:rsidR="0081258A" w:rsidRDefault="0081258A" w:rsidP="009C51F4">
            <w:pPr>
              <w:jc w:val="both"/>
            </w:pPr>
            <w:r>
              <w:t xml:space="preserve">    1</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03141574" w14:textId="77777777" w:rsidR="0081258A" w:rsidRDefault="0081258A" w:rsidP="009C51F4">
            <w:pPr>
              <w:pStyle w:val="BodyTextIndent"/>
              <w:ind w:firstLine="0"/>
              <w:rPr>
                <w:sz w:val="26"/>
                <w:szCs w:val="26"/>
                <w:lang w:val="pt-BR"/>
              </w:rPr>
            </w:pPr>
            <w:r>
              <w:rPr>
                <w:sz w:val="26"/>
                <w:szCs w:val="26"/>
                <w:lang w:val="pt-BR"/>
              </w:rPr>
              <w:t>- Nêu được biểu hiện tác dụng từ của dòng điện.</w:t>
            </w:r>
          </w:p>
          <w:p w14:paraId="3487BA5D" w14:textId="77777777" w:rsidR="0081258A" w:rsidRDefault="0081258A" w:rsidP="009C51F4">
            <w:pPr>
              <w:pStyle w:val="BodyTextIndent"/>
              <w:ind w:firstLine="0"/>
              <w:rPr>
                <w:sz w:val="26"/>
                <w:szCs w:val="26"/>
                <w:lang w:val="pt-BR"/>
              </w:rPr>
            </w:pPr>
            <w:r>
              <w:rPr>
                <w:sz w:val="26"/>
                <w:szCs w:val="26"/>
                <w:lang w:val="pt-BR"/>
              </w:rPr>
              <w:t>- Nêu được ví dụ cụ thể về tác dụng từ của dòng điện.</w:t>
            </w:r>
          </w:p>
          <w:p w14:paraId="5605569B" w14:textId="77777777" w:rsidR="0081258A" w:rsidRDefault="0081258A" w:rsidP="009C51F4">
            <w:pPr>
              <w:pStyle w:val="BodyTextIndent"/>
              <w:ind w:firstLine="0"/>
              <w:rPr>
                <w:sz w:val="26"/>
                <w:szCs w:val="26"/>
                <w:lang w:val="pt-BR"/>
              </w:rPr>
            </w:pPr>
            <w:r>
              <w:rPr>
                <w:sz w:val="26"/>
                <w:szCs w:val="26"/>
                <w:lang w:val="pt-BR"/>
              </w:rPr>
              <w:t xml:space="preserve">- Nêu được biểu hiện tác dụng hoá học của dòng điện. </w:t>
            </w:r>
          </w:p>
          <w:p w14:paraId="25D85A77" w14:textId="77777777" w:rsidR="0081258A" w:rsidRDefault="0081258A" w:rsidP="009C51F4">
            <w:pPr>
              <w:pStyle w:val="BodyTextIndent"/>
              <w:ind w:firstLine="0"/>
              <w:rPr>
                <w:rFonts w:cs="Times New Roman"/>
                <w:sz w:val="28"/>
                <w:szCs w:val="28"/>
              </w:rPr>
            </w:pPr>
            <w:r>
              <w:rPr>
                <w:sz w:val="26"/>
                <w:szCs w:val="26"/>
                <w:lang w:val="pt-BR"/>
              </w:rPr>
              <w:t>- Dòng điện chạy qua cơ thể người sẽ làm người bị co giật đột ngột và làm tim ngừng đập. Cần phải đảm bảo an toàn khi sử dụng điện.</w:t>
            </w:r>
          </w:p>
        </w:tc>
      </w:tr>
      <w:tr w:rsidR="0081258A" w14:paraId="476172C5" w14:textId="77777777" w:rsidTr="009C51F4">
        <w:tc>
          <w:tcPr>
            <w:tcW w:w="775" w:type="dxa"/>
            <w:tcBorders>
              <w:top w:val="single" w:sz="4" w:space="0" w:color="auto"/>
              <w:left w:val="single" w:sz="4" w:space="0" w:color="auto"/>
              <w:bottom w:val="single" w:sz="4" w:space="0" w:color="auto"/>
              <w:right w:val="single" w:sz="4" w:space="0" w:color="auto"/>
            </w:tcBorders>
            <w:shd w:val="clear" w:color="auto" w:fill="auto"/>
          </w:tcPr>
          <w:p w14:paraId="1A350493" w14:textId="77777777" w:rsidR="0081258A" w:rsidRDefault="0081258A" w:rsidP="009C51F4">
            <w:pPr>
              <w:autoSpaceDE w:val="0"/>
              <w:autoSpaceDN w:val="0"/>
              <w:adjustRightInd w:val="0"/>
              <w:ind w:left="-392" w:firstLine="392"/>
              <w:jc w:val="both"/>
              <w:rPr>
                <w:bCs/>
              </w:rPr>
            </w:pPr>
            <w:r>
              <w:rPr>
                <w:rFonts w:eastAsia="Times New Roman"/>
                <w:bCs/>
                <w:lang w:eastAsia="zh-CN" w:bidi="ar"/>
              </w:rPr>
              <w:t>8</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7EFD4CD9" w14:textId="77777777" w:rsidR="0081258A" w:rsidRDefault="0081258A" w:rsidP="009C51F4">
            <w:pPr>
              <w:autoSpaceDE w:val="0"/>
              <w:autoSpaceDN w:val="0"/>
              <w:adjustRightInd w:val="0"/>
              <w:jc w:val="both"/>
              <w:rPr>
                <w:bCs/>
              </w:rPr>
            </w:pPr>
            <w:r>
              <w:rPr>
                <w:rFonts w:eastAsia="Times New Roman"/>
                <w:bCs/>
                <w:lang w:val="en-US" w:eastAsia="zh-CN" w:bidi="ar"/>
              </w:rPr>
              <w:t>Ôn tập</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67A0BAE" w14:textId="77777777" w:rsidR="0081258A" w:rsidRDefault="0081258A" w:rsidP="009C51F4">
            <w:pPr>
              <w:jc w:val="both"/>
            </w:pPr>
            <w:r>
              <w:t xml:space="preserve">    1</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231EECF4" w14:textId="77777777" w:rsidR="0081258A" w:rsidRDefault="0081258A" w:rsidP="009C51F4">
            <w:pPr>
              <w:pStyle w:val="BodyTextIndent"/>
              <w:spacing w:before="60"/>
              <w:ind w:firstLine="0"/>
              <w:rPr>
                <w:rFonts w:cs="Times New Roman"/>
                <w:sz w:val="28"/>
                <w:szCs w:val="28"/>
                <w:lang w:val="nl-NL"/>
              </w:rPr>
            </w:pPr>
            <w:r>
              <w:rPr>
                <w:rFonts w:cs="Times New Roman"/>
                <w:sz w:val="28"/>
                <w:szCs w:val="28"/>
                <w:lang w:val="nl-NL"/>
              </w:rPr>
              <w:t>-</w:t>
            </w:r>
            <w:r>
              <w:rPr>
                <w:rFonts w:cs="Times New Roman"/>
                <w:sz w:val="28"/>
                <w:szCs w:val="28"/>
                <w:lang w:val="vi-VN"/>
              </w:rPr>
              <w:t xml:space="preserve"> N</w:t>
            </w:r>
            <w:r>
              <w:rPr>
                <w:rFonts w:cs="Times New Roman"/>
                <w:sz w:val="28"/>
                <w:szCs w:val="28"/>
                <w:lang w:val="nl-NL"/>
              </w:rPr>
              <w:t xml:space="preserve">ắm </w:t>
            </w:r>
            <w:r>
              <w:rPr>
                <w:rFonts w:cs="Times New Roman"/>
                <w:sz w:val="28"/>
                <w:szCs w:val="28"/>
                <w:lang w:val="vi-VN"/>
              </w:rPr>
              <w:t xml:space="preserve">được </w:t>
            </w:r>
            <w:r>
              <w:rPr>
                <w:rFonts w:cs="Times New Roman"/>
                <w:sz w:val="28"/>
                <w:szCs w:val="28"/>
                <w:lang w:val="nl-NL"/>
              </w:rPr>
              <w:t>hệ thống kiến thức</w:t>
            </w:r>
            <w:r>
              <w:rPr>
                <w:rFonts w:cs="Times New Roman"/>
                <w:sz w:val="28"/>
                <w:szCs w:val="28"/>
                <w:lang w:val="vi-VN"/>
              </w:rPr>
              <w:t xml:space="preserve"> </w:t>
            </w:r>
            <w:r>
              <w:rPr>
                <w:rFonts w:cs="Times New Roman"/>
                <w:sz w:val="28"/>
                <w:szCs w:val="28"/>
                <w:lang w:val="nl-NL"/>
              </w:rPr>
              <w:t xml:space="preserve">học ở chương điện học đã nghiên cứu trên cơ sở hệ thống câu hỏi tự ôn tập. </w:t>
            </w:r>
          </w:p>
          <w:p w14:paraId="7474FED7" w14:textId="77777777" w:rsidR="0081258A" w:rsidRDefault="0081258A" w:rsidP="009C51F4">
            <w:pPr>
              <w:jc w:val="both"/>
            </w:pPr>
            <w:r>
              <w:rPr>
                <w:lang w:val="nl-NL"/>
              </w:rPr>
              <w:t>- Biết vận dụng một cách tổng hợp các kiến thức đã học để giải quyết các vấn đề: Trả lời các câu hỏi, giải bài tập, giải thích các hiện tượng vật lí liên qu</w:t>
            </w:r>
            <w:r>
              <w:t>an.</w:t>
            </w:r>
          </w:p>
        </w:tc>
      </w:tr>
      <w:tr w:rsidR="0081258A" w14:paraId="6EE64C21" w14:textId="77777777" w:rsidTr="009C51F4">
        <w:tc>
          <w:tcPr>
            <w:tcW w:w="775" w:type="dxa"/>
            <w:tcBorders>
              <w:top w:val="single" w:sz="4" w:space="0" w:color="auto"/>
              <w:left w:val="single" w:sz="4" w:space="0" w:color="auto"/>
              <w:bottom w:val="single" w:sz="4" w:space="0" w:color="auto"/>
              <w:right w:val="single" w:sz="4" w:space="0" w:color="auto"/>
            </w:tcBorders>
            <w:shd w:val="clear" w:color="auto" w:fill="auto"/>
          </w:tcPr>
          <w:p w14:paraId="007CC25E" w14:textId="77777777" w:rsidR="0081258A" w:rsidRDefault="0081258A" w:rsidP="009C51F4">
            <w:pPr>
              <w:ind w:left="-392" w:firstLine="392"/>
              <w:jc w:val="both"/>
              <w:rPr>
                <w:b/>
                <w:bCs/>
              </w:rPr>
            </w:pPr>
            <w:r>
              <w:rPr>
                <w:rFonts w:eastAsia="Times New Roman"/>
                <w:b/>
                <w:bCs/>
                <w:lang w:eastAsia="zh-CN" w:bidi="ar"/>
              </w:rPr>
              <w:t>9</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4D39389C" w14:textId="77777777" w:rsidR="0081258A" w:rsidRDefault="0081258A" w:rsidP="009C51F4">
            <w:pPr>
              <w:ind w:left="-392" w:firstLine="392"/>
              <w:jc w:val="both"/>
              <w:rPr>
                <w:b/>
                <w:bCs/>
              </w:rPr>
            </w:pPr>
            <w:r>
              <w:rPr>
                <w:rFonts w:eastAsia="Times New Roman"/>
                <w:b/>
                <w:bCs/>
                <w:lang w:val="en-US" w:eastAsia="zh-CN" w:bidi="ar"/>
              </w:rPr>
              <w:t>Kiểm tra giữa kì II</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73D95D0" w14:textId="77777777" w:rsidR="0081258A" w:rsidRDefault="0081258A" w:rsidP="009C51F4">
            <w:pPr>
              <w:jc w:val="both"/>
            </w:pPr>
            <w:r>
              <w:t xml:space="preserve">    1</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00A9030A" w14:textId="77777777" w:rsidR="0081258A" w:rsidRDefault="0081258A" w:rsidP="009C51F4">
            <w:r>
              <w:rPr>
                <w:bCs/>
                <w:iCs/>
                <w:lang w:val="nl-NL"/>
              </w:rPr>
              <w:t xml:space="preserve">- </w:t>
            </w:r>
            <w:r>
              <w:rPr>
                <w:bCs/>
                <w:iCs/>
              </w:rPr>
              <w:t>K</w:t>
            </w:r>
            <w:r>
              <w:rPr>
                <w:bCs/>
                <w:iCs/>
                <w:lang w:val="nl-NL"/>
              </w:rPr>
              <w:t xml:space="preserve">iểm tra kiến thức của </w:t>
            </w:r>
            <w:r>
              <w:rPr>
                <w:bCs/>
                <w:iCs/>
              </w:rPr>
              <w:t>học sinh</w:t>
            </w:r>
            <w:r>
              <w:rPr>
                <w:bCs/>
                <w:iCs/>
                <w:lang w:val="nl-NL"/>
              </w:rPr>
              <w:t>, khả năng tiếp thu nội dung chương trình Vật lí Điện học đã học.</w:t>
            </w:r>
          </w:p>
        </w:tc>
      </w:tr>
      <w:tr w:rsidR="0081258A" w14:paraId="4E44A520" w14:textId="77777777" w:rsidTr="009C51F4">
        <w:tc>
          <w:tcPr>
            <w:tcW w:w="775" w:type="dxa"/>
            <w:tcBorders>
              <w:top w:val="single" w:sz="4" w:space="0" w:color="auto"/>
              <w:left w:val="single" w:sz="4" w:space="0" w:color="auto"/>
              <w:bottom w:val="single" w:sz="4" w:space="0" w:color="auto"/>
              <w:right w:val="single" w:sz="4" w:space="0" w:color="auto"/>
            </w:tcBorders>
            <w:shd w:val="clear" w:color="auto" w:fill="auto"/>
          </w:tcPr>
          <w:p w14:paraId="1403825B" w14:textId="77777777" w:rsidR="0081258A" w:rsidRDefault="0081258A" w:rsidP="009C51F4">
            <w:pPr>
              <w:ind w:left="-392" w:firstLine="392"/>
              <w:jc w:val="both"/>
              <w:rPr>
                <w:bCs/>
              </w:rPr>
            </w:pPr>
            <w:r>
              <w:rPr>
                <w:rFonts w:eastAsia="Times New Roman"/>
                <w:bCs/>
                <w:lang w:eastAsia="zh-CN" w:bidi="ar"/>
              </w:rPr>
              <w:lastRenderedPageBreak/>
              <w:t>10</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65AC9F85" w14:textId="77777777" w:rsidR="0081258A" w:rsidRDefault="0081258A" w:rsidP="009C51F4">
            <w:pPr>
              <w:ind w:left="-392" w:firstLine="392"/>
              <w:jc w:val="both"/>
              <w:rPr>
                <w:bCs/>
              </w:rPr>
            </w:pPr>
            <w:r>
              <w:rPr>
                <w:rFonts w:eastAsia="Times New Roman"/>
                <w:bCs/>
                <w:lang w:val="en-US" w:eastAsia="zh-CN" w:bidi="ar"/>
              </w:rPr>
              <w:t>Cường độ dòng điện</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A708F94" w14:textId="77777777" w:rsidR="0081258A" w:rsidRDefault="0081258A" w:rsidP="009C51F4">
            <w:pPr>
              <w:jc w:val="both"/>
            </w:pPr>
            <w:r>
              <w:t xml:space="preserve">    1</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3B40E793" w14:textId="77777777" w:rsidR="0081258A" w:rsidRDefault="0081258A" w:rsidP="009C51F4">
            <w:pPr>
              <w:jc w:val="both"/>
              <w:rPr>
                <w:lang w:val="nl-NL"/>
              </w:rPr>
            </w:pPr>
            <w:r>
              <w:rPr>
                <w:lang w:val="nl-NL"/>
              </w:rPr>
              <w:t>- Nêu được tác dụng của dòng điện càng mạnh thì số chỉ của ampe kế càng lớn nghĩa là cường độ của nó càng lớn.</w:t>
            </w:r>
          </w:p>
          <w:p w14:paraId="4400BED4" w14:textId="77777777" w:rsidR="0081258A" w:rsidRDefault="0081258A" w:rsidP="009C51F4">
            <w:pPr>
              <w:jc w:val="both"/>
            </w:pPr>
            <w:r>
              <w:rPr>
                <w:lang w:val="nl-NL"/>
              </w:rPr>
              <w:t xml:space="preserve">- Nêu được đơn vị của cường độ dòng điện là ampe. Kí hiệu: </w:t>
            </w:r>
            <w:r>
              <w:t>A</w:t>
            </w:r>
          </w:p>
          <w:p w14:paraId="6BA5AF58" w14:textId="77777777" w:rsidR="0081258A" w:rsidRDefault="0081258A" w:rsidP="009C51F4">
            <w:pPr>
              <w:jc w:val="both"/>
            </w:pPr>
            <w:r>
              <w:rPr>
                <w:lang w:val="nl-NL"/>
              </w:rPr>
              <w:t>- Sử dụng được ampe kế để đo cường độ dòng điện( lựa chọn ampe kế thích hợp và mắc đúng ampe kế).</w:t>
            </w:r>
          </w:p>
        </w:tc>
      </w:tr>
      <w:tr w:rsidR="0081258A" w14:paraId="352471E8" w14:textId="77777777" w:rsidTr="009C51F4">
        <w:trPr>
          <w:trHeight w:val="433"/>
        </w:trPr>
        <w:tc>
          <w:tcPr>
            <w:tcW w:w="775" w:type="dxa"/>
            <w:tcBorders>
              <w:top w:val="single" w:sz="4" w:space="0" w:color="auto"/>
              <w:left w:val="single" w:sz="4" w:space="0" w:color="auto"/>
              <w:bottom w:val="single" w:sz="4" w:space="0" w:color="auto"/>
              <w:right w:val="single" w:sz="4" w:space="0" w:color="auto"/>
            </w:tcBorders>
            <w:shd w:val="clear" w:color="auto" w:fill="auto"/>
          </w:tcPr>
          <w:p w14:paraId="3A7F94AB" w14:textId="77777777" w:rsidR="0081258A" w:rsidRDefault="0081258A" w:rsidP="009C51F4">
            <w:pPr>
              <w:ind w:left="-392" w:firstLine="392"/>
              <w:jc w:val="both"/>
              <w:rPr>
                <w:bCs/>
              </w:rPr>
            </w:pPr>
            <w:r>
              <w:rPr>
                <w:rFonts w:eastAsia="Times New Roman"/>
                <w:bCs/>
                <w:lang w:eastAsia="zh-CN" w:bidi="ar"/>
              </w:rPr>
              <w:t>11</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4B772801" w14:textId="77777777" w:rsidR="0081258A" w:rsidRDefault="0081258A" w:rsidP="009C51F4">
            <w:pPr>
              <w:ind w:left="-392" w:firstLine="392"/>
              <w:jc w:val="both"/>
              <w:rPr>
                <w:bCs/>
              </w:rPr>
            </w:pPr>
            <w:r>
              <w:rPr>
                <w:rFonts w:eastAsia="Times New Roman"/>
                <w:bCs/>
                <w:lang w:val="en-US" w:eastAsia="zh-CN" w:bidi="ar"/>
              </w:rPr>
              <w:t>Hiệu điện thế</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5469DEF" w14:textId="77777777" w:rsidR="0081258A" w:rsidRDefault="0081258A" w:rsidP="009C51F4">
            <w:pPr>
              <w:jc w:val="both"/>
              <w:rPr>
                <w:b/>
              </w:rPr>
            </w:pPr>
            <w:r>
              <w:rPr>
                <w:b/>
              </w:rPr>
              <w:t xml:space="preserve">   </w:t>
            </w:r>
            <w:r>
              <w:rPr>
                <w:bCs/>
              </w:rPr>
              <w:t xml:space="preserve"> 1</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71259F0E" w14:textId="77777777" w:rsidR="0081258A" w:rsidRDefault="0081258A" w:rsidP="009C51F4">
            <w:pPr>
              <w:jc w:val="both"/>
              <w:rPr>
                <w:lang w:val="nl-NL"/>
              </w:rPr>
            </w:pPr>
            <w:r>
              <w:rPr>
                <w:lang w:val="nl-NL"/>
              </w:rPr>
              <w:t>- Nêu được giữa hai cự của nguồn điện có một hiệu điện thế.</w:t>
            </w:r>
          </w:p>
          <w:p w14:paraId="4B53D5FE" w14:textId="77777777" w:rsidR="0081258A" w:rsidRDefault="0081258A" w:rsidP="009C51F4">
            <w:pPr>
              <w:jc w:val="both"/>
              <w:rPr>
                <w:lang w:val="nl-NL"/>
              </w:rPr>
            </w:pPr>
            <w:r>
              <w:rPr>
                <w:lang w:val="nl-NL"/>
              </w:rPr>
              <w:t>- Nêu được đơn vị của hiệu điện thế.</w:t>
            </w:r>
          </w:p>
          <w:p w14:paraId="6A455F7E" w14:textId="77777777" w:rsidR="0081258A" w:rsidRDefault="0081258A" w:rsidP="009C51F4">
            <w:pPr>
              <w:jc w:val="both"/>
              <w:rPr>
                <w:b/>
                <w:i/>
                <w:lang w:val="nl-NL"/>
              </w:rPr>
            </w:pPr>
            <w:r>
              <w:rPr>
                <w:lang w:val="nl-NL"/>
              </w:rPr>
              <w:t>- Nêu được khi mạch hở, hiệu điện thế giữa hai cực của pin hay acquy( còn mới) có giá trị bằng số vôn ghi trên vỏ nguồn điện này.</w:t>
            </w:r>
          </w:p>
          <w:p w14:paraId="026D4609" w14:textId="77777777" w:rsidR="0081258A" w:rsidRDefault="0081258A" w:rsidP="009C51F4">
            <w:pPr>
              <w:jc w:val="both"/>
              <w:rPr>
                <w:b/>
              </w:rPr>
            </w:pPr>
            <w:r>
              <w:rPr>
                <w:lang w:val="nl-NL"/>
              </w:rPr>
              <w:t>- Sử dụng được vôn kế để đo hiệu điện thế giữa hai cực của pin hay acquy trong một mạch điện hở.</w:t>
            </w:r>
          </w:p>
        </w:tc>
      </w:tr>
      <w:tr w:rsidR="0081258A" w14:paraId="194A7FE8" w14:textId="77777777" w:rsidTr="009C51F4">
        <w:tc>
          <w:tcPr>
            <w:tcW w:w="775" w:type="dxa"/>
            <w:tcBorders>
              <w:top w:val="single" w:sz="4" w:space="0" w:color="auto"/>
              <w:left w:val="single" w:sz="4" w:space="0" w:color="auto"/>
              <w:bottom w:val="single" w:sz="4" w:space="0" w:color="auto"/>
              <w:right w:val="single" w:sz="4" w:space="0" w:color="auto"/>
            </w:tcBorders>
            <w:shd w:val="clear" w:color="auto" w:fill="auto"/>
          </w:tcPr>
          <w:p w14:paraId="52329252" w14:textId="77777777" w:rsidR="0081258A" w:rsidRDefault="0081258A" w:rsidP="009C51F4">
            <w:pPr>
              <w:ind w:left="-392" w:firstLine="392"/>
              <w:jc w:val="both"/>
              <w:rPr>
                <w:bCs/>
              </w:rPr>
            </w:pPr>
            <w:r>
              <w:rPr>
                <w:rFonts w:eastAsia="Times New Roman"/>
                <w:bCs/>
                <w:lang w:eastAsia="zh-CN" w:bidi="ar"/>
              </w:rPr>
              <w:t>12</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792437BE" w14:textId="77777777" w:rsidR="0081258A" w:rsidRDefault="0081258A" w:rsidP="009C51F4">
            <w:pPr>
              <w:jc w:val="both"/>
              <w:rPr>
                <w:bCs/>
              </w:rPr>
            </w:pPr>
            <w:r>
              <w:rPr>
                <w:rFonts w:eastAsia="Times New Roman"/>
                <w:bCs/>
                <w:lang w:val="en-US" w:eastAsia="zh-CN" w:bidi="ar"/>
              </w:rPr>
              <w:t>Hiệu điện thế giữa hai đầu dụng cụ dùng điện</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7D7B59B3" w14:textId="77777777" w:rsidR="0081258A" w:rsidRDefault="0081258A" w:rsidP="009C51F4">
            <w:pPr>
              <w:jc w:val="both"/>
            </w:pPr>
            <w:r>
              <w:t xml:space="preserve">    1</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002D149A" w14:textId="77777777" w:rsidR="0081258A" w:rsidRDefault="0081258A" w:rsidP="009C51F4">
            <w:pPr>
              <w:jc w:val="both"/>
              <w:rPr>
                <w:lang w:val="fr-FR"/>
              </w:rPr>
            </w:pPr>
            <w:r>
              <w:rPr>
                <w:lang w:val="fr-FR"/>
              </w:rPr>
              <w:t>- Nêu được khi có hiệu điện thế giữa hai đầu bóng đèn thì có dòng điện chạy qua bóng đèn.</w:t>
            </w:r>
          </w:p>
          <w:p w14:paraId="5C7C1310" w14:textId="77777777" w:rsidR="0081258A" w:rsidRDefault="0081258A" w:rsidP="009C51F4">
            <w:pPr>
              <w:jc w:val="both"/>
              <w:rPr>
                <w:lang w:val="fr-FR"/>
              </w:rPr>
            </w:pPr>
            <w:r>
              <w:rPr>
                <w:lang w:val="fr-FR"/>
              </w:rPr>
              <w:t>- Nêu được rằng dụng cụ điện sẽ hoạt động bình thường khi sử dụng nó đúng với hiệu điện thế định mức ghi trên dụng cụ đó.</w:t>
            </w:r>
          </w:p>
          <w:p w14:paraId="1EF432B8" w14:textId="77777777" w:rsidR="0081258A" w:rsidRDefault="0081258A" w:rsidP="009C51F4">
            <w:pPr>
              <w:jc w:val="both"/>
              <w:rPr>
                <w:b/>
                <w:bCs/>
              </w:rPr>
            </w:pPr>
            <w:r>
              <w:rPr>
                <w:lang w:val="fr-FR"/>
              </w:rPr>
              <w:t>- Sử dụng được ampe kế để đo cường độ dòng điện và vôn kế để đo hiệu điện thế giữa hai đầu bóng đèn trong mạch điện kín.</w:t>
            </w:r>
          </w:p>
        </w:tc>
      </w:tr>
      <w:tr w:rsidR="0081258A" w14:paraId="2D76F1F5" w14:textId="77777777" w:rsidTr="009C51F4">
        <w:trPr>
          <w:trHeight w:val="788"/>
        </w:trPr>
        <w:tc>
          <w:tcPr>
            <w:tcW w:w="775" w:type="dxa"/>
            <w:tcBorders>
              <w:top w:val="single" w:sz="4" w:space="0" w:color="auto"/>
              <w:left w:val="single" w:sz="4" w:space="0" w:color="auto"/>
              <w:bottom w:val="single" w:sz="4" w:space="0" w:color="auto"/>
              <w:right w:val="single" w:sz="4" w:space="0" w:color="auto"/>
            </w:tcBorders>
            <w:shd w:val="clear" w:color="auto" w:fill="auto"/>
          </w:tcPr>
          <w:p w14:paraId="5A19B08F" w14:textId="77777777" w:rsidR="0081258A" w:rsidRDefault="0081258A" w:rsidP="009C51F4">
            <w:pPr>
              <w:autoSpaceDE w:val="0"/>
              <w:autoSpaceDN w:val="0"/>
              <w:adjustRightInd w:val="0"/>
              <w:ind w:left="-392" w:firstLine="392"/>
              <w:jc w:val="both"/>
              <w:rPr>
                <w:bCs/>
              </w:rPr>
            </w:pPr>
            <w:r>
              <w:rPr>
                <w:rFonts w:eastAsia="Times New Roman"/>
                <w:bCs/>
                <w:lang w:eastAsia="zh-CN" w:bidi="ar"/>
              </w:rPr>
              <w:t>13</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26975084" w14:textId="77777777" w:rsidR="0081258A" w:rsidRDefault="0081258A" w:rsidP="009C51F4">
            <w:pPr>
              <w:autoSpaceDE w:val="0"/>
              <w:autoSpaceDN w:val="0"/>
              <w:adjustRightInd w:val="0"/>
              <w:jc w:val="both"/>
              <w:rPr>
                <w:bCs/>
              </w:rPr>
            </w:pPr>
            <w:r>
              <w:rPr>
                <w:rFonts w:eastAsia="Times New Roman"/>
                <w:bCs/>
                <w:lang w:val="en-US" w:eastAsia="zh-CN" w:bidi="ar"/>
              </w:rPr>
              <w:t>Thực hành: Đo cường độ dòng điện và hiệu điện thế với đoạn mạch nối tiếp</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5F8A761" w14:textId="77777777" w:rsidR="0081258A" w:rsidRDefault="0081258A" w:rsidP="009C51F4">
            <w:pPr>
              <w:jc w:val="both"/>
            </w:pPr>
            <w:r>
              <w:t xml:space="preserve">    1</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7F39FC64" w14:textId="77777777" w:rsidR="0081258A" w:rsidRDefault="0081258A" w:rsidP="009C51F4">
            <w:pPr>
              <w:jc w:val="both"/>
              <w:rPr>
                <w:iCs/>
                <w:lang w:val="pt-BR"/>
              </w:rPr>
            </w:pPr>
            <w:r>
              <w:rPr>
                <w:iCs/>
                <w:lang w:val="pt-BR"/>
              </w:rPr>
              <w:t>-  Biết mắc nối tiếp hai bóng đèn.</w:t>
            </w:r>
          </w:p>
          <w:p w14:paraId="6E948575" w14:textId="77777777" w:rsidR="0081258A" w:rsidRDefault="0081258A" w:rsidP="009C51F4">
            <w:pPr>
              <w:jc w:val="both"/>
              <w:rPr>
                <w:iCs/>
                <w:lang w:val="pt-BR"/>
              </w:rPr>
            </w:pPr>
            <w:r>
              <w:rPr>
                <w:iCs/>
                <w:lang w:val="pt-BR"/>
              </w:rPr>
              <w:t>- Thực hành đo và phát hiện được quy luật về hiệu điện thế và cường độ dòng điện trong mạch mắc nối tiếp hai bóng đèn.</w:t>
            </w:r>
          </w:p>
          <w:p w14:paraId="52D0C088" w14:textId="77777777" w:rsidR="0081258A" w:rsidRDefault="0081258A" w:rsidP="009C51F4">
            <w:pPr>
              <w:jc w:val="both"/>
              <w:rPr>
                <w:b/>
                <w:bCs/>
              </w:rPr>
            </w:pPr>
            <w:r>
              <w:rPr>
                <w:iCs/>
                <w:lang w:val="pt-BR"/>
              </w:rPr>
              <w:t xml:space="preserve">- </w:t>
            </w:r>
            <w:r>
              <w:rPr>
                <w:iCs/>
              </w:rPr>
              <w:t xml:space="preserve">Mắc được một mạch điên </w:t>
            </w:r>
            <w:r>
              <w:rPr>
                <w:iCs/>
                <w:lang w:val="pt-BR"/>
              </w:rPr>
              <w:t>nối tiếp.</w:t>
            </w:r>
          </w:p>
        </w:tc>
      </w:tr>
      <w:tr w:rsidR="0081258A" w14:paraId="16C3A01E" w14:textId="77777777" w:rsidTr="009C51F4">
        <w:tc>
          <w:tcPr>
            <w:tcW w:w="775" w:type="dxa"/>
            <w:tcBorders>
              <w:top w:val="single" w:sz="4" w:space="0" w:color="auto"/>
              <w:left w:val="single" w:sz="4" w:space="0" w:color="auto"/>
              <w:bottom w:val="single" w:sz="4" w:space="0" w:color="auto"/>
              <w:right w:val="single" w:sz="4" w:space="0" w:color="auto"/>
            </w:tcBorders>
            <w:shd w:val="clear" w:color="auto" w:fill="auto"/>
          </w:tcPr>
          <w:p w14:paraId="472D0198" w14:textId="77777777" w:rsidR="0081258A" w:rsidRDefault="0081258A" w:rsidP="009C51F4">
            <w:pPr>
              <w:autoSpaceDE w:val="0"/>
              <w:autoSpaceDN w:val="0"/>
              <w:adjustRightInd w:val="0"/>
              <w:ind w:left="-392" w:firstLine="392"/>
              <w:jc w:val="both"/>
              <w:rPr>
                <w:bCs/>
              </w:rPr>
            </w:pPr>
            <w:r>
              <w:rPr>
                <w:rFonts w:eastAsia="Times New Roman"/>
                <w:bCs/>
                <w:lang w:eastAsia="zh-CN" w:bidi="ar"/>
              </w:rPr>
              <w:t>14</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24A309E6" w14:textId="77777777" w:rsidR="0081258A" w:rsidRDefault="0081258A" w:rsidP="009C51F4">
            <w:pPr>
              <w:autoSpaceDE w:val="0"/>
              <w:autoSpaceDN w:val="0"/>
              <w:adjustRightInd w:val="0"/>
              <w:ind w:left="-392" w:firstLine="392"/>
              <w:jc w:val="both"/>
              <w:rPr>
                <w:rFonts w:eastAsia="Times New Roman"/>
                <w:bCs/>
                <w:lang w:bidi="ar"/>
              </w:rPr>
            </w:pPr>
            <w:r>
              <w:rPr>
                <w:rFonts w:eastAsia="Times New Roman"/>
                <w:bCs/>
                <w:lang w:val="en-US" w:eastAsia="zh-CN" w:bidi="ar"/>
              </w:rPr>
              <w:t>Thực hành: Đo cường độ</w:t>
            </w:r>
          </w:p>
          <w:p w14:paraId="1DBF82B1" w14:textId="77777777" w:rsidR="0081258A" w:rsidRDefault="0081258A" w:rsidP="009C51F4">
            <w:pPr>
              <w:autoSpaceDE w:val="0"/>
              <w:autoSpaceDN w:val="0"/>
              <w:adjustRightInd w:val="0"/>
              <w:ind w:left="-392" w:firstLine="392"/>
              <w:jc w:val="both"/>
              <w:rPr>
                <w:rFonts w:eastAsia="Times New Roman"/>
                <w:bCs/>
                <w:lang w:bidi="ar"/>
              </w:rPr>
            </w:pPr>
            <w:r>
              <w:rPr>
                <w:rFonts w:eastAsia="Times New Roman"/>
                <w:bCs/>
                <w:lang w:val="en-US" w:eastAsia="zh-CN" w:bidi="ar"/>
              </w:rPr>
              <w:t xml:space="preserve"> dòng điện và hiệu điện thế</w:t>
            </w:r>
          </w:p>
          <w:p w14:paraId="57057460" w14:textId="77777777" w:rsidR="0081258A" w:rsidRDefault="0081258A" w:rsidP="009C51F4">
            <w:pPr>
              <w:autoSpaceDE w:val="0"/>
              <w:autoSpaceDN w:val="0"/>
              <w:adjustRightInd w:val="0"/>
              <w:ind w:left="-392" w:firstLine="392"/>
              <w:jc w:val="both"/>
              <w:rPr>
                <w:bCs/>
              </w:rPr>
            </w:pPr>
            <w:r>
              <w:rPr>
                <w:rFonts w:eastAsia="Times New Roman"/>
                <w:bCs/>
                <w:lang w:val="en-US" w:eastAsia="zh-CN" w:bidi="ar"/>
              </w:rPr>
              <w:t xml:space="preserve"> với đoạn</w:t>
            </w:r>
            <w:r>
              <w:rPr>
                <w:rFonts w:eastAsia="Times New Roman"/>
                <w:bCs/>
                <w:lang w:eastAsia="zh-CN" w:bidi="ar"/>
              </w:rPr>
              <w:t xml:space="preserve"> </w:t>
            </w:r>
            <w:r>
              <w:rPr>
                <w:rFonts w:eastAsia="Times New Roman"/>
                <w:bCs/>
                <w:lang w:val="en-US" w:eastAsia="zh-CN" w:bidi="ar"/>
              </w:rPr>
              <w:t xml:space="preserve">mạch song song                                                                                                                                                </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74E69EF" w14:textId="77777777" w:rsidR="0081258A" w:rsidRDefault="0081258A" w:rsidP="009C51F4">
            <w:pPr>
              <w:jc w:val="both"/>
            </w:pPr>
            <w:r>
              <w:t xml:space="preserve">    1</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6642AE3E" w14:textId="77777777" w:rsidR="0081258A" w:rsidRDefault="0081258A" w:rsidP="009C51F4">
            <w:pPr>
              <w:jc w:val="both"/>
              <w:rPr>
                <w:bCs/>
              </w:rPr>
            </w:pPr>
            <w:r>
              <w:rPr>
                <w:bCs/>
              </w:rPr>
              <w:t>-  Biết mắc song song hai bóng đèn.</w:t>
            </w:r>
          </w:p>
          <w:p w14:paraId="2723781C" w14:textId="77777777" w:rsidR="0081258A" w:rsidRDefault="0081258A" w:rsidP="009C51F4">
            <w:pPr>
              <w:jc w:val="both"/>
            </w:pPr>
            <w:r>
              <w:rPr>
                <w:bCs/>
              </w:rPr>
              <w:t>- Thực hành đo và phát hiện được quy luật về hiệu điện thế và cường độ dòng điện trong mạch mắc song song hai bóng đèn.</w:t>
            </w:r>
          </w:p>
        </w:tc>
      </w:tr>
      <w:tr w:rsidR="0081258A" w14:paraId="54EA6EA6" w14:textId="77777777" w:rsidTr="009C51F4">
        <w:tc>
          <w:tcPr>
            <w:tcW w:w="775" w:type="dxa"/>
            <w:tcBorders>
              <w:top w:val="single" w:sz="4" w:space="0" w:color="auto"/>
              <w:left w:val="single" w:sz="4" w:space="0" w:color="auto"/>
              <w:bottom w:val="single" w:sz="4" w:space="0" w:color="auto"/>
              <w:right w:val="single" w:sz="4" w:space="0" w:color="auto"/>
            </w:tcBorders>
            <w:shd w:val="clear" w:color="auto" w:fill="auto"/>
          </w:tcPr>
          <w:p w14:paraId="69E25F7C" w14:textId="77777777" w:rsidR="0081258A" w:rsidRDefault="0081258A" w:rsidP="009C51F4">
            <w:pPr>
              <w:ind w:left="-392" w:firstLine="392"/>
              <w:jc w:val="both"/>
              <w:rPr>
                <w:bCs/>
              </w:rPr>
            </w:pPr>
            <w:r>
              <w:rPr>
                <w:rFonts w:eastAsia="Times New Roman"/>
                <w:bCs/>
                <w:lang w:eastAsia="zh-CN" w:bidi="ar"/>
              </w:rPr>
              <w:t>15</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2C7607EB" w14:textId="77777777" w:rsidR="0081258A" w:rsidRDefault="0081258A" w:rsidP="009C51F4">
            <w:pPr>
              <w:ind w:left="-392" w:firstLine="392"/>
              <w:jc w:val="both"/>
              <w:rPr>
                <w:bCs/>
              </w:rPr>
            </w:pPr>
            <w:r>
              <w:rPr>
                <w:rFonts w:eastAsia="Times New Roman"/>
                <w:bCs/>
                <w:lang w:val="en-US" w:eastAsia="zh-CN" w:bidi="ar"/>
              </w:rPr>
              <w:t>An toàn khi sử dụng điện</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71A7D1D" w14:textId="77777777" w:rsidR="0081258A" w:rsidRDefault="0081258A" w:rsidP="009C51F4">
            <w:pPr>
              <w:jc w:val="both"/>
            </w:pPr>
            <w:r>
              <w:t xml:space="preserve">    1</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5E3EAAF5" w14:textId="77777777" w:rsidR="0081258A" w:rsidRDefault="0081258A" w:rsidP="009C51F4">
            <w:pPr>
              <w:jc w:val="both"/>
              <w:rPr>
                <w:iCs/>
                <w:lang w:val="pt-BR"/>
              </w:rPr>
            </w:pPr>
            <w:r>
              <w:rPr>
                <w:iCs/>
                <w:lang w:val="pt-BR"/>
              </w:rPr>
              <w:t>-  Biết giới hạn nguy hiểm của dòng điện đối với cơ thể con người</w:t>
            </w:r>
          </w:p>
          <w:p w14:paraId="253168A6" w14:textId="77777777" w:rsidR="0081258A" w:rsidRDefault="0081258A" w:rsidP="009C51F4">
            <w:pPr>
              <w:jc w:val="both"/>
              <w:rPr>
                <w:iCs/>
                <w:lang w:val="pt-BR"/>
              </w:rPr>
            </w:pPr>
            <w:r>
              <w:rPr>
                <w:iCs/>
                <w:lang w:val="pt-BR"/>
              </w:rPr>
              <w:t>- Biết sử dụng đúng loại cầu chì để có thể tránh tác hại của hiện tượng đoản mạch.</w:t>
            </w:r>
          </w:p>
          <w:p w14:paraId="73887481" w14:textId="77777777" w:rsidR="0081258A" w:rsidRDefault="0081258A" w:rsidP="009C51F4">
            <w:pPr>
              <w:jc w:val="both"/>
            </w:pPr>
            <w:r>
              <w:rPr>
                <w:iCs/>
                <w:lang w:val="pt-BR"/>
              </w:rPr>
              <w:t>- Biết và thực hiện được 1 số quy tắc ban đầu để đảm bảo an toàn khi sử dụng điện</w:t>
            </w:r>
            <w:r>
              <w:rPr>
                <w:iCs/>
              </w:rPr>
              <w:t>.</w:t>
            </w:r>
          </w:p>
        </w:tc>
      </w:tr>
      <w:tr w:rsidR="0081258A" w14:paraId="2C885670" w14:textId="77777777" w:rsidTr="009C51F4">
        <w:tc>
          <w:tcPr>
            <w:tcW w:w="775" w:type="dxa"/>
            <w:tcBorders>
              <w:top w:val="single" w:sz="4" w:space="0" w:color="auto"/>
              <w:left w:val="single" w:sz="4" w:space="0" w:color="auto"/>
              <w:bottom w:val="single" w:sz="4" w:space="0" w:color="auto"/>
              <w:right w:val="single" w:sz="4" w:space="0" w:color="auto"/>
            </w:tcBorders>
            <w:shd w:val="clear" w:color="auto" w:fill="auto"/>
          </w:tcPr>
          <w:p w14:paraId="40A3C4D3" w14:textId="77777777" w:rsidR="0081258A" w:rsidRDefault="0081258A" w:rsidP="009C51F4">
            <w:pPr>
              <w:ind w:left="-392" w:firstLine="392"/>
              <w:jc w:val="both"/>
              <w:rPr>
                <w:bCs/>
              </w:rPr>
            </w:pPr>
            <w:r>
              <w:rPr>
                <w:rFonts w:eastAsia="Times New Roman"/>
                <w:bCs/>
                <w:lang w:eastAsia="zh-CN" w:bidi="ar"/>
              </w:rPr>
              <w:t>16</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65C2A96B" w14:textId="77777777" w:rsidR="0081258A" w:rsidRDefault="0081258A" w:rsidP="009C51F4">
            <w:pPr>
              <w:jc w:val="both"/>
              <w:rPr>
                <w:bCs/>
              </w:rPr>
            </w:pPr>
            <w:r>
              <w:rPr>
                <w:rFonts w:eastAsia="Times New Roman"/>
                <w:bCs/>
                <w:lang w:val="en-US" w:eastAsia="zh-CN" w:bidi="ar"/>
              </w:rPr>
              <w:t>Ôn tập tổng kết chương III: Điện học</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77EA54BF" w14:textId="77777777" w:rsidR="0081258A" w:rsidRDefault="0081258A" w:rsidP="009C51F4">
            <w:pPr>
              <w:jc w:val="both"/>
            </w:pPr>
            <w:r>
              <w:t xml:space="preserve">    1</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73C20C49" w14:textId="77777777" w:rsidR="0081258A" w:rsidRDefault="0081258A" w:rsidP="009C51F4">
            <w:pPr>
              <w:jc w:val="both"/>
              <w:rPr>
                <w:iCs/>
                <w:lang w:val="pt-BR"/>
              </w:rPr>
            </w:pPr>
            <w:r>
              <w:rPr>
                <w:iCs/>
                <w:lang w:val="pt-BR"/>
              </w:rPr>
              <w:t xml:space="preserve">-  Ôn tập và củng cố lại những kiến thức cơ bản liên quan đến sự nhiễm điện do cọ xát, các loại điện tích, dòng điện, nguồn điện, các tác dụng của dòng điện, cường độ dòng điện và hiệu điện thế đối với đoạn mạch nối tiếp và song song, vật </w:t>
            </w:r>
            <w:r>
              <w:rPr>
                <w:iCs/>
                <w:lang w:val="pt-BR"/>
              </w:rPr>
              <w:lastRenderedPageBreak/>
              <w:t>dẫn điện, vạt cách điện, các quy tắc an toàn về điện.</w:t>
            </w:r>
          </w:p>
          <w:p w14:paraId="765E31BF" w14:textId="77777777" w:rsidR="0081258A" w:rsidRDefault="0081258A" w:rsidP="009C51F4">
            <w:pPr>
              <w:jc w:val="both"/>
              <w:rPr>
                <w:iCs/>
                <w:lang w:val="pt-BR"/>
              </w:rPr>
            </w:pPr>
            <w:r>
              <w:rPr>
                <w:iCs/>
                <w:lang w:val="pt-BR"/>
              </w:rPr>
              <w:t>-  Có thể vận dụng các kiến thức có liên quan để giải quyết vấn trong thực tế.</w:t>
            </w:r>
          </w:p>
          <w:p w14:paraId="16A75584" w14:textId="77777777" w:rsidR="0081258A" w:rsidRDefault="0081258A" w:rsidP="009C51F4">
            <w:pPr>
              <w:jc w:val="both"/>
              <w:rPr>
                <w:iCs/>
              </w:rPr>
            </w:pPr>
            <w:r>
              <w:rPr>
                <w:iCs/>
                <w:lang w:val="pt-BR"/>
              </w:rPr>
              <w:t>- Có thể nâng cao năng lực hợp tác, năng lực giải quyết vấn đề.</w:t>
            </w:r>
          </w:p>
        </w:tc>
      </w:tr>
      <w:tr w:rsidR="0081258A" w14:paraId="01F15D7A" w14:textId="77777777" w:rsidTr="009C51F4">
        <w:tc>
          <w:tcPr>
            <w:tcW w:w="775" w:type="dxa"/>
            <w:tcBorders>
              <w:top w:val="single" w:sz="4" w:space="0" w:color="auto"/>
              <w:left w:val="single" w:sz="4" w:space="0" w:color="auto"/>
              <w:bottom w:val="single" w:sz="4" w:space="0" w:color="auto"/>
              <w:right w:val="single" w:sz="4" w:space="0" w:color="auto"/>
            </w:tcBorders>
            <w:shd w:val="clear" w:color="auto" w:fill="auto"/>
          </w:tcPr>
          <w:p w14:paraId="0568C3FC" w14:textId="77777777" w:rsidR="0081258A" w:rsidRDefault="0081258A" w:rsidP="009C51F4">
            <w:pPr>
              <w:ind w:left="-392" w:firstLine="392"/>
              <w:jc w:val="both"/>
              <w:rPr>
                <w:b/>
                <w:bCs/>
              </w:rPr>
            </w:pPr>
            <w:r>
              <w:rPr>
                <w:rFonts w:eastAsia="Times New Roman"/>
                <w:b/>
                <w:bCs/>
                <w:lang w:eastAsia="zh-CN" w:bidi="ar"/>
              </w:rPr>
              <w:lastRenderedPageBreak/>
              <w:t>17</w:t>
            </w:r>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1F333DFE" w14:textId="77777777" w:rsidR="0081258A" w:rsidRDefault="0081258A" w:rsidP="009C51F4">
            <w:pPr>
              <w:jc w:val="both"/>
              <w:rPr>
                <w:b/>
                <w:bCs/>
              </w:rPr>
            </w:pPr>
            <w:r>
              <w:rPr>
                <w:rFonts w:eastAsia="Times New Roman"/>
                <w:b/>
                <w:bCs/>
                <w:lang w:val="en-US" w:eastAsia="zh-CN" w:bidi="ar"/>
              </w:rPr>
              <w:t>Kiểm tra học kì II</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BDDE988" w14:textId="77777777" w:rsidR="0081258A" w:rsidRDefault="0081258A" w:rsidP="009C51F4">
            <w:pPr>
              <w:jc w:val="both"/>
            </w:pPr>
            <w:r>
              <w:t xml:space="preserve">    1</w:t>
            </w:r>
          </w:p>
        </w:tc>
        <w:tc>
          <w:tcPr>
            <w:tcW w:w="5592" w:type="dxa"/>
            <w:tcBorders>
              <w:top w:val="single" w:sz="4" w:space="0" w:color="auto"/>
              <w:left w:val="single" w:sz="4" w:space="0" w:color="auto"/>
              <w:bottom w:val="single" w:sz="4" w:space="0" w:color="auto"/>
              <w:right w:val="single" w:sz="4" w:space="0" w:color="auto"/>
            </w:tcBorders>
            <w:shd w:val="clear" w:color="auto" w:fill="auto"/>
          </w:tcPr>
          <w:p w14:paraId="5B54B8FB" w14:textId="77777777" w:rsidR="0081258A" w:rsidRDefault="0081258A" w:rsidP="009C51F4">
            <w:pPr>
              <w:jc w:val="both"/>
              <w:rPr>
                <w:bCs/>
                <w:iCs/>
                <w:lang w:val="it-IT"/>
              </w:rPr>
            </w:pPr>
            <w:r>
              <w:rPr>
                <w:bCs/>
                <w:iCs/>
                <w:lang w:val="it-IT"/>
              </w:rPr>
              <w:t xml:space="preserve">- Kiểm tra kiến thức của học sinh trong học kì II tập trung vào các nội dung: </w:t>
            </w:r>
          </w:p>
          <w:p w14:paraId="5C496653" w14:textId="77777777" w:rsidR="0081258A" w:rsidRDefault="0081258A" w:rsidP="009C51F4">
            <w:pPr>
              <w:jc w:val="both"/>
              <w:rPr>
                <w:bCs/>
                <w:iCs/>
                <w:lang w:val="it-IT"/>
              </w:rPr>
            </w:pPr>
            <w:r>
              <w:rPr>
                <w:bCs/>
                <w:iCs/>
                <w:lang w:val="it-IT"/>
              </w:rPr>
              <w:t xml:space="preserve">   + Hiện tượng nhiễm điện do cọ sát, hai loại điện tích</w:t>
            </w:r>
          </w:p>
          <w:p w14:paraId="06E762A3" w14:textId="77777777" w:rsidR="0081258A" w:rsidRDefault="0081258A" w:rsidP="009C51F4">
            <w:pPr>
              <w:jc w:val="both"/>
              <w:rPr>
                <w:bCs/>
                <w:iCs/>
                <w:lang w:val="it-IT"/>
              </w:rPr>
            </w:pPr>
            <w:r>
              <w:rPr>
                <w:bCs/>
                <w:iCs/>
                <w:lang w:val="it-IT"/>
              </w:rPr>
              <w:t xml:space="preserve">   + Dòng điện, nguồn điện</w:t>
            </w:r>
          </w:p>
          <w:p w14:paraId="75BFAA94" w14:textId="77777777" w:rsidR="0081258A" w:rsidRDefault="0081258A" w:rsidP="009C51F4">
            <w:pPr>
              <w:jc w:val="both"/>
              <w:rPr>
                <w:bCs/>
                <w:iCs/>
                <w:lang w:val="it-IT"/>
              </w:rPr>
            </w:pPr>
            <w:r>
              <w:rPr>
                <w:bCs/>
                <w:iCs/>
                <w:lang w:val="it-IT"/>
              </w:rPr>
              <w:t xml:space="preserve">   + Vật liệu dẫn điện, vật liệu cách điện, dòng điện trong kim loại.</w:t>
            </w:r>
          </w:p>
          <w:p w14:paraId="54FFE5C7" w14:textId="77777777" w:rsidR="0081258A" w:rsidRDefault="0081258A" w:rsidP="009C51F4">
            <w:pPr>
              <w:jc w:val="both"/>
              <w:rPr>
                <w:bCs/>
                <w:iCs/>
                <w:lang w:val="it-IT"/>
              </w:rPr>
            </w:pPr>
            <w:r>
              <w:rPr>
                <w:bCs/>
                <w:iCs/>
                <w:lang w:val="it-IT"/>
              </w:rPr>
              <w:t xml:space="preserve">   + Các tác dụng của dòng điện</w:t>
            </w:r>
          </w:p>
          <w:p w14:paraId="781EE06D" w14:textId="77777777" w:rsidR="0081258A" w:rsidRDefault="0081258A" w:rsidP="009C51F4">
            <w:pPr>
              <w:jc w:val="both"/>
              <w:rPr>
                <w:bCs/>
                <w:iCs/>
                <w:lang w:val="it-IT"/>
              </w:rPr>
            </w:pPr>
            <w:r>
              <w:rPr>
                <w:bCs/>
                <w:iCs/>
                <w:lang w:val="it-IT"/>
              </w:rPr>
              <w:t xml:space="preserve">   + Cường độ dòng điện, hiệu điện thế; cường độ dòng điện và hiệu điện thế với đoạn mạch mắc nối tiếp và đoạn mạch mắc song song. </w:t>
            </w:r>
          </w:p>
          <w:p w14:paraId="5394AD55" w14:textId="77777777" w:rsidR="0081258A" w:rsidRDefault="0081258A" w:rsidP="009C51F4">
            <w:pPr>
              <w:jc w:val="both"/>
              <w:rPr>
                <w:bCs/>
                <w:iCs/>
                <w:lang w:val="it-IT"/>
              </w:rPr>
            </w:pPr>
            <w:r>
              <w:rPr>
                <w:bCs/>
                <w:iCs/>
                <w:lang w:val="it-IT"/>
              </w:rPr>
              <w:t xml:space="preserve">   - Vận dụng kiến thức đã học để giải thích các tình huống, các sự vật trong thực tế</w:t>
            </w:r>
          </w:p>
          <w:p w14:paraId="09CA79E9" w14:textId="77777777" w:rsidR="0081258A" w:rsidRDefault="0081258A" w:rsidP="009C51F4">
            <w:pPr>
              <w:jc w:val="both"/>
              <w:rPr>
                <w:bCs/>
                <w:iCs/>
                <w:lang w:val="it-IT"/>
              </w:rPr>
            </w:pPr>
            <w:r>
              <w:rPr>
                <w:bCs/>
                <w:iCs/>
                <w:lang w:val="it-IT"/>
              </w:rPr>
              <w:t xml:space="preserve">   - Rèn luyện kỹ năng cẩn thận, so sánh, suy luận, tổng hợp</w:t>
            </w:r>
          </w:p>
          <w:p w14:paraId="37B3A5EE" w14:textId="77777777" w:rsidR="0081258A" w:rsidRDefault="0081258A" w:rsidP="009C51F4">
            <w:pPr>
              <w:jc w:val="both"/>
            </w:pPr>
            <w:r>
              <w:rPr>
                <w:bCs/>
                <w:iCs/>
                <w:lang w:val="it-IT"/>
              </w:rPr>
              <w:t xml:space="preserve">   - Biết cách trình bày bài kiểm tra.</w:t>
            </w:r>
          </w:p>
        </w:tc>
      </w:tr>
    </w:tbl>
    <w:p w14:paraId="7A9D51CE" w14:textId="77777777" w:rsidR="0081258A" w:rsidRDefault="0081258A"/>
    <w:sectPr w:rsidR="0081258A">
      <w:pgSz w:w="11906" w:h="16838"/>
      <w:pgMar w:top="1134" w:right="851"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B48"/>
    <w:rsid w:val="001376F6"/>
    <w:rsid w:val="001D1348"/>
    <w:rsid w:val="0057297D"/>
    <w:rsid w:val="0081258A"/>
    <w:rsid w:val="008C4B48"/>
    <w:rsid w:val="00AB48C8"/>
    <w:rsid w:val="00E26582"/>
    <w:rsid w:val="00F629E8"/>
    <w:rsid w:val="0A3C519A"/>
    <w:rsid w:val="568748C4"/>
    <w:rsid w:val="62EA711C"/>
    <w:rsid w:val="727C475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6B6FD"/>
  <w15:docId w15:val="{1F55F730-3E73-4666-886E-44243D97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Pr>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1258A"/>
    <w:pPr>
      <w:ind w:firstLine="459"/>
      <w:jc w:val="both"/>
    </w:pPr>
    <w:rPr>
      <w:rFonts w:eastAsiaTheme="minorEastAsia" w:cstheme="minorBidi"/>
      <w:sz w:val="20"/>
      <w:szCs w:val="20"/>
      <w:lang w:val="en-US" w:eastAsia="zh-CN"/>
    </w:rPr>
  </w:style>
  <w:style w:type="character" w:customStyle="1" w:styleId="BodyTextIndentChar">
    <w:name w:val="Body Text Indent Char"/>
    <w:basedOn w:val="DefaultParagraphFont"/>
    <w:link w:val="BodyTextIndent"/>
    <w:rsid w:val="0081258A"/>
    <w:rPr>
      <w:rFonts w:eastAsiaTheme="minorEastAsia"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3442</Words>
  <Characters>19626</Characters>
  <DocSecurity>0</DocSecurity>
  <Lines>163</Lines>
  <Paragraphs>46</Paragraphs>
  <ScaleCrop>false</ScaleCrop>
  <Company/>
  <LinksUpToDate>false</LinksUpToDate>
  <CharactersWithSpaces>23022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2021-01-11T01:25:00Z</dcterms:created>
  <dcterms:modified xsi:type="dcterms:W3CDTF">2021-01-14T08:37:00Z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