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84D" w:rsidRPr="00A12CA7" w:rsidRDefault="0055284D" w:rsidP="0055284D">
      <w:pPr>
        <w:jc w:val="center"/>
        <w:rPr>
          <w:b/>
          <w:bCs/>
          <w:sz w:val="26"/>
          <w:szCs w:val="26"/>
          <w:lang w:val="vi-VN"/>
        </w:rPr>
      </w:pPr>
      <w:r w:rsidRPr="00A12CA7">
        <w:rPr>
          <w:b/>
          <w:bCs/>
          <w:sz w:val="26"/>
          <w:szCs w:val="26"/>
          <w:lang w:val="vi-VN"/>
        </w:rPr>
        <w:t xml:space="preserve">MA TRẬN ĐỀ KIỂM TRA </w:t>
      </w:r>
      <w:r w:rsidRPr="00A12CA7">
        <w:rPr>
          <w:b/>
          <w:bCs/>
          <w:sz w:val="26"/>
          <w:szCs w:val="26"/>
        </w:rPr>
        <w:t>GIỮA HỌC</w:t>
      </w:r>
      <w:r w:rsidRPr="00A12CA7">
        <w:rPr>
          <w:b/>
          <w:bCs/>
          <w:sz w:val="26"/>
          <w:szCs w:val="26"/>
          <w:lang w:val="vi-VN"/>
        </w:rPr>
        <w:t xml:space="preserve"> KÌ I </w:t>
      </w:r>
    </w:p>
    <w:p w:rsidR="0055284D" w:rsidRPr="00A12CA7" w:rsidRDefault="0055284D" w:rsidP="0055284D">
      <w:pPr>
        <w:jc w:val="center"/>
        <w:rPr>
          <w:b/>
          <w:bCs/>
          <w:sz w:val="26"/>
          <w:szCs w:val="26"/>
          <w:lang w:val="vi-VN"/>
        </w:rPr>
      </w:pPr>
      <w:r w:rsidRPr="00A12CA7">
        <w:rPr>
          <w:b/>
          <w:bCs/>
          <w:sz w:val="26"/>
          <w:szCs w:val="26"/>
          <w:lang w:val="vi-VN"/>
        </w:rPr>
        <w:t>MÔN</w:t>
      </w:r>
      <w:r w:rsidRPr="00A12CA7">
        <w:rPr>
          <w:b/>
          <w:bCs/>
          <w:sz w:val="26"/>
          <w:szCs w:val="26"/>
        </w:rPr>
        <w:t xml:space="preserve"> NGỮ VĂN</w:t>
      </w:r>
      <w:r w:rsidRPr="00A12CA7">
        <w:rPr>
          <w:b/>
          <w:bCs/>
          <w:sz w:val="26"/>
          <w:szCs w:val="26"/>
          <w:lang w:val="vi-VN"/>
        </w:rPr>
        <w:t>, LỚ</w:t>
      </w:r>
      <w:r>
        <w:rPr>
          <w:b/>
          <w:bCs/>
          <w:sz w:val="26"/>
          <w:szCs w:val="26"/>
          <w:lang w:val="vi-VN"/>
        </w:rPr>
        <w:t>P 10</w:t>
      </w:r>
    </w:p>
    <w:p w:rsidR="00725BA6" w:rsidRDefault="00725BA6" w:rsidP="00725BA6">
      <w:pPr>
        <w:jc w:val="center"/>
        <w:rPr>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2"/>
        <w:gridCol w:w="1378"/>
        <w:gridCol w:w="985"/>
        <w:gridCol w:w="566"/>
        <w:gridCol w:w="985"/>
        <w:gridCol w:w="566"/>
        <w:gridCol w:w="985"/>
        <w:gridCol w:w="599"/>
        <w:gridCol w:w="985"/>
        <w:gridCol w:w="566"/>
        <w:gridCol w:w="788"/>
      </w:tblGrid>
      <w:tr w:rsidR="0055284D" w:rsidRPr="00A12CA7" w:rsidTr="008B006D">
        <w:tc>
          <w:tcPr>
            <w:tcW w:w="291" w:type="pct"/>
            <w:vMerge w:val="restar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TT</w:t>
            </w:r>
          </w:p>
        </w:tc>
        <w:tc>
          <w:tcPr>
            <w:tcW w:w="391" w:type="pct"/>
            <w:vMerge w:val="restar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Kĩ năng</w:t>
            </w:r>
          </w:p>
        </w:tc>
        <w:tc>
          <w:tcPr>
            <w:tcW w:w="708" w:type="pct"/>
            <w:vMerge w:val="restar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Nội dung/đơn vị kiến thức</w:t>
            </w:r>
          </w:p>
        </w:tc>
        <w:tc>
          <w:tcPr>
            <w:tcW w:w="3204" w:type="pct"/>
            <w:gridSpan w:val="8"/>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Mức độ nhận thức</w:t>
            </w:r>
          </w:p>
        </w:tc>
        <w:tc>
          <w:tcPr>
            <w:tcW w:w="406" w:type="pct"/>
            <w:vMerge w:val="restart"/>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Tổng</w:t>
            </w:r>
          </w:p>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 điểm</w:t>
            </w:r>
          </w:p>
        </w:tc>
      </w:tr>
      <w:tr w:rsidR="0055284D" w:rsidRPr="00A12CA7" w:rsidTr="008B006D">
        <w:tc>
          <w:tcPr>
            <w:tcW w:w="291"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391"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708"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797" w:type="pct"/>
            <w:gridSpan w:val="2"/>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Nhận biết</w:t>
            </w:r>
          </w:p>
        </w:tc>
        <w:tc>
          <w:tcPr>
            <w:tcW w:w="797" w:type="pct"/>
            <w:gridSpan w:val="2"/>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Thông hiểu</w:t>
            </w:r>
          </w:p>
        </w:tc>
        <w:tc>
          <w:tcPr>
            <w:tcW w:w="813" w:type="pct"/>
            <w:gridSpan w:val="2"/>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Vận dụng</w:t>
            </w:r>
          </w:p>
        </w:tc>
        <w:tc>
          <w:tcPr>
            <w:tcW w:w="797" w:type="pct"/>
            <w:gridSpan w:val="2"/>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Vận dụng cao</w:t>
            </w:r>
          </w:p>
        </w:tc>
        <w:tc>
          <w:tcPr>
            <w:tcW w:w="406" w:type="pct"/>
            <w:vMerge/>
            <w:shd w:val="clear" w:color="auto" w:fill="auto"/>
          </w:tcPr>
          <w:p w:rsidR="0055284D" w:rsidRPr="00A12CA7" w:rsidRDefault="0055284D" w:rsidP="008B006D">
            <w:pPr>
              <w:spacing w:line="340" w:lineRule="exact"/>
              <w:jc w:val="center"/>
              <w:rPr>
                <w:b/>
                <w:spacing w:val="-8"/>
                <w:sz w:val="26"/>
                <w:szCs w:val="26"/>
                <w:lang w:val="vi-VN"/>
              </w:rPr>
            </w:pPr>
          </w:p>
        </w:tc>
      </w:tr>
      <w:tr w:rsidR="0055284D" w:rsidRPr="00A12CA7" w:rsidTr="008B006D">
        <w:tc>
          <w:tcPr>
            <w:tcW w:w="291"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391"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708" w:type="pct"/>
            <w:vMerge/>
            <w:shd w:val="clear" w:color="auto" w:fill="auto"/>
            <w:vAlign w:val="center"/>
          </w:tcPr>
          <w:p w:rsidR="0055284D" w:rsidRPr="00A12CA7" w:rsidRDefault="0055284D" w:rsidP="008B006D">
            <w:pPr>
              <w:spacing w:line="340" w:lineRule="exact"/>
              <w:jc w:val="center"/>
              <w:rPr>
                <w:b/>
                <w:spacing w:val="-8"/>
                <w:sz w:val="26"/>
                <w:szCs w:val="26"/>
                <w:lang w:val="vi-VN"/>
              </w:rPr>
            </w:pPr>
          </w:p>
        </w:tc>
        <w:tc>
          <w:tcPr>
            <w:tcW w:w="506"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308"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506"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TNKQ</w:t>
            </w:r>
          </w:p>
        </w:tc>
        <w:tc>
          <w:tcPr>
            <w:tcW w:w="291" w:type="pct"/>
            <w:shd w:val="clear" w:color="auto" w:fill="auto"/>
            <w:vAlign w:val="center"/>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TL</w:t>
            </w:r>
          </w:p>
        </w:tc>
        <w:tc>
          <w:tcPr>
            <w:tcW w:w="406" w:type="pct"/>
            <w:vMerge/>
            <w:shd w:val="clear" w:color="auto" w:fill="auto"/>
          </w:tcPr>
          <w:p w:rsidR="0055284D" w:rsidRPr="00A12CA7" w:rsidRDefault="0055284D" w:rsidP="008B006D">
            <w:pPr>
              <w:spacing w:line="340" w:lineRule="exact"/>
              <w:jc w:val="center"/>
              <w:rPr>
                <w:b/>
                <w:spacing w:val="-8"/>
                <w:sz w:val="26"/>
                <w:szCs w:val="26"/>
                <w:lang w:val="vi-VN"/>
              </w:rPr>
            </w:pPr>
          </w:p>
        </w:tc>
      </w:tr>
      <w:tr w:rsidR="0055284D" w:rsidRPr="00A12CA7" w:rsidTr="008B006D">
        <w:tc>
          <w:tcPr>
            <w:tcW w:w="291" w:type="pct"/>
            <w:shd w:val="clear" w:color="auto" w:fill="auto"/>
          </w:tcPr>
          <w:p w:rsidR="0055284D" w:rsidRPr="00A12CA7" w:rsidRDefault="0055284D" w:rsidP="008B006D">
            <w:pPr>
              <w:spacing w:line="340" w:lineRule="exact"/>
              <w:rPr>
                <w:b/>
                <w:spacing w:val="-8"/>
                <w:sz w:val="26"/>
                <w:szCs w:val="26"/>
                <w:lang w:val="vi-VN"/>
              </w:rPr>
            </w:pPr>
            <w:r w:rsidRPr="00A12CA7">
              <w:rPr>
                <w:b/>
                <w:spacing w:val="-8"/>
                <w:sz w:val="26"/>
                <w:szCs w:val="26"/>
                <w:lang w:val="vi-VN"/>
              </w:rPr>
              <w:t>1</w:t>
            </w:r>
          </w:p>
          <w:p w:rsidR="0055284D" w:rsidRPr="00A12CA7" w:rsidRDefault="0055284D" w:rsidP="008B006D">
            <w:pPr>
              <w:spacing w:line="340" w:lineRule="exact"/>
              <w:rPr>
                <w:b/>
                <w:spacing w:val="-8"/>
                <w:sz w:val="26"/>
                <w:szCs w:val="26"/>
                <w:lang w:val="vi-VN"/>
              </w:rPr>
            </w:pPr>
          </w:p>
          <w:p w:rsidR="0055284D" w:rsidRPr="00A12CA7" w:rsidRDefault="0055284D" w:rsidP="008B006D">
            <w:pPr>
              <w:spacing w:line="340" w:lineRule="exact"/>
              <w:rPr>
                <w:b/>
                <w:spacing w:val="-8"/>
                <w:sz w:val="26"/>
                <w:szCs w:val="26"/>
                <w:lang w:val="vi-VN"/>
              </w:rPr>
            </w:pPr>
          </w:p>
        </w:tc>
        <w:tc>
          <w:tcPr>
            <w:tcW w:w="391" w:type="pct"/>
            <w:shd w:val="clear" w:color="auto" w:fill="auto"/>
          </w:tcPr>
          <w:p w:rsidR="0055284D" w:rsidRPr="00A12CA7" w:rsidRDefault="0055284D" w:rsidP="008B006D">
            <w:pPr>
              <w:spacing w:line="340" w:lineRule="exact"/>
              <w:rPr>
                <w:b/>
                <w:spacing w:val="-8"/>
                <w:sz w:val="26"/>
                <w:szCs w:val="26"/>
              </w:rPr>
            </w:pPr>
            <w:r w:rsidRPr="00A12CA7">
              <w:rPr>
                <w:b/>
                <w:spacing w:val="-8"/>
                <w:sz w:val="26"/>
                <w:szCs w:val="26"/>
              </w:rPr>
              <w:t>Đọc hiểu</w:t>
            </w:r>
          </w:p>
          <w:p w:rsidR="0055284D" w:rsidRPr="00A12CA7" w:rsidRDefault="0055284D" w:rsidP="008B006D">
            <w:pPr>
              <w:spacing w:line="340" w:lineRule="exact"/>
              <w:rPr>
                <w:b/>
                <w:spacing w:val="-8"/>
                <w:sz w:val="26"/>
                <w:szCs w:val="26"/>
              </w:rPr>
            </w:pPr>
          </w:p>
          <w:p w:rsidR="0055284D" w:rsidRPr="00A12CA7" w:rsidRDefault="0055284D" w:rsidP="008B006D">
            <w:pPr>
              <w:spacing w:line="340" w:lineRule="exact"/>
              <w:rPr>
                <w:b/>
                <w:spacing w:val="-8"/>
                <w:sz w:val="26"/>
                <w:szCs w:val="26"/>
                <w:lang w:val="vi-VN"/>
              </w:rPr>
            </w:pPr>
          </w:p>
        </w:tc>
        <w:tc>
          <w:tcPr>
            <w:tcW w:w="708" w:type="pct"/>
            <w:shd w:val="clear" w:color="auto" w:fill="auto"/>
          </w:tcPr>
          <w:p w:rsidR="0055284D" w:rsidRPr="00A12CA7" w:rsidRDefault="00A80885" w:rsidP="008B006D">
            <w:pPr>
              <w:spacing w:line="340" w:lineRule="exact"/>
              <w:jc w:val="both"/>
              <w:rPr>
                <w:b/>
                <w:spacing w:val="-8"/>
                <w:sz w:val="26"/>
                <w:szCs w:val="26"/>
                <w:lang w:val="vi-VN"/>
              </w:rPr>
            </w:pPr>
            <w:r>
              <w:rPr>
                <w:spacing w:val="-8"/>
                <w:sz w:val="26"/>
                <w:szCs w:val="26"/>
              </w:rPr>
              <w:t>Thần thoại</w:t>
            </w:r>
          </w:p>
        </w:tc>
        <w:tc>
          <w:tcPr>
            <w:tcW w:w="506"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3</w:t>
            </w:r>
          </w:p>
        </w:tc>
        <w:tc>
          <w:tcPr>
            <w:tcW w:w="291"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506"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5</w:t>
            </w:r>
          </w:p>
        </w:tc>
        <w:tc>
          <w:tcPr>
            <w:tcW w:w="291"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506"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308"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2</w:t>
            </w:r>
          </w:p>
        </w:tc>
        <w:tc>
          <w:tcPr>
            <w:tcW w:w="506"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0</w:t>
            </w:r>
          </w:p>
        </w:tc>
        <w:tc>
          <w:tcPr>
            <w:tcW w:w="291" w:type="pct"/>
            <w:shd w:val="clear" w:color="auto" w:fill="auto"/>
            <w:vAlign w:val="center"/>
          </w:tcPr>
          <w:p w:rsidR="0055284D" w:rsidRPr="00A12CA7" w:rsidRDefault="0055284D" w:rsidP="008B006D">
            <w:pPr>
              <w:spacing w:line="340" w:lineRule="exact"/>
              <w:jc w:val="center"/>
              <w:rPr>
                <w:b/>
                <w:spacing w:val="-8"/>
                <w:sz w:val="26"/>
                <w:szCs w:val="26"/>
              </w:rPr>
            </w:pPr>
          </w:p>
        </w:tc>
        <w:tc>
          <w:tcPr>
            <w:tcW w:w="406" w:type="pct"/>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60</w:t>
            </w:r>
          </w:p>
        </w:tc>
      </w:tr>
      <w:tr w:rsidR="0055284D" w:rsidRPr="00A12CA7" w:rsidTr="008B006D">
        <w:trPr>
          <w:trHeight w:val="401"/>
        </w:trPr>
        <w:tc>
          <w:tcPr>
            <w:tcW w:w="291" w:type="pct"/>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2</w:t>
            </w:r>
          </w:p>
        </w:tc>
        <w:tc>
          <w:tcPr>
            <w:tcW w:w="391" w:type="pct"/>
            <w:shd w:val="clear" w:color="auto" w:fill="auto"/>
          </w:tcPr>
          <w:p w:rsidR="0055284D" w:rsidRPr="00A12CA7" w:rsidRDefault="0055284D" w:rsidP="008B006D">
            <w:pPr>
              <w:spacing w:line="340" w:lineRule="exact"/>
              <w:rPr>
                <w:b/>
                <w:spacing w:val="-8"/>
                <w:sz w:val="26"/>
                <w:szCs w:val="26"/>
              </w:rPr>
            </w:pPr>
            <w:r w:rsidRPr="00A12CA7">
              <w:rPr>
                <w:b/>
                <w:spacing w:val="-8"/>
                <w:sz w:val="26"/>
                <w:szCs w:val="26"/>
              </w:rPr>
              <w:t>Viết</w:t>
            </w:r>
          </w:p>
          <w:p w:rsidR="0055284D" w:rsidRPr="00A12CA7" w:rsidRDefault="0055284D" w:rsidP="008B006D">
            <w:pPr>
              <w:spacing w:line="340" w:lineRule="exact"/>
              <w:rPr>
                <w:spacing w:val="-8"/>
                <w:sz w:val="26"/>
                <w:szCs w:val="26"/>
              </w:rPr>
            </w:pPr>
          </w:p>
        </w:tc>
        <w:tc>
          <w:tcPr>
            <w:tcW w:w="708" w:type="pct"/>
            <w:shd w:val="clear" w:color="auto" w:fill="auto"/>
          </w:tcPr>
          <w:p w:rsidR="0055284D" w:rsidRPr="00A12CA7" w:rsidRDefault="00A80885" w:rsidP="008B006D">
            <w:pPr>
              <w:spacing w:line="340" w:lineRule="exact"/>
              <w:jc w:val="both"/>
              <w:rPr>
                <w:spacing w:val="-8"/>
                <w:sz w:val="26"/>
                <w:szCs w:val="26"/>
                <w:lang w:val="vi-VN"/>
              </w:rPr>
            </w:pPr>
            <w:r w:rsidRPr="00297CDB">
              <w:rPr>
                <w:bCs/>
                <w:sz w:val="26"/>
                <w:szCs w:val="26"/>
              </w:rPr>
              <w:t>Viết văn bản nghị luận phân tích, đánh giá một tác phẩm văn học</w:t>
            </w:r>
            <w:r>
              <w:rPr>
                <w:bCs/>
                <w:sz w:val="26"/>
                <w:szCs w:val="26"/>
              </w:rPr>
              <w:t>.</w:t>
            </w:r>
          </w:p>
        </w:tc>
        <w:tc>
          <w:tcPr>
            <w:tcW w:w="506"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0</w:t>
            </w:r>
          </w:p>
        </w:tc>
        <w:tc>
          <w:tcPr>
            <w:tcW w:w="308"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1*</w:t>
            </w:r>
          </w:p>
        </w:tc>
        <w:tc>
          <w:tcPr>
            <w:tcW w:w="506"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0</w:t>
            </w:r>
          </w:p>
        </w:tc>
        <w:tc>
          <w:tcPr>
            <w:tcW w:w="291"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1*</w:t>
            </w:r>
          </w:p>
        </w:tc>
        <w:tc>
          <w:tcPr>
            <w:tcW w:w="406" w:type="pct"/>
            <w:shd w:val="clear" w:color="auto" w:fill="auto"/>
            <w:vAlign w:val="center"/>
          </w:tcPr>
          <w:p w:rsidR="0055284D" w:rsidRPr="00A12CA7" w:rsidRDefault="0055284D" w:rsidP="008B006D">
            <w:pPr>
              <w:spacing w:line="340" w:lineRule="exact"/>
              <w:jc w:val="center"/>
              <w:rPr>
                <w:spacing w:val="-8"/>
                <w:sz w:val="26"/>
                <w:szCs w:val="26"/>
              </w:rPr>
            </w:pPr>
            <w:r w:rsidRPr="00A12CA7">
              <w:rPr>
                <w:spacing w:val="-8"/>
                <w:sz w:val="26"/>
                <w:szCs w:val="26"/>
              </w:rPr>
              <w:t>40</w:t>
            </w:r>
          </w:p>
        </w:tc>
      </w:tr>
      <w:tr w:rsidR="0055284D" w:rsidRPr="00A12CA7" w:rsidTr="008B006D">
        <w:tc>
          <w:tcPr>
            <w:tcW w:w="1390" w:type="pct"/>
            <w:gridSpan w:val="3"/>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Tổng</w:t>
            </w:r>
          </w:p>
        </w:tc>
        <w:tc>
          <w:tcPr>
            <w:tcW w:w="506" w:type="pct"/>
            <w:shd w:val="clear" w:color="auto" w:fill="auto"/>
            <w:vAlign w:val="center"/>
          </w:tcPr>
          <w:p w:rsidR="0055284D" w:rsidRPr="00A12CA7" w:rsidRDefault="0055284D" w:rsidP="008B006D">
            <w:pPr>
              <w:spacing w:line="340" w:lineRule="exact"/>
              <w:jc w:val="center"/>
              <w:rPr>
                <w:b/>
                <w:i/>
                <w:spacing w:val="-8"/>
                <w:sz w:val="26"/>
                <w:szCs w:val="26"/>
              </w:rPr>
            </w:pPr>
            <w:r w:rsidRPr="00A12CA7">
              <w:rPr>
                <w:b/>
                <w:i/>
                <w:spacing w:val="-8"/>
                <w:sz w:val="26"/>
                <w:szCs w:val="26"/>
              </w:rPr>
              <w:t>15</w:t>
            </w:r>
          </w:p>
        </w:tc>
        <w:tc>
          <w:tcPr>
            <w:tcW w:w="291"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5</w:t>
            </w:r>
          </w:p>
        </w:tc>
        <w:tc>
          <w:tcPr>
            <w:tcW w:w="506"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25</w:t>
            </w:r>
          </w:p>
        </w:tc>
        <w:tc>
          <w:tcPr>
            <w:tcW w:w="291"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15</w:t>
            </w:r>
          </w:p>
        </w:tc>
        <w:tc>
          <w:tcPr>
            <w:tcW w:w="506"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0</w:t>
            </w:r>
          </w:p>
        </w:tc>
        <w:tc>
          <w:tcPr>
            <w:tcW w:w="308"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30</w:t>
            </w:r>
          </w:p>
        </w:tc>
        <w:tc>
          <w:tcPr>
            <w:tcW w:w="506"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0</w:t>
            </w:r>
          </w:p>
        </w:tc>
        <w:tc>
          <w:tcPr>
            <w:tcW w:w="291" w:type="pct"/>
            <w:shd w:val="clear" w:color="auto" w:fill="auto"/>
          </w:tcPr>
          <w:p w:rsidR="0055284D" w:rsidRPr="00A12CA7" w:rsidRDefault="0055284D" w:rsidP="008B006D">
            <w:pPr>
              <w:spacing w:line="340" w:lineRule="exact"/>
              <w:jc w:val="center"/>
              <w:rPr>
                <w:b/>
                <w:i/>
                <w:spacing w:val="-8"/>
                <w:sz w:val="26"/>
                <w:szCs w:val="26"/>
              </w:rPr>
            </w:pPr>
            <w:r w:rsidRPr="00A12CA7">
              <w:rPr>
                <w:b/>
                <w:i/>
                <w:spacing w:val="-8"/>
                <w:sz w:val="26"/>
                <w:szCs w:val="26"/>
              </w:rPr>
              <w:t>10</w:t>
            </w:r>
          </w:p>
        </w:tc>
        <w:tc>
          <w:tcPr>
            <w:tcW w:w="406" w:type="pct"/>
            <w:vMerge w:val="restart"/>
            <w:shd w:val="clear" w:color="auto" w:fill="auto"/>
            <w:vAlign w:val="center"/>
          </w:tcPr>
          <w:p w:rsidR="0055284D" w:rsidRPr="00A12CA7" w:rsidRDefault="0055284D" w:rsidP="008B006D">
            <w:pPr>
              <w:spacing w:line="340" w:lineRule="exact"/>
              <w:jc w:val="center"/>
              <w:rPr>
                <w:b/>
                <w:i/>
                <w:spacing w:val="-8"/>
                <w:sz w:val="26"/>
                <w:szCs w:val="26"/>
                <w:lang w:val="vi-VN"/>
              </w:rPr>
            </w:pPr>
            <w:r w:rsidRPr="00A12CA7">
              <w:rPr>
                <w:b/>
                <w:spacing w:val="-8"/>
                <w:sz w:val="26"/>
                <w:szCs w:val="26"/>
                <w:lang w:val="vi-VN"/>
              </w:rPr>
              <w:t>100</w:t>
            </w:r>
          </w:p>
        </w:tc>
      </w:tr>
      <w:tr w:rsidR="0055284D" w:rsidRPr="00A12CA7" w:rsidTr="008B006D">
        <w:tc>
          <w:tcPr>
            <w:tcW w:w="1390" w:type="pct"/>
            <w:gridSpan w:val="3"/>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Tỉ lệ %</w:t>
            </w:r>
          </w:p>
        </w:tc>
        <w:tc>
          <w:tcPr>
            <w:tcW w:w="797" w:type="pct"/>
            <w:gridSpan w:val="2"/>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20</w:t>
            </w:r>
          </w:p>
        </w:tc>
        <w:tc>
          <w:tcPr>
            <w:tcW w:w="797" w:type="pct"/>
            <w:gridSpan w:val="2"/>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rPr>
              <w:t>4</w:t>
            </w:r>
            <w:r w:rsidRPr="00A12CA7">
              <w:rPr>
                <w:b/>
                <w:spacing w:val="-8"/>
                <w:sz w:val="26"/>
                <w:szCs w:val="26"/>
                <w:lang w:val="vi-VN"/>
              </w:rPr>
              <w:t>0%</w:t>
            </w:r>
          </w:p>
        </w:tc>
        <w:tc>
          <w:tcPr>
            <w:tcW w:w="813" w:type="pct"/>
            <w:gridSpan w:val="2"/>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rPr>
              <w:t>3</w:t>
            </w:r>
            <w:r w:rsidRPr="00A12CA7">
              <w:rPr>
                <w:b/>
                <w:spacing w:val="-8"/>
                <w:sz w:val="26"/>
                <w:szCs w:val="26"/>
                <w:lang w:val="vi-VN"/>
              </w:rPr>
              <w:t>0%</w:t>
            </w:r>
          </w:p>
        </w:tc>
        <w:tc>
          <w:tcPr>
            <w:tcW w:w="797" w:type="pct"/>
            <w:gridSpan w:val="2"/>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10%</w:t>
            </w:r>
          </w:p>
        </w:tc>
        <w:tc>
          <w:tcPr>
            <w:tcW w:w="406" w:type="pct"/>
            <w:vMerge/>
            <w:shd w:val="clear" w:color="auto" w:fill="auto"/>
          </w:tcPr>
          <w:p w:rsidR="0055284D" w:rsidRPr="00A12CA7" w:rsidRDefault="0055284D" w:rsidP="008B006D">
            <w:pPr>
              <w:spacing w:line="340" w:lineRule="exact"/>
              <w:jc w:val="center"/>
              <w:rPr>
                <w:b/>
                <w:spacing w:val="-8"/>
                <w:sz w:val="26"/>
                <w:szCs w:val="26"/>
                <w:lang w:val="vi-VN"/>
              </w:rPr>
            </w:pPr>
          </w:p>
        </w:tc>
      </w:tr>
      <w:tr w:rsidR="0055284D" w:rsidRPr="00A12CA7" w:rsidTr="008B006D">
        <w:tc>
          <w:tcPr>
            <w:tcW w:w="1390" w:type="pct"/>
            <w:gridSpan w:val="3"/>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Tỉ lệ chung</w:t>
            </w:r>
          </w:p>
        </w:tc>
        <w:tc>
          <w:tcPr>
            <w:tcW w:w="1593" w:type="pct"/>
            <w:gridSpan w:val="4"/>
            <w:shd w:val="clear" w:color="auto" w:fill="auto"/>
            <w:vAlign w:val="center"/>
          </w:tcPr>
          <w:p w:rsidR="0055284D" w:rsidRPr="00A12CA7" w:rsidRDefault="0055284D" w:rsidP="008B006D">
            <w:pPr>
              <w:spacing w:line="340" w:lineRule="exact"/>
              <w:jc w:val="center"/>
              <w:rPr>
                <w:b/>
                <w:spacing w:val="-8"/>
                <w:sz w:val="26"/>
                <w:szCs w:val="26"/>
              </w:rPr>
            </w:pPr>
            <w:r w:rsidRPr="00A12CA7">
              <w:rPr>
                <w:b/>
                <w:spacing w:val="-8"/>
                <w:sz w:val="26"/>
                <w:szCs w:val="26"/>
              </w:rPr>
              <w:t>60%</w:t>
            </w:r>
          </w:p>
        </w:tc>
        <w:tc>
          <w:tcPr>
            <w:tcW w:w="1610" w:type="pct"/>
            <w:gridSpan w:val="4"/>
            <w:shd w:val="clear" w:color="auto" w:fill="auto"/>
          </w:tcPr>
          <w:p w:rsidR="0055284D" w:rsidRPr="00A12CA7" w:rsidRDefault="0055284D" w:rsidP="008B006D">
            <w:pPr>
              <w:spacing w:line="340" w:lineRule="exact"/>
              <w:jc w:val="center"/>
              <w:rPr>
                <w:b/>
                <w:spacing w:val="-8"/>
                <w:sz w:val="26"/>
                <w:szCs w:val="26"/>
                <w:lang w:val="vi-VN"/>
              </w:rPr>
            </w:pPr>
            <w:r w:rsidRPr="00A12CA7">
              <w:rPr>
                <w:b/>
                <w:spacing w:val="-8"/>
                <w:sz w:val="26"/>
                <w:szCs w:val="26"/>
                <w:lang w:val="vi-VN"/>
              </w:rPr>
              <w:t>40%</w:t>
            </w:r>
          </w:p>
        </w:tc>
        <w:tc>
          <w:tcPr>
            <w:tcW w:w="406" w:type="pct"/>
            <w:vMerge/>
            <w:shd w:val="clear" w:color="auto" w:fill="auto"/>
          </w:tcPr>
          <w:p w:rsidR="0055284D" w:rsidRPr="00A12CA7" w:rsidRDefault="0055284D" w:rsidP="008B006D">
            <w:pPr>
              <w:spacing w:line="340" w:lineRule="exact"/>
              <w:jc w:val="center"/>
              <w:rPr>
                <w:b/>
                <w:spacing w:val="-8"/>
                <w:sz w:val="26"/>
                <w:szCs w:val="26"/>
                <w:lang w:val="vi-VN"/>
              </w:rPr>
            </w:pPr>
          </w:p>
        </w:tc>
      </w:tr>
    </w:tbl>
    <w:p w:rsidR="00AE4ADE" w:rsidRDefault="00AE4ADE" w:rsidP="00AE4ADE">
      <w:pPr>
        <w:jc w:val="both"/>
        <w:rPr>
          <w:b/>
          <w:bCs/>
          <w:sz w:val="26"/>
          <w:szCs w:val="26"/>
        </w:rPr>
      </w:pPr>
    </w:p>
    <w:p w:rsidR="0055284D" w:rsidRPr="00A12CA7" w:rsidRDefault="0055284D" w:rsidP="0055284D">
      <w:pPr>
        <w:jc w:val="center"/>
        <w:rPr>
          <w:b/>
          <w:sz w:val="26"/>
          <w:szCs w:val="26"/>
        </w:rPr>
      </w:pPr>
      <w:r w:rsidRPr="00A12CA7">
        <w:rPr>
          <w:b/>
          <w:sz w:val="26"/>
          <w:szCs w:val="26"/>
          <w:lang w:val="vi-VN"/>
        </w:rPr>
        <w:t xml:space="preserve">BẢNG ĐẶC TẢ ĐỀ KIỂM TRA </w:t>
      </w:r>
      <w:r w:rsidRPr="00A12CA7">
        <w:rPr>
          <w:b/>
          <w:sz w:val="26"/>
          <w:szCs w:val="26"/>
        </w:rPr>
        <w:t>GIỮA HỌC</w:t>
      </w:r>
      <w:r w:rsidRPr="00A12CA7">
        <w:rPr>
          <w:b/>
          <w:sz w:val="26"/>
          <w:szCs w:val="26"/>
          <w:lang w:val="vi-VN"/>
        </w:rPr>
        <w:t xml:space="preserve"> KÌ </w:t>
      </w:r>
      <w:r w:rsidRPr="00A12CA7">
        <w:rPr>
          <w:b/>
          <w:sz w:val="26"/>
          <w:szCs w:val="26"/>
        </w:rPr>
        <w:t>I</w:t>
      </w:r>
    </w:p>
    <w:p w:rsidR="0055284D" w:rsidRPr="00A12CA7" w:rsidRDefault="0055284D" w:rsidP="0055284D">
      <w:pPr>
        <w:jc w:val="center"/>
        <w:rPr>
          <w:b/>
          <w:sz w:val="26"/>
          <w:szCs w:val="26"/>
          <w:lang w:val="vi-VN"/>
        </w:rPr>
      </w:pPr>
      <w:r w:rsidRPr="00A12CA7">
        <w:rPr>
          <w:b/>
          <w:sz w:val="26"/>
          <w:szCs w:val="26"/>
          <w:lang w:val="vi-VN"/>
        </w:rPr>
        <w:t xml:space="preserve">MÔN: </w:t>
      </w:r>
      <w:r w:rsidRPr="00A12CA7">
        <w:rPr>
          <w:b/>
          <w:sz w:val="26"/>
          <w:szCs w:val="26"/>
        </w:rPr>
        <w:t>NGỮ VĂN LỚ</w:t>
      </w:r>
      <w:r>
        <w:rPr>
          <w:b/>
          <w:sz w:val="26"/>
          <w:szCs w:val="26"/>
        </w:rPr>
        <w:t>P 10</w:t>
      </w:r>
      <w:r w:rsidRPr="00A12CA7">
        <w:rPr>
          <w:b/>
          <w:sz w:val="26"/>
          <w:szCs w:val="26"/>
          <w:lang w:val="vi-VN"/>
        </w:rPr>
        <w:t xml:space="preserve"> - THỜI GIAN LÀM BÀI: 90 PHÚT</w:t>
      </w:r>
    </w:p>
    <w:p w:rsidR="0055284D" w:rsidRDefault="0055284D" w:rsidP="00AE4ADE">
      <w:pPr>
        <w:jc w:val="both"/>
        <w:rPr>
          <w:b/>
          <w:bCs/>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937"/>
        <w:gridCol w:w="764"/>
        <w:gridCol w:w="850"/>
      </w:tblGrid>
      <w:tr w:rsidR="0055284D" w:rsidRPr="00A12CA7" w:rsidTr="008B006D">
        <w:trPr>
          <w:trHeight w:val="281"/>
        </w:trPr>
        <w:tc>
          <w:tcPr>
            <w:tcW w:w="780" w:type="dxa"/>
            <w:vMerge w:val="restart"/>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TT</w:t>
            </w:r>
          </w:p>
        </w:tc>
        <w:tc>
          <w:tcPr>
            <w:tcW w:w="1140" w:type="dxa"/>
            <w:vMerge w:val="restart"/>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Chương/</w:t>
            </w:r>
          </w:p>
          <w:p w:rsidR="0055284D" w:rsidRPr="00A12CA7" w:rsidRDefault="0055284D" w:rsidP="008B006D">
            <w:pPr>
              <w:jc w:val="center"/>
              <w:rPr>
                <w:b/>
                <w:spacing w:val="-8"/>
                <w:sz w:val="26"/>
                <w:szCs w:val="26"/>
                <w:lang w:val="vi-VN"/>
              </w:rPr>
            </w:pPr>
            <w:r w:rsidRPr="00A12CA7">
              <w:rPr>
                <w:b/>
                <w:spacing w:val="-8"/>
                <w:sz w:val="26"/>
                <w:szCs w:val="26"/>
                <w:lang w:val="vi-VN"/>
              </w:rPr>
              <w:t>Chủ đề</w:t>
            </w:r>
          </w:p>
        </w:tc>
        <w:tc>
          <w:tcPr>
            <w:tcW w:w="1417" w:type="dxa"/>
            <w:vMerge w:val="restart"/>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Nội dung/Đơn vị kiến thức</w:t>
            </w:r>
          </w:p>
        </w:tc>
        <w:tc>
          <w:tcPr>
            <w:tcW w:w="3402" w:type="dxa"/>
            <w:vMerge w:val="restart"/>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Mức độ đánh giá</w:t>
            </w:r>
          </w:p>
        </w:tc>
        <w:tc>
          <w:tcPr>
            <w:tcW w:w="3402" w:type="dxa"/>
            <w:gridSpan w:val="4"/>
            <w:shd w:val="clear" w:color="auto" w:fill="auto"/>
          </w:tcPr>
          <w:p w:rsidR="0055284D" w:rsidRPr="00A12CA7" w:rsidRDefault="0055284D" w:rsidP="008B006D">
            <w:pPr>
              <w:jc w:val="center"/>
              <w:rPr>
                <w:b/>
                <w:spacing w:val="-8"/>
                <w:sz w:val="26"/>
                <w:szCs w:val="26"/>
                <w:lang w:val="vi-VN"/>
              </w:rPr>
            </w:pPr>
            <w:r w:rsidRPr="00A12CA7">
              <w:rPr>
                <w:b/>
                <w:spacing w:val="-8"/>
                <w:sz w:val="26"/>
                <w:szCs w:val="26"/>
                <w:lang w:val="vi-VN"/>
              </w:rPr>
              <w:t>Số câu hỏi theo mức độ nhận thức</w:t>
            </w:r>
          </w:p>
        </w:tc>
      </w:tr>
      <w:tr w:rsidR="0055284D" w:rsidRPr="00A12CA7" w:rsidTr="008B006D">
        <w:trPr>
          <w:trHeight w:val="62"/>
        </w:trPr>
        <w:tc>
          <w:tcPr>
            <w:tcW w:w="780" w:type="dxa"/>
            <w:vMerge/>
            <w:shd w:val="clear" w:color="auto" w:fill="auto"/>
            <w:vAlign w:val="center"/>
          </w:tcPr>
          <w:p w:rsidR="0055284D" w:rsidRPr="00A12CA7" w:rsidRDefault="0055284D" w:rsidP="008B006D">
            <w:pPr>
              <w:jc w:val="center"/>
              <w:rPr>
                <w:b/>
                <w:spacing w:val="-8"/>
                <w:sz w:val="26"/>
                <w:szCs w:val="26"/>
                <w:lang w:val="vi-VN"/>
              </w:rPr>
            </w:pPr>
          </w:p>
        </w:tc>
        <w:tc>
          <w:tcPr>
            <w:tcW w:w="1140" w:type="dxa"/>
            <w:vMerge/>
            <w:shd w:val="clear" w:color="auto" w:fill="auto"/>
            <w:vAlign w:val="center"/>
          </w:tcPr>
          <w:p w:rsidR="0055284D" w:rsidRPr="00A12CA7" w:rsidRDefault="0055284D" w:rsidP="008B006D">
            <w:pPr>
              <w:jc w:val="center"/>
              <w:rPr>
                <w:b/>
                <w:spacing w:val="-8"/>
                <w:sz w:val="26"/>
                <w:szCs w:val="26"/>
                <w:lang w:val="vi-VN"/>
              </w:rPr>
            </w:pPr>
          </w:p>
        </w:tc>
        <w:tc>
          <w:tcPr>
            <w:tcW w:w="1417" w:type="dxa"/>
            <w:vMerge/>
            <w:shd w:val="clear" w:color="auto" w:fill="auto"/>
            <w:vAlign w:val="center"/>
          </w:tcPr>
          <w:p w:rsidR="0055284D" w:rsidRPr="00A12CA7" w:rsidRDefault="0055284D" w:rsidP="008B006D">
            <w:pPr>
              <w:jc w:val="center"/>
              <w:rPr>
                <w:b/>
                <w:spacing w:val="-8"/>
                <w:sz w:val="26"/>
                <w:szCs w:val="26"/>
                <w:lang w:val="vi-VN"/>
              </w:rPr>
            </w:pPr>
          </w:p>
        </w:tc>
        <w:tc>
          <w:tcPr>
            <w:tcW w:w="3402" w:type="dxa"/>
            <w:vMerge/>
            <w:shd w:val="clear" w:color="auto" w:fill="auto"/>
            <w:vAlign w:val="center"/>
          </w:tcPr>
          <w:p w:rsidR="0055284D" w:rsidRPr="00A12CA7" w:rsidRDefault="0055284D" w:rsidP="008B006D">
            <w:pPr>
              <w:rPr>
                <w:b/>
                <w:spacing w:val="-8"/>
                <w:sz w:val="26"/>
                <w:szCs w:val="26"/>
                <w:lang w:val="vi-VN"/>
              </w:rPr>
            </w:pPr>
          </w:p>
        </w:tc>
        <w:tc>
          <w:tcPr>
            <w:tcW w:w="851" w:type="dxa"/>
            <w:shd w:val="clear" w:color="auto" w:fill="auto"/>
            <w:vAlign w:val="center"/>
          </w:tcPr>
          <w:p w:rsidR="0055284D" w:rsidRPr="00A12CA7" w:rsidRDefault="0055284D" w:rsidP="008B006D">
            <w:pPr>
              <w:jc w:val="center"/>
              <w:rPr>
                <w:b/>
                <w:sz w:val="26"/>
                <w:szCs w:val="26"/>
                <w:lang w:val="vi-VN"/>
              </w:rPr>
            </w:pPr>
            <w:r w:rsidRPr="00A12CA7">
              <w:rPr>
                <w:b/>
                <w:sz w:val="26"/>
                <w:szCs w:val="26"/>
                <w:lang w:val="vi-VN"/>
              </w:rPr>
              <w:t>Nhận biết</w:t>
            </w:r>
          </w:p>
        </w:tc>
        <w:tc>
          <w:tcPr>
            <w:tcW w:w="937" w:type="dxa"/>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Thông hiểu</w:t>
            </w:r>
          </w:p>
          <w:p w:rsidR="0055284D" w:rsidRPr="00A12CA7" w:rsidRDefault="0055284D" w:rsidP="008B006D">
            <w:pPr>
              <w:jc w:val="center"/>
              <w:rPr>
                <w:b/>
                <w:spacing w:val="-8"/>
                <w:sz w:val="26"/>
                <w:szCs w:val="26"/>
                <w:lang w:val="vi-VN"/>
              </w:rPr>
            </w:pPr>
          </w:p>
        </w:tc>
        <w:tc>
          <w:tcPr>
            <w:tcW w:w="764" w:type="dxa"/>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Vận dụng</w:t>
            </w:r>
          </w:p>
        </w:tc>
        <w:tc>
          <w:tcPr>
            <w:tcW w:w="850" w:type="dxa"/>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Vận dụng cao</w:t>
            </w:r>
          </w:p>
        </w:tc>
      </w:tr>
      <w:tr w:rsidR="0055284D" w:rsidRPr="00A12CA7" w:rsidTr="008B006D">
        <w:trPr>
          <w:trHeight w:val="281"/>
        </w:trPr>
        <w:tc>
          <w:tcPr>
            <w:tcW w:w="780" w:type="dxa"/>
            <w:shd w:val="clear" w:color="auto" w:fill="auto"/>
          </w:tcPr>
          <w:p w:rsidR="0055284D" w:rsidRPr="00A12CA7" w:rsidRDefault="0055284D" w:rsidP="008B006D">
            <w:pPr>
              <w:jc w:val="center"/>
              <w:rPr>
                <w:b/>
                <w:spacing w:val="-8"/>
                <w:sz w:val="26"/>
                <w:szCs w:val="26"/>
                <w:lang w:val="vi-VN"/>
              </w:rPr>
            </w:pPr>
            <w:r w:rsidRPr="00A12CA7">
              <w:rPr>
                <w:b/>
                <w:spacing w:val="-8"/>
                <w:sz w:val="26"/>
                <w:szCs w:val="26"/>
                <w:lang w:val="vi-VN"/>
              </w:rPr>
              <w:t>1</w:t>
            </w:r>
          </w:p>
        </w:tc>
        <w:tc>
          <w:tcPr>
            <w:tcW w:w="1140" w:type="dxa"/>
            <w:shd w:val="clear" w:color="auto" w:fill="auto"/>
          </w:tcPr>
          <w:p w:rsidR="0055284D" w:rsidRPr="00A12CA7" w:rsidRDefault="0055284D" w:rsidP="008B006D">
            <w:pPr>
              <w:rPr>
                <w:b/>
                <w:spacing w:val="-8"/>
                <w:sz w:val="26"/>
                <w:szCs w:val="26"/>
              </w:rPr>
            </w:pPr>
            <w:r w:rsidRPr="00A12CA7">
              <w:rPr>
                <w:b/>
                <w:spacing w:val="-8"/>
                <w:sz w:val="26"/>
                <w:szCs w:val="26"/>
              </w:rPr>
              <w:t>Đọc hiểu</w:t>
            </w:r>
          </w:p>
        </w:tc>
        <w:tc>
          <w:tcPr>
            <w:tcW w:w="1417" w:type="dxa"/>
            <w:shd w:val="clear" w:color="auto" w:fill="auto"/>
          </w:tcPr>
          <w:p w:rsidR="0055284D" w:rsidRPr="00A12CA7" w:rsidRDefault="0055284D" w:rsidP="00A80885">
            <w:pPr>
              <w:rPr>
                <w:spacing w:val="-8"/>
                <w:sz w:val="26"/>
                <w:szCs w:val="26"/>
                <w:lang w:val="vi-VN"/>
              </w:rPr>
            </w:pPr>
            <w:r w:rsidRPr="00A12CA7">
              <w:rPr>
                <w:spacing w:val="-8"/>
                <w:sz w:val="26"/>
                <w:szCs w:val="26"/>
              </w:rPr>
              <w:t>T</w:t>
            </w:r>
            <w:r w:rsidR="00A80885">
              <w:rPr>
                <w:spacing w:val="-8"/>
                <w:sz w:val="26"/>
                <w:szCs w:val="26"/>
              </w:rPr>
              <w:t>hần thoại.</w:t>
            </w:r>
          </w:p>
        </w:tc>
        <w:tc>
          <w:tcPr>
            <w:tcW w:w="3402" w:type="dxa"/>
            <w:shd w:val="clear" w:color="auto" w:fill="auto"/>
          </w:tcPr>
          <w:p w:rsidR="007C7F81" w:rsidRPr="00297CDB" w:rsidRDefault="0055284D" w:rsidP="007C7F81">
            <w:pPr>
              <w:jc w:val="both"/>
              <w:rPr>
                <w:rFonts w:eastAsia="Calibri"/>
                <w:b/>
                <w:sz w:val="26"/>
                <w:szCs w:val="26"/>
              </w:rPr>
            </w:pPr>
            <w:r>
              <w:rPr>
                <w:rFonts w:eastAsia="SimSun"/>
                <w:noProof/>
                <w:sz w:val="26"/>
                <w:szCs w:val="26"/>
                <w:lang w:eastAsia="zh-CN"/>
              </w:rPr>
              <w:t xml:space="preserve"> </w:t>
            </w:r>
            <w:r w:rsidR="007C7F81" w:rsidRPr="00297CDB">
              <w:rPr>
                <w:rFonts w:eastAsia="Calibri"/>
                <w:b/>
                <w:sz w:val="26"/>
                <w:szCs w:val="26"/>
              </w:rPr>
              <w:t xml:space="preserve">Nhận biết: </w:t>
            </w:r>
          </w:p>
          <w:p w:rsidR="007C7F81" w:rsidRPr="00297CDB" w:rsidRDefault="007C7F81" w:rsidP="007C7F81">
            <w:pPr>
              <w:jc w:val="both"/>
              <w:rPr>
                <w:rFonts w:eastAsia="Calibri"/>
                <w:sz w:val="26"/>
                <w:szCs w:val="26"/>
              </w:rPr>
            </w:pPr>
            <w:r w:rsidRPr="00297CDB">
              <w:rPr>
                <w:rFonts w:eastAsia="Calibri"/>
                <w:sz w:val="26"/>
                <w:szCs w:val="26"/>
              </w:rPr>
              <w:t>- Nhận biết được không gian, thời gian trong truyện thần thoại.</w:t>
            </w:r>
          </w:p>
          <w:p w:rsidR="007C7F81" w:rsidRPr="00297CDB" w:rsidRDefault="007C7F81" w:rsidP="007C7F81">
            <w:pPr>
              <w:jc w:val="both"/>
              <w:rPr>
                <w:rFonts w:eastAsia="Calibri"/>
                <w:sz w:val="26"/>
                <w:szCs w:val="26"/>
              </w:rPr>
            </w:pPr>
            <w:r w:rsidRPr="00297CDB">
              <w:rPr>
                <w:rFonts w:eastAsia="Calibri"/>
                <w:sz w:val="26"/>
                <w:szCs w:val="26"/>
              </w:rPr>
              <w:t>- Nhận biết được đặc điểm của cốt truyện, câu chuyện, nhân vật trong truyện thần thoại.</w:t>
            </w:r>
          </w:p>
          <w:p w:rsidR="007C7F81" w:rsidRPr="007C7F81" w:rsidRDefault="007C7F81" w:rsidP="007C7F81">
            <w:pPr>
              <w:jc w:val="both"/>
              <w:rPr>
                <w:rFonts w:eastAsia="Calibri"/>
                <w:sz w:val="26"/>
                <w:szCs w:val="26"/>
              </w:rPr>
            </w:pPr>
            <w:r w:rsidRPr="00297CDB">
              <w:rPr>
                <w:rFonts w:eastAsia="Calibri"/>
                <w:sz w:val="26"/>
                <w:szCs w:val="26"/>
              </w:rPr>
              <w:t>- Nhận biết được đề tài, các chi tiết tiêu biểu, đặc trưng của truyện thần thoại.</w:t>
            </w:r>
          </w:p>
          <w:p w:rsidR="007C7F81" w:rsidRPr="00297CDB" w:rsidRDefault="007C7F81" w:rsidP="007C7F81">
            <w:pPr>
              <w:jc w:val="both"/>
              <w:rPr>
                <w:rFonts w:eastAsia="Calibri"/>
                <w:sz w:val="26"/>
                <w:szCs w:val="26"/>
              </w:rPr>
            </w:pPr>
            <w:r w:rsidRPr="00297CDB">
              <w:rPr>
                <w:rFonts w:eastAsia="Calibri"/>
                <w:sz w:val="26"/>
                <w:szCs w:val="26"/>
              </w:rPr>
              <w:t>- Nhận biết được bối cảnh lịch sử - văn hoá được thể hiện trong truyện thần thoại.</w:t>
            </w:r>
          </w:p>
          <w:p w:rsidR="007C7F81" w:rsidRPr="00297CDB" w:rsidRDefault="007C7F81" w:rsidP="007C7F81">
            <w:pPr>
              <w:jc w:val="both"/>
              <w:rPr>
                <w:rFonts w:eastAsia="Calibri"/>
                <w:b/>
                <w:sz w:val="26"/>
                <w:szCs w:val="26"/>
              </w:rPr>
            </w:pPr>
            <w:r w:rsidRPr="00297CDB">
              <w:rPr>
                <w:rFonts w:eastAsia="Calibri"/>
                <w:b/>
                <w:sz w:val="26"/>
                <w:szCs w:val="26"/>
              </w:rPr>
              <w:t>Thông hiểu:</w:t>
            </w:r>
          </w:p>
          <w:p w:rsidR="007C7F81" w:rsidRPr="00297CDB" w:rsidRDefault="007C7F81" w:rsidP="007C7F81">
            <w:pPr>
              <w:jc w:val="both"/>
              <w:rPr>
                <w:rFonts w:eastAsia="Calibri"/>
                <w:sz w:val="26"/>
                <w:szCs w:val="26"/>
              </w:rPr>
            </w:pPr>
            <w:r w:rsidRPr="00297CDB">
              <w:rPr>
                <w:rFonts w:eastAsia="Calibri"/>
                <w:sz w:val="26"/>
                <w:szCs w:val="26"/>
              </w:rPr>
              <w:t>- Tóm tắt được cốt truyện.</w:t>
            </w:r>
          </w:p>
          <w:p w:rsidR="007C7F81" w:rsidRPr="00297CDB" w:rsidRDefault="007C7F81" w:rsidP="007C7F81">
            <w:pPr>
              <w:jc w:val="both"/>
              <w:rPr>
                <w:rFonts w:eastAsia="Calibri"/>
                <w:sz w:val="26"/>
                <w:szCs w:val="26"/>
              </w:rPr>
            </w:pPr>
            <w:r w:rsidRPr="00297CDB">
              <w:rPr>
                <w:rFonts w:eastAsia="Calibri"/>
                <w:bCs/>
                <w:sz w:val="26"/>
                <w:szCs w:val="26"/>
              </w:rPr>
              <w:t>- Hiểu và</w:t>
            </w:r>
            <w:r w:rsidRPr="00297CDB">
              <w:rPr>
                <w:rFonts w:eastAsia="Calibri"/>
                <w:b/>
                <w:sz w:val="26"/>
                <w:szCs w:val="26"/>
              </w:rPr>
              <w:t xml:space="preserve"> </w:t>
            </w:r>
            <w:r w:rsidRPr="00297CDB">
              <w:rPr>
                <w:rFonts w:eastAsia="Calibri"/>
                <w:bCs/>
                <w:sz w:val="26"/>
                <w:szCs w:val="26"/>
              </w:rPr>
              <w:t xml:space="preserve">phân tích được nhân vật trong truyện thần thoại; lí </w:t>
            </w:r>
            <w:r w:rsidRPr="00297CDB">
              <w:rPr>
                <w:rFonts w:eastAsia="Calibri"/>
                <w:bCs/>
                <w:sz w:val="26"/>
                <w:szCs w:val="26"/>
              </w:rPr>
              <w:lastRenderedPageBreak/>
              <w:t>giải được vị trí, vai trò, ý nghĩa của nhân vật trong tác phẩm.</w:t>
            </w:r>
          </w:p>
          <w:p w:rsidR="007C7F81" w:rsidRPr="00297CDB" w:rsidRDefault="007C7F81" w:rsidP="007C7F81">
            <w:pPr>
              <w:jc w:val="both"/>
              <w:rPr>
                <w:rFonts w:eastAsia="Calibri"/>
                <w:sz w:val="26"/>
                <w:szCs w:val="26"/>
              </w:rPr>
            </w:pPr>
            <w:r w:rsidRPr="00297CDB">
              <w:rPr>
                <w:rFonts w:eastAsia="Calibri"/>
                <w:sz w:val="26"/>
                <w:szCs w:val="26"/>
              </w:rPr>
              <w:t xml:space="preserve">- Nêu được chủ đề, tư tưởng, thông điệp </w:t>
            </w:r>
            <w:r>
              <w:rPr>
                <w:rFonts w:eastAsia="Calibri"/>
                <w:sz w:val="26"/>
                <w:szCs w:val="26"/>
              </w:rPr>
              <w:t>của</w:t>
            </w:r>
            <w:r w:rsidRPr="00297CDB">
              <w:rPr>
                <w:rFonts w:eastAsia="Calibri"/>
                <w:sz w:val="26"/>
                <w:szCs w:val="26"/>
              </w:rPr>
              <w:t xml:space="preserve"> văn bản; phân tích được một số căn cứ để xác định chủ đề. </w:t>
            </w:r>
          </w:p>
          <w:p w:rsidR="007C7F81" w:rsidRPr="00297CDB" w:rsidRDefault="007C7F81" w:rsidP="007C7F81">
            <w:pPr>
              <w:jc w:val="both"/>
              <w:rPr>
                <w:rFonts w:eastAsia="Calibri"/>
                <w:sz w:val="26"/>
                <w:szCs w:val="26"/>
              </w:rPr>
            </w:pPr>
            <w:r w:rsidRPr="00297CDB">
              <w:rPr>
                <w:rFonts w:eastAsia="Calibri"/>
                <w:bCs/>
                <w:sz w:val="26"/>
                <w:szCs w:val="26"/>
              </w:rPr>
              <w:t xml:space="preserve">- </w:t>
            </w:r>
            <w:r w:rsidRPr="00297CDB">
              <w:rPr>
                <w:rFonts w:eastAsia="Calibri"/>
                <w:sz w:val="26"/>
                <w:szCs w:val="26"/>
              </w:rPr>
              <w:t>Lí giải được tác dụng của việc chọn nhân vật người kể chuyện; lời người kể chuyện, lời nhân vật, ... trong truyện thần thoại.</w:t>
            </w:r>
          </w:p>
          <w:p w:rsidR="007C7F81" w:rsidRPr="00297CDB" w:rsidRDefault="007C7F81" w:rsidP="007C7F81">
            <w:pPr>
              <w:jc w:val="both"/>
              <w:rPr>
                <w:rFonts w:eastAsia="Calibri"/>
                <w:sz w:val="26"/>
                <w:szCs w:val="26"/>
              </w:rPr>
            </w:pPr>
            <w:r w:rsidRPr="00297CDB">
              <w:rPr>
                <w:rFonts w:eastAsia="Calibri"/>
                <w:sz w:val="26"/>
                <w:szCs w:val="26"/>
              </w:rPr>
              <w:t>- Lí giải được ý nghĩa, tác dụng của đề tài, các chi tiết tiêu biểu, đặc trưng của truyện thần thoại.</w:t>
            </w:r>
          </w:p>
          <w:p w:rsidR="007C7F81" w:rsidRPr="00297CDB" w:rsidRDefault="007C7F81" w:rsidP="007C7F81">
            <w:pPr>
              <w:jc w:val="both"/>
              <w:rPr>
                <w:rFonts w:eastAsia="Calibri"/>
                <w:sz w:val="26"/>
                <w:szCs w:val="26"/>
              </w:rPr>
            </w:pPr>
            <w:r w:rsidRPr="00297CDB">
              <w:rPr>
                <w:rFonts w:eastAsia="Calibri"/>
                <w:b/>
                <w:sz w:val="26"/>
                <w:szCs w:val="26"/>
              </w:rPr>
              <w:t>Vận dụng</w:t>
            </w:r>
            <w:r w:rsidRPr="00297CDB">
              <w:rPr>
                <w:rFonts w:eastAsia="Calibri"/>
                <w:sz w:val="26"/>
                <w:szCs w:val="26"/>
              </w:rPr>
              <w:t>:</w:t>
            </w:r>
          </w:p>
          <w:p w:rsidR="007C7F81" w:rsidRPr="00297CDB" w:rsidRDefault="007C7F81" w:rsidP="007C7F81">
            <w:pPr>
              <w:jc w:val="both"/>
              <w:rPr>
                <w:rFonts w:eastAsia="SimSun"/>
                <w:noProof/>
                <w:sz w:val="26"/>
                <w:szCs w:val="26"/>
                <w:lang w:eastAsia="zh-CN"/>
              </w:rPr>
            </w:pPr>
            <w:r w:rsidRPr="00297CDB">
              <w:rPr>
                <w:rFonts w:eastAsia="SimSun"/>
                <w:noProof/>
                <w:sz w:val="26"/>
                <w:szCs w:val="26"/>
                <w:lang w:eastAsia="zh-CN"/>
              </w:rPr>
              <w:t xml:space="preserve">- Rút ra được bài học về cách nghĩ, cách ứng xử do văn bản gợi ra. </w:t>
            </w:r>
          </w:p>
          <w:p w:rsidR="007C7F81" w:rsidRPr="00297CDB" w:rsidRDefault="007C7F81" w:rsidP="007C7F81">
            <w:pPr>
              <w:jc w:val="both"/>
              <w:rPr>
                <w:rFonts w:eastAsia="Calibri"/>
                <w:sz w:val="26"/>
                <w:szCs w:val="26"/>
              </w:rPr>
            </w:pPr>
            <w:r w:rsidRPr="00297CDB">
              <w:rPr>
                <w:rFonts w:eastAsia="SimSun"/>
                <w:noProof/>
                <w:sz w:val="26"/>
                <w:szCs w:val="26"/>
                <w:lang w:eastAsia="zh-CN"/>
              </w:rPr>
              <w:t xml:space="preserve">- </w:t>
            </w:r>
            <w:r w:rsidRPr="00297CDB">
              <w:rPr>
                <w:rFonts w:eastAsia="Calibri"/>
                <w:sz w:val="26"/>
                <w:szCs w:val="26"/>
              </w:rPr>
              <w:t>Nêu được ý nghĩa hay tác động của tác phẩm đối với nhận thức, tình cảm, quan niệm của bản thân.</w:t>
            </w:r>
          </w:p>
          <w:p w:rsidR="007C7F81" w:rsidRPr="00297CDB" w:rsidRDefault="007C7F81" w:rsidP="007C7F81">
            <w:pPr>
              <w:jc w:val="both"/>
              <w:rPr>
                <w:rFonts w:eastAsia="SimSun"/>
                <w:noProof/>
                <w:sz w:val="26"/>
                <w:szCs w:val="26"/>
                <w:lang w:eastAsia="zh-CN"/>
              </w:rPr>
            </w:pPr>
            <w:r w:rsidRPr="00297CDB">
              <w:rPr>
                <w:rFonts w:eastAsia="SimSun"/>
                <w:b/>
                <w:bCs/>
                <w:noProof/>
                <w:sz w:val="26"/>
                <w:szCs w:val="26"/>
                <w:lang w:eastAsia="zh-CN"/>
              </w:rPr>
              <w:t>Vận dụng cao</w:t>
            </w:r>
            <w:r w:rsidRPr="00297CDB">
              <w:rPr>
                <w:rFonts w:eastAsia="SimSun"/>
                <w:noProof/>
                <w:sz w:val="26"/>
                <w:szCs w:val="26"/>
                <w:lang w:eastAsia="zh-CN"/>
              </w:rPr>
              <w:t>:</w:t>
            </w:r>
          </w:p>
          <w:p w:rsidR="007C7F81" w:rsidRPr="00297CDB" w:rsidRDefault="007C7F81" w:rsidP="007C7F81">
            <w:pPr>
              <w:jc w:val="both"/>
              <w:rPr>
                <w:rFonts w:eastAsia="Calibri"/>
                <w:sz w:val="26"/>
                <w:szCs w:val="26"/>
              </w:rPr>
            </w:pPr>
            <w:r w:rsidRPr="00297CDB">
              <w:rPr>
                <w:rFonts w:eastAsia="Calibri"/>
                <w:sz w:val="26"/>
                <w:szCs w:val="26"/>
              </w:rPr>
              <w:t>- Vận dụng những hiểu biết về bối cảnh lịch sử – văn hoá được thể hiện trong văn bản để lí giải ý nghĩa, thông điệp của văn bản.</w:t>
            </w:r>
          </w:p>
          <w:p w:rsidR="0055284D" w:rsidRPr="00A12CA7" w:rsidRDefault="007C7F81" w:rsidP="007C7F81">
            <w:pPr>
              <w:jc w:val="both"/>
              <w:rPr>
                <w:sz w:val="26"/>
                <w:szCs w:val="26"/>
                <w:lang w:val="vi-VN"/>
              </w:rPr>
            </w:pPr>
            <w:r w:rsidRPr="00297CDB">
              <w:rPr>
                <w:rFonts w:eastAsia="SimSun"/>
                <w:noProof/>
                <w:sz w:val="26"/>
                <w:szCs w:val="26"/>
                <w:lang w:eastAsia="zh-CN"/>
              </w:rPr>
              <w:t>- Đánh giá được ý nghĩa, giá trị của thông điệp, chi tiết, hình tượng,… trong tác phẩm theo quan niệm của cá nhân</w:t>
            </w:r>
          </w:p>
        </w:tc>
        <w:tc>
          <w:tcPr>
            <w:tcW w:w="851" w:type="dxa"/>
            <w:shd w:val="clear" w:color="auto" w:fill="auto"/>
            <w:vAlign w:val="center"/>
          </w:tcPr>
          <w:p w:rsidR="0055284D" w:rsidRPr="00A12CA7" w:rsidRDefault="0055284D" w:rsidP="008B006D">
            <w:pPr>
              <w:jc w:val="both"/>
              <w:rPr>
                <w:spacing w:val="-8"/>
                <w:sz w:val="26"/>
                <w:szCs w:val="26"/>
              </w:rPr>
            </w:pPr>
            <w:r w:rsidRPr="00A12CA7">
              <w:rPr>
                <w:spacing w:val="-8"/>
                <w:sz w:val="26"/>
                <w:szCs w:val="26"/>
              </w:rPr>
              <w:lastRenderedPageBreak/>
              <w:t>3 TN</w:t>
            </w: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tc>
        <w:tc>
          <w:tcPr>
            <w:tcW w:w="937" w:type="dxa"/>
            <w:shd w:val="clear" w:color="auto" w:fill="auto"/>
            <w:vAlign w:val="center"/>
          </w:tcPr>
          <w:p w:rsidR="0055284D" w:rsidRDefault="00B21D39" w:rsidP="008B006D">
            <w:pPr>
              <w:jc w:val="both"/>
              <w:rPr>
                <w:spacing w:val="-8"/>
                <w:sz w:val="26"/>
                <w:szCs w:val="26"/>
              </w:rPr>
            </w:pPr>
            <w:r>
              <w:rPr>
                <w:spacing w:val="-8"/>
                <w:sz w:val="26"/>
                <w:szCs w:val="26"/>
              </w:rPr>
              <w:t>4</w:t>
            </w:r>
            <w:r w:rsidR="0055284D" w:rsidRPr="00A12CA7">
              <w:rPr>
                <w:spacing w:val="-8"/>
                <w:sz w:val="26"/>
                <w:szCs w:val="26"/>
              </w:rPr>
              <w:t>TN</w:t>
            </w:r>
          </w:p>
          <w:p w:rsidR="00B21D39" w:rsidRPr="00A12CA7" w:rsidRDefault="00B21D39" w:rsidP="008B006D">
            <w:pPr>
              <w:jc w:val="both"/>
              <w:rPr>
                <w:spacing w:val="-8"/>
                <w:sz w:val="26"/>
                <w:szCs w:val="26"/>
              </w:rPr>
            </w:pPr>
            <w:r>
              <w:rPr>
                <w:spacing w:val="-8"/>
                <w:sz w:val="26"/>
                <w:szCs w:val="26"/>
              </w:rPr>
              <w:t>1 TL</w:t>
            </w: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tc>
        <w:tc>
          <w:tcPr>
            <w:tcW w:w="764" w:type="dxa"/>
            <w:shd w:val="clear" w:color="auto" w:fill="auto"/>
            <w:vAlign w:val="center"/>
          </w:tcPr>
          <w:p w:rsidR="0055284D" w:rsidRPr="00A12CA7" w:rsidRDefault="0055284D" w:rsidP="008B006D">
            <w:pPr>
              <w:jc w:val="both"/>
              <w:rPr>
                <w:spacing w:val="-8"/>
                <w:sz w:val="26"/>
                <w:szCs w:val="26"/>
              </w:rPr>
            </w:pPr>
            <w:r w:rsidRPr="00A12CA7">
              <w:rPr>
                <w:spacing w:val="-8"/>
                <w:sz w:val="26"/>
                <w:szCs w:val="26"/>
              </w:rPr>
              <w:lastRenderedPageBreak/>
              <w:t>2TL</w:t>
            </w: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tc>
        <w:tc>
          <w:tcPr>
            <w:tcW w:w="850" w:type="dxa"/>
            <w:shd w:val="clear" w:color="auto" w:fill="auto"/>
            <w:vAlign w:val="center"/>
          </w:tcPr>
          <w:p w:rsidR="0055284D" w:rsidRPr="00A12CA7" w:rsidRDefault="0055284D" w:rsidP="008B006D">
            <w:pPr>
              <w:jc w:val="both"/>
              <w:rPr>
                <w:spacing w:val="-8"/>
                <w:sz w:val="26"/>
                <w:szCs w:val="26"/>
              </w:rPr>
            </w:pPr>
          </w:p>
        </w:tc>
      </w:tr>
      <w:tr w:rsidR="0055284D" w:rsidRPr="00A12CA7" w:rsidTr="008B006D">
        <w:trPr>
          <w:trHeight w:val="152"/>
        </w:trPr>
        <w:tc>
          <w:tcPr>
            <w:tcW w:w="780" w:type="dxa"/>
            <w:shd w:val="clear" w:color="auto" w:fill="auto"/>
          </w:tcPr>
          <w:p w:rsidR="0055284D" w:rsidRPr="00A12CA7" w:rsidRDefault="0055284D" w:rsidP="008B006D">
            <w:pPr>
              <w:jc w:val="center"/>
              <w:rPr>
                <w:b/>
                <w:spacing w:val="-8"/>
                <w:sz w:val="26"/>
                <w:szCs w:val="26"/>
                <w:lang w:val="vi-VN"/>
              </w:rPr>
            </w:pPr>
            <w:r w:rsidRPr="00A12CA7">
              <w:rPr>
                <w:b/>
                <w:spacing w:val="-8"/>
                <w:sz w:val="26"/>
                <w:szCs w:val="26"/>
                <w:lang w:val="vi-VN"/>
              </w:rPr>
              <w:lastRenderedPageBreak/>
              <w:t>2</w:t>
            </w:r>
          </w:p>
        </w:tc>
        <w:tc>
          <w:tcPr>
            <w:tcW w:w="1140" w:type="dxa"/>
            <w:shd w:val="clear" w:color="auto" w:fill="auto"/>
          </w:tcPr>
          <w:p w:rsidR="0055284D" w:rsidRPr="00A12CA7" w:rsidRDefault="0055284D" w:rsidP="008B006D">
            <w:pPr>
              <w:rPr>
                <w:b/>
                <w:spacing w:val="-8"/>
                <w:sz w:val="26"/>
                <w:szCs w:val="26"/>
              </w:rPr>
            </w:pPr>
            <w:r w:rsidRPr="00A12CA7">
              <w:rPr>
                <w:b/>
                <w:spacing w:val="-8"/>
                <w:sz w:val="26"/>
                <w:szCs w:val="26"/>
              </w:rPr>
              <w:t>Viết</w:t>
            </w:r>
          </w:p>
        </w:tc>
        <w:tc>
          <w:tcPr>
            <w:tcW w:w="1417" w:type="dxa"/>
            <w:shd w:val="clear" w:color="auto" w:fill="auto"/>
          </w:tcPr>
          <w:p w:rsidR="0055284D" w:rsidRPr="00A12CA7" w:rsidRDefault="00326ED8" w:rsidP="008B006D">
            <w:pPr>
              <w:rPr>
                <w:spacing w:val="-8"/>
                <w:sz w:val="26"/>
                <w:szCs w:val="26"/>
                <w:lang w:val="vi-VN"/>
              </w:rPr>
            </w:pPr>
            <w:r w:rsidRPr="00297CDB">
              <w:rPr>
                <w:bCs/>
                <w:sz w:val="26"/>
                <w:szCs w:val="26"/>
              </w:rPr>
              <w:t>2. Viết văn bản nghị luận phân tíc</w:t>
            </w:r>
            <w:r w:rsidR="004A19DF">
              <w:rPr>
                <w:bCs/>
                <w:sz w:val="26"/>
                <w:szCs w:val="26"/>
              </w:rPr>
              <w:t>h, đánh giá một tác phẩm thơ.</w:t>
            </w:r>
          </w:p>
        </w:tc>
        <w:tc>
          <w:tcPr>
            <w:tcW w:w="3402" w:type="dxa"/>
            <w:shd w:val="clear" w:color="auto" w:fill="auto"/>
          </w:tcPr>
          <w:p w:rsidR="0055284D" w:rsidRPr="00A12CA7" w:rsidRDefault="0055284D" w:rsidP="008B006D">
            <w:pPr>
              <w:jc w:val="both"/>
              <w:rPr>
                <w:b/>
                <w:color w:val="000000"/>
                <w:sz w:val="26"/>
                <w:szCs w:val="26"/>
              </w:rPr>
            </w:pPr>
            <w:r w:rsidRPr="00A12CA7">
              <w:rPr>
                <w:b/>
                <w:color w:val="000000"/>
                <w:sz w:val="26"/>
                <w:szCs w:val="26"/>
              </w:rPr>
              <w:t>Nhận biết</w:t>
            </w:r>
          </w:p>
          <w:p w:rsidR="0055284D" w:rsidRPr="00A12CA7" w:rsidRDefault="0055284D" w:rsidP="008B006D">
            <w:pPr>
              <w:jc w:val="both"/>
              <w:rPr>
                <w:b/>
                <w:color w:val="000000"/>
                <w:sz w:val="26"/>
                <w:szCs w:val="26"/>
              </w:rPr>
            </w:pPr>
            <w:r w:rsidRPr="00A12CA7">
              <w:rPr>
                <w:b/>
                <w:color w:val="000000"/>
                <w:sz w:val="26"/>
                <w:szCs w:val="26"/>
              </w:rPr>
              <w:t>Thông hiểu</w:t>
            </w:r>
          </w:p>
          <w:p w:rsidR="0055284D" w:rsidRPr="00A12CA7" w:rsidRDefault="0055284D" w:rsidP="008B006D">
            <w:pPr>
              <w:jc w:val="both"/>
              <w:rPr>
                <w:b/>
                <w:color w:val="000000"/>
                <w:sz w:val="26"/>
                <w:szCs w:val="26"/>
              </w:rPr>
            </w:pPr>
            <w:r w:rsidRPr="00A12CA7">
              <w:rPr>
                <w:b/>
                <w:color w:val="000000"/>
                <w:sz w:val="26"/>
                <w:szCs w:val="26"/>
              </w:rPr>
              <w:t>Vận dụng</w:t>
            </w:r>
          </w:p>
          <w:p w:rsidR="0055284D" w:rsidRPr="00A12CA7" w:rsidRDefault="0055284D" w:rsidP="008B006D">
            <w:pPr>
              <w:jc w:val="both"/>
              <w:rPr>
                <w:b/>
                <w:color w:val="000000"/>
                <w:sz w:val="26"/>
                <w:szCs w:val="26"/>
              </w:rPr>
            </w:pPr>
            <w:r w:rsidRPr="00A12CA7">
              <w:rPr>
                <w:b/>
                <w:color w:val="000000"/>
                <w:sz w:val="26"/>
                <w:szCs w:val="26"/>
              </w:rPr>
              <w:t>Vận dụng cao</w:t>
            </w:r>
          </w:p>
          <w:p w:rsidR="0055284D" w:rsidRPr="00B21D39" w:rsidRDefault="00B21D39" w:rsidP="008B006D">
            <w:pPr>
              <w:jc w:val="both"/>
              <w:rPr>
                <w:spacing w:val="-8"/>
                <w:sz w:val="26"/>
                <w:szCs w:val="26"/>
              </w:rPr>
            </w:pPr>
            <w:r>
              <w:rPr>
                <w:spacing w:val="-8"/>
                <w:sz w:val="26"/>
                <w:szCs w:val="26"/>
              </w:rPr>
              <w:t>Vận dụng những hiểu biết về thể loại thơ để cảm nhận một đoạn thơ.</w:t>
            </w:r>
          </w:p>
        </w:tc>
        <w:tc>
          <w:tcPr>
            <w:tcW w:w="851" w:type="dxa"/>
            <w:shd w:val="clear" w:color="auto" w:fill="auto"/>
            <w:vAlign w:val="center"/>
          </w:tcPr>
          <w:p w:rsidR="0055284D" w:rsidRPr="00A12CA7" w:rsidRDefault="0055284D" w:rsidP="008B006D">
            <w:pPr>
              <w:jc w:val="both"/>
              <w:rPr>
                <w:spacing w:val="-8"/>
                <w:sz w:val="26"/>
                <w:szCs w:val="26"/>
              </w:rPr>
            </w:pPr>
          </w:p>
        </w:tc>
        <w:tc>
          <w:tcPr>
            <w:tcW w:w="937" w:type="dxa"/>
            <w:shd w:val="clear" w:color="auto" w:fill="auto"/>
            <w:vAlign w:val="center"/>
          </w:tcPr>
          <w:p w:rsidR="0055284D" w:rsidRPr="00A12CA7" w:rsidRDefault="0055284D" w:rsidP="008B006D">
            <w:pPr>
              <w:jc w:val="both"/>
              <w:rPr>
                <w:spacing w:val="-8"/>
                <w:sz w:val="26"/>
                <w:szCs w:val="26"/>
                <w:lang w:val="vi-VN"/>
              </w:rPr>
            </w:pPr>
          </w:p>
        </w:tc>
        <w:tc>
          <w:tcPr>
            <w:tcW w:w="764" w:type="dxa"/>
            <w:shd w:val="clear" w:color="auto" w:fill="auto"/>
            <w:vAlign w:val="center"/>
          </w:tcPr>
          <w:p w:rsidR="0055284D" w:rsidRPr="00A12CA7" w:rsidRDefault="0055284D" w:rsidP="008B006D">
            <w:pPr>
              <w:jc w:val="both"/>
              <w:rPr>
                <w:spacing w:val="-8"/>
                <w:sz w:val="26"/>
                <w:szCs w:val="26"/>
                <w:lang w:val="vi-VN"/>
              </w:rPr>
            </w:pPr>
          </w:p>
        </w:tc>
        <w:tc>
          <w:tcPr>
            <w:tcW w:w="850" w:type="dxa"/>
            <w:shd w:val="clear" w:color="auto" w:fill="auto"/>
            <w:vAlign w:val="center"/>
          </w:tcPr>
          <w:p w:rsidR="0055284D" w:rsidRPr="00A12CA7" w:rsidRDefault="0055284D" w:rsidP="008B006D">
            <w:pPr>
              <w:jc w:val="both"/>
              <w:rPr>
                <w:spacing w:val="-8"/>
                <w:sz w:val="26"/>
                <w:szCs w:val="26"/>
              </w:rPr>
            </w:pPr>
            <w:r w:rsidRPr="00A12CA7">
              <w:rPr>
                <w:spacing w:val="-8"/>
                <w:sz w:val="26"/>
                <w:szCs w:val="26"/>
              </w:rPr>
              <w:t>1TL</w:t>
            </w: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p w:rsidR="0055284D" w:rsidRPr="00A12CA7" w:rsidRDefault="0055284D" w:rsidP="008B006D">
            <w:pPr>
              <w:jc w:val="both"/>
              <w:rPr>
                <w:spacing w:val="-8"/>
                <w:sz w:val="26"/>
                <w:szCs w:val="26"/>
              </w:rPr>
            </w:pPr>
          </w:p>
        </w:tc>
      </w:tr>
      <w:tr w:rsidR="0055284D" w:rsidRPr="00A12CA7" w:rsidTr="008B006D">
        <w:trPr>
          <w:trHeight w:val="374"/>
        </w:trPr>
        <w:tc>
          <w:tcPr>
            <w:tcW w:w="3337" w:type="dxa"/>
            <w:gridSpan w:val="3"/>
            <w:shd w:val="clear" w:color="auto" w:fill="auto"/>
          </w:tcPr>
          <w:p w:rsidR="0055284D" w:rsidRPr="00A12CA7" w:rsidRDefault="0055284D" w:rsidP="008B006D">
            <w:pPr>
              <w:jc w:val="center"/>
              <w:rPr>
                <w:b/>
                <w:spacing w:val="-8"/>
                <w:sz w:val="26"/>
                <w:szCs w:val="26"/>
                <w:lang w:val="vi-VN"/>
              </w:rPr>
            </w:pPr>
            <w:r w:rsidRPr="00A12CA7">
              <w:rPr>
                <w:b/>
                <w:spacing w:val="-8"/>
                <w:sz w:val="26"/>
                <w:szCs w:val="26"/>
                <w:lang w:val="vi-VN"/>
              </w:rPr>
              <w:t>Tổng</w:t>
            </w:r>
          </w:p>
        </w:tc>
        <w:tc>
          <w:tcPr>
            <w:tcW w:w="3402" w:type="dxa"/>
            <w:shd w:val="clear" w:color="auto" w:fill="auto"/>
          </w:tcPr>
          <w:p w:rsidR="0055284D" w:rsidRPr="00A12CA7" w:rsidRDefault="0055284D" w:rsidP="008B006D">
            <w:pPr>
              <w:rPr>
                <w:b/>
                <w:spacing w:val="-8"/>
                <w:sz w:val="26"/>
                <w:szCs w:val="26"/>
                <w:lang w:val="vi-VN"/>
              </w:rPr>
            </w:pPr>
          </w:p>
        </w:tc>
        <w:tc>
          <w:tcPr>
            <w:tcW w:w="851" w:type="dxa"/>
            <w:shd w:val="clear" w:color="auto" w:fill="auto"/>
          </w:tcPr>
          <w:p w:rsidR="0055284D" w:rsidRPr="00A12CA7" w:rsidRDefault="0055284D" w:rsidP="008B006D">
            <w:pPr>
              <w:jc w:val="center"/>
              <w:rPr>
                <w:b/>
                <w:spacing w:val="-8"/>
                <w:sz w:val="26"/>
                <w:szCs w:val="26"/>
              </w:rPr>
            </w:pPr>
            <w:r w:rsidRPr="00A12CA7">
              <w:rPr>
                <w:b/>
                <w:spacing w:val="-8"/>
                <w:sz w:val="26"/>
                <w:szCs w:val="26"/>
              </w:rPr>
              <w:t>3TN</w:t>
            </w:r>
          </w:p>
        </w:tc>
        <w:tc>
          <w:tcPr>
            <w:tcW w:w="937" w:type="dxa"/>
            <w:shd w:val="clear" w:color="auto" w:fill="auto"/>
            <w:vAlign w:val="center"/>
          </w:tcPr>
          <w:p w:rsidR="0055284D" w:rsidRPr="00A12CA7" w:rsidRDefault="00B21D39" w:rsidP="008B006D">
            <w:pPr>
              <w:jc w:val="center"/>
              <w:rPr>
                <w:b/>
                <w:spacing w:val="-8"/>
                <w:sz w:val="26"/>
                <w:szCs w:val="26"/>
              </w:rPr>
            </w:pPr>
            <w:r>
              <w:rPr>
                <w:b/>
                <w:spacing w:val="-8"/>
                <w:sz w:val="26"/>
                <w:szCs w:val="26"/>
              </w:rPr>
              <w:t>4</w:t>
            </w:r>
            <w:r w:rsidR="0055284D" w:rsidRPr="00A12CA7">
              <w:rPr>
                <w:b/>
                <w:spacing w:val="-8"/>
                <w:sz w:val="26"/>
                <w:szCs w:val="26"/>
              </w:rPr>
              <w:t>TN</w:t>
            </w:r>
            <w:r>
              <w:rPr>
                <w:b/>
                <w:spacing w:val="-8"/>
                <w:sz w:val="26"/>
                <w:szCs w:val="26"/>
              </w:rPr>
              <w:t>+1TL</w:t>
            </w:r>
          </w:p>
        </w:tc>
        <w:tc>
          <w:tcPr>
            <w:tcW w:w="764" w:type="dxa"/>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2 TL</w:t>
            </w:r>
          </w:p>
        </w:tc>
        <w:tc>
          <w:tcPr>
            <w:tcW w:w="850" w:type="dxa"/>
            <w:shd w:val="clear" w:color="auto" w:fill="auto"/>
            <w:vAlign w:val="center"/>
          </w:tcPr>
          <w:p w:rsidR="0055284D" w:rsidRPr="00A12CA7" w:rsidRDefault="0055284D" w:rsidP="008B006D">
            <w:pPr>
              <w:jc w:val="center"/>
              <w:rPr>
                <w:b/>
                <w:spacing w:val="-8"/>
                <w:sz w:val="26"/>
                <w:szCs w:val="26"/>
                <w:lang w:val="vi-VN"/>
              </w:rPr>
            </w:pPr>
            <w:r w:rsidRPr="00A12CA7">
              <w:rPr>
                <w:b/>
                <w:spacing w:val="-8"/>
                <w:sz w:val="26"/>
                <w:szCs w:val="26"/>
                <w:lang w:val="vi-VN"/>
              </w:rPr>
              <w:t>1 TL</w:t>
            </w:r>
          </w:p>
        </w:tc>
      </w:tr>
      <w:tr w:rsidR="0055284D" w:rsidRPr="00A12CA7" w:rsidTr="008B006D">
        <w:trPr>
          <w:trHeight w:val="374"/>
        </w:trPr>
        <w:tc>
          <w:tcPr>
            <w:tcW w:w="3337" w:type="dxa"/>
            <w:gridSpan w:val="3"/>
            <w:shd w:val="clear" w:color="auto" w:fill="auto"/>
          </w:tcPr>
          <w:p w:rsidR="0055284D" w:rsidRPr="00A12CA7" w:rsidRDefault="0055284D" w:rsidP="008B006D">
            <w:pPr>
              <w:jc w:val="center"/>
              <w:rPr>
                <w:b/>
                <w:i/>
                <w:spacing w:val="-8"/>
                <w:sz w:val="26"/>
                <w:szCs w:val="26"/>
                <w:lang w:val="vi-VN"/>
              </w:rPr>
            </w:pPr>
            <w:r w:rsidRPr="00A12CA7">
              <w:rPr>
                <w:b/>
                <w:i/>
                <w:spacing w:val="-8"/>
                <w:sz w:val="26"/>
                <w:szCs w:val="26"/>
                <w:lang w:val="vi-VN"/>
              </w:rPr>
              <w:t>Tỉ lệ %</w:t>
            </w:r>
          </w:p>
        </w:tc>
        <w:tc>
          <w:tcPr>
            <w:tcW w:w="3402" w:type="dxa"/>
            <w:shd w:val="clear" w:color="auto" w:fill="auto"/>
          </w:tcPr>
          <w:p w:rsidR="0055284D" w:rsidRPr="00A12CA7" w:rsidRDefault="0055284D" w:rsidP="008B006D">
            <w:pPr>
              <w:rPr>
                <w:b/>
                <w:i/>
                <w:spacing w:val="-8"/>
                <w:sz w:val="26"/>
                <w:szCs w:val="26"/>
                <w:lang w:val="vi-VN"/>
              </w:rPr>
            </w:pPr>
          </w:p>
        </w:tc>
        <w:tc>
          <w:tcPr>
            <w:tcW w:w="851" w:type="dxa"/>
            <w:shd w:val="clear" w:color="auto" w:fill="auto"/>
          </w:tcPr>
          <w:p w:rsidR="0055284D" w:rsidRPr="00A12CA7" w:rsidRDefault="0055284D" w:rsidP="008B006D">
            <w:pPr>
              <w:jc w:val="center"/>
              <w:rPr>
                <w:b/>
                <w:i/>
                <w:spacing w:val="-8"/>
                <w:sz w:val="26"/>
                <w:szCs w:val="26"/>
              </w:rPr>
            </w:pPr>
            <w:r w:rsidRPr="00A12CA7">
              <w:rPr>
                <w:b/>
                <w:i/>
                <w:spacing w:val="-8"/>
                <w:sz w:val="26"/>
                <w:szCs w:val="26"/>
              </w:rPr>
              <w:t>15</w:t>
            </w:r>
          </w:p>
        </w:tc>
        <w:tc>
          <w:tcPr>
            <w:tcW w:w="937" w:type="dxa"/>
            <w:shd w:val="clear" w:color="auto" w:fill="auto"/>
          </w:tcPr>
          <w:p w:rsidR="0055284D" w:rsidRPr="00A12CA7" w:rsidRDefault="0055284D" w:rsidP="008B006D">
            <w:pPr>
              <w:jc w:val="center"/>
              <w:rPr>
                <w:b/>
                <w:i/>
                <w:spacing w:val="-8"/>
                <w:sz w:val="26"/>
                <w:szCs w:val="26"/>
              </w:rPr>
            </w:pPr>
            <w:r w:rsidRPr="00A12CA7">
              <w:rPr>
                <w:b/>
                <w:i/>
                <w:spacing w:val="-8"/>
                <w:sz w:val="26"/>
                <w:szCs w:val="26"/>
              </w:rPr>
              <w:t>25</w:t>
            </w:r>
          </w:p>
        </w:tc>
        <w:tc>
          <w:tcPr>
            <w:tcW w:w="764" w:type="dxa"/>
            <w:shd w:val="clear" w:color="auto" w:fill="auto"/>
          </w:tcPr>
          <w:p w:rsidR="0055284D" w:rsidRPr="00A12CA7" w:rsidRDefault="0055284D" w:rsidP="008B006D">
            <w:pPr>
              <w:jc w:val="center"/>
              <w:rPr>
                <w:b/>
                <w:i/>
                <w:spacing w:val="-8"/>
                <w:sz w:val="26"/>
                <w:szCs w:val="26"/>
              </w:rPr>
            </w:pPr>
            <w:r w:rsidRPr="00A12CA7">
              <w:rPr>
                <w:b/>
                <w:i/>
                <w:spacing w:val="-8"/>
                <w:sz w:val="26"/>
                <w:szCs w:val="26"/>
              </w:rPr>
              <w:t>20</w:t>
            </w:r>
          </w:p>
        </w:tc>
        <w:tc>
          <w:tcPr>
            <w:tcW w:w="850" w:type="dxa"/>
            <w:shd w:val="clear" w:color="auto" w:fill="auto"/>
          </w:tcPr>
          <w:p w:rsidR="0055284D" w:rsidRPr="00A12CA7" w:rsidRDefault="0055284D" w:rsidP="008B006D">
            <w:pPr>
              <w:jc w:val="center"/>
              <w:rPr>
                <w:b/>
                <w:i/>
                <w:spacing w:val="-8"/>
                <w:sz w:val="26"/>
                <w:szCs w:val="26"/>
                <w:lang w:val="vi-VN"/>
              </w:rPr>
            </w:pPr>
            <w:r w:rsidRPr="00A12CA7">
              <w:rPr>
                <w:b/>
                <w:i/>
                <w:spacing w:val="-8"/>
                <w:sz w:val="26"/>
                <w:szCs w:val="26"/>
                <w:lang w:val="vi-VN"/>
              </w:rPr>
              <w:t>40</w:t>
            </w:r>
          </w:p>
        </w:tc>
      </w:tr>
      <w:tr w:rsidR="0055284D" w:rsidRPr="00A12CA7" w:rsidTr="008B006D">
        <w:trPr>
          <w:trHeight w:val="240"/>
        </w:trPr>
        <w:tc>
          <w:tcPr>
            <w:tcW w:w="3337" w:type="dxa"/>
            <w:gridSpan w:val="3"/>
            <w:shd w:val="clear" w:color="auto" w:fill="auto"/>
          </w:tcPr>
          <w:p w:rsidR="0055284D" w:rsidRPr="00A12CA7" w:rsidRDefault="0055284D" w:rsidP="008B006D">
            <w:pPr>
              <w:jc w:val="center"/>
              <w:rPr>
                <w:b/>
                <w:spacing w:val="-8"/>
                <w:sz w:val="26"/>
                <w:szCs w:val="26"/>
                <w:lang w:val="vi-VN"/>
              </w:rPr>
            </w:pPr>
            <w:r w:rsidRPr="00A12CA7">
              <w:rPr>
                <w:b/>
                <w:spacing w:val="-8"/>
                <w:sz w:val="26"/>
                <w:szCs w:val="26"/>
                <w:lang w:val="vi-VN"/>
              </w:rPr>
              <w:t>Tỉ lệ chung</w:t>
            </w:r>
          </w:p>
        </w:tc>
        <w:tc>
          <w:tcPr>
            <w:tcW w:w="3402" w:type="dxa"/>
            <w:shd w:val="clear" w:color="auto" w:fill="auto"/>
          </w:tcPr>
          <w:p w:rsidR="0055284D" w:rsidRPr="00A12CA7" w:rsidRDefault="0055284D" w:rsidP="008B006D">
            <w:pPr>
              <w:rPr>
                <w:b/>
                <w:spacing w:val="-8"/>
                <w:sz w:val="26"/>
                <w:szCs w:val="26"/>
                <w:lang w:val="vi-VN"/>
              </w:rPr>
            </w:pPr>
          </w:p>
        </w:tc>
        <w:tc>
          <w:tcPr>
            <w:tcW w:w="1788" w:type="dxa"/>
            <w:gridSpan w:val="2"/>
            <w:shd w:val="clear" w:color="auto" w:fill="auto"/>
          </w:tcPr>
          <w:p w:rsidR="0055284D" w:rsidRPr="00A12CA7" w:rsidRDefault="0055284D" w:rsidP="008B006D">
            <w:pPr>
              <w:jc w:val="center"/>
              <w:rPr>
                <w:b/>
                <w:spacing w:val="-8"/>
                <w:sz w:val="26"/>
                <w:szCs w:val="26"/>
              </w:rPr>
            </w:pPr>
            <w:r w:rsidRPr="00A12CA7">
              <w:rPr>
                <w:b/>
                <w:spacing w:val="-8"/>
                <w:sz w:val="26"/>
                <w:szCs w:val="26"/>
              </w:rPr>
              <w:t>40</w:t>
            </w:r>
          </w:p>
        </w:tc>
        <w:tc>
          <w:tcPr>
            <w:tcW w:w="1614" w:type="dxa"/>
            <w:gridSpan w:val="2"/>
            <w:shd w:val="clear" w:color="auto" w:fill="auto"/>
          </w:tcPr>
          <w:p w:rsidR="0055284D" w:rsidRPr="00A12CA7" w:rsidRDefault="0055284D" w:rsidP="008B006D">
            <w:pPr>
              <w:jc w:val="center"/>
              <w:rPr>
                <w:b/>
                <w:spacing w:val="-8"/>
                <w:sz w:val="26"/>
                <w:szCs w:val="26"/>
              </w:rPr>
            </w:pPr>
            <w:r w:rsidRPr="00A12CA7">
              <w:rPr>
                <w:b/>
                <w:spacing w:val="-8"/>
                <w:sz w:val="26"/>
                <w:szCs w:val="26"/>
              </w:rPr>
              <w:t>60</w:t>
            </w:r>
          </w:p>
        </w:tc>
      </w:tr>
    </w:tbl>
    <w:p w:rsidR="00CE3FDD" w:rsidRDefault="00CE3FDD">
      <w:pPr>
        <w:widowControl w:val="0"/>
        <w:pBdr>
          <w:top w:val="nil"/>
          <w:left w:val="nil"/>
          <w:bottom w:val="nil"/>
          <w:right w:val="nil"/>
          <w:between w:val="nil"/>
        </w:pBdr>
        <w:spacing w:line="276" w:lineRule="auto"/>
        <w:rPr>
          <w:b/>
          <w:bCs/>
          <w:sz w:val="26"/>
          <w:szCs w:val="26"/>
        </w:rPr>
      </w:pPr>
    </w:p>
    <w:p w:rsidR="00CE3FDD" w:rsidRDefault="00CE3FDD">
      <w:pPr>
        <w:widowControl w:val="0"/>
        <w:pBdr>
          <w:top w:val="nil"/>
          <w:left w:val="nil"/>
          <w:bottom w:val="nil"/>
          <w:right w:val="nil"/>
          <w:between w:val="nil"/>
        </w:pBdr>
        <w:spacing w:line="276" w:lineRule="auto"/>
      </w:pPr>
    </w:p>
    <w:p w:rsidR="00AE4ADE" w:rsidRDefault="00AE4ADE">
      <w:pPr>
        <w:widowControl w:val="0"/>
        <w:pBdr>
          <w:top w:val="nil"/>
          <w:left w:val="nil"/>
          <w:bottom w:val="nil"/>
          <w:right w:val="nil"/>
          <w:between w:val="nil"/>
        </w:pBdr>
        <w:spacing w:line="276" w:lineRule="auto"/>
      </w:pPr>
    </w:p>
    <w:p w:rsidR="0055284D" w:rsidRDefault="0055284D">
      <w:pPr>
        <w:widowControl w:val="0"/>
        <w:pBdr>
          <w:top w:val="nil"/>
          <w:left w:val="nil"/>
          <w:bottom w:val="nil"/>
          <w:right w:val="nil"/>
          <w:between w:val="nil"/>
        </w:pBdr>
        <w:spacing w:line="276" w:lineRule="auto"/>
      </w:pPr>
    </w:p>
    <w:tbl>
      <w:tblPr>
        <w:tblStyle w:val="TableGrid1"/>
        <w:tblW w:w="1105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37"/>
      </w:tblGrid>
      <w:tr w:rsidR="00122BF7" w:rsidRPr="0018742C" w:rsidTr="00122BF7">
        <w:trPr>
          <w:trHeight w:val="80"/>
        </w:trPr>
        <w:tc>
          <w:tcPr>
            <w:tcW w:w="4820" w:type="dxa"/>
          </w:tcPr>
          <w:p w:rsidR="00122BF7" w:rsidRDefault="00122BF7" w:rsidP="004D66BC">
            <w:pPr>
              <w:rPr>
                <w:rFonts w:ascii="Times New Roman" w:eastAsia="Calibri" w:hAnsi="Times New Roman" w:cs="Times New Roman"/>
              </w:rPr>
            </w:pPr>
          </w:p>
          <w:p w:rsidR="00122BF7" w:rsidRDefault="00122BF7" w:rsidP="004D66BC">
            <w:pPr>
              <w:rPr>
                <w:rFonts w:ascii="Times New Roman" w:eastAsia="Calibri" w:hAnsi="Times New Roman" w:cs="Times New Roman"/>
              </w:rPr>
            </w:pPr>
          </w:p>
          <w:p w:rsidR="00122BF7" w:rsidRDefault="00122BF7" w:rsidP="004D66BC">
            <w:pPr>
              <w:rPr>
                <w:rFonts w:ascii="Times New Roman" w:eastAsia="Calibri" w:hAnsi="Times New Roman" w:cs="Times New Roman"/>
                <w:lang w:val="vi-VN"/>
              </w:rPr>
            </w:pPr>
          </w:p>
          <w:p w:rsidR="00122BF7" w:rsidRPr="0018742C" w:rsidRDefault="00122BF7" w:rsidP="004D66BC">
            <w:pPr>
              <w:jc w:val="center"/>
              <w:rPr>
                <w:rFonts w:ascii="Times New Roman" w:eastAsia="Calibri" w:hAnsi="Times New Roman" w:cs="Times New Roman"/>
                <w:lang w:val="vi-VN"/>
              </w:rPr>
            </w:pPr>
            <w:r w:rsidRPr="0018742C">
              <w:rPr>
                <w:rFonts w:ascii="Times New Roman" w:eastAsia="Calibri" w:hAnsi="Times New Roman" w:cs="Times New Roman"/>
                <w:lang w:val="vi-VN"/>
              </w:rPr>
              <w:t>SỞ GIÁO DỤC VÀ ĐÀO TẠO</w:t>
            </w:r>
          </w:p>
        </w:tc>
        <w:tc>
          <w:tcPr>
            <w:tcW w:w="6237" w:type="dxa"/>
          </w:tcPr>
          <w:p w:rsidR="00122BF7" w:rsidRDefault="00122BF7" w:rsidP="004D66BC">
            <w:pPr>
              <w:ind w:left="-77"/>
              <w:rPr>
                <w:rFonts w:ascii="Times New Roman" w:eastAsia="Calibri" w:hAnsi="Times New Roman" w:cs="Times New Roman"/>
                <w:b/>
                <w:lang w:val="vi-VN"/>
              </w:rPr>
            </w:pPr>
          </w:p>
          <w:p w:rsidR="00122BF7" w:rsidRDefault="00122BF7" w:rsidP="004D66BC">
            <w:pPr>
              <w:ind w:left="-77"/>
              <w:rPr>
                <w:rFonts w:ascii="Times New Roman" w:eastAsia="Calibri" w:hAnsi="Times New Roman" w:cs="Times New Roman"/>
                <w:b/>
                <w:lang w:val="vi-VN"/>
              </w:rPr>
            </w:pPr>
          </w:p>
          <w:p w:rsidR="00122BF7" w:rsidRDefault="00122BF7" w:rsidP="004D66BC">
            <w:pPr>
              <w:ind w:left="-77"/>
              <w:rPr>
                <w:rFonts w:ascii="Times New Roman" w:eastAsia="Calibri" w:hAnsi="Times New Roman" w:cs="Times New Roman"/>
                <w:b/>
                <w:lang w:val="vi-VN"/>
              </w:rPr>
            </w:pPr>
          </w:p>
          <w:p w:rsidR="00122BF7" w:rsidRPr="0018742C" w:rsidRDefault="00122BF7" w:rsidP="004D66BC">
            <w:pPr>
              <w:ind w:left="-77"/>
              <w:rPr>
                <w:rFonts w:ascii="Times New Roman" w:eastAsia="Calibri" w:hAnsi="Times New Roman" w:cs="Times New Roman"/>
                <w:b/>
              </w:rPr>
            </w:pPr>
            <w:r w:rsidRPr="0018742C">
              <w:rPr>
                <w:rFonts w:ascii="Times New Roman" w:eastAsia="Calibri" w:hAnsi="Times New Roman" w:cs="Times New Roman"/>
                <w:b/>
                <w:lang w:val="vi-VN"/>
              </w:rPr>
              <w:t xml:space="preserve">ĐỀ KIỂM TRA </w:t>
            </w:r>
            <w:r w:rsidRPr="0018742C">
              <w:rPr>
                <w:rFonts w:ascii="Times New Roman" w:eastAsia="Calibri" w:hAnsi="Times New Roman" w:cs="Times New Roman"/>
                <w:b/>
              </w:rPr>
              <w:t xml:space="preserve">GIỮA </w:t>
            </w:r>
            <w:r w:rsidRPr="0018742C">
              <w:rPr>
                <w:rFonts w:ascii="Times New Roman" w:eastAsia="Calibri" w:hAnsi="Times New Roman" w:cs="Times New Roman"/>
                <w:b/>
                <w:lang w:val="vi-VN"/>
              </w:rPr>
              <w:t xml:space="preserve">HỌC KỲ I </w:t>
            </w:r>
            <w:r w:rsidRPr="0018742C">
              <w:rPr>
                <w:rFonts w:ascii="Times New Roman" w:eastAsia="Calibri" w:hAnsi="Times New Roman" w:cs="Times New Roman"/>
                <w:b/>
              </w:rPr>
              <w:t xml:space="preserve">- </w:t>
            </w:r>
            <w:r w:rsidRPr="0018742C">
              <w:rPr>
                <w:rFonts w:ascii="Times New Roman" w:eastAsia="Calibri" w:hAnsi="Times New Roman" w:cs="Times New Roman"/>
                <w:b/>
                <w:lang w:val="vi-VN"/>
              </w:rPr>
              <w:t>NĂM HỌC 20</w:t>
            </w:r>
            <w:r w:rsidR="00CE3FDD">
              <w:rPr>
                <w:rFonts w:ascii="Times New Roman" w:eastAsia="Calibri" w:hAnsi="Times New Roman" w:cs="Times New Roman"/>
                <w:b/>
              </w:rPr>
              <w:t>22</w:t>
            </w:r>
            <w:r w:rsidRPr="0018742C">
              <w:rPr>
                <w:rFonts w:ascii="Times New Roman" w:eastAsia="Calibri" w:hAnsi="Times New Roman" w:cs="Times New Roman"/>
                <w:b/>
                <w:lang w:val="vi-VN"/>
              </w:rPr>
              <w:t xml:space="preserve"> –20</w:t>
            </w:r>
            <w:r w:rsidRPr="0018742C">
              <w:rPr>
                <w:rFonts w:ascii="Times New Roman" w:eastAsia="Calibri" w:hAnsi="Times New Roman" w:cs="Times New Roman"/>
                <w:b/>
              </w:rPr>
              <w:t>2</w:t>
            </w:r>
            <w:r w:rsidR="00CE3FDD">
              <w:rPr>
                <w:rFonts w:ascii="Times New Roman" w:eastAsia="Calibri" w:hAnsi="Times New Roman" w:cs="Times New Roman"/>
                <w:b/>
              </w:rPr>
              <w:t>3</w:t>
            </w:r>
          </w:p>
        </w:tc>
      </w:tr>
      <w:tr w:rsidR="00122BF7" w:rsidRPr="0018742C" w:rsidTr="00122BF7">
        <w:trPr>
          <w:trHeight w:val="308"/>
        </w:trPr>
        <w:tc>
          <w:tcPr>
            <w:tcW w:w="4820" w:type="dxa"/>
          </w:tcPr>
          <w:p w:rsidR="00122BF7" w:rsidRPr="0018742C" w:rsidRDefault="00122BF7" w:rsidP="004D66BC">
            <w:pPr>
              <w:jc w:val="center"/>
              <w:rPr>
                <w:rFonts w:ascii="Times New Roman" w:eastAsia="Calibri" w:hAnsi="Times New Roman" w:cs="Times New Roman"/>
                <w:lang w:val="vi-VN"/>
              </w:rPr>
            </w:pPr>
            <w:r w:rsidRPr="0018742C">
              <w:rPr>
                <w:rFonts w:ascii="Times New Roman" w:eastAsia="Calibri" w:hAnsi="Times New Roman" w:cs="Times New Roman"/>
                <w:lang w:val="vi-VN"/>
              </w:rPr>
              <w:lastRenderedPageBreak/>
              <w:t>THÀNH PHỐ ĐÀ NẴNG</w:t>
            </w:r>
          </w:p>
        </w:tc>
        <w:tc>
          <w:tcPr>
            <w:tcW w:w="6237" w:type="dxa"/>
          </w:tcPr>
          <w:p w:rsidR="00122BF7" w:rsidRPr="0018742C" w:rsidRDefault="00122BF7" w:rsidP="004D66BC">
            <w:pPr>
              <w:jc w:val="center"/>
              <w:rPr>
                <w:rFonts w:ascii="Times New Roman" w:eastAsia="Calibri" w:hAnsi="Times New Roman" w:cs="Times New Roman"/>
                <w:b/>
              </w:rPr>
            </w:pPr>
            <w:r w:rsidRPr="0018742C">
              <w:rPr>
                <w:rFonts w:ascii="Times New Roman" w:eastAsia="Calibri" w:hAnsi="Times New Roman" w:cs="Times New Roman"/>
                <w:b/>
                <w:lang w:val="vi-VN"/>
              </w:rPr>
              <w:t xml:space="preserve">Môn: </w:t>
            </w:r>
            <w:r w:rsidR="00CE3FDD">
              <w:rPr>
                <w:rFonts w:ascii="Times New Roman" w:eastAsia="Calibri" w:hAnsi="Times New Roman" w:cs="Times New Roman"/>
                <w:b/>
              </w:rPr>
              <w:t>Ngữ văn 10</w:t>
            </w:r>
          </w:p>
        </w:tc>
      </w:tr>
      <w:tr w:rsidR="00122BF7" w:rsidRPr="0018742C" w:rsidTr="00122BF7">
        <w:trPr>
          <w:trHeight w:val="363"/>
        </w:trPr>
        <w:tc>
          <w:tcPr>
            <w:tcW w:w="4820" w:type="dxa"/>
          </w:tcPr>
          <w:p w:rsidR="00122BF7" w:rsidRPr="0018742C" w:rsidRDefault="00122BF7" w:rsidP="004D66BC">
            <w:pPr>
              <w:jc w:val="center"/>
              <w:rPr>
                <w:rFonts w:ascii="Times New Roman" w:eastAsia="Calibri" w:hAnsi="Times New Roman" w:cs="Times New Roman"/>
                <w:b/>
                <w:lang w:val="vi-VN"/>
              </w:rPr>
            </w:pPr>
            <w:r w:rsidRPr="0018742C">
              <w:rPr>
                <w:rFonts w:eastAsia="Calibri"/>
                <w:b/>
                <w:noProof/>
              </w:rPr>
              <mc:AlternateContent>
                <mc:Choice Requires="wps">
                  <w:drawing>
                    <wp:anchor distT="0" distB="0" distL="114300" distR="114300" simplePos="0" relativeHeight="251659264" behindDoc="0" locked="0" layoutInCell="1" allowOverlap="1" wp14:anchorId="3E68BA9F" wp14:editId="52CC30EA">
                      <wp:simplePos x="0" y="0"/>
                      <wp:positionH relativeFrom="column">
                        <wp:posOffset>549088</wp:posOffset>
                      </wp:positionH>
                      <wp:positionV relativeFrom="paragraph">
                        <wp:posOffset>184275</wp:posOffset>
                      </wp:positionV>
                      <wp:extent cx="2053652" cy="0"/>
                      <wp:effectExtent l="0" t="0" r="16510" b="12700"/>
                      <wp:wrapNone/>
                      <wp:docPr id="1" name="Straight Connector 1"/>
                      <wp:cNvGraphicFramePr/>
                      <a:graphic xmlns:a="http://schemas.openxmlformats.org/drawingml/2006/main">
                        <a:graphicData uri="http://schemas.microsoft.com/office/word/2010/wordprocessingShape">
                          <wps:wsp>
                            <wps:cNvCnPr/>
                            <wps:spPr>
                              <a:xfrm>
                                <a:off x="0" y="0"/>
                                <a:ext cx="205365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C3529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25pt,14.5pt" to="204.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" strokecolor="windowText" strokeweight=".5pt">
                      <v:stroke joinstyle="miter"/>
                    </v:line>
                  </w:pict>
                </mc:Fallback>
              </mc:AlternateContent>
            </w:r>
            <w:r w:rsidRPr="0018742C">
              <w:rPr>
                <w:rFonts w:ascii="Times New Roman" w:eastAsia="Calibri" w:hAnsi="Times New Roman" w:cs="Times New Roman"/>
                <w:b/>
                <w:lang w:val="vi-VN"/>
              </w:rPr>
              <w:t>TRƯỜNG TH, THCS, THPT SKY-LINE</w:t>
            </w:r>
          </w:p>
        </w:tc>
        <w:tc>
          <w:tcPr>
            <w:tcW w:w="6237" w:type="dxa"/>
          </w:tcPr>
          <w:p w:rsidR="00122BF7" w:rsidRPr="0018742C" w:rsidRDefault="00122BF7" w:rsidP="004D66BC">
            <w:pPr>
              <w:jc w:val="center"/>
              <w:rPr>
                <w:rFonts w:ascii="Times New Roman" w:eastAsia="Calibri" w:hAnsi="Times New Roman" w:cs="Times New Roman"/>
                <w:b/>
                <w:lang w:val="vi-VN"/>
              </w:rPr>
            </w:pPr>
            <w:r w:rsidRPr="0018742C">
              <w:rPr>
                <w:rFonts w:eastAsia="Calibri"/>
                <w:b/>
                <w:noProof/>
              </w:rPr>
              <mc:AlternateContent>
                <mc:Choice Requires="wps">
                  <w:drawing>
                    <wp:anchor distT="0" distB="0" distL="114300" distR="114300" simplePos="0" relativeHeight="251660288" behindDoc="0" locked="0" layoutInCell="1" allowOverlap="1" wp14:anchorId="7E7D61F6" wp14:editId="2B241C38">
                      <wp:simplePos x="0" y="0"/>
                      <wp:positionH relativeFrom="column">
                        <wp:posOffset>454660</wp:posOffset>
                      </wp:positionH>
                      <wp:positionV relativeFrom="paragraph">
                        <wp:posOffset>201805</wp:posOffset>
                      </wp:positionV>
                      <wp:extent cx="2473377"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247337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0C45A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8pt,15.9pt" to="230.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" strokecolor="windowText" strokeweight=".5pt">
                      <v:stroke joinstyle="miter"/>
                    </v:line>
                  </w:pict>
                </mc:Fallback>
              </mc:AlternateContent>
            </w:r>
            <w:r w:rsidRPr="0018742C">
              <w:rPr>
                <w:rFonts w:ascii="Times New Roman" w:eastAsia="Calibri" w:hAnsi="Times New Roman" w:cs="Times New Roman"/>
                <w:b/>
                <w:lang w:val="vi-VN"/>
              </w:rPr>
              <w:t xml:space="preserve">Thời gian: </w:t>
            </w:r>
            <w:r w:rsidR="00CE3FDD">
              <w:rPr>
                <w:rFonts w:ascii="Times New Roman" w:eastAsia="Calibri" w:hAnsi="Times New Roman" w:cs="Times New Roman"/>
                <w:b/>
              </w:rPr>
              <w:t>90</w:t>
            </w:r>
            <w:r w:rsidRPr="0018742C">
              <w:rPr>
                <w:rFonts w:ascii="Times New Roman" w:eastAsia="Calibri" w:hAnsi="Times New Roman" w:cs="Times New Roman"/>
                <w:b/>
                <w:lang w:val="vi-VN"/>
              </w:rPr>
              <w:t xml:space="preserve"> phút </w:t>
            </w:r>
            <w:r w:rsidRPr="0018742C">
              <w:rPr>
                <w:rFonts w:ascii="Times New Roman" w:eastAsia="Calibri" w:hAnsi="Times New Roman" w:cs="Times New Roman"/>
                <w:i/>
                <w:lang w:val="vi-VN"/>
              </w:rPr>
              <w:t>(Không kể thời gian giao đề)</w:t>
            </w:r>
          </w:p>
        </w:tc>
      </w:tr>
      <w:tr w:rsidR="00122BF7" w:rsidRPr="0018742C" w:rsidTr="00122BF7">
        <w:trPr>
          <w:trHeight w:val="570"/>
        </w:trPr>
        <w:tc>
          <w:tcPr>
            <w:tcW w:w="4820" w:type="dxa"/>
          </w:tcPr>
          <w:p w:rsidR="00122BF7" w:rsidRPr="0018742C" w:rsidRDefault="00122BF7" w:rsidP="004D66BC">
            <w:pPr>
              <w:jc w:val="center"/>
              <w:rPr>
                <w:rFonts w:ascii="Times New Roman" w:eastAsia="Calibri" w:hAnsi="Times New Roman" w:cs="Times New Roman"/>
                <w:b/>
                <w:lang w:val="vi-VN"/>
              </w:rPr>
            </w:pPr>
            <w:r w:rsidRPr="0018742C">
              <w:rPr>
                <w:rFonts w:ascii="Times New Roman" w:eastAsia="Calibri" w:hAnsi="Times New Roman" w:cs="Times New Roman"/>
                <w:b/>
                <w:lang w:val="vi-VN"/>
              </w:rPr>
              <w:t>ĐỀ CHÍNH THỨC</w:t>
            </w:r>
          </w:p>
        </w:tc>
        <w:tc>
          <w:tcPr>
            <w:tcW w:w="6237" w:type="dxa"/>
          </w:tcPr>
          <w:p w:rsidR="00122BF7" w:rsidRPr="0018742C" w:rsidRDefault="00122BF7" w:rsidP="004D66BC">
            <w:pPr>
              <w:jc w:val="center"/>
              <w:rPr>
                <w:rFonts w:ascii="Times New Roman" w:eastAsia="Calibri" w:hAnsi="Times New Roman" w:cs="Times New Roman"/>
                <w:i/>
                <w:lang w:val="vi-VN"/>
              </w:rPr>
            </w:pPr>
            <w:r w:rsidRPr="0018742C">
              <w:rPr>
                <w:rFonts w:ascii="Times New Roman" w:eastAsia="Calibri" w:hAnsi="Times New Roman" w:cs="Times New Roman"/>
                <w:b/>
                <w:i/>
                <w:lang w:val="vi-VN"/>
              </w:rPr>
              <w:t xml:space="preserve">Mã đề: </w:t>
            </w:r>
            <w:r w:rsidRPr="0018742C">
              <w:rPr>
                <w:rFonts w:ascii="Times New Roman" w:eastAsia="Calibri" w:hAnsi="Times New Roman" w:cs="Times New Roman"/>
                <w:b/>
                <w:i/>
              </w:rPr>
              <w:t>01</w:t>
            </w:r>
            <w:r w:rsidRPr="0018742C">
              <w:rPr>
                <w:rFonts w:ascii="Times New Roman" w:eastAsia="Calibri" w:hAnsi="Times New Roman" w:cs="Times New Roman"/>
                <w:i/>
                <w:lang w:val="vi-VN"/>
              </w:rPr>
              <w:t xml:space="preserve"> (đề có 0</w:t>
            </w:r>
            <w:r>
              <w:rPr>
                <w:rFonts w:ascii="Times New Roman" w:eastAsia="Calibri" w:hAnsi="Times New Roman" w:cs="Times New Roman"/>
                <w:i/>
              </w:rPr>
              <w:t>2</w:t>
            </w:r>
            <w:r w:rsidRPr="0018742C">
              <w:rPr>
                <w:rFonts w:ascii="Times New Roman" w:eastAsia="Calibri" w:hAnsi="Times New Roman" w:cs="Times New Roman"/>
                <w:i/>
                <w:lang w:val="vi-VN"/>
              </w:rPr>
              <w:t xml:space="preserve"> trang)</w:t>
            </w:r>
          </w:p>
        </w:tc>
      </w:tr>
    </w:tbl>
    <w:p w:rsidR="00175853" w:rsidRPr="00725BA6" w:rsidRDefault="00EE0DB0">
      <w:pPr>
        <w:spacing w:line="276" w:lineRule="auto"/>
        <w:rPr>
          <w:b/>
          <w:sz w:val="26"/>
          <w:szCs w:val="26"/>
        </w:rPr>
      </w:pPr>
      <w:r w:rsidRPr="00725BA6">
        <w:rPr>
          <w:b/>
          <w:sz w:val="26"/>
          <w:szCs w:val="26"/>
        </w:rPr>
        <w:t>PHẦN I. ĐỌC HIỂU</w:t>
      </w:r>
      <w:r w:rsidRPr="00725BA6">
        <w:rPr>
          <w:sz w:val="26"/>
          <w:szCs w:val="26"/>
        </w:rPr>
        <w:t xml:space="preserve"> </w:t>
      </w:r>
      <w:r w:rsidRPr="00725BA6">
        <w:rPr>
          <w:b/>
          <w:sz w:val="26"/>
          <w:szCs w:val="26"/>
        </w:rPr>
        <w:t>(6.0 điểm)</w:t>
      </w:r>
    </w:p>
    <w:p w:rsidR="00175853" w:rsidRPr="00725BA6" w:rsidRDefault="00EE0DB0">
      <w:pPr>
        <w:shd w:val="clear" w:color="auto" w:fill="FFFFFF"/>
        <w:spacing w:line="276" w:lineRule="auto"/>
        <w:jc w:val="both"/>
        <w:rPr>
          <w:b/>
          <w:sz w:val="26"/>
          <w:szCs w:val="26"/>
        </w:rPr>
      </w:pPr>
      <w:r w:rsidRPr="00725BA6">
        <w:rPr>
          <w:b/>
          <w:sz w:val="26"/>
          <w:szCs w:val="26"/>
        </w:rPr>
        <w:t>Đọc văn bản sau:</w:t>
      </w:r>
    </w:p>
    <w:p w:rsidR="00175853" w:rsidRPr="00725BA6" w:rsidRDefault="00EE0DB0">
      <w:pPr>
        <w:shd w:val="clear" w:color="auto" w:fill="FFFFFF"/>
        <w:spacing w:line="276" w:lineRule="auto"/>
        <w:jc w:val="both"/>
        <w:rPr>
          <w:i/>
          <w:sz w:val="26"/>
          <w:szCs w:val="26"/>
        </w:rPr>
      </w:pPr>
      <w:r w:rsidRPr="00725BA6">
        <w:rPr>
          <w:i/>
          <w:sz w:val="26"/>
          <w:szCs w:val="26"/>
        </w:rPr>
        <w:tab/>
        <w:t xml:space="preserve">Từ thời vua Hùng dựng nước đã truyền lại câu chuyện về nữ thần Lúa, một vị thần xinh đẹp, dáng người ẻo lả, và có tính hay hờn dỗi. </w:t>
      </w:r>
    </w:p>
    <w:p w:rsidR="00175853" w:rsidRPr="00725BA6" w:rsidRDefault="00EE0DB0">
      <w:pPr>
        <w:shd w:val="clear" w:color="auto" w:fill="FFFFFF"/>
        <w:spacing w:line="276" w:lineRule="auto"/>
        <w:ind w:firstLine="720"/>
        <w:jc w:val="both"/>
        <w:rPr>
          <w:i/>
          <w:sz w:val="26"/>
          <w:szCs w:val="26"/>
        </w:rPr>
      </w:pPr>
      <w:r w:rsidRPr="00725BA6">
        <w:rPr>
          <w:i/>
          <w:sz w:val="26"/>
          <w:szCs w:val="26"/>
        </w:rPr>
        <w:t>Nàng là con gái Ngọc Hoàng. Sau những trận lụt lội ghê gớm xảy ra, sinh linh cây cỏ đều bị diệt hết, trời bèn cho những người còn sống sót sinh con đẻ cái trên mặt đất, sai nữ thần Lúa xuống trần gian, nuôi sống loài người. Nữ thần làm phép cho những hạt giống gieo xuống đất nảy mầm, mọc thành cây, kết bông mẩy hạt. Lúa chín tự về nhà không cần gặt và không phải phơi phóng gì cả. Cần ăn, cứ ngắt bông vào nồi là lúa sẽ thành cơm.</w:t>
      </w:r>
    </w:p>
    <w:p w:rsidR="00175853" w:rsidRPr="00725BA6" w:rsidRDefault="00EE0DB0">
      <w:pPr>
        <w:shd w:val="clear" w:color="auto" w:fill="FFFFFF"/>
        <w:spacing w:line="276" w:lineRule="auto"/>
        <w:ind w:firstLine="720"/>
        <w:jc w:val="both"/>
        <w:rPr>
          <w:i/>
          <w:sz w:val="26"/>
          <w:szCs w:val="26"/>
        </w:rPr>
      </w:pPr>
      <w:r w:rsidRPr="00725BA6">
        <w:rPr>
          <w:i/>
          <w:sz w:val="26"/>
          <w:szCs w:val="26"/>
        </w:rPr>
        <w:t>Một hôm cô con gái nhà kia đang bận việc. Sân chưa quét dọn, cửa kho cũng chưa mở, lúa ở ngoài đã ùn ùn kéo về. Cô gái cuống quýt và đâm cáu. Sẵn tay đang cầm cái chổi, cô đập vào đầu bông lúa mà mắng:</w:t>
      </w:r>
    </w:p>
    <w:p w:rsidR="00175853" w:rsidRPr="00725BA6" w:rsidRDefault="00EE0DB0">
      <w:pPr>
        <w:shd w:val="clear" w:color="auto" w:fill="FFFFFF"/>
        <w:spacing w:line="276" w:lineRule="auto"/>
        <w:ind w:firstLine="720"/>
        <w:jc w:val="both"/>
        <w:rPr>
          <w:i/>
          <w:sz w:val="26"/>
          <w:szCs w:val="26"/>
        </w:rPr>
      </w:pPr>
      <w:r w:rsidRPr="00725BA6">
        <w:rPr>
          <w:i/>
          <w:sz w:val="26"/>
          <w:szCs w:val="26"/>
        </w:rPr>
        <w:t>- Người ta chưa dọn dẹp xong đã bò về. Gì mà hấp tấp thế?</w:t>
      </w:r>
    </w:p>
    <w:p w:rsidR="00175853" w:rsidRPr="00725BA6" w:rsidRDefault="00EE0DB0">
      <w:pPr>
        <w:shd w:val="clear" w:color="auto" w:fill="FFFFFF"/>
        <w:spacing w:line="276" w:lineRule="auto"/>
        <w:ind w:firstLine="720"/>
        <w:jc w:val="both"/>
        <w:rPr>
          <w:i/>
          <w:sz w:val="26"/>
          <w:szCs w:val="26"/>
        </w:rPr>
      </w:pPr>
      <w:r w:rsidRPr="00725BA6">
        <w:rPr>
          <w:i/>
          <w:sz w:val="26"/>
          <w:szCs w:val="26"/>
        </w:rPr>
        <w:t>Nữ thần Lúa đang dẫn các bông lúa vào sân, thấy sân, đường bẩn thỉu rác rưởi đã bực trong lòng, lại bị mang một cán chổi vào đầu, tức lắm. Cả đám lúa đều thốt lên:</w:t>
      </w:r>
    </w:p>
    <w:p w:rsidR="00175853" w:rsidRPr="00725BA6" w:rsidRDefault="00EE0DB0">
      <w:pPr>
        <w:shd w:val="clear" w:color="auto" w:fill="FFFFFF"/>
        <w:spacing w:line="276" w:lineRule="auto"/>
        <w:ind w:firstLine="720"/>
        <w:jc w:val="both"/>
        <w:rPr>
          <w:i/>
          <w:sz w:val="26"/>
          <w:szCs w:val="26"/>
        </w:rPr>
      </w:pPr>
      <w:r w:rsidRPr="00725BA6">
        <w:rPr>
          <w:i/>
          <w:sz w:val="26"/>
          <w:szCs w:val="26"/>
        </w:rPr>
        <w:t>- Muốn mệt thì ta cho mệt luôn. Từ nay có hái tre, liềm sắc cắt cổ tao, tao mới về.</w:t>
      </w:r>
    </w:p>
    <w:p w:rsidR="00175853" w:rsidRPr="00725BA6" w:rsidRDefault="00EE0DB0">
      <w:pPr>
        <w:shd w:val="clear" w:color="auto" w:fill="FFFFFF"/>
        <w:spacing w:line="276" w:lineRule="auto"/>
        <w:ind w:firstLine="720"/>
        <w:jc w:val="both"/>
        <w:rPr>
          <w:i/>
          <w:sz w:val="26"/>
          <w:szCs w:val="26"/>
        </w:rPr>
      </w:pPr>
      <w:r w:rsidRPr="00725BA6">
        <w:rPr>
          <w:i/>
          <w:sz w:val="26"/>
          <w:szCs w:val="26"/>
        </w:rPr>
        <w:t>Từ đó nữ thần Lúa dỗi, nhất định không cho lúa bò về nữa. Người trần gian phải xuống tận ruộng lấy từng bông. Thấy vất vả mệt nhọc quá, người ta mới chế ra liềm hái để cắt lúa cho nhanh. Và lúa cũng không tự biến thành cơm nữa, mà phải phơi phóng, xay giã cho ra gạo. Sự hờn dỗi của nữ thần Lúa còn đôi khi cay nghiệt hơn nữa. Nữ thần vẫn giận sự phũ phàng của con người, nên nhiều lần đã cấm không cho các bông lúa nảy nở. Có kết hạt cũng chỉ là lúa lép mà thôi. Vì thế sau này mỗi lần gặt xong là người trần gian phải làm lễ cúng hồn Lúa, cũng là cúng thần Lúa. Có nơi không gọi như thế thì gọi là cúng cơm mới. Cúng hồn Lúa, cơm mới, do các các gia đình tổ chức trong nhà mình. Các làng, các bản cũng phải mở những ngày hội chung để cúng thần Lúa. Trong những  ngày hội ấy, mở đầu cho các cuộc tế tự và trò vui, là một ''tiết mục'' hấp dẫn, gọi là: Rước bông lúa. Các trò Trám (Vĩnh Phú), trò Triềng (Thanh Hóa), trò thổi tù và cây Hống (Nghệ Tĩnh), v.v... đều có rước bông lúa như vậy.</w:t>
      </w:r>
    </w:p>
    <w:p w:rsidR="00175853" w:rsidRPr="00725BA6" w:rsidRDefault="00EE0DB0">
      <w:pPr>
        <w:shd w:val="clear" w:color="auto" w:fill="FFFFFF"/>
        <w:spacing w:line="276" w:lineRule="auto"/>
        <w:jc w:val="right"/>
        <w:rPr>
          <w:sz w:val="26"/>
          <w:szCs w:val="26"/>
        </w:rPr>
      </w:pPr>
      <w:r w:rsidRPr="00725BA6">
        <w:rPr>
          <w:sz w:val="26"/>
          <w:szCs w:val="26"/>
        </w:rPr>
        <w:t xml:space="preserve">(Trích </w:t>
      </w:r>
      <w:r w:rsidRPr="00725BA6">
        <w:rPr>
          <w:i/>
          <w:sz w:val="26"/>
          <w:szCs w:val="26"/>
        </w:rPr>
        <w:t>Nữ thần Lúa</w:t>
      </w:r>
      <w:r w:rsidRPr="00725BA6">
        <w:rPr>
          <w:sz w:val="26"/>
          <w:szCs w:val="26"/>
        </w:rPr>
        <w:t>, theo</w:t>
      </w:r>
      <w:r w:rsidRPr="00725BA6">
        <w:rPr>
          <w:i/>
          <w:sz w:val="26"/>
          <w:szCs w:val="26"/>
        </w:rPr>
        <w:t xml:space="preserve"> Thần thoại Việt Nam chọn lọc</w:t>
      </w:r>
      <w:r w:rsidRPr="00725BA6">
        <w:rPr>
          <w:sz w:val="26"/>
          <w:szCs w:val="26"/>
        </w:rPr>
        <w:t xml:space="preserve">, NXB Thanh niên)                                                 </w:t>
      </w:r>
    </w:p>
    <w:p w:rsidR="00175853" w:rsidRDefault="00EE0DB0">
      <w:pPr>
        <w:shd w:val="clear" w:color="auto" w:fill="FFFFFF"/>
        <w:spacing w:line="276" w:lineRule="auto"/>
        <w:rPr>
          <w:b/>
          <w:sz w:val="26"/>
          <w:szCs w:val="26"/>
        </w:rPr>
      </w:pPr>
      <w:r w:rsidRPr="00725BA6">
        <w:rPr>
          <w:b/>
          <w:sz w:val="26"/>
          <w:szCs w:val="26"/>
        </w:rPr>
        <w:t>Lựa chọn đáp án đúng:</w:t>
      </w:r>
    </w:p>
    <w:p w:rsidR="00D374A2" w:rsidRDefault="00D374A2">
      <w:pPr>
        <w:shd w:val="clear" w:color="auto" w:fill="FFFFFF"/>
        <w:spacing w:line="276" w:lineRule="auto"/>
        <w:rPr>
          <w:b/>
          <w:sz w:val="26"/>
          <w:szCs w:val="26"/>
        </w:rPr>
      </w:pPr>
      <w:r>
        <w:rPr>
          <w:b/>
          <w:sz w:val="26"/>
          <w:szCs w:val="26"/>
        </w:rPr>
        <w:t xml:space="preserve">Câu 1. </w:t>
      </w:r>
      <w:r w:rsidRPr="0049282C">
        <w:rPr>
          <w:sz w:val="26"/>
          <w:szCs w:val="26"/>
        </w:rPr>
        <w:t>Xác định thể loại của văn bản trên.</w:t>
      </w:r>
    </w:p>
    <w:p w:rsidR="00D374A2" w:rsidRDefault="00D374A2" w:rsidP="00D374A2">
      <w:pPr>
        <w:jc w:val="both"/>
        <w:rPr>
          <w:sz w:val="26"/>
          <w:szCs w:val="26"/>
        </w:rPr>
      </w:pPr>
      <w:r>
        <w:rPr>
          <w:sz w:val="26"/>
          <w:szCs w:val="26"/>
        </w:rPr>
        <w:t>A. Cổ tích</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B. Truyền thuyết</w:t>
      </w:r>
    </w:p>
    <w:p w:rsidR="00D374A2" w:rsidRPr="00D374A2" w:rsidRDefault="00D374A2" w:rsidP="00D374A2">
      <w:pPr>
        <w:jc w:val="both"/>
        <w:rPr>
          <w:sz w:val="26"/>
          <w:szCs w:val="26"/>
        </w:rPr>
      </w:pPr>
      <w:r>
        <w:rPr>
          <w:sz w:val="26"/>
          <w:szCs w:val="26"/>
        </w:rPr>
        <w:t>C. Thần thoại</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D. Sử thi</w:t>
      </w:r>
    </w:p>
    <w:p w:rsidR="00175853" w:rsidRPr="00725BA6" w:rsidRDefault="00D374A2">
      <w:pPr>
        <w:shd w:val="clear" w:color="auto" w:fill="FFFFFF"/>
        <w:spacing w:line="276" w:lineRule="auto"/>
        <w:rPr>
          <w:sz w:val="26"/>
          <w:szCs w:val="26"/>
        </w:rPr>
      </w:pPr>
      <w:r>
        <w:rPr>
          <w:b/>
          <w:sz w:val="26"/>
          <w:szCs w:val="26"/>
        </w:rPr>
        <w:t>Câu 2</w:t>
      </w:r>
      <w:r w:rsidR="00EE0DB0" w:rsidRPr="00725BA6">
        <w:rPr>
          <w:b/>
          <w:sz w:val="26"/>
          <w:szCs w:val="26"/>
        </w:rPr>
        <w:t xml:space="preserve">. </w:t>
      </w:r>
      <w:r w:rsidR="00EE0DB0" w:rsidRPr="00725BA6">
        <w:rPr>
          <w:sz w:val="26"/>
          <w:szCs w:val="26"/>
        </w:rPr>
        <w:t>Câu chuyện diễn ra trong không gian nào?</w:t>
      </w:r>
    </w:p>
    <w:p w:rsidR="00175853" w:rsidRPr="00CE3FDD" w:rsidRDefault="00EE0DB0">
      <w:pPr>
        <w:shd w:val="clear" w:color="auto" w:fill="FFFFFF"/>
        <w:spacing w:line="276" w:lineRule="auto"/>
        <w:rPr>
          <w:b/>
          <w:sz w:val="26"/>
          <w:szCs w:val="26"/>
        </w:rPr>
      </w:pPr>
      <w:r w:rsidRPr="00725BA6">
        <w:rPr>
          <w:sz w:val="26"/>
          <w:szCs w:val="26"/>
        </w:rPr>
        <w:t>A. Không gian rừng núi rộng lớn, kì vĩ</w:t>
      </w:r>
      <w:r w:rsidR="0049282C">
        <w:rPr>
          <w:sz w:val="26"/>
          <w:szCs w:val="26"/>
        </w:rPr>
        <w:t>.</w:t>
      </w:r>
      <w:r w:rsidR="00CE3FDD">
        <w:rPr>
          <w:b/>
          <w:sz w:val="26"/>
          <w:szCs w:val="26"/>
        </w:rPr>
        <w:tab/>
      </w:r>
      <w:r w:rsidR="00CE3FDD">
        <w:rPr>
          <w:b/>
          <w:sz w:val="26"/>
          <w:szCs w:val="26"/>
        </w:rPr>
        <w:tab/>
      </w:r>
      <w:r w:rsidRPr="00725BA6">
        <w:rPr>
          <w:sz w:val="26"/>
          <w:szCs w:val="26"/>
        </w:rPr>
        <w:t xml:space="preserve">B. Không </w:t>
      </w:r>
      <w:r w:rsidR="0049282C">
        <w:rPr>
          <w:sz w:val="26"/>
          <w:szCs w:val="26"/>
        </w:rPr>
        <w:t>gian thiên đình và</w:t>
      </w:r>
      <w:r w:rsidRPr="00725BA6">
        <w:rPr>
          <w:sz w:val="26"/>
          <w:szCs w:val="26"/>
        </w:rPr>
        <w:t xml:space="preserve"> hạ giới</w:t>
      </w:r>
      <w:r w:rsidR="0049282C">
        <w:rPr>
          <w:sz w:val="26"/>
          <w:szCs w:val="26"/>
        </w:rPr>
        <w:t>.</w:t>
      </w:r>
    </w:p>
    <w:p w:rsidR="00175853" w:rsidRPr="00725BA6" w:rsidRDefault="0049282C">
      <w:pPr>
        <w:shd w:val="clear" w:color="auto" w:fill="FFFFFF"/>
        <w:spacing w:line="276" w:lineRule="auto"/>
        <w:rPr>
          <w:sz w:val="26"/>
          <w:szCs w:val="26"/>
        </w:rPr>
      </w:pPr>
      <w:r>
        <w:rPr>
          <w:sz w:val="26"/>
          <w:szCs w:val="26"/>
        </w:rPr>
        <w:t>C. Không gian cõi âm ti.</w:t>
      </w:r>
      <w:r w:rsidR="00CE3FDD">
        <w:rPr>
          <w:sz w:val="26"/>
          <w:szCs w:val="26"/>
        </w:rPr>
        <w:tab/>
      </w:r>
      <w:r w:rsidR="00CE3FDD">
        <w:rPr>
          <w:sz w:val="26"/>
          <w:szCs w:val="26"/>
        </w:rPr>
        <w:tab/>
      </w:r>
      <w:r w:rsidR="00CE3FDD">
        <w:rPr>
          <w:sz w:val="26"/>
          <w:szCs w:val="26"/>
        </w:rPr>
        <w:tab/>
      </w:r>
      <w:r>
        <w:rPr>
          <w:sz w:val="26"/>
          <w:szCs w:val="26"/>
        </w:rPr>
        <w:tab/>
      </w:r>
      <w:r w:rsidR="00EE0DB0" w:rsidRPr="00725BA6">
        <w:rPr>
          <w:sz w:val="26"/>
          <w:szCs w:val="26"/>
        </w:rPr>
        <w:t>D. Không gian nhà của một cô gái</w:t>
      </w:r>
      <w:r>
        <w:rPr>
          <w:sz w:val="26"/>
          <w:szCs w:val="26"/>
        </w:rPr>
        <w:t>.</w:t>
      </w:r>
    </w:p>
    <w:p w:rsidR="00175853" w:rsidRPr="00725BA6" w:rsidRDefault="00D374A2">
      <w:pPr>
        <w:shd w:val="clear" w:color="auto" w:fill="FFFFFF"/>
        <w:spacing w:line="276" w:lineRule="auto"/>
        <w:rPr>
          <w:sz w:val="26"/>
          <w:szCs w:val="26"/>
        </w:rPr>
      </w:pPr>
      <w:r>
        <w:rPr>
          <w:b/>
          <w:sz w:val="26"/>
          <w:szCs w:val="26"/>
        </w:rPr>
        <w:t>Câu 3</w:t>
      </w:r>
      <w:r w:rsidR="00EE0DB0" w:rsidRPr="00725BA6">
        <w:rPr>
          <w:b/>
          <w:sz w:val="26"/>
          <w:szCs w:val="26"/>
        </w:rPr>
        <w:t>.</w:t>
      </w:r>
      <w:r w:rsidR="00EE0DB0" w:rsidRPr="00725BA6">
        <w:rPr>
          <w:sz w:val="26"/>
          <w:szCs w:val="26"/>
        </w:rPr>
        <w:t xml:space="preserve"> Nhân vật Nữ thần Lúa được khắc hoạ thông qua những phương diện nào?</w:t>
      </w:r>
    </w:p>
    <w:p w:rsidR="00CE3FDD" w:rsidRDefault="00EE0DB0">
      <w:pPr>
        <w:shd w:val="clear" w:color="auto" w:fill="FFFFFF"/>
        <w:spacing w:line="276" w:lineRule="auto"/>
        <w:rPr>
          <w:sz w:val="26"/>
          <w:szCs w:val="26"/>
        </w:rPr>
      </w:pPr>
      <w:r w:rsidRPr="00725BA6">
        <w:rPr>
          <w:sz w:val="26"/>
          <w:szCs w:val="26"/>
        </w:rPr>
        <w:t>A. lai lịch, ngoại hình, tính khí, tâm trạng, công việc</w:t>
      </w:r>
    </w:p>
    <w:p w:rsidR="00175853" w:rsidRPr="00725BA6" w:rsidRDefault="00EE0DB0">
      <w:pPr>
        <w:shd w:val="clear" w:color="auto" w:fill="FFFFFF"/>
        <w:spacing w:line="276" w:lineRule="auto"/>
        <w:rPr>
          <w:sz w:val="26"/>
          <w:szCs w:val="26"/>
        </w:rPr>
      </w:pPr>
      <w:r w:rsidRPr="00725BA6">
        <w:rPr>
          <w:sz w:val="26"/>
          <w:szCs w:val="26"/>
        </w:rPr>
        <w:t>B. công việc, ngoại hình, tính khí, lời nói</w:t>
      </w:r>
    </w:p>
    <w:p w:rsidR="00175853" w:rsidRPr="00725BA6" w:rsidRDefault="00EE0DB0">
      <w:pPr>
        <w:shd w:val="clear" w:color="auto" w:fill="FFFFFF"/>
        <w:spacing w:line="276" w:lineRule="auto"/>
        <w:rPr>
          <w:sz w:val="26"/>
          <w:szCs w:val="26"/>
        </w:rPr>
      </w:pPr>
      <w:r w:rsidRPr="00725BA6">
        <w:rPr>
          <w:sz w:val="26"/>
          <w:szCs w:val="26"/>
        </w:rPr>
        <w:t>C. lai lịch, công việc, ngoại hình, tính khí</w:t>
      </w:r>
    </w:p>
    <w:p w:rsidR="00175853" w:rsidRPr="00725BA6" w:rsidRDefault="00EE0DB0">
      <w:pPr>
        <w:shd w:val="clear" w:color="auto" w:fill="FFFFFF"/>
        <w:spacing w:line="276" w:lineRule="auto"/>
        <w:rPr>
          <w:sz w:val="26"/>
          <w:szCs w:val="26"/>
        </w:rPr>
      </w:pPr>
      <w:r w:rsidRPr="00725BA6">
        <w:rPr>
          <w:sz w:val="26"/>
          <w:szCs w:val="26"/>
        </w:rPr>
        <w:t>D. lai lịch, tính khí, ngoại hình, lời nói</w:t>
      </w:r>
    </w:p>
    <w:p w:rsidR="00175853" w:rsidRPr="00725BA6" w:rsidRDefault="00D374A2">
      <w:pPr>
        <w:shd w:val="clear" w:color="auto" w:fill="FFFFFF"/>
        <w:spacing w:line="276" w:lineRule="auto"/>
        <w:rPr>
          <w:sz w:val="26"/>
          <w:szCs w:val="26"/>
        </w:rPr>
      </w:pPr>
      <w:r>
        <w:rPr>
          <w:b/>
          <w:sz w:val="26"/>
          <w:szCs w:val="26"/>
        </w:rPr>
        <w:lastRenderedPageBreak/>
        <w:t>Câu 4</w:t>
      </w:r>
      <w:r w:rsidR="00EE0DB0" w:rsidRPr="00725BA6">
        <w:rPr>
          <w:b/>
          <w:sz w:val="26"/>
          <w:szCs w:val="26"/>
        </w:rPr>
        <w:t>.</w:t>
      </w:r>
      <w:r w:rsidR="00EE0DB0" w:rsidRPr="00725BA6">
        <w:rPr>
          <w:sz w:val="26"/>
          <w:szCs w:val="26"/>
        </w:rPr>
        <w:t xml:space="preserve"> Cốt truyện được sắp xếp theo trình tự nào?</w:t>
      </w:r>
    </w:p>
    <w:p w:rsidR="00175853" w:rsidRPr="00725BA6" w:rsidRDefault="00EE0DB0">
      <w:pPr>
        <w:shd w:val="clear" w:color="auto" w:fill="FFFFFF"/>
        <w:spacing w:line="276" w:lineRule="auto"/>
        <w:rPr>
          <w:sz w:val="26"/>
          <w:szCs w:val="26"/>
        </w:rPr>
      </w:pPr>
      <w:r w:rsidRPr="00725BA6">
        <w:rPr>
          <w:sz w:val="26"/>
          <w:szCs w:val="26"/>
        </w:rPr>
        <w:t>A. Trình tự thời gian</w:t>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Trình tự tâm lí</w:t>
      </w:r>
    </w:p>
    <w:p w:rsidR="00175853" w:rsidRPr="00725BA6" w:rsidRDefault="00EE0DB0">
      <w:pPr>
        <w:shd w:val="clear" w:color="auto" w:fill="FFFFFF"/>
        <w:spacing w:line="276" w:lineRule="auto"/>
        <w:rPr>
          <w:sz w:val="26"/>
          <w:szCs w:val="26"/>
        </w:rPr>
      </w:pPr>
      <w:r w:rsidRPr="00725BA6">
        <w:rPr>
          <w:sz w:val="26"/>
          <w:szCs w:val="26"/>
        </w:rPr>
        <w:t>C. Quan hệ sở hữu</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Quan hệ nhân quả</w:t>
      </w:r>
    </w:p>
    <w:p w:rsidR="00175853" w:rsidRPr="00725BA6" w:rsidRDefault="00EE0DB0">
      <w:pPr>
        <w:shd w:val="clear" w:color="auto" w:fill="FFFFFF"/>
        <w:spacing w:line="276" w:lineRule="auto"/>
        <w:jc w:val="both"/>
        <w:rPr>
          <w:sz w:val="26"/>
          <w:szCs w:val="26"/>
        </w:rPr>
      </w:pPr>
      <w:r w:rsidRPr="00725BA6">
        <w:rPr>
          <w:b/>
          <w:sz w:val="26"/>
          <w:szCs w:val="26"/>
        </w:rPr>
        <w:t>Câu 5.</w:t>
      </w:r>
      <w:r w:rsidRPr="00725BA6">
        <w:rPr>
          <w:sz w:val="26"/>
          <w:szCs w:val="26"/>
        </w:rPr>
        <w:t xml:space="preserve"> Biện pháp tu từ nào được sử dụng trong câu văn sau: “</w:t>
      </w:r>
      <w:r w:rsidRPr="00725BA6">
        <w:rPr>
          <w:i/>
          <w:sz w:val="26"/>
          <w:szCs w:val="26"/>
        </w:rPr>
        <w:t>Từ thời vua Hùng dựng nước đã truyền lại câu chuyện về nữ thần Lúa, một vị thần xinh đẹp, dáng người ẻo lả, và có tính hay hờn dỗi”</w:t>
      </w:r>
      <w:r w:rsidRPr="00725BA6">
        <w:rPr>
          <w:sz w:val="26"/>
          <w:szCs w:val="26"/>
        </w:rPr>
        <w:t>?</w:t>
      </w:r>
    </w:p>
    <w:p w:rsidR="00175853" w:rsidRPr="00725BA6" w:rsidRDefault="00EE0DB0" w:rsidP="00CE3FDD">
      <w:pPr>
        <w:shd w:val="clear" w:color="auto" w:fill="FFFFFF"/>
        <w:spacing w:line="276" w:lineRule="auto"/>
        <w:jc w:val="both"/>
        <w:rPr>
          <w:sz w:val="26"/>
          <w:szCs w:val="26"/>
        </w:rPr>
      </w:pPr>
      <w:r w:rsidRPr="00725BA6">
        <w:rPr>
          <w:sz w:val="26"/>
          <w:szCs w:val="26"/>
        </w:rPr>
        <w:t>A. So sánh</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Liệt kê</w:t>
      </w:r>
    </w:p>
    <w:p w:rsidR="00175853" w:rsidRPr="00725BA6" w:rsidRDefault="00EE0DB0">
      <w:pPr>
        <w:shd w:val="clear" w:color="auto" w:fill="FFFFFF"/>
        <w:spacing w:line="276" w:lineRule="auto"/>
        <w:rPr>
          <w:sz w:val="26"/>
          <w:szCs w:val="26"/>
        </w:rPr>
      </w:pPr>
      <w:r w:rsidRPr="00725BA6">
        <w:rPr>
          <w:sz w:val="26"/>
          <w:szCs w:val="26"/>
        </w:rPr>
        <w:t>C. Nhân hoá</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Nói quá</w:t>
      </w:r>
    </w:p>
    <w:p w:rsidR="00175853" w:rsidRPr="00725BA6" w:rsidRDefault="00EE0DB0">
      <w:pPr>
        <w:shd w:val="clear" w:color="auto" w:fill="FFFFFF"/>
        <w:spacing w:line="276" w:lineRule="auto"/>
        <w:rPr>
          <w:sz w:val="26"/>
          <w:szCs w:val="26"/>
        </w:rPr>
      </w:pPr>
      <w:r w:rsidRPr="00725BA6">
        <w:rPr>
          <w:b/>
          <w:sz w:val="26"/>
          <w:szCs w:val="26"/>
        </w:rPr>
        <w:t>Câu 6.</w:t>
      </w:r>
      <w:r w:rsidRPr="00725BA6">
        <w:rPr>
          <w:sz w:val="26"/>
          <w:szCs w:val="26"/>
        </w:rPr>
        <w:t xml:space="preserve"> Phương thức biểu đạt chính của văn bản là:</w:t>
      </w:r>
    </w:p>
    <w:p w:rsidR="00175853" w:rsidRPr="00725BA6" w:rsidRDefault="00EE0DB0">
      <w:pPr>
        <w:shd w:val="clear" w:color="auto" w:fill="FFFFFF"/>
        <w:spacing w:line="276" w:lineRule="auto"/>
        <w:rPr>
          <w:sz w:val="26"/>
          <w:szCs w:val="26"/>
        </w:rPr>
      </w:pPr>
      <w:r w:rsidRPr="00725BA6">
        <w:rPr>
          <w:sz w:val="26"/>
          <w:szCs w:val="26"/>
        </w:rPr>
        <w:t>A. Tự sự</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B. Miêu tả</w:t>
      </w:r>
    </w:p>
    <w:p w:rsidR="00175853" w:rsidRPr="00725BA6" w:rsidRDefault="00EE0DB0">
      <w:pPr>
        <w:shd w:val="clear" w:color="auto" w:fill="FFFFFF"/>
        <w:spacing w:line="276" w:lineRule="auto"/>
        <w:rPr>
          <w:sz w:val="26"/>
          <w:szCs w:val="26"/>
        </w:rPr>
      </w:pPr>
      <w:r w:rsidRPr="00725BA6">
        <w:rPr>
          <w:sz w:val="26"/>
          <w:szCs w:val="26"/>
        </w:rPr>
        <w:t>C. Nghị luận</w:t>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00CE3FDD">
        <w:rPr>
          <w:sz w:val="26"/>
          <w:szCs w:val="26"/>
        </w:rPr>
        <w:tab/>
      </w:r>
      <w:r w:rsidRPr="00725BA6">
        <w:rPr>
          <w:sz w:val="26"/>
          <w:szCs w:val="26"/>
        </w:rPr>
        <w:t>D. Thuyết minh</w:t>
      </w:r>
    </w:p>
    <w:p w:rsidR="00175853" w:rsidRPr="00725BA6" w:rsidRDefault="00EE0DB0">
      <w:pPr>
        <w:shd w:val="clear" w:color="auto" w:fill="FFFFFF"/>
        <w:spacing w:line="276" w:lineRule="auto"/>
        <w:rPr>
          <w:sz w:val="26"/>
          <w:szCs w:val="26"/>
        </w:rPr>
      </w:pPr>
      <w:r w:rsidRPr="00725BA6">
        <w:rPr>
          <w:b/>
          <w:sz w:val="26"/>
          <w:szCs w:val="26"/>
        </w:rPr>
        <w:t>Câu 7.</w:t>
      </w:r>
      <w:r w:rsidRPr="00725BA6">
        <w:rPr>
          <w:sz w:val="26"/>
          <w:szCs w:val="26"/>
        </w:rPr>
        <w:t xml:space="preserve"> Văn bản trên thuộc loại thần thoại nào?</w:t>
      </w:r>
    </w:p>
    <w:p w:rsidR="00175853" w:rsidRPr="00725BA6" w:rsidRDefault="00EE0DB0">
      <w:pPr>
        <w:shd w:val="clear" w:color="auto" w:fill="FFFFFF"/>
        <w:spacing w:line="276" w:lineRule="auto"/>
        <w:rPr>
          <w:sz w:val="26"/>
          <w:szCs w:val="26"/>
        </w:rPr>
      </w:pPr>
      <w:r w:rsidRPr="00725BA6">
        <w:rPr>
          <w:sz w:val="26"/>
          <w:szCs w:val="26"/>
        </w:rPr>
        <w:t>A. Thần thoại về nguồn gốc vũ trụ và các hiện tượng tự nhiên</w:t>
      </w:r>
      <w:r w:rsidR="00726086">
        <w:rPr>
          <w:sz w:val="26"/>
          <w:szCs w:val="26"/>
        </w:rPr>
        <w:t>.</w:t>
      </w:r>
    </w:p>
    <w:p w:rsidR="00175853" w:rsidRPr="00725BA6" w:rsidRDefault="00EE0DB0">
      <w:pPr>
        <w:shd w:val="clear" w:color="auto" w:fill="FFFFFF"/>
        <w:spacing w:line="276" w:lineRule="auto"/>
        <w:rPr>
          <w:sz w:val="26"/>
          <w:szCs w:val="26"/>
        </w:rPr>
      </w:pPr>
      <w:r w:rsidRPr="00725BA6">
        <w:rPr>
          <w:sz w:val="26"/>
          <w:szCs w:val="26"/>
        </w:rPr>
        <w:t>B. Thần thoại về nguồn gốc con người và nguồn gốc các dân tộc ở Việt Nam</w:t>
      </w:r>
      <w:r w:rsidR="00726086">
        <w:rPr>
          <w:sz w:val="26"/>
          <w:szCs w:val="26"/>
        </w:rPr>
        <w:t>.</w:t>
      </w:r>
    </w:p>
    <w:p w:rsidR="00175853" w:rsidRPr="00725BA6" w:rsidRDefault="00EE0DB0">
      <w:pPr>
        <w:shd w:val="clear" w:color="auto" w:fill="FFFFFF"/>
        <w:spacing w:line="276" w:lineRule="auto"/>
        <w:rPr>
          <w:sz w:val="26"/>
          <w:szCs w:val="26"/>
        </w:rPr>
      </w:pPr>
      <w:r w:rsidRPr="00725BA6">
        <w:rPr>
          <w:sz w:val="26"/>
          <w:szCs w:val="26"/>
        </w:rPr>
        <w:t>C. Thần thoại về các anh hùng thời khuyết sử, các anh hùng văn hoá, tổ sư các nghề</w:t>
      </w:r>
      <w:r w:rsidR="00726086">
        <w:rPr>
          <w:sz w:val="26"/>
          <w:szCs w:val="26"/>
        </w:rPr>
        <w:t>.</w:t>
      </w:r>
    </w:p>
    <w:p w:rsidR="00546FAD" w:rsidRPr="00CE3FDD" w:rsidRDefault="00EE0DB0">
      <w:pPr>
        <w:shd w:val="clear" w:color="auto" w:fill="FFFFFF"/>
        <w:spacing w:line="276" w:lineRule="auto"/>
        <w:rPr>
          <w:sz w:val="26"/>
          <w:szCs w:val="26"/>
        </w:rPr>
      </w:pPr>
      <w:r w:rsidRPr="00725BA6">
        <w:rPr>
          <w:sz w:val="26"/>
          <w:szCs w:val="26"/>
        </w:rPr>
        <w:t>D. Thần thoại về nguồn gốc các loài động thực vật</w:t>
      </w:r>
      <w:r w:rsidR="00726086">
        <w:rPr>
          <w:sz w:val="26"/>
          <w:szCs w:val="26"/>
        </w:rPr>
        <w:t>.</w:t>
      </w:r>
    </w:p>
    <w:p w:rsidR="00175853" w:rsidRPr="00725BA6" w:rsidRDefault="00EE0DB0">
      <w:pPr>
        <w:shd w:val="clear" w:color="auto" w:fill="FFFFFF"/>
        <w:spacing w:line="276" w:lineRule="auto"/>
        <w:rPr>
          <w:b/>
          <w:sz w:val="26"/>
          <w:szCs w:val="26"/>
        </w:rPr>
      </w:pPr>
      <w:r w:rsidRPr="00725BA6">
        <w:rPr>
          <w:b/>
          <w:sz w:val="26"/>
          <w:szCs w:val="26"/>
        </w:rPr>
        <w:t>Trả lời câu hỏi/ Thực hiện các yêu cầu:</w:t>
      </w:r>
    </w:p>
    <w:p w:rsidR="00175853" w:rsidRPr="00725BA6" w:rsidRDefault="00EE0DB0">
      <w:pPr>
        <w:shd w:val="clear" w:color="auto" w:fill="FFFFFF"/>
        <w:spacing w:line="276" w:lineRule="auto"/>
        <w:rPr>
          <w:sz w:val="26"/>
          <w:szCs w:val="26"/>
        </w:rPr>
      </w:pPr>
      <w:r w:rsidRPr="00725BA6">
        <w:rPr>
          <w:b/>
          <w:sz w:val="26"/>
          <w:szCs w:val="26"/>
        </w:rPr>
        <w:t xml:space="preserve">Câu 8. </w:t>
      </w:r>
      <w:r w:rsidRPr="00725BA6">
        <w:rPr>
          <w:sz w:val="26"/>
          <w:szCs w:val="26"/>
        </w:rPr>
        <w:t xml:space="preserve">Năng lực siêu nhiên của Nữ thần Lúa được thể hiện như thế nào trong văn bản? </w:t>
      </w:r>
      <w:r w:rsidRPr="00725BA6">
        <w:rPr>
          <w:sz w:val="26"/>
          <w:szCs w:val="26"/>
        </w:rPr>
        <w:br/>
      </w:r>
      <w:r w:rsidRPr="00725BA6">
        <w:rPr>
          <w:b/>
          <w:sz w:val="26"/>
          <w:szCs w:val="26"/>
        </w:rPr>
        <w:t>Câu 9.</w:t>
      </w:r>
      <w:r w:rsidRPr="00725BA6">
        <w:rPr>
          <w:sz w:val="26"/>
          <w:szCs w:val="26"/>
        </w:rPr>
        <w:t xml:space="preserve"> Qua truyện kể, dân gian muốn lí giải điều gì?</w:t>
      </w:r>
    </w:p>
    <w:p w:rsidR="00175853" w:rsidRPr="00725BA6" w:rsidRDefault="00EE0DB0">
      <w:pPr>
        <w:shd w:val="clear" w:color="auto" w:fill="FFFFFF"/>
        <w:spacing w:line="276" w:lineRule="auto"/>
        <w:jc w:val="both"/>
        <w:rPr>
          <w:sz w:val="26"/>
          <w:szCs w:val="26"/>
        </w:rPr>
      </w:pPr>
      <w:r w:rsidRPr="00725BA6">
        <w:rPr>
          <w:b/>
          <w:sz w:val="26"/>
          <w:szCs w:val="26"/>
        </w:rPr>
        <w:t xml:space="preserve">Câu 10. </w:t>
      </w:r>
      <w:r w:rsidRPr="00725BA6">
        <w:rPr>
          <w:sz w:val="26"/>
          <w:szCs w:val="26"/>
        </w:rPr>
        <w:t xml:space="preserve">Viết một đoạn văn (khoảng 5-7 câu) phân tích một chi tiết kì ảo có trong văn bản. </w:t>
      </w:r>
    </w:p>
    <w:p w:rsidR="00175853" w:rsidRPr="00725BA6" w:rsidRDefault="00EE0DB0">
      <w:pPr>
        <w:shd w:val="clear" w:color="auto" w:fill="FFFFFF"/>
        <w:spacing w:line="276" w:lineRule="auto"/>
        <w:rPr>
          <w:b/>
          <w:sz w:val="26"/>
          <w:szCs w:val="26"/>
        </w:rPr>
      </w:pPr>
      <w:r w:rsidRPr="00725BA6">
        <w:rPr>
          <w:b/>
          <w:sz w:val="26"/>
          <w:szCs w:val="26"/>
        </w:rPr>
        <w:t>PHẦN II. VIẾT (4.0 điểm)</w:t>
      </w:r>
    </w:p>
    <w:p w:rsidR="00546FAD" w:rsidRDefault="00546FAD" w:rsidP="00546FAD">
      <w:pPr>
        <w:spacing w:line="276" w:lineRule="auto"/>
        <w:rPr>
          <w:sz w:val="26"/>
          <w:szCs w:val="26"/>
        </w:rPr>
      </w:pPr>
      <w:r>
        <w:rPr>
          <w:sz w:val="26"/>
          <w:szCs w:val="26"/>
        </w:rPr>
        <w:t xml:space="preserve">Đọc đoạn thơ sau: </w:t>
      </w:r>
    </w:p>
    <w:p w:rsidR="004A19DF" w:rsidRDefault="004A19DF" w:rsidP="0042403E">
      <w:pPr>
        <w:spacing w:line="276" w:lineRule="auto"/>
        <w:ind w:left="3600" w:firstLine="720"/>
        <w:rPr>
          <w:sz w:val="26"/>
          <w:szCs w:val="26"/>
        </w:rPr>
      </w:pPr>
      <w:r>
        <w:rPr>
          <w:sz w:val="26"/>
          <w:szCs w:val="26"/>
        </w:rPr>
        <w:t>…...</w:t>
      </w:r>
    </w:p>
    <w:p w:rsidR="004A19DF" w:rsidRPr="0042403E" w:rsidRDefault="00546FAD" w:rsidP="0042403E">
      <w:pPr>
        <w:spacing w:line="276" w:lineRule="auto"/>
        <w:jc w:val="center"/>
        <w:rPr>
          <w:i/>
          <w:sz w:val="26"/>
          <w:szCs w:val="26"/>
        </w:rPr>
      </w:pPr>
      <w:r>
        <w:rPr>
          <w:i/>
          <w:sz w:val="26"/>
          <w:szCs w:val="26"/>
        </w:rPr>
        <w:t>“</w:t>
      </w:r>
      <w:r w:rsidR="004A19DF" w:rsidRPr="0042403E">
        <w:rPr>
          <w:i/>
          <w:sz w:val="26"/>
          <w:szCs w:val="26"/>
        </w:rPr>
        <w:t>Quê hương là chùm khế ngọt</w:t>
      </w:r>
    </w:p>
    <w:p w:rsidR="004A19DF" w:rsidRPr="0042403E" w:rsidRDefault="004A19DF" w:rsidP="0042403E">
      <w:pPr>
        <w:spacing w:line="276" w:lineRule="auto"/>
        <w:jc w:val="center"/>
        <w:rPr>
          <w:i/>
          <w:sz w:val="26"/>
          <w:szCs w:val="26"/>
        </w:rPr>
      </w:pPr>
      <w:r w:rsidRPr="0042403E">
        <w:rPr>
          <w:i/>
          <w:sz w:val="26"/>
          <w:szCs w:val="26"/>
        </w:rPr>
        <w:t>Cho con trèo hái mỗi ngày</w:t>
      </w:r>
    </w:p>
    <w:p w:rsidR="004A19DF" w:rsidRPr="0042403E" w:rsidRDefault="004A19DF" w:rsidP="0042403E">
      <w:pPr>
        <w:spacing w:line="276" w:lineRule="auto"/>
        <w:jc w:val="center"/>
        <w:rPr>
          <w:i/>
          <w:sz w:val="26"/>
          <w:szCs w:val="26"/>
        </w:rPr>
      </w:pPr>
      <w:r w:rsidRPr="0042403E">
        <w:rPr>
          <w:i/>
          <w:sz w:val="26"/>
          <w:szCs w:val="26"/>
        </w:rPr>
        <w:t>Quê hương là đường đi học</w:t>
      </w:r>
    </w:p>
    <w:p w:rsidR="004A19DF" w:rsidRPr="0042403E" w:rsidRDefault="004A19DF" w:rsidP="0042403E">
      <w:pPr>
        <w:spacing w:line="276" w:lineRule="auto"/>
        <w:jc w:val="center"/>
        <w:rPr>
          <w:i/>
          <w:sz w:val="26"/>
          <w:szCs w:val="26"/>
        </w:rPr>
      </w:pPr>
      <w:r w:rsidRPr="0042403E">
        <w:rPr>
          <w:i/>
          <w:sz w:val="26"/>
          <w:szCs w:val="26"/>
        </w:rPr>
        <w:t>Con về rợp bướm vàng bay</w:t>
      </w:r>
    </w:p>
    <w:p w:rsidR="004A19DF" w:rsidRPr="0042403E" w:rsidRDefault="004A19DF" w:rsidP="0042403E">
      <w:pPr>
        <w:spacing w:line="276" w:lineRule="auto"/>
        <w:jc w:val="center"/>
        <w:rPr>
          <w:i/>
          <w:sz w:val="26"/>
          <w:szCs w:val="26"/>
        </w:rPr>
      </w:pPr>
    </w:p>
    <w:p w:rsidR="004A19DF" w:rsidRPr="0042403E" w:rsidRDefault="004A19DF" w:rsidP="0042403E">
      <w:pPr>
        <w:spacing w:line="276" w:lineRule="auto"/>
        <w:jc w:val="center"/>
        <w:rPr>
          <w:i/>
          <w:sz w:val="26"/>
          <w:szCs w:val="26"/>
        </w:rPr>
      </w:pPr>
      <w:r w:rsidRPr="0042403E">
        <w:rPr>
          <w:i/>
          <w:sz w:val="26"/>
          <w:szCs w:val="26"/>
        </w:rPr>
        <w:t>Quê hương là con diều biếc</w:t>
      </w:r>
    </w:p>
    <w:p w:rsidR="004A19DF" w:rsidRPr="0042403E" w:rsidRDefault="004A19DF" w:rsidP="0042403E">
      <w:pPr>
        <w:spacing w:line="276" w:lineRule="auto"/>
        <w:jc w:val="center"/>
        <w:rPr>
          <w:i/>
          <w:sz w:val="26"/>
          <w:szCs w:val="26"/>
        </w:rPr>
      </w:pPr>
      <w:r w:rsidRPr="0042403E">
        <w:rPr>
          <w:i/>
          <w:sz w:val="26"/>
          <w:szCs w:val="26"/>
        </w:rPr>
        <w:t>Tuổi thơ con thả trên đồng</w:t>
      </w:r>
    </w:p>
    <w:p w:rsidR="004A19DF" w:rsidRPr="0042403E" w:rsidRDefault="004A19DF" w:rsidP="0042403E">
      <w:pPr>
        <w:spacing w:line="276" w:lineRule="auto"/>
        <w:jc w:val="center"/>
        <w:rPr>
          <w:i/>
          <w:sz w:val="26"/>
          <w:szCs w:val="26"/>
        </w:rPr>
      </w:pPr>
      <w:r w:rsidRPr="0042403E">
        <w:rPr>
          <w:i/>
          <w:sz w:val="26"/>
          <w:szCs w:val="26"/>
        </w:rPr>
        <w:t>Quê hương là con đò nhỏ</w:t>
      </w:r>
    </w:p>
    <w:p w:rsidR="004A19DF" w:rsidRPr="0042403E" w:rsidRDefault="004A19DF" w:rsidP="0042403E">
      <w:pPr>
        <w:spacing w:line="276" w:lineRule="auto"/>
        <w:jc w:val="center"/>
        <w:rPr>
          <w:i/>
          <w:sz w:val="26"/>
          <w:szCs w:val="26"/>
        </w:rPr>
      </w:pPr>
      <w:r w:rsidRPr="0042403E">
        <w:rPr>
          <w:i/>
          <w:sz w:val="26"/>
          <w:szCs w:val="26"/>
        </w:rPr>
        <w:t>Êm đềm khua nước ven sông</w:t>
      </w:r>
    </w:p>
    <w:p w:rsidR="004A19DF" w:rsidRPr="0042403E" w:rsidRDefault="004A19DF" w:rsidP="0042403E">
      <w:pPr>
        <w:spacing w:line="276" w:lineRule="auto"/>
        <w:jc w:val="center"/>
        <w:rPr>
          <w:i/>
          <w:sz w:val="26"/>
          <w:szCs w:val="26"/>
        </w:rPr>
      </w:pPr>
    </w:p>
    <w:p w:rsidR="004A19DF" w:rsidRPr="0042403E" w:rsidRDefault="004A19DF" w:rsidP="0042403E">
      <w:pPr>
        <w:spacing w:line="276" w:lineRule="auto"/>
        <w:jc w:val="center"/>
        <w:rPr>
          <w:i/>
          <w:sz w:val="26"/>
          <w:szCs w:val="26"/>
        </w:rPr>
      </w:pPr>
      <w:r w:rsidRPr="0042403E">
        <w:rPr>
          <w:i/>
          <w:sz w:val="26"/>
          <w:szCs w:val="26"/>
        </w:rPr>
        <w:t>Quê hương là cầu tre nhỏ</w:t>
      </w:r>
    </w:p>
    <w:p w:rsidR="004A19DF" w:rsidRPr="0042403E" w:rsidRDefault="004A19DF" w:rsidP="0042403E">
      <w:pPr>
        <w:spacing w:line="276" w:lineRule="auto"/>
        <w:jc w:val="center"/>
        <w:rPr>
          <w:i/>
          <w:sz w:val="26"/>
          <w:szCs w:val="26"/>
        </w:rPr>
      </w:pPr>
      <w:r w:rsidRPr="0042403E">
        <w:rPr>
          <w:i/>
          <w:sz w:val="26"/>
          <w:szCs w:val="26"/>
        </w:rPr>
        <w:t>Mẹ về nón lá nghiêng che</w:t>
      </w:r>
    </w:p>
    <w:p w:rsidR="004A19DF" w:rsidRPr="0042403E" w:rsidRDefault="004A19DF" w:rsidP="0042403E">
      <w:pPr>
        <w:spacing w:line="276" w:lineRule="auto"/>
        <w:jc w:val="center"/>
        <w:rPr>
          <w:i/>
          <w:sz w:val="26"/>
          <w:szCs w:val="26"/>
        </w:rPr>
      </w:pPr>
      <w:r w:rsidRPr="0042403E">
        <w:rPr>
          <w:i/>
          <w:sz w:val="26"/>
          <w:szCs w:val="26"/>
        </w:rPr>
        <w:t>Là hương hoa đồng cỏ nội</w:t>
      </w:r>
    </w:p>
    <w:p w:rsidR="004A19DF" w:rsidRPr="0042403E" w:rsidRDefault="004A19DF" w:rsidP="0042403E">
      <w:pPr>
        <w:spacing w:line="276" w:lineRule="auto"/>
        <w:jc w:val="center"/>
        <w:rPr>
          <w:i/>
          <w:sz w:val="26"/>
          <w:szCs w:val="26"/>
        </w:rPr>
      </w:pPr>
      <w:r w:rsidRPr="0042403E">
        <w:rPr>
          <w:i/>
          <w:sz w:val="26"/>
          <w:szCs w:val="26"/>
        </w:rPr>
        <w:t>Bay trong giấc ngủ đêm hè</w:t>
      </w:r>
      <w:r w:rsidR="00546FAD">
        <w:rPr>
          <w:i/>
          <w:sz w:val="26"/>
          <w:szCs w:val="26"/>
        </w:rPr>
        <w:t>”</w:t>
      </w:r>
    </w:p>
    <w:p w:rsidR="004A19DF" w:rsidRDefault="004A19DF" w:rsidP="004A19DF">
      <w:pPr>
        <w:spacing w:line="276" w:lineRule="auto"/>
        <w:jc w:val="center"/>
        <w:rPr>
          <w:sz w:val="26"/>
          <w:szCs w:val="26"/>
        </w:rPr>
      </w:pPr>
      <w:r>
        <w:rPr>
          <w:sz w:val="26"/>
          <w:szCs w:val="26"/>
        </w:rPr>
        <w:t>…..</w:t>
      </w:r>
    </w:p>
    <w:p w:rsidR="0042403E" w:rsidRDefault="00726086" w:rsidP="0042403E">
      <w:pPr>
        <w:spacing w:line="276" w:lineRule="auto"/>
        <w:ind w:left="2160" w:firstLine="720"/>
        <w:rPr>
          <w:sz w:val="26"/>
          <w:szCs w:val="26"/>
        </w:rPr>
      </w:pPr>
      <w:r>
        <w:rPr>
          <w:sz w:val="26"/>
          <w:szCs w:val="26"/>
        </w:rPr>
        <w:t>(Trích</w:t>
      </w:r>
      <w:r w:rsidRPr="00726086">
        <w:rPr>
          <w:i/>
          <w:sz w:val="26"/>
          <w:szCs w:val="26"/>
        </w:rPr>
        <w:t xml:space="preserve"> Bài học đầu cho con</w:t>
      </w:r>
      <w:r w:rsidR="004A19DF">
        <w:rPr>
          <w:sz w:val="26"/>
          <w:szCs w:val="26"/>
        </w:rPr>
        <w:t>-Đỗ Trung Quân, theo thivien.net)</w:t>
      </w:r>
    </w:p>
    <w:p w:rsidR="0042403E" w:rsidRPr="00726086" w:rsidRDefault="0042403E" w:rsidP="0042403E">
      <w:pPr>
        <w:spacing w:line="276" w:lineRule="auto"/>
        <w:rPr>
          <w:sz w:val="26"/>
          <w:szCs w:val="26"/>
        </w:rPr>
      </w:pPr>
      <w:r w:rsidRPr="00726086">
        <w:rPr>
          <w:sz w:val="26"/>
          <w:szCs w:val="26"/>
        </w:rPr>
        <w:t>Quê hương là nơi đẹp nhất đối với mỗi người. H</w:t>
      </w:r>
      <w:r w:rsidR="00546FAD" w:rsidRPr="00726086">
        <w:rPr>
          <w:sz w:val="26"/>
          <w:szCs w:val="26"/>
        </w:rPr>
        <w:t>ãy viết bài văn</w:t>
      </w:r>
      <w:r w:rsidRPr="00726086">
        <w:rPr>
          <w:sz w:val="26"/>
          <w:szCs w:val="26"/>
        </w:rPr>
        <w:t xml:space="preserve"> trình bày cảm nhận của anh/chị về vẻ đẹp của quê hương trong đoạn thơ trên.</w:t>
      </w:r>
    </w:p>
    <w:p w:rsidR="0042403E" w:rsidRDefault="0042403E" w:rsidP="0042403E">
      <w:pPr>
        <w:spacing w:line="276" w:lineRule="auto"/>
        <w:rPr>
          <w:sz w:val="26"/>
          <w:szCs w:val="26"/>
        </w:rPr>
      </w:pPr>
      <w:bookmarkStart w:id="0" w:name="_GoBack"/>
      <w:bookmarkEnd w:id="0"/>
    </w:p>
    <w:p w:rsidR="004A19DF" w:rsidRPr="00726086" w:rsidRDefault="00EE0DB0" w:rsidP="00726086">
      <w:pPr>
        <w:spacing w:line="276" w:lineRule="auto"/>
        <w:jc w:val="center"/>
        <w:rPr>
          <w:b/>
          <w:i/>
          <w:sz w:val="26"/>
          <w:szCs w:val="26"/>
        </w:rPr>
      </w:pPr>
      <w:r w:rsidRPr="00725BA6">
        <w:rPr>
          <w:b/>
          <w:i/>
          <w:sz w:val="26"/>
          <w:szCs w:val="26"/>
        </w:rPr>
        <w:t>------Hết------</w:t>
      </w:r>
    </w:p>
    <w:p w:rsidR="00725BA6" w:rsidRPr="00725BA6" w:rsidRDefault="00725BA6">
      <w:pPr>
        <w:spacing w:line="276" w:lineRule="auto"/>
        <w:jc w:val="center"/>
        <w:rPr>
          <w:sz w:val="26"/>
          <w:szCs w:val="26"/>
          <w:highlight w:val="white"/>
        </w:rPr>
      </w:pPr>
    </w:p>
    <w:tbl>
      <w:tblPr>
        <w:tblStyle w:val="a5"/>
        <w:tblW w:w="992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3403"/>
        <w:gridCol w:w="6521"/>
      </w:tblGrid>
      <w:tr w:rsidR="00725BA6" w:rsidRPr="00725BA6">
        <w:trPr>
          <w:trHeight w:val="1166"/>
        </w:trPr>
        <w:tc>
          <w:tcPr>
            <w:tcW w:w="3403" w:type="dxa"/>
          </w:tcPr>
          <w:p w:rsidR="00175853" w:rsidRPr="00725BA6" w:rsidRDefault="00175853">
            <w:pPr>
              <w:spacing w:line="276" w:lineRule="auto"/>
              <w:rPr>
                <w:b/>
                <w:noProof/>
                <w:sz w:val="26"/>
                <w:szCs w:val="26"/>
              </w:rPr>
            </w:pPr>
          </w:p>
          <w:p w:rsidR="00725BA6" w:rsidRPr="00725BA6" w:rsidRDefault="00725BA6">
            <w:pPr>
              <w:spacing w:line="276" w:lineRule="auto"/>
              <w:rPr>
                <w:b/>
                <w:noProof/>
                <w:sz w:val="26"/>
                <w:szCs w:val="26"/>
              </w:rPr>
            </w:pPr>
          </w:p>
          <w:p w:rsidR="00725BA6" w:rsidRPr="00725BA6" w:rsidRDefault="00725BA6">
            <w:pPr>
              <w:spacing w:line="276" w:lineRule="auto"/>
              <w:rPr>
                <w:sz w:val="26"/>
                <w:szCs w:val="26"/>
              </w:rPr>
            </w:pPr>
          </w:p>
        </w:tc>
        <w:tc>
          <w:tcPr>
            <w:tcW w:w="6521" w:type="dxa"/>
          </w:tcPr>
          <w:p w:rsidR="00175853" w:rsidRPr="00725BA6" w:rsidRDefault="00EE0DB0" w:rsidP="004A19DF">
            <w:pPr>
              <w:spacing w:line="276" w:lineRule="auto"/>
              <w:rPr>
                <w:b/>
                <w:sz w:val="26"/>
                <w:szCs w:val="26"/>
              </w:rPr>
            </w:pPr>
            <w:r w:rsidRPr="00725BA6">
              <w:rPr>
                <w:b/>
                <w:sz w:val="26"/>
                <w:szCs w:val="26"/>
              </w:rPr>
              <w:t>ĐÁP ÁN KỲ THI GIỮA HỌC KỲ I</w:t>
            </w:r>
            <w:r w:rsidR="00726086">
              <w:rPr>
                <w:b/>
                <w:sz w:val="26"/>
                <w:szCs w:val="26"/>
              </w:rPr>
              <w:t>-</w:t>
            </w:r>
            <w:r w:rsidRPr="00725BA6">
              <w:rPr>
                <w:b/>
                <w:sz w:val="26"/>
                <w:szCs w:val="26"/>
              </w:rPr>
              <w:t>LỚP 10</w:t>
            </w:r>
          </w:p>
          <w:p w:rsidR="00175853" w:rsidRPr="00725BA6" w:rsidRDefault="00EE0DB0" w:rsidP="004A19DF">
            <w:pPr>
              <w:spacing w:line="276" w:lineRule="auto"/>
              <w:rPr>
                <w:b/>
                <w:sz w:val="26"/>
                <w:szCs w:val="26"/>
              </w:rPr>
            </w:pPr>
            <w:r w:rsidRPr="00725BA6">
              <w:rPr>
                <w:b/>
                <w:sz w:val="26"/>
                <w:szCs w:val="26"/>
              </w:rPr>
              <w:t>Năm học: 2022 - 2023</w:t>
            </w:r>
          </w:p>
          <w:p w:rsidR="00175853" w:rsidRPr="00725BA6" w:rsidRDefault="00EE0DB0" w:rsidP="004A19DF">
            <w:pPr>
              <w:spacing w:line="276" w:lineRule="auto"/>
              <w:rPr>
                <w:b/>
                <w:sz w:val="26"/>
                <w:szCs w:val="26"/>
              </w:rPr>
            </w:pPr>
            <w:r w:rsidRPr="00725BA6">
              <w:rPr>
                <w:b/>
                <w:sz w:val="26"/>
                <w:szCs w:val="26"/>
              </w:rPr>
              <w:t>Môn thi: NGỮ VĂN</w:t>
            </w:r>
          </w:p>
          <w:p w:rsidR="00175853" w:rsidRPr="00725BA6" w:rsidRDefault="00EE0DB0" w:rsidP="004A19DF">
            <w:pPr>
              <w:spacing w:line="276" w:lineRule="auto"/>
              <w:rPr>
                <w:i/>
                <w:sz w:val="26"/>
                <w:szCs w:val="26"/>
              </w:rPr>
            </w:pPr>
            <w:r w:rsidRPr="00725BA6">
              <w:rPr>
                <w:i/>
                <w:sz w:val="26"/>
                <w:szCs w:val="26"/>
              </w:rPr>
              <w:t>(Đáp án gồm có 02 trang)</w:t>
            </w:r>
          </w:p>
        </w:tc>
      </w:tr>
    </w:tbl>
    <w:p w:rsidR="00175853" w:rsidRPr="00725BA6" w:rsidRDefault="00175853">
      <w:pPr>
        <w:spacing w:line="276" w:lineRule="auto"/>
        <w:jc w:val="both"/>
        <w:rPr>
          <w:sz w:val="26"/>
          <w:szCs w:val="26"/>
          <w:highlight w:val="white"/>
        </w:rPr>
      </w:pPr>
    </w:p>
    <w:tbl>
      <w:tblPr>
        <w:tblStyle w:val="TableGrid"/>
        <w:tblW w:w="9445" w:type="dxa"/>
        <w:tblLayout w:type="fixed"/>
        <w:tblLook w:val="0400" w:firstRow="0" w:lastRow="0" w:firstColumn="0" w:lastColumn="0" w:noHBand="0" w:noVBand="1"/>
      </w:tblPr>
      <w:tblGrid>
        <w:gridCol w:w="795"/>
        <w:gridCol w:w="820"/>
        <w:gridCol w:w="6965"/>
        <w:gridCol w:w="865"/>
      </w:tblGrid>
      <w:tr w:rsidR="00725BA6" w:rsidRPr="00725BA6" w:rsidTr="00726086">
        <w:tc>
          <w:tcPr>
            <w:tcW w:w="795" w:type="dxa"/>
          </w:tcPr>
          <w:p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Phần</w:t>
            </w:r>
          </w:p>
        </w:tc>
        <w:tc>
          <w:tcPr>
            <w:tcW w:w="820" w:type="dxa"/>
          </w:tcPr>
          <w:p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Câu</w:t>
            </w:r>
          </w:p>
        </w:tc>
        <w:tc>
          <w:tcPr>
            <w:tcW w:w="6965" w:type="dxa"/>
          </w:tcPr>
          <w:p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Nội dung</w:t>
            </w:r>
          </w:p>
        </w:tc>
        <w:tc>
          <w:tcPr>
            <w:tcW w:w="865" w:type="dxa"/>
          </w:tcPr>
          <w:p w:rsidR="00175853" w:rsidRPr="00326ED8" w:rsidRDefault="00EE0DB0">
            <w:pPr>
              <w:pBdr>
                <w:top w:val="nil"/>
                <w:left w:val="nil"/>
                <w:bottom w:val="nil"/>
                <w:right w:val="nil"/>
                <w:between w:val="nil"/>
              </w:pBdr>
              <w:spacing w:line="312" w:lineRule="auto"/>
              <w:jc w:val="center"/>
              <w:rPr>
                <w:sz w:val="24"/>
                <w:szCs w:val="24"/>
              </w:rPr>
            </w:pPr>
            <w:r w:rsidRPr="00326ED8">
              <w:rPr>
                <w:b/>
                <w:sz w:val="26"/>
                <w:szCs w:val="26"/>
              </w:rPr>
              <w:t>Điểm</w:t>
            </w:r>
          </w:p>
        </w:tc>
      </w:tr>
      <w:tr w:rsidR="00725BA6" w:rsidRPr="00725BA6" w:rsidTr="00726086">
        <w:tc>
          <w:tcPr>
            <w:tcW w:w="79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I</w:t>
            </w: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ĐỌC HIỂU</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6.0</w:t>
            </w:r>
          </w:p>
        </w:tc>
      </w:tr>
      <w:tr w:rsidR="00725BA6" w:rsidRPr="00725BA6" w:rsidTr="00726086">
        <w:tc>
          <w:tcPr>
            <w:tcW w:w="795" w:type="dxa"/>
            <w:vMerge w:val="restart"/>
          </w:tcPr>
          <w:p w:rsidR="00175853" w:rsidRPr="00725BA6" w:rsidRDefault="00175853">
            <w:pPr>
              <w:spacing w:line="312" w:lineRule="auto"/>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w:t>
            </w:r>
          </w:p>
        </w:tc>
        <w:tc>
          <w:tcPr>
            <w:tcW w:w="6965" w:type="dxa"/>
          </w:tcPr>
          <w:p w:rsidR="00175853" w:rsidRPr="00725BA6" w:rsidRDefault="006275BA">
            <w:pPr>
              <w:pBdr>
                <w:top w:val="nil"/>
                <w:left w:val="nil"/>
                <w:bottom w:val="nil"/>
                <w:right w:val="nil"/>
                <w:between w:val="nil"/>
              </w:pBdr>
              <w:spacing w:line="312" w:lineRule="auto"/>
              <w:jc w:val="both"/>
              <w:rPr>
                <w:sz w:val="24"/>
                <w:szCs w:val="24"/>
              </w:rPr>
            </w:pPr>
            <w:r>
              <w:rPr>
                <w:sz w:val="26"/>
                <w:szCs w:val="26"/>
              </w:rPr>
              <w:t>Đáp án: C</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2</w:t>
            </w:r>
          </w:p>
        </w:tc>
        <w:tc>
          <w:tcPr>
            <w:tcW w:w="6965" w:type="dxa"/>
          </w:tcPr>
          <w:p w:rsidR="00175853" w:rsidRPr="00725BA6" w:rsidRDefault="0049282C">
            <w:pPr>
              <w:pBdr>
                <w:top w:val="nil"/>
                <w:left w:val="nil"/>
                <w:bottom w:val="nil"/>
                <w:right w:val="nil"/>
                <w:between w:val="nil"/>
              </w:pBdr>
              <w:spacing w:line="312" w:lineRule="auto"/>
              <w:jc w:val="both"/>
              <w:rPr>
                <w:sz w:val="24"/>
                <w:szCs w:val="24"/>
              </w:rPr>
            </w:pPr>
            <w:r>
              <w:rPr>
                <w:sz w:val="26"/>
                <w:szCs w:val="26"/>
              </w:rPr>
              <w:t>Đáp án: B</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3</w:t>
            </w:r>
          </w:p>
        </w:tc>
        <w:tc>
          <w:tcPr>
            <w:tcW w:w="6965" w:type="dxa"/>
          </w:tcPr>
          <w:p w:rsidR="00175853" w:rsidRPr="00725BA6" w:rsidRDefault="0049282C">
            <w:pPr>
              <w:pBdr>
                <w:top w:val="nil"/>
                <w:left w:val="nil"/>
                <w:bottom w:val="nil"/>
                <w:right w:val="nil"/>
                <w:between w:val="nil"/>
              </w:pBdr>
              <w:spacing w:line="312" w:lineRule="auto"/>
              <w:jc w:val="both"/>
              <w:rPr>
                <w:sz w:val="24"/>
                <w:szCs w:val="24"/>
              </w:rPr>
            </w:pPr>
            <w:r>
              <w:rPr>
                <w:sz w:val="26"/>
                <w:szCs w:val="26"/>
              </w:rPr>
              <w:t>Đáp án: C</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4</w:t>
            </w:r>
          </w:p>
        </w:tc>
        <w:tc>
          <w:tcPr>
            <w:tcW w:w="6965" w:type="dxa"/>
          </w:tcPr>
          <w:p w:rsidR="00175853" w:rsidRPr="00725BA6" w:rsidRDefault="00AB2873">
            <w:pPr>
              <w:pBdr>
                <w:top w:val="nil"/>
                <w:left w:val="nil"/>
                <w:bottom w:val="nil"/>
                <w:right w:val="nil"/>
                <w:between w:val="nil"/>
              </w:pBdr>
              <w:spacing w:line="312" w:lineRule="auto"/>
              <w:jc w:val="both"/>
              <w:rPr>
                <w:sz w:val="24"/>
                <w:szCs w:val="24"/>
              </w:rPr>
            </w:pPr>
            <w:r>
              <w:rPr>
                <w:sz w:val="26"/>
                <w:szCs w:val="26"/>
              </w:rPr>
              <w:t>Đáp án: D</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5</w:t>
            </w: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B </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6</w:t>
            </w: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A </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7</w:t>
            </w: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Đáp án: D</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8</w:t>
            </w: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 xml:space="preserve">Năng lực siêu nhiên của Nữ thần Lúa: </w:t>
            </w:r>
            <w:r w:rsidRPr="00725BA6">
              <w:rPr>
                <w:i/>
                <w:sz w:val="26"/>
                <w:szCs w:val="26"/>
              </w:rPr>
              <w:t>làm phép cho những hạt giống gieo xuống đất nảy mầm, mọc thành cây, kết bông mẩy hạt. Lúa chín tự về nhà không cần gặt và không phải phơi phóng gì cả. Cần ăn, cứ ngắt bông vào nồi là lúa sẽ thành cơm.</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9</w:t>
            </w:r>
          </w:p>
        </w:tc>
        <w:tc>
          <w:tcPr>
            <w:tcW w:w="6965" w:type="dxa"/>
          </w:tcPr>
          <w:p w:rsidR="00175853" w:rsidRPr="00725BA6" w:rsidRDefault="00EE0DB0">
            <w:pPr>
              <w:pStyle w:val="Heading1"/>
              <w:shd w:val="clear" w:color="auto" w:fill="FFFFFF"/>
              <w:spacing w:before="0" w:after="0" w:line="312" w:lineRule="auto"/>
              <w:jc w:val="both"/>
              <w:rPr>
                <w:b w:val="0"/>
              </w:rPr>
            </w:pPr>
            <w:r w:rsidRPr="00725BA6">
              <w:rPr>
                <w:b w:val="0"/>
                <w:sz w:val="26"/>
                <w:szCs w:val="26"/>
              </w:rPr>
              <w:t>- Văn bản trên ra đời để lí giải nguồn gốc cây lúa và lễ cúng cơm mới.</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1.0</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10</w:t>
            </w:r>
          </w:p>
        </w:tc>
        <w:tc>
          <w:tcPr>
            <w:tcW w:w="6965" w:type="dxa"/>
          </w:tcPr>
          <w:p w:rsidR="00175853" w:rsidRPr="00725BA6" w:rsidRDefault="00EE0DB0">
            <w:pPr>
              <w:pBdr>
                <w:top w:val="nil"/>
                <w:left w:val="nil"/>
                <w:bottom w:val="nil"/>
                <w:right w:val="nil"/>
                <w:between w:val="nil"/>
              </w:pBdr>
              <w:spacing w:line="312" w:lineRule="auto"/>
              <w:jc w:val="both"/>
              <w:rPr>
                <w:sz w:val="26"/>
                <w:szCs w:val="26"/>
              </w:rPr>
            </w:pPr>
            <w:r w:rsidRPr="00725BA6">
              <w:rPr>
                <w:sz w:val="26"/>
                <w:szCs w:val="26"/>
              </w:rPr>
              <w:t>- Nhân dân sáng tạo ra các chi tiết kì ảo nhằm dựng lên câu chuyện thần kì, giải thích những sự kiện, sự việc chưa thể giải thích theo cách thông thường.</w:t>
            </w:r>
          </w:p>
          <w:p w:rsidR="00175853" w:rsidRPr="00725BA6" w:rsidRDefault="00EE0DB0">
            <w:pPr>
              <w:pBdr>
                <w:top w:val="nil"/>
                <w:left w:val="nil"/>
                <w:bottom w:val="nil"/>
                <w:right w:val="nil"/>
                <w:between w:val="nil"/>
              </w:pBdr>
              <w:spacing w:line="312" w:lineRule="auto"/>
              <w:jc w:val="both"/>
              <w:rPr>
                <w:sz w:val="26"/>
                <w:szCs w:val="26"/>
              </w:rPr>
            </w:pPr>
            <w:r w:rsidRPr="00725BA6">
              <w:rPr>
                <w:sz w:val="26"/>
                <w:szCs w:val="26"/>
              </w:rPr>
              <w:t>- HS có thể chọn một chi tiết kì ảo bất kì và chia sẻ cảm nhận của cá nhân.</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1.0</w:t>
            </w:r>
          </w:p>
        </w:tc>
      </w:tr>
      <w:tr w:rsidR="00725BA6" w:rsidRPr="00725BA6" w:rsidTr="00726086">
        <w:tc>
          <w:tcPr>
            <w:tcW w:w="795" w:type="dxa"/>
            <w:vMerge w:val="restart"/>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II</w:t>
            </w: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VIẾT</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4.0</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175853">
            <w:pPr>
              <w:spacing w:line="312" w:lineRule="auto"/>
            </w:pPr>
          </w:p>
        </w:tc>
        <w:tc>
          <w:tcPr>
            <w:tcW w:w="6965" w:type="dxa"/>
          </w:tcPr>
          <w:p w:rsidR="00175853" w:rsidRDefault="00EE0DB0">
            <w:pPr>
              <w:pBdr>
                <w:top w:val="nil"/>
                <w:left w:val="nil"/>
                <w:bottom w:val="nil"/>
                <w:right w:val="nil"/>
                <w:between w:val="nil"/>
              </w:pBdr>
              <w:spacing w:line="312" w:lineRule="auto"/>
              <w:jc w:val="both"/>
              <w:rPr>
                <w:i/>
                <w:sz w:val="26"/>
                <w:szCs w:val="26"/>
              </w:rPr>
            </w:pPr>
            <w:r w:rsidRPr="00725BA6">
              <w:rPr>
                <w:i/>
                <w:sz w:val="26"/>
                <w:szCs w:val="26"/>
              </w:rPr>
              <w:t>a</w:t>
            </w:r>
            <w:r w:rsidRPr="00725BA6">
              <w:rPr>
                <w:sz w:val="26"/>
                <w:szCs w:val="26"/>
              </w:rPr>
              <w:t>.</w:t>
            </w:r>
            <w:r w:rsidRPr="00725BA6">
              <w:rPr>
                <w:i/>
                <w:sz w:val="26"/>
                <w:szCs w:val="26"/>
              </w:rPr>
              <w:t xml:space="preserve"> Đảm bảo cấu trúc bài nghị luận văn học</w:t>
            </w:r>
          </w:p>
          <w:p w:rsidR="00546FAD" w:rsidRPr="00546FAD" w:rsidRDefault="00546FAD">
            <w:pPr>
              <w:pBdr>
                <w:top w:val="nil"/>
                <w:left w:val="nil"/>
                <w:bottom w:val="nil"/>
                <w:right w:val="nil"/>
                <w:between w:val="nil"/>
              </w:pBdr>
              <w:spacing w:line="312" w:lineRule="auto"/>
              <w:jc w:val="both"/>
              <w:rPr>
                <w:sz w:val="26"/>
                <w:szCs w:val="26"/>
              </w:rPr>
            </w:pPr>
            <w:r w:rsidRPr="00546FAD">
              <w:rPr>
                <w:sz w:val="26"/>
                <w:szCs w:val="26"/>
              </w:rPr>
              <w:t>Mở bài nêu được vấn đề, thân bài triển khai được vấn đề, kết bài khái quát được vấn đề</w:t>
            </w:r>
            <w:r>
              <w:rPr>
                <w:sz w:val="26"/>
                <w:szCs w:val="26"/>
              </w:rPr>
              <w:t>.</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0.25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b. Xác định đúng vấn đề nghị luận</w:t>
            </w:r>
          </w:p>
          <w:p w:rsidR="00175853" w:rsidRPr="00546FAD" w:rsidRDefault="00546FAD" w:rsidP="00546FAD">
            <w:pPr>
              <w:jc w:val="both"/>
              <w:rPr>
                <w:i/>
                <w:sz w:val="26"/>
                <w:szCs w:val="26"/>
              </w:rPr>
            </w:pPr>
            <w:r w:rsidRPr="00546FAD">
              <w:rPr>
                <w:sz w:val="26"/>
                <w:szCs w:val="26"/>
              </w:rPr>
              <w:t>Vẻ đẹp của quê hương qua đoạn thơ trên.</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c. Triển khai vấn đề nghị luận thành các luận điểm</w:t>
            </w:r>
          </w:p>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HS có thể triển khai theo nhiều cách, nhưng cần giới thiệu được vấn đề cần nghị luận, nêu rõ lí do và quan điểm của bản thân, hệ thống luận điểm chặt chẽ, lập luận thuyết phục, sử dụng dẫn chứng thuyết phục.</w:t>
            </w:r>
          </w:p>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Sau đây là một hướng gợi ý:</w:t>
            </w:r>
          </w:p>
          <w:p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t>1. Mở bài</w:t>
            </w:r>
          </w:p>
          <w:p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sz w:val="26"/>
                <w:szCs w:val="26"/>
              </w:rPr>
              <w:t xml:space="preserve">Giới thiệu vấn đề cần nghị luận: </w:t>
            </w:r>
            <w:r w:rsidR="00546FAD">
              <w:rPr>
                <w:sz w:val="26"/>
                <w:szCs w:val="26"/>
              </w:rPr>
              <w:t xml:space="preserve">Vẻ đẹp của quê hương qua đoạn thơ trên. </w:t>
            </w:r>
          </w:p>
          <w:p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lastRenderedPageBreak/>
              <w:t>2. Thân bài</w:t>
            </w:r>
          </w:p>
          <w:p w:rsidR="00081DAA" w:rsidRDefault="00081DAA" w:rsidP="00081DAA">
            <w:pPr>
              <w:jc w:val="both"/>
              <w:rPr>
                <w:sz w:val="26"/>
                <w:szCs w:val="26"/>
              </w:rPr>
            </w:pPr>
            <w:r w:rsidRPr="00081DAA">
              <w:rPr>
                <w:sz w:val="26"/>
                <w:szCs w:val="26"/>
              </w:rPr>
              <w:t>- Cảm nhận chung về quê hương.</w:t>
            </w:r>
          </w:p>
          <w:p w:rsidR="00081DAA" w:rsidRPr="00081DAA" w:rsidRDefault="00081DAA" w:rsidP="00081DAA">
            <w:pPr>
              <w:jc w:val="both"/>
              <w:rPr>
                <w:sz w:val="26"/>
                <w:szCs w:val="26"/>
              </w:rPr>
            </w:pPr>
            <w:r>
              <w:rPr>
                <w:sz w:val="26"/>
                <w:szCs w:val="26"/>
              </w:rPr>
              <w:t xml:space="preserve">- </w:t>
            </w:r>
            <w:r w:rsidRPr="00081DAA">
              <w:rPr>
                <w:sz w:val="26"/>
                <w:szCs w:val="26"/>
              </w:rPr>
              <w:t>Cảm nhận về vẻ đẹp của quê hương qua 3 khổ thơ:</w:t>
            </w:r>
          </w:p>
          <w:p w:rsidR="00081DAA" w:rsidRPr="00081DAA" w:rsidRDefault="00081DAA" w:rsidP="00081DAA">
            <w:pPr>
              <w:jc w:val="both"/>
              <w:rPr>
                <w:sz w:val="26"/>
                <w:szCs w:val="26"/>
              </w:rPr>
            </w:pPr>
            <w:r w:rsidRPr="00081DAA">
              <w:rPr>
                <w:sz w:val="26"/>
                <w:szCs w:val="26"/>
              </w:rPr>
              <w:t xml:space="preserve">        + Quê hương thân thuộc, gần gũi;</w:t>
            </w:r>
          </w:p>
          <w:p w:rsidR="00081DAA" w:rsidRPr="00081DAA" w:rsidRDefault="00081DAA" w:rsidP="00081DAA">
            <w:pPr>
              <w:jc w:val="both"/>
              <w:rPr>
                <w:sz w:val="26"/>
                <w:szCs w:val="26"/>
              </w:rPr>
            </w:pPr>
            <w:r w:rsidRPr="00081DAA">
              <w:rPr>
                <w:sz w:val="26"/>
                <w:szCs w:val="26"/>
              </w:rPr>
              <w:t xml:space="preserve">        + Quê hương bình dị, mộc mạc;</w:t>
            </w:r>
          </w:p>
          <w:p w:rsidR="00081DAA" w:rsidRDefault="00081DAA" w:rsidP="00081DAA">
            <w:pPr>
              <w:jc w:val="both"/>
              <w:rPr>
                <w:sz w:val="26"/>
                <w:szCs w:val="26"/>
              </w:rPr>
            </w:pPr>
            <w:r w:rsidRPr="00081DAA">
              <w:rPr>
                <w:sz w:val="26"/>
                <w:szCs w:val="26"/>
              </w:rPr>
              <w:t xml:space="preserve">        + Quê hương gắn bó sâu nặng với mỗi người.</w:t>
            </w:r>
          </w:p>
          <w:p w:rsidR="00081DAA" w:rsidRPr="00081DAA" w:rsidRDefault="00081DAA" w:rsidP="00081DAA">
            <w:pPr>
              <w:jc w:val="both"/>
              <w:rPr>
                <w:sz w:val="26"/>
                <w:szCs w:val="26"/>
              </w:rPr>
            </w:pPr>
            <w:r>
              <w:rPr>
                <w:sz w:val="26"/>
                <w:szCs w:val="26"/>
              </w:rPr>
              <w:t>- Cảm nhận về vẻ đẹp của hình ảnh, ngôn từ, giọng điệu, cách ngắt nhịp được tác giả sử dụng trong đoạn thơ.</w:t>
            </w:r>
          </w:p>
          <w:p w:rsidR="00175853" w:rsidRPr="00725BA6" w:rsidRDefault="00EE0DB0">
            <w:pPr>
              <w:pBdr>
                <w:top w:val="nil"/>
                <w:left w:val="nil"/>
                <w:bottom w:val="nil"/>
                <w:right w:val="nil"/>
                <w:between w:val="nil"/>
              </w:pBdr>
              <w:shd w:val="clear" w:color="auto" w:fill="FFFFFF"/>
              <w:spacing w:line="312" w:lineRule="auto"/>
              <w:jc w:val="both"/>
              <w:rPr>
                <w:sz w:val="24"/>
                <w:szCs w:val="24"/>
              </w:rPr>
            </w:pPr>
            <w:r w:rsidRPr="00725BA6">
              <w:rPr>
                <w:b/>
                <w:sz w:val="26"/>
                <w:szCs w:val="26"/>
              </w:rPr>
              <w:t>3. Kết bài</w:t>
            </w:r>
          </w:p>
          <w:p w:rsidR="00081DAA" w:rsidRPr="00081DAA" w:rsidRDefault="00081DAA" w:rsidP="00081DAA">
            <w:pPr>
              <w:jc w:val="both"/>
              <w:rPr>
                <w:sz w:val="26"/>
                <w:szCs w:val="26"/>
              </w:rPr>
            </w:pPr>
            <w:r w:rsidRPr="00081DAA">
              <w:rPr>
                <w:sz w:val="26"/>
                <w:szCs w:val="26"/>
              </w:rPr>
              <w:t>+ Khẳng định vẻ đẹp của quê hương và tấm lòng của nhà thơ.</w:t>
            </w:r>
          </w:p>
          <w:p w:rsidR="00175853" w:rsidRPr="00081DAA" w:rsidRDefault="00081DAA" w:rsidP="00081DAA">
            <w:pPr>
              <w:jc w:val="both"/>
              <w:rPr>
                <w:sz w:val="26"/>
                <w:szCs w:val="26"/>
              </w:rPr>
            </w:pPr>
            <w:r w:rsidRPr="00081DAA">
              <w:rPr>
                <w:sz w:val="26"/>
                <w:szCs w:val="26"/>
              </w:rPr>
              <w:t>+ Cách viết dung dị, đi vào lòng ngườ</w:t>
            </w:r>
            <w:r>
              <w:rPr>
                <w:sz w:val="26"/>
                <w:szCs w:val="26"/>
              </w:rPr>
              <w:t>i.</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lastRenderedPageBreak/>
              <w:t>2.5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d. Chính tả, ngữ pháp</w:t>
            </w:r>
          </w:p>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Đảm bảo chuẩn chính tả, ngữ pháp Tiếng Việt.</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0.25</w:t>
            </w:r>
          </w:p>
        </w:tc>
      </w:tr>
      <w:tr w:rsidR="00725BA6" w:rsidRPr="00725BA6" w:rsidTr="00726086">
        <w:tc>
          <w:tcPr>
            <w:tcW w:w="795" w:type="dxa"/>
            <w:vMerge/>
          </w:tcPr>
          <w:p w:rsidR="00175853" w:rsidRPr="00725BA6" w:rsidRDefault="00175853">
            <w:pPr>
              <w:widowControl w:val="0"/>
              <w:pBdr>
                <w:top w:val="nil"/>
                <w:left w:val="nil"/>
                <w:bottom w:val="nil"/>
                <w:right w:val="nil"/>
                <w:between w:val="nil"/>
              </w:pBdr>
              <w:spacing w:line="276" w:lineRule="auto"/>
              <w:rPr>
                <w:sz w:val="24"/>
                <w:szCs w:val="24"/>
              </w:rPr>
            </w:pPr>
          </w:p>
        </w:tc>
        <w:tc>
          <w:tcPr>
            <w:tcW w:w="820" w:type="dxa"/>
          </w:tcPr>
          <w:p w:rsidR="00175853" w:rsidRPr="00725BA6" w:rsidRDefault="00175853">
            <w:pPr>
              <w:spacing w:line="312" w:lineRule="auto"/>
            </w:pPr>
          </w:p>
        </w:tc>
        <w:tc>
          <w:tcPr>
            <w:tcW w:w="6965" w:type="dxa"/>
          </w:tcPr>
          <w:p w:rsidR="00175853" w:rsidRPr="00725BA6" w:rsidRDefault="00EE0DB0">
            <w:pPr>
              <w:pBdr>
                <w:top w:val="nil"/>
                <w:left w:val="nil"/>
                <w:bottom w:val="nil"/>
                <w:right w:val="nil"/>
                <w:between w:val="nil"/>
              </w:pBdr>
              <w:spacing w:line="312" w:lineRule="auto"/>
              <w:jc w:val="both"/>
              <w:rPr>
                <w:sz w:val="24"/>
                <w:szCs w:val="24"/>
              </w:rPr>
            </w:pPr>
            <w:r w:rsidRPr="00725BA6">
              <w:rPr>
                <w:i/>
                <w:sz w:val="26"/>
                <w:szCs w:val="26"/>
              </w:rPr>
              <w:t xml:space="preserve">e. Sáng </w:t>
            </w:r>
            <w:r w:rsidRPr="00725BA6">
              <w:rPr>
                <w:sz w:val="26"/>
                <w:szCs w:val="26"/>
              </w:rPr>
              <w:t>tạo: Bài viết có giọng điệu riêng; cách diễn đạt sáng tạo, văn phong trôi chảy.</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sz w:val="26"/>
                <w:szCs w:val="26"/>
              </w:rPr>
              <w:t>0.5</w:t>
            </w:r>
          </w:p>
        </w:tc>
      </w:tr>
      <w:tr w:rsidR="00725BA6" w:rsidRPr="00725BA6" w:rsidTr="00726086">
        <w:tc>
          <w:tcPr>
            <w:tcW w:w="8580" w:type="dxa"/>
            <w:gridSpan w:val="3"/>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Tổng điểm</w:t>
            </w:r>
          </w:p>
        </w:tc>
        <w:tc>
          <w:tcPr>
            <w:tcW w:w="865" w:type="dxa"/>
          </w:tcPr>
          <w:p w:rsidR="00175853" w:rsidRPr="00725BA6" w:rsidRDefault="00EE0DB0">
            <w:pPr>
              <w:pBdr>
                <w:top w:val="nil"/>
                <w:left w:val="nil"/>
                <w:bottom w:val="nil"/>
                <w:right w:val="nil"/>
                <w:between w:val="nil"/>
              </w:pBdr>
              <w:spacing w:line="312" w:lineRule="auto"/>
              <w:jc w:val="both"/>
              <w:rPr>
                <w:sz w:val="24"/>
                <w:szCs w:val="24"/>
              </w:rPr>
            </w:pPr>
            <w:r w:rsidRPr="00725BA6">
              <w:rPr>
                <w:b/>
                <w:sz w:val="26"/>
                <w:szCs w:val="26"/>
              </w:rPr>
              <w:t>10.0</w:t>
            </w:r>
          </w:p>
        </w:tc>
      </w:tr>
    </w:tbl>
    <w:p w:rsidR="00175853" w:rsidRPr="00725BA6" w:rsidRDefault="00175853">
      <w:pPr>
        <w:spacing w:line="276" w:lineRule="auto"/>
        <w:rPr>
          <w:sz w:val="26"/>
          <w:szCs w:val="26"/>
        </w:rPr>
      </w:pPr>
    </w:p>
    <w:p w:rsidR="00175853" w:rsidRPr="00725BA6" w:rsidRDefault="00175853">
      <w:pPr>
        <w:spacing w:line="276" w:lineRule="auto"/>
        <w:rPr>
          <w:sz w:val="26"/>
          <w:szCs w:val="26"/>
        </w:rPr>
      </w:pPr>
    </w:p>
    <w:sectPr w:rsidR="00175853" w:rsidRPr="00725BA6" w:rsidSect="00122BF7">
      <w:headerReference w:type="even" r:id="rId7"/>
      <w:headerReference w:type="default" r:id="rId8"/>
      <w:headerReference w:type="first" r:id="rId9"/>
      <w:pgSz w:w="11907" w:h="16839"/>
      <w:pgMar w:top="90" w:right="747" w:bottom="28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654" w:rsidRDefault="00AB7654">
      <w:r>
        <w:separator/>
      </w:r>
    </w:p>
  </w:endnote>
  <w:endnote w:type="continuationSeparator" w:id="0">
    <w:p w:rsidR="00AB7654" w:rsidRDefault="00A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654" w:rsidRDefault="00AB7654">
      <w:r>
        <w:separator/>
      </w:r>
    </w:p>
  </w:footnote>
  <w:footnote w:type="continuationSeparator" w:id="0">
    <w:p w:rsidR="00AB7654" w:rsidRDefault="00AB7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53" w:rsidRDefault="00AB7654">
    <w:pPr>
      <w:pBdr>
        <w:top w:val="nil"/>
        <w:left w:val="nil"/>
        <w:bottom w:val="nil"/>
        <w:right w:val="nil"/>
        <w:between w:val="nil"/>
      </w:pBdr>
      <w:tabs>
        <w:tab w:val="center" w:pos="4680"/>
        <w:tab w:val="right" w:pos="9360"/>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453.45pt;height:404.05pt;z-index:-251657728;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53" w:rsidRDefault="0017585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853" w:rsidRDefault="00AB7654">
    <w:pPr>
      <w:pBdr>
        <w:top w:val="nil"/>
        <w:left w:val="nil"/>
        <w:bottom w:val="nil"/>
        <w:right w:val="nil"/>
        <w:between w:val="nil"/>
      </w:pBdr>
      <w:tabs>
        <w:tab w:val="center" w:pos="4680"/>
        <w:tab w:val="right" w:pos="9360"/>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453.45pt;height:404.0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53"/>
    <w:rsid w:val="00081DAA"/>
    <w:rsid w:val="00122BF7"/>
    <w:rsid w:val="00175853"/>
    <w:rsid w:val="00326ED8"/>
    <w:rsid w:val="0042403E"/>
    <w:rsid w:val="0049282C"/>
    <w:rsid w:val="004A19DF"/>
    <w:rsid w:val="004A6540"/>
    <w:rsid w:val="00546FAD"/>
    <w:rsid w:val="0055284D"/>
    <w:rsid w:val="006275BA"/>
    <w:rsid w:val="00725BA6"/>
    <w:rsid w:val="00726086"/>
    <w:rsid w:val="007C7F81"/>
    <w:rsid w:val="007E0F6F"/>
    <w:rsid w:val="00A80885"/>
    <w:rsid w:val="00AB2873"/>
    <w:rsid w:val="00AB7654"/>
    <w:rsid w:val="00AE4ADE"/>
    <w:rsid w:val="00B21D39"/>
    <w:rsid w:val="00CE3FDD"/>
    <w:rsid w:val="00D374A2"/>
    <w:rsid w:val="00EE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C172B0"/>
  <w15:docId w15:val="{E688BD86-E397-4657-97BB-4CC9A43F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1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07199"/>
    <w:rPr>
      <w:rFonts w:ascii="Tahoma" w:hAnsi="Tahoma" w:cs="Tahoma"/>
      <w:sz w:val="16"/>
      <w:szCs w:val="16"/>
    </w:rPr>
  </w:style>
  <w:style w:type="character" w:customStyle="1" w:styleId="BalloonTextChar">
    <w:name w:val="Balloon Text Char"/>
    <w:basedOn w:val="DefaultParagraphFont"/>
    <w:link w:val="BalloonText"/>
    <w:uiPriority w:val="99"/>
    <w:semiHidden/>
    <w:rsid w:val="00507199"/>
    <w:rPr>
      <w:rFonts w:ascii="Tahoma" w:eastAsia="Times New Roman" w:hAnsi="Tahoma" w:cs="Tahoma"/>
      <w:sz w:val="16"/>
      <w:szCs w:val="16"/>
      <w:lang w:eastAsia="en-US"/>
    </w:rPr>
  </w:style>
  <w:style w:type="character" w:styleId="Hyperlink">
    <w:name w:val="Hyperlink"/>
    <w:basedOn w:val="DefaultParagraphFont"/>
    <w:uiPriority w:val="99"/>
    <w:unhideWhenUsed/>
    <w:rsid w:val="008E755A"/>
    <w:rPr>
      <w:color w:val="0000FF" w:themeColor="hyperlink"/>
      <w:u w:val="single"/>
    </w:rPr>
  </w:style>
  <w:style w:type="paragraph" w:styleId="ListParagraph">
    <w:name w:val="List Paragraph"/>
    <w:basedOn w:val="Normal"/>
    <w:uiPriority w:val="34"/>
    <w:qFormat/>
    <w:rsid w:val="008E755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B7F3A"/>
    <w:pPr>
      <w:spacing w:before="100" w:beforeAutospacing="1" w:after="100" w:afterAutospacing="1"/>
    </w:pPr>
    <w:rPr>
      <w:sz w:val="24"/>
      <w:szCs w:val="24"/>
    </w:rPr>
  </w:style>
  <w:style w:type="character" w:styleId="Strong">
    <w:name w:val="Strong"/>
    <w:basedOn w:val="DefaultParagraphFont"/>
    <w:uiPriority w:val="22"/>
    <w:qFormat/>
    <w:rsid w:val="00DB7F3A"/>
    <w:rPr>
      <w:b/>
      <w:bCs/>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37C67"/>
    <w:pPr>
      <w:tabs>
        <w:tab w:val="center" w:pos="4680"/>
        <w:tab w:val="right" w:pos="9360"/>
      </w:tabs>
    </w:pPr>
  </w:style>
  <w:style w:type="character" w:customStyle="1" w:styleId="HeaderChar">
    <w:name w:val="Header Char"/>
    <w:basedOn w:val="DefaultParagraphFont"/>
    <w:link w:val="Header"/>
    <w:uiPriority w:val="99"/>
    <w:rsid w:val="00837C67"/>
  </w:style>
  <w:style w:type="paragraph" w:styleId="Footer">
    <w:name w:val="footer"/>
    <w:basedOn w:val="Normal"/>
    <w:link w:val="FooterChar"/>
    <w:uiPriority w:val="99"/>
    <w:unhideWhenUsed/>
    <w:rsid w:val="00837C67"/>
    <w:pPr>
      <w:tabs>
        <w:tab w:val="center" w:pos="4680"/>
        <w:tab w:val="right" w:pos="9360"/>
      </w:tabs>
    </w:pPr>
  </w:style>
  <w:style w:type="character" w:customStyle="1" w:styleId="FooterChar">
    <w:name w:val="Footer Char"/>
    <w:basedOn w:val="DefaultParagraphFont"/>
    <w:link w:val="Footer"/>
    <w:uiPriority w:val="99"/>
    <w:rsid w:val="00837C67"/>
  </w:style>
  <w:style w:type="table" w:styleId="TableGrid">
    <w:name w:val="Table Grid"/>
    <w:basedOn w:val="TableNormal"/>
    <w:uiPriority w:val="39"/>
    <w:rsid w:val="0097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styleId="TableGridLight">
    <w:name w:val="Grid Table Light"/>
    <w:basedOn w:val="TableNormal"/>
    <w:uiPriority w:val="40"/>
    <w:rsid w:val="00326E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6E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26ED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26E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39"/>
    <w:rsid w:val="00122BF7"/>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yKl3zcRzBIONjRk7x43GtiEwA==">AMUW2mUFGecg+OHe00U+owtHY/TPNy3y/i5tWipXfQNyZZg33Ai+guEZRoGLgXSAnY7A006NGP/l6MY0Fv5iia4ejHZx714ANwJGY353chBfdFB9bP9tD6o=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1362</Words>
  <Characters>7764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2022-10-16T14:16:00Z</dcterms:created>
  <dcterms:modified xsi:type="dcterms:W3CDTF">2022-10-20T14:03:00Z</dcterms:modified>
</cp:coreProperties>
</file>