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7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41 - 45</w:t>
      </w:r>
    </w:p>
    <w:p>
      <w:r>
        <w:t xml:space="preserve">Speaker 1:
</w:t>
      </w:r>
      <w:r>
        <w:br/>
        <w:t xml:space="preserve">I think the big change will be in making things by printing, even buildings. Machines can already do this for simple things.
</w:t>
      </w:r>
      <w:r>
        <w:br/>
        <w:t xml:space="preserve">
</w:t>
      </w:r>
      <w:r>
        <w:br/>
        <w:t xml:space="preserve">Speaker 2:
</w:t>
      </w:r>
      <w:r>
        <w:br/>
        <w:t xml:space="preserve">Online companies already send a few things this way, but in future, maybe everything will come like this.
</w:t>
      </w:r>
      <w:r>
        <w:br/>
        <w:t xml:space="preserve">
</w:t>
      </w:r>
      <w:r>
        <w:br/>
        <w:t xml:space="preserve">Speaker 3:
</w:t>
      </w:r>
      <w:r>
        <w:br/>
        <w:t xml:space="preserve">Everyone in our house has a job or several jobs. But we might not need to do washing-up or laundry in the future.
</w:t>
      </w:r>
      <w:r>
        <w:br/>
        <w:t xml:space="preserve">
</w:t>
      </w:r>
      <w:r>
        <w:br/>
        <w:t xml:space="preserve">Speaker 4:
</w:t>
      </w:r>
      <w:r>
        <w:br/>
        <w:t xml:space="preserve">I think we will look at a screen and choose, for example, hamburger and chips, and the machine will make it.
</w:t>
      </w:r>
      <w:r>
        <w:br/>
        <w:t xml:space="preserve">
</w:t>
      </w:r>
      <w:r>
        <w:br/>
        <w:t xml:space="preserve">Speaker 5:
</w:t>
      </w:r>
      <w:r>
        <w:br/>
        <w:t xml:space="preserve">We will soon send astronauts in spaceships to start a new city there. There is very little gravity, and we can’t breathe the air, so we will live in megacities underground.</w:t>
      </w:r>
    </w:p>
    <w:p>
      <w:pPr>
        <w:spacing w:before="200"/>
      </w:pPr>
      <w:r>
        <w:rPr>
          <w:b/>
          <w:bCs/>
        </w:rPr>
        <w:t xml:space="preserve">46 - 50</w:t>
      </w:r>
    </w:p>
    <w:p>
      <w:r>
        <w:t xml:space="preserve">Come to New York City this summer and have a wonderful time.
</w:t>
      </w:r>
      <w:r>
        <w:br/>
        <w:t xml:space="preserve">There’s something for everyone!
</w:t>
      </w:r>
      <w:r>
        <w:br/>
        <w:t xml:space="preserve">If you like walking, you’ll love the view from Brooklyn Bridge. Or go to Central Park to see beautiful trees and a lake. Have a hamburger while you are there.
</w:t>
      </w:r>
      <w:r>
        <w:br/>
        <w:t xml:space="preserve">If you prefer shopping, you’ll be amazed at the shops on Fifth Avenue. You can go see Trump Tower after shopping at Saks, Prada, or Uniqlo.
</w:t>
      </w:r>
      <w:r>
        <w:br/>
        <w:t xml:space="preserve">Or go on a boat trip to the Statue of Liberty. It’s on an island in the Hudson River.
</w:t>
      </w:r>
      <w:r>
        <w:br/>
        <w:t xml:space="preserve">Perhaps your favorite thing is opera? Well, New York has one of the most famous opera houses in the world – the Metropolitan Opera House. We just call it the Met.
</w:t>
      </w:r>
      <w:r>
        <w:br/>
        <w:t xml:space="preserve">
</w:t>
      </w:r>
      <w:r>
        <w:br/>
        <w:t xml:space="preserve">There’s so much more. Come see for yourself!</w:t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2023-12-14T14:25:08.740Z</dcterms:created>
  <dcterms:modified xsi:type="dcterms:W3CDTF">2023-12-14T14:25:08.740Z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