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E5A" w:rsidRDefault="00637E5A" w:rsidP="00545B51">
      <w:pPr>
        <w:spacing w:before="60" w:after="60" w:line="288" w:lineRule="auto"/>
        <w:jc w:val="both"/>
        <w:rPr>
          <w:color w:val="auto"/>
          <w:sz w:val="28"/>
          <w:szCs w:val="28"/>
        </w:rPr>
        <w:sectPr w:rsidR="00637E5A" w:rsidSect="00DE1E02">
          <w:headerReference w:type="default" r:id="rId8"/>
          <w:pgSz w:w="12240" w:h="15840"/>
          <w:pgMar w:top="680" w:right="680" w:bottom="284"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DB2940" w:rsidRPr="000E0C55" w:rsidTr="00545B51">
        <w:tc>
          <w:tcPr>
            <w:tcW w:w="5122" w:type="dxa"/>
            <w:shd w:val="clear" w:color="auto" w:fill="auto"/>
          </w:tcPr>
          <w:p w:rsidR="00DB2940" w:rsidRPr="000E0C55" w:rsidRDefault="00DB2940" w:rsidP="00545B51">
            <w:pPr>
              <w:spacing w:before="60" w:after="60" w:line="288" w:lineRule="auto"/>
              <w:jc w:val="both"/>
              <w:rPr>
                <w:color w:val="auto"/>
                <w:sz w:val="28"/>
                <w:szCs w:val="28"/>
              </w:rPr>
            </w:pPr>
            <w:bookmarkStart w:id="0" w:name="_GoBack"/>
            <w:bookmarkEnd w:id="0"/>
            <w:r w:rsidRPr="000E0C55">
              <w:rPr>
                <w:color w:val="auto"/>
                <w:sz w:val="28"/>
                <w:szCs w:val="28"/>
              </w:rPr>
              <w:lastRenderedPageBreak/>
              <w:t>Ngày dạy:</w:t>
            </w:r>
          </w:p>
        </w:tc>
        <w:tc>
          <w:tcPr>
            <w:tcW w:w="5123" w:type="dxa"/>
            <w:shd w:val="clear" w:color="auto" w:fill="auto"/>
          </w:tcPr>
          <w:p w:rsidR="00DB2940" w:rsidRPr="000E0C55" w:rsidRDefault="00DB2940" w:rsidP="00545B51">
            <w:pPr>
              <w:spacing w:before="60" w:after="60" w:line="288" w:lineRule="auto"/>
              <w:jc w:val="both"/>
              <w:rPr>
                <w:color w:val="auto"/>
                <w:sz w:val="28"/>
                <w:szCs w:val="28"/>
              </w:rPr>
            </w:pPr>
            <w:r w:rsidRPr="000E0C55">
              <w:rPr>
                <w:color w:val="auto"/>
                <w:sz w:val="28"/>
                <w:szCs w:val="28"/>
              </w:rPr>
              <w:t>Ngày soạn:</w:t>
            </w:r>
          </w:p>
        </w:tc>
      </w:tr>
    </w:tbl>
    <w:p w:rsidR="00DB2940" w:rsidRPr="000E0C55" w:rsidRDefault="00DB2940" w:rsidP="00DB2940">
      <w:pPr>
        <w:spacing w:before="60" w:after="60" w:line="288" w:lineRule="auto"/>
        <w:jc w:val="both"/>
        <w:rPr>
          <w:color w:val="auto"/>
          <w:sz w:val="28"/>
          <w:szCs w:val="28"/>
        </w:rPr>
      </w:pPr>
      <w:r w:rsidRPr="000E0C55">
        <w:rPr>
          <w:color w:val="auto"/>
          <w:sz w:val="28"/>
          <w:szCs w:val="28"/>
        </w:rPr>
        <w:t>Tiế</w:t>
      </w:r>
      <w:r w:rsidR="0010465B">
        <w:rPr>
          <w:color w:val="auto"/>
          <w:sz w:val="28"/>
          <w:szCs w:val="28"/>
        </w:rPr>
        <w:t xml:space="preserve">t </w:t>
      </w:r>
    </w:p>
    <w:p w:rsidR="00DB2940" w:rsidRPr="000E0C55" w:rsidRDefault="0010465B" w:rsidP="00DB2940">
      <w:pPr>
        <w:spacing w:before="60" w:after="60" w:line="288" w:lineRule="auto"/>
        <w:jc w:val="center"/>
        <w:rPr>
          <w:sz w:val="28"/>
          <w:szCs w:val="28"/>
        </w:rPr>
      </w:pPr>
      <w:r>
        <w:rPr>
          <w:b/>
          <w:color w:val="FF0000"/>
          <w:sz w:val="28"/>
          <w:szCs w:val="28"/>
        </w:rPr>
        <w:t xml:space="preserve">BÀI </w:t>
      </w:r>
      <w:r w:rsidR="00DB2940" w:rsidRPr="000E0C55">
        <w:rPr>
          <w:b/>
          <w:color w:val="FF0000"/>
          <w:sz w:val="28"/>
          <w:szCs w:val="28"/>
        </w:rPr>
        <w:t>4: HOẠT ĐỘNG THỰC HÀNH VÀ TRẢI NGHIỆM</w:t>
      </w:r>
    </w:p>
    <w:p w:rsidR="00DB2940" w:rsidRPr="000E0C55" w:rsidRDefault="00DB2940" w:rsidP="00DB2940">
      <w:pPr>
        <w:spacing w:before="60" w:after="60" w:line="288" w:lineRule="auto"/>
        <w:jc w:val="center"/>
        <w:rPr>
          <w:color w:val="auto"/>
          <w:sz w:val="28"/>
          <w:szCs w:val="28"/>
        </w:rPr>
      </w:pPr>
      <w:r w:rsidRPr="000E0C55">
        <w:rPr>
          <w:color w:val="auto"/>
          <w:sz w:val="28"/>
          <w:szCs w:val="28"/>
        </w:rPr>
        <w:t>Thời gian thực hiệ</w:t>
      </w:r>
      <w:r w:rsidR="00827DC6">
        <w:rPr>
          <w:color w:val="auto"/>
          <w:sz w:val="28"/>
          <w:szCs w:val="28"/>
        </w:rPr>
        <w:t>n: (</w:t>
      </w:r>
      <w:r w:rsidRPr="000E0C55">
        <w:rPr>
          <w:color w:val="auto"/>
          <w:sz w:val="28"/>
          <w:szCs w:val="28"/>
        </w:rPr>
        <w:t>1 tiết)</w:t>
      </w:r>
    </w:p>
    <w:p w:rsidR="00DB2940" w:rsidRPr="000E0C55" w:rsidRDefault="00DB2940" w:rsidP="00DB2940">
      <w:pPr>
        <w:spacing w:before="60" w:after="60" w:line="288" w:lineRule="auto"/>
        <w:jc w:val="both"/>
        <w:rPr>
          <w:b/>
          <w:color w:val="FF0000"/>
          <w:sz w:val="28"/>
          <w:szCs w:val="28"/>
        </w:rPr>
      </w:pPr>
      <w:r w:rsidRPr="000E0C55">
        <w:rPr>
          <w:b/>
          <w:color w:val="FF0000"/>
          <w:sz w:val="28"/>
          <w:szCs w:val="28"/>
        </w:rPr>
        <w:t xml:space="preserve">I. Mục tiêu: </w:t>
      </w:r>
      <w:r w:rsidRPr="000E0C55">
        <w:rPr>
          <w:b/>
          <w:vanish/>
          <w:color w:val="FFFFFF"/>
          <w:sz w:val="28"/>
          <w:szCs w:val="28"/>
        </w:rPr>
        <w:t>cdcb26</w:t>
      </w:r>
    </w:p>
    <w:p w:rsidR="00DB2940" w:rsidRPr="000E0C55" w:rsidRDefault="00DB2940" w:rsidP="00DB2940">
      <w:pPr>
        <w:spacing w:before="60" w:after="60" w:line="288" w:lineRule="auto"/>
        <w:jc w:val="both"/>
        <w:rPr>
          <w:sz w:val="28"/>
          <w:szCs w:val="28"/>
        </w:rPr>
      </w:pPr>
      <w:r w:rsidRPr="000E0C55">
        <w:rPr>
          <w:b/>
          <w:color w:val="FF0000"/>
          <w:sz w:val="28"/>
          <w:szCs w:val="28"/>
        </w:rPr>
        <w:t>1. Về kiến thức:</w:t>
      </w:r>
    </w:p>
    <w:p w:rsidR="000E0C55" w:rsidRPr="000E0C55" w:rsidRDefault="00DB2940" w:rsidP="000E0C55">
      <w:pPr>
        <w:pStyle w:val="ListParagraph"/>
        <w:numPr>
          <w:ilvl w:val="0"/>
          <w:numId w:val="10"/>
        </w:numPr>
        <w:rPr>
          <w:rFonts w:eastAsia="Calibri"/>
          <w:sz w:val="28"/>
          <w:szCs w:val="28"/>
        </w:rPr>
      </w:pPr>
      <w:r w:rsidRPr="000E0C55">
        <w:rPr>
          <w:sz w:val="28"/>
          <w:szCs w:val="28"/>
        </w:rPr>
        <w:t xml:space="preserve"> </w:t>
      </w:r>
      <w:r w:rsidR="000E0C55" w:rsidRPr="000E0C55">
        <w:rPr>
          <w:rFonts w:eastAsia="Calibri"/>
          <w:sz w:val="28"/>
          <w:szCs w:val="28"/>
        </w:rPr>
        <w:t>Biết vận dụng kiến thức thống kê vào việc thu thập, phân loại và biểu diễn dữ liệu trong các tình huống thực tiễn.</w:t>
      </w:r>
    </w:p>
    <w:p w:rsidR="000E0C55" w:rsidRPr="000E0C55" w:rsidRDefault="000E0C55" w:rsidP="000E0C55">
      <w:pPr>
        <w:numPr>
          <w:ilvl w:val="0"/>
          <w:numId w:val="10"/>
        </w:numPr>
        <w:contextualSpacing/>
        <w:rPr>
          <w:rFonts w:eastAsia="Calibri"/>
          <w:color w:val="auto"/>
          <w:sz w:val="28"/>
          <w:szCs w:val="28"/>
        </w:rPr>
      </w:pPr>
      <w:r w:rsidRPr="000E0C55">
        <w:rPr>
          <w:rFonts w:eastAsia="Calibri"/>
          <w:color w:val="auto"/>
          <w:sz w:val="28"/>
          <w:szCs w:val="28"/>
        </w:rPr>
        <w:t>Nhận ra được vấn đề hoặc quy luật đơn giản dựa trên phân tích các số liệu thu được ở dạng: biểu đồ hình quạt tròn, biểu đồ đoạn thẳng.</w:t>
      </w:r>
    </w:p>
    <w:p w:rsidR="00DB2940" w:rsidRPr="000E0C55" w:rsidRDefault="00DB2940" w:rsidP="00DB2940">
      <w:pPr>
        <w:spacing w:before="60" w:after="60" w:line="288" w:lineRule="auto"/>
        <w:jc w:val="both"/>
        <w:rPr>
          <w:sz w:val="28"/>
          <w:szCs w:val="28"/>
        </w:rPr>
      </w:pPr>
      <w:r w:rsidRPr="000E0C55">
        <w:rPr>
          <w:b/>
          <w:color w:val="FF0000"/>
          <w:sz w:val="28"/>
          <w:szCs w:val="28"/>
        </w:rPr>
        <w:t>2. Về năng lực:</w:t>
      </w:r>
    </w:p>
    <w:p w:rsidR="00DB2940" w:rsidRPr="000E0C55" w:rsidRDefault="00DB2940" w:rsidP="00DB2940">
      <w:pPr>
        <w:spacing w:before="60" w:after="60" w:line="288" w:lineRule="auto"/>
        <w:jc w:val="both"/>
        <w:rPr>
          <w:color w:val="auto"/>
          <w:sz w:val="28"/>
          <w:szCs w:val="28"/>
        </w:rPr>
      </w:pPr>
      <w:r w:rsidRPr="000E0C55">
        <w:rPr>
          <w:color w:val="auto"/>
          <w:sz w:val="28"/>
          <w:szCs w:val="28"/>
        </w:rPr>
        <w:t>* Năng lực chung:</w:t>
      </w:r>
    </w:p>
    <w:p w:rsidR="00DB2940" w:rsidRPr="000E0C55" w:rsidRDefault="00DB2940" w:rsidP="00DB2940">
      <w:pPr>
        <w:spacing w:before="60" w:after="60" w:line="288" w:lineRule="auto"/>
        <w:jc w:val="both"/>
        <w:rPr>
          <w:color w:val="auto"/>
          <w:sz w:val="28"/>
          <w:szCs w:val="28"/>
        </w:rPr>
      </w:pPr>
      <w:r w:rsidRPr="000E0C55">
        <w:rPr>
          <w:color w:val="auto"/>
          <w:sz w:val="28"/>
          <w:szCs w:val="28"/>
        </w:rPr>
        <w:t>- Năng lực tự học: HS tự hoàn thành được các nhiệm vụ học tập chuẩn bị ở nhà và tại lớp.</w:t>
      </w:r>
    </w:p>
    <w:p w:rsidR="00DB2940" w:rsidRPr="000E0C55" w:rsidRDefault="00DB2940" w:rsidP="00DB2940">
      <w:pPr>
        <w:spacing w:before="60" w:after="60" w:line="288" w:lineRule="auto"/>
        <w:jc w:val="both"/>
        <w:rPr>
          <w:color w:val="auto"/>
          <w:sz w:val="28"/>
          <w:szCs w:val="28"/>
        </w:rPr>
      </w:pPr>
      <w:r w:rsidRPr="000E0C55">
        <w:rPr>
          <w:color w:val="auto"/>
          <w:sz w:val="28"/>
          <w:szCs w:val="28"/>
        </w:rPr>
        <w:t>- Năng lực giao tiếp và hợp tác: HS phân công được nhiệm vụ trong nhóm, biết hỗ trợ nhau, trao đổi, thảo luận, thống nhất được ý kiến trong nhóm để hoàn thành nhiệm vụ.</w:t>
      </w:r>
    </w:p>
    <w:p w:rsidR="00DB2940" w:rsidRPr="000E0C55" w:rsidRDefault="00DB2940" w:rsidP="00DB2940">
      <w:pPr>
        <w:spacing w:before="60" w:after="60" w:line="288" w:lineRule="auto"/>
        <w:jc w:val="both"/>
        <w:rPr>
          <w:color w:val="auto"/>
          <w:sz w:val="28"/>
          <w:szCs w:val="28"/>
        </w:rPr>
      </w:pPr>
      <w:r w:rsidRPr="000E0C55">
        <w:rPr>
          <w:color w:val="auto"/>
          <w:sz w:val="28"/>
          <w:szCs w:val="28"/>
        </w:rPr>
        <w:t>* Năng lực đặc thù:</w:t>
      </w:r>
    </w:p>
    <w:p w:rsidR="000E0C55" w:rsidRDefault="00DB2940" w:rsidP="00DB2940">
      <w:pPr>
        <w:spacing w:before="60" w:after="60" w:line="288" w:lineRule="auto"/>
        <w:jc w:val="both"/>
        <w:rPr>
          <w:color w:val="auto"/>
          <w:sz w:val="28"/>
          <w:szCs w:val="28"/>
        </w:rPr>
      </w:pPr>
      <w:r w:rsidRPr="000E0C55">
        <w:rPr>
          <w:color w:val="auto"/>
          <w:sz w:val="28"/>
          <w:szCs w:val="28"/>
        </w:rPr>
        <w:t xml:space="preserve">- Năng lực giao tiếp toán học: </w:t>
      </w:r>
      <w:r w:rsidR="000E0C55" w:rsidRPr="000E0C55">
        <w:rPr>
          <w:color w:val="auto"/>
          <w:sz w:val="28"/>
          <w:szCs w:val="28"/>
        </w:rPr>
        <w:t>Vận dụng kiến thức thống kê để thu thập, phân loại và biểu diễn dữ liệu vào bài thực hành.</w:t>
      </w:r>
    </w:p>
    <w:p w:rsidR="00DB2940" w:rsidRPr="000E0C55" w:rsidRDefault="00DB2940" w:rsidP="00DB2940">
      <w:pPr>
        <w:spacing w:before="60" w:after="60" w:line="288" w:lineRule="auto"/>
        <w:jc w:val="both"/>
        <w:rPr>
          <w:color w:val="auto"/>
          <w:sz w:val="28"/>
          <w:szCs w:val="28"/>
        </w:rPr>
      </w:pPr>
      <w:r w:rsidRPr="000E0C55">
        <w:rPr>
          <w:color w:val="auto"/>
          <w:sz w:val="28"/>
          <w:szCs w:val="28"/>
        </w:rPr>
        <w:t>- Năng lực tư duy và lập luận toán học, năng lực giải quyết vấn đề toán học, năng lực mô hình hóa toán học: Vận dụng được kiến thức về phép chia hai số tự nhiên để giải quyết một vấn đề thực tiễn.</w:t>
      </w:r>
    </w:p>
    <w:p w:rsidR="00DB2940" w:rsidRPr="000E0C55" w:rsidRDefault="00DB2940" w:rsidP="00DB2940">
      <w:pPr>
        <w:spacing w:before="60" w:after="60" w:line="288" w:lineRule="auto"/>
        <w:jc w:val="both"/>
        <w:rPr>
          <w:sz w:val="28"/>
          <w:szCs w:val="28"/>
        </w:rPr>
      </w:pPr>
      <w:r w:rsidRPr="000E0C55">
        <w:rPr>
          <w:b/>
          <w:color w:val="FF0000"/>
          <w:sz w:val="28"/>
          <w:szCs w:val="28"/>
        </w:rPr>
        <w:t>3. Về phẩm chất:</w:t>
      </w:r>
    </w:p>
    <w:p w:rsidR="00DB2940" w:rsidRPr="000E0C55" w:rsidRDefault="00DB2940" w:rsidP="00DB2940">
      <w:pPr>
        <w:spacing w:before="60" w:after="60" w:line="288" w:lineRule="auto"/>
        <w:jc w:val="both"/>
        <w:rPr>
          <w:color w:val="auto"/>
          <w:sz w:val="28"/>
          <w:szCs w:val="28"/>
        </w:rPr>
      </w:pPr>
      <w:r w:rsidRPr="000E0C55">
        <w:rPr>
          <w:color w:val="auto"/>
          <w:sz w:val="28"/>
          <w:szCs w:val="28"/>
        </w:rPr>
        <w:t>- Chăm chỉ: thực hiện đầy đủ các hoạt động học tập một cách tự giác, tích cực.</w:t>
      </w:r>
    </w:p>
    <w:p w:rsidR="00DB2940" w:rsidRPr="000E0C55" w:rsidRDefault="00DB2940" w:rsidP="00DB2940">
      <w:pPr>
        <w:spacing w:before="60" w:after="60" w:line="288" w:lineRule="auto"/>
        <w:jc w:val="both"/>
        <w:rPr>
          <w:color w:val="auto"/>
          <w:sz w:val="28"/>
          <w:szCs w:val="28"/>
        </w:rPr>
      </w:pPr>
      <w:r w:rsidRPr="000E0C55">
        <w:rPr>
          <w:color w:val="auto"/>
          <w:sz w:val="28"/>
          <w:szCs w:val="28"/>
        </w:rPr>
        <w:t>- Trung thực: thật thà, thẳng thắn trong báo cáo kết quả hoạt động cá nhân và theo nhóm, trong đánh giá và tự đánh giá.</w:t>
      </w:r>
    </w:p>
    <w:p w:rsidR="00DB2940" w:rsidRPr="000E0C55" w:rsidRDefault="00DB2940" w:rsidP="00DB2940">
      <w:pPr>
        <w:spacing w:before="60" w:after="60" w:line="288" w:lineRule="auto"/>
        <w:jc w:val="both"/>
        <w:rPr>
          <w:color w:val="auto"/>
          <w:sz w:val="28"/>
          <w:szCs w:val="28"/>
        </w:rPr>
      </w:pPr>
      <w:r w:rsidRPr="000E0C55">
        <w:rPr>
          <w:color w:val="auto"/>
          <w:sz w:val="28"/>
          <w:szCs w:val="28"/>
        </w:rPr>
        <w:t>- Trách nhiệm: hoàn thành đầy đủ, có chất lượng các nhiệm vụ học tập.</w:t>
      </w:r>
    </w:p>
    <w:p w:rsidR="00DB2940" w:rsidRPr="000E0C55" w:rsidRDefault="00DB2940" w:rsidP="00DB2940">
      <w:pPr>
        <w:spacing w:before="60" w:after="60" w:line="288" w:lineRule="auto"/>
        <w:jc w:val="both"/>
        <w:rPr>
          <w:sz w:val="28"/>
          <w:szCs w:val="28"/>
        </w:rPr>
      </w:pPr>
      <w:r w:rsidRPr="000E0C55">
        <w:rPr>
          <w:b/>
          <w:color w:val="FF0000"/>
          <w:sz w:val="28"/>
          <w:szCs w:val="28"/>
        </w:rPr>
        <w:t>II. Thiết bị dạy học và học liệu:</w:t>
      </w:r>
    </w:p>
    <w:p w:rsidR="00DB2940" w:rsidRPr="000E0C55" w:rsidRDefault="00DB2940" w:rsidP="00DB2940">
      <w:pPr>
        <w:spacing w:before="60" w:after="60" w:line="288" w:lineRule="auto"/>
        <w:jc w:val="both"/>
        <w:rPr>
          <w:color w:val="auto"/>
          <w:sz w:val="28"/>
          <w:szCs w:val="28"/>
        </w:rPr>
      </w:pPr>
      <w:r w:rsidRPr="000E0C55">
        <w:rPr>
          <w:b/>
          <w:color w:val="FF0000"/>
          <w:sz w:val="28"/>
          <w:szCs w:val="28"/>
        </w:rPr>
        <w:t>1. Giáo viên:</w:t>
      </w:r>
      <w:r w:rsidRPr="000E0C55">
        <w:rPr>
          <w:sz w:val="28"/>
          <w:szCs w:val="28"/>
        </w:rPr>
        <w:t xml:space="preserve"> </w:t>
      </w:r>
      <w:r w:rsidRPr="000E0C55">
        <w:rPr>
          <w:color w:val="auto"/>
          <w:sz w:val="28"/>
          <w:szCs w:val="28"/>
        </w:rPr>
        <w:t xml:space="preserve">SGK, kế hoạch bài dạy, thước thẳng, bảng </w:t>
      </w:r>
      <w:proofErr w:type="gramStart"/>
      <w:r w:rsidRPr="000E0C55">
        <w:rPr>
          <w:color w:val="auto"/>
          <w:sz w:val="28"/>
          <w:szCs w:val="28"/>
        </w:rPr>
        <w:t>phụ</w:t>
      </w:r>
      <w:r w:rsidR="000E0C55">
        <w:rPr>
          <w:color w:val="auto"/>
          <w:sz w:val="28"/>
          <w:szCs w:val="28"/>
        </w:rPr>
        <w:t xml:space="preserve"> </w:t>
      </w:r>
      <w:r w:rsidRPr="000E0C55">
        <w:rPr>
          <w:color w:val="auto"/>
          <w:sz w:val="28"/>
          <w:szCs w:val="28"/>
        </w:rPr>
        <w:t>,</w:t>
      </w:r>
      <w:proofErr w:type="gramEnd"/>
      <w:r w:rsidRPr="000E0C55">
        <w:rPr>
          <w:color w:val="auto"/>
          <w:sz w:val="28"/>
          <w:szCs w:val="28"/>
        </w:rPr>
        <w:t xml:space="preserve"> chia nhóm HS để HS chủ động chuẩn bị bài nhóm.</w:t>
      </w:r>
    </w:p>
    <w:p w:rsidR="00DB2940" w:rsidRPr="000E0C55" w:rsidRDefault="00DB2940" w:rsidP="00DB2940">
      <w:pPr>
        <w:spacing w:before="60" w:after="60" w:line="288" w:lineRule="auto"/>
        <w:jc w:val="both"/>
        <w:rPr>
          <w:sz w:val="28"/>
          <w:szCs w:val="28"/>
        </w:rPr>
      </w:pPr>
      <w:r w:rsidRPr="000E0C55">
        <w:rPr>
          <w:b/>
          <w:color w:val="FF0000"/>
          <w:sz w:val="28"/>
          <w:szCs w:val="28"/>
        </w:rPr>
        <w:t>2. Học sinh:</w:t>
      </w:r>
      <w:r w:rsidRPr="000E0C55">
        <w:rPr>
          <w:color w:val="FF0000"/>
          <w:sz w:val="28"/>
          <w:szCs w:val="28"/>
        </w:rPr>
        <w:t xml:space="preserve"> </w:t>
      </w:r>
      <w:r w:rsidRPr="000E0C55">
        <w:rPr>
          <w:color w:val="auto"/>
          <w:sz w:val="28"/>
          <w:szCs w:val="28"/>
        </w:rPr>
        <w:t>SGK, thước thẳng, bả</w:t>
      </w:r>
      <w:r w:rsidR="000E0C55">
        <w:rPr>
          <w:color w:val="auto"/>
          <w:sz w:val="28"/>
          <w:szCs w:val="28"/>
        </w:rPr>
        <w:t>ng nhóm,</w:t>
      </w:r>
    </w:p>
    <w:p w:rsidR="00DB2940" w:rsidRPr="000E0C55" w:rsidRDefault="00DB2940" w:rsidP="00DB2940">
      <w:pPr>
        <w:spacing w:before="60" w:after="60" w:line="288" w:lineRule="auto"/>
        <w:jc w:val="both"/>
        <w:rPr>
          <w:sz w:val="28"/>
          <w:szCs w:val="28"/>
        </w:rPr>
      </w:pPr>
      <w:r w:rsidRPr="000E0C55">
        <w:rPr>
          <w:b/>
          <w:color w:val="FF0000"/>
          <w:sz w:val="28"/>
          <w:szCs w:val="28"/>
        </w:rPr>
        <w:t>III. Tiến trình dạy học:</w:t>
      </w:r>
    </w:p>
    <w:p w:rsidR="00DB2940" w:rsidRPr="000E0C55" w:rsidRDefault="00DB2940" w:rsidP="00DB2940">
      <w:pPr>
        <w:spacing w:before="60" w:after="60" w:line="288" w:lineRule="auto"/>
        <w:jc w:val="both"/>
        <w:rPr>
          <w:sz w:val="28"/>
          <w:szCs w:val="28"/>
        </w:rPr>
      </w:pPr>
      <w:r w:rsidRPr="000E0C55">
        <w:rPr>
          <w:b/>
          <w:color w:val="FF0000"/>
          <w:sz w:val="28"/>
          <w:szCs w:val="28"/>
        </w:rPr>
        <w:t>1. Hoạt động 1: Mở đầu (10’)</w:t>
      </w:r>
    </w:p>
    <w:p w:rsidR="00DB2940" w:rsidRPr="000E0C55" w:rsidRDefault="00DB2940" w:rsidP="00DB2940">
      <w:pPr>
        <w:spacing w:before="60" w:after="60" w:line="288" w:lineRule="auto"/>
        <w:jc w:val="both"/>
        <w:rPr>
          <w:sz w:val="28"/>
          <w:szCs w:val="28"/>
        </w:rPr>
      </w:pPr>
      <w:r w:rsidRPr="000E0C55">
        <w:rPr>
          <w:b/>
          <w:color w:val="FF0000"/>
          <w:sz w:val="28"/>
          <w:szCs w:val="28"/>
        </w:rPr>
        <w:lastRenderedPageBreak/>
        <w:t>a) Mục tiêu:</w:t>
      </w:r>
    </w:p>
    <w:p w:rsidR="00DB2940" w:rsidRPr="000E0C55" w:rsidRDefault="00DB2940" w:rsidP="00DB2940">
      <w:pPr>
        <w:spacing w:before="60" w:after="60" w:line="288" w:lineRule="auto"/>
        <w:jc w:val="both"/>
        <w:rPr>
          <w:color w:val="auto"/>
          <w:sz w:val="28"/>
          <w:szCs w:val="28"/>
        </w:rPr>
      </w:pPr>
      <w:r w:rsidRPr="000E0C55">
        <w:rPr>
          <w:color w:val="auto"/>
          <w:sz w:val="28"/>
          <w:szCs w:val="28"/>
        </w:rPr>
        <w:t>- Củng cố lại kiến thứ</w:t>
      </w:r>
      <w:r w:rsidR="000E0C55">
        <w:rPr>
          <w:color w:val="auto"/>
          <w:sz w:val="28"/>
          <w:szCs w:val="28"/>
        </w:rPr>
        <w:t xml:space="preserve">c cho HS: </w:t>
      </w:r>
      <w:r w:rsidR="000E0C55" w:rsidRPr="000E0C55">
        <w:rPr>
          <w:color w:val="auto"/>
          <w:sz w:val="28"/>
          <w:szCs w:val="28"/>
        </w:rPr>
        <w:t>kiến thức thống kê vào việc thu thập, phân loại và biểu diễn dữ liệu vào các tình huống thực tế.</w:t>
      </w:r>
    </w:p>
    <w:p w:rsidR="00DB2940" w:rsidRPr="000E0C55" w:rsidRDefault="00DB2940" w:rsidP="00DB2940">
      <w:pPr>
        <w:spacing w:before="60" w:after="60" w:line="288" w:lineRule="auto"/>
        <w:jc w:val="both"/>
        <w:rPr>
          <w:color w:val="auto"/>
          <w:sz w:val="28"/>
          <w:szCs w:val="28"/>
        </w:rPr>
      </w:pPr>
      <w:r w:rsidRPr="000E0C55">
        <w:rPr>
          <w:color w:val="auto"/>
          <w:sz w:val="28"/>
          <w:szCs w:val="28"/>
        </w:rPr>
        <w:t>- Gợi mở vấn đề sẽ được học trong bài học</w:t>
      </w:r>
    </w:p>
    <w:p w:rsidR="00DB2940" w:rsidRPr="000E0C55" w:rsidRDefault="00DB2940" w:rsidP="00DB2940">
      <w:pPr>
        <w:spacing w:before="60" w:after="60" w:line="288" w:lineRule="auto"/>
        <w:jc w:val="both"/>
        <w:rPr>
          <w:sz w:val="28"/>
          <w:szCs w:val="28"/>
        </w:rPr>
      </w:pPr>
      <w:r w:rsidRPr="000E0C55">
        <w:rPr>
          <w:b/>
          <w:color w:val="FF0000"/>
          <w:sz w:val="28"/>
          <w:szCs w:val="28"/>
        </w:rPr>
        <w:t>b) Nội dung:</w:t>
      </w:r>
    </w:p>
    <w:p w:rsidR="00DB2940" w:rsidRPr="000E0C55" w:rsidRDefault="000E0C55" w:rsidP="00DB2940">
      <w:pPr>
        <w:spacing w:before="60" w:after="60" w:line="288" w:lineRule="auto"/>
        <w:jc w:val="both"/>
        <w:rPr>
          <w:color w:val="auto"/>
          <w:sz w:val="28"/>
          <w:szCs w:val="28"/>
        </w:rPr>
      </w:pPr>
      <w:r>
        <w:rPr>
          <w:color w:val="auto"/>
          <w:sz w:val="28"/>
          <w:szCs w:val="28"/>
        </w:rPr>
        <w:t xml:space="preserve">- HS em hãy nêu những bước chính trong quá trình thống </w:t>
      </w:r>
      <w:proofErr w:type="gramStart"/>
      <w:r>
        <w:rPr>
          <w:color w:val="auto"/>
          <w:sz w:val="28"/>
          <w:szCs w:val="28"/>
        </w:rPr>
        <w:t>kê ?</w:t>
      </w:r>
      <w:proofErr w:type="gramEnd"/>
    </w:p>
    <w:p w:rsidR="00DB2940" w:rsidRPr="000E0C55" w:rsidRDefault="00DB2940" w:rsidP="00DB2940">
      <w:pPr>
        <w:spacing w:before="60" w:after="60" w:line="288" w:lineRule="auto"/>
        <w:jc w:val="both"/>
        <w:rPr>
          <w:sz w:val="28"/>
          <w:szCs w:val="28"/>
        </w:rPr>
      </w:pPr>
      <w:r w:rsidRPr="000E0C55">
        <w:rPr>
          <w:b/>
          <w:color w:val="FF0000"/>
          <w:sz w:val="28"/>
          <w:szCs w:val="28"/>
        </w:rPr>
        <w:t>c) Sản phẩm:</w:t>
      </w:r>
    </w:p>
    <w:p w:rsidR="00DB2940" w:rsidRPr="000E0C55" w:rsidRDefault="000E0C55" w:rsidP="00DB2940">
      <w:pPr>
        <w:spacing w:before="60" w:after="60" w:line="288" w:lineRule="auto"/>
        <w:jc w:val="both"/>
        <w:rPr>
          <w:color w:val="auto"/>
          <w:sz w:val="28"/>
          <w:szCs w:val="28"/>
        </w:rPr>
      </w:pPr>
      <w:r>
        <w:rPr>
          <w:color w:val="auto"/>
          <w:sz w:val="28"/>
          <w:szCs w:val="28"/>
        </w:rPr>
        <w:t xml:space="preserve">- HS trả </w:t>
      </w:r>
      <w:proofErr w:type="gramStart"/>
      <w:r>
        <w:rPr>
          <w:color w:val="auto"/>
          <w:sz w:val="28"/>
          <w:szCs w:val="28"/>
        </w:rPr>
        <w:t>lời :</w:t>
      </w:r>
      <w:proofErr w:type="gramEnd"/>
      <w:r>
        <w:rPr>
          <w:color w:val="auto"/>
          <w:sz w:val="28"/>
          <w:szCs w:val="28"/>
        </w:rPr>
        <w:t xml:space="preserve"> </w:t>
      </w:r>
      <w:r w:rsidRPr="000E0C55">
        <w:rPr>
          <w:color w:val="auto"/>
          <w:sz w:val="28"/>
          <w:szCs w:val="28"/>
        </w:rPr>
        <w:t>thu thập, tổ chức, biểu diễn, phân tích và xử lí dữ liệu , bảng số liệu hoặc dạng biểu đồ, nêu nhận xét từ biểu đồ.</w:t>
      </w:r>
    </w:p>
    <w:p w:rsidR="00DB2940" w:rsidRPr="000E0C55" w:rsidRDefault="00DB2940" w:rsidP="00DB2940">
      <w:pPr>
        <w:spacing w:before="60" w:after="60" w:line="288" w:lineRule="auto"/>
        <w:jc w:val="both"/>
        <w:rPr>
          <w:sz w:val="28"/>
          <w:szCs w:val="28"/>
        </w:rPr>
      </w:pPr>
      <w:r w:rsidRPr="000E0C55">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DB2940" w:rsidRPr="000E0C55" w:rsidTr="00545B51">
        <w:tc>
          <w:tcPr>
            <w:tcW w:w="5122" w:type="dxa"/>
          </w:tcPr>
          <w:p w:rsidR="00DB2940" w:rsidRPr="000E0C55" w:rsidRDefault="00DB2940" w:rsidP="00545B51">
            <w:pPr>
              <w:spacing w:before="60" w:after="60" w:line="288" w:lineRule="auto"/>
              <w:jc w:val="center"/>
              <w:rPr>
                <w:sz w:val="28"/>
                <w:szCs w:val="28"/>
              </w:rPr>
            </w:pPr>
            <w:r w:rsidRPr="000E0C55">
              <w:rPr>
                <w:b/>
                <w:color w:val="FF0000"/>
                <w:sz w:val="28"/>
                <w:szCs w:val="28"/>
              </w:rPr>
              <w:t>Hoạt động của GV và HS</w:t>
            </w:r>
          </w:p>
        </w:tc>
        <w:tc>
          <w:tcPr>
            <w:tcW w:w="5123" w:type="dxa"/>
          </w:tcPr>
          <w:p w:rsidR="00DB2940" w:rsidRPr="000E0C55" w:rsidRDefault="00DB2940" w:rsidP="00545B51">
            <w:pPr>
              <w:spacing w:before="60" w:after="60" w:line="288" w:lineRule="auto"/>
              <w:jc w:val="center"/>
              <w:rPr>
                <w:sz w:val="28"/>
                <w:szCs w:val="28"/>
              </w:rPr>
            </w:pPr>
            <w:r w:rsidRPr="000E0C55">
              <w:rPr>
                <w:b/>
                <w:color w:val="FF0000"/>
                <w:sz w:val="28"/>
                <w:szCs w:val="28"/>
              </w:rPr>
              <w:t>Nội dung</w:t>
            </w:r>
          </w:p>
        </w:tc>
      </w:tr>
      <w:tr w:rsidR="00DB2940" w:rsidRPr="000E0C55" w:rsidTr="00E778B6">
        <w:trPr>
          <w:trHeight w:val="8175"/>
        </w:trPr>
        <w:tc>
          <w:tcPr>
            <w:tcW w:w="5122" w:type="dxa"/>
          </w:tcPr>
          <w:p w:rsidR="00DB2940" w:rsidRPr="000E0C55" w:rsidRDefault="00DB2940" w:rsidP="00545B51">
            <w:pPr>
              <w:spacing w:before="60" w:after="60" w:line="288" w:lineRule="auto"/>
              <w:jc w:val="both"/>
              <w:rPr>
                <w:sz w:val="28"/>
                <w:szCs w:val="28"/>
              </w:rPr>
            </w:pPr>
            <w:r w:rsidRPr="000E0C55">
              <w:rPr>
                <w:b/>
                <w:color w:val="FF0000"/>
                <w:sz w:val="28"/>
                <w:szCs w:val="28"/>
              </w:rPr>
              <w:t>* GV giao nhiệm vụ học tập</w:t>
            </w:r>
          </w:p>
          <w:p w:rsidR="00DB2940" w:rsidRDefault="00DB2940" w:rsidP="00545B51">
            <w:pPr>
              <w:spacing w:before="60" w:after="60" w:line="288" w:lineRule="auto"/>
              <w:jc w:val="both"/>
              <w:rPr>
                <w:color w:val="000000" w:themeColor="text1"/>
                <w:sz w:val="28"/>
                <w:szCs w:val="28"/>
              </w:rPr>
            </w:pPr>
            <w:r w:rsidRPr="000E0C55">
              <w:rPr>
                <w:color w:val="000000" w:themeColor="text1"/>
                <w:sz w:val="28"/>
                <w:szCs w:val="28"/>
              </w:rPr>
              <w:t>Yêu cầu HS hoạt độ</w:t>
            </w:r>
            <w:r w:rsidR="004D4050">
              <w:rPr>
                <w:color w:val="000000" w:themeColor="text1"/>
                <w:sz w:val="28"/>
                <w:szCs w:val="28"/>
              </w:rPr>
              <w:t xml:space="preserve">ng cá nhân </w:t>
            </w:r>
          </w:p>
          <w:p w:rsidR="00EA76F9" w:rsidRPr="000E0C55" w:rsidRDefault="00EA76F9" w:rsidP="00545B51">
            <w:pPr>
              <w:spacing w:before="60" w:after="60" w:line="288" w:lineRule="auto"/>
              <w:jc w:val="both"/>
              <w:rPr>
                <w:color w:val="000000" w:themeColor="text1"/>
                <w:sz w:val="28"/>
                <w:szCs w:val="28"/>
              </w:rPr>
            </w:pPr>
            <w:r w:rsidRPr="00EA76F9">
              <w:rPr>
                <w:color w:val="000000" w:themeColor="text1"/>
                <w:sz w:val="28"/>
                <w:szCs w:val="28"/>
              </w:rPr>
              <w:t xml:space="preserve">Nêu những bước chính trong quá trình thống </w:t>
            </w:r>
            <w:proofErr w:type="gramStart"/>
            <w:r w:rsidRPr="00EA76F9">
              <w:rPr>
                <w:color w:val="000000" w:themeColor="text1"/>
                <w:sz w:val="28"/>
                <w:szCs w:val="28"/>
              </w:rPr>
              <w:t>kê ?</w:t>
            </w:r>
            <w:proofErr w:type="gramEnd"/>
          </w:p>
          <w:p w:rsidR="00DB2940" w:rsidRPr="000E0C55" w:rsidRDefault="00DB2940" w:rsidP="00545B51">
            <w:pPr>
              <w:spacing w:before="60" w:after="60" w:line="288" w:lineRule="auto"/>
              <w:jc w:val="both"/>
              <w:rPr>
                <w:sz w:val="28"/>
                <w:szCs w:val="28"/>
              </w:rPr>
            </w:pPr>
            <w:r w:rsidRPr="000E0C55">
              <w:rPr>
                <w:b/>
                <w:color w:val="FF0000"/>
                <w:sz w:val="28"/>
                <w:szCs w:val="28"/>
              </w:rPr>
              <w:t>* HS thực hiện nhiệm vụ</w:t>
            </w:r>
          </w:p>
          <w:p w:rsidR="00DB2940" w:rsidRPr="000E0C55" w:rsidRDefault="00DB2940" w:rsidP="00545B51">
            <w:pPr>
              <w:spacing w:before="60" w:after="60" w:line="288" w:lineRule="auto"/>
              <w:jc w:val="both"/>
              <w:rPr>
                <w:sz w:val="28"/>
                <w:szCs w:val="28"/>
              </w:rPr>
            </w:pPr>
            <w:r w:rsidRPr="000E0C55">
              <w:rPr>
                <w:color w:val="auto"/>
                <w:sz w:val="28"/>
                <w:szCs w:val="28"/>
              </w:rPr>
              <w:t>- HS hoạt độ</w:t>
            </w:r>
            <w:r w:rsidR="00EA76F9">
              <w:rPr>
                <w:color w:val="auto"/>
                <w:sz w:val="28"/>
                <w:szCs w:val="28"/>
              </w:rPr>
              <w:t>ng cá nhân.</w:t>
            </w:r>
          </w:p>
          <w:p w:rsidR="00DB2940" w:rsidRPr="000E0C55" w:rsidRDefault="00DB2940" w:rsidP="00545B51">
            <w:pPr>
              <w:spacing w:before="60" w:after="60" w:line="288" w:lineRule="auto"/>
              <w:jc w:val="both"/>
              <w:rPr>
                <w:sz w:val="28"/>
                <w:szCs w:val="28"/>
              </w:rPr>
            </w:pPr>
            <w:r w:rsidRPr="000E0C55">
              <w:rPr>
                <w:b/>
                <w:color w:val="FF0000"/>
                <w:sz w:val="28"/>
                <w:szCs w:val="28"/>
              </w:rPr>
              <w:t>* Báo cáo, thảo luận</w:t>
            </w:r>
          </w:p>
          <w:p w:rsidR="00DB2940" w:rsidRPr="000E0C55" w:rsidRDefault="00DB2940" w:rsidP="00545B51">
            <w:pPr>
              <w:spacing w:before="60" w:after="60" w:line="288" w:lineRule="auto"/>
              <w:jc w:val="both"/>
              <w:rPr>
                <w:color w:val="auto"/>
                <w:sz w:val="28"/>
                <w:szCs w:val="28"/>
              </w:rPr>
            </w:pPr>
            <w:r w:rsidRPr="000E0C55">
              <w:rPr>
                <w:color w:val="auto"/>
                <w:sz w:val="28"/>
                <w:szCs w:val="28"/>
              </w:rPr>
              <w:t>- 1-2 HS lên bảng trình bày, các HS khác bổ sung.</w:t>
            </w:r>
          </w:p>
          <w:p w:rsidR="00DB2940" w:rsidRPr="000E0C55" w:rsidRDefault="00DB2940" w:rsidP="00545B51">
            <w:pPr>
              <w:spacing w:before="60" w:after="60" w:line="288" w:lineRule="auto"/>
              <w:jc w:val="both"/>
              <w:rPr>
                <w:sz w:val="28"/>
                <w:szCs w:val="28"/>
              </w:rPr>
            </w:pPr>
            <w:r w:rsidRPr="000E0C55">
              <w:rPr>
                <w:b/>
                <w:color w:val="FF0000"/>
                <w:sz w:val="28"/>
                <w:szCs w:val="28"/>
              </w:rPr>
              <w:t>* Kết luận, nhận định</w:t>
            </w:r>
          </w:p>
          <w:p w:rsidR="00DB2940" w:rsidRPr="000E0C55" w:rsidRDefault="00DB2940" w:rsidP="00545B51">
            <w:pPr>
              <w:spacing w:before="60" w:after="60" w:line="288" w:lineRule="auto"/>
              <w:jc w:val="both"/>
              <w:rPr>
                <w:color w:val="000000" w:themeColor="text1"/>
                <w:sz w:val="28"/>
                <w:szCs w:val="28"/>
              </w:rPr>
            </w:pPr>
            <w:r w:rsidRPr="000E0C55">
              <w:rPr>
                <w:color w:val="000000" w:themeColor="text1"/>
                <w:sz w:val="28"/>
                <w:szCs w:val="28"/>
              </w:rPr>
              <w:t>- GV nhận xét, đánh gía bài làm của HS và chốt kiến thức.</w:t>
            </w:r>
          </w:p>
          <w:p w:rsidR="00DB2940" w:rsidRPr="000E0C55" w:rsidRDefault="00DB2940" w:rsidP="00EA76F9">
            <w:pPr>
              <w:spacing w:before="60" w:after="60" w:line="288" w:lineRule="auto"/>
              <w:jc w:val="both"/>
              <w:rPr>
                <w:color w:val="00B050"/>
                <w:sz w:val="28"/>
                <w:szCs w:val="28"/>
              </w:rPr>
            </w:pPr>
          </w:p>
        </w:tc>
        <w:tc>
          <w:tcPr>
            <w:tcW w:w="5123" w:type="dxa"/>
          </w:tcPr>
          <w:p w:rsidR="00DB2940" w:rsidRPr="000E0C55" w:rsidRDefault="00EA76F9" w:rsidP="00545B51">
            <w:pPr>
              <w:shd w:val="clear" w:color="auto" w:fill="FFFFFF"/>
              <w:spacing w:before="60" w:after="60" w:line="288" w:lineRule="auto"/>
              <w:rPr>
                <w:rFonts w:eastAsia="Times New Roman"/>
                <w:color w:val="000000"/>
                <w:sz w:val="28"/>
                <w:szCs w:val="28"/>
              </w:rPr>
            </w:pPr>
            <w:r>
              <w:rPr>
                <w:rFonts w:eastAsia="Times New Roman"/>
                <w:color w:val="000000"/>
                <w:sz w:val="28"/>
                <w:szCs w:val="28"/>
              </w:rPr>
              <w:t>Các bước chính trong thống kê là:</w:t>
            </w:r>
            <w:r>
              <w:t xml:space="preserve"> </w:t>
            </w:r>
            <w:r w:rsidRPr="00EA76F9">
              <w:rPr>
                <w:rFonts w:eastAsia="Times New Roman"/>
                <w:color w:val="000000"/>
                <w:sz w:val="28"/>
                <w:szCs w:val="28"/>
              </w:rPr>
              <w:t>thu thập, tổ chức, biểu diễn, phân tích và xử lí dữ liệu , bảng số liệu hoặc dạng biểu đồ, nêu nhận xét từ biểu đồ.</w:t>
            </w:r>
          </w:p>
        </w:tc>
      </w:tr>
    </w:tbl>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DB2940" w:rsidRPr="000E0C55" w:rsidRDefault="00DB2940" w:rsidP="00DB2940">
      <w:pPr>
        <w:spacing w:before="60" w:after="60" w:line="288" w:lineRule="auto"/>
        <w:jc w:val="both"/>
        <w:rPr>
          <w:color w:val="00B050"/>
          <w:sz w:val="28"/>
          <w:szCs w:val="28"/>
        </w:rPr>
      </w:pPr>
      <w:r w:rsidRPr="000E0C55">
        <w:rPr>
          <w:b/>
          <w:color w:val="FF0000"/>
          <w:sz w:val="28"/>
          <w:szCs w:val="28"/>
        </w:rPr>
        <w:t>2. Hoạt động 2 - 3: Hình thành kiến thức mới - Luyện tập</w:t>
      </w:r>
    </w:p>
    <w:p w:rsidR="00DB2940" w:rsidRPr="000E0C55" w:rsidRDefault="00DB2940" w:rsidP="00DB2940">
      <w:pPr>
        <w:spacing w:before="60" w:after="60" w:line="288" w:lineRule="auto"/>
        <w:jc w:val="both"/>
        <w:rPr>
          <w:sz w:val="28"/>
          <w:szCs w:val="28"/>
        </w:rPr>
      </w:pPr>
      <w:r w:rsidRPr="000E0C55">
        <w:rPr>
          <w:b/>
          <w:color w:val="FF0000"/>
          <w:sz w:val="28"/>
          <w:szCs w:val="28"/>
        </w:rPr>
        <w:t>Hoạt độ</w:t>
      </w:r>
      <w:r w:rsidR="0010465B">
        <w:rPr>
          <w:b/>
          <w:color w:val="FF0000"/>
          <w:sz w:val="28"/>
          <w:szCs w:val="28"/>
        </w:rPr>
        <w:t xml:space="preserve">ng 2 - </w:t>
      </w:r>
      <w:proofErr w:type="gramStart"/>
      <w:r w:rsidR="0010465B">
        <w:rPr>
          <w:b/>
          <w:color w:val="FF0000"/>
          <w:sz w:val="28"/>
          <w:szCs w:val="28"/>
        </w:rPr>
        <w:t>3.</w:t>
      </w:r>
      <w:r w:rsidR="00EA76F9">
        <w:rPr>
          <w:b/>
          <w:color w:val="FF0000"/>
          <w:sz w:val="28"/>
          <w:szCs w:val="28"/>
        </w:rPr>
        <w:t>:</w:t>
      </w:r>
      <w:proofErr w:type="gramEnd"/>
      <w:r w:rsidR="00EA76F9">
        <w:rPr>
          <w:b/>
          <w:color w:val="FF0000"/>
          <w:sz w:val="28"/>
          <w:szCs w:val="28"/>
        </w:rPr>
        <w:t xml:space="preserve"> </w:t>
      </w:r>
      <w:r w:rsidR="00EA76F9" w:rsidRPr="00EA76F9">
        <w:rPr>
          <w:b/>
          <w:color w:val="FF0000"/>
          <w:sz w:val="28"/>
          <w:szCs w:val="28"/>
        </w:rPr>
        <w:t>Thống kê số lượng điểm môn Toán từ 6,5 trở lên của các bạn trong tổ theo từng tháng 9, 10, 11, 12</w:t>
      </w:r>
      <w:r w:rsidR="00EA76F9">
        <w:rPr>
          <w:b/>
          <w:color w:val="FF0000"/>
          <w:sz w:val="28"/>
          <w:szCs w:val="28"/>
        </w:rPr>
        <w:t xml:space="preserve"> </w:t>
      </w:r>
      <w:r w:rsidRPr="000E0C55">
        <w:rPr>
          <w:b/>
          <w:color w:val="FF0000"/>
          <w:sz w:val="28"/>
          <w:szCs w:val="28"/>
        </w:rPr>
        <w:t xml:space="preserve"> (15’)</w:t>
      </w:r>
    </w:p>
    <w:p w:rsidR="00DB2940" w:rsidRPr="000E0C55" w:rsidRDefault="00DB2940" w:rsidP="00DB2940">
      <w:pPr>
        <w:spacing w:before="60" w:after="60" w:line="288" w:lineRule="auto"/>
        <w:jc w:val="both"/>
        <w:rPr>
          <w:sz w:val="28"/>
          <w:szCs w:val="28"/>
        </w:rPr>
      </w:pPr>
      <w:r w:rsidRPr="000E0C55">
        <w:rPr>
          <w:b/>
          <w:color w:val="FF0000"/>
          <w:sz w:val="28"/>
          <w:szCs w:val="28"/>
        </w:rPr>
        <w:t>a) Mục tiêu:</w:t>
      </w:r>
      <w:r w:rsidRPr="000E0C55">
        <w:rPr>
          <w:b/>
          <w:color w:val="FF0000"/>
          <w:position w:val="-4"/>
          <w:sz w:val="28"/>
          <w:szCs w:val="28"/>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9" o:title=""/>
          </v:shape>
          <o:OLEObject Type="Embed" ProgID="Equation.DSMT4" ShapeID="_x0000_i1025" DrawAspect="Content" ObjectID="_1719675761" r:id="rId10"/>
        </w:object>
      </w:r>
    </w:p>
    <w:p w:rsidR="00DB2940" w:rsidRPr="000E0C55" w:rsidRDefault="00DB2940" w:rsidP="00DB2940">
      <w:pPr>
        <w:spacing w:before="60" w:after="60" w:line="288" w:lineRule="auto"/>
        <w:jc w:val="both"/>
        <w:rPr>
          <w:color w:val="auto"/>
          <w:sz w:val="28"/>
          <w:szCs w:val="28"/>
        </w:rPr>
      </w:pPr>
      <w:r w:rsidRPr="000E0C55">
        <w:rPr>
          <w:color w:val="auto"/>
          <w:sz w:val="28"/>
          <w:szCs w:val="28"/>
        </w:rPr>
        <w:t>- Vận dụng kiến thứ</w:t>
      </w:r>
      <w:r w:rsidR="00EA76F9">
        <w:rPr>
          <w:color w:val="auto"/>
          <w:sz w:val="28"/>
          <w:szCs w:val="28"/>
        </w:rPr>
        <w:t xml:space="preserve">c </w:t>
      </w:r>
      <w:r w:rsidR="00EA76F9" w:rsidRPr="00EA76F9">
        <w:rPr>
          <w:color w:val="auto"/>
          <w:sz w:val="28"/>
          <w:szCs w:val="28"/>
        </w:rPr>
        <w:t>thống kê vào việc thu thập số lượng điểm môn Toán từ 6,5 trở lên của các bạn trong tôt theo từng tháng 9, 10, 11, 12 để thực hiện được các hoạt động theo yêu cầu.</w:t>
      </w:r>
    </w:p>
    <w:p w:rsidR="00DB2940" w:rsidRPr="000E0C55" w:rsidRDefault="00DB2940" w:rsidP="00DB2940">
      <w:pPr>
        <w:spacing w:before="60" w:after="60" w:line="288" w:lineRule="auto"/>
        <w:jc w:val="both"/>
        <w:rPr>
          <w:sz w:val="28"/>
          <w:szCs w:val="28"/>
        </w:rPr>
      </w:pPr>
      <w:r w:rsidRPr="000E0C55">
        <w:rPr>
          <w:b/>
          <w:color w:val="FF0000"/>
          <w:sz w:val="28"/>
          <w:szCs w:val="28"/>
        </w:rPr>
        <w:t>b) Nội dung:</w:t>
      </w:r>
    </w:p>
    <w:p w:rsidR="00DB2940" w:rsidRPr="000E0C55" w:rsidRDefault="00EA76F9" w:rsidP="00DB2940">
      <w:pPr>
        <w:spacing w:before="60" w:after="60" w:line="288" w:lineRule="auto"/>
        <w:jc w:val="both"/>
        <w:rPr>
          <w:color w:val="auto"/>
          <w:sz w:val="28"/>
          <w:szCs w:val="28"/>
        </w:rPr>
      </w:pPr>
      <w:r>
        <w:rPr>
          <w:color w:val="auto"/>
          <w:sz w:val="28"/>
          <w:szCs w:val="28"/>
        </w:rPr>
        <w:t xml:space="preserve">- Mỗi tổ </w:t>
      </w:r>
      <w:r w:rsidRPr="00EA76F9">
        <w:rPr>
          <w:color w:val="auto"/>
          <w:sz w:val="28"/>
          <w:szCs w:val="28"/>
        </w:rPr>
        <w:t>thống kê số lượng điểm số môn Toán từ 6,5 trở lên</w:t>
      </w:r>
    </w:p>
    <w:p w:rsidR="00DB2940" w:rsidRPr="000E0C55" w:rsidRDefault="00EA76F9" w:rsidP="00DB2940">
      <w:pPr>
        <w:spacing w:before="60" w:after="60" w:line="288" w:lineRule="auto"/>
        <w:jc w:val="both"/>
        <w:rPr>
          <w:rFonts w:eastAsiaTheme="minorEastAsia"/>
          <w:color w:val="auto"/>
          <w:sz w:val="28"/>
          <w:szCs w:val="28"/>
        </w:rPr>
      </w:pPr>
      <w:r>
        <w:rPr>
          <w:color w:val="auto"/>
          <w:sz w:val="28"/>
          <w:szCs w:val="28"/>
        </w:rPr>
        <w:t xml:space="preserve">- Vẽ </w:t>
      </w:r>
      <w:r w:rsidRPr="00EA76F9">
        <w:rPr>
          <w:color w:val="auto"/>
          <w:sz w:val="28"/>
          <w:szCs w:val="28"/>
        </w:rPr>
        <w:t>biểu đồ đoạn thẳng biểu diễn bảng thống kê trên.</w:t>
      </w:r>
    </w:p>
    <w:p w:rsidR="00EA76F9" w:rsidRDefault="00DB2940" w:rsidP="00DB2940">
      <w:pPr>
        <w:spacing w:before="60" w:after="60" w:line="288" w:lineRule="auto"/>
        <w:jc w:val="both"/>
        <w:rPr>
          <w:color w:val="auto"/>
          <w:sz w:val="28"/>
          <w:szCs w:val="28"/>
        </w:rPr>
      </w:pPr>
      <w:r w:rsidRPr="000E0C55">
        <w:rPr>
          <w:color w:val="auto"/>
          <w:sz w:val="28"/>
          <w:szCs w:val="28"/>
        </w:rPr>
        <w:t xml:space="preserve">- </w:t>
      </w:r>
      <w:r w:rsidR="00EA76F9">
        <w:rPr>
          <w:color w:val="auto"/>
          <w:sz w:val="28"/>
          <w:szCs w:val="28"/>
        </w:rPr>
        <w:t xml:space="preserve">Lớp </w:t>
      </w:r>
      <w:r w:rsidR="00EA76F9" w:rsidRPr="00EA76F9">
        <w:rPr>
          <w:color w:val="auto"/>
          <w:sz w:val="28"/>
          <w:szCs w:val="28"/>
        </w:rPr>
        <w:t>trưởng thu thập số liệu của các tổ và vẽ biểu đồ hình quạt biểu diễn tỉ lệ phần trăm số học sinh đạt điểm tốt và khá của từng tổ so với cả lớp.</w:t>
      </w:r>
    </w:p>
    <w:p w:rsidR="00EA76F9" w:rsidRDefault="00EA76F9" w:rsidP="00DB2940">
      <w:pPr>
        <w:spacing w:before="60" w:after="60" w:line="288" w:lineRule="auto"/>
        <w:jc w:val="both"/>
        <w:rPr>
          <w:color w:val="auto"/>
          <w:sz w:val="28"/>
          <w:szCs w:val="28"/>
        </w:rPr>
      </w:pPr>
      <w:r>
        <w:rPr>
          <w:color w:val="auto"/>
          <w:sz w:val="28"/>
          <w:szCs w:val="28"/>
        </w:rPr>
        <w:t xml:space="preserve">- Các </w:t>
      </w:r>
      <w:r w:rsidRPr="00EA76F9">
        <w:rPr>
          <w:color w:val="auto"/>
          <w:sz w:val="28"/>
          <w:szCs w:val="28"/>
        </w:rPr>
        <w:t>tổ trưởng phân tích biểu đồ báo cáo của tổ.</w:t>
      </w:r>
    </w:p>
    <w:p w:rsidR="00EA76F9" w:rsidRDefault="00EA76F9" w:rsidP="00DB2940">
      <w:pPr>
        <w:spacing w:before="60" w:after="60" w:line="288" w:lineRule="auto"/>
        <w:jc w:val="both"/>
        <w:rPr>
          <w:color w:val="auto"/>
          <w:sz w:val="28"/>
          <w:szCs w:val="28"/>
        </w:rPr>
      </w:pPr>
      <w:r>
        <w:rPr>
          <w:color w:val="auto"/>
          <w:sz w:val="28"/>
          <w:szCs w:val="28"/>
        </w:rPr>
        <w:t xml:space="preserve">- Lớp </w:t>
      </w:r>
      <w:r w:rsidRPr="00EA76F9">
        <w:rPr>
          <w:color w:val="auto"/>
          <w:sz w:val="28"/>
          <w:szCs w:val="28"/>
        </w:rPr>
        <w:t>trưởng phân tích biểu đồ báo cáo của lớp.</w:t>
      </w:r>
    </w:p>
    <w:p w:rsidR="00DB2940" w:rsidRPr="000E0C55" w:rsidRDefault="00DB2940" w:rsidP="00DB2940">
      <w:pPr>
        <w:spacing w:before="60" w:after="60" w:line="288" w:lineRule="auto"/>
        <w:jc w:val="both"/>
        <w:rPr>
          <w:b/>
          <w:color w:val="FF0000"/>
          <w:sz w:val="28"/>
          <w:szCs w:val="28"/>
        </w:rPr>
      </w:pPr>
      <w:r w:rsidRPr="000E0C55">
        <w:rPr>
          <w:b/>
          <w:color w:val="FF0000"/>
          <w:sz w:val="28"/>
          <w:szCs w:val="28"/>
        </w:rPr>
        <w:t xml:space="preserve">c) Sản phẩm: </w:t>
      </w:r>
    </w:p>
    <w:p w:rsidR="00DB2940" w:rsidRPr="000E0C55" w:rsidRDefault="00EA76F9" w:rsidP="00DB2940">
      <w:pPr>
        <w:spacing w:before="60" w:after="60" w:line="288" w:lineRule="auto"/>
        <w:jc w:val="both"/>
        <w:rPr>
          <w:color w:val="000000" w:themeColor="text1"/>
          <w:sz w:val="28"/>
          <w:szCs w:val="28"/>
        </w:rPr>
      </w:pPr>
      <w:r>
        <w:rPr>
          <w:color w:val="000000" w:themeColor="text1"/>
          <w:sz w:val="28"/>
          <w:szCs w:val="28"/>
        </w:rPr>
        <w:t xml:space="preserve">- Bảng </w:t>
      </w:r>
      <w:r w:rsidRPr="00EA76F9">
        <w:rPr>
          <w:color w:val="000000" w:themeColor="text1"/>
          <w:sz w:val="28"/>
          <w:szCs w:val="28"/>
        </w:rPr>
        <w:t>thống kê của các tổ 1, 2, 3.</w:t>
      </w:r>
    </w:p>
    <w:p w:rsidR="00DB2940" w:rsidRPr="000E0C55" w:rsidRDefault="00DB2940" w:rsidP="00DB2940">
      <w:pPr>
        <w:spacing w:before="60" w:after="60" w:line="288" w:lineRule="auto"/>
        <w:jc w:val="both"/>
        <w:rPr>
          <w:color w:val="auto"/>
          <w:sz w:val="28"/>
          <w:szCs w:val="28"/>
        </w:rPr>
      </w:pPr>
      <w:r w:rsidRPr="000E0C55">
        <w:rPr>
          <w:color w:val="000000" w:themeColor="text1"/>
          <w:sz w:val="28"/>
          <w:szCs w:val="28"/>
        </w:rPr>
        <w:t xml:space="preserve">- </w:t>
      </w:r>
      <w:r w:rsidR="00EA76F9">
        <w:rPr>
          <w:color w:val="000000" w:themeColor="text1"/>
          <w:sz w:val="28"/>
          <w:szCs w:val="28"/>
        </w:rPr>
        <w:t xml:space="preserve">Biểu </w:t>
      </w:r>
      <w:r w:rsidR="00EA76F9" w:rsidRPr="00EA76F9">
        <w:rPr>
          <w:color w:val="000000" w:themeColor="text1"/>
          <w:sz w:val="28"/>
          <w:szCs w:val="28"/>
        </w:rPr>
        <w:t>đồ đoạn thẳng biểu diễn bảng thống kê của các tổ 1, 2, 3.</w:t>
      </w: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E778B6" w:rsidRDefault="00E778B6" w:rsidP="00DB2940">
      <w:pPr>
        <w:spacing w:before="60" w:after="60" w:line="288" w:lineRule="auto"/>
        <w:jc w:val="both"/>
        <w:rPr>
          <w:b/>
          <w:color w:val="FF0000"/>
          <w:sz w:val="28"/>
          <w:szCs w:val="28"/>
        </w:rPr>
      </w:pPr>
    </w:p>
    <w:p w:rsidR="0010465B" w:rsidRDefault="0010465B" w:rsidP="00DB2940">
      <w:pPr>
        <w:spacing w:before="60" w:after="60" w:line="288" w:lineRule="auto"/>
        <w:jc w:val="both"/>
        <w:rPr>
          <w:b/>
          <w:color w:val="FF0000"/>
          <w:sz w:val="28"/>
          <w:szCs w:val="28"/>
        </w:rPr>
      </w:pPr>
    </w:p>
    <w:p w:rsidR="004B71D4" w:rsidRPr="004B71D4" w:rsidRDefault="00DB2940" w:rsidP="00DB2940">
      <w:pPr>
        <w:spacing w:before="60" w:after="60" w:line="288" w:lineRule="auto"/>
        <w:jc w:val="both"/>
        <w:rPr>
          <w:b/>
          <w:color w:val="FF0000"/>
          <w:sz w:val="28"/>
          <w:szCs w:val="28"/>
        </w:rPr>
      </w:pPr>
      <w:r w:rsidRPr="000E0C55">
        <w:rPr>
          <w:b/>
          <w:color w:val="FF0000"/>
          <w:sz w:val="28"/>
          <w:szCs w:val="28"/>
        </w:rPr>
        <w:t>d) Tổ chức thực hiện:</w:t>
      </w:r>
    </w:p>
    <w:tbl>
      <w:tblPr>
        <w:tblStyle w:val="TableGrid"/>
        <w:tblW w:w="0" w:type="auto"/>
        <w:tblLook w:val="04A0" w:firstRow="1" w:lastRow="0" w:firstColumn="1" w:lastColumn="0" w:noHBand="0" w:noVBand="1"/>
      </w:tblPr>
      <w:tblGrid>
        <w:gridCol w:w="4320"/>
        <w:gridCol w:w="6096"/>
      </w:tblGrid>
      <w:tr w:rsidR="00DB2940" w:rsidRPr="000E0C55" w:rsidTr="00545B51">
        <w:tc>
          <w:tcPr>
            <w:tcW w:w="5122" w:type="dxa"/>
          </w:tcPr>
          <w:p w:rsidR="00DB2940" w:rsidRPr="000E0C55" w:rsidRDefault="00DB2940" w:rsidP="00545B51">
            <w:pPr>
              <w:spacing w:before="60" w:after="60" w:line="288" w:lineRule="auto"/>
              <w:jc w:val="center"/>
              <w:rPr>
                <w:sz w:val="28"/>
                <w:szCs w:val="28"/>
              </w:rPr>
            </w:pPr>
            <w:r w:rsidRPr="000E0C55">
              <w:rPr>
                <w:b/>
                <w:color w:val="FF0000"/>
                <w:sz w:val="28"/>
                <w:szCs w:val="28"/>
              </w:rPr>
              <w:t>Hoạt động của GV và HS</w:t>
            </w:r>
          </w:p>
        </w:tc>
        <w:tc>
          <w:tcPr>
            <w:tcW w:w="5123" w:type="dxa"/>
          </w:tcPr>
          <w:p w:rsidR="00DB2940" w:rsidRPr="000E0C55" w:rsidRDefault="00DB2940" w:rsidP="00545B51">
            <w:pPr>
              <w:spacing w:before="60" w:after="60" w:line="288" w:lineRule="auto"/>
              <w:jc w:val="center"/>
              <w:rPr>
                <w:sz w:val="28"/>
                <w:szCs w:val="28"/>
              </w:rPr>
            </w:pPr>
            <w:r w:rsidRPr="000E0C55">
              <w:rPr>
                <w:b/>
                <w:color w:val="FF0000"/>
                <w:sz w:val="28"/>
                <w:szCs w:val="28"/>
              </w:rPr>
              <w:t>Nội dung</w:t>
            </w:r>
          </w:p>
        </w:tc>
      </w:tr>
      <w:tr w:rsidR="00DB2940" w:rsidRPr="000E0C55" w:rsidTr="005B7AB1">
        <w:trPr>
          <w:trHeight w:val="12594"/>
        </w:trPr>
        <w:tc>
          <w:tcPr>
            <w:tcW w:w="5122" w:type="dxa"/>
          </w:tcPr>
          <w:p w:rsidR="00DB2940" w:rsidRPr="000E0C55" w:rsidRDefault="00DB2940" w:rsidP="00545B51">
            <w:pPr>
              <w:spacing w:before="60" w:after="60" w:line="288" w:lineRule="auto"/>
              <w:jc w:val="both"/>
              <w:rPr>
                <w:sz w:val="28"/>
                <w:szCs w:val="28"/>
              </w:rPr>
            </w:pPr>
            <w:r w:rsidRPr="000E0C55">
              <w:rPr>
                <w:b/>
                <w:color w:val="FF0000"/>
                <w:sz w:val="28"/>
                <w:szCs w:val="28"/>
              </w:rPr>
              <w:t>* GV giao nhiệm vụ học tập</w:t>
            </w:r>
            <w:r w:rsidR="007E1662">
              <w:rPr>
                <w:b/>
                <w:color w:val="FF0000"/>
                <w:sz w:val="28"/>
                <w:szCs w:val="28"/>
              </w:rPr>
              <w:t xml:space="preserve"> 1</w:t>
            </w:r>
          </w:p>
          <w:p w:rsidR="00DB2940" w:rsidRPr="000E0C55" w:rsidRDefault="00DB2940" w:rsidP="00545B51">
            <w:pPr>
              <w:spacing w:before="60" w:after="60" w:line="288" w:lineRule="auto"/>
              <w:jc w:val="both"/>
              <w:rPr>
                <w:color w:val="auto"/>
                <w:sz w:val="28"/>
                <w:szCs w:val="28"/>
              </w:rPr>
            </w:pPr>
            <w:r w:rsidRPr="000E0C55">
              <w:rPr>
                <w:color w:val="auto"/>
                <w:sz w:val="28"/>
                <w:szCs w:val="28"/>
              </w:rPr>
              <w:t>- Chia lớp thành các</w:t>
            </w:r>
            <w:r w:rsidR="007E1662">
              <w:rPr>
                <w:color w:val="auto"/>
                <w:sz w:val="28"/>
                <w:szCs w:val="28"/>
              </w:rPr>
              <w:t xml:space="preserve"> 3 </w:t>
            </w:r>
            <w:r w:rsidR="004B71D4">
              <w:rPr>
                <w:color w:val="auto"/>
                <w:sz w:val="28"/>
                <w:szCs w:val="28"/>
              </w:rPr>
              <w:t xml:space="preserve"> tổ</w:t>
            </w:r>
          </w:p>
          <w:p w:rsidR="00DB2940" w:rsidRPr="000E0C55" w:rsidRDefault="00DB2940" w:rsidP="00545B51">
            <w:pPr>
              <w:spacing w:before="60" w:after="60" w:line="288" w:lineRule="auto"/>
              <w:jc w:val="both"/>
              <w:rPr>
                <w:color w:val="auto"/>
                <w:sz w:val="28"/>
                <w:szCs w:val="28"/>
              </w:rPr>
            </w:pPr>
            <w:r w:rsidRPr="000E0C55">
              <w:rPr>
                <w:color w:val="auto"/>
                <w:sz w:val="28"/>
                <w:szCs w:val="28"/>
              </w:rPr>
              <w:t xml:space="preserve">- </w:t>
            </w:r>
            <w:r w:rsidR="007E1662" w:rsidRPr="007E1662">
              <w:rPr>
                <w:color w:val="auto"/>
                <w:sz w:val="28"/>
                <w:szCs w:val="28"/>
              </w:rPr>
              <w:t>Mỗi tổ thống kê số lượng điểm số môn Toán từ 6,5 điểm trở lên của các bạn trong tổ theo từng tháng 9, 10, 11, 12.</w:t>
            </w:r>
          </w:p>
          <w:p w:rsidR="00DB2940" w:rsidRPr="000E0C55" w:rsidRDefault="00DB2940" w:rsidP="00545B51">
            <w:pPr>
              <w:spacing w:before="60" w:after="60" w:line="288" w:lineRule="auto"/>
              <w:jc w:val="both"/>
              <w:rPr>
                <w:color w:val="auto"/>
                <w:sz w:val="28"/>
                <w:szCs w:val="28"/>
              </w:rPr>
            </w:pPr>
            <w:r w:rsidRPr="000E0C55">
              <w:rPr>
                <w:color w:val="auto"/>
                <w:sz w:val="28"/>
                <w:szCs w:val="28"/>
              </w:rPr>
              <w:t>-</w:t>
            </w:r>
            <w:r w:rsidR="007E1662">
              <w:rPr>
                <w:color w:val="auto"/>
                <w:sz w:val="28"/>
                <w:szCs w:val="28"/>
              </w:rPr>
              <w:t xml:space="preserve"> </w:t>
            </w:r>
            <w:r w:rsidR="007E1662" w:rsidRPr="007E1662">
              <w:rPr>
                <w:color w:val="auto"/>
                <w:sz w:val="28"/>
                <w:szCs w:val="28"/>
              </w:rPr>
              <w:t>Vẽ biểu đồ đoạn thẳng biểu diễn bảng thống kê trên.</w:t>
            </w:r>
          </w:p>
          <w:p w:rsidR="00DB2940" w:rsidRPr="000E0C55" w:rsidRDefault="00DB2940" w:rsidP="00545B51">
            <w:pPr>
              <w:spacing w:before="60" w:after="60" w:line="288" w:lineRule="auto"/>
              <w:jc w:val="both"/>
              <w:rPr>
                <w:sz w:val="28"/>
                <w:szCs w:val="28"/>
              </w:rPr>
            </w:pPr>
            <w:r w:rsidRPr="000E0C55">
              <w:rPr>
                <w:b/>
                <w:color w:val="FF0000"/>
                <w:sz w:val="28"/>
                <w:szCs w:val="28"/>
              </w:rPr>
              <w:t>* HS thực hiện nhiệm vụ</w:t>
            </w:r>
            <w:r w:rsidR="007E1662">
              <w:rPr>
                <w:b/>
                <w:color w:val="FF0000"/>
                <w:sz w:val="28"/>
                <w:szCs w:val="28"/>
              </w:rPr>
              <w:t xml:space="preserve"> 1</w:t>
            </w:r>
          </w:p>
          <w:p w:rsidR="00DB2940" w:rsidRPr="000E0C55" w:rsidRDefault="00DB2940" w:rsidP="00545B51">
            <w:pPr>
              <w:spacing w:before="60" w:after="60" w:line="288" w:lineRule="auto"/>
              <w:jc w:val="both"/>
              <w:rPr>
                <w:color w:val="auto"/>
                <w:sz w:val="28"/>
                <w:szCs w:val="28"/>
              </w:rPr>
            </w:pPr>
            <w:r w:rsidRPr="000E0C55">
              <w:rPr>
                <w:color w:val="auto"/>
                <w:sz w:val="28"/>
                <w:szCs w:val="28"/>
              </w:rPr>
              <w:t>- Học sinh hoạt độ</w:t>
            </w:r>
            <w:r w:rsidR="007E1662">
              <w:rPr>
                <w:color w:val="auto"/>
                <w:sz w:val="28"/>
                <w:szCs w:val="28"/>
              </w:rPr>
              <w:t xml:space="preserve">ng nhóm </w:t>
            </w:r>
            <w:r w:rsidR="007E1662" w:rsidRPr="007E1662">
              <w:rPr>
                <w:color w:val="auto"/>
                <w:sz w:val="28"/>
                <w:szCs w:val="28"/>
              </w:rPr>
              <w:t>thống kê số lượng điểm tốt và khá môn Toán trong 4 tháng.</w:t>
            </w:r>
          </w:p>
          <w:p w:rsidR="00DB2940" w:rsidRPr="000E0C55" w:rsidRDefault="007E1662" w:rsidP="00545B51">
            <w:pPr>
              <w:spacing w:before="60" w:after="60" w:line="288" w:lineRule="auto"/>
              <w:jc w:val="both"/>
              <w:rPr>
                <w:color w:val="auto"/>
                <w:sz w:val="28"/>
                <w:szCs w:val="28"/>
              </w:rPr>
            </w:pPr>
            <w:r>
              <w:rPr>
                <w:color w:val="auto"/>
                <w:sz w:val="28"/>
                <w:szCs w:val="28"/>
              </w:rPr>
              <w:t xml:space="preserve">- HS </w:t>
            </w:r>
            <w:r w:rsidRPr="007E1662">
              <w:rPr>
                <w:color w:val="auto"/>
                <w:sz w:val="28"/>
                <w:szCs w:val="28"/>
              </w:rPr>
              <w:t>vẽ biểu đồ đoạn thẳng biểu diễn bảng thố</w:t>
            </w:r>
            <w:r>
              <w:rPr>
                <w:color w:val="auto"/>
                <w:sz w:val="28"/>
                <w:szCs w:val="28"/>
              </w:rPr>
              <w:t>ng kê trên bảng phụ.</w:t>
            </w:r>
          </w:p>
          <w:p w:rsidR="00DB2940" w:rsidRPr="000E0C55" w:rsidRDefault="00DB2940" w:rsidP="00545B51">
            <w:pPr>
              <w:spacing w:before="60" w:after="60" w:line="288" w:lineRule="auto"/>
              <w:jc w:val="both"/>
              <w:rPr>
                <w:b/>
                <w:color w:val="FF0000"/>
                <w:sz w:val="28"/>
                <w:szCs w:val="28"/>
              </w:rPr>
            </w:pPr>
            <w:r w:rsidRPr="000E0C55">
              <w:rPr>
                <w:b/>
                <w:color w:val="FF0000"/>
                <w:sz w:val="28"/>
                <w:szCs w:val="28"/>
              </w:rPr>
              <w:t>* Báo cáo, thảo luận</w:t>
            </w:r>
            <w:r w:rsidR="007E1662">
              <w:rPr>
                <w:b/>
                <w:color w:val="FF0000"/>
                <w:sz w:val="28"/>
                <w:szCs w:val="28"/>
              </w:rPr>
              <w:t xml:space="preserve"> 1</w:t>
            </w:r>
          </w:p>
          <w:p w:rsidR="00DB2940" w:rsidRDefault="00DB2940" w:rsidP="00545B51">
            <w:pPr>
              <w:spacing w:before="60" w:after="60" w:line="288" w:lineRule="auto"/>
              <w:jc w:val="both"/>
              <w:rPr>
                <w:color w:val="auto"/>
                <w:sz w:val="28"/>
                <w:szCs w:val="28"/>
              </w:rPr>
            </w:pPr>
            <w:r w:rsidRPr="000E0C55">
              <w:rPr>
                <w:color w:val="auto"/>
                <w:sz w:val="28"/>
                <w:szCs w:val="28"/>
              </w:rPr>
              <w:t>- GV yêu cầu đại diệ</w:t>
            </w:r>
            <w:r w:rsidR="007E1662">
              <w:rPr>
                <w:color w:val="auto"/>
                <w:sz w:val="28"/>
                <w:szCs w:val="28"/>
              </w:rPr>
              <w:t>n mỗi</w:t>
            </w:r>
            <w:r w:rsidR="004B71D4">
              <w:rPr>
                <w:color w:val="auto"/>
                <w:sz w:val="28"/>
                <w:szCs w:val="28"/>
              </w:rPr>
              <w:t xml:space="preserve"> tổ</w:t>
            </w:r>
            <w:r w:rsidRPr="000E0C55">
              <w:rPr>
                <w:color w:val="auto"/>
                <w:sz w:val="28"/>
                <w:szCs w:val="28"/>
              </w:rPr>
              <w:t xml:space="preserve"> hoàn thành nhanh nhất lên bảng trình bày và trả lời các câu hỏi phản biện.</w:t>
            </w:r>
          </w:p>
          <w:p w:rsidR="007E1662" w:rsidRPr="000E0C55" w:rsidRDefault="007E1662" w:rsidP="00545B51">
            <w:pPr>
              <w:spacing w:before="60" w:after="60" w:line="288" w:lineRule="auto"/>
              <w:jc w:val="both"/>
              <w:rPr>
                <w:color w:val="auto"/>
                <w:sz w:val="28"/>
                <w:szCs w:val="28"/>
              </w:rPr>
            </w:pPr>
            <w:r>
              <w:rPr>
                <w:color w:val="auto"/>
                <w:sz w:val="28"/>
                <w:szCs w:val="28"/>
              </w:rPr>
              <w:t xml:space="preserve">- </w:t>
            </w:r>
            <w:r w:rsidRPr="007E1662">
              <w:rPr>
                <w:color w:val="auto"/>
                <w:sz w:val="28"/>
                <w:szCs w:val="28"/>
              </w:rPr>
              <w:t>GV yêu cầu các tổ trưởng phân tích biểu đồ báo cáo của tổ.</w:t>
            </w:r>
          </w:p>
          <w:p w:rsidR="00DB2940" w:rsidRPr="000E0C55" w:rsidRDefault="00DB2940" w:rsidP="00545B51">
            <w:pPr>
              <w:spacing w:before="60" w:after="60" w:line="288" w:lineRule="auto"/>
              <w:jc w:val="both"/>
              <w:rPr>
                <w:color w:val="auto"/>
                <w:sz w:val="28"/>
                <w:szCs w:val="28"/>
              </w:rPr>
            </w:pPr>
            <w:r w:rsidRPr="000E0C55">
              <w:rPr>
                <w:color w:val="auto"/>
                <w:sz w:val="28"/>
                <w:szCs w:val="28"/>
              </w:rPr>
              <w:t>- HS các nhóm quan sát lắng nghe nhận xét và nêu câu hỏi phản biện.</w:t>
            </w:r>
          </w:p>
          <w:p w:rsidR="00DB2940" w:rsidRPr="000E0C55" w:rsidRDefault="00DB2940" w:rsidP="00545B51">
            <w:pPr>
              <w:spacing w:before="60" w:after="60" w:line="288" w:lineRule="auto"/>
              <w:jc w:val="both"/>
              <w:rPr>
                <w:sz w:val="28"/>
                <w:szCs w:val="28"/>
              </w:rPr>
            </w:pPr>
            <w:r w:rsidRPr="000E0C55">
              <w:rPr>
                <w:b/>
                <w:color w:val="FF0000"/>
                <w:sz w:val="28"/>
                <w:szCs w:val="28"/>
              </w:rPr>
              <w:t>* Kết luận, nhận định</w:t>
            </w:r>
            <w:r w:rsidR="007E1662">
              <w:rPr>
                <w:b/>
                <w:color w:val="FF0000"/>
                <w:sz w:val="28"/>
                <w:szCs w:val="28"/>
              </w:rPr>
              <w:t xml:space="preserve"> 1</w:t>
            </w:r>
          </w:p>
          <w:p w:rsidR="00DB2940" w:rsidRPr="000E0C55" w:rsidRDefault="00DB2940" w:rsidP="00545B51">
            <w:pPr>
              <w:spacing w:before="60" w:after="60" w:line="288" w:lineRule="auto"/>
              <w:jc w:val="both"/>
              <w:rPr>
                <w:color w:val="auto"/>
                <w:sz w:val="28"/>
                <w:szCs w:val="28"/>
              </w:rPr>
            </w:pPr>
            <w:r w:rsidRPr="000E0C55">
              <w:rPr>
                <w:color w:val="auto"/>
                <w:sz w:val="28"/>
                <w:szCs w:val="28"/>
              </w:rPr>
              <w:t>- GV nhận xét kết quả</w:t>
            </w:r>
            <w:r w:rsidR="007E1662">
              <w:rPr>
                <w:color w:val="auto"/>
                <w:sz w:val="28"/>
                <w:szCs w:val="28"/>
              </w:rPr>
              <w:t xml:space="preserve"> mỗ</w:t>
            </w:r>
            <w:r w:rsidR="004B71D4">
              <w:rPr>
                <w:color w:val="auto"/>
                <w:sz w:val="28"/>
                <w:szCs w:val="28"/>
              </w:rPr>
              <w:t>i tổ.</w:t>
            </w:r>
          </w:p>
          <w:p w:rsidR="00DB2940" w:rsidRPr="000E0C55" w:rsidRDefault="00DB2940" w:rsidP="00545B51">
            <w:pPr>
              <w:spacing w:before="60" w:after="60" w:line="288" w:lineRule="auto"/>
              <w:jc w:val="both"/>
              <w:rPr>
                <w:sz w:val="28"/>
                <w:szCs w:val="28"/>
              </w:rPr>
            </w:pPr>
            <w:r w:rsidRPr="000E0C55">
              <w:rPr>
                <w:color w:val="auto"/>
                <w:sz w:val="28"/>
                <w:szCs w:val="28"/>
              </w:rPr>
              <w:t>- GV đánh giá nhận xét thái độ hoạt động nhóm, mức độ đạt được của sản phẩ</w:t>
            </w:r>
            <w:r w:rsidR="004B71D4">
              <w:rPr>
                <w:color w:val="auto"/>
                <w:sz w:val="28"/>
                <w:szCs w:val="28"/>
              </w:rPr>
              <w:t>m tổ</w:t>
            </w:r>
            <w:r w:rsidRPr="000E0C55">
              <w:rPr>
                <w:color w:val="auto"/>
                <w:sz w:val="28"/>
                <w:szCs w:val="28"/>
              </w:rPr>
              <w:t>, kỹ năng diễn đạt trình bày của học sinh, mức độ thực hiện thành thạo thao tác vẽ hình.</w:t>
            </w:r>
          </w:p>
        </w:tc>
        <w:tc>
          <w:tcPr>
            <w:tcW w:w="5123" w:type="dxa"/>
          </w:tcPr>
          <w:p w:rsidR="00DB2940" w:rsidRPr="000E0C55" w:rsidRDefault="007E1662" w:rsidP="00545B51">
            <w:pPr>
              <w:shd w:val="clear" w:color="auto" w:fill="FFFFFF"/>
              <w:spacing w:before="60" w:after="60" w:line="288" w:lineRule="auto"/>
              <w:rPr>
                <w:rFonts w:eastAsia="Times New Roman"/>
                <w:b/>
                <w:color w:val="000000"/>
                <w:sz w:val="28"/>
                <w:szCs w:val="28"/>
              </w:rPr>
            </w:pPr>
            <w:r>
              <w:rPr>
                <w:rFonts w:eastAsia="Times New Roman"/>
                <w:b/>
                <w:color w:val="000000"/>
                <w:sz w:val="28"/>
                <w:szCs w:val="28"/>
              </w:rPr>
              <w:t>1. Bảng thống kê và Biểu đồ hình cột của các nhóm.</w:t>
            </w:r>
          </w:p>
          <w:p w:rsidR="00DB2940" w:rsidRDefault="007E1662" w:rsidP="00545B51">
            <w:pPr>
              <w:shd w:val="clear" w:color="auto" w:fill="FFFFFF"/>
              <w:spacing w:before="60" w:after="60" w:line="288" w:lineRule="auto"/>
              <w:rPr>
                <w:rFonts w:eastAsia="Times New Roman"/>
                <w:noProof/>
                <w:color w:val="000000"/>
                <w:sz w:val="28"/>
                <w:szCs w:val="28"/>
              </w:rPr>
            </w:pPr>
            <w:r>
              <w:rPr>
                <w:rFonts w:eastAsia="Times New Roman"/>
                <w:noProof/>
                <w:color w:val="000000"/>
                <w:sz w:val="28"/>
                <w:szCs w:val="28"/>
              </w:rPr>
              <w:t>Thống kê của tổ 1:</w:t>
            </w:r>
          </w:p>
          <w:tbl>
            <w:tblPr>
              <w:tblStyle w:val="TableGrid"/>
              <w:tblW w:w="0" w:type="auto"/>
              <w:tblLook w:val="04A0" w:firstRow="1" w:lastRow="0" w:firstColumn="1" w:lastColumn="0" w:noHBand="0" w:noVBand="1"/>
            </w:tblPr>
            <w:tblGrid>
              <w:gridCol w:w="1405"/>
              <w:gridCol w:w="2846"/>
            </w:tblGrid>
            <w:tr w:rsidR="007E1662" w:rsidTr="00E72D84">
              <w:tc>
                <w:tcPr>
                  <w:tcW w:w="1405" w:type="dxa"/>
                </w:tcPr>
                <w:p w:rsidR="007E1662" w:rsidRPr="007E1662" w:rsidRDefault="007E1662" w:rsidP="007E1662">
                  <w:pPr>
                    <w:jc w:val="center"/>
                    <w:rPr>
                      <w:color w:val="auto"/>
                      <w:sz w:val="28"/>
                      <w:szCs w:val="28"/>
                    </w:rPr>
                  </w:pPr>
                  <w:r w:rsidRPr="007E1662">
                    <w:rPr>
                      <w:color w:val="auto"/>
                      <w:sz w:val="28"/>
                      <w:szCs w:val="28"/>
                    </w:rPr>
                    <w:t>Tháng</w:t>
                  </w:r>
                </w:p>
              </w:tc>
              <w:tc>
                <w:tcPr>
                  <w:tcW w:w="2846" w:type="dxa"/>
                </w:tcPr>
                <w:p w:rsidR="007E1662" w:rsidRPr="007E1662" w:rsidRDefault="007E1662" w:rsidP="007E1662">
                  <w:pPr>
                    <w:jc w:val="center"/>
                    <w:rPr>
                      <w:color w:val="auto"/>
                      <w:sz w:val="28"/>
                      <w:szCs w:val="28"/>
                    </w:rPr>
                  </w:pPr>
                  <w:r w:rsidRPr="007E1662">
                    <w:rPr>
                      <w:color w:val="auto"/>
                      <w:sz w:val="28"/>
                      <w:szCs w:val="28"/>
                    </w:rPr>
                    <w:t>Số lượng điểm tốt và khá môn Toán trong 4 tháng</w:t>
                  </w:r>
                </w:p>
              </w:tc>
            </w:tr>
            <w:tr w:rsidR="007E1662" w:rsidTr="00E72D84">
              <w:tc>
                <w:tcPr>
                  <w:tcW w:w="1405" w:type="dxa"/>
                </w:tcPr>
                <w:p w:rsidR="007E1662" w:rsidRPr="007E1662" w:rsidRDefault="007E1662" w:rsidP="007E1662">
                  <w:pPr>
                    <w:jc w:val="center"/>
                    <w:rPr>
                      <w:color w:val="auto"/>
                      <w:sz w:val="28"/>
                      <w:szCs w:val="28"/>
                    </w:rPr>
                  </w:pPr>
                  <w:r w:rsidRPr="007E1662">
                    <w:rPr>
                      <w:color w:val="auto"/>
                      <w:sz w:val="28"/>
                      <w:szCs w:val="28"/>
                    </w:rPr>
                    <w:t>Tháng 9</w:t>
                  </w:r>
                </w:p>
              </w:tc>
              <w:tc>
                <w:tcPr>
                  <w:tcW w:w="2846" w:type="dxa"/>
                </w:tcPr>
                <w:p w:rsidR="007E1662" w:rsidRPr="007E1662" w:rsidRDefault="007E1662" w:rsidP="007E1662">
                  <w:pPr>
                    <w:jc w:val="center"/>
                    <w:rPr>
                      <w:color w:val="auto"/>
                      <w:sz w:val="28"/>
                      <w:szCs w:val="28"/>
                    </w:rPr>
                  </w:pPr>
                  <w:r w:rsidRPr="007E1662">
                    <w:rPr>
                      <w:color w:val="auto"/>
                      <w:sz w:val="28"/>
                      <w:szCs w:val="28"/>
                    </w:rPr>
                    <w:t>6</w:t>
                  </w:r>
                </w:p>
              </w:tc>
            </w:tr>
            <w:tr w:rsidR="007E1662" w:rsidTr="00E72D84">
              <w:tc>
                <w:tcPr>
                  <w:tcW w:w="1405" w:type="dxa"/>
                </w:tcPr>
                <w:p w:rsidR="007E1662" w:rsidRPr="007E1662" w:rsidRDefault="007E1662" w:rsidP="007E1662">
                  <w:pPr>
                    <w:jc w:val="center"/>
                    <w:rPr>
                      <w:color w:val="auto"/>
                      <w:sz w:val="28"/>
                      <w:szCs w:val="28"/>
                    </w:rPr>
                  </w:pPr>
                  <w:r w:rsidRPr="007E1662">
                    <w:rPr>
                      <w:color w:val="auto"/>
                      <w:sz w:val="28"/>
                      <w:szCs w:val="28"/>
                    </w:rPr>
                    <w:t>Tháng 10</w:t>
                  </w:r>
                </w:p>
              </w:tc>
              <w:tc>
                <w:tcPr>
                  <w:tcW w:w="2846" w:type="dxa"/>
                </w:tcPr>
                <w:p w:rsidR="007E1662" w:rsidRPr="007E1662" w:rsidRDefault="007E1662" w:rsidP="007E1662">
                  <w:pPr>
                    <w:jc w:val="center"/>
                    <w:rPr>
                      <w:color w:val="auto"/>
                      <w:sz w:val="28"/>
                      <w:szCs w:val="28"/>
                    </w:rPr>
                  </w:pPr>
                  <w:r w:rsidRPr="007E1662">
                    <w:rPr>
                      <w:color w:val="auto"/>
                      <w:sz w:val="28"/>
                      <w:szCs w:val="28"/>
                    </w:rPr>
                    <w:t>4</w:t>
                  </w:r>
                </w:p>
              </w:tc>
            </w:tr>
            <w:tr w:rsidR="007E1662" w:rsidTr="00E72D84">
              <w:tc>
                <w:tcPr>
                  <w:tcW w:w="1405" w:type="dxa"/>
                </w:tcPr>
                <w:p w:rsidR="007E1662" w:rsidRPr="007E1662" w:rsidRDefault="007E1662" w:rsidP="007E1662">
                  <w:pPr>
                    <w:jc w:val="center"/>
                    <w:rPr>
                      <w:color w:val="auto"/>
                      <w:sz w:val="28"/>
                      <w:szCs w:val="28"/>
                    </w:rPr>
                  </w:pPr>
                  <w:r w:rsidRPr="007E1662">
                    <w:rPr>
                      <w:color w:val="auto"/>
                      <w:sz w:val="28"/>
                      <w:szCs w:val="28"/>
                    </w:rPr>
                    <w:t>Tháng 11</w:t>
                  </w:r>
                </w:p>
              </w:tc>
              <w:tc>
                <w:tcPr>
                  <w:tcW w:w="2846" w:type="dxa"/>
                </w:tcPr>
                <w:p w:rsidR="007E1662" w:rsidRPr="007E1662" w:rsidRDefault="007E1662" w:rsidP="007E1662">
                  <w:pPr>
                    <w:jc w:val="center"/>
                    <w:rPr>
                      <w:color w:val="auto"/>
                      <w:sz w:val="28"/>
                      <w:szCs w:val="28"/>
                    </w:rPr>
                  </w:pPr>
                  <w:r w:rsidRPr="007E1662">
                    <w:rPr>
                      <w:color w:val="auto"/>
                      <w:sz w:val="28"/>
                      <w:szCs w:val="28"/>
                    </w:rPr>
                    <w:t>8</w:t>
                  </w:r>
                </w:p>
              </w:tc>
            </w:tr>
            <w:tr w:rsidR="007E1662" w:rsidTr="00E72D84">
              <w:tc>
                <w:tcPr>
                  <w:tcW w:w="1405" w:type="dxa"/>
                </w:tcPr>
                <w:p w:rsidR="007E1662" w:rsidRPr="007E1662" w:rsidRDefault="007E1662" w:rsidP="007E1662">
                  <w:pPr>
                    <w:jc w:val="center"/>
                    <w:rPr>
                      <w:color w:val="auto"/>
                      <w:sz w:val="28"/>
                      <w:szCs w:val="28"/>
                    </w:rPr>
                  </w:pPr>
                  <w:r w:rsidRPr="007E1662">
                    <w:rPr>
                      <w:color w:val="auto"/>
                      <w:sz w:val="28"/>
                      <w:szCs w:val="28"/>
                    </w:rPr>
                    <w:t>Tháng 12</w:t>
                  </w:r>
                </w:p>
              </w:tc>
              <w:tc>
                <w:tcPr>
                  <w:tcW w:w="2846" w:type="dxa"/>
                </w:tcPr>
                <w:p w:rsidR="007E1662" w:rsidRPr="007E1662" w:rsidRDefault="007E1662" w:rsidP="007E1662">
                  <w:pPr>
                    <w:jc w:val="center"/>
                    <w:rPr>
                      <w:color w:val="auto"/>
                      <w:sz w:val="28"/>
                      <w:szCs w:val="28"/>
                    </w:rPr>
                  </w:pPr>
                  <w:r w:rsidRPr="007E1662">
                    <w:rPr>
                      <w:color w:val="auto"/>
                      <w:sz w:val="28"/>
                      <w:szCs w:val="28"/>
                    </w:rPr>
                    <w:t>10</w:t>
                  </w:r>
                </w:p>
              </w:tc>
            </w:tr>
            <w:tr w:rsidR="007E1662" w:rsidTr="00E72D84">
              <w:tc>
                <w:tcPr>
                  <w:tcW w:w="1405" w:type="dxa"/>
                </w:tcPr>
                <w:p w:rsidR="007E1662" w:rsidRPr="007E1662" w:rsidRDefault="007E1662" w:rsidP="007E1662">
                  <w:pPr>
                    <w:jc w:val="center"/>
                    <w:rPr>
                      <w:color w:val="auto"/>
                      <w:sz w:val="28"/>
                      <w:szCs w:val="28"/>
                    </w:rPr>
                  </w:pPr>
                  <w:r w:rsidRPr="007E1662">
                    <w:rPr>
                      <w:color w:val="auto"/>
                      <w:sz w:val="28"/>
                      <w:szCs w:val="28"/>
                    </w:rPr>
                    <w:t>Tổng</w:t>
                  </w:r>
                </w:p>
              </w:tc>
              <w:tc>
                <w:tcPr>
                  <w:tcW w:w="2846" w:type="dxa"/>
                </w:tcPr>
                <w:p w:rsidR="007E1662" w:rsidRPr="007E1662" w:rsidRDefault="007E1662" w:rsidP="007E1662">
                  <w:pPr>
                    <w:jc w:val="center"/>
                    <w:rPr>
                      <w:color w:val="auto"/>
                      <w:sz w:val="28"/>
                      <w:szCs w:val="28"/>
                    </w:rPr>
                  </w:pPr>
                  <w:r w:rsidRPr="007E1662">
                    <w:rPr>
                      <w:color w:val="auto"/>
                      <w:sz w:val="28"/>
                      <w:szCs w:val="28"/>
                    </w:rPr>
                    <w:t>28</w:t>
                  </w:r>
                </w:p>
              </w:tc>
            </w:tr>
          </w:tbl>
          <w:p w:rsidR="007E1662" w:rsidRDefault="007E1662" w:rsidP="007E1662">
            <w:pPr>
              <w:pStyle w:val="Title"/>
              <w:rPr>
                <w:rFonts w:eastAsia="Times New Roman"/>
              </w:rPr>
            </w:pPr>
          </w:p>
          <w:p w:rsidR="007E1662" w:rsidRPr="007E1662" w:rsidRDefault="007E1662" w:rsidP="007E1662">
            <w:r>
              <w:rPr>
                <w:noProof/>
                <w:sz w:val="28"/>
                <w:szCs w:val="28"/>
              </w:rPr>
              <w:drawing>
                <wp:inline distT="0" distB="0" distL="0" distR="0" wp14:anchorId="1DA3B374" wp14:editId="2C282828">
                  <wp:extent cx="3147060" cy="2156460"/>
                  <wp:effectExtent l="0" t="0" r="1524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2940" w:rsidRDefault="00DB2940" w:rsidP="00545B51">
            <w:pPr>
              <w:spacing w:before="60" w:after="60" w:line="288" w:lineRule="auto"/>
              <w:jc w:val="both"/>
              <w:rPr>
                <w:sz w:val="28"/>
                <w:szCs w:val="28"/>
              </w:rPr>
            </w:pPr>
          </w:p>
          <w:p w:rsidR="005B7AB1" w:rsidRDefault="005B7AB1" w:rsidP="007E1662">
            <w:pPr>
              <w:pStyle w:val="Heading2"/>
              <w:outlineLvl w:val="1"/>
              <w:rPr>
                <w:rFonts w:ascii="Times New Roman" w:hAnsi="Times New Roman" w:cs="Times New Roman"/>
                <w:color w:val="auto"/>
                <w:sz w:val="28"/>
                <w:szCs w:val="28"/>
              </w:rPr>
            </w:pPr>
          </w:p>
          <w:p w:rsidR="005B7AB1" w:rsidRDefault="005B7AB1" w:rsidP="007E1662">
            <w:pPr>
              <w:pStyle w:val="Heading2"/>
              <w:outlineLvl w:val="1"/>
              <w:rPr>
                <w:rFonts w:ascii="Times New Roman" w:hAnsi="Times New Roman" w:cs="Times New Roman"/>
                <w:color w:val="auto"/>
                <w:sz w:val="28"/>
                <w:szCs w:val="28"/>
              </w:rPr>
            </w:pPr>
          </w:p>
          <w:p w:rsidR="005B7AB1" w:rsidRDefault="005B7AB1" w:rsidP="007E1662">
            <w:pPr>
              <w:pStyle w:val="Heading2"/>
              <w:outlineLvl w:val="1"/>
              <w:rPr>
                <w:rFonts w:ascii="Times New Roman" w:hAnsi="Times New Roman" w:cs="Times New Roman"/>
                <w:color w:val="auto"/>
                <w:sz w:val="28"/>
                <w:szCs w:val="28"/>
              </w:rPr>
            </w:pPr>
          </w:p>
          <w:p w:rsidR="005B7AB1" w:rsidRDefault="005B7AB1" w:rsidP="005B7AB1">
            <w:pPr>
              <w:pStyle w:val="Heading2"/>
              <w:outlineLvl w:val="1"/>
              <w:rPr>
                <w:rFonts w:ascii="Times New Roman" w:hAnsi="Times New Roman" w:cs="Times New Roman"/>
                <w:color w:val="auto"/>
                <w:sz w:val="28"/>
                <w:szCs w:val="28"/>
              </w:rPr>
            </w:pPr>
          </w:p>
          <w:p w:rsidR="005B7AB1" w:rsidRPr="005B7AB1" w:rsidRDefault="007E1662" w:rsidP="005B7AB1">
            <w:pPr>
              <w:pStyle w:val="Heading2"/>
              <w:outlineLvl w:val="1"/>
              <w:rPr>
                <w:rFonts w:ascii="Times New Roman" w:hAnsi="Times New Roman" w:cs="Times New Roman"/>
                <w:color w:val="auto"/>
                <w:sz w:val="28"/>
                <w:szCs w:val="28"/>
              </w:rPr>
            </w:pPr>
            <w:r>
              <w:rPr>
                <w:rFonts w:ascii="Times New Roman" w:hAnsi="Times New Roman" w:cs="Times New Roman"/>
                <w:color w:val="auto"/>
                <w:sz w:val="28"/>
                <w:szCs w:val="28"/>
              </w:rPr>
              <w:t>Thống kê củ</w:t>
            </w:r>
            <w:r w:rsidR="004B71D4">
              <w:rPr>
                <w:rFonts w:ascii="Times New Roman" w:hAnsi="Times New Roman" w:cs="Times New Roman"/>
                <w:color w:val="auto"/>
                <w:sz w:val="28"/>
                <w:szCs w:val="28"/>
              </w:rPr>
              <w:t>a tổ</w:t>
            </w:r>
            <w:r>
              <w:rPr>
                <w:rFonts w:ascii="Times New Roman" w:hAnsi="Times New Roman" w:cs="Times New Roman"/>
                <w:color w:val="auto"/>
                <w:sz w:val="28"/>
                <w:szCs w:val="28"/>
              </w:rPr>
              <w:t xml:space="preserve"> 2</w:t>
            </w:r>
          </w:p>
          <w:p w:rsidR="005B7AB1" w:rsidRPr="005B7AB1" w:rsidRDefault="005B7AB1" w:rsidP="005B7AB1"/>
          <w:tbl>
            <w:tblPr>
              <w:tblStyle w:val="TableGrid"/>
              <w:tblW w:w="0" w:type="auto"/>
              <w:tblLook w:val="04A0" w:firstRow="1" w:lastRow="0" w:firstColumn="1" w:lastColumn="0" w:noHBand="0" w:noVBand="1"/>
            </w:tblPr>
            <w:tblGrid>
              <w:gridCol w:w="1303"/>
              <w:gridCol w:w="3667"/>
            </w:tblGrid>
            <w:tr w:rsidR="005B7AB1" w:rsidTr="00E72D84">
              <w:tc>
                <w:tcPr>
                  <w:tcW w:w="1303" w:type="dxa"/>
                </w:tcPr>
                <w:p w:rsidR="005B7AB1" w:rsidRPr="004B71D4" w:rsidRDefault="005B7AB1" w:rsidP="005B7AB1">
                  <w:pPr>
                    <w:jc w:val="center"/>
                    <w:rPr>
                      <w:color w:val="auto"/>
                      <w:sz w:val="28"/>
                      <w:szCs w:val="28"/>
                    </w:rPr>
                  </w:pPr>
                  <w:r w:rsidRPr="004B71D4">
                    <w:rPr>
                      <w:color w:val="auto"/>
                      <w:sz w:val="28"/>
                      <w:szCs w:val="28"/>
                    </w:rPr>
                    <w:t>Tháng</w:t>
                  </w:r>
                </w:p>
              </w:tc>
              <w:tc>
                <w:tcPr>
                  <w:tcW w:w="3667" w:type="dxa"/>
                </w:tcPr>
                <w:p w:rsidR="005B7AB1" w:rsidRPr="004B71D4" w:rsidRDefault="005B7AB1" w:rsidP="005B7AB1">
                  <w:pPr>
                    <w:jc w:val="center"/>
                    <w:rPr>
                      <w:color w:val="auto"/>
                      <w:sz w:val="28"/>
                      <w:szCs w:val="28"/>
                    </w:rPr>
                  </w:pPr>
                  <w:r w:rsidRPr="004B71D4">
                    <w:rPr>
                      <w:color w:val="auto"/>
                      <w:sz w:val="28"/>
                      <w:szCs w:val="28"/>
                    </w:rPr>
                    <w:t>Số lượng điểm tốt và khá môn Toán trong 4 tháng</w:t>
                  </w:r>
                </w:p>
              </w:tc>
            </w:tr>
            <w:tr w:rsidR="005B7AB1" w:rsidTr="00E72D84">
              <w:tc>
                <w:tcPr>
                  <w:tcW w:w="1303" w:type="dxa"/>
                </w:tcPr>
                <w:p w:rsidR="005B7AB1" w:rsidRPr="004B71D4" w:rsidRDefault="005B7AB1" w:rsidP="005B7AB1">
                  <w:pPr>
                    <w:jc w:val="center"/>
                    <w:rPr>
                      <w:color w:val="auto"/>
                      <w:sz w:val="28"/>
                      <w:szCs w:val="28"/>
                    </w:rPr>
                  </w:pPr>
                  <w:r w:rsidRPr="004B71D4">
                    <w:rPr>
                      <w:color w:val="auto"/>
                      <w:sz w:val="28"/>
                      <w:szCs w:val="28"/>
                    </w:rPr>
                    <w:t>Tháng 9</w:t>
                  </w:r>
                </w:p>
              </w:tc>
              <w:tc>
                <w:tcPr>
                  <w:tcW w:w="3667" w:type="dxa"/>
                </w:tcPr>
                <w:p w:rsidR="005B7AB1" w:rsidRPr="004B71D4" w:rsidRDefault="005B7AB1" w:rsidP="005B7AB1">
                  <w:pPr>
                    <w:jc w:val="center"/>
                    <w:rPr>
                      <w:color w:val="auto"/>
                      <w:sz w:val="28"/>
                      <w:szCs w:val="28"/>
                    </w:rPr>
                  </w:pPr>
                  <w:r w:rsidRPr="004B71D4">
                    <w:rPr>
                      <w:color w:val="auto"/>
                      <w:sz w:val="28"/>
                      <w:szCs w:val="28"/>
                    </w:rPr>
                    <w:t>8</w:t>
                  </w:r>
                </w:p>
              </w:tc>
            </w:tr>
            <w:tr w:rsidR="005B7AB1" w:rsidTr="00E72D84">
              <w:tc>
                <w:tcPr>
                  <w:tcW w:w="1303" w:type="dxa"/>
                </w:tcPr>
                <w:p w:rsidR="005B7AB1" w:rsidRPr="004B71D4" w:rsidRDefault="005B7AB1" w:rsidP="005B7AB1">
                  <w:pPr>
                    <w:jc w:val="center"/>
                    <w:rPr>
                      <w:color w:val="auto"/>
                      <w:sz w:val="28"/>
                      <w:szCs w:val="28"/>
                    </w:rPr>
                  </w:pPr>
                  <w:r w:rsidRPr="004B71D4">
                    <w:rPr>
                      <w:color w:val="auto"/>
                      <w:sz w:val="28"/>
                      <w:szCs w:val="28"/>
                    </w:rPr>
                    <w:t>Tháng 10</w:t>
                  </w:r>
                </w:p>
              </w:tc>
              <w:tc>
                <w:tcPr>
                  <w:tcW w:w="3667" w:type="dxa"/>
                </w:tcPr>
                <w:p w:rsidR="005B7AB1" w:rsidRPr="004B71D4" w:rsidRDefault="005B7AB1" w:rsidP="005B7AB1">
                  <w:pPr>
                    <w:jc w:val="center"/>
                    <w:rPr>
                      <w:color w:val="auto"/>
                      <w:sz w:val="28"/>
                      <w:szCs w:val="28"/>
                    </w:rPr>
                  </w:pPr>
                  <w:r w:rsidRPr="004B71D4">
                    <w:rPr>
                      <w:color w:val="auto"/>
                      <w:sz w:val="28"/>
                      <w:szCs w:val="28"/>
                    </w:rPr>
                    <w:t>5</w:t>
                  </w:r>
                </w:p>
              </w:tc>
            </w:tr>
            <w:tr w:rsidR="005B7AB1" w:rsidTr="00E72D84">
              <w:tc>
                <w:tcPr>
                  <w:tcW w:w="1303" w:type="dxa"/>
                </w:tcPr>
                <w:p w:rsidR="005B7AB1" w:rsidRPr="004B71D4" w:rsidRDefault="005B7AB1" w:rsidP="005B7AB1">
                  <w:pPr>
                    <w:jc w:val="center"/>
                    <w:rPr>
                      <w:color w:val="auto"/>
                      <w:sz w:val="28"/>
                      <w:szCs w:val="28"/>
                    </w:rPr>
                  </w:pPr>
                  <w:r w:rsidRPr="004B71D4">
                    <w:rPr>
                      <w:color w:val="auto"/>
                      <w:sz w:val="28"/>
                      <w:szCs w:val="28"/>
                    </w:rPr>
                    <w:t>Tháng 11</w:t>
                  </w:r>
                </w:p>
              </w:tc>
              <w:tc>
                <w:tcPr>
                  <w:tcW w:w="3667" w:type="dxa"/>
                </w:tcPr>
                <w:p w:rsidR="005B7AB1" w:rsidRPr="004B71D4" w:rsidRDefault="005B7AB1" w:rsidP="005B7AB1">
                  <w:pPr>
                    <w:jc w:val="center"/>
                    <w:rPr>
                      <w:color w:val="auto"/>
                      <w:sz w:val="28"/>
                      <w:szCs w:val="28"/>
                    </w:rPr>
                  </w:pPr>
                  <w:r w:rsidRPr="004B71D4">
                    <w:rPr>
                      <w:color w:val="auto"/>
                      <w:sz w:val="28"/>
                      <w:szCs w:val="28"/>
                    </w:rPr>
                    <w:t>9</w:t>
                  </w:r>
                </w:p>
              </w:tc>
            </w:tr>
            <w:tr w:rsidR="005B7AB1" w:rsidTr="00E72D84">
              <w:tc>
                <w:tcPr>
                  <w:tcW w:w="1303" w:type="dxa"/>
                </w:tcPr>
                <w:p w:rsidR="005B7AB1" w:rsidRPr="004B71D4" w:rsidRDefault="005B7AB1" w:rsidP="005B7AB1">
                  <w:pPr>
                    <w:jc w:val="center"/>
                    <w:rPr>
                      <w:color w:val="auto"/>
                      <w:sz w:val="28"/>
                      <w:szCs w:val="28"/>
                    </w:rPr>
                  </w:pPr>
                  <w:r w:rsidRPr="004B71D4">
                    <w:rPr>
                      <w:color w:val="auto"/>
                      <w:sz w:val="28"/>
                      <w:szCs w:val="28"/>
                    </w:rPr>
                    <w:t>Tháng 12</w:t>
                  </w:r>
                </w:p>
              </w:tc>
              <w:tc>
                <w:tcPr>
                  <w:tcW w:w="3667" w:type="dxa"/>
                </w:tcPr>
                <w:p w:rsidR="005B7AB1" w:rsidRPr="004B71D4" w:rsidRDefault="005B7AB1" w:rsidP="005B7AB1">
                  <w:pPr>
                    <w:jc w:val="center"/>
                    <w:rPr>
                      <w:color w:val="auto"/>
                      <w:sz w:val="28"/>
                      <w:szCs w:val="28"/>
                    </w:rPr>
                  </w:pPr>
                  <w:r w:rsidRPr="004B71D4">
                    <w:rPr>
                      <w:color w:val="auto"/>
                      <w:sz w:val="28"/>
                      <w:szCs w:val="28"/>
                    </w:rPr>
                    <w:t>12</w:t>
                  </w:r>
                </w:p>
              </w:tc>
            </w:tr>
            <w:tr w:rsidR="005B7AB1" w:rsidTr="00E72D84">
              <w:tc>
                <w:tcPr>
                  <w:tcW w:w="1303" w:type="dxa"/>
                </w:tcPr>
                <w:p w:rsidR="005B7AB1" w:rsidRPr="004B71D4" w:rsidRDefault="005B7AB1" w:rsidP="005B7AB1">
                  <w:pPr>
                    <w:jc w:val="center"/>
                    <w:rPr>
                      <w:color w:val="auto"/>
                      <w:sz w:val="28"/>
                      <w:szCs w:val="28"/>
                    </w:rPr>
                  </w:pPr>
                  <w:r w:rsidRPr="004B71D4">
                    <w:rPr>
                      <w:color w:val="auto"/>
                      <w:sz w:val="28"/>
                      <w:szCs w:val="28"/>
                    </w:rPr>
                    <w:t>Tổng</w:t>
                  </w:r>
                </w:p>
              </w:tc>
              <w:tc>
                <w:tcPr>
                  <w:tcW w:w="3667" w:type="dxa"/>
                </w:tcPr>
                <w:p w:rsidR="005B7AB1" w:rsidRPr="004B71D4" w:rsidRDefault="005B7AB1" w:rsidP="005B7AB1">
                  <w:pPr>
                    <w:jc w:val="center"/>
                    <w:rPr>
                      <w:color w:val="auto"/>
                      <w:sz w:val="28"/>
                      <w:szCs w:val="28"/>
                    </w:rPr>
                  </w:pPr>
                  <w:r w:rsidRPr="004B71D4">
                    <w:rPr>
                      <w:color w:val="auto"/>
                      <w:sz w:val="28"/>
                      <w:szCs w:val="28"/>
                    </w:rPr>
                    <w:t>34</w:t>
                  </w:r>
                </w:p>
              </w:tc>
            </w:tr>
          </w:tbl>
          <w:p w:rsidR="005B7AB1" w:rsidRDefault="005B7AB1" w:rsidP="005B7AB1"/>
          <w:p w:rsidR="005B7AB1" w:rsidRDefault="005B7AB1" w:rsidP="005B7AB1"/>
          <w:p w:rsidR="005B7AB1" w:rsidRDefault="005B7AB1" w:rsidP="005B7AB1"/>
          <w:p w:rsidR="005B7AB1" w:rsidRDefault="005B7AB1" w:rsidP="005B7AB1"/>
          <w:p w:rsidR="005B7AB1" w:rsidRDefault="005B7AB1" w:rsidP="005B7AB1">
            <w:r>
              <w:rPr>
                <w:noProof/>
              </w:rPr>
              <w:drawing>
                <wp:inline distT="0" distB="0" distL="0" distR="0" wp14:anchorId="64922B0D">
                  <wp:extent cx="3286125" cy="25349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570" cy="2535263"/>
                          </a:xfrm>
                          <a:prstGeom prst="rect">
                            <a:avLst/>
                          </a:prstGeom>
                          <a:noFill/>
                        </pic:spPr>
                      </pic:pic>
                    </a:graphicData>
                  </a:graphic>
                </wp:inline>
              </w:drawing>
            </w:r>
          </w:p>
          <w:p w:rsidR="005B7AB1" w:rsidRDefault="005B7AB1" w:rsidP="005B7AB1"/>
          <w:p w:rsidR="005B7AB1" w:rsidRDefault="005B7AB1" w:rsidP="005B7AB1"/>
          <w:p w:rsidR="005B7AB1" w:rsidRDefault="005B7AB1" w:rsidP="005B7AB1">
            <w:pPr>
              <w:rPr>
                <w:color w:val="auto"/>
                <w:sz w:val="28"/>
                <w:szCs w:val="28"/>
              </w:rPr>
            </w:pPr>
            <w:r>
              <w:rPr>
                <w:color w:val="auto"/>
                <w:sz w:val="28"/>
                <w:szCs w:val="28"/>
              </w:rPr>
              <w:t>Thống kê củ</w:t>
            </w:r>
            <w:r w:rsidR="004B71D4">
              <w:rPr>
                <w:color w:val="auto"/>
                <w:sz w:val="28"/>
                <w:szCs w:val="28"/>
              </w:rPr>
              <w:t>a tổ</w:t>
            </w:r>
            <w:r>
              <w:rPr>
                <w:color w:val="auto"/>
                <w:sz w:val="28"/>
                <w:szCs w:val="28"/>
              </w:rPr>
              <w:t xml:space="preserve"> 3</w:t>
            </w:r>
          </w:p>
          <w:tbl>
            <w:tblPr>
              <w:tblStyle w:val="TableGrid"/>
              <w:tblW w:w="0" w:type="auto"/>
              <w:tblLook w:val="04A0" w:firstRow="1" w:lastRow="0" w:firstColumn="1" w:lastColumn="0" w:noHBand="0" w:noVBand="1"/>
            </w:tblPr>
            <w:tblGrid>
              <w:gridCol w:w="1303"/>
              <w:gridCol w:w="3847"/>
            </w:tblGrid>
            <w:tr w:rsidR="005B7AB1" w:rsidTr="00E72D84">
              <w:tc>
                <w:tcPr>
                  <w:tcW w:w="1303" w:type="dxa"/>
                </w:tcPr>
                <w:p w:rsidR="005B7AB1" w:rsidRPr="005B7AB1" w:rsidRDefault="005B7AB1" w:rsidP="005B7AB1">
                  <w:pPr>
                    <w:jc w:val="center"/>
                    <w:rPr>
                      <w:color w:val="000000" w:themeColor="text1"/>
                      <w:sz w:val="28"/>
                      <w:szCs w:val="28"/>
                    </w:rPr>
                  </w:pPr>
                  <w:r w:rsidRPr="005B7AB1">
                    <w:rPr>
                      <w:color w:val="000000" w:themeColor="text1"/>
                      <w:sz w:val="28"/>
                      <w:szCs w:val="28"/>
                    </w:rPr>
                    <w:t>Tháng</w:t>
                  </w:r>
                </w:p>
              </w:tc>
              <w:tc>
                <w:tcPr>
                  <w:tcW w:w="3847" w:type="dxa"/>
                </w:tcPr>
                <w:p w:rsidR="005B7AB1" w:rsidRPr="005B7AB1" w:rsidRDefault="005B7AB1" w:rsidP="005B7AB1">
                  <w:pPr>
                    <w:jc w:val="center"/>
                    <w:rPr>
                      <w:color w:val="000000" w:themeColor="text1"/>
                      <w:sz w:val="28"/>
                      <w:szCs w:val="28"/>
                    </w:rPr>
                  </w:pPr>
                  <w:r w:rsidRPr="005B7AB1">
                    <w:rPr>
                      <w:color w:val="000000" w:themeColor="text1"/>
                      <w:sz w:val="28"/>
                      <w:szCs w:val="28"/>
                    </w:rPr>
                    <w:t>Số lượng điểm tốt và khá môn Toán trong 4 tháng</w:t>
                  </w:r>
                </w:p>
              </w:tc>
            </w:tr>
            <w:tr w:rsidR="005B7AB1" w:rsidTr="00E72D84">
              <w:tc>
                <w:tcPr>
                  <w:tcW w:w="1303" w:type="dxa"/>
                </w:tcPr>
                <w:p w:rsidR="005B7AB1" w:rsidRPr="005B7AB1" w:rsidRDefault="005B7AB1" w:rsidP="005B7AB1">
                  <w:pPr>
                    <w:jc w:val="center"/>
                    <w:rPr>
                      <w:color w:val="000000" w:themeColor="text1"/>
                      <w:sz w:val="28"/>
                      <w:szCs w:val="28"/>
                    </w:rPr>
                  </w:pPr>
                  <w:r w:rsidRPr="005B7AB1">
                    <w:rPr>
                      <w:color w:val="000000" w:themeColor="text1"/>
                      <w:sz w:val="28"/>
                      <w:szCs w:val="28"/>
                    </w:rPr>
                    <w:t>Tháng 9</w:t>
                  </w:r>
                </w:p>
              </w:tc>
              <w:tc>
                <w:tcPr>
                  <w:tcW w:w="3847" w:type="dxa"/>
                </w:tcPr>
                <w:p w:rsidR="005B7AB1" w:rsidRPr="005B7AB1" w:rsidRDefault="005B7AB1" w:rsidP="005B7AB1">
                  <w:pPr>
                    <w:jc w:val="center"/>
                    <w:rPr>
                      <w:color w:val="000000" w:themeColor="text1"/>
                      <w:sz w:val="28"/>
                      <w:szCs w:val="28"/>
                    </w:rPr>
                  </w:pPr>
                  <w:r w:rsidRPr="005B7AB1">
                    <w:rPr>
                      <w:color w:val="000000" w:themeColor="text1"/>
                      <w:sz w:val="28"/>
                      <w:szCs w:val="28"/>
                    </w:rPr>
                    <w:t>4</w:t>
                  </w:r>
                </w:p>
              </w:tc>
            </w:tr>
            <w:tr w:rsidR="005B7AB1" w:rsidTr="00E72D84">
              <w:tc>
                <w:tcPr>
                  <w:tcW w:w="1303" w:type="dxa"/>
                </w:tcPr>
                <w:p w:rsidR="005B7AB1" w:rsidRPr="005B7AB1" w:rsidRDefault="005B7AB1" w:rsidP="005B7AB1">
                  <w:pPr>
                    <w:jc w:val="center"/>
                    <w:rPr>
                      <w:color w:val="000000" w:themeColor="text1"/>
                      <w:sz w:val="28"/>
                      <w:szCs w:val="28"/>
                    </w:rPr>
                  </w:pPr>
                  <w:r w:rsidRPr="005B7AB1">
                    <w:rPr>
                      <w:color w:val="000000" w:themeColor="text1"/>
                      <w:sz w:val="28"/>
                      <w:szCs w:val="28"/>
                    </w:rPr>
                    <w:t>Tháng 10</w:t>
                  </w:r>
                </w:p>
              </w:tc>
              <w:tc>
                <w:tcPr>
                  <w:tcW w:w="3847" w:type="dxa"/>
                </w:tcPr>
                <w:p w:rsidR="005B7AB1" w:rsidRPr="005B7AB1" w:rsidRDefault="005B7AB1" w:rsidP="005B7AB1">
                  <w:pPr>
                    <w:jc w:val="center"/>
                    <w:rPr>
                      <w:color w:val="000000" w:themeColor="text1"/>
                      <w:sz w:val="28"/>
                      <w:szCs w:val="28"/>
                    </w:rPr>
                  </w:pPr>
                  <w:r w:rsidRPr="005B7AB1">
                    <w:rPr>
                      <w:color w:val="000000" w:themeColor="text1"/>
                      <w:sz w:val="28"/>
                      <w:szCs w:val="28"/>
                    </w:rPr>
                    <w:t>6</w:t>
                  </w:r>
                </w:p>
              </w:tc>
            </w:tr>
            <w:tr w:rsidR="005B7AB1" w:rsidTr="00E72D84">
              <w:tc>
                <w:tcPr>
                  <w:tcW w:w="1303" w:type="dxa"/>
                </w:tcPr>
                <w:p w:rsidR="005B7AB1" w:rsidRPr="005B7AB1" w:rsidRDefault="005B7AB1" w:rsidP="005B7AB1">
                  <w:pPr>
                    <w:jc w:val="center"/>
                    <w:rPr>
                      <w:color w:val="000000" w:themeColor="text1"/>
                      <w:sz w:val="28"/>
                      <w:szCs w:val="28"/>
                    </w:rPr>
                  </w:pPr>
                  <w:r w:rsidRPr="005B7AB1">
                    <w:rPr>
                      <w:color w:val="000000" w:themeColor="text1"/>
                      <w:sz w:val="28"/>
                      <w:szCs w:val="28"/>
                    </w:rPr>
                    <w:t>Tháng 11</w:t>
                  </w:r>
                </w:p>
              </w:tc>
              <w:tc>
                <w:tcPr>
                  <w:tcW w:w="3847" w:type="dxa"/>
                </w:tcPr>
                <w:p w:rsidR="005B7AB1" w:rsidRPr="005B7AB1" w:rsidRDefault="005B7AB1" w:rsidP="005B7AB1">
                  <w:pPr>
                    <w:jc w:val="center"/>
                    <w:rPr>
                      <w:color w:val="000000" w:themeColor="text1"/>
                      <w:sz w:val="28"/>
                      <w:szCs w:val="28"/>
                    </w:rPr>
                  </w:pPr>
                  <w:r w:rsidRPr="005B7AB1">
                    <w:rPr>
                      <w:color w:val="000000" w:themeColor="text1"/>
                      <w:sz w:val="28"/>
                      <w:szCs w:val="28"/>
                    </w:rPr>
                    <w:t>8</w:t>
                  </w:r>
                </w:p>
              </w:tc>
            </w:tr>
            <w:tr w:rsidR="005B7AB1" w:rsidTr="00E72D84">
              <w:tc>
                <w:tcPr>
                  <w:tcW w:w="1303" w:type="dxa"/>
                </w:tcPr>
                <w:p w:rsidR="005B7AB1" w:rsidRPr="005B7AB1" w:rsidRDefault="005B7AB1" w:rsidP="005B7AB1">
                  <w:pPr>
                    <w:jc w:val="center"/>
                    <w:rPr>
                      <w:color w:val="000000" w:themeColor="text1"/>
                      <w:sz w:val="28"/>
                      <w:szCs w:val="28"/>
                    </w:rPr>
                  </w:pPr>
                  <w:r w:rsidRPr="005B7AB1">
                    <w:rPr>
                      <w:color w:val="000000" w:themeColor="text1"/>
                      <w:sz w:val="28"/>
                      <w:szCs w:val="28"/>
                    </w:rPr>
                    <w:t>Tháng 12</w:t>
                  </w:r>
                </w:p>
              </w:tc>
              <w:tc>
                <w:tcPr>
                  <w:tcW w:w="3847" w:type="dxa"/>
                </w:tcPr>
                <w:p w:rsidR="005B7AB1" w:rsidRPr="005B7AB1" w:rsidRDefault="005B7AB1" w:rsidP="005B7AB1">
                  <w:pPr>
                    <w:jc w:val="center"/>
                    <w:rPr>
                      <w:color w:val="000000" w:themeColor="text1"/>
                      <w:sz w:val="28"/>
                      <w:szCs w:val="28"/>
                    </w:rPr>
                  </w:pPr>
                  <w:r w:rsidRPr="005B7AB1">
                    <w:rPr>
                      <w:color w:val="000000" w:themeColor="text1"/>
                      <w:sz w:val="28"/>
                      <w:szCs w:val="28"/>
                    </w:rPr>
                    <w:t>10</w:t>
                  </w:r>
                </w:p>
              </w:tc>
            </w:tr>
            <w:tr w:rsidR="005B7AB1" w:rsidTr="00E72D84">
              <w:tc>
                <w:tcPr>
                  <w:tcW w:w="1303" w:type="dxa"/>
                </w:tcPr>
                <w:p w:rsidR="005B7AB1" w:rsidRPr="005B7AB1" w:rsidRDefault="005B7AB1" w:rsidP="005B7AB1">
                  <w:pPr>
                    <w:jc w:val="center"/>
                    <w:rPr>
                      <w:color w:val="000000" w:themeColor="text1"/>
                      <w:sz w:val="28"/>
                      <w:szCs w:val="28"/>
                    </w:rPr>
                  </w:pPr>
                  <w:r w:rsidRPr="005B7AB1">
                    <w:rPr>
                      <w:color w:val="000000" w:themeColor="text1"/>
                      <w:sz w:val="28"/>
                      <w:szCs w:val="28"/>
                    </w:rPr>
                    <w:t>Tổng</w:t>
                  </w:r>
                </w:p>
              </w:tc>
              <w:tc>
                <w:tcPr>
                  <w:tcW w:w="3847" w:type="dxa"/>
                </w:tcPr>
                <w:p w:rsidR="005B7AB1" w:rsidRPr="005B7AB1" w:rsidRDefault="005B7AB1" w:rsidP="005B7AB1">
                  <w:pPr>
                    <w:jc w:val="center"/>
                    <w:rPr>
                      <w:color w:val="000000" w:themeColor="text1"/>
                      <w:sz w:val="28"/>
                      <w:szCs w:val="28"/>
                    </w:rPr>
                  </w:pPr>
                  <w:r w:rsidRPr="005B7AB1">
                    <w:rPr>
                      <w:color w:val="000000" w:themeColor="text1"/>
                      <w:sz w:val="28"/>
                      <w:szCs w:val="28"/>
                    </w:rPr>
                    <w:t>28</w:t>
                  </w:r>
                </w:p>
              </w:tc>
            </w:tr>
          </w:tbl>
          <w:p w:rsidR="005B7AB1" w:rsidRDefault="005B7AB1" w:rsidP="005B7AB1">
            <w:pPr>
              <w:rPr>
                <w:color w:val="auto"/>
                <w:sz w:val="28"/>
                <w:szCs w:val="28"/>
              </w:rPr>
            </w:pPr>
          </w:p>
          <w:p w:rsidR="005B7AB1" w:rsidRPr="005B7AB1" w:rsidRDefault="005B7AB1" w:rsidP="005B7AB1">
            <w:pPr>
              <w:rPr>
                <w:color w:val="auto"/>
                <w:sz w:val="28"/>
                <w:szCs w:val="28"/>
              </w:rPr>
            </w:pPr>
            <w:r>
              <w:rPr>
                <w:noProof/>
                <w:sz w:val="28"/>
                <w:szCs w:val="28"/>
              </w:rPr>
              <w:drawing>
                <wp:inline distT="0" distB="0" distL="0" distR="0" wp14:anchorId="25B87B58" wp14:editId="31609CDC">
                  <wp:extent cx="3352800" cy="2461260"/>
                  <wp:effectExtent l="0" t="0" r="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5B7AB1" w:rsidRPr="000E0C55" w:rsidTr="004B71D4">
        <w:trPr>
          <w:trHeight w:val="9534"/>
        </w:trPr>
        <w:tc>
          <w:tcPr>
            <w:tcW w:w="5122" w:type="dxa"/>
          </w:tcPr>
          <w:p w:rsidR="005B7AB1" w:rsidRDefault="005B7AB1" w:rsidP="005B7AB1">
            <w:pPr>
              <w:spacing w:before="60" w:after="60" w:line="288" w:lineRule="auto"/>
              <w:jc w:val="both"/>
              <w:rPr>
                <w:b/>
                <w:color w:val="FF0000"/>
                <w:sz w:val="28"/>
                <w:szCs w:val="28"/>
              </w:rPr>
            </w:pPr>
            <w:r>
              <w:rPr>
                <w:b/>
                <w:color w:val="FF0000"/>
                <w:sz w:val="28"/>
                <w:szCs w:val="28"/>
              </w:rPr>
              <w:t>*Giáo viên giao nhiệm vụ học tập 2:</w:t>
            </w:r>
          </w:p>
          <w:p w:rsidR="005B7AB1" w:rsidRDefault="005B7AB1" w:rsidP="005B7AB1">
            <w:pPr>
              <w:rPr>
                <w:color w:val="000000" w:themeColor="text1"/>
                <w:sz w:val="28"/>
                <w:szCs w:val="28"/>
              </w:rPr>
            </w:pPr>
            <w:r>
              <w:rPr>
                <w:color w:val="000000" w:themeColor="text1"/>
              </w:rPr>
              <w:t xml:space="preserve">- </w:t>
            </w:r>
            <w:r w:rsidRPr="005B7AB1">
              <w:rPr>
                <w:color w:val="000000" w:themeColor="text1"/>
                <w:sz w:val="28"/>
                <w:szCs w:val="28"/>
              </w:rPr>
              <w:t>Lớp trưởng thu thập số liệu của các tổ và vẽ biểu đồ hình quạt biểu diễn tỉ lệ phần trăm số học sinh đạt điểm tốt và khá của từng tổ so với cả lớp.</w:t>
            </w:r>
          </w:p>
          <w:p w:rsidR="005B7AB1" w:rsidRDefault="005B7AB1" w:rsidP="005B7AB1">
            <w:pPr>
              <w:rPr>
                <w:color w:val="000000" w:themeColor="text1"/>
                <w:sz w:val="28"/>
                <w:szCs w:val="28"/>
              </w:rPr>
            </w:pPr>
            <w:r>
              <w:rPr>
                <w:color w:val="000000" w:themeColor="text1"/>
                <w:sz w:val="28"/>
                <w:szCs w:val="28"/>
              </w:rPr>
              <w:t xml:space="preserve">- </w:t>
            </w:r>
            <w:r w:rsidRPr="005B7AB1">
              <w:rPr>
                <w:color w:val="000000" w:themeColor="text1"/>
                <w:sz w:val="28"/>
                <w:szCs w:val="28"/>
              </w:rPr>
              <w:t>Lớp trưởng phân tích biểu đồ báo cáo của lớp.</w:t>
            </w:r>
          </w:p>
          <w:p w:rsidR="005B7AB1" w:rsidRPr="004B71D4" w:rsidRDefault="005B7AB1" w:rsidP="005B7AB1">
            <w:pPr>
              <w:rPr>
                <w:color w:val="FF0000"/>
                <w:sz w:val="28"/>
                <w:szCs w:val="28"/>
              </w:rPr>
            </w:pPr>
            <w:r w:rsidRPr="004B71D4">
              <w:rPr>
                <w:color w:val="FF0000"/>
                <w:sz w:val="28"/>
                <w:szCs w:val="28"/>
              </w:rPr>
              <w:t>*</w:t>
            </w:r>
            <w:r w:rsidRPr="004B71D4">
              <w:rPr>
                <w:color w:val="FF0000"/>
              </w:rPr>
              <w:t xml:space="preserve"> </w:t>
            </w:r>
            <w:r w:rsidRPr="004B71D4">
              <w:rPr>
                <w:color w:val="FF0000"/>
                <w:sz w:val="28"/>
                <w:szCs w:val="28"/>
              </w:rPr>
              <w:t>HS thực hiện nhiệm vụ 2:</w:t>
            </w:r>
          </w:p>
          <w:p w:rsidR="005B7AB1" w:rsidRDefault="005B7AB1" w:rsidP="005B7AB1">
            <w:pPr>
              <w:rPr>
                <w:color w:val="000000" w:themeColor="text1"/>
                <w:sz w:val="28"/>
                <w:szCs w:val="28"/>
              </w:rPr>
            </w:pPr>
            <w:r>
              <w:rPr>
                <w:color w:val="000000" w:themeColor="text1"/>
                <w:sz w:val="28"/>
                <w:szCs w:val="28"/>
              </w:rPr>
              <w:t xml:space="preserve">- </w:t>
            </w:r>
            <w:r w:rsidRPr="005B7AB1">
              <w:rPr>
                <w:color w:val="000000" w:themeColor="text1"/>
                <w:sz w:val="28"/>
                <w:szCs w:val="28"/>
              </w:rPr>
              <w:t>Lớp trưởng thu thập số liệu của các tổ và vẽ biểu đồ hình quạt biểu diễn tỉ lệ phần trăm số học sinh đạt điểm tốt và khá của từng tổ so với cả lớp</w:t>
            </w:r>
            <w:r>
              <w:rPr>
                <w:color w:val="000000" w:themeColor="text1"/>
                <w:sz w:val="28"/>
                <w:szCs w:val="28"/>
              </w:rPr>
              <w:t>.</w:t>
            </w:r>
          </w:p>
          <w:p w:rsidR="005B7AB1" w:rsidRDefault="005B7AB1" w:rsidP="005B7AB1">
            <w:pPr>
              <w:rPr>
                <w:color w:val="000000" w:themeColor="text1"/>
                <w:sz w:val="28"/>
                <w:szCs w:val="28"/>
              </w:rPr>
            </w:pPr>
            <w:r>
              <w:rPr>
                <w:color w:val="000000" w:themeColor="text1"/>
                <w:sz w:val="28"/>
                <w:szCs w:val="28"/>
              </w:rPr>
              <w:t xml:space="preserve">- Lớp </w:t>
            </w:r>
            <w:r w:rsidRPr="005B7AB1">
              <w:rPr>
                <w:color w:val="000000" w:themeColor="text1"/>
                <w:sz w:val="28"/>
                <w:szCs w:val="28"/>
              </w:rPr>
              <w:t>trưởng phân tích biểu đồ báo cáo của lớp.</w:t>
            </w:r>
          </w:p>
          <w:p w:rsidR="005B7AB1" w:rsidRPr="004B71D4" w:rsidRDefault="005B7AB1" w:rsidP="005B7AB1">
            <w:pPr>
              <w:rPr>
                <w:color w:val="FF0000"/>
                <w:sz w:val="28"/>
                <w:szCs w:val="28"/>
              </w:rPr>
            </w:pPr>
            <w:r w:rsidRPr="004B71D4">
              <w:rPr>
                <w:color w:val="FF0000"/>
                <w:sz w:val="28"/>
                <w:szCs w:val="28"/>
              </w:rPr>
              <w:t>*</w:t>
            </w:r>
            <w:r w:rsidR="004B71D4" w:rsidRPr="004B71D4">
              <w:rPr>
                <w:color w:val="FF0000"/>
                <w:sz w:val="28"/>
                <w:szCs w:val="28"/>
              </w:rPr>
              <w:t>Báo cáo, thảo luận 2:</w:t>
            </w:r>
          </w:p>
          <w:p w:rsidR="004B71D4" w:rsidRDefault="004B71D4" w:rsidP="005B7AB1">
            <w:pPr>
              <w:rPr>
                <w:color w:val="000000" w:themeColor="text1"/>
                <w:sz w:val="28"/>
                <w:szCs w:val="28"/>
              </w:rPr>
            </w:pPr>
            <w:r>
              <w:rPr>
                <w:color w:val="000000" w:themeColor="text1"/>
                <w:sz w:val="28"/>
                <w:szCs w:val="28"/>
              </w:rPr>
              <w:t xml:space="preserve">- GV </w:t>
            </w:r>
            <w:r w:rsidRPr="004B71D4">
              <w:rPr>
                <w:color w:val="000000" w:themeColor="text1"/>
                <w:sz w:val="28"/>
                <w:szCs w:val="28"/>
              </w:rPr>
              <w:t>yêu cầu các học sinh còn lại cho nhận xét, bổ sung.</w:t>
            </w:r>
          </w:p>
          <w:p w:rsidR="004B71D4" w:rsidRPr="004B71D4" w:rsidRDefault="004B71D4" w:rsidP="005B7AB1">
            <w:pPr>
              <w:rPr>
                <w:color w:val="FF0000"/>
                <w:sz w:val="28"/>
                <w:szCs w:val="28"/>
              </w:rPr>
            </w:pPr>
            <w:r w:rsidRPr="004B71D4">
              <w:rPr>
                <w:color w:val="FF0000"/>
                <w:sz w:val="28"/>
                <w:szCs w:val="28"/>
              </w:rPr>
              <w:t>*Kết luận, nhận định 2:</w:t>
            </w:r>
          </w:p>
          <w:p w:rsidR="004B71D4" w:rsidRPr="005B7AB1" w:rsidRDefault="004B71D4" w:rsidP="005B7AB1">
            <w:pPr>
              <w:rPr>
                <w:color w:val="000000" w:themeColor="text1"/>
              </w:rPr>
            </w:pPr>
            <w:r>
              <w:rPr>
                <w:color w:val="000000" w:themeColor="text1"/>
                <w:sz w:val="28"/>
                <w:szCs w:val="28"/>
              </w:rPr>
              <w:t xml:space="preserve">- GV </w:t>
            </w:r>
            <w:r w:rsidRPr="004B71D4">
              <w:rPr>
                <w:color w:val="000000" w:themeColor="text1"/>
                <w:sz w:val="28"/>
                <w:szCs w:val="28"/>
              </w:rPr>
              <w:t>kết luận lại phân tích biểu đồ báo cáo của lớp trưởng.</w:t>
            </w:r>
          </w:p>
        </w:tc>
        <w:tc>
          <w:tcPr>
            <w:tcW w:w="5123" w:type="dxa"/>
          </w:tcPr>
          <w:p w:rsidR="005B7AB1" w:rsidRDefault="004B71D4" w:rsidP="00545B51">
            <w:pPr>
              <w:shd w:val="clear" w:color="auto" w:fill="FFFFFF"/>
              <w:spacing w:before="60" w:after="60" w:line="288" w:lineRule="auto"/>
              <w:rPr>
                <w:rFonts w:eastAsia="Times New Roman"/>
                <w:color w:val="000000"/>
                <w:sz w:val="28"/>
                <w:szCs w:val="28"/>
              </w:rPr>
            </w:pPr>
            <w:r>
              <w:rPr>
                <w:rFonts w:eastAsia="Times New Roman"/>
                <w:color w:val="000000"/>
                <w:sz w:val="28"/>
                <w:szCs w:val="28"/>
              </w:rPr>
              <w:t xml:space="preserve">Thống kê của lớp trưởng </w:t>
            </w:r>
          </w:p>
          <w:tbl>
            <w:tblPr>
              <w:tblStyle w:val="TableGrid"/>
              <w:tblW w:w="0" w:type="auto"/>
              <w:tblLook w:val="04A0" w:firstRow="1" w:lastRow="0" w:firstColumn="1" w:lastColumn="0" w:noHBand="0" w:noVBand="1"/>
            </w:tblPr>
            <w:tblGrid>
              <w:gridCol w:w="1153"/>
              <w:gridCol w:w="2070"/>
              <w:gridCol w:w="2047"/>
            </w:tblGrid>
            <w:tr w:rsidR="004B71D4" w:rsidTr="00E72D84">
              <w:tc>
                <w:tcPr>
                  <w:tcW w:w="1153" w:type="dxa"/>
                </w:tcPr>
                <w:p w:rsidR="004B71D4" w:rsidRPr="004B71D4" w:rsidRDefault="004B71D4" w:rsidP="004B71D4">
                  <w:pPr>
                    <w:jc w:val="center"/>
                    <w:rPr>
                      <w:color w:val="auto"/>
                      <w:sz w:val="28"/>
                      <w:szCs w:val="28"/>
                    </w:rPr>
                  </w:pPr>
                  <w:r w:rsidRPr="004B71D4">
                    <w:rPr>
                      <w:color w:val="auto"/>
                      <w:sz w:val="28"/>
                      <w:szCs w:val="28"/>
                    </w:rPr>
                    <w:t>Tổ</w:t>
                  </w:r>
                </w:p>
              </w:tc>
              <w:tc>
                <w:tcPr>
                  <w:tcW w:w="2070" w:type="dxa"/>
                </w:tcPr>
                <w:p w:rsidR="004B71D4" w:rsidRPr="004B71D4" w:rsidRDefault="004B71D4" w:rsidP="004B71D4">
                  <w:pPr>
                    <w:jc w:val="center"/>
                    <w:rPr>
                      <w:color w:val="auto"/>
                      <w:sz w:val="28"/>
                      <w:szCs w:val="28"/>
                    </w:rPr>
                  </w:pPr>
                  <w:r w:rsidRPr="004B71D4">
                    <w:rPr>
                      <w:color w:val="auto"/>
                      <w:sz w:val="28"/>
                      <w:szCs w:val="28"/>
                    </w:rPr>
                    <w:t>Số lượng điểm tốt và khá môn Toán của tổ</w:t>
                  </w:r>
                </w:p>
              </w:tc>
              <w:tc>
                <w:tcPr>
                  <w:tcW w:w="2047" w:type="dxa"/>
                </w:tcPr>
                <w:p w:rsidR="004B71D4" w:rsidRPr="004B71D4" w:rsidRDefault="004B71D4" w:rsidP="004B71D4">
                  <w:pPr>
                    <w:jc w:val="center"/>
                    <w:rPr>
                      <w:color w:val="auto"/>
                      <w:sz w:val="28"/>
                      <w:szCs w:val="28"/>
                    </w:rPr>
                  </w:pPr>
                  <w:r w:rsidRPr="004B71D4">
                    <w:rPr>
                      <w:color w:val="auto"/>
                      <w:sz w:val="28"/>
                      <w:szCs w:val="28"/>
                    </w:rPr>
                    <w:t>Tỉ lệ phần trăm của mỗi tổ so với cả lớp</w:t>
                  </w:r>
                </w:p>
              </w:tc>
            </w:tr>
            <w:tr w:rsidR="004B71D4" w:rsidTr="00E72D84">
              <w:tc>
                <w:tcPr>
                  <w:tcW w:w="1153" w:type="dxa"/>
                </w:tcPr>
                <w:p w:rsidR="004B71D4" w:rsidRPr="004B71D4" w:rsidRDefault="004B71D4" w:rsidP="004B71D4">
                  <w:pPr>
                    <w:jc w:val="center"/>
                    <w:rPr>
                      <w:color w:val="auto"/>
                      <w:sz w:val="28"/>
                      <w:szCs w:val="28"/>
                    </w:rPr>
                  </w:pPr>
                  <w:r w:rsidRPr="004B71D4">
                    <w:rPr>
                      <w:color w:val="auto"/>
                      <w:sz w:val="28"/>
                      <w:szCs w:val="28"/>
                    </w:rPr>
                    <w:t>1</w:t>
                  </w:r>
                </w:p>
              </w:tc>
              <w:tc>
                <w:tcPr>
                  <w:tcW w:w="2070" w:type="dxa"/>
                </w:tcPr>
                <w:p w:rsidR="004B71D4" w:rsidRPr="004B71D4" w:rsidRDefault="004B71D4" w:rsidP="004B71D4">
                  <w:pPr>
                    <w:jc w:val="center"/>
                    <w:rPr>
                      <w:color w:val="auto"/>
                      <w:sz w:val="28"/>
                      <w:szCs w:val="28"/>
                    </w:rPr>
                  </w:pPr>
                  <w:r w:rsidRPr="004B71D4">
                    <w:rPr>
                      <w:color w:val="auto"/>
                      <w:sz w:val="28"/>
                      <w:szCs w:val="28"/>
                    </w:rPr>
                    <w:t>28</w:t>
                  </w:r>
                </w:p>
              </w:tc>
              <w:tc>
                <w:tcPr>
                  <w:tcW w:w="2047" w:type="dxa"/>
                </w:tcPr>
                <w:p w:rsidR="004B71D4" w:rsidRPr="004B71D4" w:rsidRDefault="004B71D4" w:rsidP="004B71D4">
                  <w:pPr>
                    <w:jc w:val="center"/>
                    <w:rPr>
                      <w:color w:val="auto"/>
                      <w:sz w:val="28"/>
                      <w:szCs w:val="28"/>
                    </w:rPr>
                  </w:pPr>
                  <w:r w:rsidRPr="004B71D4">
                    <w:rPr>
                      <w:color w:val="auto"/>
                      <w:sz w:val="28"/>
                      <w:szCs w:val="28"/>
                    </w:rPr>
                    <w:t>31%</w:t>
                  </w:r>
                </w:p>
              </w:tc>
            </w:tr>
            <w:tr w:rsidR="004B71D4" w:rsidTr="00E72D84">
              <w:tc>
                <w:tcPr>
                  <w:tcW w:w="1153" w:type="dxa"/>
                </w:tcPr>
                <w:p w:rsidR="004B71D4" w:rsidRPr="004B71D4" w:rsidRDefault="004B71D4" w:rsidP="004B71D4">
                  <w:pPr>
                    <w:jc w:val="center"/>
                    <w:rPr>
                      <w:color w:val="auto"/>
                      <w:sz w:val="28"/>
                      <w:szCs w:val="28"/>
                    </w:rPr>
                  </w:pPr>
                  <w:r w:rsidRPr="004B71D4">
                    <w:rPr>
                      <w:color w:val="auto"/>
                      <w:sz w:val="28"/>
                      <w:szCs w:val="28"/>
                    </w:rPr>
                    <w:t>2</w:t>
                  </w:r>
                </w:p>
              </w:tc>
              <w:tc>
                <w:tcPr>
                  <w:tcW w:w="2070" w:type="dxa"/>
                </w:tcPr>
                <w:p w:rsidR="004B71D4" w:rsidRPr="004B71D4" w:rsidRDefault="004B71D4" w:rsidP="004B71D4">
                  <w:pPr>
                    <w:jc w:val="center"/>
                    <w:rPr>
                      <w:color w:val="auto"/>
                      <w:sz w:val="28"/>
                      <w:szCs w:val="28"/>
                    </w:rPr>
                  </w:pPr>
                  <w:r w:rsidRPr="004B71D4">
                    <w:rPr>
                      <w:color w:val="auto"/>
                      <w:sz w:val="28"/>
                      <w:szCs w:val="28"/>
                    </w:rPr>
                    <w:t>34</w:t>
                  </w:r>
                </w:p>
              </w:tc>
              <w:tc>
                <w:tcPr>
                  <w:tcW w:w="2047" w:type="dxa"/>
                </w:tcPr>
                <w:p w:rsidR="004B71D4" w:rsidRPr="004B71D4" w:rsidRDefault="004B71D4" w:rsidP="004B71D4">
                  <w:pPr>
                    <w:jc w:val="center"/>
                    <w:rPr>
                      <w:color w:val="auto"/>
                      <w:sz w:val="28"/>
                      <w:szCs w:val="28"/>
                    </w:rPr>
                  </w:pPr>
                  <w:r w:rsidRPr="004B71D4">
                    <w:rPr>
                      <w:color w:val="auto"/>
                      <w:sz w:val="28"/>
                      <w:szCs w:val="28"/>
                    </w:rPr>
                    <w:t>38%</w:t>
                  </w:r>
                </w:p>
              </w:tc>
            </w:tr>
            <w:tr w:rsidR="004B71D4" w:rsidTr="00E72D84">
              <w:tc>
                <w:tcPr>
                  <w:tcW w:w="1153" w:type="dxa"/>
                </w:tcPr>
                <w:p w:rsidR="004B71D4" w:rsidRPr="004B71D4" w:rsidRDefault="004B71D4" w:rsidP="004B71D4">
                  <w:pPr>
                    <w:jc w:val="center"/>
                    <w:rPr>
                      <w:color w:val="auto"/>
                      <w:sz w:val="28"/>
                      <w:szCs w:val="28"/>
                    </w:rPr>
                  </w:pPr>
                  <w:r w:rsidRPr="004B71D4">
                    <w:rPr>
                      <w:color w:val="auto"/>
                      <w:sz w:val="28"/>
                      <w:szCs w:val="28"/>
                    </w:rPr>
                    <w:t>3</w:t>
                  </w:r>
                </w:p>
              </w:tc>
              <w:tc>
                <w:tcPr>
                  <w:tcW w:w="2070" w:type="dxa"/>
                </w:tcPr>
                <w:p w:rsidR="004B71D4" w:rsidRPr="004B71D4" w:rsidRDefault="004B71D4" w:rsidP="004B71D4">
                  <w:pPr>
                    <w:jc w:val="center"/>
                    <w:rPr>
                      <w:color w:val="auto"/>
                      <w:sz w:val="28"/>
                      <w:szCs w:val="28"/>
                    </w:rPr>
                  </w:pPr>
                  <w:r w:rsidRPr="004B71D4">
                    <w:rPr>
                      <w:color w:val="auto"/>
                      <w:sz w:val="28"/>
                      <w:szCs w:val="28"/>
                    </w:rPr>
                    <w:t>28</w:t>
                  </w:r>
                </w:p>
              </w:tc>
              <w:tc>
                <w:tcPr>
                  <w:tcW w:w="2047" w:type="dxa"/>
                </w:tcPr>
                <w:p w:rsidR="004B71D4" w:rsidRPr="004B71D4" w:rsidRDefault="004B71D4" w:rsidP="004B71D4">
                  <w:pPr>
                    <w:jc w:val="center"/>
                    <w:rPr>
                      <w:color w:val="auto"/>
                      <w:sz w:val="28"/>
                      <w:szCs w:val="28"/>
                    </w:rPr>
                  </w:pPr>
                  <w:r w:rsidRPr="004B71D4">
                    <w:rPr>
                      <w:color w:val="auto"/>
                      <w:sz w:val="28"/>
                      <w:szCs w:val="28"/>
                    </w:rPr>
                    <w:t>31%</w:t>
                  </w:r>
                </w:p>
              </w:tc>
            </w:tr>
            <w:tr w:rsidR="004B71D4" w:rsidTr="00E72D84">
              <w:tc>
                <w:tcPr>
                  <w:tcW w:w="1153" w:type="dxa"/>
                </w:tcPr>
                <w:p w:rsidR="004B71D4" w:rsidRPr="004B71D4" w:rsidRDefault="004B71D4" w:rsidP="004B71D4">
                  <w:pPr>
                    <w:jc w:val="center"/>
                    <w:rPr>
                      <w:color w:val="auto"/>
                      <w:sz w:val="28"/>
                      <w:szCs w:val="28"/>
                    </w:rPr>
                  </w:pPr>
                  <w:r w:rsidRPr="004B71D4">
                    <w:rPr>
                      <w:color w:val="auto"/>
                      <w:sz w:val="28"/>
                      <w:szCs w:val="28"/>
                    </w:rPr>
                    <w:t>Tổng</w:t>
                  </w:r>
                </w:p>
              </w:tc>
              <w:tc>
                <w:tcPr>
                  <w:tcW w:w="2070" w:type="dxa"/>
                </w:tcPr>
                <w:p w:rsidR="004B71D4" w:rsidRPr="004B71D4" w:rsidRDefault="004B71D4" w:rsidP="004B71D4">
                  <w:pPr>
                    <w:jc w:val="center"/>
                    <w:rPr>
                      <w:color w:val="auto"/>
                      <w:sz w:val="28"/>
                      <w:szCs w:val="28"/>
                    </w:rPr>
                  </w:pPr>
                  <w:r w:rsidRPr="004B71D4">
                    <w:rPr>
                      <w:color w:val="auto"/>
                      <w:sz w:val="28"/>
                      <w:szCs w:val="28"/>
                    </w:rPr>
                    <w:t>90</w:t>
                  </w:r>
                </w:p>
              </w:tc>
              <w:tc>
                <w:tcPr>
                  <w:tcW w:w="2047" w:type="dxa"/>
                </w:tcPr>
                <w:p w:rsidR="004B71D4" w:rsidRPr="004B71D4" w:rsidRDefault="004B71D4" w:rsidP="004B71D4">
                  <w:pPr>
                    <w:jc w:val="center"/>
                    <w:rPr>
                      <w:color w:val="auto"/>
                      <w:sz w:val="28"/>
                      <w:szCs w:val="28"/>
                    </w:rPr>
                  </w:pPr>
                  <w:r w:rsidRPr="004B71D4">
                    <w:rPr>
                      <w:color w:val="auto"/>
                      <w:sz w:val="28"/>
                      <w:szCs w:val="28"/>
                    </w:rPr>
                    <w:t>100%</w:t>
                  </w:r>
                </w:p>
              </w:tc>
            </w:tr>
          </w:tbl>
          <w:p w:rsidR="004B71D4" w:rsidRDefault="004B71D4" w:rsidP="00545B51">
            <w:pPr>
              <w:shd w:val="clear" w:color="auto" w:fill="FFFFFF"/>
              <w:spacing w:before="60" w:after="60" w:line="288" w:lineRule="auto"/>
              <w:rPr>
                <w:rFonts w:eastAsia="Times New Roman"/>
                <w:color w:val="000000"/>
                <w:sz w:val="28"/>
                <w:szCs w:val="28"/>
              </w:rPr>
            </w:pPr>
          </w:p>
          <w:p w:rsidR="004B71D4" w:rsidRPr="004B71D4" w:rsidRDefault="004B71D4" w:rsidP="00545B51">
            <w:pPr>
              <w:shd w:val="clear" w:color="auto" w:fill="FFFFFF"/>
              <w:spacing w:before="60" w:after="60" w:line="288" w:lineRule="auto"/>
              <w:rPr>
                <w:rFonts w:eastAsia="Times New Roman"/>
                <w:color w:val="000000"/>
                <w:sz w:val="28"/>
                <w:szCs w:val="28"/>
              </w:rPr>
            </w:pPr>
            <w:r>
              <w:rPr>
                <w:noProof/>
                <w:sz w:val="28"/>
                <w:szCs w:val="28"/>
              </w:rPr>
              <w:drawing>
                <wp:inline distT="0" distB="0" distL="0" distR="0" wp14:anchorId="3BEA8D72" wp14:editId="304123AF">
                  <wp:extent cx="3733800" cy="2865120"/>
                  <wp:effectExtent l="0" t="0" r="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DB2940" w:rsidRPr="000E0C55" w:rsidRDefault="00DB2940" w:rsidP="00DB2940">
      <w:pPr>
        <w:spacing w:before="60" w:after="60" w:line="288" w:lineRule="auto"/>
        <w:jc w:val="both"/>
        <w:rPr>
          <w:b/>
          <w:color w:val="FF0000"/>
          <w:sz w:val="28"/>
          <w:szCs w:val="28"/>
        </w:rPr>
      </w:pPr>
      <w:r w:rsidRPr="000E0C55">
        <w:rPr>
          <w:b/>
          <w:color w:val="FF0000"/>
          <w:sz w:val="28"/>
          <w:szCs w:val="28"/>
        </w:rPr>
        <w:t>Hoạt độ</w:t>
      </w:r>
      <w:r w:rsidR="0010465B">
        <w:rPr>
          <w:b/>
          <w:color w:val="FF0000"/>
          <w:sz w:val="28"/>
          <w:szCs w:val="28"/>
        </w:rPr>
        <w:t>ng 4</w:t>
      </w:r>
      <w:r w:rsidRPr="000E0C55">
        <w:rPr>
          <w:b/>
          <w:color w:val="FF0000"/>
          <w:sz w:val="28"/>
          <w:szCs w:val="28"/>
        </w:rPr>
        <w:t xml:space="preserve">. Vận dụng </w:t>
      </w:r>
      <w:proofErr w:type="gramStart"/>
      <w:r w:rsidRPr="000E0C55">
        <w:rPr>
          <w:b/>
          <w:color w:val="FF0000"/>
          <w:sz w:val="28"/>
          <w:szCs w:val="28"/>
        </w:rPr>
        <w:t>( 5’</w:t>
      </w:r>
      <w:proofErr w:type="gramEnd"/>
      <w:r w:rsidRPr="000E0C55">
        <w:rPr>
          <w:b/>
          <w:color w:val="FF0000"/>
          <w:sz w:val="28"/>
          <w:szCs w:val="28"/>
        </w:rPr>
        <w:t>)</w:t>
      </w:r>
    </w:p>
    <w:p w:rsidR="004B71D4" w:rsidRDefault="00DB2940" w:rsidP="00DB2940">
      <w:pPr>
        <w:spacing w:before="60" w:after="60" w:line="288" w:lineRule="auto"/>
        <w:jc w:val="both"/>
        <w:rPr>
          <w:rFonts w:eastAsia="Times New Roman"/>
          <w:color w:val="000000"/>
          <w:sz w:val="28"/>
          <w:szCs w:val="28"/>
        </w:rPr>
      </w:pPr>
      <w:r w:rsidRPr="000E0C55">
        <w:rPr>
          <w:rFonts w:eastAsia="Times New Roman"/>
          <w:color w:val="000000"/>
          <w:sz w:val="28"/>
          <w:szCs w:val="28"/>
        </w:rPr>
        <w:t xml:space="preserve">- Làm bài tập sau: </w:t>
      </w:r>
      <w:r w:rsidR="004B71D4" w:rsidRPr="004B71D4">
        <w:rPr>
          <w:rFonts w:eastAsia="Times New Roman"/>
          <w:color w:val="000000"/>
          <w:sz w:val="28"/>
          <w:szCs w:val="28"/>
        </w:rPr>
        <w:t xml:space="preserve">Em hãy thống kê các thành viên trong lớp có cùng chiều cao với nhau theo tiêu </w:t>
      </w:r>
      <w:proofErr w:type="gramStart"/>
      <w:r w:rsidR="004B71D4" w:rsidRPr="004B71D4">
        <w:rPr>
          <w:rFonts w:eastAsia="Times New Roman"/>
          <w:color w:val="000000"/>
          <w:sz w:val="28"/>
          <w:szCs w:val="28"/>
        </w:rPr>
        <w:t>chí :</w:t>
      </w:r>
      <w:proofErr w:type="gramEnd"/>
      <w:r w:rsidR="004B71D4" w:rsidRPr="004B71D4">
        <w:rPr>
          <w:rFonts w:eastAsia="Times New Roman"/>
          <w:color w:val="000000"/>
          <w:sz w:val="28"/>
          <w:szCs w:val="28"/>
        </w:rPr>
        <w:t xml:space="preserve"> 1m1-1m5, và trên 1m5</w:t>
      </w:r>
    </w:p>
    <w:p w:rsidR="00DB2940" w:rsidRPr="000E0C55" w:rsidRDefault="00DB2940" w:rsidP="00DB2940">
      <w:pPr>
        <w:spacing w:before="60" w:after="60" w:line="288" w:lineRule="auto"/>
        <w:jc w:val="both"/>
        <w:rPr>
          <w:rFonts w:eastAsia="Times New Roman"/>
          <w:color w:val="000000"/>
          <w:sz w:val="28"/>
          <w:szCs w:val="28"/>
        </w:rPr>
      </w:pPr>
      <w:r w:rsidRPr="000E0C55">
        <w:rPr>
          <w:rFonts w:eastAsia="Times New Roman"/>
          <w:color w:val="000000"/>
          <w:sz w:val="28"/>
          <w:szCs w:val="28"/>
        </w:rPr>
        <w:t>- Ôn lại các kiến thức đã học tron</w:t>
      </w:r>
      <w:r w:rsidR="00827DC6">
        <w:rPr>
          <w:rFonts w:eastAsia="Times New Roman"/>
          <w:color w:val="000000"/>
          <w:sz w:val="28"/>
          <w:szCs w:val="28"/>
        </w:rPr>
        <w:t>g Chương 5 và chuẩn bị bài: “Ôn tập Chương V</w:t>
      </w:r>
      <w:r w:rsidRPr="000E0C55">
        <w:rPr>
          <w:rFonts w:eastAsia="Times New Roman"/>
          <w:color w:val="000000"/>
          <w:sz w:val="28"/>
          <w:szCs w:val="28"/>
        </w:rPr>
        <w:t xml:space="preserve">” </w:t>
      </w:r>
    </w:p>
    <w:p w:rsidR="00DB2940" w:rsidRPr="000E0C55" w:rsidRDefault="00DB2940" w:rsidP="00DB2940">
      <w:pPr>
        <w:spacing w:before="60" w:after="60" w:line="288" w:lineRule="auto"/>
        <w:jc w:val="both"/>
        <w:rPr>
          <w:color w:val="000000" w:themeColor="text1"/>
          <w:sz w:val="28"/>
          <w:szCs w:val="28"/>
        </w:rPr>
      </w:pPr>
    </w:p>
    <w:p w:rsidR="00DB2940" w:rsidRPr="000E0C55" w:rsidRDefault="00DB2940" w:rsidP="00DB2940">
      <w:pPr>
        <w:spacing w:before="60" w:after="60" w:line="288" w:lineRule="auto"/>
        <w:jc w:val="both"/>
        <w:rPr>
          <w:color w:val="00B050"/>
          <w:sz w:val="28"/>
          <w:szCs w:val="28"/>
        </w:rPr>
      </w:pPr>
    </w:p>
    <w:p w:rsidR="00914B6B" w:rsidRPr="000E0C55" w:rsidRDefault="00914B6B" w:rsidP="00DB2940">
      <w:pPr>
        <w:rPr>
          <w:sz w:val="28"/>
          <w:szCs w:val="28"/>
        </w:rPr>
      </w:pPr>
    </w:p>
    <w:sectPr w:rsidR="00914B6B" w:rsidRPr="000E0C55" w:rsidSect="00637E5A">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275" w:rsidRDefault="004B2275" w:rsidP="00914B6B">
      <w:pPr>
        <w:spacing w:after="0" w:line="240" w:lineRule="auto"/>
      </w:pPr>
      <w:r>
        <w:separator/>
      </w:r>
    </w:p>
  </w:endnote>
  <w:endnote w:type="continuationSeparator" w:id="0">
    <w:p w:rsidR="004B2275" w:rsidRDefault="004B2275"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275" w:rsidRDefault="004B2275" w:rsidP="00914B6B">
      <w:pPr>
        <w:spacing w:after="0" w:line="240" w:lineRule="auto"/>
      </w:pPr>
      <w:r>
        <w:separator/>
      </w:r>
    </w:p>
  </w:footnote>
  <w:footnote w:type="continuationSeparator" w:id="0">
    <w:p w:rsidR="004B2275" w:rsidRDefault="004B2275"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6B" w:rsidRDefault="00914B6B">
    <w:pPr>
      <w:pStyle w:val="Header"/>
    </w:pPr>
    <w:r>
      <w:rPr>
        <w:noProof/>
      </w:rPr>
      <mc:AlternateContent>
        <mc:Choice Requires="wpg">
          <w:drawing>
            <wp:anchor distT="0" distB="0" distL="114300" distR="114300" simplePos="0" relativeHeight="251659264" behindDoc="0" locked="0" layoutInCell="1" allowOverlap="1" wp14:anchorId="30EA951F" wp14:editId="32679A8F">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701E0060"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rsidR="00914B6B" w:rsidRDefault="0091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F1CC8"/>
    <w:multiLevelType w:val="hybridMultilevel"/>
    <w:tmpl w:val="A5CCF9AC"/>
    <w:lvl w:ilvl="0" w:tplc="297E53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D0F7D"/>
    <w:multiLevelType w:val="hybridMultilevel"/>
    <w:tmpl w:val="DECA8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B81845"/>
    <w:multiLevelType w:val="hybridMultilevel"/>
    <w:tmpl w:val="FF96BFB2"/>
    <w:lvl w:ilvl="0" w:tplc="B64C23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691BF7"/>
    <w:multiLevelType w:val="hybridMultilevel"/>
    <w:tmpl w:val="E3DCFEAC"/>
    <w:lvl w:ilvl="0" w:tplc="6D5CEF5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6"/>
  </w:num>
  <w:num w:numId="5">
    <w:abstractNumId w:val="2"/>
  </w:num>
  <w:num w:numId="6">
    <w:abstractNumId w:val="3"/>
  </w:num>
  <w:num w:numId="7">
    <w:abstractNumId w:val="10"/>
  </w:num>
  <w:num w:numId="8">
    <w:abstractNumId w:val="0"/>
  </w:num>
  <w:num w:numId="9">
    <w:abstractNumId w:val="7"/>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FACtnZtwneACFTGMf3iEbJteu/yVl6s8aggfDh1/3DjZi3ln9efZZmoFX61RI5LGfijthgeLGhGyO0eRMUAUVQ==" w:salt="y82E2jm6qUiUXP8nW/96R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4E"/>
    <w:rsid w:val="000551B2"/>
    <w:rsid w:val="000B43C4"/>
    <w:rsid w:val="000E0C55"/>
    <w:rsid w:val="0010465B"/>
    <w:rsid w:val="002F694E"/>
    <w:rsid w:val="004B2275"/>
    <w:rsid w:val="004B71D4"/>
    <w:rsid w:val="004D4050"/>
    <w:rsid w:val="00507E4A"/>
    <w:rsid w:val="005B7AB1"/>
    <w:rsid w:val="00637E5A"/>
    <w:rsid w:val="00721856"/>
    <w:rsid w:val="007E1662"/>
    <w:rsid w:val="008139AA"/>
    <w:rsid w:val="00827DC6"/>
    <w:rsid w:val="00835427"/>
    <w:rsid w:val="00852C90"/>
    <w:rsid w:val="008E2A8C"/>
    <w:rsid w:val="00914B6B"/>
    <w:rsid w:val="00C57AE5"/>
    <w:rsid w:val="00C922EA"/>
    <w:rsid w:val="00CE11A3"/>
    <w:rsid w:val="00DB2940"/>
    <w:rsid w:val="00DC1BB8"/>
    <w:rsid w:val="00DE1E02"/>
    <w:rsid w:val="00E778B6"/>
    <w:rsid w:val="00EA3BF5"/>
    <w:rsid w:val="00EA76F9"/>
    <w:rsid w:val="00FD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1AEFF-672D-4DC6-B6B1-C8E12FE9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E16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paragraph" w:styleId="NormalWeb">
    <w:name w:val="Normal (Web)"/>
    <w:basedOn w:val="Normal"/>
    <w:uiPriority w:val="99"/>
    <w:unhideWhenUsed/>
    <w:rsid w:val="00DB2940"/>
    <w:pPr>
      <w:spacing w:before="100" w:beforeAutospacing="1" w:after="100" w:afterAutospacing="1" w:line="240" w:lineRule="auto"/>
    </w:pPr>
    <w:rPr>
      <w:rFonts w:eastAsia="Times New Roman"/>
      <w:color w:val="auto"/>
    </w:rPr>
  </w:style>
  <w:style w:type="paragraph" w:styleId="Title">
    <w:name w:val="Title"/>
    <w:basedOn w:val="Normal"/>
    <w:next w:val="Normal"/>
    <w:link w:val="TitleChar"/>
    <w:uiPriority w:val="10"/>
    <w:qFormat/>
    <w:rsid w:val="007E166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E1662"/>
    <w:rPr>
      <w:rFonts w:asciiTheme="majorHAnsi" w:eastAsiaTheme="majorEastAsia" w:hAnsiTheme="majorHAnsi" w:cstheme="majorBidi"/>
      <w:color w:val="auto"/>
      <w:spacing w:val="-10"/>
      <w:kern w:val="28"/>
      <w:sz w:val="56"/>
      <w:szCs w:val="56"/>
    </w:rPr>
  </w:style>
  <w:style w:type="character" w:customStyle="1" w:styleId="Heading2Char">
    <w:name w:val="Heading 2 Char"/>
    <w:basedOn w:val="DefaultParagraphFont"/>
    <w:link w:val="Heading2"/>
    <w:uiPriority w:val="9"/>
    <w:rsid w:val="007E16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40.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Số</a:t>
            </a:r>
            <a:r>
              <a:rPr lang="en-US" baseline="0">
                <a:latin typeface="Times New Roman" panose="02020603050405020304" pitchFamily="18" charset="0"/>
                <a:cs typeface="Times New Roman" panose="02020603050405020304" pitchFamily="18" charset="0"/>
              </a:rPr>
              <a:t> lượng điểm tốt và khá môn Toán trong 4 tháng</a:t>
            </a:r>
            <a:endParaRPr lang="en-US">
              <a:latin typeface="Times New Roman" panose="02020603050405020304" pitchFamily="18" charset="0"/>
              <a:cs typeface="Times New Roman" panose="02020603050405020304" pitchFamily="18" charset="0"/>
            </a:endParaRPr>
          </a:p>
        </c:rich>
      </c:tx>
      <c:layout>
        <c:manualLayout>
          <c:xMode val="edge"/>
          <c:yMode val="edge"/>
          <c:x val="0.14534899239290003"/>
          <c:y val="3.53356890459363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Sheet1!$A$2:$A$5</c:f>
              <c:strCache>
                <c:ptCount val="4"/>
                <c:pt idx="0">
                  <c:v>Tháng 9</c:v>
                </c:pt>
                <c:pt idx="1">
                  <c:v>Tháng 10</c:v>
                </c:pt>
                <c:pt idx="2">
                  <c:v>Tháng 11</c:v>
                </c:pt>
                <c:pt idx="3">
                  <c:v>Tháng 12</c:v>
                </c:pt>
              </c:strCache>
            </c:strRef>
          </c:cat>
          <c:val>
            <c:numRef>
              <c:f>Sheet1!$B$2:$B$5</c:f>
              <c:numCache>
                <c:formatCode>General</c:formatCode>
                <c:ptCount val="4"/>
              </c:numCache>
            </c:numRef>
          </c:val>
          <c:smooth val="0"/>
          <c:extLst xmlns:c16r2="http://schemas.microsoft.com/office/drawing/2015/06/chart">
            <c:ext xmlns:c16="http://schemas.microsoft.com/office/drawing/2014/chart" uri="{C3380CC4-5D6E-409C-BE32-E72D297353CC}">
              <c16:uniqueId val="{00000000-F29E-4483-AF3D-47F944520A48}"/>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Sheet1!$A$2:$A$5</c:f>
              <c:strCache>
                <c:ptCount val="4"/>
                <c:pt idx="0">
                  <c:v>Tháng 9</c:v>
                </c:pt>
                <c:pt idx="1">
                  <c:v>Tháng 10</c:v>
                </c:pt>
                <c:pt idx="2">
                  <c:v>Tháng 11</c:v>
                </c:pt>
                <c:pt idx="3">
                  <c:v>Tháng 12</c:v>
                </c:pt>
              </c:strCache>
            </c:strRef>
          </c:cat>
          <c:val>
            <c:numRef>
              <c:f>Sheet1!$C$2:$C$5</c:f>
              <c:numCache>
                <c:formatCode>General</c:formatCode>
                <c:ptCount val="4"/>
                <c:pt idx="0">
                  <c:v>6</c:v>
                </c:pt>
                <c:pt idx="1">
                  <c:v>4</c:v>
                </c:pt>
                <c:pt idx="2">
                  <c:v>8</c:v>
                </c:pt>
                <c:pt idx="3">
                  <c:v>10</c:v>
                </c:pt>
              </c:numCache>
            </c:numRef>
          </c:val>
          <c:smooth val="0"/>
          <c:extLst xmlns:c16r2="http://schemas.microsoft.com/office/drawing/2015/06/chart">
            <c:ext xmlns:c16="http://schemas.microsoft.com/office/drawing/2014/chart" uri="{C3380CC4-5D6E-409C-BE32-E72D297353CC}">
              <c16:uniqueId val="{00000001-F29E-4483-AF3D-47F944520A48}"/>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Sheet1!$A$2:$A$5</c:f>
              <c:strCache>
                <c:ptCount val="4"/>
                <c:pt idx="0">
                  <c:v>Tháng 9</c:v>
                </c:pt>
                <c:pt idx="1">
                  <c:v>Tháng 10</c:v>
                </c:pt>
                <c:pt idx="2">
                  <c:v>Tháng 11</c:v>
                </c:pt>
                <c:pt idx="3">
                  <c:v>Tháng 12</c:v>
                </c:pt>
              </c:strCache>
            </c:strRef>
          </c:cat>
          <c:val>
            <c:numRef>
              <c:f>Sheet1!$D$2:$D$5</c:f>
              <c:numCache>
                <c:formatCode>General</c:formatCode>
                <c:ptCount val="4"/>
              </c:numCache>
            </c:numRef>
          </c:val>
          <c:smooth val="0"/>
          <c:extLst xmlns:c16r2="http://schemas.microsoft.com/office/drawing/2015/06/chart">
            <c:ext xmlns:c16="http://schemas.microsoft.com/office/drawing/2014/chart" uri="{C3380CC4-5D6E-409C-BE32-E72D297353CC}">
              <c16:uniqueId val="{00000002-F29E-4483-AF3D-47F944520A48}"/>
            </c:ext>
          </c:extLst>
        </c:ser>
        <c:dLbls>
          <c:showLegendKey val="0"/>
          <c:showVal val="0"/>
          <c:showCatName val="0"/>
          <c:showSerName val="0"/>
          <c:showPercent val="0"/>
          <c:showBubbleSize val="0"/>
        </c:dLbls>
        <c:smooth val="0"/>
        <c:axId val="-217690928"/>
        <c:axId val="-217690384"/>
      </c:lineChart>
      <c:catAx>
        <c:axId val="-21769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690384"/>
        <c:crosses val="autoZero"/>
        <c:auto val="1"/>
        <c:lblAlgn val="ctr"/>
        <c:lblOffset val="100"/>
        <c:noMultiLvlLbl val="0"/>
      </c:catAx>
      <c:valAx>
        <c:axId val="-21769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69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Số</a:t>
            </a:r>
            <a:r>
              <a:rPr lang="en-US" baseline="0">
                <a:latin typeface="Times New Roman" panose="02020603050405020304" pitchFamily="18" charset="0"/>
                <a:cs typeface="Times New Roman" panose="02020603050405020304" pitchFamily="18" charset="0"/>
              </a:rPr>
              <a:t> lượng điểm tốt và khá môn Toán trong 4 tháng</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Column2</c:v>
                </c:pt>
              </c:strCache>
            </c:strRef>
          </c:tx>
          <c:spPr>
            <a:ln w="28575" cap="rnd">
              <a:solidFill>
                <a:schemeClr val="accent1"/>
              </a:solidFill>
              <a:round/>
            </a:ln>
            <a:effectLst/>
          </c:spPr>
          <c:marker>
            <c:symbol val="none"/>
          </c:marker>
          <c:cat>
            <c:strRef>
              <c:f>Sheet1!$A$2:$A$5</c:f>
              <c:strCache>
                <c:ptCount val="4"/>
                <c:pt idx="0">
                  <c:v>Tháng 9</c:v>
                </c:pt>
                <c:pt idx="1">
                  <c:v>Tháng 10</c:v>
                </c:pt>
                <c:pt idx="2">
                  <c:v>Tháng 11</c:v>
                </c:pt>
                <c:pt idx="3">
                  <c:v>Tháng 12</c:v>
                </c:pt>
              </c:strCache>
            </c:strRef>
          </c:cat>
          <c:val>
            <c:numRef>
              <c:f>Sheet1!$B$2:$B$5</c:f>
              <c:numCache>
                <c:formatCode>General</c:formatCode>
                <c:ptCount val="4"/>
              </c:numCache>
            </c:numRef>
          </c:val>
          <c:smooth val="0"/>
          <c:extLst xmlns:c16r2="http://schemas.microsoft.com/office/drawing/2015/06/chart">
            <c:ext xmlns:c16="http://schemas.microsoft.com/office/drawing/2014/chart" uri="{C3380CC4-5D6E-409C-BE32-E72D297353CC}">
              <c16:uniqueId val="{00000000-9F09-4EC9-B1C4-20F3D1D0E0D2}"/>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Sheet1!$A$2:$A$5</c:f>
              <c:strCache>
                <c:ptCount val="4"/>
                <c:pt idx="0">
                  <c:v>Tháng 9</c:v>
                </c:pt>
                <c:pt idx="1">
                  <c:v>Tháng 10</c:v>
                </c:pt>
                <c:pt idx="2">
                  <c:v>Tháng 11</c:v>
                </c:pt>
                <c:pt idx="3">
                  <c:v>Tháng 12</c:v>
                </c:pt>
              </c:strCache>
            </c:strRef>
          </c:cat>
          <c:val>
            <c:numRef>
              <c:f>Sheet1!$C$2:$C$5</c:f>
              <c:numCache>
                <c:formatCode>General</c:formatCode>
                <c:ptCount val="4"/>
                <c:pt idx="0">
                  <c:v>2.4</c:v>
                </c:pt>
                <c:pt idx="1">
                  <c:v>4.4000000000000004</c:v>
                </c:pt>
                <c:pt idx="2">
                  <c:v>1.8</c:v>
                </c:pt>
                <c:pt idx="3">
                  <c:v>2.8</c:v>
                </c:pt>
              </c:numCache>
            </c:numRef>
          </c:val>
          <c:smooth val="0"/>
          <c:extLst xmlns:c16r2="http://schemas.microsoft.com/office/drawing/2015/06/chart">
            <c:ext xmlns:c16="http://schemas.microsoft.com/office/drawing/2014/chart" uri="{C3380CC4-5D6E-409C-BE32-E72D297353CC}">
              <c16:uniqueId val="{00000001-9F09-4EC9-B1C4-20F3D1D0E0D2}"/>
            </c:ext>
          </c:extLst>
        </c:ser>
        <c:ser>
          <c:idx val="2"/>
          <c:order val="2"/>
          <c:tx>
            <c:strRef>
              <c:f>Sheet1!$D$1</c:f>
              <c:strCache>
                <c:ptCount val="1"/>
                <c:pt idx="0">
                  <c:v>Column1</c:v>
                </c:pt>
              </c:strCache>
            </c:strRef>
          </c:tx>
          <c:spPr>
            <a:ln w="28575" cap="rnd">
              <a:solidFill>
                <a:schemeClr val="accent3"/>
              </a:solidFill>
              <a:round/>
            </a:ln>
            <a:effectLst/>
          </c:spPr>
          <c:marker>
            <c:symbol val="none"/>
          </c:marker>
          <c:cat>
            <c:strRef>
              <c:f>Sheet1!$A$2:$A$5</c:f>
              <c:strCache>
                <c:ptCount val="4"/>
                <c:pt idx="0">
                  <c:v>Tháng 9</c:v>
                </c:pt>
                <c:pt idx="1">
                  <c:v>Tháng 10</c:v>
                </c:pt>
                <c:pt idx="2">
                  <c:v>Tháng 11</c:v>
                </c:pt>
                <c:pt idx="3">
                  <c:v>Tháng 12</c:v>
                </c:pt>
              </c:strCache>
            </c:strRef>
          </c:cat>
          <c:val>
            <c:numRef>
              <c:f>Sheet1!$D$2:$D$5</c:f>
              <c:numCache>
                <c:formatCode>General</c:formatCode>
                <c:ptCount val="4"/>
              </c:numCache>
            </c:numRef>
          </c:val>
          <c:smooth val="0"/>
          <c:extLst xmlns:c16r2="http://schemas.microsoft.com/office/drawing/2015/06/chart">
            <c:ext xmlns:c16="http://schemas.microsoft.com/office/drawing/2014/chart" uri="{C3380CC4-5D6E-409C-BE32-E72D297353CC}">
              <c16:uniqueId val="{00000002-9F09-4EC9-B1C4-20F3D1D0E0D2}"/>
            </c:ext>
          </c:extLst>
        </c:ser>
        <c:dLbls>
          <c:showLegendKey val="0"/>
          <c:showVal val="0"/>
          <c:showCatName val="0"/>
          <c:showSerName val="0"/>
          <c:showPercent val="0"/>
          <c:showBubbleSize val="0"/>
        </c:dLbls>
        <c:smooth val="0"/>
        <c:axId val="-816252304"/>
        <c:axId val="-816262096"/>
      </c:lineChart>
      <c:catAx>
        <c:axId val="-81625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262096"/>
        <c:crosses val="autoZero"/>
        <c:auto val="1"/>
        <c:lblAlgn val="ctr"/>
        <c:lblOffset val="100"/>
        <c:noMultiLvlLbl val="0"/>
      </c:catAx>
      <c:valAx>
        <c:axId val="-81626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25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Tỉ</a:t>
            </a:r>
            <a:r>
              <a:rPr lang="en-US" baseline="0"/>
              <a:t> lệ phần trăm điểm tốt và khá môn Toán trong 4 tháng của mỗi tổ so với cả lớp</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85A-4146-8DA8-1C8DDB13117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85A-4146-8DA8-1C8DDB13117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85A-4146-8DA8-1C8DDB13117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85A-4146-8DA8-1C8DDB13117C}"/>
              </c:ext>
            </c:extLst>
          </c:dPt>
          <c:cat>
            <c:strRef>
              <c:f>Sheet1!$A$2:$A$5</c:f>
              <c:strCache>
                <c:ptCount val="3"/>
                <c:pt idx="0">
                  <c:v>Tổ 1</c:v>
                </c:pt>
                <c:pt idx="1">
                  <c:v>Tổ 2</c:v>
                </c:pt>
                <c:pt idx="2">
                  <c:v>Tổ 3</c:v>
                </c:pt>
              </c:strCache>
            </c:strRef>
          </c:cat>
          <c:val>
            <c:numRef>
              <c:f>Sheet1!$B$2:$B$5</c:f>
              <c:numCache>
                <c:formatCode>0%</c:formatCode>
                <c:ptCount val="4"/>
                <c:pt idx="0">
                  <c:v>0.31</c:v>
                </c:pt>
                <c:pt idx="1">
                  <c:v>0.38</c:v>
                </c:pt>
                <c:pt idx="2">
                  <c:v>0.31</c:v>
                </c:pt>
              </c:numCache>
            </c:numRef>
          </c:val>
          <c:extLst xmlns:c16r2="http://schemas.microsoft.com/office/drawing/2015/06/chart">
            <c:ext xmlns:c16="http://schemas.microsoft.com/office/drawing/2014/chart" uri="{C3380CC4-5D6E-409C-BE32-E72D297353CC}">
              <c16:uniqueId val="{00000008-085A-4146-8DA8-1C8DDB13117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794D-B6B0-4DC8-8BCD-3FCC2B60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863</Words>
  <Characters>4921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2022-06-24T12:03:00Z</dcterms:created>
  <dcterms:modified xsi:type="dcterms:W3CDTF">2022-07-18T11:56:00Z</dcterms:modified>
</cp:coreProperties>
</file>