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35"/>
        <w:tblW w:w="10685" w:type="dxa"/>
        <w:tblLayout w:type="fixed"/>
        <w:tblLook w:val="0000" w:firstRow="0" w:lastRow="0" w:firstColumn="0" w:lastColumn="0" w:noHBand="0" w:noVBand="0"/>
      </w:tblPr>
      <w:tblGrid>
        <w:gridCol w:w="4503"/>
        <w:gridCol w:w="6182"/>
      </w:tblGrid>
      <w:tr w:rsidR="0015752A" w:rsidRPr="0015752A" w:rsidTr="008A16BA">
        <w:trPr>
          <w:trHeight w:val="1553"/>
        </w:trPr>
        <w:tc>
          <w:tcPr>
            <w:tcW w:w="4503" w:type="dxa"/>
            <w:vAlign w:val="center"/>
          </w:tcPr>
          <w:p w:rsidR="0015752A" w:rsidRPr="0015752A" w:rsidRDefault="0015752A" w:rsidP="008A16BA">
            <w:pPr>
              <w:spacing w:before="120" w:after="0" w:line="240" w:lineRule="auto"/>
              <w:jc w:val="center"/>
              <w:rPr>
                <w:rFonts w:eastAsia="Times New Roman" w:cs="Times New Roman"/>
                <w:sz w:val="26"/>
                <w:szCs w:val="26"/>
              </w:rPr>
            </w:pPr>
            <w:r w:rsidRPr="0015752A">
              <w:rPr>
                <w:rFonts w:eastAsia="Times New Roman" w:cs="Times New Roman"/>
                <w:sz w:val="26"/>
                <w:szCs w:val="26"/>
              </w:rPr>
              <w:t>UBND QUẬN TÂN BÌNH</w:t>
            </w:r>
          </w:p>
          <w:p w:rsidR="0015752A" w:rsidRPr="0015752A" w:rsidRDefault="0015752A" w:rsidP="008A16BA">
            <w:pPr>
              <w:spacing w:after="0" w:line="240" w:lineRule="auto"/>
              <w:jc w:val="center"/>
              <w:rPr>
                <w:rFonts w:eastAsia="Times New Roman" w:cs="Times New Roman"/>
                <w:b/>
                <w:sz w:val="26"/>
                <w:szCs w:val="26"/>
              </w:rPr>
            </w:pPr>
            <w:r w:rsidRPr="0015752A">
              <w:rPr>
                <w:rFonts w:eastAsia="Times New Roman" w:cs="Times New Roman"/>
                <w:b/>
                <w:noProof/>
                <w:sz w:val="26"/>
                <w:szCs w:val="26"/>
                <w:lang w:val="en-GB" w:eastAsia="en-GB"/>
              </w:rPr>
              <mc:AlternateContent>
                <mc:Choice Requires="wps">
                  <w:drawing>
                    <wp:anchor distT="0" distB="0" distL="114300" distR="114300" simplePos="0" relativeHeight="251659264" behindDoc="0" locked="0" layoutInCell="1" allowOverlap="1" wp14:anchorId="52C8E4ED" wp14:editId="00032DF8">
                      <wp:simplePos x="0" y="0"/>
                      <wp:positionH relativeFrom="column">
                        <wp:posOffset>901700</wp:posOffset>
                      </wp:positionH>
                      <wp:positionV relativeFrom="paragraph">
                        <wp:posOffset>179070</wp:posOffset>
                      </wp:positionV>
                      <wp:extent cx="1028700" cy="0"/>
                      <wp:effectExtent l="6350" t="11430" r="12700"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59B82" id="_x0000_t32" coordsize="21600,21600" o:spt="32" o:oned="t" path="m,l21600,21600e" filled="f">
                      <v:path arrowok="t" fillok="f" o:connecttype="none"/>
                      <o:lock v:ext="edit" shapetype="t"/>
                    </v:shapetype>
                    <v:shape id="AutoShape 1" o:spid="_x0000_s1026" type="#_x0000_t32" style="position:absolute;margin-left:71pt;margin-top:14.1pt;width: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"/>
                  </w:pict>
                </mc:Fallback>
              </mc:AlternateContent>
            </w:r>
            <w:r w:rsidRPr="0015752A">
              <w:rPr>
                <w:rFonts w:eastAsia="Times New Roman" w:cs="Times New Roman"/>
                <w:b/>
                <w:sz w:val="26"/>
                <w:szCs w:val="26"/>
              </w:rPr>
              <w:t>TRƯỜNG THCS TÂN BÌNH</w:t>
            </w:r>
          </w:p>
          <w:p w:rsidR="0015752A" w:rsidRPr="0015752A" w:rsidRDefault="0015752A" w:rsidP="008A16BA">
            <w:pPr>
              <w:spacing w:after="0" w:line="240" w:lineRule="auto"/>
              <w:jc w:val="center"/>
              <w:rPr>
                <w:rFonts w:eastAsia="Times New Roman" w:cs="Times New Roman"/>
                <w:b/>
                <w:sz w:val="26"/>
                <w:szCs w:val="26"/>
              </w:rPr>
            </w:pPr>
            <w:r w:rsidRPr="0015752A">
              <w:rPr>
                <w:rFonts w:eastAsia="Times New Roman" w:cs="Times New Roman"/>
                <w:b/>
                <w:noProof/>
                <w:sz w:val="26"/>
                <w:szCs w:val="26"/>
                <w:lang w:val="en-GB" w:eastAsia="en-GB"/>
              </w:rPr>
              <mc:AlternateContent>
                <mc:Choice Requires="wps">
                  <w:drawing>
                    <wp:anchor distT="0" distB="0" distL="114300" distR="114300" simplePos="0" relativeHeight="251660288" behindDoc="0" locked="0" layoutInCell="1" allowOverlap="1" wp14:anchorId="15073CB7" wp14:editId="51B1061B">
                      <wp:simplePos x="0" y="0"/>
                      <wp:positionH relativeFrom="column">
                        <wp:posOffset>646430</wp:posOffset>
                      </wp:positionH>
                      <wp:positionV relativeFrom="paragraph">
                        <wp:posOffset>74930</wp:posOffset>
                      </wp:positionV>
                      <wp:extent cx="1578610" cy="323850"/>
                      <wp:effectExtent l="8255" t="11430" r="1333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323850"/>
                              </a:xfrm>
                              <a:prstGeom prst="rect">
                                <a:avLst/>
                              </a:prstGeom>
                              <a:solidFill>
                                <a:srgbClr val="FFFFFF"/>
                              </a:solidFill>
                              <a:ln w="9525">
                                <a:solidFill>
                                  <a:srgbClr val="000000"/>
                                </a:solidFill>
                                <a:miter lim="800000"/>
                                <a:headEnd/>
                                <a:tailEnd/>
                              </a:ln>
                            </wps:spPr>
                            <wps:txbx>
                              <w:txbxContent>
                                <w:p w:rsidR="0015752A" w:rsidRPr="001227F1" w:rsidRDefault="0015752A" w:rsidP="0015752A">
                                  <w:pPr>
                                    <w:jc w:val="center"/>
                                    <w:rPr>
                                      <w:b/>
                                      <w:sz w:val="26"/>
                                      <w:szCs w:val="26"/>
                                    </w:rPr>
                                  </w:pPr>
                                  <w:r w:rsidRPr="001227F1">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73CB7" id="Rectangle 2" o:spid="_x0000_s1026" style="position:absolute;left:0;text-align:left;margin-left:50.9pt;margin-top:5.9pt;width:124.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XY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">
                      <v:textbox>
                        <w:txbxContent>
                          <w:p w:rsidR="0015752A" w:rsidRPr="001227F1" w:rsidRDefault="0015752A" w:rsidP="0015752A">
                            <w:pPr>
                              <w:jc w:val="center"/>
                              <w:rPr>
                                <w:b/>
                                <w:sz w:val="26"/>
                                <w:szCs w:val="26"/>
                              </w:rPr>
                            </w:pPr>
                            <w:r w:rsidRPr="001227F1">
                              <w:rPr>
                                <w:b/>
                                <w:sz w:val="26"/>
                                <w:szCs w:val="26"/>
                              </w:rPr>
                              <w:t>ĐỀ CHÍNH THỨC</w:t>
                            </w:r>
                          </w:p>
                        </w:txbxContent>
                      </v:textbox>
                    </v:rect>
                  </w:pict>
                </mc:Fallback>
              </mc:AlternateContent>
            </w:r>
          </w:p>
          <w:p w:rsidR="0015752A" w:rsidRPr="0015752A" w:rsidRDefault="0015752A" w:rsidP="008A16BA">
            <w:pPr>
              <w:spacing w:after="0" w:line="240" w:lineRule="auto"/>
              <w:jc w:val="center"/>
              <w:rPr>
                <w:rFonts w:eastAsia="Times New Roman" w:cs="Times New Roman"/>
                <w:b/>
                <w:sz w:val="26"/>
                <w:szCs w:val="26"/>
              </w:rPr>
            </w:pPr>
          </w:p>
        </w:tc>
        <w:tc>
          <w:tcPr>
            <w:tcW w:w="6182" w:type="dxa"/>
          </w:tcPr>
          <w:p w:rsidR="0015752A" w:rsidRPr="0015752A" w:rsidRDefault="0015752A" w:rsidP="008A16BA">
            <w:pPr>
              <w:spacing w:before="120" w:after="120" w:line="240" w:lineRule="auto"/>
              <w:jc w:val="center"/>
              <w:rPr>
                <w:rFonts w:eastAsia="Times New Roman" w:cs="Times New Roman"/>
                <w:i/>
                <w:szCs w:val="24"/>
                <w:lang w:val="pt-BR"/>
              </w:rPr>
            </w:pPr>
            <w:r w:rsidRPr="0015752A">
              <w:rPr>
                <w:rFonts w:eastAsia="Times New Roman" w:cs="Times New Roman"/>
                <w:i/>
                <w:szCs w:val="24"/>
                <w:lang w:val="pt-BR"/>
              </w:rPr>
              <w:t>Thứ</w:t>
            </w:r>
            <w:r w:rsidRPr="0015752A">
              <w:rPr>
                <w:rFonts w:eastAsia="Times New Roman" w:cs="Times New Roman"/>
                <w:i/>
                <w:sz w:val="22"/>
                <w:szCs w:val="24"/>
                <w:lang w:val="pt-BR"/>
              </w:rPr>
              <w:t>...............</w:t>
            </w:r>
            <w:r w:rsidRPr="0015752A">
              <w:rPr>
                <w:rFonts w:eastAsia="Times New Roman" w:cs="Times New Roman"/>
                <w:i/>
                <w:szCs w:val="24"/>
                <w:lang w:val="pt-BR"/>
              </w:rPr>
              <w:t>ngày</w:t>
            </w:r>
            <w:r w:rsidRPr="0015752A">
              <w:rPr>
                <w:rFonts w:eastAsia="Times New Roman" w:cs="Times New Roman"/>
                <w:i/>
                <w:sz w:val="22"/>
                <w:szCs w:val="24"/>
                <w:lang w:val="pt-BR"/>
              </w:rPr>
              <w:t>............</w:t>
            </w:r>
            <w:r w:rsidRPr="0015752A">
              <w:rPr>
                <w:rFonts w:eastAsia="Times New Roman" w:cs="Times New Roman"/>
                <w:i/>
                <w:szCs w:val="24"/>
                <w:lang w:val="pt-BR"/>
              </w:rPr>
              <w:t>tháng 12 năm 202</w:t>
            </w:r>
            <w:r w:rsidR="008A16BA">
              <w:rPr>
                <w:rFonts w:eastAsia="Times New Roman" w:cs="Times New Roman"/>
                <w:i/>
                <w:szCs w:val="24"/>
                <w:lang w:val="pt-BR"/>
              </w:rPr>
              <w:t>3</w:t>
            </w:r>
          </w:p>
          <w:p w:rsidR="0015752A" w:rsidRPr="0015752A" w:rsidRDefault="0015752A" w:rsidP="008A16BA">
            <w:pPr>
              <w:spacing w:after="0" w:line="240" w:lineRule="auto"/>
              <w:jc w:val="center"/>
              <w:rPr>
                <w:rFonts w:eastAsia="Times New Roman" w:cs="Times New Roman"/>
                <w:b/>
                <w:szCs w:val="24"/>
                <w:lang w:val="vi-VN"/>
              </w:rPr>
            </w:pPr>
            <w:r w:rsidRPr="0015752A">
              <w:rPr>
                <w:rFonts w:eastAsia="Times New Roman" w:cs="Times New Roman"/>
                <w:b/>
                <w:szCs w:val="24"/>
                <w:lang w:val="pt-BR"/>
              </w:rPr>
              <w:t>BÀI KIỂM TRA, ĐÁNH GIÁ CUỐI HỌC KÌ I</w:t>
            </w:r>
          </w:p>
          <w:p w:rsidR="0015752A" w:rsidRPr="0015752A" w:rsidRDefault="0015752A" w:rsidP="008A16BA">
            <w:pPr>
              <w:spacing w:after="0" w:line="240" w:lineRule="auto"/>
              <w:jc w:val="center"/>
              <w:rPr>
                <w:rFonts w:eastAsia="Times New Roman" w:cs="Times New Roman"/>
                <w:b/>
                <w:szCs w:val="24"/>
              </w:rPr>
            </w:pPr>
            <w:r w:rsidRPr="0015752A">
              <w:rPr>
                <w:rFonts w:eastAsia="Times New Roman" w:cs="Times New Roman"/>
                <w:b/>
                <w:szCs w:val="24"/>
                <w:lang w:val="pt-BR"/>
              </w:rPr>
              <w:t>NĂM HỌC 20</w:t>
            </w:r>
            <w:r w:rsidRPr="0015752A">
              <w:rPr>
                <w:rFonts w:eastAsia="Times New Roman" w:cs="Times New Roman"/>
                <w:b/>
                <w:szCs w:val="24"/>
                <w:lang w:val="vi-VN"/>
              </w:rPr>
              <w:t>2</w:t>
            </w:r>
            <w:r w:rsidR="008A16BA">
              <w:rPr>
                <w:rFonts w:eastAsia="Times New Roman" w:cs="Times New Roman"/>
                <w:b/>
                <w:szCs w:val="24"/>
              </w:rPr>
              <w:t>3</w:t>
            </w:r>
            <w:r w:rsidRPr="0015752A">
              <w:rPr>
                <w:rFonts w:eastAsia="Times New Roman" w:cs="Times New Roman"/>
                <w:b/>
                <w:szCs w:val="24"/>
                <w:lang w:val="pt-BR"/>
              </w:rPr>
              <w:t xml:space="preserve"> – 202</w:t>
            </w:r>
            <w:r w:rsidR="008A16BA">
              <w:rPr>
                <w:rFonts w:eastAsia="Times New Roman" w:cs="Times New Roman"/>
                <w:b/>
                <w:szCs w:val="24"/>
              </w:rPr>
              <w:t>4</w:t>
            </w:r>
          </w:p>
          <w:p w:rsidR="0015752A" w:rsidRPr="0015752A" w:rsidRDefault="0015752A" w:rsidP="008A16BA">
            <w:pPr>
              <w:spacing w:after="0" w:line="240" w:lineRule="auto"/>
              <w:jc w:val="center"/>
              <w:rPr>
                <w:rFonts w:eastAsia="Times New Roman" w:cs="Times New Roman"/>
                <w:b/>
                <w:szCs w:val="24"/>
                <w:lang w:val="vi-VN"/>
              </w:rPr>
            </w:pPr>
            <w:r w:rsidRPr="0015752A">
              <w:rPr>
                <w:rFonts w:eastAsia="Times New Roman" w:cs="Times New Roman"/>
                <w:b/>
                <w:szCs w:val="24"/>
                <w:lang w:val="pt-BR"/>
              </w:rPr>
              <w:t xml:space="preserve">  Môn:</w:t>
            </w:r>
            <w:r w:rsidRPr="0015752A">
              <w:rPr>
                <w:rFonts w:eastAsia="Times New Roman" w:cs="Times New Roman"/>
                <w:szCs w:val="24"/>
                <w:lang w:val="pt-BR"/>
              </w:rPr>
              <w:t xml:space="preserve"> </w:t>
            </w:r>
            <w:r w:rsidR="007A771F">
              <w:rPr>
                <w:rFonts w:eastAsia="Times New Roman" w:cs="Times New Roman"/>
                <w:b/>
                <w:szCs w:val="24"/>
                <w:lang w:val="pt-BR"/>
              </w:rPr>
              <w:t>VẬT LÍ</w:t>
            </w:r>
            <w:r w:rsidR="00D5083C">
              <w:rPr>
                <w:rFonts w:eastAsia="Times New Roman" w:cs="Times New Roman"/>
                <w:b/>
                <w:szCs w:val="24"/>
                <w:lang w:val="pt-BR"/>
              </w:rPr>
              <w:t xml:space="preserve"> </w:t>
            </w:r>
            <w:r w:rsidRPr="0015752A">
              <w:rPr>
                <w:rFonts w:eastAsia="Times New Roman" w:cs="Times New Roman"/>
                <w:b/>
                <w:szCs w:val="24"/>
                <w:lang w:val="pt-BR"/>
              </w:rPr>
              <w:t xml:space="preserve"> - Lớp </w:t>
            </w:r>
            <w:r w:rsidR="00084B94">
              <w:rPr>
                <w:rFonts w:eastAsia="Times New Roman" w:cs="Times New Roman"/>
                <w:b/>
                <w:szCs w:val="24"/>
                <w:lang w:val="pt-BR"/>
              </w:rPr>
              <w:t>9</w:t>
            </w:r>
          </w:p>
          <w:p w:rsidR="0015752A" w:rsidRPr="0015752A" w:rsidRDefault="0015752A" w:rsidP="00084B94">
            <w:pPr>
              <w:spacing w:after="0" w:line="240" w:lineRule="auto"/>
              <w:jc w:val="center"/>
              <w:rPr>
                <w:rFonts w:eastAsia="Times New Roman" w:cs="Times New Roman"/>
                <w:b/>
                <w:i/>
                <w:szCs w:val="24"/>
                <w:lang w:val="vi-VN"/>
              </w:rPr>
            </w:pPr>
            <w:r w:rsidRPr="0015752A">
              <w:rPr>
                <w:rFonts w:eastAsia="Times New Roman" w:cs="Times New Roman"/>
                <w:b/>
                <w:i/>
                <w:szCs w:val="24"/>
                <w:lang w:val="vi-VN"/>
              </w:rPr>
              <w:t xml:space="preserve">Thời gian làm bài: </w:t>
            </w:r>
            <w:r w:rsidR="00084B94">
              <w:rPr>
                <w:rFonts w:eastAsia="Times New Roman" w:cs="Times New Roman"/>
                <w:b/>
                <w:i/>
                <w:szCs w:val="24"/>
              </w:rPr>
              <w:t>45</w:t>
            </w:r>
            <w:r w:rsidRPr="0015752A">
              <w:rPr>
                <w:rFonts w:eastAsia="Times New Roman" w:cs="Times New Roman"/>
                <w:b/>
                <w:i/>
                <w:szCs w:val="24"/>
                <w:lang w:val="vi-VN"/>
              </w:rPr>
              <w:t xml:space="preserve"> phút </w:t>
            </w:r>
            <w:r w:rsidRPr="0015752A">
              <w:rPr>
                <w:rFonts w:eastAsia="Times New Roman" w:cs="Times New Roman"/>
                <w:i/>
                <w:szCs w:val="24"/>
                <w:lang w:val="vi-VN"/>
              </w:rPr>
              <w:t>(không kể thời gian phát đề)</w:t>
            </w:r>
          </w:p>
        </w:tc>
      </w:tr>
    </w:tbl>
    <w:p w:rsidR="00F15236" w:rsidRPr="00805B1C" w:rsidRDefault="00F15236" w:rsidP="00F15236">
      <w:pPr>
        <w:spacing w:after="0" w:line="312" w:lineRule="auto"/>
        <w:ind w:firstLine="567"/>
        <w:jc w:val="both"/>
        <w:rPr>
          <w:b/>
          <w:szCs w:val="24"/>
        </w:rPr>
      </w:pPr>
      <w:r w:rsidRPr="00BE13CD">
        <w:rPr>
          <w:b/>
          <w:szCs w:val="24"/>
        </w:rPr>
        <w:t xml:space="preserve">I. </w:t>
      </w:r>
      <w:r w:rsidRPr="00BE13CD">
        <w:rPr>
          <w:b/>
          <w:szCs w:val="24"/>
          <w:u w:val="single"/>
        </w:rPr>
        <w:t>PHẦN TRẮC NGHIỆM</w:t>
      </w:r>
      <w:r w:rsidRPr="00BE13CD">
        <w:rPr>
          <w:b/>
          <w:szCs w:val="24"/>
        </w:rPr>
        <w:t xml:space="preserve"> </w:t>
      </w:r>
      <w:r w:rsidRPr="00805B1C">
        <w:rPr>
          <w:b/>
          <w:szCs w:val="24"/>
        </w:rPr>
        <w:t>(4,0 điểm): Em hãy lựa chọn đáp án đúng nhất của mỗi câu hỏi và ghi vào phần trả lời phía dưới. (0,25 điểm/ 1 đáp án đúng)</w:t>
      </w:r>
    </w:p>
    <w:p w:rsidR="00F15236" w:rsidRPr="00BE13CD" w:rsidRDefault="00F15236" w:rsidP="00F15236">
      <w:pPr>
        <w:spacing w:after="0" w:line="312" w:lineRule="auto"/>
        <w:ind w:firstLine="567"/>
        <w:jc w:val="both"/>
        <w:rPr>
          <w:b/>
          <w:color w:val="FF0000"/>
          <w:sz w:val="4"/>
          <w:szCs w:val="4"/>
        </w:rPr>
      </w:pPr>
    </w:p>
    <w:p w:rsidR="00F15236" w:rsidRPr="00BE13CD" w:rsidRDefault="00F15236" w:rsidP="00F15236">
      <w:pPr>
        <w:spacing w:after="0" w:line="312" w:lineRule="auto"/>
        <w:ind w:firstLine="567"/>
        <w:jc w:val="both"/>
        <w:rPr>
          <w:b/>
          <w:color w:val="FF0000"/>
          <w:sz w:val="4"/>
          <w:szCs w:val="4"/>
        </w:rPr>
      </w:pPr>
    </w:p>
    <w:p w:rsidR="00F15236" w:rsidRPr="00C02A2C" w:rsidRDefault="00F15236" w:rsidP="00F15236">
      <w:pPr>
        <w:spacing w:after="0" w:line="312" w:lineRule="auto"/>
        <w:jc w:val="both"/>
        <w:rPr>
          <w:color w:val="000000"/>
          <w:szCs w:val="24"/>
        </w:rPr>
      </w:pPr>
      <w:r w:rsidRPr="00C02A2C">
        <w:rPr>
          <w:rFonts w:eastAsia="Calibri"/>
          <w:b/>
          <w:color w:val="000000"/>
          <w:szCs w:val="24"/>
          <w:lang w:eastAsia="vi-VN"/>
        </w:rPr>
        <w:t xml:space="preserve">Câu 1. “……………… chạy qua dây dẫn tỉ lệ thuận với ……………… </w:t>
      </w:r>
      <w:r>
        <w:rPr>
          <w:rFonts w:eastAsia="Calibri"/>
          <w:b/>
          <w:color w:val="000000"/>
          <w:szCs w:val="24"/>
          <w:lang w:eastAsia="vi-VN"/>
        </w:rPr>
        <w:t xml:space="preserve">đặt vào </w:t>
      </w:r>
      <w:r w:rsidRPr="00C02A2C">
        <w:rPr>
          <w:rFonts w:eastAsia="Calibri"/>
          <w:b/>
          <w:color w:val="000000"/>
          <w:szCs w:val="24"/>
          <w:lang w:eastAsia="vi-VN"/>
        </w:rPr>
        <w:t xml:space="preserve">hai đầu dây dẫn và tỉ lệ nghịch với ………………… của dây.” </w:t>
      </w:r>
    </w:p>
    <w:p w:rsidR="00F15236" w:rsidRPr="00C02A2C" w:rsidRDefault="00F15236" w:rsidP="00F15236">
      <w:pPr>
        <w:spacing w:after="0" w:line="312" w:lineRule="auto"/>
        <w:contextualSpacing/>
        <w:jc w:val="both"/>
        <w:rPr>
          <w:rFonts w:eastAsia="Calibri"/>
          <w:i/>
          <w:color w:val="000000"/>
          <w:szCs w:val="24"/>
          <w:lang w:eastAsia="vi-VN"/>
        </w:rPr>
      </w:pPr>
      <w:r w:rsidRPr="00C02A2C">
        <w:rPr>
          <w:rFonts w:eastAsia="Calibri"/>
          <w:i/>
          <w:color w:val="000000"/>
          <w:szCs w:val="24"/>
          <w:lang w:eastAsia="vi-VN"/>
        </w:rPr>
        <w:t>Các từ thích hợp để điền vào các chỗ trống trong phát biểu trên theo thứ tự là:</w:t>
      </w:r>
    </w:p>
    <w:p w:rsidR="00F15236" w:rsidRPr="00C02A2C" w:rsidRDefault="00F15236" w:rsidP="00311D04">
      <w:pPr>
        <w:numPr>
          <w:ilvl w:val="0"/>
          <w:numId w:val="9"/>
        </w:numPr>
        <w:spacing w:after="0" w:line="312" w:lineRule="auto"/>
        <w:contextualSpacing/>
        <w:jc w:val="both"/>
        <w:rPr>
          <w:color w:val="000000"/>
          <w:szCs w:val="24"/>
          <w:lang w:eastAsia="vi-VN"/>
        </w:rPr>
      </w:pPr>
      <w:r w:rsidRPr="00C02A2C">
        <w:rPr>
          <w:color w:val="000000"/>
          <w:szCs w:val="24"/>
          <w:lang w:eastAsia="vi-VN"/>
        </w:rPr>
        <w:t xml:space="preserve">hiệu điện thế; điện trở; cường độ dòng điện. </w:t>
      </w:r>
    </w:p>
    <w:p w:rsidR="00F15236" w:rsidRPr="00C02A2C" w:rsidRDefault="00F15236" w:rsidP="00311D04">
      <w:pPr>
        <w:numPr>
          <w:ilvl w:val="0"/>
          <w:numId w:val="9"/>
        </w:numPr>
        <w:spacing w:after="0" w:line="312" w:lineRule="auto"/>
        <w:contextualSpacing/>
        <w:jc w:val="both"/>
        <w:rPr>
          <w:color w:val="000000"/>
          <w:szCs w:val="24"/>
          <w:lang w:eastAsia="vi-VN"/>
        </w:rPr>
      </w:pPr>
      <w:r w:rsidRPr="00C02A2C">
        <w:rPr>
          <w:color w:val="000000"/>
          <w:szCs w:val="24"/>
          <w:lang w:eastAsia="vi-VN"/>
        </w:rPr>
        <w:t>cường độ dòng điện; hiệu điện thế; điện trở.</w:t>
      </w:r>
    </w:p>
    <w:p w:rsidR="00F15236" w:rsidRPr="00C02A2C" w:rsidRDefault="00F15236" w:rsidP="00311D04">
      <w:pPr>
        <w:numPr>
          <w:ilvl w:val="0"/>
          <w:numId w:val="9"/>
        </w:numPr>
        <w:spacing w:after="0" w:line="312" w:lineRule="auto"/>
        <w:contextualSpacing/>
        <w:jc w:val="both"/>
        <w:rPr>
          <w:color w:val="000000"/>
          <w:szCs w:val="24"/>
          <w:lang w:eastAsia="vi-VN"/>
        </w:rPr>
      </w:pPr>
      <w:r w:rsidRPr="00C02A2C">
        <w:rPr>
          <w:color w:val="000000"/>
          <w:szCs w:val="24"/>
          <w:lang w:eastAsia="vi-VN"/>
        </w:rPr>
        <w:t>cường độ dòng điện; điện trở; hiệu điện thế.</w:t>
      </w:r>
    </w:p>
    <w:p w:rsidR="00F15236" w:rsidRPr="00C02A2C" w:rsidRDefault="00F15236" w:rsidP="00311D04">
      <w:pPr>
        <w:numPr>
          <w:ilvl w:val="0"/>
          <w:numId w:val="9"/>
        </w:numPr>
        <w:spacing w:after="0" w:line="312" w:lineRule="auto"/>
        <w:contextualSpacing/>
        <w:jc w:val="both"/>
        <w:rPr>
          <w:color w:val="000000"/>
          <w:szCs w:val="24"/>
          <w:lang w:eastAsia="vi-VN"/>
        </w:rPr>
      </w:pPr>
      <w:r w:rsidRPr="00C02A2C">
        <w:rPr>
          <w:color w:val="000000"/>
          <w:szCs w:val="24"/>
          <w:lang w:eastAsia="vi-VN"/>
        </w:rPr>
        <w:t>điện trở; hiệu điện thế; cường độ dòng điện.</w:t>
      </w:r>
    </w:p>
    <w:p w:rsidR="00F15236" w:rsidRPr="007739D3" w:rsidRDefault="00F15236" w:rsidP="00F15236">
      <w:pPr>
        <w:spacing w:after="0" w:line="312" w:lineRule="auto"/>
        <w:rPr>
          <w:rFonts w:eastAsia="Calibri"/>
          <w:b/>
          <w:color w:val="000000"/>
          <w:sz w:val="8"/>
          <w:szCs w:val="10"/>
          <w:lang w:eastAsia="vi-VN"/>
        </w:rPr>
      </w:pPr>
    </w:p>
    <w:p w:rsidR="00F15236" w:rsidRPr="00C02A2C" w:rsidRDefault="00F15236" w:rsidP="00F15236">
      <w:pPr>
        <w:spacing w:after="0" w:line="312" w:lineRule="auto"/>
        <w:rPr>
          <w:b/>
          <w:color w:val="000000"/>
          <w:szCs w:val="24"/>
        </w:rPr>
      </w:pPr>
      <w:r w:rsidRPr="00C02A2C">
        <w:rPr>
          <w:rFonts w:eastAsia="Calibri"/>
          <w:b/>
          <w:color w:val="000000"/>
          <w:szCs w:val="24"/>
          <w:lang w:eastAsia="vi-VN"/>
        </w:rPr>
        <w:t xml:space="preserve">Câu </w:t>
      </w:r>
      <w:r>
        <w:rPr>
          <w:rFonts w:eastAsia="Calibri"/>
          <w:b/>
          <w:color w:val="000000"/>
          <w:szCs w:val="24"/>
          <w:lang w:eastAsia="vi-VN"/>
        </w:rPr>
        <w:t>2</w:t>
      </w:r>
      <w:r w:rsidRPr="00C02A2C">
        <w:rPr>
          <w:rFonts w:eastAsia="Calibri"/>
          <w:b/>
          <w:color w:val="000000"/>
          <w:szCs w:val="24"/>
          <w:lang w:eastAsia="vi-VN"/>
        </w:rPr>
        <w:t xml:space="preserve">. </w:t>
      </w:r>
      <w:r w:rsidRPr="00C02A2C">
        <w:rPr>
          <w:b/>
          <w:color w:val="000000"/>
          <w:szCs w:val="24"/>
        </w:rPr>
        <w:t>Công thức nào dưới đây biểu thị định luật Ôm?</w:t>
      </w:r>
    </w:p>
    <w:tbl>
      <w:tblPr>
        <w:tblStyle w:val="TableGrid"/>
        <w:tblW w:w="8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
        <w:gridCol w:w="1857"/>
        <w:gridCol w:w="373"/>
        <w:gridCol w:w="1857"/>
        <w:gridCol w:w="373"/>
        <w:gridCol w:w="1857"/>
        <w:gridCol w:w="373"/>
        <w:gridCol w:w="1857"/>
      </w:tblGrid>
      <w:tr w:rsidR="00F15236" w:rsidRPr="00C02A2C" w:rsidTr="00597C64">
        <w:trPr>
          <w:trHeight w:val="330"/>
          <w:jc w:val="center"/>
        </w:trPr>
        <w:tc>
          <w:tcPr>
            <w:tcW w:w="373" w:type="dxa"/>
            <w:vAlign w:val="center"/>
          </w:tcPr>
          <w:p w:rsidR="00F15236" w:rsidRPr="00C02A2C" w:rsidRDefault="00F15236" w:rsidP="00311D04">
            <w:pPr>
              <w:numPr>
                <w:ilvl w:val="0"/>
                <w:numId w:val="10"/>
              </w:numPr>
              <w:tabs>
                <w:tab w:val="left" w:pos="851"/>
              </w:tabs>
              <w:spacing w:after="0" w:line="312" w:lineRule="auto"/>
              <w:jc w:val="center"/>
              <w:rPr>
                <w:color w:val="000000"/>
                <w:szCs w:val="24"/>
              </w:rPr>
            </w:pPr>
          </w:p>
        </w:tc>
        <w:tc>
          <w:tcPr>
            <w:tcW w:w="1857" w:type="dxa"/>
            <w:vAlign w:val="center"/>
          </w:tcPr>
          <w:p w:rsidR="00F15236" w:rsidRPr="00C02A2C" w:rsidRDefault="00F15236" w:rsidP="00F15236">
            <w:pPr>
              <w:spacing w:after="0" w:line="312" w:lineRule="auto"/>
              <w:jc w:val="center"/>
              <w:rPr>
                <w:color w:val="000000"/>
                <w:szCs w:val="24"/>
              </w:rPr>
            </w:pPr>
            <m:oMathPara>
              <m:oMathParaPr>
                <m:jc m:val="left"/>
              </m:oMathParaPr>
              <m:oMath>
                <m:r>
                  <m:rPr>
                    <m:nor/>
                  </m:rPr>
                  <w:rPr>
                    <w:color w:val="000000"/>
                    <w:szCs w:val="24"/>
                  </w:rPr>
                  <m:t>R</m:t>
                </m:r>
                <m:r>
                  <m:rPr>
                    <m:nor/>
                  </m:rPr>
                  <w:rPr>
                    <w:rFonts w:ascii="Cambria Math"/>
                    <w:color w:val="000000"/>
                    <w:szCs w:val="24"/>
                  </w:rPr>
                  <m:t xml:space="preserve"> </m:t>
                </m:r>
                <m:r>
                  <m:rPr>
                    <m:nor/>
                  </m:rPr>
                  <w:rPr>
                    <w:color w:val="000000"/>
                    <w:szCs w:val="24"/>
                  </w:rPr>
                  <m:t>=</m:t>
                </m:r>
                <m:r>
                  <m:rPr>
                    <m:nor/>
                  </m:rPr>
                  <w:rPr>
                    <w:rFonts w:ascii="Cambria Math"/>
                    <w:color w:val="000000"/>
                    <w:szCs w:val="24"/>
                  </w:rPr>
                  <m:t xml:space="preserve"> </m:t>
                </m:r>
                <m:f>
                  <m:fPr>
                    <m:ctrlPr>
                      <w:rPr>
                        <w:rFonts w:ascii="Cambria Math" w:hAnsi="Cambria Math"/>
                        <w:color w:val="000000"/>
                        <w:szCs w:val="24"/>
                      </w:rPr>
                    </m:ctrlPr>
                  </m:fPr>
                  <m:num>
                    <m:r>
                      <m:rPr>
                        <m:nor/>
                      </m:rPr>
                      <w:rPr>
                        <w:color w:val="000000"/>
                        <w:szCs w:val="24"/>
                      </w:rPr>
                      <m:t>U</m:t>
                    </m:r>
                  </m:num>
                  <m:den>
                    <m:r>
                      <m:rPr>
                        <m:nor/>
                      </m:rPr>
                      <w:rPr>
                        <w:color w:val="000000"/>
                        <w:szCs w:val="24"/>
                      </w:rPr>
                      <m:t>I</m:t>
                    </m:r>
                  </m:den>
                </m:f>
              </m:oMath>
            </m:oMathPara>
          </w:p>
        </w:tc>
        <w:tc>
          <w:tcPr>
            <w:tcW w:w="373" w:type="dxa"/>
            <w:vAlign w:val="center"/>
          </w:tcPr>
          <w:p w:rsidR="00F15236" w:rsidRPr="00C02A2C" w:rsidRDefault="00F15236" w:rsidP="00311D04">
            <w:pPr>
              <w:numPr>
                <w:ilvl w:val="0"/>
                <w:numId w:val="10"/>
              </w:numPr>
              <w:tabs>
                <w:tab w:val="left" w:pos="851"/>
              </w:tabs>
              <w:spacing w:after="0" w:line="312" w:lineRule="auto"/>
              <w:jc w:val="center"/>
              <w:rPr>
                <w:color w:val="000000"/>
                <w:szCs w:val="24"/>
              </w:rPr>
            </w:pPr>
          </w:p>
        </w:tc>
        <w:tc>
          <w:tcPr>
            <w:tcW w:w="1857" w:type="dxa"/>
            <w:vAlign w:val="center"/>
          </w:tcPr>
          <w:p w:rsidR="00F15236" w:rsidRPr="00C02A2C" w:rsidRDefault="00F15236" w:rsidP="00F15236">
            <w:pPr>
              <w:spacing w:after="0" w:line="312" w:lineRule="auto"/>
              <w:jc w:val="center"/>
              <w:rPr>
                <w:color w:val="000000"/>
                <w:szCs w:val="24"/>
              </w:rPr>
            </w:pPr>
            <m:oMathPara>
              <m:oMathParaPr>
                <m:jc m:val="left"/>
              </m:oMathParaPr>
              <m:oMath>
                <m:r>
                  <m:rPr>
                    <m:nor/>
                  </m:rPr>
                  <w:rPr>
                    <w:color w:val="000000"/>
                    <w:szCs w:val="24"/>
                  </w:rPr>
                  <m:t>U</m:t>
                </m:r>
                <m:r>
                  <m:rPr>
                    <m:nor/>
                  </m:rPr>
                  <w:rPr>
                    <w:rFonts w:ascii="Cambria Math"/>
                    <w:color w:val="000000"/>
                    <w:szCs w:val="24"/>
                  </w:rPr>
                  <m:t xml:space="preserve"> </m:t>
                </m:r>
                <m:r>
                  <m:rPr>
                    <m:nor/>
                  </m:rPr>
                  <w:rPr>
                    <w:color w:val="000000"/>
                    <w:szCs w:val="24"/>
                  </w:rPr>
                  <m:t>=</m:t>
                </m:r>
                <m:r>
                  <m:rPr>
                    <m:nor/>
                  </m:rPr>
                  <w:rPr>
                    <w:rFonts w:ascii="Cambria Math"/>
                    <w:color w:val="000000"/>
                    <w:szCs w:val="24"/>
                  </w:rPr>
                  <m:t xml:space="preserve"> </m:t>
                </m:r>
                <m:f>
                  <m:fPr>
                    <m:ctrlPr>
                      <w:rPr>
                        <w:rFonts w:ascii="Cambria Math" w:hAnsi="Cambria Math"/>
                        <w:color w:val="000000"/>
                        <w:szCs w:val="24"/>
                      </w:rPr>
                    </m:ctrlPr>
                  </m:fPr>
                  <m:num>
                    <m:r>
                      <m:rPr>
                        <m:nor/>
                      </m:rPr>
                      <w:rPr>
                        <w:color w:val="000000"/>
                        <w:szCs w:val="24"/>
                      </w:rPr>
                      <m:t>I</m:t>
                    </m:r>
                  </m:num>
                  <m:den>
                    <m:r>
                      <m:rPr>
                        <m:nor/>
                      </m:rPr>
                      <w:rPr>
                        <w:color w:val="000000"/>
                        <w:szCs w:val="24"/>
                      </w:rPr>
                      <m:t>R</m:t>
                    </m:r>
                  </m:den>
                </m:f>
              </m:oMath>
            </m:oMathPara>
          </w:p>
        </w:tc>
        <w:tc>
          <w:tcPr>
            <w:tcW w:w="373" w:type="dxa"/>
            <w:vAlign w:val="center"/>
          </w:tcPr>
          <w:p w:rsidR="00F15236" w:rsidRPr="00C02A2C" w:rsidRDefault="00F15236" w:rsidP="00311D04">
            <w:pPr>
              <w:numPr>
                <w:ilvl w:val="0"/>
                <w:numId w:val="10"/>
              </w:numPr>
              <w:spacing w:after="0" w:line="312" w:lineRule="auto"/>
              <w:jc w:val="center"/>
              <w:rPr>
                <w:color w:val="000000"/>
                <w:szCs w:val="24"/>
              </w:rPr>
            </w:pPr>
          </w:p>
        </w:tc>
        <w:tc>
          <w:tcPr>
            <w:tcW w:w="1857" w:type="dxa"/>
            <w:vAlign w:val="center"/>
          </w:tcPr>
          <w:p w:rsidR="00F15236" w:rsidRPr="00C02A2C" w:rsidRDefault="00F15236" w:rsidP="00F15236">
            <w:pPr>
              <w:spacing w:after="0" w:line="312" w:lineRule="auto"/>
              <w:jc w:val="center"/>
              <w:rPr>
                <w:color w:val="000000"/>
                <w:szCs w:val="24"/>
              </w:rPr>
            </w:pPr>
            <m:oMathPara>
              <m:oMathParaPr>
                <m:jc m:val="left"/>
              </m:oMathParaPr>
              <m:oMath>
                <m:r>
                  <m:rPr>
                    <m:nor/>
                  </m:rPr>
                  <w:rPr>
                    <w:color w:val="000000"/>
                    <w:szCs w:val="24"/>
                  </w:rPr>
                  <m:t>I</m:t>
                </m:r>
                <m:r>
                  <m:rPr>
                    <m:nor/>
                  </m:rPr>
                  <w:rPr>
                    <w:rFonts w:ascii="Cambria Math"/>
                    <w:color w:val="000000"/>
                    <w:szCs w:val="24"/>
                  </w:rPr>
                  <m:t xml:space="preserve"> </m:t>
                </m:r>
                <m:r>
                  <m:rPr>
                    <m:nor/>
                  </m:rPr>
                  <w:rPr>
                    <w:color w:val="000000"/>
                    <w:szCs w:val="24"/>
                  </w:rPr>
                  <m:t>=</m:t>
                </m:r>
                <m:r>
                  <m:rPr>
                    <m:nor/>
                  </m:rPr>
                  <w:rPr>
                    <w:rFonts w:ascii="Cambria Math"/>
                    <w:color w:val="000000"/>
                    <w:szCs w:val="24"/>
                  </w:rPr>
                  <m:t xml:space="preserve"> </m:t>
                </m:r>
                <m:f>
                  <m:fPr>
                    <m:ctrlPr>
                      <w:rPr>
                        <w:rFonts w:ascii="Cambria Math" w:hAnsi="Cambria Math"/>
                        <w:color w:val="000000"/>
                        <w:szCs w:val="24"/>
                      </w:rPr>
                    </m:ctrlPr>
                  </m:fPr>
                  <m:num>
                    <m:r>
                      <m:rPr>
                        <m:nor/>
                      </m:rPr>
                      <w:rPr>
                        <w:color w:val="000000"/>
                        <w:szCs w:val="24"/>
                      </w:rPr>
                      <m:t>R</m:t>
                    </m:r>
                  </m:num>
                  <m:den>
                    <m:r>
                      <m:rPr>
                        <m:nor/>
                      </m:rPr>
                      <w:rPr>
                        <w:color w:val="000000"/>
                        <w:szCs w:val="24"/>
                      </w:rPr>
                      <m:t>U</m:t>
                    </m:r>
                  </m:den>
                </m:f>
              </m:oMath>
            </m:oMathPara>
          </w:p>
        </w:tc>
        <w:tc>
          <w:tcPr>
            <w:tcW w:w="373" w:type="dxa"/>
            <w:vAlign w:val="center"/>
          </w:tcPr>
          <w:p w:rsidR="00F15236" w:rsidRPr="00C02A2C" w:rsidRDefault="00F15236" w:rsidP="00311D04">
            <w:pPr>
              <w:numPr>
                <w:ilvl w:val="0"/>
                <w:numId w:val="10"/>
              </w:numPr>
              <w:spacing w:after="0" w:line="312" w:lineRule="auto"/>
              <w:jc w:val="center"/>
              <w:rPr>
                <w:color w:val="000000"/>
                <w:szCs w:val="24"/>
              </w:rPr>
            </w:pPr>
          </w:p>
        </w:tc>
        <w:tc>
          <w:tcPr>
            <w:tcW w:w="1857" w:type="dxa"/>
            <w:vAlign w:val="center"/>
          </w:tcPr>
          <w:p w:rsidR="00F15236" w:rsidRPr="00C02A2C" w:rsidRDefault="00F15236" w:rsidP="00F15236">
            <w:pPr>
              <w:spacing w:after="0" w:line="312" w:lineRule="auto"/>
              <w:jc w:val="center"/>
              <w:rPr>
                <w:color w:val="000000"/>
                <w:szCs w:val="24"/>
              </w:rPr>
            </w:pPr>
            <m:oMathPara>
              <m:oMathParaPr>
                <m:jc m:val="left"/>
              </m:oMathParaPr>
              <m:oMath>
                <m:r>
                  <m:rPr>
                    <m:nor/>
                  </m:rPr>
                  <w:rPr>
                    <w:color w:val="000000"/>
                    <w:szCs w:val="24"/>
                  </w:rPr>
                  <m:t>I</m:t>
                </m:r>
                <m:r>
                  <m:rPr>
                    <m:nor/>
                  </m:rPr>
                  <w:rPr>
                    <w:rFonts w:ascii="Cambria Math"/>
                    <w:color w:val="000000"/>
                    <w:szCs w:val="24"/>
                  </w:rPr>
                  <m:t xml:space="preserve"> </m:t>
                </m:r>
                <m:r>
                  <m:rPr>
                    <m:nor/>
                  </m:rPr>
                  <w:rPr>
                    <w:color w:val="000000"/>
                    <w:szCs w:val="24"/>
                  </w:rPr>
                  <m:t>=</m:t>
                </m:r>
                <m:r>
                  <m:rPr>
                    <m:nor/>
                  </m:rPr>
                  <w:rPr>
                    <w:rFonts w:ascii="Cambria Math"/>
                    <w:color w:val="000000"/>
                    <w:szCs w:val="24"/>
                  </w:rPr>
                  <m:t xml:space="preserve"> </m:t>
                </m:r>
                <m:f>
                  <m:fPr>
                    <m:ctrlPr>
                      <w:rPr>
                        <w:rFonts w:ascii="Cambria Math" w:hAnsi="Cambria Math"/>
                        <w:color w:val="000000"/>
                        <w:szCs w:val="24"/>
                      </w:rPr>
                    </m:ctrlPr>
                  </m:fPr>
                  <m:num>
                    <m:r>
                      <m:rPr>
                        <m:nor/>
                      </m:rPr>
                      <w:rPr>
                        <w:color w:val="000000"/>
                        <w:szCs w:val="24"/>
                      </w:rPr>
                      <m:t>U</m:t>
                    </m:r>
                  </m:num>
                  <m:den>
                    <m:r>
                      <m:rPr>
                        <m:nor/>
                      </m:rPr>
                      <w:rPr>
                        <w:color w:val="000000"/>
                        <w:szCs w:val="24"/>
                      </w:rPr>
                      <m:t>R</m:t>
                    </m:r>
                  </m:den>
                </m:f>
              </m:oMath>
            </m:oMathPara>
          </w:p>
        </w:tc>
      </w:tr>
    </w:tbl>
    <w:p w:rsidR="00F15236" w:rsidRPr="007739D3" w:rsidRDefault="00F15236" w:rsidP="00F15236">
      <w:pPr>
        <w:spacing w:after="0" w:line="312" w:lineRule="auto"/>
        <w:ind w:firstLine="567"/>
        <w:jc w:val="both"/>
        <w:rPr>
          <w:b/>
          <w:color w:val="FF0000"/>
          <w:sz w:val="8"/>
          <w:szCs w:val="10"/>
        </w:rPr>
      </w:pPr>
    </w:p>
    <w:p w:rsidR="00F15236" w:rsidRPr="00C02A2C" w:rsidRDefault="00F15236" w:rsidP="00F15236">
      <w:pPr>
        <w:spacing w:after="0" w:line="312" w:lineRule="auto"/>
        <w:jc w:val="both"/>
        <w:rPr>
          <w:rFonts w:eastAsia="Calibri"/>
          <w:b/>
          <w:color w:val="000000"/>
          <w:szCs w:val="24"/>
        </w:rPr>
      </w:pPr>
      <w:r w:rsidRPr="00C02A2C">
        <w:rPr>
          <w:rFonts w:eastAsia="Calibri"/>
          <w:b/>
          <w:color w:val="000000"/>
          <w:szCs w:val="24"/>
          <w:lang w:eastAsia="vi-VN"/>
        </w:rPr>
        <w:t xml:space="preserve">Câu </w:t>
      </w:r>
      <w:r>
        <w:rPr>
          <w:rFonts w:eastAsia="Calibri"/>
          <w:b/>
          <w:color w:val="000000"/>
          <w:szCs w:val="24"/>
          <w:lang w:eastAsia="vi-VN"/>
        </w:rPr>
        <w:t>3</w:t>
      </w:r>
      <w:r w:rsidRPr="00C02A2C">
        <w:rPr>
          <w:rFonts w:eastAsia="Calibri"/>
          <w:b/>
          <w:color w:val="000000"/>
          <w:szCs w:val="24"/>
          <w:lang w:eastAsia="vi-VN"/>
        </w:rPr>
        <w:t xml:space="preserve">. </w:t>
      </w:r>
      <w:r w:rsidRPr="00C02A2C">
        <w:rPr>
          <w:rFonts w:eastAsia="Calibri"/>
          <w:b/>
          <w:color w:val="000000"/>
          <w:szCs w:val="24"/>
        </w:rPr>
        <w:t>Đoạn mạch gồm hai điện trở R</w:t>
      </w:r>
      <w:r w:rsidRPr="00C02A2C">
        <w:rPr>
          <w:rFonts w:eastAsia="Calibri"/>
          <w:b/>
          <w:color w:val="000000"/>
          <w:szCs w:val="24"/>
          <w:vertAlign w:val="subscript"/>
        </w:rPr>
        <w:t>1</w:t>
      </w:r>
      <w:r w:rsidRPr="00C02A2C">
        <w:rPr>
          <w:rFonts w:eastAsia="Calibri"/>
          <w:b/>
          <w:color w:val="000000"/>
          <w:szCs w:val="24"/>
        </w:rPr>
        <w:t xml:space="preserve"> và R</w:t>
      </w:r>
      <w:r w:rsidRPr="00C02A2C">
        <w:rPr>
          <w:rFonts w:eastAsia="Calibri"/>
          <w:b/>
          <w:color w:val="000000"/>
          <w:szCs w:val="24"/>
          <w:vertAlign w:val="subscript"/>
        </w:rPr>
        <w:t>2</w:t>
      </w:r>
      <w:r w:rsidRPr="00C02A2C">
        <w:rPr>
          <w:rFonts w:eastAsia="Calibri"/>
          <w:b/>
          <w:color w:val="000000"/>
          <w:szCs w:val="24"/>
        </w:rPr>
        <w:t xml:space="preserve"> được mắc nối tiếp với nhau. Điện trở tương đương của đoạn mạch được tính bằng công thức:</w:t>
      </w:r>
    </w:p>
    <w:tbl>
      <w:tblPr>
        <w:tblStyle w:val="TableGrid"/>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4602"/>
        <w:gridCol w:w="428"/>
        <w:gridCol w:w="3235"/>
      </w:tblGrid>
      <w:tr w:rsidR="00F15236" w:rsidRPr="00C02A2C" w:rsidTr="00597C64">
        <w:trPr>
          <w:trHeight w:val="359"/>
          <w:jc w:val="center"/>
        </w:trPr>
        <w:tc>
          <w:tcPr>
            <w:tcW w:w="579" w:type="dxa"/>
            <w:vAlign w:val="center"/>
          </w:tcPr>
          <w:p w:rsidR="00F15236" w:rsidRPr="00C02A2C" w:rsidRDefault="00F15236" w:rsidP="00311D04">
            <w:pPr>
              <w:numPr>
                <w:ilvl w:val="0"/>
                <w:numId w:val="7"/>
              </w:numPr>
              <w:tabs>
                <w:tab w:val="left" w:pos="851"/>
              </w:tabs>
              <w:spacing w:after="0" w:line="312" w:lineRule="auto"/>
              <w:rPr>
                <w:color w:val="000000"/>
                <w:szCs w:val="24"/>
              </w:rPr>
            </w:pPr>
          </w:p>
        </w:tc>
        <w:tc>
          <w:tcPr>
            <w:tcW w:w="4602" w:type="dxa"/>
            <w:vAlign w:val="center"/>
          </w:tcPr>
          <w:p w:rsidR="00F15236" w:rsidRPr="00C02A2C" w:rsidRDefault="00F15236" w:rsidP="00F15236">
            <w:pPr>
              <w:spacing w:after="0" w:line="312" w:lineRule="auto"/>
              <w:rPr>
                <w:rFonts w:eastAsia="Calibri"/>
                <w:color w:val="000000"/>
                <w:szCs w:val="24"/>
                <w:vertAlign w:val="subscript"/>
              </w:rPr>
            </w:pPr>
            <m:oMathPara>
              <m:oMathParaPr>
                <m:jc m:val="left"/>
              </m:oMathParaPr>
              <m:oMath>
                <m:f>
                  <m:fPr>
                    <m:ctrlPr>
                      <w:rPr>
                        <w:rFonts w:ascii="Cambria Math" w:eastAsia="Calibri" w:hAnsi="Cambria Math"/>
                        <w:color w:val="000000"/>
                        <w:szCs w:val="24"/>
                      </w:rPr>
                    </m:ctrlPr>
                  </m:fPr>
                  <m:num>
                    <m:r>
                      <m:rPr>
                        <m:nor/>
                      </m:rPr>
                      <w:rPr>
                        <w:rFonts w:eastAsia="Calibri"/>
                        <w:color w:val="000000"/>
                        <w:szCs w:val="24"/>
                      </w:rPr>
                      <m:t>1</m:t>
                    </m:r>
                  </m:num>
                  <m:den>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tđ</m:t>
                        </m:r>
                      </m:sub>
                    </m:sSub>
                  </m:den>
                </m:f>
                <m:r>
                  <m:rPr>
                    <m:nor/>
                  </m:rPr>
                  <w:rPr>
                    <w:rFonts w:ascii="Cambria Math" w:eastAsia="Calibri"/>
                    <w:color w:val="000000"/>
                    <w:szCs w:val="24"/>
                  </w:rPr>
                  <m:t xml:space="preserve"> </m:t>
                </m:r>
                <m:r>
                  <m:rPr>
                    <m:nor/>
                  </m:rPr>
                  <w:rPr>
                    <w:rFonts w:eastAsia="Calibri"/>
                    <w:color w:val="000000"/>
                    <w:szCs w:val="24"/>
                  </w:rPr>
                  <m:t>=</m:t>
                </m:r>
                <m:r>
                  <m:rPr>
                    <m:nor/>
                  </m:rPr>
                  <w:rPr>
                    <w:rFonts w:ascii="Cambria Math" w:eastAsia="Calibri"/>
                    <w:color w:val="000000"/>
                    <w:szCs w:val="24"/>
                  </w:rPr>
                  <m:t xml:space="preserve"> </m:t>
                </m:r>
                <m:f>
                  <m:fPr>
                    <m:ctrlPr>
                      <w:rPr>
                        <w:rFonts w:ascii="Cambria Math" w:eastAsia="Calibri" w:hAnsi="Cambria Math"/>
                        <w:color w:val="000000"/>
                        <w:szCs w:val="24"/>
                      </w:rPr>
                    </m:ctrlPr>
                  </m:fPr>
                  <m:num>
                    <m:r>
                      <m:rPr>
                        <m:nor/>
                      </m:rPr>
                      <w:rPr>
                        <w:rFonts w:eastAsia="Calibri"/>
                        <w:color w:val="000000"/>
                        <w:szCs w:val="24"/>
                      </w:rPr>
                      <m:t>1</m:t>
                    </m:r>
                  </m:num>
                  <m:den>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1</m:t>
                        </m:r>
                      </m:sub>
                    </m:sSub>
                  </m:den>
                </m:f>
                <m:r>
                  <m:rPr>
                    <m:nor/>
                  </m:rPr>
                  <w:rPr>
                    <w:rFonts w:eastAsia="Calibri"/>
                    <w:color w:val="000000"/>
                    <w:szCs w:val="24"/>
                  </w:rPr>
                  <m:t>+</m:t>
                </m:r>
                <m:f>
                  <m:fPr>
                    <m:ctrlPr>
                      <w:rPr>
                        <w:rFonts w:ascii="Cambria Math" w:eastAsia="Calibri" w:hAnsi="Cambria Math"/>
                        <w:color w:val="000000"/>
                        <w:szCs w:val="24"/>
                      </w:rPr>
                    </m:ctrlPr>
                  </m:fPr>
                  <m:num>
                    <m:r>
                      <m:rPr>
                        <m:nor/>
                      </m:rPr>
                      <w:rPr>
                        <w:rFonts w:eastAsia="Calibri"/>
                        <w:color w:val="000000"/>
                        <w:szCs w:val="24"/>
                      </w:rPr>
                      <m:t>1</m:t>
                    </m:r>
                  </m:num>
                  <m:den>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2</m:t>
                        </m:r>
                      </m:sub>
                    </m:sSub>
                  </m:den>
                </m:f>
              </m:oMath>
            </m:oMathPara>
          </w:p>
        </w:tc>
        <w:tc>
          <w:tcPr>
            <w:tcW w:w="428" w:type="dxa"/>
            <w:vAlign w:val="center"/>
          </w:tcPr>
          <w:p w:rsidR="00F15236" w:rsidRPr="00C02A2C" w:rsidRDefault="00F15236" w:rsidP="00311D04">
            <w:pPr>
              <w:numPr>
                <w:ilvl w:val="0"/>
                <w:numId w:val="7"/>
              </w:numPr>
              <w:tabs>
                <w:tab w:val="left" w:pos="851"/>
              </w:tabs>
              <w:spacing w:after="0" w:line="312" w:lineRule="auto"/>
              <w:rPr>
                <w:color w:val="000000"/>
                <w:szCs w:val="24"/>
              </w:rPr>
            </w:pPr>
          </w:p>
        </w:tc>
        <w:tc>
          <w:tcPr>
            <w:tcW w:w="3235" w:type="dxa"/>
            <w:vAlign w:val="center"/>
          </w:tcPr>
          <w:p w:rsidR="00F15236" w:rsidRPr="00C02A2C" w:rsidRDefault="00F15236" w:rsidP="00F15236">
            <w:pPr>
              <w:spacing w:after="0" w:line="312" w:lineRule="auto"/>
              <w:rPr>
                <w:color w:val="000000"/>
                <w:szCs w:val="24"/>
              </w:rPr>
            </w:pPr>
            <w:r w:rsidRPr="00C02A2C">
              <w:rPr>
                <w:rFonts w:eastAsia="Calibri"/>
                <w:color w:val="000000"/>
                <w:szCs w:val="24"/>
              </w:rPr>
              <w:t>R</w:t>
            </w:r>
            <w:r w:rsidRPr="00C02A2C">
              <w:rPr>
                <w:rFonts w:eastAsia="Calibri"/>
                <w:color w:val="000000"/>
                <w:szCs w:val="24"/>
                <w:vertAlign w:val="subscript"/>
              </w:rPr>
              <w:t>tđ</w:t>
            </w:r>
            <w:r w:rsidRPr="00C02A2C">
              <w:rPr>
                <w:rFonts w:eastAsia="Calibri"/>
                <w:color w:val="000000"/>
                <w:szCs w:val="24"/>
              </w:rPr>
              <w:t xml:space="preserve"> = R</w:t>
            </w:r>
            <w:r w:rsidRPr="00C02A2C">
              <w:rPr>
                <w:rFonts w:eastAsia="Calibri"/>
                <w:color w:val="000000"/>
                <w:szCs w:val="24"/>
                <w:vertAlign w:val="subscript"/>
              </w:rPr>
              <w:t>1</w:t>
            </w:r>
            <w:r w:rsidRPr="00C02A2C">
              <w:rPr>
                <w:rFonts w:eastAsia="Calibri"/>
                <w:color w:val="000000"/>
                <w:szCs w:val="24"/>
              </w:rPr>
              <w:t xml:space="preserve"> + R</w:t>
            </w:r>
            <w:r w:rsidRPr="00C02A2C">
              <w:rPr>
                <w:rFonts w:eastAsia="Calibri"/>
                <w:color w:val="000000"/>
                <w:szCs w:val="24"/>
                <w:vertAlign w:val="subscript"/>
              </w:rPr>
              <w:t>2</w:t>
            </w:r>
          </w:p>
        </w:tc>
      </w:tr>
      <w:tr w:rsidR="00F15236" w:rsidRPr="00C02A2C" w:rsidTr="00597C64">
        <w:trPr>
          <w:trHeight w:val="354"/>
          <w:jc w:val="center"/>
        </w:trPr>
        <w:tc>
          <w:tcPr>
            <w:tcW w:w="579" w:type="dxa"/>
            <w:vAlign w:val="center"/>
          </w:tcPr>
          <w:p w:rsidR="00F15236" w:rsidRPr="00C02A2C" w:rsidRDefault="00F15236" w:rsidP="00311D04">
            <w:pPr>
              <w:numPr>
                <w:ilvl w:val="0"/>
                <w:numId w:val="7"/>
              </w:numPr>
              <w:tabs>
                <w:tab w:val="left" w:pos="851"/>
              </w:tabs>
              <w:spacing w:after="0" w:line="312" w:lineRule="auto"/>
              <w:rPr>
                <w:color w:val="000000"/>
                <w:szCs w:val="24"/>
              </w:rPr>
            </w:pPr>
          </w:p>
        </w:tc>
        <w:tc>
          <w:tcPr>
            <w:tcW w:w="4602" w:type="dxa"/>
            <w:vAlign w:val="center"/>
          </w:tcPr>
          <w:p w:rsidR="00F15236" w:rsidRPr="00C02A2C" w:rsidRDefault="00F15236" w:rsidP="00F15236">
            <w:pPr>
              <w:spacing w:after="0" w:line="312" w:lineRule="auto"/>
              <w:rPr>
                <w:color w:val="000000"/>
                <w:szCs w:val="24"/>
              </w:rPr>
            </w:pPr>
            <m:oMathPara>
              <m:oMathParaPr>
                <m:jc m:val="left"/>
              </m:oMathParaPr>
              <m:oMath>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tđ</m:t>
                    </m:r>
                  </m:sub>
                </m:sSub>
                <m:r>
                  <m:rPr>
                    <m:nor/>
                  </m:rPr>
                  <w:rPr>
                    <w:rFonts w:ascii="Cambria Math" w:eastAsia="Calibri"/>
                    <w:color w:val="000000"/>
                    <w:szCs w:val="24"/>
                  </w:rPr>
                  <m:t xml:space="preserve"> </m:t>
                </m:r>
                <m:r>
                  <m:rPr>
                    <m:nor/>
                  </m:rPr>
                  <w:rPr>
                    <w:rFonts w:eastAsia="Calibri"/>
                    <w:color w:val="000000"/>
                    <w:szCs w:val="24"/>
                  </w:rPr>
                  <m:t>=</m:t>
                </m:r>
                <m:r>
                  <m:rPr>
                    <m:nor/>
                  </m:rPr>
                  <w:rPr>
                    <w:rFonts w:ascii="Cambria Math" w:eastAsia="Calibri"/>
                    <w:color w:val="000000"/>
                    <w:szCs w:val="24"/>
                  </w:rPr>
                  <m:t xml:space="preserve"> </m:t>
                </m:r>
                <m:f>
                  <m:fPr>
                    <m:ctrlPr>
                      <w:rPr>
                        <w:rFonts w:ascii="Cambria Math" w:eastAsia="Calibri" w:hAnsi="Cambria Math"/>
                        <w:color w:val="000000"/>
                        <w:szCs w:val="24"/>
                      </w:rPr>
                    </m:ctrlPr>
                  </m:fPr>
                  <m:num>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1</m:t>
                        </m:r>
                      </m:sub>
                    </m:sSub>
                    <m:r>
                      <m:rPr>
                        <m:nor/>
                      </m:rPr>
                      <w:rPr>
                        <w:rFonts w:eastAsia="Calibri"/>
                        <w:color w:val="000000"/>
                        <w:szCs w:val="24"/>
                      </w:rPr>
                      <m:t>+</m:t>
                    </m:r>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2</m:t>
                        </m:r>
                      </m:sub>
                    </m:sSub>
                  </m:num>
                  <m:den>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1</m:t>
                        </m:r>
                      </m:sub>
                    </m:sSub>
                    <m:r>
                      <m:rPr>
                        <m:nor/>
                      </m:rPr>
                      <w:rPr>
                        <w:rFonts w:eastAsia="Calibri"/>
                        <w:color w:val="000000"/>
                        <w:szCs w:val="24"/>
                      </w:rPr>
                      <m:t>.</m:t>
                    </m:r>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2</m:t>
                        </m:r>
                      </m:sub>
                    </m:sSub>
                  </m:den>
                </m:f>
              </m:oMath>
            </m:oMathPara>
          </w:p>
        </w:tc>
        <w:tc>
          <w:tcPr>
            <w:tcW w:w="428" w:type="dxa"/>
            <w:vAlign w:val="center"/>
          </w:tcPr>
          <w:p w:rsidR="00F15236" w:rsidRPr="00C02A2C" w:rsidRDefault="00F15236" w:rsidP="00311D04">
            <w:pPr>
              <w:numPr>
                <w:ilvl w:val="0"/>
                <w:numId w:val="7"/>
              </w:numPr>
              <w:tabs>
                <w:tab w:val="left" w:pos="851"/>
              </w:tabs>
              <w:spacing w:after="0" w:line="312" w:lineRule="auto"/>
              <w:rPr>
                <w:color w:val="000000"/>
                <w:szCs w:val="24"/>
              </w:rPr>
            </w:pPr>
          </w:p>
        </w:tc>
        <w:tc>
          <w:tcPr>
            <w:tcW w:w="3235" w:type="dxa"/>
            <w:vAlign w:val="center"/>
          </w:tcPr>
          <w:p w:rsidR="00F15236" w:rsidRPr="00C02A2C" w:rsidRDefault="00F15236" w:rsidP="00F15236">
            <w:pPr>
              <w:spacing w:after="0" w:line="312" w:lineRule="auto"/>
              <w:rPr>
                <w:color w:val="000000"/>
                <w:szCs w:val="24"/>
              </w:rPr>
            </w:pPr>
            <m:oMathPara>
              <m:oMathParaPr>
                <m:jc m:val="left"/>
              </m:oMathParaPr>
              <m:oMath>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tđ</m:t>
                    </m:r>
                    <m:r>
                      <m:rPr>
                        <m:nor/>
                      </m:rPr>
                      <w:rPr>
                        <w:rFonts w:ascii="Cambria Math" w:eastAsia="Calibri"/>
                        <w:color w:val="000000"/>
                        <w:szCs w:val="24"/>
                      </w:rPr>
                      <m:t xml:space="preserve"> </m:t>
                    </m:r>
                  </m:sub>
                </m:sSub>
                <m:r>
                  <m:rPr>
                    <m:nor/>
                  </m:rPr>
                  <w:rPr>
                    <w:rFonts w:eastAsia="Calibri"/>
                    <w:color w:val="000000"/>
                    <w:szCs w:val="24"/>
                  </w:rPr>
                  <m:t>=</m:t>
                </m:r>
                <m:r>
                  <m:rPr>
                    <m:nor/>
                  </m:rPr>
                  <w:rPr>
                    <w:rFonts w:ascii="Cambria Math" w:eastAsia="Calibri"/>
                    <w:color w:val="000000"/>
                    <w:szCs w:val="24"/>
                  </w:rPr>
                  <m:t xml:space="preserve"> </m:t>
                </m:r>
                <m:f>
                  <m:fPr>
                    <m:ctrlPr>
                      <w:rPr>
                        <w:rFonts w:ascii="Cambria Math" w:eastAsia="Calibri" w:hAnsi="Cambria Math"/>
                        <w:color w:val="000000"/>
                        <w:szCs w:val="24"/>
                      </w:rPr>
                    </m:ctrlPr>
                  </m:fPr>
                  <m:num>
                    <m:r>
                      <m:rPr>
                        <m:nor/>
                      </m:rPr>
                      <w:rPr>
                        <w:rFonts w:eastAsia="Calibri"/>
                        <w:color w:val="000000"/>
                        <w:szCs w:val="24"/>
                      </w:rPr>
                      <m:t>1</m:t>
                    </m:r>
                  </m:num>
                  <m:den>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1</m:t>
                        </m:r>
                      </m:sub>
                    </m:sSub>
                  </m:den>
                </m:f>
                <m:r>
                  <m:rPr>
                    <m:nor/>
                  </m:rPr>
                  <w:rPr>
                    <w:rFonts w:eastAsia="Calibri"/>
                    <w:color w:val="000000"/>
                    <w:szCs w:val="24"/>
                  </w:rPr>
                  <m:t>+</m:t>
                </m:r>
                <m:f>
                  <m:fPr>
                    <m:ctrlPr>
                      <w:rPr>
                        <w:rFonts w:ascii="Cambria Math" w:eastAsia="Calibri" w:hAnsi="Cambria Math"/>
                        <w:color w:val="000000"/>
                        <w:szCs w:val="24"/>
                      </w:rPr>
                    </m:ctrlPr>
                  </m:fPr>
                  <m:num>
                    <m:r>
                      <m:rPr>
                        <m:nor/>
                      </m:rPr>
                      <w:rPr>
                        <w:rFonts w:eastAsia="Calibri"/>
                        <w:color w:val="000000"/>
                        <w:szCs w:val="24"/>
                      </w:rPr>
                      <m:t>1</m:t>
                    </m:r>
                  </m:num>
                  <m:den>
                    <m:sSub>
                      <m:sSubPr>
                        <m:ctrlPr>
                          <w:rPr>
                            <w:rFonts w:ascii="Cambria Math" w:eastAsia="Calibri" w:hAnsi="Cambria Math"/>
                            <w:color w:val="000000"/>
                            <w:szCs w:val="24"/>
                          </w:rPr>
                        </m:ctrlPr>
                      </m:sSubPr>
                      <m:e>
                        <m:r>
                          <m:rPr>
                            <m:nor/>
                          </m:rPr>
                          <w:rPr>
                            <w:rFonts w:eastAsia="Calibri"/>
                            <w:color w:val="000000"/>
                            <w:szCs w:val="24"/>
                          </w:rPr>
                          <m:t>R</m:t>
                        </m:r>
                      </m:e>
                      <m:sub>
                        <m:r>
                          <m:rPr>
                            <m:nor/>
                          </m:rPr>
                          <w:rPr>
                            <w:rFonts w:eastAsia="Calibri"/>
                            <w:color w:val="000000"/>
                            <w:szCs w:val="24"/>
                          </w:rPr>
                          <m:t>2</m:t>
                        </m:r>
                      </m:sub>
                    </m:sSub>
                  </m:den>
                </m:f>
              </m:oMath>
            </m:oMathPara>
          </w:p>
        </w:tc>
      </w:tr>
    </w:tbl>
    <w:p w:rsidR="00F15236" w:rsidRPr="007739D3" w:rsidRDefault="00F15236" w:rsidP="00F15236">
      <w:pPr>
        <w:spacing w:after="0" w:line="312" w:lineRule="auto"/>
        <w:jc w:val="both"/>
        <w:rPr>
          <w:b/>
          <w:color w:val="000000"/>
          <w:sz w:val="8"/>
          <w:szCs w:val="10"/>
        </w:rPr>
      </w:pPr>
    </w:p>
    <w:p w:rsidR="00F15236" w:rsidRDefault="00F15236" w:rsidP="00F15236">
      <w:pPr>
        <w:tabs>
          <w:tab w:val="left" w:pos="360"/>
          <w:tab w:val="left" w:pos="2520"/>
          <w:tab w:val="left" w:pos="4680"/>
          <w:tab w:val="left" w:pos="6840"/>
        </w:tabs>
        <w:spacing w:after="0"/>
        <w:jc w:val="both"/>
        <w:rPr>
          <w:b/>
          <w:color w:val="000000"/>
          <w:szCs w:val="24"/>
        </w:rPr>
      </w:pPr>
      <w:r w:rsidRPr="00C02A2C">
        <w:rPr>
          <w:rFonts w:eastAsia="Calibri"/>
          <w:b/>
          <w:color w:val="000000"/>
          <w:szCs w:val="24"/>
          <w:lang w:eastAsia="vi-VN"/>
        </w:rPr>
        <w:t xml:space="preserve">Câu </w:t>
      </w:r>
      <w:r>
        <w:rPr>
          <w:rFonts w:eastAsia="Calibri"/>
          <w:b/>
          <w:color w:val="000000"/>
          <w:szCs w:val="24"/>
          <w:lang w:eastAsia="vi-VN"/>
        </w:rPr>
        <w:t>4</w:t>
      </w:r>
      <w:r w:rsidRPr="00C02A2C">
        <w:rPr>
          <w:rFonts w:eastAsia="Calibri"/>
          <w:b/>
          <w:color w:val="000000"/>
          <w:szCs w:val="24"/>
          <w:lang w:eastAsia="vi-VN"/>
        </w:rPr>
        <w:t xml:space="preserve">. </w:t>
      </w:r>
      <w:r w:rsidRPr="00C02A2C">
        <w:rPr>
          <w:b/>
          <w:color w:val="000000"/>
          <w:szCs w:val="24"/>
        </w:rPr>
        <w:t>Đoạn mạch gồm hai điện trở R</w:t>
      </w:r>
      <w:r w:rsidRPr="00C02A2C">
        <w:rPr>
          <w:b/>
          <w:color w:val="000000"/>
          <w:szCs w:val="24"/>
          <w:vertAlign w:val="subscript"/>
        </w:rPr>
        <w:t>1</w:t>
      </w:r>
      <w:r w:rsidRPr="00C02A2C">
        <w:rPr>
          <w:b/>
          <w:color w:val="000000"/>
          <w:szCs w:val="24"/>
        </w:rPr>
        <w:t xml:space="preserve"> và R</w:t>
      </w:r>
      <w:r w:rsidRPr="00C02A2C">
        <w:rPr>
          <w:b/>
          <w:color w:val="000000"/>
          <w:szCs w:val="24"/>
          <w:vertAlign w:val="subscript"/>
        </w:rPr>
        <w:t>2</w:t>
      </w:r>
      <w:r w:rsidRPr="00C02A2C">
        <w:rPr>
          <w:b/>
          <w:color w:val="000000"/>
          <w:szCs w:val="24"/>
        </w:rPr>
        <w:t xml:space="preserve"> được mắc song song với nhau. Hệ thức nào sau đây là đúng với đoạn mạch này?</w:t>
      </w:r>
    </w:p>
    <w:tbl>
      <w:tblPr>
        <w:tblStyle w:val="TableGrid"/>
        <w:tblW w:w="87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4650"/>
        <w:gridCol w:w="431"/>
        <w:gridCol w:w="3267"/>
      </w:tblGrid>
      <w:tr w:rsidR="00F15236" w:rsidRPr="00C02A2C" w:rsidTr="00597C64">
        <w:trPr>
          <w:trHeight w:val="371"/>
          <w:jc w:val="center"/>
        </w:trPr>
        <w:tc>
          <w:tcPr>
            <w:tcW w:w="431" w:type="dxa"/>
            <w:vAlign w:val="center"/>
          </w:tcPr>
          <w:p w:rsidR="00F15236" w:rsidRPr="00C02A2C" w:rsidRDefault="00F15236" w:rsidP="00311D04">
            <w:pPr>
              <w:numPr>
                <w:ilvl w:val="0"/>
                <w:numId w:val="11"/>
              </w:numPr>
              <w:tabs>
                <w:tab w:val="left" w:pos="851"/>
              </w:tabs>
              <w:spacing w:after="0" w:line="312" w:lineRule="auto"/>
              <w:rPr>
                <w:color w:val="000000"/>
                <w:szCs w:val="24"/>
              </w:rPr>
            </w:pPr>
          </w:p>
        </w:tc>
        <w:tc>
          <w:tcPr>
            <w:tcW w:w="4650" w:type="dxa"/>
            <w:vAlign w:val="center"/>
          </w:tcPr>
          <w:p w:rsidR="00F15236" w:rsidRPr="00C02A2C" w:rsidRDefault="00F15236" w:rsidP="00F15236">
            <w:pPr>
              <w:spacing w:after="0" w:line="312" w:lineRule="auto"/>
              <w:ind w:left="1440" w:hanging="1440"/>
              <w:rPr>
                <w:color w:val="000000"/>
                <w:szCs w:val="24"/>
              </w:rPr>
            </w:pPr>
            <w:r w:rsidRPr="00C02A2C">
              <w:rPr>
                <w:color w:val="000000"/>
                <w:szCs w:val="24"/>
              </w:rPr>
              <w:t>U = U</w:t>
            </w:r>
            <w:r w:rsidRPr="00C02A2C">
              <w:rPr>
                <w:color w:val="000000"/>
                <w:szCs w:val="24"/>
                <w:vertAlign w:val="subscript"/>
              </w:rPr>
              <w:t>1</w:t>
            </w:r>
            <w:r w:rsidRPr="00C02A2C">
              <w:rPr>
                <w:color w:val="000000"/>
                <w:szCs w:val="24"/>
              </w:rPr>
              <w:t xml:space="preserve"> = U</w:t>
            </w:r>
            <w:r w:rsidRPr="00C02A2C">
              <w:rPr>
                <w:color w:val="000000"/>
                <w:szCs w:val="24"/>
                <w:vertAlign w:val="subscript"/>
              </w:rPr>
              <w:t>2</w:t>
            </w:r>
          </w:p>
        </w:tc>
        <w:tc>
          <w:tcPr>
            <w:tcW w:w="431" w:type="dxa"/>
            <w:vAlign w:val="center"/>
          </w:tcPr>
          <w:p w:rsidR="00F15236" w:rsidRPr="00C02A2C" w:rsidRDefault="00F15236" w:rsidP="00311D04">
            <w:pPr>
              <w:numPr>
                <w:ilvl w:val="0"/>
                <w:numId w:val="11"/>
              </w:numPr>
              <w:tabs>
                <w:tab w:val="left" w:pos="851"/>
              </w:tabs>
              <w:spacing w:after="0" w:line="312" w:lineRule="auto"/>
              <w:rPr>
                <w:color w:val="000000"/>
                <w:szCs w:val="24"/>
              </w:rPr>
            </w:pPr>
          </w:p>
        </w:tc>
        <w:tc>
          <w:tcPr>
            <w:tcW w:w="3267" w:type="dxa"/>
            <w:vAlign w:val="center"/>
          </w:tcPr>
          <w:p w:rsidR="00F15236" w:rsidRPr="00C02A2C" w:rsidRDefault="00F15236" w:rsidP="00F15236">
            <w:pPr>
              <w:spacing w:after="0" w:line="312" w:lineRule="auto"/>
              <w:rPr>
                <w:color w:val="000000"/>
                <w:szCs w:val="24"/>
              </w:rPr>
            </w:pPr>
            <w:r w:rsidRPr="00C02A2C">
              <w:rPr>
                <w:color w:val="000000"/>
                <w:szCs w:val="24"/>
              </w:rPr>
              <w:t>R</w:t>
            </w:r>
            <w:r w:rsidRPr="00C02A2C">
              <w:rPr>
                <w:color w:val="000000"/>
                <w:szCs w:val="24"/>
                <w:vertAlign w:val="subscript"/>
              </w:rPr>
              <w:t>tđ</w:t>
            </w:r>
            <w:r w:rsidRPr="00C02A2C">
              <w:rPr>
                <w:color w:val="000000"/>
                <w:szCs w:val="24"/>
              </w:rPr>
              <w:t xml:space="preserve"> = R</w:t>
            </w:r>
            <w:r w:rsidRPr="00C02A2C">
              <w:rPr>
                <w:color w:val="000000"/>
                <w:szCs w:val="24"/>
                <w:vertAlign w:val="subscript"/>
              </w:rPr>
              <w:t>1</w:t>
            </w:r>
            <w:r w:rsidRPr="00C02A2C">
              <w:rPr>
                <w:color w:val="000000"/>
                <w:szCs w:val="24"/>
              </w:rPr>
              <w:t xml:space="preserve"> + R</w:t>
            </w:r>
            <w:r w:rsidRPr="00C02A2C">
              <w:rPr>
                <w:color w:val="000000"/>
                <w:szCs w:val="24"/>
                <w:vertAlign w:val="subscript"/>
              </w:rPr>
              <w:t>2</w:t>
            </w:r>
          </w:p>
        </w:tc>
      </w:tr>
      <w:tr w:rsidR="00F15236" w:rsidRPr="00C02A2C" w:rsidTr="00597C64">
        <w:trPr>
          <w:trHeight w:val="496"/>
          <w:jc w:val="center"/>
        </w:trPr>
        <w:tc>
          <w:tcPr>
            <w:tcW w:w="431" w:type="dxa"/>
            <w:vAlign w:val="center"/>
          </w:tcPr>
          <w:p w:rsidR="00F15236" w:rsidRPr="00C02A2C" w:rsidRDefault="00F15236" w:rsidP="00311D04">
            <w:pPr>
              <w:numPr>
                <w:ilvl w:val="0"/>
                <w:numId w:val="11"/>
              </w:numPr>
              <w:tabs>
                <w:tab w:val="left" w:pos="851"/>
              </w:tabs>
              <w:spacing w:after="0" w:line="312" w:lineRule="auto"/>
              <w:rPr>
                <w:color w:val="000000"/>
                <w:szCs w:val="24"/>
              </w:rPr>
            </w:pPr>
          </w:p>
        </w:tc>
        <w:tc>
          <w:tcPr>
            <w:tcW w:w="4650" w:type="dxa"/>
            <w:vAlign w:val="center"/>
          </w:tcPr>
          <w:p w:rsidR="00F15236" w:rsidRPr="00C02A2C" w:rsidRDefault="00F15236" w:rsidP="00F15236">
            <w:pPr>
              <w:spacing w:after="0" w:line="312" w:lineRule="auto"/>
              <w:rPr>
                <w:color w:val="000000"/>
                <w:szCs w:val="24"/>
              </w:rPr>
            </w:pPr>
            <m:oMathPara>
              <m:oMathParaPr>
                <m:jc m:val="left"/>
              </m:oMathParaPr>
              <m:oMath>
                <m:f>
                  <m:fPr>
                    <m:ctrlPr>
                      <w:rPr>
                        <w:rFonts w:ascii="Cambria Math" w:hAnsi="Cambria Math"/>
                        <w:color w:val="000000"/>
                        <w:szCs w:val="24"/>
                      </w:rPr>
                    </m:ctrlPr>
                  </m:fPr>
                  <m:num>
                    <m:sSub>
                      <m:sSubPr>
                        <m:ctrlPr>
                          <w:rPr>
                            <w:rFonts w:ascii="Cambria Math" w:hAnsi="Cambria Math"/>
                            <w:color w:val="000000"/>
                            <w:szCs w:val="24"/>
                          </w:rPr>
                        </m:ctrlPr>
                      </m:sSubPr>
                      <m:e>
                        <m:r>
                          <m:rPr>
                            <m:nor/>
                          </m:rPr>
                          <w:rPr>
                            <w:color w:val="000000"/>
                            <w:szCs w:val="24"/>
                          </w:rPr>
                          <m:t>U</m:t>
                        </m:r>
                      </m:e>
                      <m:sub>
                        <m:r>
                          <m:rPr>
                            <m:nor/>
                          </m:rPr>
                          <w:rPr>
                            <w:color w:val="000000"/>
                            <w:szCs w:val="24"/>
                          </w:rPr>
                          <m:t>1</m:t>
                        </m:r>
                      </m:sub>
                    </m:sSub>
                  </m:num>
                  <m:den>
                    <m:sSub>
                      <m:sSubPr>
                        <m:ctrlPr>
                          <w:rPr>
                            <w:rFonts w:ascii="Cambria Math" w:hAnsi="Cambria Math"/>
                            <w:color w:val="000000"/>
                            <w:szCs w:val="24"/>
                          </w:rPr>
                        </m:ctrlPr>
                      </m:sSubPr>
                      <m:e>
                        <m:r>
                          <m:rPr>
                            <m:nor/>
                          </m:rPr>
                          <w:rPr>
                            <w:color w:val="000000"/>
                            <w:szCs w:val="24"/>
                          </w:rPr>
                          <m:t>U</m:t>
                        </m:r>
                      </m:e>
                      <m:sub>
                        <m:r>
                          <m:rPr>
                            <m:nor/>
                          </m:rPr>
                          <w:rPr>
                            <w:color w:val="000000"/>
                            <w:szCs w:val="24"/>
                          </w:rPr>
                          <m:t>2</m:t>
                        </m:r>
                      </m:sub>
                    </m:sSub>
                  </m:den>
                </m:f>
                <m:r>
                  <m:rPr>
                    <m:nor/>
                  </m:rPr>
                  <w:rPr>
                    <w:rFonts w:ascii="Cambria Math"/>
                    <w:color w:val="000000"/>
                    <w:szCs w:val="24"/>
                  </w:rPr>
                  <m:t xml:space="preserve"> </m:t>
                </m:r>
                <m:r>
                  <m:rPr>
                    <m:nor/>
                  </m:rPr>
                  <w:rPr>
                    <w:color w:val="000000"/>
                    <w:szCs w:val="24"/>
                  </w:rPr>
                  <m:t>=</m:t>
                </m:r>
                <m:r>
                  <m:rPr>
                    <m:nor/>
                  </m:rPr>
                  <w:rPr>
                    <w:rFonts w:ascii="Cambria Math"/>
                    <w:color w:val="000000"/>
                    <w:szCs w:val="24"/>
                  </w:rPr>
                  <m:t xml:space="preserve"> </m:t>
                </m:r>
                <m:f>
                  <m:fPr>
                    <m:ctrlPr>
                      <w:rPr>
                        <w:rFonts w:ascii="Cambria Math" w:hAnsi="Cambria Math"/>
                        <w:color w:val="000000"/>
                        <w:szCs w:val="24"/>
                      </w:rPr>
                    </m:ctrlPr>
                  </m:fPr>
                  <m:num>
                    <m:sSub>
                      <m:sSubPr>
                        <m:ctrlPr>
                          <w:rPr>
                            <w:rFonts w:ascii="Cambria Math" w:hAnsi="Cambria Math"/>
                            <w:color w:val="000000"/>
                            <w:szCs w:val="24"/>
                          </w:rPr>
                        </m:ctrlPr>
                      </m:sSubPr>
                      <m:e>
                        <m:r>
                          <m:rPr>
                            <m:nor/>
                          </m:rPr>
                          <w:rPr>
                            <w:color w:val="000000"/>
                            <w:szCs w:val="24"/>
                          </w:rPr>
                          <m:t>R</m:t>
                        </m:r>
                      </m:e>
                      <m:sub>
                        <m:r>
                          <m:rPr>
                            <m:nor/>
                          </m:rPr>
                          <w:rPr>
                            <w:color w:val="000000"/>
                            <w:szCs w:val="24"/>
                          </w:rPr>
                          <m:t>1</m:t>
                        </m:r>
                      </m:sub>
                    </m:sSub>
                  </m:num>
                  <m:den>
                    <m:sSub>
                      <m:sSubPr>
                        <m:ctrlPr>
                          <w:rPr>
                            <w:rFonts w:ascii="Cambria Math" w:hAnsi="Cambria Math"/>
                            <w:color w:val="000000"/>
                            <w:szCs w:val="24"/>
                          </w:rPr>
                        </m:ctrlPr>
                      </m:sSubPr>
                      <m:e>
                        <m:r>
                          <m:rPr>
                            <m:nor/>
                          </m:rPr>
                          <w:rPr>
                            <w:color w:val="000000"/>
                            <w:szCs w:val="24"/>
                          </w:rPr>
                          <m:t>R</m:t>
                        </m:r>
                      </m:e>
                      <m:sub>
                        <m:r>
                          <m:rPr>
                            <m:nor/>
                          </m:rPr>
                          <w:rPr>
                            <w:color w:val="000000"/>
                            <w:szCs w:val="24"/>
                          </w:rPr>
                          <m:t>2</m:t>
                        </m:r>
                      </m:sub>
                    </m:sSub>
                  </m:den>
                </m:f>
              </m:oMath>
            </m:oMathPara>
          </w:p>
        </w:tc>
        <w:tc>
          <w:tcPr>
            <w:tcW w:w="431" w:type="dxa"/>
            <w:vAlign w:val="center"/>
          </w:tcPr>
          <w:p w:rsidR="00F15236" w:rsidRPr="00C02A2C" w:rsidRDefault="00F15236" w:rsidP="00311D04">
            <w:pPr>
              <w:numPr>
                <w:ilvl w:val="0"/>
                <w:numId w:val="11"/>
              </w:numPr>
              <w:tabs>
                <w:tab w:val="left" w:pos="851"/>
              </w:tabs>
              <w:spacing w:after="0" w:line="312" w:lineRule="auto"/>
              <w:rPr>
                <w:color w:val="000000"/>
                <w:szCs w:val="24"/>
              </w:rPr>
            </w:pPr>
          </w:p>
        </w:tc>
        <w:tc>
          <w:tcPr>
            <w:tcW w:w="3267" w:type="dxa"/>
            <w:vAlign w:val="center"/>
          </w:tcPr>
          <w:p w:rsidR="00F15236" w:rsidRPr="00C02A2C" w:rsidRDefault="00F15236" w:rsidP="00F15236">
            <w:pPr>
              <w:spacing w:after="0" w:line="312" w:lineRule="auto"/>
              <w:rPr>
                <w:color w:val="000000"/>
                <w:szCs w:val="24"/>
              </w:rPr>
            </w:pPr>
            <w:r w:rsidRPr="00C02A2C">
              <w:rPr>
                <w:color w:val="000000"/>
                <w:szCs w:val="24"/>
              </w:rPr>
              <w:t>I = I</w:t>
            </w:r>
            <w:r w:rsidRPr="00C02A2C">
              <w:rPr>
                <w:color w:val="000000"/>
                <w:szCs w:val="24"/>
                <w:vertAlign w:val="subscript"/>
              </w:rPr>
              <w:t>1</w:t>
            </w:r>
            <w:r w:rsidRPr="00C02A2C">
              <w:rPr>
                <w:color w:val="000000"/>
                <w:szCs w:val="24"/>
              </w:rPr>
              <w:t xml:space="preserve"> = I</w:t>
            </w:r>
            <w:r w:rsidRPr="00C02A2C">
              <w:rPr>
                <w:color w:val="000000"/>
                <w:szCs w:val="24"/>
                <w:vertAlign w:val="subscript"/>
              </w:rPr>
              <w:t>2</w:t>
            </w:r>
          </w:p>
        </w:tc>
      </w:tr>
    </w:tbl>
    <w:p w:rsidR="00F15236" w:rsidRPr="007739D3" w:rsidRDefault="00F15236" w:rsidP="00F15236">
      <w:pPr>
        <w:spacing w:after="0" w:line="312" w:lineRule="auto"/>
        <w:rPr>
          <w:rFonts w:eastAsia="Calibri"/>
          <w:b/>
          <w:color w:val="000000"/>
          <w:sz w:val="10"/>
          <w:szCs w:val="10"/>
          <w:lang w:eastAsia="vi-VN"/>
        </w:rPr>
      </w:pPr>
    </w:p>
    <w:p w:rsidR="00F15236" w:rsidRDefault="00F15236" w:rsidP="00F15236">
      <w:pPr>
        <w:spacing w:after="0" w:line="312" w:lineRule="auto"/>
        <w:jc w:val="both"/>
        <w:rPr>
          <w:color w:val="000000" w:themeColor="text1"/>
          <w:szCs w:val="24"/>
        </w:rPr>
      </w:pPr>
      <w:r w:rsidRPr="00A76CE1">
        <w:rPr>
          <w:rFonts w:eastAsia="Calibri"/>
          <w:b/>
          <w:color w:val="000000"/>
          <w:szCs w:val="24"/>
          <w:lang w:eastAsia="vi-VN"/>
        </w:rPr>
        <w:t xml:space="preserve">Câu </w:t>
      </w:r>
      <w:r>
        <w:rPr>
          <w:rFonts w:eastAsia="Calibri"/>
          <w:b/>
          <w:color w:val="000000"/>
          <w:szCs w:val="24"/>
          <w:lang w:eastAsia="vi-VN"/>
        </w:rPr>
        <w:t xml:space="preserve">5: </w:t>
      </w:r>
      <w:r w:rsidRPr="003B7E6E">
        <w:rPr>
          <w:b/>
          <w:color w:val="000000" w:themeColor="text1"/>
          <w:szCs w:val="24"/>
        </w:rPr>
        <w:t>Một bóng đèn xe máy có điện trở 12 Ω, khi được thắp sáng thì cường độ dòng điện chạy qua bóng đèn là 0,5 A. Hiệu điện thế giữa hai đầu bóng đèn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1912"/>
        <w:gridCol w:w="383"/>
        <w:gridCol w:w="1912"/>
        <w:gridCol w:w="383"/>
        <w:gridCol w:w="1912"/>
        <w:gridCol w:w="383"/>
        <w:gridCol w:w="1912"/>
      </w:tblGrid>
      <w:tr w:rsidR="00F15236" w:rsidRPr="00A76CE1" w:rsidTr="00597C64">
        <w:trPr>
          <w:trHeight w:val="336"/>
        </w:trPr>
        <w:tc>
          <w:tcPr>
            <w:tcW w:w="383" w:type="dxa"/>
          </w:tcPr>
          <w:p w:rsidR="00F15236" w:rsidRPr="00A76CE1" w:rsidRDefault="00F15236" w:rsidP="00311D04">
            <w:pPr>
              <w:numPr>
                <w:ilvl w:val="0"/>
                <w:numId w:val="8"/>
              </w:numPr>
              <w:tabs>
                <w:tab w:val="left" w:pos="851"/>
              </w:tabs>
              <w:spacing w:after="0" w:line="312" w:lineRule="auto"/>
              <w:rPr>
                <w:color w:val="000000"/>
                <w:szCs w:val="24"/>
              </w:rPr>
            </w:pPr>
          </w:p>
        </w:tc>
        <w:tc>
          <w:tcPr>
            <w:tcW w:w="1912" w:type="dxa"/>
          </w:tcPr>
          <w:p w:rsidR="00F15236" w:rsidRPr="00A76CE1" w:rsidRDefault="00F15236" w:rsidP="00F15236">
            <w:pPr>
              <w:spacing w:after="0" w:line="312" w:lineRule="auto"/>
              <w:ind w:right="48"/>
              <w:rPr>
                <w:color w:val="000000"/>
                <w:szCs w:val="24"/>
              </w:rPr>
            </w:pPr>
            <w:r w:rsidRPr="00A83220">
              <w:rPr>
                <w:color w:val="000000" w:themeColor="text1"/>
                <w:szCs w:val="24"/>
              </w:rPr>
              <w:t>6 V</w:t>
            </w:r>
          </w:p>
        </w:tc>
        <w:tc>
          <w:tcPr>
            <w:tcW w:w="383" w:type="dxa"/>
          </w:tcPr>
          <w:p w:rsidR="00F15236" w:rsidRPr="00A76CE1" w:rsidRDefault="00F15236" w:rsidP="00311D04">
            <w:pPr>
              <w:numPr>
                <w:ilvl w:val="0"/>
                <w:numId w:val="8"/>
              </w:numPr>
              <w:tabs>
                <w:tab w:val="left" w:pos="851"/>
              </w:tabs>
              <w:spacing w:after="0" w:line="312" w:lineRule="auto"/>
              <w:rPr>
                <w:color w:val="000000"/>
                <w:szCs w:val="24"/>
              </w:rPr>
            </w:pPr>
          </w:p>
        </w:tc>
        <w:tc>
          <w:tcPr>
            <w:tcW w:w="1912" w:type="dxa"/>
          </w:tcPr>
          <w:p w:rsidR="00F15236" w:rsidRPr="00A76CE1" w:rsidRDefault="00F15236" w:rsidP="00F15236">
            <w:pPr>
              <w:tabs>
                <w:tab w:val="left" w:pos="2552"/>
                <w:tab w:val="left" w:pos="5245"/>
                <w:tab w:val="left" w:pos="7938"/>
              </w:tabs>
              <w:spacing w:after="0" w:line="312" w:lineRule="auto"/>
              <w:ind w:left="32"/>
              <w:contextualSpacing/>
              <w:rPr>
                <w:color w:val="000000"/>
                <w:szCs w:val="24"/>
                <w:lang w:eastAsia="vi-VN"/>
              </w:rPr>
            </w:pPr>
            <w:r w:rsidRPr="00A83220">
              <w:rPr>
                <w:color w:val="000000" w:themeColor="text1"/>
                <w:szCs w:val="24"/>
              </w:rPr>
              <w:t>12 V</w:t>
            </w:r>
          </w:p>
        </w:tc>
        <w:tc>
          <w:tcPr>
            <w:tcW w:w="383" w:type="dxa"/>
          </w:tcPr>
          <w:p w:rsidR="00F15236" w:rsidRPr="00A76CE1" w:rsidRDefault="00F15236" w:rsidP="00311D04">
            <w:pPr>
              <w:numPr>
                <w:ilvl w:val="0"/>
                <w:numId w:val="8"/>
              </w:numPr>
              <w:spacing w:after="0" w:line="312" w:lineRule="auto"/>
              <w:rPr>
                <w:color w:val="000000"/>
                <w:szCs w:val="24"/>
              </w:rPr>
            </w:pPr>
          </w:p>
        </w:tc>
        <w:tc>
          <w:tcPr>
            <w:tcW w:w="1912" w:type="dxa"/>
          </w:tcPr>
          <w:p w:rsidR="00F15236" w:rsidRPr="00A76CE1" w:rsidRDefault="00F15236" w:rsidP="00F15236">
            <w:pPr>
              <w:spacing w:after="0" w:line="312" w:lineRule="auto"/>
              <w:ind w:right="48"/>
              <w:rPr>
                <w:color w:val="000000"/>
                <w:szCs w:val="24"/>
              </w:rPr>
            </w:pPr>
            <w:r w:rsidRPr="00A83220">
              <w:rPr>
                <w:color w:val="000000" w:themeColor="text1"/>
                <w:szCs w:val="24"/>
              </w:rPr>
              <w:t>9 V</w:t>
            </w:r>
          </w:p>
        </w:tc>
        <w:tc>
          <w:tcPr>
            <w:tcW w:w="383" w:type="dxa"/>
          </w:tcPr>
          <w:p w:rsidR="00F15236" w:rsidRPr="00A76CE1" w:rsidRDefault="00F15236" w:rsidP="00311D04">
            <w:pPr>
              <w:numPr>
                <w:ilvl w:val="0"/>
                <w:numId w:val="8"/>
              </w:numPr>
              <w:spacing w:after="0" w:line="312" w:lineRule="auto"/>
              <w:rPr>
                <w:color w:val="000000"/>
                <w:szCs w:val="24"/>
              </w:rPr>
            </w:pPr>
          </w:p>
        </w:tc>
        <w:tc>
          <w:tcPr>
            <w:tcW w:w="1912" w:type="dxa"/>
          </w:tcPr>
          <w:p w:rsidR="00F15236" w:rsidRPr="00A76CE1" w:rsidRDefault="00F15236" w:rsidP="00F15236">
            <w:pPr>
              <w:tabs>
                <w:tab w:val="left" w:pos="2552"/>
                <w:tab w:val="left" w:pos="5245"/>
                <w:tab w:val="left" w:pos="7938"/>
              </w:tabs>
              <w:spacing w:after="0" w:line="312" w:lineRule="auto"/>
              <w:contextualSpacing/>
              <w:rPr>
                <w:color w:val="000000"/>
                <w:szCs w:val="24"/>
                <w:lang w:val="sv-SE" w:eastAsia="vi-VN"/>
              </w:rPr>
            </w:pPr>
            <w:r w:rsidRPr="00A83220">
              <w:rPr>
                <w:color w:val="000000" w:themeColor="text1"/>
                <w:szCs w:val="24"/>
              </w:rPr>
              <w:t>24 V</w:t>
            </w:r>
          </w:p>
        </w:tc>
      </w:tr>
    </w:tbl>
    <w:p w:rsidR="00F15236" w:rsidRPr="00A76CE1" w:rsidRDefault="00F15236" w:rsidP="00F15236">
      <w:pPr>
        <w:spacing w:after="0" w:line="312" w:lineRule="auto"/>
        <w:jc w:val="both"/>
        <w:rPr>
          <w:rFonts w:eastAsia="Calibri"/>
          <w:b/>
          <w:color w:val="000000"/>
          <w:szCs w:val="24"/>
          <w:shd w:val="clear" w:color="auto" w:fill="FFFFFF"/>
        </w:rPr>
      </w:pPr>
      <w:r w:rsidRPr="00A76CE1">
        <w:rPr>
          <w:rFonts w:eastAsia="Calibri"/>
          <w:b/>
          <w:color w:val="000000"/>
          <w:szCs w:val="24"/>
          <w:lang w:eastAsia="vi-VN"/>
        </w:rPr>
        <w:t xml:space="preserve">Câu </w:t>
      </w:r>
      <w:r>
        <w:rPr>
          <w:rFonts w:eastAsia="Calibri"/>
          <w:b/>
          <w:color w:val="000000"/>
          <w:szCs w:val="24"/>
          <w:lang w:eastAsia="vi-VN"/>
        </w:rPr>
        <w:t>6</w:t>
      </w:r>
      <w:r w:rsidRPr="00A76CE1">
        <w:rPr>
          <w:rFonts w:eastAsia="Calibri"/>
          <w:b/>
          <w:color w:val="000000"/>
          <w:szCs w:val="24"/>
          <w:lang w:eastAsia="vi-VN"/>
        </w:rPr>
        <w:t xml:space="preserve">. </w:t>
      </w:r>
      <w:r w:rsidRPr="00A76CE1">
        <w:rPr>
          <w:b/>
          <w:color w:val="000000"/>
          <w:szCs w:val="24"/>
          <w:lang w:eastAsia="vi-VN"/>
        </w:rPr>
        <w:t>Để xác định sự phụ thuộc của điện trở dây dẫn vào những yếu tố nào, bốn học sinh có nhận xét như sau. Theo em nhận xét nào đúng?</w:t>
      </w:r>
    </w:p>
    <w:p w:rsidR="00F15236" w:rsidRPr="00A76CE1" w:rsidRDefault="00F15236" w:rsidP="00311D04">
      <w:pPr>
        <w:numPr>
          <w:ilvl w:val="0"/>
          <w:numId w:val="14"/>
        </w:numPr>
        <w:spacing w:after="0" w:line="312" w:lineRule="auto"/>
        <w:contextualSpacing/>
        <w:jc w:val="both"/>
        <w:rPr>
          <w:color w:val="000000"/>
          <w:szCs w:val="24"/>
          <w:lang w:eastAsia="vi-VN"/>
        </w:rPr>
      </w:pPr>
      <w:r w:rsidRPr="00A76CE1">
        <w:rPr>
          <w:color w:val="000000"/>
          <w:szCs w:val="24"/>
          <w:lang w:eastAsia="vi-VN"/>
        </w:rPr>
        <w:t>Điện trở dây dẫn chỉ phụ thuộc vào chất liệu làm dây dẫn.</w:t>
      </w:r>
    </w:p>
    <w:p w:rsidR="00F15236" w:rsidRPr="00A76CE1" w:rsidRDefault="00F15236" w:rsidP="00311D04">
      <w:pPr>
        <w:numPr>
          <w:ilvl w:val="0"/>
          <w:numId w:val="14"/>
        </w:numPr>
        <w:spacing w:after="0" w:line="312" w:lineRule="auto"/>
        <w:contextualSpacing/>
        <w:jc w:val="both"/>
        <w:rPr>
          <w:color w:val="000000"/>
          <w:szCs w:val="24"/>
          <w:lang w:eastAsia="vi-VN"/>
        </w:rPr>
      </w:pPr>
      <w:r w:rsidRPr="00A76CE1">
        <w:rPr>
          <w:color w:val="000000"/>
          <w:szCs w:val="24"/>
          <w:lang w:eastAsia="vi-VN"/>
        </w:rPr>
        <w:t>Điện trở dây dẫn chỉ phụ thuộc vào chiều dài dây dẫn và tiết diện dây dẫn.</w:t>
      </w:r>
    </w:p>
    <w:p w:rsidR="00F15236" w:rsidRPr="00A76CE1" w:rsidRDefault="00F15236" w:rsidP="00311D04">
      <w:pPr>
        <w:numPr>
          <w:ilvl w:val="0"/>
          <w:numId w:val="14"/>
        </w:numPr>
        <w:spacing w:after="0" w:line="312" w:lineRule="auto"/>
        <w:contextualSpacing/>
        <w:jc w:val="both"/>
        <w:rPr>
          <w:color w:val="000000"/>
          <w:szCs w:val="24"/>
          <w:lang w:eastAsia="vi-VN"/>
        </w:rPr>
      </w:pPr>
      <w:r w:rsidRPr="00A76CE1">
        <w:rPr>
          <w:color w:val="000000"/>
          <w:szCs w:val="24"/>
          <w:lang w:eastAsia="vi-VN"/>
        </w:rPr>
        <w:t>Điện trở dây dẫn phụ thuộc cả vào chiều dài dây dẫn, tiết diện dây dẫn và chất liệu làm dây dẫn.</w:t>
      </w:r>
    </w:p>
    <w:p w:rsidR="00F15236" w:rsidRPr="00A76CE1" w:rsidRDefault="00F15236" w:rsidP="00311D04">
      <w:pPr>
        <w:numPr>
          <w:ilvl w:val="0"/>
          <w:numId w:val="14"/>
        </w:numPr>
        <w:spacing w:after="0" w:line="312" w:lineRule="auto"/>
        <w:contextualSpacing/>
        <w:jc w:val="both"/>
        <w:rPr>
          <w:color w:val="000000"/>
          <w:szCs w:val="24"/>
          <w:lang w:eastAsia="vi-VN"/>
        </w:rPr>
      </w:pPr>
      <w:r w:rsidRPr="00A76CE1">
        <w:rPr>
          <w:color w:val="000000"/>
          <w:szCs w:val="24"/>
          <w:lang w:eastAsia="vi-VN"/>
        </w:rPr>
        <w:t>Điện trở dây dẫn chỉ phụ thuộc vào chiều dài dây dẫn, hoặc vào tiết diện dây dẫn, hoặc vào chất liệu làm dây dẫn.</w:t>
      </w:r>
    </w:p>
    <w:p w:rsidR="00F15236" w:rsidRPr="00A76CE1" w:rsidRDefault="00F15236" w:rsidP="00F15236">
      <w:pPr>
        <w:spacing w:after="0" w:line="312" w:lineRule="auto"/>
        <w:jc w:val="both"/>
        <w:rPr>
          <w:b/>
          <w:color w:val="000000"/>
          <w:sz w:val="10"/>
          <w:szCs w:val="10"/>
        </w:rPr>
      </w:pPr>
    </w:p>
    <w:p w:rsidR="00F15236" w:rsidRPr="00A76CE1" w:rsidRDefault="00F15236" w:rsidP="00F15236">
      <w:pPr>
        <w:spacing w:after="0" w:line="312" w:lineRule="auto"/>
        <w:jc w:val="both"/>
        <w:rPr>
          <w:b/>
          <w:color w:val="000000"/>
          <w:szCs w:val="24"/>
        </w:rPr>
      </w:pPr>
      <w:r w:rsidRPr="00A76CE1">
        <w:rPr>
          <w:rFonts w:eastAsia="Calibri"/>
          <w:b/>
          <w:color w:val="000000"/>
          <w:szCs w:val="24"/>
          <w:lang w:eastAsia="vi-VN"/>
        </w:rPr>
        <w:t xml:space="preserve">Câu </w:t>
      </w:r>
      <w:r>
        <w:rPr>
          <w:rFonts w:eastAsia="Calibri"/>
          <w:b/>
          <w:color w:val="000000"/>
          <w:szCs w:val="24"/>
          <w:lang w:eastAsia="vi-VN"/>
        </w:rPr>
        <w:t>7</w:t>
      </w:r>
      <w:r w:rsidRPr="00A76CE1">
        <w:rPr>
          <w:rFonts w:eastAsia="Calibri"/>
          <w:b/>
          <w:color w:val="000000"/>
          <w:szCs w:val="24"/>
          <w:lang w:eastAsia="vi-VN"/>
        </w:rPr>
        <w:t xml:space="preserve">. </w:t>
      </w:r>
      <w:r w:rsidRPr="00A76CE1">
        <w:rPr>
          <w:b/>
          <w:color w:val="000000"/>
          <w:szCs w:val="24"/>
        </w:rPr>
        <w:t>Cho biết điện trở suất của đồng là 1,7.10</w:t>
      </w:r>
      <w:r w:rsidRPr="00A76CE1">
        <w:rPr>
          <w:b/>
          <w:color w:val="000000"/>
          <w:szCs w:val="24"/>
          <w:vertAlign w:val="superscript"/>
        </w:rPr>
        <w:t xml:space="preserve">-8 </w:t>
      </w:r>
      <w:r w:rsidRPr="00A76CE1">
        <w:rPr>
          <w:b/>
          <w:color w:val="000000"/>
          <w:szCs w:val="24"/>
        </w:rPr>
        <w:t>Ω.m, của nhôm là 2,8.10</w:t>
      </w:r>
      <w:r w:rsidRPr="00A76CE1">
        <w:rPr>
          <w:b/>
          <w:color w:val="000000"/>
          <w:szCs w:val="24"/>
          <w:vertAlign w:val="superscript"/>
        </w:rPr>
        <w:t xml:space="preserve">-8 </w:t>
      </w:r>
      <w:r w:rsidRPr="00A76CE1">
        <w:rPr>
          <w:b/>
          <w:color w:val="000000"/>
          <w:szCs w:val="24"/>
        </w:rPr>
        <w:t>Ω.m, của bạc là 1,6.10</w:t>
      </w:r>
      <w:r w:rsidRPr="00A76CE1">
        <w:rPr>
          <w:b/>
          <w:color w:val="000000"/>
          <w:szCs w:val="24"/>
          <w:vertAlign w:val="superscript"/>
        </w:rPr>
        <w:t xml:space="preserve">-8 </w:t>
      </w:r>
      <w:r w:rsidRPr="00A76CE1">
        <w:rPr>
          <w:b/>
          <w:color w:val="000000"/>
          <w:szCs w:val="24"/>
        </w:rPr>
        <w:t>Ω.m, của nikêlin là 0,40.10</w:t>
      </w:r>
      <w:r w:rsidRPr="00A76CE1">
        <w:rPr>
          <w:b/>
          <w:color w:val="000000"/>
          <w:szCs w:val="24"/>
          <w:vertAlign w:val="superscript"/>
        </w:rPr>
        <w:t xml:space="preserve">-6 </w:t>
      </w:r>
      <w:r w:rsidRPr="00A76CE1">
        <w:rPr>
          <w:b/>
          <w:color w:val="000000"/>
          <w:szCs w:val="24"/>
        </w:rPr>
        <w:t>Ω.m. Trong 4 chất liệu này, chất liệu nào có tính dẫn điện kém nhất?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2267"/>
        <w:gridCol w:w="455"/>
        <w:gridCol w:w="2267"/>
        <w:gridCol w:w="455"/>
        <w:gridCol w:w="2267"/>
        <w:gridCol w:w="455"/>
        <w:gridCol w:w="2267"/>
      </w:tblGrid>
      <w:tr w:rsidR="00F15236" w:rsidRPr="00A76CE1" w:rsidTr="00597C64">
        <w:trPr>
          <w:trHeight w:val="333"/>
          <w:jc w:val="center"/>
        </w:trPr>
        <w:tc>
          <w:tcPr>
            <w:tcW w:w="455" w:type="dxa"/>
            <w:vAlign w:val="center"/>
          </w:tcPr>
          <w:p w:rsidR="00F15236" w:rsidRPr="00A76CE1" w:rsidRDefault="00F15236" w:rsidP="00311D04">
            <w:pPr>
              <w:numPr>
                <w:ilvl w:val="0"/>
                <w:numId w:val="15"/>
              </w:numPr>
              <w:tabs>
                <w:tab w:val="left" w:pos="851"/>
              </w:tabs>
              <w:spacing w:after="0" w:line="312" w:lineRule="auto"/>
              <w:jc w:val="center"/>
              <w:rPr>
                <w:color w:val="000000"/>
                <w:szCs w:val="24"/>
              </w:rPr>
            </w:pPr>
          </w:p>
        </w:tc>
        <w:tc>
          <w:tcPr>
            <w:tcW w:w="2267" w:type="dxa"/>
            <w:vAlign w:val="center"/>
          </w:tcPr>
          <w:p w:rsidR="00F15236" w:rsidRPr="00A76CE1" w:rsidRDefault="00F15236" w:rsidP="00597C64">
            <w:pPr>
              <w:spacing w:after="0" w:line="312" w:lineRule="auto"/>
              <w:ind w:right="48"/>
              <w:jc w:val="both"/>
              <w:rPr>
                <w:color w:val="000000"/>
                <w:szCs w:val="24"/>
              </w:rPr>
            </w:pPr>
            <w:r w:rsidRPr="00A76CE1">
              <w:rPr>
                <w:color w:val="000000"/>
                <w:szCs w:val="24"/>
              </w:rPr>
              <w:t>Nikêlin</w:t>
            </w:r>
          </w:p>
        </w:tc>
        <w:tc>
          <w:tcPr>
            <w:tcW w:w="455" w:type="dxa"/>
            <w:vAlign w:val="center"/>
          </w:tcPr>
          <w:p w:rsidR="00F15236" w:rsidRPr="00A76CE1" w:rsidRDefault="00F15236" w:rsidP="00311D04">
            <w:pPr>
              <w:numPr>
                <w:ilvl w:val="0"/>
                <w:numId w:val="15"/>
              </w:numPr>
              <w:tabs>
                <w:tab w:val="left" w:pos="851"/>
              </w:tabs>
              <w:spacing w:after="0" w:line="312" w:lineRule="auto"/>
              <w:jc w:val="center"/>
              <w:rPr>
                <w:color w:val="000000"/>
                <w:szCs w:val="24"/>
              </w:rPr>
            </w:pPr>
          </w:p>
        </w:tc>
        <w:tc>
          <w:tcPr>
            <w:tcW w:w="2267" w:type="dxa"/>
            <w:vAlign w:val="center"/>
          </w:tcPr>
          <w:p w:rsidR="00F15236" w:rsidRPr="00A76CE1" w:rsidRDefault="00F15236" w:rsidP="00597C64">
            <w:pPr>
              <w:spacing w:after="0" w:line="312" w:lineRule="auto"/>
              <w:ind w:right="48"/>
              <w:jc w:val="both"/>
              <w:rPr>
                <w:color w:val="000000"/>
                <w:szCs w:val="24"/>
              </w:rPr>
            </w:pPr>
            <w:r w:rsidRPr="00A76CE1">
              <w:rPr>
                <w:color w:val="000000"/>
                <w:szCs w:val="24"/>
              </w:rPr>
              <w:t>Nhôm</w:t>
            </w:r>
          </w:p>
        </w:tc>
        <w:tc>
          <w:tcPr>
            <w:tcW w:w="455" w:type="dxa"/>
            <w:vAlign w:val="center"/>
          </w:tcPr>
          <w:p w:rsidR="00F15236" w:rsidRPr="00A76CE1" w:rsidRDefault="00F15236" w:rsidP="00311D04">
            <w:pPr>
              <w:numPr>
                <w:ilvl w:val="0"/>
                <w:numId w:val="15"/>
              </w:numPr>
              <w:spacing w:after="0" w:line="312" w:lineRule="auto"/>
              <w:jc w:val="center"/>
              <w:rPr>
                <w:color w:val="000000"/>
                <w:szCs w:val="24"/>
              </w:rPr>
            </w:pPr>
          </w:p>
        </w:tc>
        <w:tc>
          <w:tcPr>
            <w:tcW w:w="2267" w:type="dxa"/>
            <w:vAlign w:val="center"/>
          </w:tcPr>
          <w:p w:rsidR="00F15236" w:rsidRPr="00A76CE1" w:rsidRDefault="00F15236" w:rsidP="00597C64">
            <w:pPr>
              <w:spacing w:after="0" w:line="312" w:lineRule="auto"/>
              <w:ind w:right="48"/>
              <w:jc w:val="both"/>
              <w:rPr>
                <w:color w:val="000000"/>
                <w:szCs w:val="24"/>
              </w:rPr>
            </w:pPr>
            <w:r w:rsidRPr="00A76CE1">
              <w:rPr>
                <w:color w:val="000000"/>
                <w:szCs w:val="24"/>
              </w:rPr>
              <w:t>Bạc</w:t>
            </w:r>
          </w:p>
        </w:tc>
        <w:tc>
          <w:tcPr>
            <w:tcW w:w="455" w:type="dxa"/>
            <w:vAlign w:val="center"/>
          </w:tcPr>
          <w:p w:rsidR="00F15236" w:rsidRPr="00A76CE1" w:rsidRDefault="00F15236" w:rsidP="00311D04">
            <w:pPr>
              <w:numPr>
                <w:ilvl w:val="0"/>
                <w:numId w:val="15"/>
              </w:numPr>
              <w:spacing w:after="0" w:line="312" w:lineRule="auto"/>
              <w:jc w:val="center"/>
              <w:rPr>
                <w:color w:val="000000"/>
                <w:szCs w:val="24"/>
              </w:rPr>
            </w:pPr>
          </w:p>
        </w:tc>
        <w:tc>
          <w:tcPr>
            <w:tcW w:w="2267" w:type="dxa"/>
            <w:vAlign w:val="center"/>
          </w:tcPr>
          <w:p w:rsidR="00F15236" w:rsidRPr="00A76CE1" w:rsidRDefault="00F15236" w:rsidP="00597C64">
            <w:pPr>
              <w:spacing w:after="0" w:line="312" w:lineRule="auto"/>
              <w:ind w:right="48"/>
              <w:jc w:val="both"/>
              <w:rPr>
                <w:color w:val="000000"/>
                <w:szCs w:val="24"/>
              </w:rPr>
            </w:pPr>
            <w:r w:rsidRPr="00A76CE1">
              <w:rPr>
                <w:color w:val="000000"/>
                <w:szCs w:val="24"/>
              </w:rPr>
              <w:t>Đồng</w:t>
            </w:r>
          </w:p>
        </w:tc>
      </w:tr>
    </w:tbl>
    <w:p w:rsidR="00F15236" w:rsidRPr="00A76CE1" w:rsidRDefault="00F15236" w:rsidP="00F15236">
      <w:pPr>
        <w:spacing w:after="0" w:line="312" w:lineRule="auto"/>
        <w:contextualSpacing/>
        <w:jc w:val="both"/>
        <w:rPr>
          <w:b/>
          <w:color w:val="000000"/>
          <w:sz w:val="10"/>
          <w:szCs w:val="10"/>
          <w:lang w:val="sv-SE" w:eastAsia="vi-VN"/>
        </w:rPr>
      </w:pPr>
    </w:p>
    <w:p w:rsidR="00F15236" w:rsidRPr="00714733" w:rsidRDefault="00F15236" w:rsidP="00F15236">
      <w:pPr>
        <w:spacing w:after="0" w:line="312" w:lineRule="auto"/>
        <w:jc w:val="both"/>
        <w:rPr>
          <w:b/>
          <w:color w:val="000000" w:themeColor="text1"/>
          <w:sz w:val="26"/>
          <w:szCs w:val="26"/>
        </w:rPr>
      </w:pPr>
      <w:r w:rsidRPr="00714733">
        <w:rPr>
          <w:rFonts w:eastAsia="Calibri"/>
          <w:b/>
          <w:color w:val="000000"/>
          <w:szCs w:val="24"/>
          <w:lang w:eastAsia="vi-VN"/>
        </w:rPr>
        <w:t xml:space="preserve">Câu 8. </w:t>
      </w:r>
      <w:r w:rsidRPr="00714733">
        <w:rPr>
          <w:b/>
          <w:color w:val="000000" w:themeColor="text1"/>
          <w:sz w:val="26"/>
          <w:szCs w:val="26"/>
        </w:rPr>
        <w:t>Trên 1 biến trở có ghi (50 Ω – 2 A). Các số này có ý nghĩa là:</w:t>
      </w:r>
    </w:p>
    <w:p w:rsidR="00F15236" w:rsidRPr="009C407D" w:rsidRDefault="00F15236" w:rsidP="00311D04">
      <w:pPr>
        <w:numPr>
          <w:ilvl w:val="0"/>
          <w:numId w:val="16"/>
        </w:numPr>
        <w:spacing w:after="0" w:line="312" w:lineRule="auto"/>
        <w:ind w:left="426" w:hanging="426"/>
        <w:contextualSpacing/>
        <w:jc w:val="both"/>
        <w:rPr>
          <w:b/>
          <w:color w:val="000000" w:themeColor="text1"/>
          <w:sz w:val="26"/>
          <w:szCs w:val="26"/>
        </w:rPr>
      </w:pPr>
      <w:r>
        <w:rPr>
          <w:color w:val="000000" w:themeColor="text1"/>
          <w:sz w:val="26"/>
          <w:szCs w:val="26"/>
        </w:rPr>
        <w:lastRenderedPageBreak/>
        <w:t>50</w:t>
      </w:r>
      <w:r w:rsidRPr="009C407D">
        <w:rPr>
          <w:color w:val="000000" w:themeColor="text1"/>
          <w:sz w:val="26"/>
          <w:szCs w:val="26"/>
        </w:rPr>
        <w:t xml:space="preserve"> </w:t>
      </w:r>
      <w:r>
        <w:rPr>
          <w:color w:val="000000" w:themeColor="text1"/>
          <w:sz w:val="26"/>
          <w:szCs w:val="26"/>
        </w:rPr>
        <w:t>Ω</w:t>
      </w:r>
      <w:r w:rsidRPr="009C407D">
        <w:rPr>
          <w:color w:val="000000" w:themeColor="text1"/>
          <w:sz w:val="26"/>
          <w:szCs w:val="26"/>
        </w:rPr>
        <w:t xml:space="preserve"> là </w:t>
      </w:r>
      <w:r>
        <w:rPr>
          <w:color w:val="000000" w:themeColor="text1"/>
          <w:sz w:val="26"/>
          <w:szCs w:val="26"/>
        </w:rPr>
        <w:t>điện trở lớn nhất của biến trở</w:t>
      </w:r>
      <w:r w:rsidRPr="009C407D">
        <w:rPr>
          <w:color w:val="000000" w:themeColor="text1"/>
          <w:sz w:val="26"/>
          <w:szCs w:val="26"/>
        </w:rPr>
        <w:t xml:space="preserve">, </w:t>
      </w:r>
      <w:r>
        <w:rPr>
          <w:color w:val="000000" w:themeColor="text1"/>
          <w:sz w:val="26"/>
          <w:szCs w:val="26"/>
        </w:rPr>
        <w:t>2 A</w:t>
      </w:r>
      <w:r w:rsidRPr="009C407D">
        <w:rPr>
          <w:color w:val="000000" w:themeColor="text1"/>
          <w:sz w:val="26"/>
          <w:szCs w:val="26"/>
        </w:rPr>
        <w:t xml:space="preserve"> là </w:t>
      </w:r>
      <w:r>
        <w:rPr>
          <w:color w:val="000000" w:themeColor="text1"/>
          <w:sz w:val="26"/>
          <w:szCs w:val="26"/>
        </w:rPr>
        <w:t>cường độ dòng điện lớn nhất có thể đi qua biến trở.</w:t>
      </w:r>
    </w:p>
    <w:p w:rsidR="00F15236" w:rsidRPr="009C407D" w:rsidRDefault="00F15236" w:rsidP="00311D04">
      <w:pPr>
        <w:numPr>
          <w:ilvl w:val="0"/>
          <w:numId w:val="16"/>
        </w:numPr>
        <w:spacing w:after="0" w:line="312" w:lineRule="auto"/>
        <w:ind w:left="426" w:hanging="426"/>
        <w:contextualSpacing/>
        <w:jc w:val="both"/>
        <w:rPr>
          <w:b/>
          <w:color w:val="000000" w:themeColor="text1"/>
          <w:sz w:val="26"/>
          <w:szCs w:val="26"/>
        </w:rPr>
      </w:pPr>
      <w:r>
        <w:rPr>
          <w:color w:val="000000" w:themeColor="text1"/>
          <w:sz w:val="26"/>
          <w:szCs w:val="26"/>
        </w:rPr>
        <w:t>50</w:t>
      </w:r>
      <w:r w:rsidRPr="009C407D">
        <w:rPr>
          <w:color w:val="000000" w:themeColor="text1"/>
          <w:sz w:val="26"/>
          <w:szCs w:val="26"/>
        </w:rPr>
        <w:t xml:space="preserve"> </w:t>
      </w:r>
      <w:r>
        <w:rPr>
          <w:color w:val="000000" w:themeColor="text1"/>
          <w:sz w:val="26"/>
          <w:szCs w:val="26"/>
        </w:rPr>
        <w:t>Ω</w:t>
      </w:r>
      <w:r w:rsidRPr="009C407D">
        <w:rPr>
          <w:color w:val="000000" w:themeColor="text1"/>
          <w:sz w:val="26"/>
          <w:szCs w:val="26"/>
        </w:rPr>
        <w:t xml:space="preserve"> là </w:t>
      </w:r>
      <w:r>
        <w:rPr>
          <w:color w:val="000000" w:themeColor="text1"/>
          <w:sz w:val="26"/>
          <w:szCs w:val="26"/>
        </w:rPr>
        <w:t>điện trở nhỏ nhất của biến trở</w:t>
      </w:r>
      <w:r w:rsidRPr="009C407D">
        <w:rPr>
          <w:color w:val="000000" w:themeColor="text1"/>
          <w:sz w:val="26"/>
          <w:szCs w:val="26"/>
        </w:rPr>
        <w:t xml:space="preserve">, </w:t>
      </w:r>
      <w:r>
        <w:rPr>
          <w:color w:val="000000" w:themeColor="text1"/>
          <w:sz w:val="26"/>
          <w:szCs w:val="26"/>
        </w:rPr>
        <w:t>2 A</w:t>
      </w:r>
      <w:r w:rsidRPr="009C407D">
        <w:rPr>
          <w:color w:val="000000" w:themeColor="text1"/>
          <w:sz w:val="26"/>
          <w:szCs w:val="26"/>
        </w:rPr>
        <w:t xml:space="preserve"> là </w:t>
      </w:r>
      <w:r>
        <w:rPr>
          <w:color w:val="000000" w:themeColor="text1"/>
          <w:sz w:val="26"/>
          <w:szCs w:val="26"/>
        </w:rPr>
        <w:t>cường độ dòng điện lớn nhất có thể đi qua biến trở.</w:t>
      </w:r>
    </w:p>
    <w:p w:rsidR="00F15236" w:rsidRPr="009C407D" w:rsidRDefault="00F15236" w:rsidP="00311D04">
      <w:pPr>
        <w:numPr>
          <w:ilvl w:val="0"/>
          <w:numId w:val="16"/>
        </w:numPr>
        <w:spacing w:after="0" w:line="312" w:lineRule="auto"/>
        <w:ind w:left="426" w:hanging="426"/>
        <w:contextualSpacing/>
        <w:jc w:val="both"/>
        <w:rPr>
          <w:b/>
          <w:color w:val="000000" w:themeColor="text1"/>
          <w:sz w:val="26"/>
          <w:szCs w:val="26"/>
        </w:rPr>
      </w:pPr>
      <w:r>
        <w:rPr>
          <w:color w:val="000000" w:themeColor="text1"/>
          <w:sz w:val="26"/>
          <w:szCs w:val="26"/>
        </w:rPr>
        <w:t>50</w:t>
      </w:r>
      <w:r w:rsidRPr="009C407D">
        <w:rPr>
          <w:color w:val="000000" w:themeColor="text1"/>
          <w:sz w:val="26"/>
          <w:szCs w:val="26"/>
        </w:rPr>
        <w:t xml:space="preserve"> </w:t>
      </w:r>
      <w:r>
        <w:rPr>
          <w:color w:val="000000" w:themeColor="text1"/>
          <w:sz w:val="26"/>
          <w:szCs w:val="26"/>
        </w:rPr>
        <w:t>Ω</w:t>
      </w:r>
      <w:r w:rsidRPr="009C407D">
        <w:rPr>
          <w:color w:val="000000" w:themeColor="text1"/>
          <w:sz w:val="26"/>
          <w:szCs w:val="26"/>
        </w:rPr>
        <w:t xml:space="preserve"> là </w:t>
      </w:r>
      <w:r>
        <w:rPr>
          <w:color w:val="000000" w:themeColor="text1"/>
          <w:sz w:val="26"/>
          <w:szCs w:val="26"/>
        </w:rPr>
        <w:t>điện trở lớn nhất của biến trở</w:t>
      </w:r>
      <w:r w:rsidRPr="009C407D">
        <w:rPr>
          <w:color w:val="000000" w:themeColor="text1"/>
          <w:sz w:val="26"/>
          <w:szCs w:val="26"/>
        </w:rPr>
        <w:t xml:space="preserve">, </w:t>
      </w:r>
      <w:r>
        <w:rPr>
          <w:color w:val="000000" w:themeColor="text1"/>
          <w:sz w:val="26"/>
          <w:szCs w:val="26"/>
        </w:rPr>
        <w:t>2 A</w:t>
      </w:r>
      <w:r w:rsidRPr="009C407D">
        <w:rPr>
          <w:color w:val="000000" w:themeColor="text1"/>
          <w:sz w:val="26"/>
          <w:szCs w:val="26"/>
        </w:rPr>
        <w:t xml:space="preserve"> là </w:t>
      </w:r>
      <w:r>
        <w:rPr>
          <w:color w:val="000000" w:themeColor="text1"/>
          <w:sz w:val="26"/>
          <w:szCs w:val="26"/>
        </w:rPr>
        <w:t>cường độ dòng điện nhỏ nhất có thể đi qua biến trở.</w:t>
      </w:r>
    </w:p>
    <w:p w:rsidR="00F15236" w:rsidRPr="009C407D" w:rsidRDefault="00F15236" w:rsidP="00311D04">
      <w:pPr>
        <w:numPr>
          <w:ilvl w:val="0"/>
          <w:numId w:val="16"/>
        </w:numPr>
        <w:spacing w:after="0" w:line="312" w:lineRule="auto"/>
        <w:ind w:left="426" w:hanging="426"/>
        <w:contextualSpacing/>
        <w:jc w:val="both"/>
        <w:rPr>
          <w:b/>
          <w:color w:val="000000" w:themeColor="text1"/>
          <w:sz w:val="26"/>
          <w:szCs w:val="26"/>
        </w:rPr>
      </w:pPr>
      <w:r>
        <w:rPr>
          <w:color w:val="000000" w:themeColor="text1"/>
          <w:sz w:val="26"/>
          <w:szCs w:val="26"/>
        </w:rPr>
        <w:t>50</w:t>
      </w:r>
      <w:r w:rsidRPr="009C407D">
        <w:rPr>
          <w:color w:val="000000" w:themeColor="text1"/>
          <w:sz w:val="26"/>
          <w:szCs w:val="26"/>
        </w:rPr>
        <w:t xml:space="preserve"> </w:t>
      </w:r>
      <w:r>
        <w:rPr>
          <w:color w:val="000000" w:themeColor="text1"/>
          <w:sz w:val="26"/>
          <w:szCs w:val="26"/>
        </w:rPr>
        <w:t>Ω</w:t>
      </w:r>
      <w:r w:rsidRPr="009C407D">
        <w:rPr>
          <w:color w:val="000000" w:themeColor="text1"/>
          <w:sz w:val="26"/>
          <w:szCs w:val="26"/>
        </w:rPr>
        <w:t xml:space="preserve"> là </w:t>
      </w:r>
      <w:r>
        <w:rPr>
          <w:color w:val="000000" w:themeColor="text1"/>
          <w:sz w:val="26"/>
          <w:szCs w:val="26"/>
        </w:rPr>
        <w:t>điện trở nhỏ nhất của biến trở</w:t>
      </w:r>
      <w:r w:rsidRPr="009C407D">
        <w:rPr>
          <w:color w:val="000000" w:themeColor="text1"/>
          <w:sz w:val="26"/>
          <w:szCs w:val="26"/>
        </w:rPr>
        <w:t xml:space="preserve">, </w:t>
      </w:r>
      <w:r>
        <w:rPr>
          <w:color w:val="000000" w:themeColor="text1"/>
          <w:sz w:val="26"/>
          <w:szCs w:val="26"/>
        </w:rPr>
        <w:t>2 A</w:t>
      </w:r>
      <w:r w:rsidRPr="009C407D">
        <w:rPr>
          <w:color w:val="000000" w:themeColor="text1"/>
          <w:sz w:val="26"/>
          <w:szCs w:val="26"/>
        </w:rPr>
        <w:t xml:space="preserve"> là </w:t>
      </w:r>
      <w:r>
        <w:rPr>
          <w:color w:val="000000" w:themeColor="text1"/>
          <w:sz w:val="26"/>
          <w:szCs w:val="26"/>
        </w:rPr>
        <w:t>cường độ dòng điện nhỏ nhất có thể đi qua biến trở.</w:t>
      </w:r>
    </w:p>
    <w:p w:rsidR="00F15236" w:rsidRPr="00C956F3" w:rsidRDefault="00F15236" w:rsidP="00F15236">
      <w:pPr>
        <w:spacing w:after="0" w:line="312" w:lineRule="auto"/>
        <w:contextualSpacing/>
        <w:jc w:val="both"/>
        <w:rPr>
          <w:rFonts w:eastAsia="Calibri"/>
          <w:b/>
          <w:color w:val="000000"/>
          <w:sz w:val="10"/>
          <w:szCs w:val="10"/>
          <w:lang w:eastAsia="vi-VN"/>
        </w:rPr>
      </w:pPr>
    </w:p>
    <w:p w:rsidR="00F15236" w:rsidRPr="00A76CE1" w:rsidRDefault="00F15236" w:rsidP="00F15236">
      <w:pPr>
        <w:spacing w:after="0" w:line="312" w:lineRule="auto"/>
        <w:contextualSpacing/>
        <w:jc w:val="both"/>
        <w:rPr>
          <w:b/>
          <w:color w:val="000000"/>
          <w:szCs w:val="24"/>
          <w:lang w:val="sv-SE" w:eastAsia="vi-VN"/>
        </w:rPr>
      </w:pPr>
      <w:r w:rsidRPr="00A76CE1">
        <w:rPr>
          <w:rFonts w:eastAsia="Calibri"/>
          <w:b/>
          <w:color w:val="000000"/>
          <w:szCs w:val="24"/>
          <w:lang w:eastAsia="vi-VN"/>
        </w:rPr>
        <w:t xml:space="preserve">Câu </w:t>
      </w:r>
      <w:r>
        <w:rPr>
          <w:rFonts w:eastAsia="Calibri"/>
          <w:b/>
          <w:color w:val="000000"/>
          <w:szCs w:val="24"/>
          <w:lang w:eastAsia="vi-VN"/>
        </w:rPr>
        <w:t>9</w:t>
      </w:r>
      <w:r w:rsidRPr="00A76CE1">
        <w:rPr>
          <w:rFonts w:eastAsia="Calibri"/>
          <w:b/>
          <w:color w:val="000000"/>
          <w:szCs w:val="24"/>
          <w:lang w:eastAsia="vi-VN"/>
        </w:rPr>
        <w:t xml:space="preserve">. </w:t>
      </w:r>
      <w:r w:rsidRPr="00A76CE1">
        <w:rPr>
          <w:b/>
          <w:color w:val="000000"/>
          <w:szCs w:val="24"/>
          <w:lang w:val="sv-SE" w:eastAsia="vi-VN"/>
        </w:rPr>
        <w:t xml:space="preserve">Công  thức nào dưới đây là công thức tính công suất điện: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2273"/>
        <w:gridCol w:w="455"/>
        <w:gridCol w:w="2273"/>
        <w:gridCol w:w="455"/>
        <w:gridCol w:w="2273"/>
        <w:gridCol w:w="455"/>
        <w:gridCol w:w="2273"/>
      </w:tblGrid>
      <w:tr w:rsidR="00F15236" w:rsidRPr="00A76CE1" w:rsidTr="00597C64">
        <w:trPr>
          <w:trHeight w:val="336"/>
          <w:jc w:val="center"/>
        </w:trPr>
        <w:tc>
          <w:tcPr>
            <w:tcW w:w="455" w:type="dxa"/>
            <w:vAlign w:val="center"/>
          </w:tcPr>
          <w:p w:rsidR="00F15236" w:rsidRPr="00A76CE1" w:rsidRDefault="00F15236" w:rsidP="00311D04">
            <w:pPr>
              <w:numPr>
                <w:ilvl w:val="0"/>
                <w:numId w:val="18"/>
              </w:numPr>
              <w:tabs>
                <w:tab w:val="left" w:pos="851"/>
              </w:tabs>
              <w:spacing w:after="0" w:line="312" w:lineRule="auto"/>
              <w:rPr>
                <w:color w:val="000000"/>
                <w:szCs w:val="24"/>
              </w:rPr>
            </w:pPr>
          </w:p>
        </w:tc>
        <w:tc>
          <w:tcPr>
            <w:tcW w:w="2273" w:type="dxa"/>
            <w:vAlign w:val="center"/>
          </w:tcPr>
          <w:p w:rsidR="00F15236" w:rsidRPr="00A76CE1" w:rsidRDefault="00F15236" w:rsidP="00597C64">
            <w:pPr>
              <w:spacing w:after="0" w:line="312" w:lineRule="auto"/>
              <w:ind w:right="48"/>
              <w:rPr>
                <w:color w:val="000000"/>
                <w:szCs w:val="24"/>
              </w:rPr>
            </w:pPr>
            <w:r w:rsidRPr="00A76CE1">
              <w:rPr>
                <w:szCs w:val="24"/>
                <w:lang w:val="sv-SE" w:eastAsia="vi-VN"/>
              </w:rPr>
              <w:t>Q = I</w:t>
            </w:r>
            <w:r w:rsidRPr="00A76CE1">
              <w:rPr>
                <w:szCs w:val="24"/>
                <w:vertAlign w:val="superscript"/>
                <w:lang w:val="sv-SE" w:eastAsia="vi-VN"/>
              </w:rPr>
              <w:t xml:space="preserve"> 2</w:t>
            </w:r>
            <w:r w:rsidRPr="00A76CE1">
              <w:rPr>
                <w:szCs w:val="24"/>
                <w:lang w:val="sv-SE" w:eastAsia="vi-VN"/>
              </w:rPr>
              <w:t>.R.t</w:t>
            </w:r>
          </w:p>
        </w:tc>
        <w:tc>
          <w:tcPr>
            <w:tcW w:w="455" w:type="dxa"/>
            <w:vAlign w:val="center"/>
          </w:tcPr>
          <w:p w:rsidR="00F15236" w:rsidRPr="00A76CE1" w:rsidRDefault="00F15236" w:rsidP="00311D04">
            <w:pPr>
              <w:numPr>
                <w:ilvl w:val="0"/>
                <w:numId w:val="18"/>
              </w:numPr>
              <w:tabs>
                <w:tab w:val="left" w:pos="851"/>
              </w:tabs>
              <w:spacing w:after="0" w:line="312" w:lineRule="auto"/>
              <w:rPr>
                <w:color w:val="000000"/>
                <w:szCs w:val="24"/>
              </w:rPr>
            </w:pPr>
          </w:p>
        </w:tc>
        <w:tc>
          <w:tcPr>
            <w:tcW w:w="2273" w:type="dxa"/>
            <w:vAlign w:val="center"/>
          </w:tcPr>
          <w:p w:rsidR="00F15236" w:rsidRPr="00A76CE1" w:rsidRDefault="00F15236" w:rsidP="00597C64">
            <w:pPr>
              <w:tabs>
                <w:tab w:val="left" w:pos="2552"/>
                <w:tab w:val="left" w:pos="5245"/>
                <w:tab w:val="left" w:pos="7938"/>
              </w:tabs>
              <w:spacing w:after="0" w:line="312" w:lineRule="auto"/>
              <w:ind w:left="32"/>
              <w:contextualSpacing/>
              <w:rPr>
                <w:color w:val="000000"/>
                <w:szCs w:val="24"/>
                <w:lang w:eastAsia="vi-VN"/>
              </w:rPr>
            </w:pPr>
            <w:r w:rsidRPr="00A76CE1">
              <w:rPr>
                <w:szCs w:val="24"/>
                <w:lang w:eastAsia="vi-VN"/>
              </w:rPr>
              <w:t>A</w:t>
            </w:r>
            <w:r w:rsidRPr="00A76CE1">
              <w:rPr>
                <w:rFonts w:ascii="French Script MT" w:hAnsi="French Script MT"/>
                <w:szCs w:val="24"/>
                <w:lang w:eastAsia="vi-VN"/>
              </w:rPr>
              <w:t xml:space="preserve"> = P</w:t>
            </w:r>
            <w:r w:rsidRPr="00A76CE1">
              <w:rPr>
                <w:szCs w:val="24"/>
                <w:lang w:val="sv-SE" w:eastAsia="vi-VN"/>
              </w:rPr>
              <w:t xml:space="preserve"> </w:t>
            </w:r>
            <w:r w:rsidRPr="00A76CE1">
              <w:rPr>
                <w:szCs w:val="24"/>
                <w:lang w:eastAsia="vi-VN"/>
              </w:rPr>
              <w:t>.t</w:t>
            </w:r>
          </w:p>
        </w:tc>
        <w:tc>
          <w:tcPr>
            <w:tcW w:w="455" w:type="dxa"/>
            <w:vAlign w:val="center"/>
          </w:tcPr>
          <w:p w:rsidR="00F15236" w:rsidRPr="00A76CE1" w:rsidRDefault="00F15236" w:rsidP="00311D04">
            <w:pPr>
              <w:numPr>
                <w:ilvl w:val="0"/>
                <w:numId w:val="18"/>
              </w:numPr>
              <w:spacing w:after="0" w:line="312" w:lineRule="auto"/>
              <w:rPr>
                <w:color w:val="000000"/>
                <w:szCs w:val="24"/>
              </w:rPr>
            </w:pPr>
          </w:p>
        </w:tc>
        <w:tc>
          <w:tcPr>
            <w:tcW w:w="2273" w:type="dxa"/>
            <w:vAlign w:val="center"/>
          </w:tcPr>
          <w:p w:rsidR="00F15236" w:rsidRPr="00A76CE1" w:rsidRDefault="00F15236" w:rsidP="00597C64">
            <w:pPr>
              <w:spacing w:after="0" w:line="312" w:lineRule="auto"/>
              <w:ind w:right="48"/>
              <w:rPr>
                <w:color w:val="000000"/>
                <w:szCs w:val="24"/>
              </w:rPr>
            </w:pPr>
            <w:r w:rsidRPr="00A76CE1">
              <w:rPr>
                <w:rFonts w:ascii="French Script MT" w:hAnsi="French Script MT"/>
                <w:szCs w:val="24"/>
                <w:lang w:eastAsia="vi-VN"/>
              </w:rPr>
              <w:t>P</w:t>
            </w:r>
            <w:r w:rsidRPr="00A76CE1">
              <w:rPr>
                <w:szCs w:val="24"/>
                <w:lang w:eastAsia="vi-VN"/>
              </w:rPr>
              <w:t xml:space="preserve"> </w:t>
            </w:r>
            <w:r w:rsidRPr="00A76CE1">
              <w:rPr>
                <w:szCs w:val="24"/>
                <w:lang w:val="sv-SE" w:eastAsia="vi-VN"/>
              </w:rPr>
              <w:t>= U.I.</w:t>
            </w:r>
          </w:p>
        </w:tc>
        <w:tc>
          <w:tcPr>
            <w:tcW w:w="455" w:type="dxa"/>
            <w:vAlign w:val="center"/>
          </w:tcPr>
          <w:p w:rsidR="00F15236" w:rsidRPr="00A76CE1" w:rsidRDefault="00F15236" w:rsidP="00311D04">
            <w:pPr>
              <w:numPr>
                <w:ilvl w:val="0"/>
                <w:numId w:val="18"/>
              </w:numPr>
              <w:spacing w:after="0" w:line="312" w:lineRule="auto"/>
              <w:rPr>
                <w:color w:val="000000"/>
                <w:szCs w:val="24"/>
              </w:rPr>
            </w:pPr>
          </w:p>
        </w:tc>
        <w:tc>
          <w:tcPr>
            <w:tcW w:w="2273" w:type="dxa"/>
            <w:vAlign w:val="center"/>
          </w:tcPr>
          <w:p w:rsidR="00F15236" w:rsidRPr="00A76CE1" w:rsidRDefault="00F15236" w:rsidP="00597C64">
            <w:pPr>
              <w:tabs>
                <w:tab w:val="left" w:pos="2552"/>
                <w:tab w:val="left" w:pos="5245"/>
                <w:tab w:val="left" w:pos="7938"/>
              </w:tabs>
              <w:spacing w:after="0" w:line="312" w:lineRule="auto"/>
              <w:contextualSpacing/>
              <w:rPr>
                <w:color w:val="000000"/>
                <w:szCs w:val="24"/>
                <w:lang w:val="sv-SE" w:eastAsia="vi-VN"/>
              </w:rPr>
            </w:pPr>
            <w:r w:rsidRPr="00A76CE1">
              <w:rPr>
                <w:szCs w:val="24"/>
                <w:lang w:val="sv-SE" w:eastAsia="vi-VN"/>
              </w:rPr>
              <w:t>U =</w:t>
            </w:r>
            <w:r w:rsidRPr="00A76CE1">
              <w:rPr>
                <w:szCs w:val="24"/>
                <w:lang w:eastAsia="vi-VN"/>
              </w:rPr>
              <w:t xml:space="preserve"> I.R</w:t>
            </w:r>
          </w:p>
        </w:tc>
      </w:tr>
    </w:tbl>
    <w:p w:rsidR="00F15236" w:rsidRPr="00A76CE1" w:rsidRDefault="00F15236" w:rsidP="00F15236">
      <w:pPr>
        <w:spacing w:after="0" w:line="312" w:lineRule="auto"/>
        <w:jc w:val="both"/>
        <w:rPr>
          <w:b/>
          <w:color w:val="000000"/>
          <w:sz w:val="10"/>
          <w:szCs w:val="10"/>
          <w:lang w:eastAsia="vi-VN"/>
        </w:rPr>
      </w:pPr>
    </w:p>
    <w:p w:rsidR="00F15236" w:rsidRPr="009D0A4A" w:rsidRDefault="00F15236" w:rsidP="00F15236">
      <w:pPr>
        <w:spacing w:after="0" w:line="312" w:lineRule="auto"/>
        <w:jc w:val="both"/>
        <w:rPr>
          <w:color w:val="000000" w:themeColor="text1"/>
          <w:sz w:val="26"/>
          <w:szCs w:val="26"/>
        </w:rPr>
      </w:pPr>
      <w:r w:rsidRPr="00A76CE1">
        <w:rPr>
          <w:rFonts w:eastAsia="Calibri"/>
          <w:b/>
          <w:color w:val="000000"/>
          <w:szCs w:val="24"/>
          <w:lang w:eastAsia="vi-VN"/>
        </w:rPr>
        <w:t>Câu</w:t>
      </w:r>
      <w:r w:rsidRPr="00C956F3">
        <w:rPr>
          <w:rFonts w:eastAsia="Calibri"/>
          <w:b/>
          <w:color w:val="000000"/>
          <w:szCs w:val="24"/>
          <w:lang w:eastAsia="vi-VN"/>
        </w:rPr>
        <w:t xml:space="preserve"> 10. </w:t>
      </w:r>
      <w:r w:rsidRPr="00C956F3">
        <w:rPr>
          <w:b/>
          <w:color w:val="000000" w:themeColor="text1"/>
          <w:sz w:val="26"/>
          <w:szCs w:val="26"/>
        </w:rPr>
        <w:t xml:space="preserve">Công của dòng điện sinh ra trong một đoạn mạch là: </w:t>
      </w:r>
    </w:p>
    <w:p w:rsidR="00F15236" w:rsidRPr="009D0A4A" w:rsidRDefault="00F15236" w:rsidP="00311D04">
      <w:pPr>
        <w:numPr>
          <w:ilvl w:val="0"/>
          <w:numId w:val="20"/>
        </w:numPr>
        <w:spacing w:after="0" w:line="312" w:lineRule="auto"/>
        <w:ind w:left="426" w:hanging="426"/>
        <w:contextualSpacing/>
        <w:jc w:val="both"/>
        <w:rPr>
          <w:color w:val="000000" w:themeColor="text1"/>
          <w:sz w:val="26"/>
          <w:szCs w:val="26"/>
        </w:rPr>
      </w:pPr>
      <w:r w:rsidRPr="009D0A4A">
        <w:rPr>
          <w:color w:val="000000" w:themeColor="text1"/>
          <w:sz w:val="26"/>
          <w:szCs w:val="26"/>
        </w:rPr>
        <w:t>số đo lượng điện năng trong đoạn mạch đó.</w:t>
      </w:r>
    </w:p>
    <w:p w:rsidR="00F15236" w:rsidRPr="009D0A4A" w:rsidRDefault="00F15236" w:rsidP="00311D04">
      <w:pPr>
        <w:numPr>
          <w:ilvl w:val="0"/>
          <w:numId w:val="20"/>
        </w:numPr>
        <w:spacing w:after="0" w:line="312" w:lineRule="auto"/>
        <w:ind w:left="426" w:hanging="426"/>
        <w:contextualSpacing/>
        <w:jc w:val="both"/>
        <w:rPr>
          <w:color w:val="000000" w:themeColor="text1"/>
          <w:sz w:val="26"/>
          <w:szCs w:val="26"/>
        </w:rPr>
      </w:pPr>
      <w:r w:rsidRPr="009D0A4A">
        <w:rPr>
          <w:color w:val="000000" w:themeColor="text1"/>
          <w:sz w:val="26"/>
          <w:szCs w:val="26"/>
        </w:rPr>
        <w:t>số đo thời gian sử dụng điện của đoạn mạch đó.</w:t>
      </w:r>
    </w:p>
    <w:p w:rsidR="00F15236" w:rsidRPr="009D0A4A" w:rsidRDefault="00F15236" w:rsidP="00311D04">
      <w:pPr>
        <w:numPr>
          <w:ilvl w:val="0"/>
          <w:numId w:val="20"/>
        </w:numPr>
        <w:spacing w:after="0" w:line="312" w:lineRule="auto"/>
        <w:ind w:left="426" w:hanging="426"/>
        <w:contextualSpacing/>
        <w:jc w:val="both"/>
        <w:rPr>
          <w:color w:val="000000" w:themeColor="text1"/>
          <w:sz w:val="26"/>
          <w:szCs w:val="26"/>
        </w:rPr>
      </w:pPr>
      <w:r w:rsidRPr="009D0A4A">
        <w:rPr>
          <w:color w:val="000000" w:themeColor="text1"/>
          <w:sz w:val="26"/>
          <w:szCs w:val="26"/>
        </w:rPr>
        <w:t>số đo lượng điện năng có ích trong đoạn mạch đó.</w:t>
      </w:r>
    </w:p>
    <w:p w:rsidR="00F15236" w:rsidRPr="009D0A4A" w:rsidRDefault="00F15236" w:rsidP="00311D04">
      <w:pPr>
        <w:numPr>
          <w:ilvl w:val="0"/>
          <w:numId w:val="20"/>
        </w:numPr>
        <w:spacing w:after="0" w:line="312" w:lineRule="auto"/>
        <w:ind w:left="426" w:hanging="426"/>
        <w:contextualSpacing/>
        <w:jc w:val="both"/>
        <w:rPr>
          <w:color w:val="000000" w:themeColor="text1"/>
          <w:sz w:val="26"/>
          <w:szCs w:val="26"/>
        </w:rPr>
      </w:pPr>
      <w:r w:rsidRPr="009D0A4A">
        <w:rPr>
          <w:color w:val="000000" w:themeColor="text1"/>
          <w:sz w:val="26"/>
          <w:szCs w:val="26"/>
        </w:rPr>
        <w:t>số đo lượng điện năng chuyển hóa thành các dạng năng lượng khác</w:t>
      </w:r>
      <w:r>
        <w:rPr>
          <w:color w:val="000000" w:themeColor="text1"/>
          <w:sz w:val="26"/>
          <w:szCs w:val="26"/>
        </w:rPr>
        <w:t>.</w:t>
      </w:r>
    </w:p>
    <w:p w:rsidR="00F15236" w:rsidRPr="00C956F3" w:rsidRDefault="00F15236" w:rsidP="00F15236">
      <w:pPr>
        <w:spacing w:after="0" w:line="312" w:lineRule="auto"/>
        <w:contextualSpacing/>
        <w:jc w:val="both"/>
        <w:rPr>
          <w:rFonts w:eastAsia="Calibri"/>
          <w:b/>
          <w:color w:val="000000"/>
          <w:sz w:val="10"/>
          <w:szCs w:val="10"/>
          <w:lang w:eastAsia="vi-VN"/>
        </w:rPr>
      </w:pPr>
    </w:p>
    <w:p w:rsidR="00F15236" w:rsidRDefault="00F15236" w:rsidP="00F15236">
      <w:pPr>
        <w:spacing w:after="0" w:line="312" w:lineRule="auto"/>
        <w:contextualSpacing/>
        <w:jc w:val="both"/>
        <w:rPr>
          <w:b/>
          <w:color w:val="000000"/>
          <w:szCs w:val="24"/>
          <w:lang w:val="sv-SE" w:eastAsia="vi-VN"/>
        </w:rPr>
      </w:pPr>
      <w:r w:rsidRPr="00A76CE1">
        <w:rPr>
          <w:rFonts w:eastAsia="Calibri"/>
          <w:b/>
          <w:color w:val="000000"/>
          <w:szCs w:val="24"/>
          <w:lang w:eastAsia="vi-VN"/>
        </w:rPr>
        <w:t xml:space="preserve">Câu </w:t>
      </w:r>
      <w:r>
        <w:rPr>
          <w:rFonts w:eastAsia="Calibri"/>
          <w:b/>
          <w:color w:val="000000"/>
          <w:szCs w:val="24"/>
          <w:lang w:eastAsia="vi-VN"/>
        </w:rPr>
        <w:t>11</w:t>
      </w:r>
      <w:r w:rsidRPr="00A76CE1">
        <w:rPr>
          <w:rFonts w:eastAsia="Calibri"/>
          <w:b/>
          <w:color w:val="000000"/>
          <w:szCs w:val="24"/>
          <w:lang w:eastAsia="vi-VN"/>
        </w:rPr>
        <w:t xml:space="preserve">. </w:t>
      </w:r>
      <w:r w:rsidRPr="00A76CE1">
        <w:rPr>
          <w:b/>
          <w:color w:val="000000"/>
          <w:szCs w:val="24"/>
          <w:lang w:val="sv-SE" w:eastAsia="vi-VN"/>
        </w:rPr>
        <w:t xml:space="preserve">Công  thức </w:t>
      </w:r>
      <w:r>
        <w:rPr>
          <w:b/>
          <w:color w:val="000000"/>
          <w:szCs w:val="24"/>
          <w:lang w:val="sv-SE" w:eastAsia="vi-VN"/>
        </w:rPr>
        <w:t xml:space="preserve">tính </w:t>
      </w:r>
      <w:r w:rsidRPr="00A76CE1">
        <w:rPr>
          <w:b/>
          <w:color w:val="000000"/>
          <w:szCs w:val="24"/>
          <w:lang w:val="sv-SE" w:eastAsia="vi-VN"/>
        </w:rPr>
        <w:t>điện năng</w:t>
      </w:r>
      <w:r>
        <w:rPr>
          <w:b/>
          <w:color w:val="000000"/>
          <w:szCs w:val="24"/>
          <w:lang w:val="sv-SE" w:eastAsia="vi-VN"/>
        </w:rPr>
        <w:t xml:space="preserve"> (công của dòng điện) nào sau đây </w:t>
      </w:r>
      <w:r w:rsidRPr="00714733">
        <w:rPr>
          <w:b/>
          <w:i/>
          <w:color w:val="000000"/>
          <w:szCs w:val="24"/>
          <w:lang w:val="sv-SE" w:eastAsia="vi-VN"/>
        </w:rPr>
        <w:t>không đúng</w:t>
      </w:r>
      <w:r>
        <w:rPr>
          <w:b/>
          <w:color w:val="000000"/>
          <w:szCs w:val="24"/>
          <w:lang w:val="sv-SE" w:eastAsia="vi-VN"/>
        </w:rPr>
        <w:t>?</w:t>
      </w:r>
      <w:r w:rsidRPr="00A76CE1">
        <w:rPr>
          <w:b/>
          <w:color w:val="000000"/>
          <w:szCs w:val="24"/>
          <w:lang w:val="sv-SE" w:eastAsia="vi-VN"/>
        </w:rPr>
        <w:t xml:space="preserve"> </w:t>
      </w:r>
    </w:p>
    <w:tbl>
      <w:tblPr>
        <w:tblStyle w:val="TableGrid"/>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96"/>
      </w:tblGrid>
      <w:tr w:rsidR="00F15236" w:rsidTr="00597C64">
        <w:tc>
          <w:tcPr>
            <w:tcW w:w="4928" w:type="dxa"/>
            <w:vAlign w:val="center"/>
          </w:tcPr>
          <w:p w:rsidR="00F15236" w:rsidRPr="00C956F3" w:rsidRDefault="00F15236" w:rsidP="00311D04">
            <w:pPr>
              <w:pStyle w:val="ListParagraph"/>
              <w:numPr>
                <w:ilvl w:val="0"/>
                <w:numId w:val="24"/>
              </w:numPr>
              <w:spacing w:line="312" w:lineRule="auto"/>
              <w:rPr>
                <w:b/>
                <w:color w:val="000000"/>
                <w:lang w:val="sv-SE" w:eastAsia="vi-VN"/>
              </w:rPr>
            </w:pPr>
            <w:r w:rsidRPr="00C956F3">
              <w:rPr>
                <w:lang w:val="sv-SE" w:eastAsia="vi-VN"/>
              </w:rPr>
              <w:t>A =</w:t>
            </w:r>
            <w:r w:rsidRPr="00C956F3">
              <w:rPr>
                <w:lang w:eastAsia="vi-VN"/>
              </w:rPr>
              <w:t xml:space="preserve"> </w:t>
            </w:r>
            <m:oMath>
              <m:f>
                <m:fPr>
                  <m:ctrlPr>
                    <w:rPr>
                      <w:rFonts w:ascii="Cambria Math" w:hAnsi="Cambria Math"/>
                      <w:color w:val="000000"/>
                    </w:rPr>
                  </m:ctrlPr>
                </m:fPr>
                <m:num>
                  <m:sSup>
                    <m:sSupPr>
                      <m:ctrlPr>
                        <w:rPr>
                          <w:rFonts w:ascii="Cambria Math" w:hAnsi="Cambria Math"/>
                          <w:color w:val="000000"/>
                        </w:rPr>
                      </m:ctrlPr>
                    </m:sSupPr>
                    <m:e>
                      <m:r>
                        <m:rPr>
                          <m:nor/>
                        </m:rPr>
                        <w:rPr>
                          <w:color w:val="000000"/>
                        </w:rPr>
                        <m:t>U</m:t>
                      </m:r>
                    </m:e>
                    <m:sup>
                      <m:r>
                        <m:rPr>
                          <m:nor/>
                        </m:rPr>
                        <w:rPr>
                          <w:color w:val="000000"/>
                        </w:rPr>
                        <m:t>2</m:t>
                      </m:r>
                    </m:sup>
                  </m:sSup>
                </m:num>
                <m:den>
                  <m:r>
                    <m:rPr>
                      <m:nor/>
                    </m:rPr>
                    <w:rPr>
                      <w:color w:val="000000"/>
                    </w:rPr>
                    <m:t>R</m:t>
                  </m:r>
                </m:den>
              </m:f>
            </m:oMath>
            <w:r w:rsidRPr="00C956F3">
              <w:rPr>
                <w:color w:val="000000"/>
                <w:lang w:val="en-US"/>
              </w:rPr>
              <w:t>.t</w:t>
            </w:r>
            <w:r w:rsidRPr="00C956F3">
              <w:rPr>
                <w:lang w:eastAsia="vi-VN"/>
              </w:rPr>
              <w:t xml:space="preserve"> </w:t>
            </w:r>
          </w:p>
        </w:tc>
        <w:tc>
          <w:tcPr>
            <w:tcW w:w="5496" w:type="dxa"/>
            <w:vAlign w:val="center"/>
          </w:tcPr>
          <w:p w:rsidR="00F15236" w:rsidRPr="00C956F3" w:rsidRDefault="00F15236" w:rsidP="00311D04">
            <w:pPr>
              <w:pStyle w:val="ListParagraph"/>
              <w:numPr>
                <w:ilvl w:val="0"/>
                <w:numId w:val="24"/>
              </w:numPr>
              <w:spacing w:line="312" w:lineRule="auto"/>
              <w:rPr>
                <w:b/>
                <w:color w:val="000000"/>
                <w:lang w:val="sv-SE" w:eastAsia="vi-VN"/>
              </w:rPr>
            </w:pPr>
            <w:r w:rsidRPr="00C956F3">
              <w:rPr>
                <w:lang w:val="sv-SE" w:eastAsia="vi-VN"/>
              </w:rPr>
              <w:t>A = I.R.t</w:t>
            </w:r>
          </w:p>
        </w:tc>
      </w:tr>
      <w:tr w:rsidR="00F15236" w:rsidTr="00597C64">
        <w:tc>
          <w:tcPr>
            <w:tcW w:w="4928" w:type="dxa"/>
            <w:vAlign w:val="center"/>
          </w:tcPr>
          <w:p w:rsidR="00F15236" w:rsidRPr="00C956F3" w:rsidRDefault="00F15236" w:rsidP="00311D04">
            <w:pPr>
              <w:pStyle w:val="ListParagraph"/>
              <w:numPr>
                <w:ilvl w:val="0"/>
                <w:numId w:val="24"/>
              </w:numPr>
              <w:spacing w:line="312" w:lineRule="auto"/>
              <w:rPr>
                <w:b/>
                <w:color w:val="000000"/>
                <w:lang w:val="sv-SE" w:eastAsia="vi-VN"/>
              </w:rPr>
            </w:pPr>
            <w:r w:rsidRPr="00C956F3">
              <w:rPr>
                <w:lang w:eastAsia="vi-VN"/>
              </w:rPr>
              <w:t xml:space="preserve">A </w:t>
            </w:r>
            <w:r w:rsidRPr="00C956F3">
              <w:rPr>
                <w:lang w:val="sv-SE" w:eastAsia="vi-VN"/>
              </w:rPr>
              <w:t>= U.I.t</w:t>
            </w:r>
          </w:p>
        </w:tc>
        <w:tc>
          <w:tcPr>
            <w:tcW w:w="5496" w:type="dxa"/>
            <w:vAlign w:val="center"/>
          </w:tcPr>
          <w:p w:rsidR="00F15236" w:rsidRPr="00C956F3" w:rsidRDefault="00F15236" w:rsidP="00311D04">
            <w:pPr>
              <w:pStyle w:val="ListParagraph"/>
              <w:numPr>
                <w:ilvl w:val="0"/>
                <w:numId w:val="24"/>
              </w:numPr>
              <w:spacing w:line="312" w:lineRule="auto"/>
              <w:rPr>
                <w:b/>
                <w:color w:val="000000"/>
                <w:lang w:val="sv-SE" w:eastAsia="vi-VN"/>
              </w:rPr>
            </w:pPr>
            <w:r w:rsidRPr="00C956F3">
              <w:rPr>
                <w:lang w:eastAsia="vi-VN"/>
              </w:rPr>
              <w:t>A</w:t>
            </w:r>
            <w:r w:rsidRPr="00C956F3">
              <w:rPr>
                <w:rFonts w:ascii="French Script MT" w:hAnsi="French Script MT"/>
                <w:lang w:eastAsia="vi-VN"/>
              </w:rPr>
              <w:t xml:space="preserve"> = P</w:t>
            </w:r>
            <w:r w:rsidRPr="00C956F3">
              <w:rPr>
                <w:lang w:val="sv-SE" w:eastAsia="vi-VN"/>
              </w:rPr>
              <w:t xml:space="preserve"> </w:t>
            </w:r>
            <w:r w:rsidRPr="00C956F3">
              <w:rPr>
                <w:lang w:eastAsia="vi-VN"/>
              </w:rPr>
              <w:t>.t</w:t>
            </w:r>
          </w:p>
        </w:tc>
      </w:tr>
    </w:tbl>
    <w:p w:rsidR="00F15236" w:rsidRPr="00A76CE1" w:rsidRDefault="00F15236" w:rsidP="00F15236">
      <w:pPr>
        <w:spacing w:after="0" w:line="312" w:lineRule="auto"/>
        <w:contextualSpacing/>
        <w:jc w:val="both"/>
        <w:rPr>
          <w:rFonts w:eastAsia="Calibri"/>
          <w:b/>
          <w:color w:val="000000"/>
          <w:sz w:val="10"/>
          <w:szCs w:val="10"/>
          <w:lang w:eastAsia="vi-VN"/>
        </w:rPr>
      </w:pPr>
    </w:p>
    <w:p w:rsidR="00F15236" w:rsidRDefault="00F15236" w:rsidP="00F15236">
      <w:pPr>
        <w:spacing w:after="0" w:line="312" w:lineRule="auto"/>
        <w:contextualSpacing/>
        <w:jc w:val="both"/>
        <w:rPr>
          <w:b/>
          <w:szCs w:val="24"/>
          <w:lang w:val="sv-SE" w:eastAsia="vi-VN"/>
        </w:rPr>
      </w:pPr>
      <w:r w:rsidRPr="00A76CE1">
        <w:rPr>
          <w:rFonts w:eastAsia="Calibri"/>
          <w:b/>
          <w:color w:val="000000"/>
          <w:szCs w:val="24"/>
          <w:lang w:eastAsia="vi-VN"/>
        </w:rPr>
        <w:t>Câu 1</w:t>
      </w:r>
      <w:r>
        <w:rPr>
          <w:rFonts w:eastAsia="Calibri"/>
          <w:b/>
          <w:color w:val="000000"/>
          <w:szCs w:val="24"/>
          <w:lang w:eastAsia="vi-VN"/>
        </w:rPr>
        <w:t>2</w:t>
      </w:r>
      <w:r w:rsidRPr="00A76CE1">
        <w:rPr>
          <w:rFonts w:eastAsia="Calibri"/>
          <w:b/>
          <w:color w:val="000000"/>
          <w:szCs w:val="24"/>
          <w:lang w:eastAsia="vi-VN"/>
        </w:rPr>
        <w:t xml:space="preserve">. </w:t>
      </w:r>
      <w:r w:rsidRPr="00BE13CD">
        <w:rPr>
          <w:b/>
          <w:color w:val="000000"/>
          <w:szCs w:val="24"/>
          <w:lang w:eastAsia="vi-VN"/>
        </w:rPr>
        <w:t>Số đếm của công tơ điện ở gia đình cho biết:</w:t>
      </w:r>
    </w:p>
    <w:tbl>
      <w:tblPr>
        <w:tblStyle w:val="TableGrid"/>
        <w:tblW w:w="11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
        <w:gridCol w:w="4527"/>
        <w:gridCol w:w="507"/>
        <w:gridCol w:w="5366"/>
        <w:gridCol w:w="197"/>
      </w:tblGrid>
      <w:tr w:rsidR="00F15236" w:rsidRPr="00BE13CD" w:rsidTr="00597C64">
        <w:trPr>
          <w:trHeight w:val="349"/>
          <w:jc w:val="center"/>
        </w:trPr>
        <w:tc>
          <w:tcPr>
            <w:tcW w:w="408" w:type="dxa"/>
            <w:vAlign w:val="center"/>
          </w:tcPr>
          <w:p w:rsidR="00F15236" w:rsidRPr="00BE13CD" w:rsidRDefault="00F15236" w:rsidP="00311D04">
            <w:pPr>
              <w:numPr>
                <w:ilvl w:val="0"/>
                <w:numId w:val="25"/>
              </w:numPr>
              <w:tabs>
                <w:tab w:val="left" w:pos="851"/>
              </w:tabs>
              <w:spacing w:after="0" w:line="312" w:lineRule="auto"/>
              <w:rPr>
                <w:color w:val="000000"/>
                <w:szCs w:val="24"/>
              </w:rPr>
            </w:pPr>
          </w:p>
        </w:tc>
        <w:tc>
          <w:tcPr>
            <w:tcW w:w="4527" w:type="dxa"/>
            <w:vAlign w:val="center"/>
          </w:tcPr>
          <w:p w:rsidR="00F15236" w:rsidRPr="00BE13CD" w:rsidRDefault="00F15236" w:rsidP="00597C64">
            <w:pPr>
              <w:spacing w:after="0" w:line="312" w:lineRule="auto"/>
              <w:contextualSpacing/>
              <w:jc w:val="both"/>
              <w:rPr>
                <w:color w:val="000000"/>
                <w:szCs w:val="24"/>
                <w:lang w:eastAsia="vi-VN"/>
              </w:rPr>
            </w:pPr>
            <w:r w:rsidRPr="00BE13CD">
              <w:rPr>
                <w:color w:val="000000"/>
                <w:szCs w:val="24"/>
                <w:lang w:eastAsia="vi-VN"/>
              </w:rPr>
              <w:t>thời gian sử dụng điện của gia đình.</w:t>
            </w:r>
          </w:p>
        </w:tc>
        <w:tc>
          <w:tcPr>
            <w:tcW w:w="507" w:type="dxa"/>
            <w:vAlign w:val="center"/>
          </w:tcPr>
          <w:p w:rsidR="00F15236" w:rsidRPr="00BE13CD" w:rsidRDefault="00F15236" w:rsidP="00311D04">
            <w:pPr>
              <w:numPr>
                <w:ilvl w:val="0"/>
                <w:numId w:val="25"/>
              </w:numPr>
              <w:tabs>
                <w:tab w:val="left" w:pos="851"/>
              </w:tabs>
              <w:spacing w:after="0" w:line="312" w:lineRule="auto"/>
              <w:rPr>
                <w:color w:val="000000"/>
                <w:szCs w:val="24"/>
              </w:rPr>
            </w:pPr>
          </w:p>
        </w:tc>
        <w:tc>
          <w:tcPr>
            <w:tcW w:w="5563" w:type="dxa"/>
            <w:gridSpan w:val="2"/>
            <w:vAlign w:val="center"/>
          </w:tcPr>
          <w:p w:rsidR="00F15236" w:rsidRPr="00BE13CD" w:rsidRDefault="00F15236" w:rsidP="00597C64">
            <w:pPr>
              <w:tabs>
                <w:tab w:val="left" w:pos="4962"/>
              </w:tabs>
              <w:spacing w:after="0" w:line="312" w:lineRule="auto"/>
              <w:contextualSpacing/>
              <w:jc w:val="both"/>
              <w:rPr>
                <w:color w:val="000000"/>
                <w:szCs w:val="24"/>
                <w:lang w:eastAsia="vi-VN"/>
              </w:rPr>
            </w:pPr>
            <w:r w:rsidRPr="00BE13CD">
              <w:rPr>
                <w:color w:val="000000"/>
                <w:szCs w:val="24"/>
                <w:lang w:eastAsia="vi-VN"/>
              </w:rPr>
              <w:t>số kilôoat trên giờ (kW/h) mà gia đình đã sử dụng.</w:t>
            </w:r>
          </w:p>
        </w:tc>
      </w:tr>
      <w:tr w:rsidR="00F15236" w:rsidRPr="00BE13CD" w:rsidTr="00597C64">
        <w:trPr>
          <w:gridAfter w:val="1"/>
          <w:wAfter w:w="197" w:type="dxa"/>
          <w:trHeight w:val="349"/>
          <w:jc w:val="center"/>
        </w:trPr>
        <w:tc>
          <w:tcPr>
            <w:tcW w:w="408" w:type="dxa"/>
            <w:vAlign w:val="center"/>
          </w:tcPr>
          <w:p w:rsidR="00F15236" w:rsidRPr="00BE13CD" w:rsidRDefault="00F15236" w:rsidP="00311D04">
            <w:pPr>
              <w:numPr>
                <w:ilvl w:val="0"/>
                <w:numId w:val="25"/>
              </w:numPr>
              <w:tabs>
                <w:tab w:val="left" w:pos="851"/>
              </w:tabs>
              <w:spacing w:after="0" w:line="312" w:lineRule="auto"/>
              <w:rPr>
                <w:color w:val="000000"/>
                <w:szCs w:val="24"/>
              </w:rPr>
            </w:pPr>
          </w:p>
        </w:tc>
        <w:tc>
          <w:tcPr>
            <w:tcW w:w="4527" w:type="dxa"/>
            <w:vAlign w:val="center"/>
          </w:tcPr>
          <w:p w:rsidR="00F15236" w:rsidRPr="00BE13CD" w:rsidRDefault="00F15236" w:rsidP="00597C64">
            <w:pPr>
              <w:tabs>
                <w:tab w:val="left" w:pos="4962"/>
              </w:tabs>
              <w:spacing w:after="0" w:line="312" w:lineRule="auto"/>
              <w:contextualSpacing/>
              <w:jc w:val="both"/>
              <w:rPr>
                <w:color w:val="000000"/>
                <w:szCs w:val="24"/>
                <w:lang w:eastAsia="vi-VN"/>
              </w:rPr>
            </w:pPr>
            <w:r w:rsidRPr="00BE13CD">
              <w:rPr>
                <w:color w:val="000000"/>
                <w:szCs w:val="24"/>
                <w:lang w:eastAsia="vi-VN"/>
              </w:rPr>
              <w:t>công suất điện mà gia đình sử dụng.</w:t>
            </w:r>
          </w:p>
        </w:tc>
        <w:tc>
          <w:tcPr>
            <w:tcW w:w="507" w:type="dxa"/>
            <w:vAlign w:val="center"/>
          </w:tcPr>
          <w:p w:rsidR="00F15236" w:rsidRPr="00BE13CD" w:rsidRDefault="00F15236" w:rsidP="00311D04">
            <w:pPr>
              <w:numPr>
                <w:ilvl w:val="0"/>
                <w:numId w:val="25"/>
              </w:numPr>
              <w:tabs>
                <w:tab w:val="left" w:pos="851"/>
              </w:tabs>
              <w:spacing w:after="0" w:line="312" w:lineRule="auto"/>
              <w:rPr>
                <w:color w:val="000000"/>
                <w:szCs w:val="24"/>
              </w:rPr>
            </w:pPr>
          </w:p>
        </w:tc>
        <w:tc>
          <w:tcPr>
            <w:tcW w:w="5366" w:type="dxa"/>
            <w:vAlign w:val="center"/>
          </w:tcPr>
          <w:p w:rsidR="00F15236" w:rsidRPr="00BE13CD" w:rsidRDefault="00F15236" w:rsidP="00597C64">
            <w:pPr>
              <w:tabs>
                <w:tab w:val="left" w:pos="4962"/>
              </w:tabs>
              <w:spacing w:after="0" w:line="312" w:lineRule="auto"/>
              <w:contextualSpacing/>
              <w:jc w:val="both"/>
              <w:rPr>
                <w:color w:val="000000"/>
                <w:szCs w:val="24"/>
                <w:lang w:eastAsia="vi-VN"/>
              </w:rPr>
            </w:pPr>
            <w:r w:rsidRPr="00BE13CD">
              <w:rPr>
                <w:color w:val="000000"/>
                <w:szCs w:val="24"/>
                <w:lang w:eastAsia="vi-VN"/>
              </w:rPr>
              <w:t>điện năng mà gia đình đã sử dụng.</w:t>
            </w:r>
          </w:p>
        </w:tc>
      </w:tr>
    </w:tbl>
    <w:p w:rsidR="00F15236" w:rsidRPr="00A76CE1" w:rsidRDefault="00F15236" w:rsidP="00F15236">
      <w:pPr>
        <w:spacing w:after="0" w:line="312" w:lineRule="auto"/>
        <w:contextualSpacing/>
        <w:jc w:val="both"/>
        <w:rPr>
          <w:b/>
          <w:color w:val="000000"/>
          <w:szCs w:val="24"/>
          <w:lang w:eastAsia="vi-VN"/>
        </w:rPr>
      </w:pPr>
      <w:r>
        <w:rPr>
          <w:rFonts w:eastAsia="Calibri"/>
          <w:b/>
          <w:color w:val="000000"/>
          <w:szCs w:val="24"/>
          <w:lang w:eastAsia="vi-VN"/>
        </w:rPr>
        <w:t>C</w:t>
      </w:r>
      <w:r w:rsidRPr="00A76CE1">
        <w:rPr>
          <w:rFonts w:eastAsia="Calibri"/>
          <w:b/>
          <w:color w:val="000000"/>
          <w:szCs w:val="24"/>
          <w:lang w:eastAsia="vi-VN"/>
        </w:rPr>
        <w:t>âu 1</w:t>
      </w:r>
      <w:r>
        <w:rPr>
          <w:rFonts w:eastAsia="Calibri"/>
          <w:b/>
          <w:color w:val="000000"/>
          <w:szCs w:val="24"/>
          <w:lang w:eastAsia="vi-VN"/>
        </w:rPr>
        <w:t>3</w:t>
      </w:r>
      <w:r w:rsidRPr="00A76CE1">
        <w:rPr>
          <w:rFonts w:eastAsia="Calibri"/>
          <w:b/>
          <w:color w:val="000000"/>
          <w:szCs w:val="24"/>
          <w:lang w:eastAsia="vi-VN"/>
        </w:rPr>
        <w:t xml:space="preserve">. </w:t>
      </w:r>
      <w:r w:rsidRPr="00A76CE1">
        <w:rPr>
          <w:b/>
          <w:color w:val="000000"/>
          <w:szCs w:val="24"/>
          <w:lang w:eastAsia="vi-VN"/>
        </w:rPr>
        <w:t xml:space="preserve">Khi sử dụng </w:t>
      </w:r>
      <w:r>
        <w:rPr>
          <w:b/>
          <w:color w:val="000000"/>
          <w:szCs w:val="24"/>
          <w:lang w:eastAsia="vi-VN"/>
        </w:rPr>
        <w:t>đèn Led</w:t>
      </w:r>
      <w:r w:rsidRPr="00A76CE1">
        <w:rPr>
          <w:b/>
          <w:color w:val="000000"/>
          <w:szCs w:val="24"/>
          <w:lang w:eastAsia="vi-VN"/>
        </w:rPr>
        <w:t>, điện năng sẽ được chuyển hóa thành: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4720"/>
        <w:gridCol w:w="538"/>
        <w:gridCol w:w="4390"/>
        <w:gridCol w:w="176"/>
      </w:tblGrid>
      <w:tr w:rsidR="00F15236" w:rsidRPr="00A76CE1" w:rsidTr="00597C64">
        <w:trPr>
          <w:trHeight w:val="328"/>
          <w:jc w:val="center"/>
        </w:trPr>
        <w:tc>
          <w:tcPr>
            <w:tcW w:w="393" w:type="dxa"/>
            <w:vAlign w:val="center"/>
          </w:tcPr>
          <w:p w:rsidR="00F15236" w:rsidRPr="00A76CE1" w:rsidRDefault="00F15236" w:rsidP="00311D04">
            <w:pPr>
              <w:numPr>
                <w:ilvl w:val="0"/>
                <w:numId w:val="19"/>
              </w:numPr>
              <w:tabs>
                <w:tab w:val="left" w:pos="851"/>
              </w:tabs>
              <w:spacing w:after="0" w:line="312" w:lineRule="auto"/>
              <w:rPr>
                <w:color w:val="000000"/>
                <w:szCs w:val="24"/>
              </w:rPr>
            </w:pPr>
          </w:p>
        </w:tc>
        <w:tc>
          <w:tcPr>
            <w:tcW w:w="4959" w:type="dxa"/>
            <w:vAlign w:val="center"/>
          </w:tcPr>
          <w:p w:rsidR="00F15236" w:rsidRPr="00A76CE1" w:rsidRDefault="00F15236" w:rsidP="00597C64">
            <w:pPr>
              <w:spacing w:after="0" w:line="312" w:lineRule="auto"/>
              <w:contextualSpacing/>
              <w:jc w:val="both"/>
              <w:rPr>
                <w:color w:val="000000"/>
                <w:szCs w:val="24"/>
                <w:lang w:eastAsia="vi-VN"/>
              </w:rPr>
            </w:pPr>
            <w:r w:rsidRPr="00A76CE1">
              <w:rPr>
                <w:color w:val="000000"/>
                <w:szCs w:val="24"/>
                <w:lang w:eastAsia="vi-VN"/>
              </w:rPr>
              <w:t>cơ năng và hóa năng.</w:t>
            </w:r>
          </w:p>
        </w:tc>
        <w:tc>
          <w:tcPr>
            <w:tcW w:w="557" w:type="dxa"/>
            <w:vAlign w:val="center"/>
          </w:tcPr>
          <w:p w:rsidR="00F15236" w:rsidRPr="00A76CE1" w:rsidRDefault="00F15236" w:rsidP="00311D04">
            <w:pPr>
              <w:numPr>
                <w:ilvl w:val="0"/>
                <w:numId w:val="19"/>
              </w:numPr>
              <w:tabs>
                <w:tab w:val="left" w:pos="851"/>
              </w:tabs>
              <w:spacing w:after="0" w:line="312" w:lineRule="auto"/>
              <w:rPr>
                <w:color w:val="000000"/>
                <w:szCs w:val="24"/>
              </w:rPr>
            </w:pPr>
          </w:p>
        </w:tc>
        <w:tc>
          <w:tcPr>
            <w:tcW w:w="4795" w:type="dxa"/>
            <w:gridSpan w:val="2"/>
            <w:vAlign w:val="center"/>
          </w:tcPr>
          <w:p w:rsidR="00F15236" w:rsidRPr="00A76CE1" w:rsidRDefault="00F15236" w:rsidP="00597C64">
            <w:pPr>
              <w:tabs>
                <w:tab w:val="left" w:pos="6096"/>
              </w:tabs>
              <w:spacing w:after="0" w:line="312" w:lineRule="auto"/>
              <w:contextualSpacing/>
              <w:jc w:val="both"/>
              <w:rPr>
                <w:color w:val="000000"/>
                <w:szCs w:val="24"/>
                <w:lang w:eastAsia="vi-VN"/>
              </w:rPr>
            </w:pPr>
            <w:r w:rsidRPr="00A76CE1">
              <w:rPr>
                <w:color w:val="000000"/>
                <w:szCs w:val="24"/>
                <w:lang w:eastAsia="vi-VN"/>
              </w:rPr>
              <w:t>cơ năng và nhiệt năng.</w:t>
            </w:r>
          </w:p>
        </w:tc>
      </w:tr>
      <w:tr w:rsidR="00F15236" w:rsidRPr="00A76CE1" w:rsidTr="00597C64">
        <w:trPr>
          <w:gridAfter w:val="1"/>
          <w:wAfter w:w="186" w:type="dxa"/>
          <w:trHeight w:val="328"/>
          <w:jc w:val="center"/>
        </w:trPr>
        <w:tc>
          <w:tcPr>
            <w:tcW w:w="393" w:type="dxa"/>
            <w:vAlign w:val="center"/>
          </w:tcPr>
          <w:p w:rsidR="00F15236" w:rsidRPr="00A76CE1" w:rsidRDefault="00F15236" w:rsidP="00311D04">
            <w:pPr>
              <w:numPr>
                <w:ilvl w:val="0"/>
                <w:numId w:val="19"/>
              </w:numPr>
              <w:tabs>
                <w:tab w:val="left" w:pos="851"/>
              </w:tabs>
              <w:spacing w:after="0" w:line="312" w:lineRule="auto"/>
              <w:rPr>
                <w:color w:val="000000"/>
                <w:szCs w:val="24"/>
              </w:rPr>
            </w:pPr>
          </w:p>
        </w:tc>
        <w:tc>
          <w:tcPr>
            <w:tcW w:w="4959" w:type="dxa"/>
            <w:vAlign w:val="center"/>
          </w:tcPr>
          <w:p w:rsidR="00F15236" w:rsidRPr="00A76CE1" w:rsidRDefault="00F15236" w:rsidP="00597C64">
            <w:pPr>
              <w:tabs>
                <w:tab w:val="left" w:pos="6096"/>
              </w:tabs>
              <w:spacing w:after="0" w:line="312" w:lineRule="auto"/>
              <w:contextualSpacing/>
              <w:jc w:val="both"/>
              <w:rPr>
                <w:color w:val="000000"/>
                <w:szCs w:val="24"/>
                <w:lang w:eastAsia="vi-VN"/>
              </w:rPr>
            </w:pPr>
            <w:r w:rsidRPr="00A76CE1">
              <w:rPr>
                <w:color w:val="000000"/>
                <w:szCs w:val="24"/>
                <w:lang w:eastAsia="vi-VN"/>
              </w:rPr>
              <w:t>nhiệt năng và quang năng.</w:t>
            </w:r>
          </w:p>
        </w:tc>
        <w:tc>
          <w:tcPr>
            <w:tcW w:w="557" w:type="dxa"/>
            <w:vAlign w:val="center"/>
          </w:tcPr>
          <w:p w:rsidR="00F15236" w:rsidRPr="00A76CE1" w:rsidRDefault="00F15236" w:rsidP="00311D04">
            <w:pPr>
              <w:numPr>
                <w:ilvl w:val="0"/>
                <w:numId w:val="19"/>
              </w:numPr>
              <w:tabs>
                <w:tab w:val="left" w:pos="851"/>
              </w:tabs>
              <w:spacing w:after="0" w:line="312" w:lineRule="auto"/>
              <w:rPr>
                <w:color w:val="000000"/>
                <w:szCs w:val="24"/>
              </w:rPr>
            </w:pPr>
          </w:p>
        </w:tc>
        <w:tc>
          <w:tcPr>
            <w:tcW w:w="4609" w:type="dxa"/>
            <w:vAlign w:val="center"/>
          </w:tcPr>
          <w:p w:rsidR="00F15236" w:rsidRPr="00A76CE1" w:rsidRDefault="00F15236" w:rsidP="00597C64">
            <w:pPr>
              <w:spacing w:after="0" w:line="312" w:lineRule="auto"/>
              <w:contextualSpacing/>
              <w:jc w:val="both"/>
              <w:rPr>
                <w:b/>
                <w:color w:val="000000"/>
                <w:szCs w:val="24"/>
                <w:lang w:eastAsia="vi-VN"/>
              </w:rPr>
            </w:pPr>
            <w:r w:rsidRPr="00A76CE1">
              <w:rPr>
                <w:color w:val="000000"/>
                <w:szCs w:val="24"/>
                <w:lang w:eastAsia="vi-VN"/>
              </w:rPr>
              <w:t>cơ năng và quang năng.</w:t>
            </w:r>
          </w:p>
        </w:tc>
      </w:tr>
    </w:tbl>
    <w:p w:rsidR="00F15236" w:rsidRPr="00D3246D" w:rsidRDefault="00F15236" w:rsidP="00F15236">
      <w:pPr>
        <w:spacing w:after="0" w:line="312" w:lineRule="auto"/>
        <w:contextualSpacing/>
        <w:jc w:val="both"/>
        <w:rPr>
          <w:rFonts w:eastAsia="Calibri"/>
          <w:b/>
          <w:color w:val="000000"/>
          <w:sz w:val="10"/>
          <w:szCs w:val="10"/>
          <w:lang w:eastAsia="vi-VN"/>
        </w:rPr>
      </w:pPr>
    </w:p>
    <w:p w:rsidR="00F15236" w:rsidRPr="009D0A4A" w:rsidRDefault="00F15236" w:rsidP="00F15236">
      <w:pPr>
        <w:spacing w:after="0" w:line="312" w:lineRule="auto"/>
        <w:contextualSpacing/>
        <w:jc w:val="both"/>
        <w:rPr>
          <w:rFonts w:eastAsia="Calibri"/>
          <w:b/>
          <w:bCs/>
          <w:color w:val="000000" w:themeColor="text1"/>
          <w:szCs w:val="24"/>
        </w:rPr>
      </w:pPr>
      <w:r w:rsidRPr="009D0A4A">
        <w:rPr>
          <w:rFonts w:eastAsia="Calibri"/>
          <w:b/>
          <w:color w:val="000000"/>
          <w:szCs w:val="24"/>
          <w:lang w:eastAsia="vi-VN"/>
        </w:rPr>
        <w:t xml:space="preserve">Câu 14. </w:t>
      </w:r>
      <w:r w:rsidRPr="009D0A4A">
        <w:rPr>
          <w:rFonts w:eastAsia="Calibri"/>
          <w:b/>
          <w:bCs/>
          <w:color w:val="000000" w:themeColor="text1"/>
          <w:szCs w:val="24"/>
        </w:rPr>
        <w:t xml:space="preserve">Đơn vị nào dưới đây </w:t>
      </w:r>
      <w:r w:rsidRPr="00714733">
        <w:rPr>
          <w:rFonts w:eastAsia="Calibri"/>
          <w:b/>
          <w:bCs/>
          <w:i/>
          <w:color w:val="000000" w:themeColor="text1"/>
          <w:szCs w:val="24"/>
        </w:rPr>
        <w:t>không phải</w:t>
      </w:r>
      <w:r w:rsidRPr="009D0A4A">
        <w:rPr>
          <w:rFonts w:eastAsia="Calibri"/>
          <w:b/>
          <w:bCs/>
          <w:color w:val="000000" w:themeColor="text1"/>
          <w:szCs w:val="24"/>
        </w:rPr>
        <w:t xml:space="preserve"> là đơn vị của nhiệt lượng?</w:t>
      </w:r>
    </w:p>
    <w:tbl>
      <w:tblPr>
        <w:tblStyle w:val="TableGrid"/>
        <w:tblW w:w="108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2286"/>
        <w:gridCol w:w="457"/>
        <w:gridCol w:w="2286"/>
        <w:gridCol w:w="457"/>
        <w:gridCol w:w="2286"/>
        <w:gridCol w:w="457"/>
        <w:gridCol w:w="2186"/>
      </w:tblGrid>
      <w:tr w:rsidR="00F15236" w:rsidRPr="00A76CE1" w:rsidTr="00597C64">
        <w:trPr>
          <w:trHeight w:val="431"/>
          <w:jc w:val="center"/>
        </w:trPr>
        <w:tc>
          <w:tcPr>
            <w:tcW w:w="457" w:type="dxa"/>
            <w:vAlign w:val="center"/>
          </w:tcPr>
          <w:p w:rsidR="00F15236" w:rsidRPr="00A76CE1" w:rsidRDefault="00F15236" w:rsidP="00311D04">
            <w:pPr>
              <w:numPr>
                <w:ilvl w:val="0"/>
                <w:numId w:val="17"/>
              </w:numPr>
              <w:tabs>
                <w:tab w:val="left" w:pos="851"/>
              </w:tabs>
              <w:spacing w:after="0" w:line="312" w:lineRule="auto"/>
              <w:rPr>
                <w:color w:val="000000"/>
                <w:szCs w:val="24"/>
              </w:rPr>
            </w:pPr>
          </w:p>
        </w:tc>
        <w:tc>
          <w:tcPr>
            <w:tcW w:w="2286" w:type="dxa"/>
            <w:vAlign w:val="center"/>
          </w:tcPr>
          <w:p w:rsidR="00F15236" w:rsidRPr="00A76CE1" w:rsidRDefault="00F15236" w:rsidP="00597C64">
            <w:pPr>
              <w:spacing w:after="0" w:line="312" w:lineRule="auto"/>
              <w:contextualSpacing/>
              <w:jc w:val="both"/>
              <w:rPr>
                <w:color w:val="000000"/>
                <w:szCs w:val="24"/>
                <w:lang w:eastAsia="vi-VN"/>
              </w:rPr>
            </w:pPr>
            <w:r w:rsidRPr="009D0A4A">
              <w:rPr>
                <w:rFonts w:eastAsia="Calibri"/>
                <w:color w:val="000000" w:themeColor="text1"/>
                <w:szCs w:val="24"/>
              </w:rPr>
              <w:t>Jun (J)</w:t>
            </w:r>
          </w:p>
        </w:tc>
        <w:tc>
          <w:tcPr>
            <w:tcW w:w="457" w:type="dxa"/>
            <w:vAlign w:val="center"/>
          </w:tcPr>
          <w:p w:rsidR="00F15236" w:rsidRPr="00A76CE1" w:rsidRDefault="00F15236" w:rsidP="00311D04">
            <w:pPr>
              <w:numPr>
                <w:ilvl w:val="0"/>
                <w:numId w:val="17"/>
              </w:numPr>
              <w:tabs>
                <w:tab w:val="left" w:pos="851"/>
              </w:tabs>
              <w:spacing w:after="0" w:line="312" w:lineRule="auto"/>
              <w:rPr>
                <w:color w:val="000000"/>
                <w:szCs w:val="24"/>
              </w:rPr>
            </w:pPr>
          </w:p>
        </w:tc>
        <w:tc>
          <w:tcPr>
            <w:tcW w:w="2286" w:type="dxa"/>
            <w:vAlign w:val="center"/>
          </w:tcPr>
          <w:p w:rsidR="00F15236" w:rsidRPr="00A76CE1" w:rsidRDefault="00F15236" w:rsidP="00597C64">
            <w:pPr>
              <w:spacing w:after="0" w:line="312" w:lineRule="auto"/>
              <w:contextualSpacing/>
              <w:jc w:val="both"/>
              <w:rPr>
                <w:color w:val="000000"/>
                <w:szCs w:val="24"/>
                <w:lang w:eastAsia="vi-VN"/>
              </w:rPr>
            </w:pPr>
            <w:r w:rsidRPr="009D0A4A">
              <w:rPr>
                <w:rFonts w:eastAsia="Calibri"/>
                <w:color w:val="000000" w:themeColor="text1"/>
                <w:szCs w:val="24"/>
              </w:rPr>
              <w:t>cal (calo)</w:t>
            </w:r>
          </w:p>
        </w:tc>
        <w:tc>
          <w:tcPr>
            <w:tcW w:w="457" w:type="dxa"/>
            <w:vAlign w:val="center"/>
          </w:tcPr>
          <w:p w:rsidR="00F15236" w:rsidRPr="00A76CE1" w:rsidRDefault="00F15236" w:rsidP="00311D04">
            <w:pPr>
              <w:numPr>
                <w:ilvl w:val="0"/>
                <w:numId w:val="17"/>
              </w:numPr>
              <w:spacing w:after="0" w:line="312" w:lineRule="auto"/>
              <w:rPr>
                <w:color w:val="000000"/>
                <w:szCs w:val="24"/>
              </w:rPr>
            </w:pPr>
          </w:p>
        </w:tc>
        <w:tc>
          <w:tcPr>
            <w:tcW w:w="2286" w:type="dxa"/>
            <w:vAlign w:val="center"/>
          </w:tcPr>
          <w:p w:rsidR="00F15236" w:rsidRPr="00A76CE1" w:rsidRDefault="00F15236" w:rsidP="00597C64">
            <w:pPr>
              <w:spacing w:after="0" w:line="312" w:lineRule="auto"/>
              <w:contextualSpacing/>
              <w:jc w:val="both"/>
              <w:rPr>
                <w:color w:val="000000"/>
                <w:szCs w:val="24"/>
                <w:lang w:eastAsia="vi-VN"/>
              </w:rPr>
            </w:pPr>
            <w:r w:rsidRPr="009D0A4A">
              <w:rPr>
                <w:rFonts w:eastAsia="Calibri"/>
                <w:color w:val="000000" w:themeColor="text1"/>
                <w:szCs w:val="24"/>
              </w:rPr>
              <w:t>kilôJun (kJ)</w:t>
            </w:r>
          </w:p>
        </w:tc>
        <w:tc>
          <w:tcPr>
            <w:tcW w:w="457" w:type="dxa"/>
            <w:vAlign w:val="center"/>
          </w:tcPr>
          <w:p w:rsidR="00F15236" w:rsidRPr="00A76CE1" w:rsidRDefault="00F15236" w:rsidP="00311D04">
            <w:pPr>
              <w:numPr>
                <w:ilvl w:val="0"/>
                <w:numId w:val="17"/>
              </w:numPr>
              <w:spacing w:after="0" w:line="312" w:lineRule="auto"/>
              <w:rPr>
                <w:color w:val="000000"/>
                <w:szCs w:val="24"/>
              </w:rPr>
            </w:pPr>
          </w:p>
        </w:tc>
        <w:tc>
          <w:tcPr>
            <w:tcW w:w="2186" w:type="dxa"/>
            <w:vAlign w:val="center"/>
          </w:tcPr>
          <w:p w:rsidR="00F15236" w:rsidRPr="00A76CE1" w:rsidRDefault="00F15236" w:rsidP="00597C64">
            <w:pPr>
              <w:spacing w:after="0" w:line="312" w:lineRule="auto"/>
              <w:contextualSpacing/>
              <w:jc w:val="both"/>
              <w:rPr>
                <w:color w:val="000000"/>
                <w:szCs w:val="24"/>
                <w:lang w:eastAsia="vi-VN"/>
              </w:rPr>
            </w:pPr>
            <w:r w:rsidRPr="009D0A4A">
              <w:rPr>
                <w:rFonts w:eastAsia="Calibri"/>
                <w:color w:val="000000" w:themeColor="text1"/>
                <w:szCs w:val="24"/>
              </w:rPr>
              <w:t>Oát (W)</w:t>
            </w:r>
          </w:p>
        </w:tc>
      </w:tr>
    </w:tbl>
    <w:p w:rsidR="00F15236" w:rsidRPr="009D0A4A" w:rsidRDefault="00F15236" w:rsidP="00F15236">
      <w:pPr>
        <w:spacing w:after="0" w:line="312" w:lineRule="auto"/>
        <w:contextualSpacing/>
        <w:jc w:val="both"/>
        <w:rPr>
          <w:rFonts w:eastAsia="Calibri"/>
          <w:b/>
          <w:bCs/>
          <w:color w:val="000000" w:themeColor="text1"/>
          <w:szCs w:val="24"/>
        </w:rPr>
      </w:pPr>
      <w:r w:rsidRPr="009D0A4A">
        <w:rPr>
          <w:rFonts w:eastAsia="Calibri"/>
          <w:b/>
          <w:color w:val="000000"/>
          <w:szCs w:val="24"/>
          <w:lang w:eastAsia="vi-VN"/>
        </w:rPr>
        <w:t xml:space="preserve">Câu 15. </w:t>
      </w:r>
      <w:r w:rsidRPr="009D0A4A">
        <w:rPr>
          <w:rFonts w:eastAsia="Calibri"/>
          <w:b/>
          <w:bCs/>
          <w:color w:val="000000" w:themeColor="text1"/>
          <w:szCs w:val="24"/>
        </w:rPr>
        <w:t>Khi nào hai thanh nam châm hút nhau?</w:t>
      </w:r>
    </w:p>
    <w:p w:rsidR="00F15236" w:rsidRPr="009D0A4A" w:rsidRDefault="00F15236" w:rsidP="00311D04">
      <w:pPr>
        <w:numPr>
          <w:ilvl w:val="0"/>
          <w:numId w:val="21"/>
        </w:numPr>
        <w:spacing w:after="0" w:line="312" w:lineRule="auto"/>
        <w:ind w:left="426" w:hanging="426"/>
        <w:contextualSpacing/>
        <w:jc w:val="both"/>
        <w:rPr>
          <w:rFonts w:eastAsia="Calibri"/>
          <w:color w:val="000000" w:themeColor="text1"/>
          <w:szCs w:val="24"/>
        </w:rPr>
      </w:pPr>
      <w:r w:rsidRPr="009D0A4A">
        <w:rPr>
          <w:rFonts w:eastAsia="Calibri"/>
          <w:color w:val="000000" w:themeColor="text1"/>
          <w:szCs w:val="24"/>
        </w:rPr>
        <w:t>Khi hai cực Bắc để gần nhau.</w:t>
      </w:r>
    </w:p>
    <w:p w:rsidR="00F15236" w:rsidRPr="009D0A4A" w:rsidRDefault="00F15236" w:rsidP="00311D04">
      <w:pPr>
        <w:numPr>
          <w:ilvl w:val="0"/>
          <w:numId w:val="21"/>
        </w:numPr>
        <w:spacing w:after="0" w:line="312" w:lineRule="auto"/>
        <w:ind w:left="426" w:hanging="426"/>
        <w:contextualSpacing/>
        <w:jc w:val="both"/>
        <w:rPr>
          <w:rFonts w:eastAsia="Calibri"/>
          <w:color w:val="000000" w:themeColor="text1"/>
          <w:szCs w:val="24"/>
        </w:rPr>
      </w:pPr>
      <w:r w:rsidRPr="009D0A4A">
        <w:rPr>
          <w:rFonts w:eastAsia="Calibri"/>
          <w:color w:val="000000" w:themeColor="text1"/>
          <w:szCs w:val="24"/>
        </w:rPr>
        <w:t>Khi hai cực Nam để gần nhau.</w:t>
      </w:r>
    </w:p>
    <w:p w:rsidR="00F15236" w:rsidRPr="009D0A4A" w:rsidRDefault="00F15236" w:rsidP="00311D04">
      <w:pPr>
        <w:numPr>
          <w:ilvl w:val="0"/>
          <w:numId w:val="21"/>
        </w:numPr>
        <w:spacing w:after="0" w:line="312" w:lineRule="auto"/>
        <w:ind w:left="426" w:hanging="426"/>
        <w:contextualSpacing/>
        <w:jc w:val="both"/>
        <w:rPr>
          <w:rFonts w:eastAsia="Calibri"/>
          <w:color w:val="000000" w:themeColor="text1"/>
          <w:szCs w:val="24"/>
        </w:rPr>
      </w:pPr>
      <w:r w:rsidRPr="009D0A4A">
        <w:rPr>
          <w:rFonts w:eastAsia="Calibri"/>
          <w:color w:val="000000" w:themeColor="text1"/>
          <w:szCs w:val="24"/>
        </w:rPr>
        <w:t>Khi để hai cực khác tên gần nhau.</w:t>
      </w:r>
    </w:p>
    <w:p w:rsidR="00F15236" w:rsidRPr="009D0A4A" w:rsidRDefault="00F15236" w:rsidP="00311D04">
      <w:pPr>
        <w:numPr>
          <w:ilvl w:val="0"/>
          <w:numId w:val="21"/>
        </w:numPr>
        <w:spacing w:after="0" w:line="312" w:lineRule="auto"/>
        <w:ind w:left="426" w:hanging="426"/>
        <w:contextualSpacing/>
        <w:jc w:val="both"/>
        <w:rPr>
          <w:rFonts w:eastAsia="Calibri"/>
          <w:color w:val="000000" w:themeColor="text1"/>
          <w:szCs w:val="24"/>
        </w:rPr>
      </w:pPr>
      <w:r w:rsidRPr="009D0A4A">
        <w:rPr>
          <w:rFonts w:eastAsia="Calibri"/>
          <w:color w:val="000000" w:themeColor="text1"/>
          <w:szCs w:val="24"/>
        </w:rPr>
        <w:t>Khi cọ xát hai cực cùng tên vào nhau</w:t>
      </w:r>
      <w:r>
        <w:rPr>
          <w:rFonts w:eastAsia="Calibri"/>
          <w:color w:val="000000" w:themeColor="text1"/>
          <w:szCs w:val="24"/>
        </w:rPr>
        <w:t>.</w:t>
      </w:r>
    </w:p>
    <w:p w:rsidR="00F15236" w:rsidRPr="00D3246D" w:rsidRDefault="00F15236" w:rsidP="00F15236">
      <w:pPr>
        <w:spacing w:after="0" w:line="312" w:lineRule="auto"/>
        <w:jc w:val="both"/>
        <w:rPr>
          <w:rFonts w:eastAsia="Calibri"/>
          <w:b/>
          <w:color w:val="000000"/>
          <w:sz w:val="10"/>
          <w:szCs w:val="10"/>
          <w:lang w:eastAsia="vi-VN"/>
        </w:rPr>
      </w:pPr>
    </w:p>
    <w:p w:rsidR="00F15236" w:rsidRPr="003F2274" w:rsidRDefault="00F15236" w:rsidP="00F15236">
      <w:pPr>
        <w:spacing w:after="0" w:line="312" w:lineRule="auto"/>
        <w:jc w:val="both"/>
        <w:rPr>
          <w:rFonts w:eastAsia="Calibri"/>
          <w:b/>
          <w:color w:val="000000" w:themeColor="text1"/>
          <w:szCs w:val="24"/>
        </w:rPr>
      </w:pPr>
      <w:r w:rsidRPr="003F2274">
        <w:rPr>
          <w:rFonts w:eastAsia="Calibri"/>
          <w:b/>
          <w:color w:val="000000"/>
          <w:szCs w:val="24"/>
          <w:lang w:eastAsia="vi-VN"/>
        </w:rPr>
        <w:t xml:space="preserve">Câu 16. </w:t>
      </w:r>
      <w:r w:rsidRPr="003F2274">
        <w:rPr>
          <w:rFonts w:eastAsia="Calibri"/>
          <w:b/>
          <w:color w:val="000000" w:themeColor="text1"/>
          <w:szCs w:val="24"/>
        </w:rPr>
        <w:t xml:space="preserve">Lực do dòng diện tác dụng lên kim nam châm đặt gần nó được gọi là: </w:t>
      </w:r>
    </w:p>
    <w:tbl>
      <w:tblPr>
        <w:tblStyle w:val="TableGrid"/>
        <w:tblW w:w="10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2283"/>
        <w:gridCol w:w="457"/>
        <w:gridCol w:w="2283"/>
        <w:gridCol w:w="457"/>
        <w:gridCol w:w="2283"/>
        <w:gridCol w:w="457"/>
        <w:gridCol w:w="2189"/>
      </w:tblGrid>
      <w:tr w:rsidR="00F15236" w:rsidRPr="00A76CE1" w:rsidTr="00597C64">
        <w:trPr>
          <w:trHeight w:val="552"/>
          <w:jc w:val="center"/>
        </w:trPr>
        <w:tc>
          <w:tcPr>
            <w:tcW w:w="457" w:type="dxa"/>
            <w:vAlign w:val="center"/>
          </w:tcPr>
          <w:p w:rsidR="00F15236" w:rsidRPr="00A76CE1" w:rsidRDefault="00F15236" w:rsidP="00311D04">
            <w:pPr>
              <w:numPr>
                <w:ilvl w:val="0"/>
                <w:numId w:val="22"/>
              </w:numPr>
              <w:tabs>
                <w:tab w:val="left" w:pos="851"/>
              </w:tabs>
              <w:spacing w:after="0" w:line="312" w:lineRule="auto"/>
              <w:rPr>
                <w:color w:val="000000"/>
                <w:szCs w:val="24"/>
              </w:rPr>
            </w:pPr>
          </w:p>
        </w:tc>
        <w:tc>
          <w:tcPr>
            <w:tcW w:w="2283" w:type="dxa"/>
            <w:vAlign w:val="center"/>
          </w:tcPr>
          <w:p w:rsidR="00F15236" w:rsidRPr="003B7E6E" w:rsidRDefault="00F15236" w:rsidP="00597C64">
            <w:pPr>
              <w:spacing w:after="0" w:line="312" w:lineRule="auto"/>
              <w:contextualSpacing/>
              <w:jc w:val="both"/>
              <w:rPr>
                <w:color w:val="000000"/>
                <w:szCs w:val="24"/>
                <w:lang w:eastAsia="vi-VN"/>
              </w:rPr>
            </w:pPr>
            <w:r w:rsidRPr="002F0B04">
              <w:rPr>
                <w:rFonts w:eastAsia="Calibri"/>
                <w:color w:val="000000" w:themeColor="text1"/>
                <w:szCs w:val="24"/>
              </w:rPr>
              <w:t>Lực hấp dẫn</w:t>
            </w:r>
          </w:p>
        </w:tc>
        <w:tc>
          <w:tcPr>
            <w:tcW w:w="457" w:type="dxa"/>
            <w:vAlign w:val="center"/>
          </w:tcPr>
          <w:p w:rsidR="00F15236" w:rsidRPr="00A76CE1" w:rsidRDefault="00F15236" w:rsidP="00311D04">
            <w:pPr>
              <w:numPr>
                <w:ilvl w:val="0"/>
                <w:numId w:val="22"/>
              </w:numPr>
              <w:tabs>
                <w:tab w:val="left" w:pos="851"/>
              </w:tabs>
              <w:spacing w:after="0" w:line="312" w:lineRule="auto"/>
              <w:rPr>
                <w:color w:val="000000"/>
                <w:szCs w:val="24"/>
              </w:rPr>
            </w:pPr>
          </w:p>
        </w:tc>
        <w:tc>
          <w:tcPr>
            <w:tcW w:w="2283" w:type="dxa"/>
            <w:vAlign w:val="center"/>
          </w:tcPr>
          <w:p w:rsidR="00F15236" w:rsidRPr="003B7E6E" w:rsidRDefault="00F15236" w:rsidP="00597C64">
            <w:pPr>
              <w:spacing w:after="0" w:line="312" w:lineRule="auto"/>
              <w:contextualSpacing/>
              <w:jc w:val="both"/>
              <w:rPr>
                <w:color w:val="000000"/>
                <w:szCs w:val="24"/>
                <w:lang w:eastAsia="vi-VN"/>
              </w:rPr>
            </w:pPr>
            <w:r w:rsidRPr="002F0B04">
              <w:rPr>
                <w:rFonts w:eastAsia="Calibri"/>
                <w:color w:val="000000" w:themeColor="text1"/>
                <w:szCs w:val="24"/>
              </w:rPr>
              <w:t>Lực từ</w:t>
            </w:r>
          </w:p>
        </w:tc>
        <w:tc>
          <w:tcPr>
            <w:tcW w:w="457" w:type="dxa"/>
            <w:vAlign w:val="center"/>
          </w:tcPr>
          <w:p w:rsidR="00F15236" w:rsidRPr="00A76CE1" w:rsidRDefault="00F15236" w:rsidP="00311D04">
            <w:pPr>
              <w:numPr>
                <w:ilvl w:val="0"/>
                <w:numId w:val="22"/>
              </w:numPr>
              <w:spacing w:after="0" w:line="312" w:lineRule="auto"/>
              <w:rPr>
                <w:color w:val="000000"/>
                <w:szCs w:val="24"/>
              </w:rPr>
            </w:pPr>
          </w:p>
        </w:tc>
        <w:tc>
          <w:tcPr>
            <w:tcW w:w="2283" w:type="dxa"/>
            <w:vAlign w:val="center"/>
          </w:tcPr>
          <w:p w:rsidR="00F15236" w:rsidRPr="003B7E6E" w:rsidRDefault="00F15236" w:rsidP="00597C64">
            <w:pPr>
              <w:spacing w:after="0" w:line="312" w:lineRule="auto"/>
              <w:contextualSpacing/>
              <w:jc w:val="both"/>
              <w:rPr>
                <w:color w:val="000000"/>
                <w:szCs w:val="24"/>
                <w:lang w:eastAsia="vi-VN"/>
              </w:rPr>
            </w:pPr>
            <w:r w:rsidRPr="002F0B04">
              <w:rPr>
                <w:rFonts w:eastAsia="Calibri"/>
                <w:color w:val="000000" w:themeColor="text1"/>
                <w:szCs w:val="24"/>
              </w:rPr>
              <w:t>Lực điện</w:t>
            </w:r>
          </w:p>
        </w:tc>
        <w:tc>
          <w:tcPr>
            <w:tcW w:w="457" w:type="dxa"/>
            <w:vAlign w:val="center"/>
          </w:tcPr>
          <w:p w:rsidR="00F15236" w:rsidRPr="00A76CE1" w:rsidRDefault="00F15236" w:rsidP="00311D04">
            <w:pPr>
              <w:numPr>
                <w:ilvl w:val="0"/>
                <w:numId w:val="22"/>
              </w:numPr>
              <w:spacing w:after="0" w:line="312" w:lineRule="auto"/>
              <w:rPr>
                <w:color w:val="000000"/>
                <w:szCs w:val="24"/>
              </w:rPr>
            </w:pPr>
          </w:p>
        </w:tc>
        <w:tc>
          <w:tcPr>
            <w:tcW w:w="2189" w:type="dxa"/>
            <w:vAlign w:val="center"/>
          </w:tcPr>
          <w:p w:rsidR="00F15236" w:rsidRPr="003B7E6E" w:rsidRDefault="00F15236" w:rsidP="00597C64">
            <w:pPr>
              <w:spacing w:after="0" w:line="312" w:lineRule="auto"/>
              <w:contextualSpacing/>
              <w:jc w:val="both"/>
              <w:rPr>
                <w:color w:val="000000"/>
                <w:szCs w:val="24"/>
                <w:lang w:eastAsia="vi-VN"/>
              </w:rPr>
            </w:pPr>
            <w:r w:rsidRPr="002F0B04">
              <w:rPr>
                <w:rFonts w:eastAsia="Calibri"/>
                <w:color w:val="000000" w:themeColor="text1"/>
                <w:szCs w:val="24"/>
              </w:rPr>
              <w:t>Lực đàn hồi</w:t>
            </w:r>
          </w:p>
        </w:tc>
      </w:tr>
    </w:tbl>
    <w:p w:rsidR="00F15236" w:rsidRPr="00D3246D" w:rsidRDefault="00F15236" w:rsidP="00F15236">
      <w:pPr>
        <w:tabs>
          <w:tab w:val="left" w:pos="567"/>
          <w:tab w:val="left" w:pos="2520"/>
          <w:tab w:val="left" w:pos="4680"/>
          <w:tab w:val="left" w:pos="6840"/>
        </w:tabs>
        <w:spacing w:after="0" w:line="312" w:lineRule="auto"/>
        <w:jc w:val="center"/>
        <w:rPr>
          <w:b/>
          <w:sz w:val="10"/>
          <w:szCs w:val="10"/>
          <w:u w:val="single"/>
        </w:rPr>
      </w:pPr>
    </w:p>
    <w:p w:rsidR="00F15236" w:rsidRPr="00BE13CD" w:rsidRDefault="00F15236" w:rsidP="00F15236">
      <w:pPr>
        <w:tabs>
          <w:tab w:val="left" w:pos="567"/>
          <w:tab w:val="left" w:pos="2520"/>
          <w:tab w:val="left" w:pos="4680"/>
          <w:tab w:val="left" w:pos="6840"/>
        </w:tabs>
        <w:spacing w:after="0" w:line="312" w:lineRule="auto"/>
        <w:ind w:firstLine="567"/>
        <w:jc w:val="both"/>
        <w:rPr>
          <w:szCs w:val="24"/>
        </w:rPr>
      </w:pPr>
      <w:r w:rsidRPr="00BE13CD">
        <w:rPr>
          <w:b/>
          <w:szCs w:val="24"/>
          <w:u w:val="single"/>
        </w:rPr>
        <w:t>Phần trả lời</w:t>
      </w:r>
      <w:r w:rsidRPr="00BE13CD">
        <w:rPr>
          <w:szCs w:val="24"/>
          <w:u w:val="single"/>
        </w:rPr>
        <w:t>:</w:t>
      </w:r>
      <w:r w:rsidRPr="00BE13CD">
        <w:rPr>
          <w:szCs w:val="24"/>
        </w:rPr>
        <w:t xml:space="preserve"> Học sinh chỉ ghi mẫu tự A, B, C, hoặc D vào ô trả lời.</w:t>
      </w:r>
    </w:p>
    <w:p w:rsidR="00F15236" w:rsidRPr="00BE13CD" w:rsidRDefault="00F15236" w:rsidP="00F15236">
      <w:pPr>
        <w:tabs>
          <w:tab w:val="left" w:pos="360"/>
          <w:tab w:val="left" w:pos="2520"/>
          <w:tab w:val="left" w:pos="4680"/>
          <w:tab w:val="left" w:pos="6840"/>
        </w:tabs>
        <w:spacing w:after="0" w:line="312" w:lineRule="auto"/>
        <w:jc w:val="both"/>
        <w:rPr>
          <w:sz w:val="10"/>
          <w:szCs w:val="10"/>
        </w:rPr>
      </w:pPr>
    </w:p>
    <w:tbl>
      <w:tblPr>
        <w:tblStyle w:val="TableGrid"/>
        <w:tblW w:w="0" w:type="auto"/>
        <w:jc w:val="center"/>
        <w:tblLook w:val="04A0" w:firstRow="1" w:lastRow="0" w:firstColumn="1" w:lastColumn="0" w:noHBand="0" w:noVBand="1"/>
      </w:tblPr>
      <w:tblGrid>
        <w:gridCol w:w="1432"/>
        <w:gridCol w:w="543"/>
        <w:gridCol w:w="543"/>
        <w:gridCol w:w="542"/>
        <w:gridCol w:w="542"/>
        <w:gridCol w:w="542"/>
        <w:gridCol w:w="542"/>
        <w:gridCol w:w="542"/>
        <w:gridCol w:w="542"/>
        <w:gridCol w:w="542"/>
        <w:gridCol w:w="555"/>
        <w:gridCol w:w="555"/>
        <w:gridCol w:w="555"/>
        <w:gridCol w:w="555"/>
        <w:gridCol w:w="555"/>
        <w:gridCol w:w="555"/>
        <w:gridCol w:w="555"/>
      </w:tblGrid>
      <w:tr w:rsidR="00F15236" w:rsidTr="00597C64">
        <w:trPr>
          <w:trHeight w:val="404"/>
          <w:jc w:val="center"/>
        </w:trPr>
        <w:tc>
          <w:tcPr>
            <w:tcW w:w="1526"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Câu hỏi</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1</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2</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3</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4</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5</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6</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7</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8</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9</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10</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11</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12</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13</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14</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15</w:t>
            </w:r>
          </w:p>
        </w:tc>
        <w:tc>
          <w:tcPr>
            <w:tcW w:w="567"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16</w:t>
            </w:r>
          </w:p>
        </w:tc>
      </w:tr>
      <w:tr w:rsidR="00F15236" w:rsidTr="00597C64">
        <w:trPr>
          <w:trHeight w:val="567"/>
          <w:jc w:val="center"/>
        </w:trPr>
        <w:tc>
          <w:tcPr>
            <w:tcW w:w="1526" w:type="dxa"/>
            <w:vAlign w:val="center"/>
          </w:tcPr>
          <w:p w:rsidR="00F15236" w:rsidRDefault="00F15236" w:rsidP="00597C64">
            <w:pPr>
              <w:spacing w:after="0" w:line="240" w:lineRule="auto"/>
              <w:contextualSpacing/>
              <w:jc w:val="center"/>
              <w:rPr>
                <w:rFonts w:eastAsia="Calibri"/>
                <w:b/>
                <w:bCs/>
                <w:szCs w:val="24"/>
              </w:rPr>
            </w:pPr>
            <w:r>
              <w:rPr>
                <w:rFonts w:eastAsia="Calibri"/>
                <w:b/>
                <w:bCs/>
                <w:szCs w:val="24"/>
              </w:rPr>
              <w:t>Trả lời</w:t>
            </w: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c>
          <w:tcPr>
            <w:tcW w:w="567" w:type="dxa"/>
            <w:vAlign w:val="center"/>
          </w:tcPr>
          <w:p w:rsidR="00F15236" w:rsidRDefault="00F15236" w:rsidP="00597C64">
            <w:pPr>
              <w:spacing w:after="0" w:line="240" w:lineRule="auto"/>
              <w:contextualSpacing/>
              <w:jc w:val="center"/>
              <w:rPr>
                <w:rFonts w:eastAsia="Calibri"/>
                <w:b/>
                <w:bCs/>
                <w:szCs w:val="24"/>
              </w:rPr>
            </w:pPr>
          </w:p>
        </w:tc>
      </w:tr>
    </w:tbl>
    <w:p w:rsidR="00F15236" w:rsidRPr="00BE13CD" w:rsidRDefault="00F15236" w:rsidP="00F15236">
      <w:pPr>
        <w:spacing w:after="0" w:line="312" w:lineRule="auto"/>
        <w:contextualSpacing/>
        <w:rPr>
          <w:rFonts w:eastAsia="Calibri"/>
          <w:b/>
          <w:bCs/>
          <w:szCs w:val="24"/>
        </w:rPr>
      </w:pPr>
    </w:p>
    <w:p w:rsidR="00F15236" w:rsidRPr="0009126B" w:rsidRDefault="00F15236" w:rsidP="00F15236">
      <w:pPr>
        <w:tabs>
          <w:tab w:val="left" w:pos="851"/>
        </w:tabs>
        <w:spacing w:after="0" w:line="312" w:lineRule="auto"/>
        <w:ind w:firstLine="567"/>
        <w:contextualSpacing/>
        <w:rPr>
          <w:b/>
          <w:szCs w:val="24"/>
        </w:rPr>
      </w:pPr>
      <w:r w:rsidRPr="0009126B">
        <w:rPr>
          <w:rFonts w:eastAsia="Calibri"/>
          <w:b/>
          <w:bCs/>
          <w:szCs w:val="24"/>
        </w:rPr>
        <w:lastRenderedPageBreak/>
        <w:t xml:space="preserve">II. </w:t>
      </w:r>
      <w:r w:rsidRPr="0009126B">
        <w:rPr>
          <w:b/>
          <w:szCs w:val="24"/>
          <w:u w:val="single"/>
        </w:rPr>
        <w:t>PHẦN TỰ LUẬN</w:t>
      </w:r>
      <w:r w:rsidRPr="0009126B">
        <w:rPr>
          <w:b/>
          <w:szCs w:val="24"/>
        </w:rPr>
        <w:t xml:space="preserve"> (6,0 điểm)</w:t>
      </w:r>
    </w:p>
    <w:p w:rsidR="00F15236" w:rsidRPr="00BE13CD" w:rsidRDefault="00F15236" w:rsidP="00F15236">
      <w:pPr>
        <w:tabs>
          <w:tab w:val="left" w:pos="851"/>
        </w:tabs>
        <w:spacing w:after="0" w:line="312" w:lineRule="auto"/>
        <w:ind w:firstLine="567"/>
        <w:jc w:val="both"/>
        <w:rPr>
          <w:b/>
          <w:bCs/>
          <w:szCs w:val="24"/>
          <w:lang w:val="pt-BR"/>
        </w:rPr>
      </w:pPr>
      <w:r w:rsidRPr="00BE13CD">
        <w:rPr>
          <w:b/>
          <w:bCs/>
          <w:szCs w:val="24"/>
          <w:lang w:val="pt-BR"/>
        </w:rPr>
        <w:t>Câu 1</w:t>
      </w:r>
      <w:r>
        <w:rPr>
          <w:b/>
          <w:bCs/>
          <w:szCs w:val="24"/>
          <w:lang w:val="pt-BR"/>
        </w:rPr>
        <w:t xml:space="preserve"> </w:t>
      </w:r>
      <w:r w:rsidRPr="00BE13CD">
        <w:rPr>
          <w:b/>
          <w:bCs/>
          <w:szCs w:val="24"/>
          <w:lang w:val="pt-BR"/>
        </w:rPr>
        <w:t>(</w:t>
      </w:r>
      <w:r>
        <w:rPr>
          <w:b/>
          <w:bCs/>
          <w:szCs w:val="24"/>
          <w:lang w:val="pt-BR"/>
        </w:rPr>
        <w:t>3</w:t>
      </w:r>
      <w:r w:rsidRPr="00BE13CD">
        <w:rPr>
          <w:b/>
          <w:bCs/>
          <w:szCs w:val="24"/>
          <w:lang w:val="pt-BR"/>
        </w:rPr>
        <w:t>,0</w:t>
      </w:r>
      <w:r>
        <w:rPr>
          <w:b/>
          <w:bCs/>
          <w:szCs w:val="24"/>
          <w:lang w:val="pt-BR"/>
        </w:rPr>
        <w:t xml:space="preserve"> điểm):</w:t>
      </w:r>
    </w:p>
    <w:p w:rsidR="00F15236" w:rsidRPr="00A76CE1" w:rsidRDefault="00F15236" w:rsidP="00311D04">
      <w:pPr>
        <w:pStyle w:val="ListParagraph"/>
        <w:numPr>
          <w:ilvl w:val="0"/>
          <w:numId w:val="12"/>
        </w:numPr>
        <w:tabs>
          <w:tab w:val="left" w:pos="284"/>
          <w:tab w:val="left" w:pos="567"/>
          <w:tab w:val="left" w:pos="851"/>
        </w:tabs>
        <w:spacing w:line="312" w:lineRule="auto"/>
        <w:ind w:left="0" w:firstLine="567"/>
        <w:contextualSpacing w:val="0"/>
        <w:jc w:val="both"/>
        <w:rPr>
          <w:bCs/>
          <w:lang w:val="pt-BR"/>
        </w:rPr>
      </w:pPr>
      <w:r>
        <w:rPr>
          <w:bCs/>
          <w:lang w:val="pt-BR"/>
        </w:rPr>
        <w:t>Từ trường tồn tại ở đâu? Có thể dùng dụng cụ gì để nhận biết từ trường</w:t>
      </w:r>
      <w:r w:rsidRPr="00C02A2C">
        <w:rPr>
          <w:bCs/>
          <w:lang w:val="pt-BR"/>
        </w:rPr>
        <w:t xml:space="preserve">? </w:t>
      </w:r>
      <w:r w:rsidRPr="00A76CE1">
        <w:rPr>
          <w:b/>
          <w:bCs/>
          <w:i/>
          <w:lang w:val="pt-BR"/>
        </w:rPr>
        <w:t>(</w:t>
      </w:r>
      <w:r>
        <w:rPr>
          <w:b/>
          <w:bCs/>
          <w:i/>
          <w:lang w:val="pt-BR"/>
        </w:rPr>
        <w:t>1</w:t>
      </w:r>
      <w:r w:rsidRPr="00A76CE1">
        <w:rPr>
          <w:b/>
          <w:bCs/>
          <w:i/>
          <w:lang w:val="pt-BR"/>
        </w:rPr>
        <w:t>,0 đ)</w:t>
      </w:r>
    </w:p>
    <w:p w:rsidR="00F15236"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Default="00F15236" w:rsidP="00F15236">
      <w:pPr>
        <w:tabs>
          <w:tab w:val="left" w:pos="284"/>
          <w:tab w:val="left" w:pos="567"/>
        </w:tabs>
        <w:spacing w:after="0" w:line="312" w:lineRule="auto"/>
        <w:jc w:val="both"/>
        <w:rPr>
          <w:bCs/>
          <w:szCs w:val="24"/>
          <w:lang w:val="pt-BR"/>
        </w:rPr>
      </w:pPr>
      <w:r w:rsidRPr="00BE13CD">
        <w:rPr>
          <w:bCs/>
          <w:noProof/>
          <w:szCs w:val="24"/>
          <w:lang w:val="en-GB" w:eastAsia="en-GB"/>
        </w:rPr>
        <w:drawing>
          <wp:anchor distT="0" distB="0" distL="114300" distR="114300" simplePos="0" relativeHeight="251662336" behindDoc="1" locked="0" layoutInCell="1" allowOverlap="1" wp14:anchorId="577BC4A6" wp14:editId="4233FB08">
            <wp:simplePos x="0" y="0"/>
            <wp:positionH relativeFrom="column">
              <wp:posOffset>3723416</wp:posOffset>
            </wp:positionH>
            <wp:positionV relativeFrom="paragraph">
              <wp:posOffset>433070</wp:posOffset>
            </wp:positionV>
            <wp:extent cx="2368550" cy="120459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8550" cy="1204595"/>
                    </a:xfrm>
                    <a:prstGeom prst="rect">
                      <a:avLst/>
                    </a:prstGeom>
                  </pic:spPr>
                </pic:pic>
              </a:graphicData>
            </a:graphic>
            <wp14:sizeRelH relativeFrom="page">
              <wp14:pctWidth>0</wp14:pctWidth>
            </wp14:sizeRelH>
            <wp14:sizeRelV relativeFrom="page">
              <wp14:pctHeight>0</wp14:pctHeight>
            </wp14:sizeRelV>
          </wp:anchor>
        </w:drawing>
      </w:r>
      <w:r>
        <w:rPr>
          <w:bCs/>
          <w:szCs w:val="24"/>
          <w:lang w:val="pt-BR"/>
        </w:rPr>
        <w:t>…………………………………………………………………………………………………………………………………………………………………………………………………………………………………………</w:t>
      </w:r>
    </w:p>
    <w:p w:rsidR="00F15236" w:rsidRPr="007F0208" w:rsidRDefault="00F15236" w:rsidP="00F15236">
      <w:pPr>
        <w:tabs>
          <w:tab w:val="left" w:pos="284"/>
          <w:tab w:val="left" w:pos="567"/>
        </w:tabs>
        <w:spacing w:after="0" w:line="312" w:lineRule="auto"/>
        <w:jc w:val="both"/>
        <w:rPr>
          <w:bCs/>
          <w:sz w:val="10"/>
          <w:szCs w:val="10"/>
          <w:lang w:val="pt-BR"/>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395"/>
      </w:tblGrid>
      <w:tr w:rsidR="00F15236" w:rsidTr="00597C64">
        <w:trPr>
          <w:trHeight w:val="1763"/>
        </w:trPr>
        <w:tc>
          <w:tcPr>
            <w:tcW w:w="6345" w:type="dxa"/>
          </w:tcPr>
          <w:p w:rsidR="00F15236" w:rsidRPr="00BE13CD" w:rsidRDefault="00F15236" w:rsidP="00311D04">
            <w:pPr>
              <w:numPr>
                <w:ilvl w:val="0"/>
                <w:numId w:val="12"/>
              </w:numPr>
              <w:tabs>
                <w:tab w:val="left" w:pos="851"/>
              </w:tabs>
              <w:spacing w:after="0" w:line="312" w:lineRule="auto"/>
              <w:ind w:left="0" w:firstLine="567"/>
              <w:jc w:val="both"/>
              <w:rPr>
                <w:bCs/>
                <w:szCs w:val="24"/>
                <w:lang w:val="pt-BR"/>
              </w:rPr>
            </w:pPr>
            <w:r w:rsidRPr="00BE13CD">
              <w:rPr>
                <w:bCs/>
                <w:szCs w:val="24"/>
                <w:lang w:val="pt-BR"/>
              </w:rPr>
              <w:t xml:space="preserve">Em hãy thực hiện </w:t>
            </w:r>
            <w:r>
              <w:rPr>
                <w:bCs/>
                <w:szCs w:val="24"/>
                <w:lang w:val="pt-BR"/>
              </w:rPr>
              <w:t>vào</w:t>
            </w:r>
            <w:r w:rsidRPr="00BE13CD">
              <w:rPr>
                <w:bCs/>
                <w:szCs w:val="24"/>
                <w:lang w:val="pt-BR"/>
              </w:rPr>
              <w:t xml:space="preserve"> </w:t>
            </w:r>
            <w:r w:rsidRPr="00BE13CD">
              <w:rPr>
                <w:b/>
                <w:bCs/>
                <w:szCs w:val="24"/>
                <w:lang w:val="pt-BR"/>
              </w:rPr>
              <w:t>Hình 1</w:t>
            </w:r>
            <w:r w:rsidRPr="00BE13CD">
              <w:rPr>
                <w:bCs/>
                <w:szCs w:val="24"/>
                <w:lang w:val="pt-BR"/>
              </w:rPr>
              <w:t xml:space="preserve"> các yêu cầu sau đây:</w:t>
            </w:r>
          </w:p>
          <w:p w:rsidR="00F15236" w:rsidRDefault="00F15236" w:rsidP="00311D04">
            <w:pPr>
              <w:numPr>
                <w:ilvl w:val="0"/>
                <w:numId w:val="13"/>
              </w:numPr>
              <w:spacing w:after="0" w:line="312" w:lineRule="auto"/>
              <w:ind w:left="851" w:hanging="284"/>
              <w:jc w:val="both"/>
              <w:rPr>
                <w:bCs/>
                <w:szCs w:val="24"/>
                <w:lang w:val="pt-BR"/>
              </w:rPr>
            </w:pPr>
            <w:r w:rsidRPr="00BE13CD">
              <w:rPr>
                <w:bCs/>
                <w:szCs w:val="24"/>
                <w:lang w:val="pt-BR"/>
              </w:rPr>
              <w:t>Xác định 2 cực từ của nam châm thẳng.</w:t>
            </w:r>
            <w:r>
              <w:rPr>
                <w:b/>
                <w:bCs/>
                <w:szCs w:val="24"/>
                <w:lang w:val="pt-BR"/>
              </w:rPr>
              <w:t xml:space="preserve"> </w:t>
            </w:r>
            <w:r w:rsidRPr="006D258D">
              <w:rPr>
                <w:b/>
                <w:bCs/>
                <w:i/>
                <w:szCs w:val="24"/>
                <w:lang w:val="pt-BR"/>
              </w:rPr>
              <w:t>(0,5 đ)</w:t>
            </w:r>
          </w:p>
          <w:p w:rsidR="00F15236" w:rsidRDefault="00F15236" w:rsidP="00311D04">
            <w:pPr>
              <w:numPr>
                <w:ilvl w:val="0"/>
                <w:numId w:val="13"/>
              </w:numPr>
              <w:spacing w:after="0" w:line="312" w:lineRule="auto"/>
              <w:ind w:left="851" w:hanging="284"/>
              <w:jc w:val="both"/>
              <w:rPr>
                <w:bCs/>
                <w:szCs w:val="24"/>
                <w:lang w:val="pt-BR"/>
              </w:rPr>
            </w:pPr>
            <w:r w:rsidRPr="00A81E68">
              <w:rPr>
                <w:bCs/>
                <w:szCs w:val="24"/>
                <w:lang w:val="pt-BR"/>
              </w:rPr>
              <w:t>Vẽ kim nam châm tại điểm B.</w:t>
            </w:r>
            <w:r w:rsidRPr="00A81E68">
              <w:rPr>
                <w:b/>
                <w:bCs/>
                <w:szCs w:val="24"/>
                <w:lang w:val="pt-BR"/>
              </w:rPr>
              <w:t xml:space="preserve"> </w:t>
            </w:r>
            <w:r w:rsidRPr="00A81E68">
              <w:rPr>
                <w:b/>
                <w:bCs/>
                <w:i/>
                <w:szCs w:val="24"/>
                <w:lang w:val="pt-BR"/>
              </w:rPr>
              <w:t>(0,5 đ)</w:t>
            </w:r>
          </w:p>
          <w:p w:rsidR="00F15236" w:rsidRPr="00A81E68" w:rsidRDefault="00F15236" w:rsidP="00311D04">
            <w:pPr>
              <w:numPr>
                <w:ilvl w:val="0"/>
                <w:numId w:val="13"/>
              </w:numPr>
              <w:spacing w:after="0" w:line="312" w:lineRule="auto"/>
              <w:ind w:left="851" w:hanging="284"/>
              <w:jc w:val="both"/>
              <w:rPr>
                <w:bCs/>
                <w:szCs w:val="24"/>
                <w:lang w:val="pt-BR"/>
              </w:rPr>
            </w:pPr>
            <w:r w:rsidRPr="00A81E68">
              <w:rPr>
                <w:bCs/>
                <w:szCs w:val="24"/>
                <w:lang w:val="pt-BR"/>
              </w:rPr>
              <w:t>Vẽ chiều của đường sức từ tại điểm A và C.</w:t>
            </w:r>
            <w:r w:rsidRPr="00A81E68">
              <w:rPr>
                <w:b/>
                <w:bCs/>
                <w:szCs w:val="24"/>
                <w:lang w:val="pt-BR"/>
              </w:rPr>
              <w:t xml:space="preserve"> </w:t>
            </w:r>
            <w:r w:rsidRPr="00A81E68">
              <w:rPr>
                <w:b/>
                <w:bCs/>
                <w:i/>
                <w:szCs w:val="24"/>
                <w:lang w:val="pt-BR"/>
              </w:rPr>
              <w:t>(</w:t>
            </w:r>
            <w:r>
              <w:rPr>
                <w:b/>
                <w:bCs/>
                <w:i/>
                <w:szCs w:val="24"/>
                <w:lang w:val="pt-BR"/>
              </w:rPr>
              <w:t>1</w:t>
            </w:r>
            <w:r w:rsidRPr="00A81E68">
              <w:rPr>
                <w:b/>
                <w:bCs/>
                <w:i/>
                <w:szCs w:val="24"/>
                <w:lang w:val="pt-BR"/>
              </w:rPr>
              <w:t xml:space="preserve"> đ)</w:t>
            </w:r>
          </w:p>
        </w:tc>
        <w:tc>
          <w:tcPr>
            <w:tcW w:w="4395" w:type="dxa"/>
          </w:tcPr>
          <w:p w:rsidR="00F15236" w:rsidRDefault="00F15236" w:rsidP="00597C64">
            <w:pPr>
              <w:tabs>
                <w:tab w:val="left" w:pos="284"/>
                <w:tab w:val="left" w:pos="567"/>
              </w:tabs>
              <w:spacing w:after="0" w:line="312" w:lineRule="auto"/>
              <w:jc w:val="right"/>
              <w:rPr>
                <w:b/>
                <w:szCs w:val="24"/>
                <w:lang w:val="pt-BR"/>
              </w:rPr>
            </w:pPr>
          </w:p>
          <w:p w:rsidR="00F15236" w:rsidRPr="007F0208" w:rsidRDefault="00F15236" w:rsidP="00597C64">
            <w:pPr>
              <w:tabs>
                <w:tab w:val="left" w:pos="284"/>
                <w:tab w:val="left" w:pos="567"/>
              </w:tabs>
              <w:spacing w:after="0" w:line="312" w:lineRule="auto"/>
              <w:jc w:val="right"/>
              <w:rPr>
                <w:b/>
                <w:sz w:val="14"/>
                <w:szCs w:val="24"/>
                <w:lang w:val="pt-BR"/>
              </w:rPr>
            </w:pPr>
          </w:p>
          <w:p w:rsidR="00F15236" w:rsidRDefault="00F15236" w:rsidP="00597C64">
            <w:pPr>
              <w:tabs>
                <w:tab w:val="left" w:pos="284"/>
                <w:tab w:val="left" w:pos="567"/>
                <w:tab w:val="left" w:pos="4264"/>
                <w:tab w:val="right" w:pos="4428"/>
              </w:tabs>
              <w:spacing w:after="0" w:line="312" w:lineRule="auto"/>
              <w:ind w:right="-108"/>
              <w:jc w:val="right"/>
              <w:rPr>
                <w:bCs/>
                <w:szCs w:val="24"/>
                <w:lang w:val="pt-BR"/>
              </w:rPr>
            </w:pPr>
            <w:r>
              <w:rPr>
                <w:b/>
                <w:szCs w:val="24"/>
                <w:lang w:val="pt-BR"/>
              </w:rPr>
              <w:tab/>
            </w:r>
            <w:r>
              <w:rPr>
                <w:b/>
                <w:szCs w:val="24"/>
                <w:lang w:val="pt-BR"/>
              </w:rPr>
              <w:tab/>
            </w:r>
            <w:r w:rsidRPr="00BE13CD">
              <w:rPr>
                <w:b/>
                <w:szCs w:val="24"/>
                <w:lang w:val="pt-BR"/>
              </w:rPr>
              <w:t xml:space="preserve">Hình </w:t>
            </w:r>
            <w:r>
              <w:rPr>
                <w:b/>
                <w:szCs w:val="24"/>
                <w:lang w:val="pt-BR"/>
              </w:rPr>
              <w:t>1</w:t>
            </w:r>
          </w:p>
        </w:tc>
      </w:tr>
    </w:tbl>
    <w:p w:rsidR="00F15236" w:rsidRPr="00942AC7" w:rsidRDefault="00F15236" w:rsidP="00F15236">
      <w:pPr>
        <w:tabs>
          <w:tab w:val="left" w:pos="851"/>
        </w:tabs>
        <w:spacing w:after="0" w:line="312" w:lineRule="auto"/>
        <w:ind w:firstLine="567"/>
        <w:contextualSpacing/>
        <w:jc w:val="both"/>
        <w:rPr>
          <w:b/>
          <w:bCs/>
          <w:szCs w:val="24"/>
          <w:lang w:val="pt-BR"/>
        </w:rPr>
      </w:pPr>
      <w:r w:rsidRPr="00BE13CD">
        <w:rPr>
          <w:b/>
          <w:bCs/>
          <w:szCs w:val="24"/>
          <w:lang w:val="pt-BR"/>
        </w:rPr>
        <w:t>Câu 2</w:t>
      </w:r>
      <w:r>
        <w:rPr>
          <w:b/>
          <w:bCs/>
          <w:szCs w:val="24"/>
          <w:lang w:val="pt-BR"/>
        </w:rPr>
        <w:t xml:space="preserve"> </w:t>
      </w:r>
      <w:r w:rsidRPr="00BE13CD">
        <w:rPr>
          <w:b/>
          <w:bCs/>
          <w:szCs w:val="24"/>
          <w:lang w:val="pt-BR"/>
        </w:rPr>
        <w:t>(</w:t>
      </w:r>
      <w:r>
        <w:rPr>
          <w:b/>
          <w:bCs/>
          <w:szCs w:val="24"/>
          <w:lang w:val="pt-BR"/>
        </w:rPr>
        <w:t>3</w:t>
      </w:r>
      <w:r w:rsidRPr="00BE13CD">
        <w:rPr>
          <w:b/>
          <w:bCs/>
          <w:szCs w:val="24"/>
          <w:lang w:val="pt-BR"/>
        </w:rPr>
        <w:t>,0</w:t>
      </w:r>
      <w:r>
        <w:rPr>
          <w:b/>
          <w:bCs/>
          <w:szCs w:val="24"/>
          <w:lang w:val="pt-BR"/>
        </w:rPr>
        <w:t xml:space="preserve"> điểm):</w:t>
      </w:r>
      <w:r w:rsidRPr="00BE13CD">
        <w:rPr>
          <w:b/>
          <w:bCs/>
          <w:szCs w:val="24"/>
          <w:lang w:val="pt-BR"/>
        </w:rPr>
        <w:t xml:space="preserve"> </w:t>
      </w:r>
      <w:r w:rsidRPr="00485C0C">
        <w:rPr>
          <w:b/>
          <w:bCs/>
          <w:szCs w:val="24"/>
          <w:lang w:val="pt-BR"/>
        </w:rPr>
        <w:t>Nồi cơm điện và máy bơm nước là các thiết bị điện rất phổ biến trong mỗi gia đình. Gia đình bạn An hiện nay cũng đang sử dụng cả hai thiết bị này.</w:t>
      </w:r>
    </w:p>
    <w:p w:rsidR="00F15236" w:rsidRPr="00A9043D" w:rsidRDefault="00F15236" w:rsidP="00311D04">
      <w:pPr>
        <w:pStyle w:val="ListParagraph"/>
        <w:numPr>
          <w:ilvl w:val="0"/>
          <w:numId w:val="23"/>
        </w:numPr>
        <w:tabs>
          <w:tab w:val="left" w:pos="851"/>
        </w:tabs>
        <w:spacing w:line="312" w:lineRule="auto"/>
        <w:ind w:left="0" w:firstLine="567"/>
        <w:contextualSpacing w:val="0"/>
        <w:jc w:val="both"/>
        <w:rPr>
          <w:bCs/>
          <w:lang w:val="pt-BR"/>
        </w:rPr>
      </w:pPr>
      <w:r>
        <w:rPr>
          <w:bCs/>
          <w:lang w:val="pt-BR"/>
        </w:rPr>
        <w:t>Đ</w:t>
      </w:r>
      <w:r w:rsidRPr="000602D8">
        <w:rPr>
          <w:bCs/>
          <w:lang w:val="pt-BR"/>
        </w:rPr>
        <w:t xml:space="preserve">iện năng </w:t>
      </w:r>
      <w:r>
        <w:rPr>
          <w:bCs/>
          <w:lang w:val="pt-BR"/>
        </w:rPr>
        <w:t xml:space="preserve">đã chuyển hóa thành dạng năng lượng nào </w:t>
      </w:r>
      <w:r w:rsidRPr="000602D8">
        <w:rPr>
          <w:bCs/>
          <w:lang w:val="pt-BR"/>
        </w:rPr>
        <w:t xml:space="preserve">khi </w:t>
      </w:r>
      <w:r>
        <w:rPr>
          <w:bCs/>
          <w:lang w:val="pt-BR"/>
        </w:rPr>
        <w:t>máy bơm nước đang hoạt động?</w:t>
      </w:r>
      <w:r w:rsidRPr="00A9043D">
        <w:rPr>
          <w:bCs/>
          <w:lang w:val="pt-BR"/>
        </w:rPr>
        <w:t xml:space="preserve"> </w:t>
      </w:r>
      <w:r w:rsidRPr="00A9043D">
        <w:rPr>
          <w:b/>
          <w:bCs/>
          <w:i/>
          <w:lang w:val="pt-BR"/>
        </w:rPr>
        <w:t>(0,5 đ)</w:t>
      </w:r>
    </w:p>
    <w:p w:rsidR="00F15236" w:rsidRDefault="00F15236" w:rsidP="00F15236">
      <w:pPr>
        <w:tabs>
          <w:tab w:val="left" w:pos="284"/>
          <w:tab w:val="left" w:pos="567"/>
        </w:tabs>
        <w:spacing w:after="0" w:line="312" w:lineRule="auto"/>
        <w:jc w:val="both"/>
        <w:rPr>
          <w:bCs/>
          <w:szCs w:val="24"/>
          <w:lang w:val="pt-BR"/>
        </w:rPr>
      </w:pPr>
      <w:r w:rsidRPr="00FB47AA">
        <w:rPr>
          <w:bCs/>
          <w:szCs w:val="24"/>
          <w:lang w:val="pt-BR"/>
        </w:rPr>
        <w:t>…………………………………………………………………………………………………………………………………………………………………………………………………………………………………………</w:t>
      </w:r>
    </w:p>
    <w:p w:rsidR="00F15236" w:rsidRPr="00A9043D" w:rsidRDefault="00F15236" w:rsidP="00311D04">
      <w:pPr>
        <w:pStyle w:val="ListParagraph"/>
        <w:numPr>
          <w:ilvl w:val="0"/>
          <w:numId w:val="23"/>
        </w:numPr>
        <w:tabs>
          <w:tab w:val="left" w:pos="851"/>
        </w:tabs>
        <w:spacing w:line="312" w:lineRule="auto"/>
        <w:ind w:left="0" w:firstLine="567"/>
        <w:contextualSpacing w:val="0"/>
        <w:jc w:val="both"/>
        <w:rPr>
          <w:bCs/>
          <w:lang w:val="pt-BR"/>
        </w:rPr>
      </w:pPr>
      <w:r>
        <w:rPr>
          <w:bCs/>
          <w:lang w:val="pt-BR"/>
        </w:rPr>
        <w:t>K</w:t>
      </w:r>
      <w:r w:rsidRPr="000602D8">
        <w:rPr>
          <w:bCs/>
          <w:lang w:val="pt-BR"/>
        </w:rPr>
        <w:t xml:space="preserve">hi </w:t>
      </w:r>
      <w:r>
        <w:rPr>
          <w:bCs/>
          <w:lang w:val="pt-BR"/>
        </w:rPr>
        <w:t>nồi cơm điện</w:t>
      </w:r>
      <w:r w:rsidRPr="000602D8">
        <w:rPr>
          <w:bCs/>
          <w:lang w:val="pt-BR"/>
        </w:rPr>
        <w:t xml:space="preserve"> </w:t>
      </w:r>
      <w:r>
        <w:rPr>
          <w:bCs/>
          <w:lang w:val="pt-BR"/>
        </w:rPr>
        <w:t xml:space="preserve">đang </w:t>
      </w:r>
      <w:r w:rsidRPr="000602D8">
        <w:rPr>
          <w:bCs/>
          <w:lang w:val="pt-BR"/>
        </w:rPr>
        <w:t>hoạt động</w:t>
      </w:r>
      <w:r>
        <w:rPr>
          <w:bCs/>
          <w:lang w:val="pt-BR"/>
        </w:rPr>
        <w:t>,</w:t>
      </w:r>
      <w:r w:rsidRPr="000602D8">
        <w:rPr>
          <w:bCs/>
          <w:lang w:val="pt-BR"/>
        </w:rPr>
        <w:t xml:space="preserve"> </w:t>
      </w:r>
      <w:r>
        <w:rPr>
          <w:bCs/>
          <w:lang w:val="pt-BR"/>
        </w:rPr>
        <w:t>n</w:t>
      </w:r>
      <w:r w:rsidRPr="000602D8">
        <w:rPr>
          <w:bCs/>
          <w:lang w:val="pt-BR"/>
        </w:rPr>
        <w:t>ăng lượng do điện năng chuyển hóa được xác định bởi định luật</w:t>
      </w:r>
      <w:r>
        <w:rPr>
          <w:bCs/>
          <w:lang w:val="pt-BR"/>
        </w:rPr>
        <w:t xml:space="preserve"> </w:t>
      </w:r>
      <w:r w:rsidRPr="00A9043D">
        <w:rPr>
          <w:bCs/>
          <w:lang w:val="pt-BR"/>
        </w:rPr>
        <w:t>Jun-Lenxơ. Em hãy phát biểu định luật Jun-Lenxơ, và viết công thức của định luật theo đơn vị Jun.</w:t>
      </w:r>
      <w:r w:rsidRPr="00A9043D">
        <w:rPr>
          <w:b/>
          <w:bCs/>
          <w:i/>
          <w:lang w:val="pt-BR"/>
        </w:rPr>
        <w:t xml:space="preserve"> (1,0 đ)</w:t>
      </w:r>
    </w:p>
    <w:p w:rsidR="00F15236"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Pr="000602D8" w:rsidRDefault="00F15236" w:rsidP="00F15236">
      <w:pPr>
        <w:spacing w:after="0" w:line="312" w:lineRule="auto"/>
        <w:jc w:val="both"/>
        <w:rPr>
          <w:bCs/>
          <w:szCs w:val="24"/>
          <w:lang w:val="pt-BR"/>
        </w:rPr>
      </w:pPr>
      <w:r>
        <w:rPr>
          <w:bCs/>
          <w:szCs w:val="24"/>
          <w:lang w:val="pt-BR"/>
        </w:rPr>
        <w:t>…………………………………………………………………………………………………………………………………………………………………………………………………………………………………………</w:t>
      </w:r>
    </w:p>
    <w:p w:rsidR="00F15236" w:rsidRDefault="00F15236" w:rsidP="00311D04">
      <w:pPr>
        <w:pStyle w:val="ListParagraph"/>
        <w:numPr>
          <w:ilvl w:val="0"/>
          <w:numId w:val="23"/>
        </w:numPr>
        <w:tabs>
          <w:tab w:val="left" w:pos="851"/>
        </w:tabs>
        <w:spacing w:line="312" w:lineRule="auto"/>
        <w:ind w:left="0" w:firstLine="567"/>
        <w:contextualSpacing w:val="0"/>
        <w:jc w:val="both"/>
        <w:rPr>
          <w:bCs/>
          <w:lang w:val="pt-BR"/>
        </w:rPr>
      </w:pPr>
      <w:r>
        <w:rPr>
          <w:bCs/>
          <w:lang w:val="pt-BR"/>
        </w:rPr>
        <w:t xml:space="preserve">Hằng </w:t>
      </w:r>
      <w:r w:rsidRPr="000602D8">
        <w:rPr>
          <w:bCs/>
          <w:lang w:val="pt-BR"/>
        </w:rPr>
        <w:t>ngày</w:t>
      </w:r>
      <w:r>
        <w:rPr>
          <w:bCs/>
          <w:lang w:val="pt-BR"/>
        </w:rPr>
        <w:t>,</w:t>
      </w:r>
      <w:r w:rsidRPr="000602D8">
        <w:rPr>
          <w:bCs/>
          <w:lang w:val="pt-BR"/>
        </w:rPr>
        <w:t xml:space="preserve"> mẹ của </w:t>
      </w:r>
      <w:r>
        <w:rPr>
          <w:bCs/>
          <w:lang w:val="pt-BR"/>
        </w:rPr>
        <w:t>An</w:t>
      </w:r>
      <w:r w:rsidRPr="000602D8">
        <w:rPr>
          <w:bCs/>
          <w:lang w:val="pt-BR"/>
        </w:rPr>
        <w:t xml:space="preserve"> </w:t>
      </w:r>
      <w:r>
        <w:rPr>
          <w:bCs/>
          <w:lang w:val="pt-BR"/>
        </w:rPr>
        <w:t xml:space="preserve">đều </w:t>
      </w:r>
      <w:r w:rsidRPr="000602D8">
        <w:rPr>
          <w:bCs/>
          <w:lang w:val="pt-BR"/>
        </w:rPr>
        <w:t xml:space="preserve">sử dụng </w:t>
      </w:r>
      <w:r>
        <w:rPr>
          <w:bCs/>
          <w:lang w:val="pt-BR"/>
        </w:rPr>
        <w:t>nồi cơm điện để nấu cơm cho gia đình</w:t>
      </w:r>
      <w:r w:rsidRPr="000602D8">
        <w:rPr>
          <w:bCs/>
          <w:lang w:val="pt-BR"/>
        </w:rPr>
        <w:t>. Biết rằng cường độ dòng điện chạy qua</w:t>
      </w:r>
      <w:r>
        <w:rPr>
          <w:bCs/>
          <w:lang w:val="pt-BR"/>
        </w:rPr>
        <w:t xml:space="preserve"> nồi cơm điện</w:t>
      </w:r>
      <w:r w:rsidRPr="000602D8">
        <w:rPr>
          <w:bCs/>
          <w:lang w:val="pt-BR"/>
        </w:rPr>
        <w:t xml:space="preserve"> là </w:t>
      </w:r>
      <w:r>
        <w:rPr>
          <w:bCs/>
          <w:lang w:val="pt-BR"/>
        </w:rPr>
        <w:t>3</w:t>
      </w:r>
      <w:r w:rsidRPr="000602D8">
        <w:rPr>
          <w:bCs/>
          <w:lang w:val="pt-BR"/>
        </w:rPr>
        <w:t xml:space="preserve"> A và </w:t>
      </w:r>
      <w:r>
        <w:rPr>
          <w:bCs/>
          <w:lang w:val="pt-BR"/>
        </w:rPr>
        <w:t>nồi cơm điện</w:t>
      </w:r>
      <w:r w:rsidRPr="000602D8">
        <w:rPr>
          <w:bCs/>
          <w:lang w:val="pt-BR"/>
        </w:rPr>
        <w:t xml:space="preserve"> có điện trở là </w:t>
      </w:r>
      <w:r>
        <w:rPr>
          <w:bCs/>
          <w:lang w:val="pt-BR"/>
        </w:rPr>
        <w:t>70</w:t>
      </w:r>
      <w:r w:rsidRPr="000602D8">
        <w:rPr>
          <w:bCs/>
          <w:lang w:val="pt-BR"/>
        </w:rPr>
        <w:t xml:space="preserve"> Ω. Em hãy tính nhiệt lượng do dòng điện tỏa</w:t>
      </w:r>
      <w:r>
        <w:rPr>
          <w:bCs/>
          <w:lang w:val="pt-BR"/>
        </w:rPr>
        <w:t xml:space="preserve"> trên nồi cơm điện trong 45</w:t>
      </w:r>
      <w:r w:rsidRPr="000602D8">
        <w:rPr>
          <w:bCs/>
          <w:lang w:val="pt-BR"/>
        </w:rPr>
        <w:t xml:space="preserve"> phút</w:t>
      </w:r>
      <w:r>
        <w:rPr>
          <w:bCs/>
          <w:lang w:val="pt-BR"/>
        </w:rPr>
        <w:t xml:space="preserve">. </w:t>
      </w:r>
      <w:r w:rsidRPr="006D258D">
        <w:rPr>
          <w:b/>
          <w:bCs/>
          <w:i/>
          <w:lang w:val="pt-BR"/>
        </w:rPr>
        <w:t>(</w:t>
      </w:r>
      <w:r>
        <w:rPr>
          <w:b/>
          <w:bCs/>
          <w:i/>
          <w:lang w:val="pt-BR"/>
        </w:rPr>
        <w:t>0,5</w:t>
      </w:r>
      <w:r w:rsidRPr="006D258D">
        <w:rPr>
          <w:b/>
          <w:bCs/>
          <w:i/>
          <w:lang w:val="pt-BR"/>
        </w:rPr>
        <w:t xml:space="preserve"> đ)</w:t>
      </w:r>
    </w:p>
    <w:p w:rsidR="00F15236"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Pr="00331DA3" w:rsidRDefault="00F15236" w:rsidP="00311D04">
      <w:pPr>
        <w:pStyle w:val="ListParagraph"/>
        <w:numPr>
          <w:ilvl w:val="0"/>
          <w:numId w:val="23"/>
        </w:numPr>
        <w:tabs>
          <w:tab w:val="left" w:pos="851"/>
        </w:tabs>
        <w:spacing w:line="312" w:lineRule="auto"/>
        <w:ind w:left="0" w:firstLine="567"/>
        <w:contextualSpacing w:val="0"/>
        <w:jc w:val="both"/>
        <w:rPr>
          <w:bCs/>
          <w:lang w:val="pt-BR"/>
        </w:rPr>
      </w:pPr>
      <w:r w:rsidRPr="00331DA3">
        <w:rPr>
          <w:bCs/>
          <w:lang w:val="pt-BR"/>
        </w:rPr>
        <w:t xml:space="preserve">Máy bơm nước gia đình bạn An đang sử dụng hoạt động bình thường với công suất là </w:t>
      </w:r>
      <w:r>
        <w:rPr>
          <w:bCs/>
          <w:lang w:val="pt-BR"/>
        </w:rPr>
        <w:t>750</w:t>
      </w:r>
      <w:r w:rsidRPr="00331DA3">
        <w:rPr>
          <w:bCs/>
          <w:lang w:val="pt-BR"/>
        </w:rPr>
        <w:t xml:space="preserve"> W. </w:t>
      </w:r>
      <w:r>
        <w:rPr>
          <w:bCs/>
          <w:lang w:val="pt-BR"/>
        </w:rPr>
        <w:t>Mỗi ngày m</w:t>
      </w:r>
      <w:r w:rsidRPr="00331DA3">
        <w:rPr>
          <w:bCs/>
          <w:lang w:val="pt-BR"/>
        </w:rPr>
        <w:t xml:space="preserve">áy bơm hoạt động tổng cộng 1,5 giờ. </w:t>
      </w:r>
      <w:r w:rsidRPr="000602D8">
        <w:rPr>
          <w:bCs/>
          <w:lang w:val="pt-BR"/>
        </w:rPr>
        <w:t xml:space="preserve">Em hãy tính </w:t>
      </w:r>
      <w:r>
        <w:rPr>
          <w:bCs/>
          <w:lang w:val="pt-BR"/>
        </w:rPr>
        <w:t xml:space="preserve">điện năng mà máy bơm này tiêu thụ trong </w:t>
      </w:r>
      <w:r w:rsidRPr="000602D8">
        <w:rPr>
          <w:bCs/>
          <w:lang w:val="pt-BR"/>
        </w:rPr>
        <w:t xml:space="preserve">1 tháng </w:t>
      </w:r>
      <w:r w:rsidRPr="000602D8">
        <w:rPr>
          <w:bCs/>
          <w:lang w:val="pt-BR"/>
        </w:rPr>
        <w:lastRenderedPageBreak/>
        <w:t xml:space="preserve">(30 ngày). </w:t>
      </w:r>
      <w:r>
        <w:rPr>
          <w:bCs/>
          <w:lang w:val="pt-BR"/>
        </w:rPr>
        <w:t xml:space="preserve">Từ đó, em hãy tính </w:t>
      </w:r>
      <w:r w:rsidRPr="000602D8">
        <w:rPr>
          <w:bCs/>
          <w:lang w:val="pt-BR"/>
        </w:rPr>
        <w:t xml:space="preserve">tiền điện phải trả cho việc sử dụng </w:t>
      </w:r>
      <w:r>
        <w:rPr>
          <w:bCs/>
          <w:lang w:val="pt-BR"/>
        </w:rPr>
        <w:t>máy bơm này</w:t>
      </w:r>
      <w:r w:rsidRPr="000602D8">
        <w:rPr>
          <w:bCs/>
          <w:lang w:val="pt-BR"/>
        </w:rPr>
        <w:t xml:space="preserve"> trong 1 tháng (30 ngày). Biết rằng giá điện trung bình hiện nay là 2 200 đồng/(kW.h)</w:t>
      </w:r>
      <w:r>
        <w:rPr>
          <w:bCs/>
          <w:lang w:val="pt-BR"/>
        </w:rPr>
        <w:t xml:space="preserve"> </w:t>
      </w:r>
      <w:r w:rsidRPr="006D258D">
        <w:rPr>
          <w:b/>
          <w:bCs/>
          <w:i/>
          <w:lang w:val="pt-BR"/>
        </w:rPr>
        <w:t>(</w:t>
      </w:r>
      <w:r>
        <w:rPr>
          <w:b/>
          <w:bCs/>
          <w:i/>
          <w:lang w:val="pt-BR"/>
        </w:rPr>
        <w:t>1,0</w:t>
      </w:r>
      <w:r w:rsidRPr="006D258D">
        <w:rPr>
          <w:b/>
          <w:bCs/>
          <w:i/>
          <w:lang w:val="pt-BR"/>
        </w:rPr>
        <w:t xml:space="preserve"> đ)</w:t>
      </w:r>
    </w:p>
    <w:p w:rsidR="00F15236" w:rsidRPr="00A613DC" w:rsidRDefault="00F15236" w:rsidP="00F15236">
      <w:pPr>
        <w:tabs>
          <w:tab w:val="left" w:pos="284"/>
        </w:tabs>
        <w:spacing w:after="0" w:line="312" w:lineRule="auto"/>
        <w:ind w:left="426"/>
        <w:jc w:val="both"/>
        <w:rPr>
          <w:b/>
          <w:bCs/>
          <w:sz w:val="4"/>
          <w:szCs w:val="10"/>
          <w:lang w:val="pt-BR"/>
        </w:rPr>
      </w:pPr>
    </w:p>
    <w:p w:rsidR="00F15236"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Pr="000602D8" w:rsidRDefault="00F15236" w:rsidP="00F15236">
      <w:pPr>
        <w:tabs>
          <w:tab w:val="left" w:pos="284"/>
          <w:tab w:val="left" w:pos="567"/>
        </w:tabs>
        <w:spacing w:after="0" w:line="312" w:lineRule="auto"/>
        <w:jc w:val="both"/>
        <w:rPr>
          <w:bCs/>
          <w:szCs w:val="24"/>
          <w:lang w:val="pt-BR"/>
        </w:rPr>
      </w:pPr>
      <w:r>
        <w:rPr>
          <w:bCs/>
          <w:szCs w:val="24"/>
          <w:lang w:val="pt-BR"/>
        </w:rPr>
        <w:t>…………………………………………………………………………………………………………………………………………………………………………………………………………………………………………</w:t>
      </w:r>
    </w:p>
    <w:p w:rsidR="00F15236" w:rsidRPr="00EF6B85" w:rsidRDefault="00F15236" w:rsidP="00F15236">
      <w:pPr>
        <w:spacing w:after="0" w:line="312" w:lineRule="auto"/>
        <w:contextualSpacing/>
        <w:jc w:val="center"/>
        <w:rPr>
          <w:rFonts w:eastAsia="Calibri"/>
          <w:b/>
          <w:szCs w:val="24"/>
          <w:u w:val="single"/>
        </w:rPr>
      </w:pPr>
      <w:r w:rsidRPr="00BE13CD">
        <w:rPr>
          <w:rFonts w:eastAsia="Calibri"/>
          <w:b/>
          <w:szCs w:val="24"/>
          <w:u w:val="single"/>
        </w:rPr>
        <w:t>HẾT</w:t>
      </w:r>
    </w:p>
    <w:p w:rsidR="00084B94" w:rsidRDefault="00084B94">
      <w:pPr>
        <w:spacing w:after="0" w:line="240" w:lineRule="auto"/>
        <w:rPr>
          <w:sz w:val="26"/>
          <w:szCs w:val="26"/>
        </w:rPr>
      </w:pPr>
      <w:r>
        <w:rPr>
          <w:sz w:val="26"/>
          <w:szCs w:val="26"/>
        </w:rPr>
        <w:br w:type="page"/>
      </w: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F15236" w:rsidRPr="00933E2D" w:rsidTr="00597C64">
        <w:tc>
          <w:tcPr>
            <w:tcW w:w="5070" w:type="dxa"/>
            <w:vMerge w:val="restart"/>
            <w:shd w:val="clear" w:color="auto" w:fill="auto"/>
          </w:tcPr>
          <w:p w:rsidR="00F15236" w:rsidRPr="00933E2D" w:rsidRDefault="00F15236" w:rsidP="00597C64">
            <w:pPr>
              <w:widowControl w:val="0"/>
              <w:spacing w:after="0"/>
              <w:jc w:val="center"/>
              <w:rPr>
                <w:rFonts w:eastAsia="Calibri" w:cs="Times New Roman"/>
                <w:color w:val="000000" w:themeColor="text1"/>
                <w:kern w:val="2"/>
                <w:szCs w:val="24"/>
                <w:lang w:val="vi-VN" w:eastAsia="zh-CN"/>
              </w:rPr>
            </w:pPr>
            <w:r w:rsidRPr="00933E2D">
              <w:rPr>
                <w:rFonts w:eastAsia="Calibri" w:cs="Times New Roman"/>
                <w:color w:val="000000" w:themeColor="text1"/>
                <w:kern w:val="2"/>
                <w:szCs w:val="24"/>
                <w:lang w:val="vi-VN" w:eastAsia="zh-CN"/>
              </w:rPr>
              <w:lastRenderedPageBreak/>
              <w:t>UBND QUẬN TÂN BÌNH</w:t>
            </w:r>
          </w:p>
          <w:p w:rsidR="00F15236" w:rsidRPr="00933E2D" w:rsidRDefault="00F15236" w:rsidP="00597C64">
            <w:pPr>
              <w:widowControl w:val="0"/>
              <w:spacing w:after="0"/>
              <w:jc w:val="center"/>
              <w:rPr>
                <w:rFonts w:eastAsia="Calibri" w:cs="Times New Roman"/>
                <w:b/>
                <w:color w:val="000000" w:themeColor="text1"/>
                <w:kern w:val="2"/>
                <w:szCs w:val="24"/>
                <w:lang w:eastAsia="zh-CN"/>
              </w:rPr>
            </w:pPr>
            <w:r w:rsidRPr="00933E2D">
              <w:rPr>
                <w:rFonts w:eastAsia="Calibri" w:cs="Times New Roman"/>
                <w:b/>
                <w:noProof/>
                <w:color w:val="000000" w:themeColor="text1"/>
                <w:kern w:val="2"/>
                <w:szCs w:val="24"/>
                <w:lang w:val="en-GB" w:eastAsia="en-GB"/>
              </w:rPr>
              <mc:AlternateContent>
                <mc:Choice Requires="wps">
                  <w:drawing>
                    <wp:anchor distT="0" distB="0" distL="114300" distR="114300" simplePos="0" relativeHeight="251665408" behindDoc="0" locked="0" layoutInCell="1" allowOverlap="1" wp14:anchorId="12D518EE" wp14:editId="142A2FA4">
                      <wp:simplePos x="0" y="0"/>
                      <wp:positionH relativeFrom="column">
                        <wp:posOffset>1020749</wp:posOffset>
                      </wp:positionH>
                      <wp:positionV relativeFrom="paragraph">
                        <wp:posOffset>191770</wp:posOffset>
                      </wp:positionV>
                      <wp:extent cx="1001864"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100186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422079"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0.35pt,15.1pt" to="159.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" strokecolor="windowText" strokeweight=".5pt">
                      <v:stroke joinstyle="miter"/>
                    </v:line>
                  </w:pict>
                </mc:Fallback>
              </mc:AlternateContent>
            </w:r>
            <w:r w:rsidRPr="00933E2D">
              <w:rPr>
                <w:rFonts w:eastAsia="Calibri" w:cs="Times New Roman"/>
                <w:b/>
                <w:color w:val="000000" w:themeColor="text1"/>
                <w:kern w:val="2"/>
                <w:szCs w:val="24"/>
                <w:lang w:val="vi-VN" w:eastAsia="zh-CN"/>
              </w:rPr>
              <w:t xml:space="preserve">TRƯỜNG THCS </w:t>
            </w:r>
            <w:r w:rsidRPr="00933E2D">
              <w:rPr>
                <w:rFonts w:eastAsia="Calibri" w:cs="Times New Roman"/>
                <w:b/>
                <w:color w:val="000000" w:themeColor="text1"/>
                <w:kern w:val="2"/>
                <w:szCs w:val="24"/>
                <w:lang w:eastAsia="zh-CN"/>
              </w:rPr>
              <w:t>TÂN BÌNH</w:t>
            </w:r>
          </w:p>
          <w:p w:rsidR="00F15236" w:rsidRPr="00933E2D" w:rsidRDefault="00F15236" w:rsidP="00597C64">
            <w:pPr>
              <w:widowControl w:val="0"/>
              <w:spacing w:after="0"/>
              <w:jc w:val="center"/>
              <w:rPr>
                <w:rFonts w:eastAsia="Calibri" w:cs="Times New Roman"/>
                <w:b/>
                <w:color w:val="000000" w:themeColor="text1"/>
                <w:kern w:val="2"/>
                <w:szCs w:val="24"/>
                <w:lang w:val="vi-VN" w:eastAsia="zh-CN"/>
              </w:rPr>
            </w:pPr>
            <w:r w:rsidRPr="00933E2D">
              <w:rPr>
                <w:rFonts w:eastAsia="Calibri" w:cs="Times New Roman"/>
                <w:noProof/>
                <w:color w:val="000000" w:themeColor="text1"/>
                <w:kern w:val="2"/>
                <w:szCs w:val="24"/>
                <w:lang w:val="en-GB" w:eastAsia="en-GB"/>
              </w:rPr>
              <mc:AlternateContent>
                <mc:Choice Requires="wps">
                  <w:drawing>
                    <wp:anchor distT="0" distB="0" distL="114300" distR="114300" simplePos="0" relativeHeight="251664384" behindDoc="0" locked="0" layoutInCell="1" allowOverlap="1" wp14:anchorId="31725D80" wp14:editId="0B79D6D0">
                      <wp:simplePos x="0" y="0"/>
                      <wp:positionH relativeFrom="column">
                        <wp:posOffset>421005</wp:posOffset>
                      </wp:positionH>
                      <wp:positionV relativeFrom="paragraph">
                        <wp:posOffset>111124</wp:posOffset>
                      </wp:positionV>
                      <wp:extent cx="2047875" cy="2952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95275"/>
                              </a:xfrm>
                              <a:prstGeom prst="rect">
                                <a:avLst/>
                              </a:prstGeom>
                              <a:solidFill>
                                <a:srgbClr val="FFFFFF"/>
                              </a:solidFill>
                              <a:ln w="9525">
                                <a:solidFill>
                                  <a:srgbClr val="000000"/>
                                </a:solidFill>
                                <a:miter lim="800000"/>
                                <a:headEnd/>
                                <a:tailEnd/>
                              </a:ln>
                            </wps:spPr>
                            <wps:txbx>
                              <w:txbxContent>
                                <w:p w:rsidR="00F15236" w:rsidRPr="000A0D5D" w:rsidRDefault="00F15236" w:rsidP="00F15236">
                                  <w:pPr>
                                    <w:jc w:val="center"/>
                                    <w:rPr>
                                      <w:rFonts w:cs="Times New Roman"/>
                                      <w:b/>
                                      <w:color w:val="000000" w:themeColor="text1"/>
                                      <w:sz w:val="28"/>
                                      <w:szCs w:val="26"/>
                                    </w:rPr>
                                  </w:pPr>
                                  <w:r w:rsidRPr="000A0D5D">
                                    <w:rPr>
                                      <w:rFonts w:cs="Times New Roman"/>
                                      <w:b/>
                                      <w:color w:val="000000" w:themeColor="text1"/>
                                      <w:sz w:val="28"/>
                                      <w:szCs w:val="26"/>
                                    </w:rPr>
                                    <w:t>HƯỚNG DẪN CHẤM</w:t>
                                  </w:r>
                                </w:p>
                                <w:p w:rsidR="00F15236" w:rsidRPr="00A02EA1" w:rsidRDefault="00F15236" w:rsidP="00F15236">
                                  <w:pPr>
                                    <w:jc w:val="center"/>
                                    <w:rPr>
                                      <w:b/>
                                      <w:color w:val="FF0000"/>
                                      <w:lang w:val="vi-VN"/>
                                    </w:rPr>
                                  </w:pPr>
                                </w:p>
                                <w:p w:rsidR="00F15236" w:rsidRPr="00A02EA1" w:rsidRDefault="00F15236" w:rsidP="00F15236">
                                  <w:pPr>
                                    <w:jc w:val="center"/>
                                    <w:rPr>
                                      <w:color w:val="FF0000"/>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25D80" id="_x0000_t202" coordsize="21600,21600" o:spt="202" path="m,l,21600r21600,l21600,xe">
                      <v:stroke joinstyle="miter"/>
                      <v:path gradientshapeok="t" o:connecttype="rect"/>
                    </v:shapetype>
                    <v:shape id="Text Box 7" o:spid="_x0000_s1027" type="#_x0000_t202" style="position:absolute;left:0;text-align:left;margin-left:33.15pt;margin-top:8.75pt;width:161.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">
                      <v:textbox>
                        <w:txbxContent>
                          <w:p w:rsidR="00F15236" w:rsidRPr="000A0D5D" w:rsidRDefault="00F15236" w:rsidP="00F15236">
                            <w:pPr>
                              <w:jc w:val="center"/>
                              <w:rPr>
                                <w:rFonts w:cs="Times New Roman"/>
                                <w:b/>
                                <w:color w:val="000000" w:themeColor="text1"/>
                                <w:sz w:val="28"/>
                                <w:szCs w:val="26"/>
                              </w:rPr>
                            </w:pPr>
                            <w:r w:rsidRPr="000A0D5D">
                              <w:rPr>
                                <w:rFonts w:cs="Times New Roman"/>
                                <w:b/>
                                <w:color w:val="000000" w:themeColor="text1"/>
                                <w:sz w:val="28"/>
                                <w:szCs w:val="26"/>
                              </w:rPr>
                              <w:t>HƯỚNG DẪN CHẤM</w:t>
                            </w:r>
                          </w:p>
                          <w:p w:rsidR="00F15236" w:rsidRPr="00A02EA1" w:rsidRDefault="00F15236" w:rsidP="00F15236">
                            <w:pPr>
                              <w:jc w:val="center"/>
                              <w:rPr>
                                <w:b/>
                                <w:color w:val="FF0000"/>
                                <w:lang w:val="vi-VN"/>
                              </w:rPr>
                            </w:pPr>
                          </w:p>
                          <w:p w:rsidR="00F15236" w:rsidRPr="00A02EA1" w:rsidRDefault="00F15236" w:rsidP="00F15236">
                            <w:pPr>
                              <w:jc w:val="center"/>
                              <w:rPr>
                                <w:color w:val="FF0000"/>
                                <w:lang w:val="vi-VN"/>
                              </w:rPr>
                            </w:pPr>
                          </w:p>
                        </w:txbxContent>
                      </v:textbox>
                    </v:shape>
                  </w:pict>
                </mc:Fallback>
              </mc:AlternateContent>
            </w:r>
          </w:p>
        </w:tc>
        <w:tc>
          <w:tcPr>
            <w:tcW w:w="4677" w:type="dxa"/>
            <w:shd w:val="clear" w:color="auto" w:fill="auto"/>
            <w:hideMark/>
          </w:tcPr>
          <w:p w:rsidR="00F15236" w:rsidRPr="00933E2D" w:rsidRDefault="00F15236" w:rsidP="00597C64">
            <w:pPr>
              <w:widowControl w:val="0"/>
              <w:spacing w:after="0"/>
              <w:jc w:val="center"/>
              <w:rPr>
                <w:rFonts w:eastAsia="Calibri" w:cs="Times New Roman"/>
                <w:b/>
                <w:color w:val="000000" w:themeColor="text1"/>
                <w:kern w:val="2"/>
                <w:szCs w:val="24"/>
                <w:lang w:eastAsia="zh-CN"/>
              </w:rPr>
            </w:pPr>
            <w:r w:rsidRPr="00933E2D">
              <w:rPr>
                <w:rFonts w:eastAsia="Calibri" w:cs="Times New Roman"/>
                <w:b/>
                <w:color w:val="000000" w:themeColor="text1"/>
                <w:kern w:val="2"/>
                <w:szCs w:val="24"/>
                <w:lang w:val="vi-VN" w:eastAsia="zh-CN"/>
              </w:rPr>
              <w:t xml:space="preserve">ĐỀ KIỂM TRA </w:t>
            </w:r>
            <w:r w:rsidRPr="00933E2D">
              <w:rPr>
                <w:rFonts w:eastAsia="Calibri" w:cs="Times New Roman"/>
                <w:b/>
                <w:color w:val="000000" w:themeColor="text1"/>
                <w:kern w:val="2"/>
                <w:szCs w:val="24"/>
                <w:lang w:eastAsia="zh-CN"/>
              </w:rPr>
              <w:t>CUỐI</w:t>
            </w:r>
            <w:r w:rsidRPr="00933E2D">
              <w:rPr>
                <w:rFonts w:eastAsia="Calibri" w:cs="Times New Roman"/>
                <w:b/>
                <w:color w:val="000000" w:themeColor="text1"/>
                <w:kern w:val="2"/>
                <w:szCs w:val="24"/>
                <w:lang w:val="vi-VN" w:eastAsia="zh-CN"/>
              </w:rPr>
              <w:t xml:space="preserve"> </w:t>
            </w:r>
            <w:r w:rsidRPr="00933E2D">
              <w:rPr>
                <w:rFonts w:eastAsia="Calibri" w:cs="Times New Roman"/>
                <w:b/>
                <w:color w:val="000000" w:themeColor="text1"/>
                <w:kern w:val="2"/>
                <w:szCs w:val="24"/>
                <w:lang w:eastAsia="zh-CN"/>
              </w:rPr>
              <w:t xml:space="preserve">HỌC </w:t>
            </w:r>
            <w:r w:rsidRPr="00933E2D">
              <w:rPr>
                <w:rFonts w:eastAsia="Calibri" w:cs="Times New Roman"/>
                <w:b/>
                <w:color w:val="000000" w:themeColor="text1"/>
                <w:kern w:val="2"/>
                <w:szCs w:val="24"/>
                <w:lang w:val="vi-VN" w:eastAsia="zh-CN"/>
              </w:rPr>
              <w:t xml:space="preserve">KÌ </w:t>
            </w:r>
            <w:r w:rsidRPr="00933E2D">
              <w:rPr>
                <w:rFonts w:eastAsia="Calibri" w:cs="Times New Roman"/>
                <w:b/>
                <w:color w:val="000000" w:themeColor="text1"/>
                <w:kern w:val="2"/>
                <w:szCs w:val="24"/>
                <w:lang w:eastAsia="zh-CN"/>
              </w:rPr>
              <w:t>I</w:t>
            </w:r>
          </w:p>
        </w:tc>
      </w:tr>
      <w:tr w:rsidR="00F15236" w:rsidRPr="00933E2D" w:rsidTr="00597C64">
        <w:tc>
          <w:tcPr>
            <w:tcW w:w="5070" w:type="dxa"/>
            <w:vMerge/>
            <w:shd w:val="clear" w:color="auto" w:fill="auto"/>
            <w:vAlign w:val="center"/>
            <w:hideMark/>
          </w:tcPr>
          <w:p w:rsidR="00F15236" w:rsidRPr="00933E2D" w:rsidRDefault="00F15236" w:rsidP="00597C64">
            <w:pPr>
              <w:widowControl w:val="0"/>
              <w:spacing w:after="0"/>
              <w:jc w:val="center"/>
              <w:rPr>
                <w:rFonts w:eastAsia="Calibri" w:cs="Times New Roman"/>
                <w:b/>
                <w:color w:val="000000" w:themeColor="text1"/>
                <w:kern w:val="2"/>
                <w:szCs w:val="24"/>
                <w:lang w:val="vi-VN" w:eastAsia="zh-CN"/>
              </w:rPr>
            </w:pPr>
          </w:p>
        </w:tc>
        <w:tc>
          <w:tcPr>
            <w:tcW w:w="4677" w:type="dxa"/>
            <w:shd w:val="clear" w:color="auto" w:fill="auto"/>
            <w:hideMark/>
          </w:tcPr>
          <w:p w:rsidR="00F15236" w:rsidRPr="00933E2D" w:rsidRDefault="00F15236" w:rsidP="00597C64">
            <w:pPr>
              <w:widowControl w:val="0"/>
              <w:spacing w:after="0"/>
              <w:jc w:val="center"/>
              <w:rPr>
                <w:rFonts w:eastAsia="Calibri" w:cs="Times New Roman"/>
                <w:b/>
                <w:color w:val="000000" w:themeColor="text1"/>
                <w:kern w:val="2"/>
                <w:szCs w:val="24"/>
                <w:lang w:eastAsia="zh-CN"/>
              </w:rPr>
            </w:pPr>
            <w:r w:rsidRPr="00933E2D">
              <w:rPr>
                <w:rFonts w:eastAsia="Calibri" w:cs="Times New Roman"/>
                <w:b/>
                <w:color w:val="000000" w:themeColor="text1"/>
                <w:kern w:val="2"/>
                <w:szCs w:val="24"/>
                <w:lang w:val="vi-VN" w:eastAsia="zh-CN"/>
              </w:rPr>
              <w:t>MÔN:</w:t>
            </w:r>
            <w:r w:rsidRPr="00933E2D">
              <w:rPr>
                <w:rFonts w:eastAsia="Calibri" w:cs="Times New Roman"/>
                <w:b/>
                <w:color w:val="000000" w:themeColor="text1"/>
                <w:kern w:val="2"/>
                <w:szCs w:val="24"/>
                <w:lang w:eastAsia="zh-CN"/>
              </w:rPr>
              <w:t xml:space="preserve"> VẬT LÝ -</w:t>
            </w:r>
            <w:r w:rsidRPr="00933E2D">
              <w:rPr>
                <w:rFonts w:eastAsia="Calibri" w:cs="Times New Roman"/>
                <w:b/>
                <w:color w:val="000000" w:themeColor="text1"/>
                <w:kern w:val="2"/>
                <w:szCs w:val="24"/>
                <w:lang w:val="vi-VN" w:eastAsia="zh-CN"/>
              </w:rPr>
              <w:t xml:space="preserve"> </w:t>
            </w:r>
            <w:r w:rsidRPr="00933E2D">
              <w:rPr>
                <w:rFonts w:eastAsia="Calibri" w:cs="Times New Roman"/>
                <w:b/>
                <w:color w:val="000000" w:themeColor="text1"/>
                <w:kern w:val="2"/>
                <w:szCs w:val="24"/>
                <w:lang w:eastAsia="zh-CN"/>
              </w:rPr>
              <w:t xml:space="preserve">LỚP 9    </w:t>
            </w:r>
          </w:p>
        </w:tc>
      </w:tr>
      <w:tr w:rsidR="00F15236" w:rsidRPr="00933E2D" w:rsidTr="00597C64">
        <w:tc>
          <w:tcPr>
            <w:tcW w:w="5070" w:type="dxa"/>
            <w:vMerge/>
            <w:shd w:val="clear" w:color="auto" w:fill="auto"/>
            <w:vAlign w:val="center"/>
            <w:hideMark/>
          </w:tcPr>
          <w:p w:rsidR="00F15236" w:rsidRPr="00933E2D" w:rsidRDefault="00F15236" w:rsidP="00597C64">
            <w:pPr>
              <w:widowControl w:val="0"/>
              <w:spacing w:after="0"/>
              <w:jc w:val="center"/>
              <w:rPr>
                <w:rFonts w:eastAsia="Calibri" w:cs="Times New Roman"/>
                <w:b/>
                <w:color w:val="000000" w:themeColor="text1"/>
                <w:kern w:val="2"/>
                <w:szCs w:val="24"/>
                <w:lang w:val="vi-VN" w:eastAsia="zh-CN"/>
              </w:rPr>
            </w:pPr>
          </w:p>
        </w:tc>
        <w:tc>
          <w:tcPr>
            <w:tcW w:w="4677" w:type="dxa"/>
            <w:shd w:val="clear" w:color="auto" w:fill="auto"/>
            <w:hideMark/>
          </w:tcPr>
          <w:p w:rsidR="00F15236" w:rsidRPr="00933E2D" w:rsidRDefault="00F15236" w:rsidP="00597C64">
            <w:pPr>
              <w:widowControl w:val="0"/>
              <w:spacing w:after="0"/>
              <w:jc w:val="center"/>
              <w:rPr>
                <w:rFonts w:eastAsia="Calibri" w:cs="Times New Roman"/>
                <w:b/>
                <w:color w:val="000000" w:themeColor="text1"/>
                <w:kern w:val="2"/>
                <w:szCs w:val="24"/>
                <w:lang w:eastAsia="zh-CN"/>
              </w:rPr>
            </w:pPr>
            <w:r w:rsidRPr="00933E2D">
              <w:rPr>
                <w:rFonts w:eastAsia="Calibri" w:cs="Times New Roman"/>
                <w:b/>
                <w:color w:val="000000" w:themeColor="text1"/>
                <w:kern w:val="2"/>
                <w:szCs w:val="24"/>
                <w:lang w:val="vi-VN" w:eastAsia="zh-CN"/>
              </w:rPr>
              <w:t>Năm học: 20</w:t>
            </w:r>
            <w:r w:rsidRPr="00933E2D">
              <w:rPr>
                <w:rFonts w:eastAsia="Calibri" w:cs="Times New Roman"/>
                <w:b/>
                <w:color w:val="000000" w:themeColor="text1"/>
                <w:kern w:val="2"/>
                <w:szCs w:val="24"/>
                <w:lang w:eastAsia="zh-CN"/>
              </w:rPr>
              <w:t>2</w:t>
            </w:r>
            <w:r>
              <w:rPr>
                <w:rFonts w:eastAsia="Calibri" w:cs="Times New Roman"/>
                <w:b/>
                <w:color w:val="000000" w:themeColor="text1"/>
                <w:kern w:val="2"/>
                <w:szCs w:val="24"/>
                <w:lang w:eastAsia="zh-CN"/>
              </w:rPr>
              <w:t>3</w:t>
            </w:r>
            <w:r w:rsidRPr="00933E2D">
              <w:rPr>
                <w:rFonts w:eastAsia="Calibri" w:cs="Times New Roman"/>
                <w:b/>
                <w:color w:val="000000" w:themeColor="text1"/>
                <w:kern w:val="2"/>
                <w:szCs w:val="24"/>
                <w:lang w:eastAsia="zh-CN"/>
              </w:rPr>
              <w:t xml:space="preserve"> </w:t>
            </w:r>
            <w:r w:rsidRPr="00933E2D">
              <w:rPr>
                <w:rFonts w:eastAsia="Calibri" w:cs="Times New Roman"/>
                <w:b/>
                <w:color w:val="000000" w:themeColor="text1"/>
                <w:kern w:val="2"/>
                <w:szCs w:val="24"/>
                <w:lang w:val="vi-VN" w:eastAsia="zh-CN"/>
              </w:rPr>
              <w:t>-</w:t>
            </w:r>
            <w:r w:rsidRPr="00933E2D">
              <w:rPr>
                <w:rFonts w:eastAsia="Calibri" w:cs="Times New Roman"/>
                <w:b/>
                <w:color w:val="000000" w:themeColor="text1"/>
                <w:kern w:val="2"/>
                <w:szCs w:val="24"/>
                <w:lang w:eastAsia="zh-CN"/>
              </w:rPr>
              <w:t xml:space="preserve"> </w:t>
            </w:r>
            <w:r w:rsidRPr="00933E2D">
              <w:rPr>
                <w:rFonts w:eastAsia="Calibri" w:cs="Times New Roman"/>
                <w:b/>
                <w:color w:val="000000" w:themeColor="text1"/>
                <w:kern w:val="2"/>
                <w:szCs w:val="24"/>
                <w:lang w:val="vi-VN" w:eastAsia="zh-CN"/>
              </w:rPr>
              <w:t>20</w:t>
            </w:r>
            <w:r w:rsidRPr="00933E2D">
              <w:rPr>
                <w:rFonts w:eastAsia="Calibri" w:cs="Times New Roman"/>
                <w:b/>
                <w:color w:val="000000" w:themeColor="text1"/>
                <w:kern w:val="2"/>
                <w:szCs w:val="24"/>
                <w:lang w:eastAsia="zh-CN"/>
              </w:rPr>
              <w:t>2</w:t>
            </w:r>
            <w:r>
              <w:rPr>
                <w:rFonts w:eastAsia="Calibri" w:cs="Times New Roman"/>
                <w:b/>
                <w:color w:val="000000" w:themeColor="text1"/>
                <w:kern w:val="2"/>
                <w:szCs w:val="24"/>
                <w:lang w:eastAsia="zh-CN"/>
              </w:rPr>
              <w:t>4</w:t>
            </w:r>
          </w:p>
        </w:tc>
      </w:tr>
      <w:tr w:rsidR="00F15236" w:rsidRPr="00933E2D" w:rsidTr="00597C64">
        <w:tc>
          <w:tcPr>
            <w:tcW w:w="5070" w:type="dxa"/>
            <w:vMerge/>
            <w:shd w:val="clear" w:color="auto" w:fill="auto"/>
            <w:vAlign w:val="center"/>
            <w:hideMark/>
          </w:tcPr>
          <w:p w:rsidR="00F15236" w:rsidRPr="00933E2D" w:rsidRDefault="00F15236" w:rsidP="00597C64">
            <w:pPr>
              <w:widowControl w:val="0"/>
              <w:spacing w:after="0"/>
              <w:jc w:val="center"/>
              <w:rPr>
                <w:rFonts w:eastAsia="Calibri" w:cs="Times New Roman"/>
                <w:b/>
                <w:color w:val="000000" w:themeColor="text1"/>
                <w:kern w:val="2"/>
                <w:szCs w:val="24"/>
                <w:lang w:val="vi-VN" w:eastAsia="zh-CN"/>
              </w:rPr>
            </w:pPr>
          </w:p>
        </w:tc>
        <w:tc>
          <w:tcPr>
            <w:tcW w:w="4677" w:type="dxa"/>
            <w:shd w:val="clear" w:color="auto" w:fill="auto"/>
            <w:hideMark/>
          </w:tcPr>
          <w:p w:rsidR="00F15236" w:rsidRPr="00933E2D" w:rsidRDefault="00F15236" w:rsidP="00597C64">
            <w:pPr>
              <w:widowControl w:val="0"/>
              <w:spacing w:after="0"/>
              <w:jc w:val="center"/>
              <w:rPr>
                <w:rFonts w:eastAsia="Calibri" w:cs="Times New Roman"/>
                <w:b/>
                <w:i/>
                <w:color w:val="000000" w:themeColor="text1"/>
                <w:kern w:val="2"/>
                <w:szCs w:val="24"/>
                <w:lang w:val="vi-VN" w:eastAsia="zh-CN"/>
              </w:rPr>
            </w:pPr>
            <w:r w:rsidRPr="00933E2D">
              <w:rPr>
                <w:rFonts w:eastAsia="Calibri" w:cs="Times New Roman"/>
                <w:b/>
                <w:i/>
                <w:color w:val="000000" w:themeColor="text1"/>
                <w:kern w:val="2"/>
                <w:szCs w:val="24"/>
                <w:lang w:val="vi-VN" w:eastAsia="zh-CN"/>
              </w:rPr>
              <w:t xml:space="preserve">Thời gian làm bài: </w:t>
            </w:r>
            <w:r w:rsidRPr="00933E2D">
              <w:rPr>
                <w:rFonts w:eastAsia="Calibri" w:cs="Times New Roman"/>
                <w:b/>
                <w:i/>
                <w:color w:val="000000" w:themeColor="text1"/>
                <w:kern w:val="2"/>
                <w:szCs w:val="24"/>
                <w:lang w:eastAsia="zh-CN"/>
              </w:rPr>
              <w:t>45</w:t>
            </w:r>
            <w:r w:rsidRPr="00933E2D">
              <w:rPr>
                <w:rFonts w:eastAsia="Calibri" w:cs="Times New Roman"/>
                <w:b/>
                <w:i/>
                <w:color w:val="000000" w:themeColor="text1"/>
                <w:kern w:val="2"/>
                <w:szCs w:val="24"/>
                <w:lang w:val="vi-VN" w:eastAsia="zh-CN"/>
              </w:rPr>
              <w:t xml:space="preserve"> phút</w:t>
            </w:r>
          </w:p>
        </w:tc>
      </w:tr>
    </w:tbl>
    <w:p w:rsidR="00F15236" w:rsidRPr="00933E2D" w:rsidRDefault="00F15236" w:rsidP="00F15236">
      <w:pPr>
        <w:spacing w:after="0" w:line="360" w:lineRule="auto"/>
        <w:jc w:val="center"/>
        <w:rPr>
          <w:rFonts w:eastAsia="Calibri" w:cs="Times New Roman"/>
          <w:b/>
          <w:bCs/>
          <w:color w:val="000000" w:themeColor="text1"/>
          <w:szCs w:val="24"/>
          <w:u w:val="single"/>
        </w:rPr>
      </w:pPr>
    </w:p>
    <w:p w:rsidR="00F15236" w:rsidRPr="00933E2D" w:rsidRDefault="00F15236" w:rsidP="00F15236">
      <w:pPr>
        <w:spacing w:after="0" w:line="360" w:lineRule="auto"/>
        <w:jc w:val="center"/>
        <w:rPr>
          <w:rFonts w:eastAsia="Calibri" w:cs="Times New Roman"/>
          <w:b/>
          <w:bCs/>
          <w:color w:val="000000" w:themeColor="text1"/>
          <w:sz w:val="32"/>
          <w:szCs w:val="24"/>
          <w:u w:val="single"/>
        </w:rPr>
      </w:pPr>
      <w:r w:rsidRPr="00933E2D">
        <w:rPr>
          <w:rFonts w:eastAsia="Calibri" w:cs="Times New Roman"/>
          <w:b/>
          <w:bCs/>
          <w:color w:val="000000" w:themeColor="text1"/>
          <w:sz w:val="32"/>
          <w:szCs w:val="24"/>
          <w:u w:val="single"/>
        </w:rPr>
        <w:t xml:space="preserve">ĐỀ </w:t>
      </w:r>
      <w:r>
        <w:rPr>
          <w:rFonts w:eastAsia="Calibri" w:cs="Times New Roman"/>
          <w:b/>
          <w:bCs/>
          <w:color w:val="000000" w:themeColor="text1"/>
          <w:sz w:val="32"/>
          <w:szCs w:val="24"/>
          <w:u w:val="single"/>
        </w:rPr>
        <w:t>CHÍNH THỨC</w:t>
      </w:r>
    </w:p>
    <w:p w:rsidR="00F15236" w:rsidRPr="00933E2D" w:rsidRDefault="00F15236" w:rsidP="00F15236">
      <w:pPr>
        <w:spacing w:after="0" w:line="360" w:lineRule="auto"/>
        <w:jc w:val="both"/>
        <w:rPr>
          <w:rFonts w:cs="Times New Roman"/>
          <w:b/>
          <w:color w:val="000000" w:themeColor="text1"/>
          <w:szCs w:val="24"/>
        </w:rPr>
      </w:pPr>
      <w:r w:rsidRPr="00933E2D">
        <w:rPr>
          <w:rFonts w:cs="Times New Roman"/>
          <w:b/>
          <w:color w:val="000000" w:themeColor="text1"/>
          <w:szCs w:val="24"/>
        </w:rPr>
        <w:t xml:space="preserve">I. </w:t>
      </w:r>
      <w:r w:rsidRPr="00933E2D">
        <w:rPr>
          <w:rFonts w:cs="Times New Roman"/>
          <w:b/>
          <w:color w:val="000000" w:themeColor="text1"/>
          <w:szCs w:val="24"/>
          <w:u w:val="single"/>
        </w:rPr>
        <w:t>PHẦN TRẮC NGHIỆM</w:t>
      </w:r>
      <w:r w:rsidRPr="00933E2D">
        <w:rPr>
          <w:rFonts w:cs="Times New Roman"/>
          <w:b/>
          <w:color w:val="000000" w:themeColor="text1"/>
          <w:szCs w:val="24"/>
        </w:rPr>
        <w:t xml:space="preserve"> (</w:t>
      </w:r>
      <w:r>
        <w:rPr>
          <w:rFonts w:cs="Times New Roman"/>
          <w:b/>
          <w:color w:val="000000" w:themeColor="text1"/>
          <w:szCs w:val="24"/>
        </w:rPr>
        <w:t>4</w:t>
      </w:r>
      <w:r w:rsidRPr="00933E2D">
        <w:rPr>
          <w:rFonts w:cs="Times New Roman"/>
          <w:b/>
          <w:color w:val="000000" w:themeColor="text1"/>
          <w:szCs w:val="24"/>
        </w:rPr>
        <w:t>,0 điểm).</w:t>
      </w:r>
    </w:p>
    <w:tbl>
      <w:tblPr>
        <w:tblStyle w:val="TableGrid"/>
        <w:tblW w:w="0" w:type="auto"/>
        <w:jc w:val="center"/>
        <w:tblLook w:val="04A0" w:firstRow="1" w:lastRow="0" w:firstColumn="1" w:lastColumn="0" w:noHBand="0" w:noVBand="1"/>
      </w:tblPr>
      <w:tblGrid>
        <w:gridCol w:w="1419"/>
        <w:gridCol w:w="545"/>
        <w:gridCol w:w="546"/>
        <w:gridCol w:w="545"/>
        <w:gridCol w:w="546"/>
        <w:gridCol w:w="545"/>
        <w:gridCol w:w="545"/>
        <w:gridCol w:w="545"/>
        <w:gridCol w:w="545"/>
        <w:gridCol w:w="545"/>
        <w:gridCol w:w="553"/>
        <w:gridCol w:w="553"/>
        <w:gridCol w:w="553"/>
        <w:gridCol w:w="553"/>
        <w:gridCol w:w="553"/>
        <w:gridCol w:w="553"/>
        <w:gridCol w:w="553"/>
      </w:tblGrid>
      <w:tr w:rsidR="00F15236" w:rsidTr="00597C64">
        <w:trPr>
          <w:trHeight w:val="567"/>
          <w:jc w:val="center"/>
        </w:trPr>
        <w:tc>
          <w:tcPr>
            <w:tcW w:w="1526" w:type="dxa"/>
            <w:vAlign w:val="center"/>
          </w:tcPr>
          <w:p w:rsidR="00F15236" w:rsidRDefault="00F15236" w:rsidP="00597C64">
            <w:pPr>
              <w:contextualSpacing/>
              <w:jc w:val="center"/>
              <w:rPr>
                <w:rFonts w:eastAsia="Calibri"/>
                <w:b/>
                <w:bCs/>
                <w:szCs w:val="24"/>
              </w:rPr>
            </w:pPr>
            <w:r>
              <w:rPr>
                <w:rFonts w:eastAsia="Calibri"/>
                <w:b/>
                <w:bCs/>
                <w:szCs w:val="24"/>
              </w:rPr>
              <w:t>Câu hỏi</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1</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2</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3</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4</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5</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6</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7</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8</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9</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10</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11</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12</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13</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14</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15</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16</w:t>
            </w:r>
          </w:p>
        </w:tc>
      </w:tr>
      <w:tr w:rsidR="00F15236" w:rsidTr="00597C64">
        <w:trPr>
          <w:trHeight w:val="567"/>
          <w:jc w:val="center"/>
        </w:trPr>
        <w:tc>
          <w:tcPr>
            <w:tcW w:w="1526" w:type="dxa"/>
            <w:vAlign w:val="center"/>
          </w:tcPr>
          <w:p w:rsidR="00F15236" w:rsidRDefault="00F15236" w:rsidP="00597C64">
            <w:pPr>
              <w:contextualSpacing/>
              <w:jc w:val="center"/>
              <w:rPr>
                <w:rFonts w:eastAsia="Calibri"/>
                <w:b/>
                <w:bCs/>
                <w:szCs w:val="24"/>
              </w:rPr>
            </w:pPr>
            <w:r>
              <w:rPr>
                <w:rFonts w:eastAsia="Calibri"/>
                <w:b/>
                <w:bCs/>
                <w:szCs w:val="24"/>
              </w:rPr>
              <w:t>Trả lời</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B</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D</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B</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A</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A</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C</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A</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A</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C</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D</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B</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D</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C</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D</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C</w:t>
            </w:r>
          </w:p>
        </w:tc>
        <w:tc>
          <w:tcPr>
            <w:tcW w:w="567" w:type="dxa"/>
            <w:vAlign w:val="center"/>
          </w:tcPr>
          <w:p w:rsidR="00F15236" w:rsidRDefault="00F15236" w:rsidP="00597C64">
            <w:pPr>
              <w:contextualSpacing/>
              <w:jc w:val="center"/>
              <w:rPr>
                <w:rFonts w:eastAsia="Calibri"/>
                <w:b/>
                <w:bCs/>
                <w:szCs w:val="24"/>
              </w:rPr>
            </w:pPr>
            <w:r>
              <w:rPr>
                <w:rFonts w:eastAsia="Calibri"/>
                <w:b/>
                <w:bCs/>
                <w:szCs w:val="24"/>
              </w:rPr>
              <w:t>B</w:t>
            </w:r>
          </w:p>
        </w:tc>
      </w:tr>
    </w:tbl>
    <w:p w:rsidR="00F15236" w:rsidRDefault="00F15236" w:rsidP="00F15236">
      <w:pPr>
        <w:spacing w:after="0" w:line="240" w:lineRule="auto"/>
        <w:rPr>
          <w:rFonts w:cs="Times New Roman"/>
          <w:b/>
          <w:color w:val="000000" w:themeColor="text1"/>
          <w:szCs w:val="24"/>
        </w:rPr>
      </w:pPr>
      <w:r w:rsidRPr="00933E2D">
        <w:rPr>
          <w:rFonts w:eastAsia="Calibri" w:cs="Times New Roman"/>
          <w:b/>
          <w:bCs/>
          <w:color w:val="000000" w:themeColor="text1"/>
          <w:szCs w:val="24"/>
        </w:rPr>
        <w:t xml:space="preserve">II. </w:t>
      </w:r>
      <w:r w:rsidRPr="00933E2D">
        <w:rPr>
          <w:rFonts w:cs="Times New Roman"/>
          <w:b/>
          <w:color w:val="000000" w:themeColor="text1"/>
          <w:szCs w:val="24"/>
          <w:u w:val="single"/>
        </w:rPr>
        <w:t>PHẦN TỰ LUẬN</w:t>
      </w:r>
      <w:r w:rsidRPr="00933E2D">
        <w:rPr>
          <w:rFonts w:cs="Times New Roman"/>
          <w:b/>
          <w:color w:val="000000" w:themeColor="text1"/>
          <w:szCs w:val="24"/>
        </w:rPr>
        <w:t xml:space="preserve"> (7,0 điểm).</w:t>
      </w:r>
    </w:p>
    <w:p w:rsidR="00F15236" w:rsidRDefault="00F15236" w:rsidP="00F15236">
      <w:pPr>
        <w:spacing w:after="0" w:line="240" w:lineRule="auto"/>
        <w:rPr>
          <w:rFonts w:cs="Times New Roman"/>
          <w:b/>
          <w:color w:val="000000" w:themeColor="text1"/>
          <w:sz w:val="4"/>
          <w:szCs w:val="4"/>
        </w:rPr>
      </w:pPr>
    </w:p>
    <w:p w:rsidR="00F15236" w:rsidRPr="00933759" w:rsidRDefault="00F15236" w:rsidP="00F15236">
      <w:pPr>
        <w:spacing w:after="0" w:line="240" w:lineRule="auto"/>
        <w:rPr>
          <w:rFonts w:cs="Times New Roman"/>
          <w:b/>
          <w:color w:val="000000" w:themeColor="text1"/>
          <w:sz w:val="4"/>
          <w:szCs w:val="4"/>
        </w:rPr>
      </w:pPr>
    </w:p>
    <w:p w:rsidR="00F15236" w:rsidRPr="00933E2D" w:rsidRDefault="00F15236" w:rsidP="00F15236">
      <w:pPr>
        <w:spacing w:after="0" w:line="240" w:lineRule="auto"/>
        <w:jc w:val="both"/>
        <w:rPr>
          <w:rFonts w:cs="Times New Roman"/>
          <w:b/>
          <w:bCs/>
          <w:color w:val="000000" w:themeColor="text1"/>
          <w:szCs w:val="24"/>
          <w:lang w:val="pt-BR"/>
        </w:rPr>
      </w:pPr>
      <w:r w:rsidRPr="00933E2D">
        <w:rPr>
          <w:rFonts w:cs="Times New Roman"/>
          <w:b/>
          <w:bCs/>
          <w:color w:val="000000" w:themeColor="text1"/>
          <w:szCs w:val="24"/>
          <w:lang w:val="pt-BR"/>
        </w:rPr>
        <w:t>Câu 1 (</w:t>
      </w:r>
      <w:r>
        <w:rPr>
          <w:rFonts w:cs="Times New Roman"/>
          <w:b/>
          <w:bCs/>
          <w:color w:val="000000" w:themeColor="text1"/>
          <w:szCs w:val="24"/>
          <w:lang w:val="pt-BR"/>
        </w:rPr>
        <w:t>3</w:t>
      </w:r>
      <w:r w:rsidRPr="00933E2D">
        <w:rPr>
          <w:rFonts w:cs="Times New Roman"/>
          <w:b/>
          <w:bCs/>
          <w:color w:val="000000" w:themeColor="text1"/>
          <w:szCs w:val="24"/>
          <w:lang w:val="pt-BR"/>
        </w:rPr>
        <w:t>,0 điểm):</w:t>
      </w:r>
    </w:p>
    <w:p w:rsidR="00F15236" w:rsidRPr="00933E2D" w:rsidRDefault="00F15236" w:rsidP="00311D04">
      <w:pPr>
        <w:numPr>
          <w:ilvl w:val="0"/>
          <w:numId w:val="26"/>
        </w:numPr>
        <w:tabs>
          <w:tab w:val="left" w:pos="6233"/>
        </w:tabs>
        <w:spacing w:after="0" w:line="240" w:lineRule="auto"/>
        <w:jc w:val="both"/>
        <w:rPr>
          <w:rFonts w:cs="Times New Roman"/>
          <w:color w:val="000000" w:themeColor="text1"/>
          <w:szCs w:val="24"/>
          <w:lang w:val="vi-VN"/>
        </w:rPr>
      </w:pPr>
      <w:r>
        <w:rPr>
          <w:rFonts w:cs="Times New Roman"/>
          <w:bCs/>
          <w:color w:val="000000" w:themeColor="text1"/>
          <w:szCs w:val="24"/>
        </w:rPr>
        <w:t xml:space="preserve">- </w:t>
      </w:r>
      <w:r w:rsidRPr="00933E2D">
        <w:rPr>
          <w:rFonts w:cs="Times New Roman"/>
          <w:bCs/>
          <w:color w:val="000000" w:themeColor="text1"/>
          <w:szCs w:val="24"/>
          <w:lang w:val="vi-VN"/>
        </w:rPr>
        <w:t>Từ trường</w:t>
      </w:r>
      <w:r w:rsidRPr="00933E2D">
        <w:rPr>
          <w:rFonts w:cs="Times New Roman"/>
          <w:color w:val="000000" w:themeColor="text1"/>
          <w:szCs w:val="24"/>
          <w:lang w:val="vi-VN"/>
        </w:rPr>
        <w:t xml:space="preserve"> tồn tại ở vùng không gian xung quanh nam châm</w:t>
      </w:r>
      <w:r w:rsidRPr="00933E2D">
        <w:rPr>
          <w:rFonts w:cs="Times New Roman"/>
          <w:color w:val="000000" w:themeColor="text1"/>
          <w:szCs w:val="24"/>
        </w:rPr>
        <w:t xml:space="preserve"> </w:t>
      </w:r>
      <w:r w:rsidRPr="00933E2D">
        <w:rPr>
          <w:rFonts w:cs="Times New Roman"/>
          <w:b/>
          <w:color w:val="000000" w:themeColor="text1"/>
          <w:szCs w:val="24"/>
        </w:rPr>
        <w:t>[0,</w:t>
      </w:r>
      <w:r>
        <w:rPr>
          <w:rFonts w:cs="Times New Roman"/>
          <w:b/>
          <w:color w:val="000000" w:themeColor="text1"/>
          <w:szCs w:val="24"/>
        </w:rPr>
        <w:t>2</w:t>
      </w:r>
      <w:r w:rsidRPr="00933E2D">
        <w:rPr>
          <w:rFonts w:cs="Times New Roman"/>
          <w:b/>
          <w:color w:val="000000" w:themeColor="text1"/>
          <w:szCs w:val="24"/>
        </w:rPr>
        <w:t>5 đ]</w:t>
      </w:r>
      <w:r w:rsidRPr="00933E2D">
        <w:rPr>
          <w:rFonts w:cs="Times New Roman"/>
          <w:color w:val="000000" w:themeColor="text1"/>
          <w:szCs w:val="24"/>
          <w:lang w:val="vi-VN"/>
        </w:rPr>
        <w:t>, xung quanh dòng điện</w:t>
      </w:r>
      <w:r w:rsidRPr="00933E2D">
        <w:rPr>
          <w:rFonts w:cs="Times New Roman"/>
          <w:color w:val="000000" w:themeColor="text1"/>
          <w:szCs w:val="24"/>
        </w:rPr>
        <w:t xml:space="preserve"> </w:t>
      </w:r>
      <w:r w:rsidRPr="00933E2D">
        <w:rPr>
          <w:rFonts w:cs="Times New Roman"/>
          <w:b/>
          <w:color w:val="000000" w:themeColor="text1"/>
          <w:szCs w:val="24"/>
        </w:rPr>
        <w:t>[0,</w:t>
      </w:r>
      <w:r>
        <w:rPr>
          <w:rFonts w:cs="Times New Roman"/>
          <w:b/>
          <w:color w:val="000000" w:themeColor="text1"/>
          <w:szCs w:val="24"/>
        </w:rPr>
        <w:t>2</w:t>
      </w:r>
      <w:r w:rsidRPr="00933E2D">
        <w:rPr>
          <w:rFonts w:cs="Times New Roman"/>
          <w:b/>
          <w:color w:val="000000" w:themeColor="text1"/>
          <w:szCs w:val="24"/>
        </w:rPr>
        <w:t>5 đ]</w:t>
      </w:r>
      <w:r w:rsidRPr="00933E2D">
        <w:rPr>
          <w:rFonts w:cs="Times New Roman"/>
          <w:color w:val="000000" w:themeColor="text1"/>
          <w:szCs w:val="24"/>
          <w:lang w:val="vi-VN"/>
        </w:rPr>
        <w:t>, xung quanh Trái Đất</w:t>
      </w:r>
      <w:r w:rsidRPr="00933E2D">
        <w:rPr>
          <w:rFonts w:cs="Times New Roman"/>
          <w:color w:val="000000" w:themeColor="text1"/>
          <w:szCs w:val="24"/>
        </w:rPr>
        <w:t xml:space="preserve"> </w:t>
      </w:r>
      <w:r w:rsidRPr="00933E2D">
        <w:rPr>
          <w:rFonts w:cs="Times New Roman"/>
          <w:b/>
          <w:color w:val="000000" w:themeColor="text1"/>
          <w:szCs w:val="24"/>
        </w:rPr>
        <w:t>[0,</w:t>
      </w:r>
      <w:r>
        <w:rPr>
          <w:rFonts w:cs="Times New Roman"/>
          <w:b/>
          <w:color w:val="000000" w:themeColor="text1"/>
          <w:szCs w:val="24"/>
        </w:rPr>
        <w:t>2</w:t>
      </w:r>
      <w:r w:rsidRPr="00933E2D">
        <w:rPr>
          <w:rFonts w:cs="Times New Roman"/>
          <w:b/>
          <w:color w:val="000000" w:themeColor="text1"/>
          <w:szCs w:val="24"/>
        </w:rPr>
        <w:t>5 đ]</w:t>
      </w:r>
      <w:r w:rsidRPr="00933E2D">
        <w:rPr>
          <w:rFonts w:cs="Times New Roman"/>
          <w:color w:val="000000" w:themeColor="text1"/>
          <w:szCs w:val="24"/>
          <w:lang w:val="vi-VN"/>
        </w:rPr>
        <w:t>.</w:t>
      </w:r>
    </w:p>
    <w:p w:rsidR="00F15236" w:rsidRPr="00933E2D" w:rsidRDefault="00F15236" w:rsidP="00F15236">
      <w:pPr>
        <w:tabs>
          <w:tab w:val="left" w:pos="6233"/>
        </w:tabs>
        <w:spacing w:after="0" w:line="240" w:lineRule="auto"/>
        <w:ind w:left="360"/>
        <w:jc w:val="both"/>
        <w:rPr>
          <w:rFonts w:cs="Times New Roman"/>
          <w:color w:val="000000" w:themeColor="text1"/>
          <w:szCs w:val="24"/>
        </w:rPr>
      </w:pPr>
      <w:r>
        <w:rPr>
          <w:rFonts w:cs="Times New Roman"/>
          <w:color w:val="000000" w:themeColor="text1"/>
          <w:szCs w:val="24"/>
        </w:rPr>
        <w:t xml:space="preserve">- </w:t>
      </w:r>
      <w:r w:rsidRPr="00933E2D">
        <w:rPr>
          <w:rFonts w:cs="Times New Roman"/>
          <w:color w:val="000000" w:themeColor="text1"/>
          <w:szCs w:val="24"/>
          <w:lang w:val="vi-VN"/>
        </w:rPr>
        <w:t>Cách nhận biết từ trường: người ta dùng kim nam châm</w:t>
      </w:r>
      <w:r w:rsidRPr="00933E2D">
        <w:rPr>
          <w:rFonts w:cs="Times New Roman"/>
          <w:color w:val="000000" w:themeColor="text1"/>
          <w:szCs w:val="24"/>
        </w:rPr>
        <w:t xml:space="preserve"> </w:t>
      </w:r>
      <w:r w:rsidRPr="00933E2D">
        <w:rPr>
          <w:rFonts w:cs="Times New Roman"/>
          <w:b/>
          <w:color w:val="000000" w:themeColor="text1"/>
          <w:szCs w:val="24"/>
        </w:rPr>
        <w:t>[0,25 đ</w:t>
      </w:r>
      <w:r>
        <w:rPr>
          <w:rFonts w:cs="Times New Roman"/>
          <w:b/>
          <w:color w:val="000000" w:themeColor="text1"/>
          <w:szCs w:val="24"/>
        </w:rPr>
        <w:t>]</w:t>
      </w:r>
    </w:p>
    <w:p w:rsidR="00F15236" w:rsidRPr="00933E2D" w:rsidRDefault="00F15236" w:rsidP="00311D04">
      <w:pPr>
        <w:pStyle w:val="ListParagraph"/>
        <w:numPr>
          <w:ilvl w:val="0"/>
          <w:numId w:val="26"/>
        </w:numPr>
        <w:jc w:val="both"/>
        <w:rPr>
          <w:rFonts w:eastAsia="Calibri"/>
          <w:bCs/>
          <w:color w:val="000000" w:themeColor="text1"/>
        </w:rPr>
      </w:pPr>
      <w:r w:rsidRPr="00933E2D">
        <w:rPr>
          <w:rFonts w:eastAsia="Calibri"/>
          <w:bCs/>
          <w:color w:val="000000" w:themeColor="text1"/>
        </w:rPr>
        <w:t>Vẽ đúng:</w:t>
      </w:r>
    </w:p>
    <w:p w:rsidR="00F15236" w:rsidRPr="00933E2D" w:rsidRDefault="00F15236" w:rsidP="00F15236">
      <w:pPr>
        <w:spacing w:after="0" w:line="240" w:lineRule="auto"/>
        <w:ind w:left="360"/>
        <w:contextualSpacing/>
        <w:jc w:val="both"/>
        <w:rPr>
          <w:rFonts w:eastAsia="Calibri" w:cs="Times New Roman"/>
          <w:bCs/>
          <w:color w:val="000000" w:themeColor="text1"/>
          <w:szCs w:val="24"/>
        </w:rPr>
      </w:pPr>
      <w:r w:rsidRPr="00933E2D">
        <w:rPr>
          <w:rFonts w:eastAsia="Calibri" w:cs="Times New Roman"/>
          <w:bCs/>
          <w:color w:val="000000" w:themeColor="text1"/>
          <w:szCs w:val="24"/>
        </w:rPr>
        <w:t xml:space="preserve">- 2 cực từ của nam châm thẳng. </w:t>
      </w:r>
      <w:r w:rsidRPr="00933E2D">
        <w:rPr>
          <w:rFonts w:cs="Times New Roman"/>
          <w:b/>
          <w:color w:val="000000" w:themeColor="text1"/>
          <w:szCs w:val="24"/>
        </w:rPr>
        <w:t>[0,5 đ]</w:t>
      </w:r>
    </w:p>
    <w:p w:rsidR="00F15236" w:rsidRPr="00933E2D" w:rsidRDefault="00F15236" w:rsidP="00F15236">
      <w:pPr>
        <w:spacing w:after="0" w:line="240" w:lineRule="auto"/>
        <w:ind w:left="360"/>
        <w:contextualSpacing/>
        <w:jc w:val="both"/>
        <w:rPr>
          <w:rFonts w:eastAsia="Calibri" w:cs="Times New Roman"/>
          <w:bCs/>
          <w:color w:val="000000" w:themeColor="text1"/>
          <w:szCs w:val="24"/>
        </w:rPr>
      </w:pPr>
      <w:r w:rsidRPr="00933E2D">
        <w:rPr>
          <w:rFonts w:eastAsia="Calibri" w:cs="Times New Roman"/>
          <w:bCs/>
          <w:color w:val="000000" w:themeColor="text1"/>
          <w:szCs w:val="24"/>
        </w:rPr>
        <w:t xml:space="preserve">- Kim nam châm tại điểm B. </w:t>
      </w:r>
      <w:r w:rsidRPr="00933E2D">
        <w:rPr>
          <w:rFonts w:cs="Times New Roman"/>
          <w:b/>
          <w:color w:val="000000" w:themeColor="text1"/>
          <w:szCs w:val="24"/>
        </w:rPr>
        <w:t>[0,5 đ]</w:t>
      </w:r>
    </w:p>
    <w:p w:rsidR="00F15236" w:rsidRDefault="00F15236" w:rsidP="00F15236">
      <w:pPr>
        <w:spacing w:after="0" w:line="240" w:lineRule="auto"/>
        <w:ind w:left="360"/>
        <w:contextualSpacing/>
        <w:jc w:val="both"/>
        <w:rPr>
          <w:rFonts w:cs="Times New Roman"/>
          <w:b/>
          <w:color w:val="000000" w:themeColor="text1"/>
          <w:szCs w:val="24"/>
        </w:rPr>
      </w:pPr>
      <w:r w:rsidRPr="00933E2D">
        <w:rPr>
          <w:rFonts w:eastAsia="Calibri" w:cs="Times New Roman"/>
          <w:bCs/>
          <w:color w:val="000000" w:themeColor="text1"/>
          <w:szCs w:val="24"/>
        </w:rPr>
        <w:t xml:space="preserve">- Chiều của đường sức từ tại điểm A và C. </w:t>
      </w:r>
      <w:r w:rsidRPr="00933E2D">
        <w:rPr>
          <w:rFonts w:cs="Times New Roman"/>
          <w:b/>
          <w:color w:val="000000" w:themeColor="text1"/>
          <w:szCs w:val="24"/>
        </w:rPr>
        <w:t>[</w:t>
      </w:r>
      <w:r>
        <w:rPr>
          <w:rFonts w:cs="Times New Roman"/>
          <w:b/>
          <w:color w:val="000000" w:themeColor="text1"/>
          <w:szCs w:val="24"/>
        </w:rPr>
        <w:t>1</w:t>
      </w:r>
      <w:r w:rsidRPr="00933E2D">
        <w:rPr>
          <w:rFonts w:cs="Times New Roman"/>
          <w:b/>
          <w:color w:val="000000" w:themeColor="text1"/>
          <w:szCs w:val="24"/>
        </w:rPr>
        <w:t xml:space="preserve"> đ]</w:t>
      </w:r>
    </w:p>
    <w:p w:rsidR="00F15236" w:rsidRPr="00933E2D" w:rsidRDefault="00F15236" w:rsidP="00F15236">
      <w:pPr>
        <w:spacing w:after="0" w:line="240" w:lineRule="auto"/>
        <w:jc w:val="both"/>
        <w:rPr>
          <w:rFonts w:eastAsia="Calibri" w:cs="Times New Roman"/>
          <w:b/>
          <w:bCs/>
          <w:color w:val="000000" w:themeColor="text1"/>
          <w:szCs w:val="24"/>
        </w:rPr>
      </w:pPr>
      <w:r w:rsidRPr="00933759">
        <w:rPr>
          <w:rFonts w:eastAsia="Calibri" w:cs="Times New Roman"/>
          <w:b/>
          <w:bCs/>
          <w:color w:val="000000" w:themeColor="text1"/>
          <w:szCs w:val="24"/>
        </w:rPr>
        <w:t>Câu 2</w:t>
      </w:r>
      <w:r w:rsidRPr="00933E2D">
        <w:rPr>
          <w:rFonts w:eastAsia="Calibri" w:cs="Times New Roman"/>
          <w:b/>
          <w:bCs/>
          <w:color w:val="000000" w:themeColor="text1"/>
          <w:szCs w:val="24"/>
        </w:rPr>
        <w:t>: (</w:t>
      </w:r>
      <w:r>
        <w:rPr>
          <w:rFonts w:eastAsia="Calibri" w:cs="Times New Roman"/>
          <w:b/>
          <w:bCs/>
          <w:color w:val="000000" w:themeColor="text1"/>
          <w:szCs w:val="24"/>
        </w:rPr>
        <w:t>3</w:t>
      </w:r>
      <w:r w:rsidRPr="00933E2D">
        <w:rPr>
          <w:rFonts w:eastAsia="Calibri" w:cs="Times New Roman"/>
          <w:b/>
          <w:bCs/>
          <w:color w:val="000000" w:themeColor="text1"/>
          <w:szCs w:val="24"/>
        </w:rPr>
        <w:t>,0 điểm)</w:t>
      </w:r>
    </w:p>
    <w:p w:rsidR="00F15236" w:rsidRPr="0063233C" w:rsidRDefault="00F15236" w:rsidP="00311D04">
      <w:pPr>
        <w:pStyle w:val="ListParagraph"/>
        <w:numPr>
          <w:ilvl w:val="0"/>
          <w:numId w:val="27"/>
        </w:numPr>
        <w:jc w:val="both"/>
        <w:rPr>
          <w:color w:val="000000" w:themeColor="text1"/>
        </w:rPr>
      </w:pPr>
      <w:r w:rsidRPr="00933E2D">
        <w:rPr>
          <w:bCs/>
          <w:color w:val="000000" w:themeColor="text1"/>
          <w:lang w:val="pt-BR"/>
        </w:rPr>
        <w:t>Điện năng đã được biến đổi thành</w:t>
      </w:r>
      <w:r>
        <w:rPr>
          <w:bCs/>
          <w:color w:val="000000" w:themeColor="text1"/>
          <w:lang w:val="pt-BR"/>
        </w:rPr>
        <w:t xml:space="preserve"> cơ năng </w:t>
      </w:r>
      <w:r w:rsidRPr="00933E2D">
        <w:rPr>
          <w:b/>
          <w:color w:val="000000" w:themeColor="text1"/>
        </w:rPr>
        <w:t>[0,</w:t>
      </w:r>
      <w:r>
        <w:rPr>
          <w:b/>
          <w:color w:val="000000" w:themeColor="text1"/>
        </w:rPr>
        <w:t>2</w:t>
      </w:r>
      <w:r w:rsidRPr="00933E2D">
        <w:rPr>
          <w:b/>
          <w:color w:val="000000" w:themeColor="text1"/>
        </w:rPr>
        <w:t>5 đ]</w:t>
      </w:r>
      <w:r>
        <w:rPr>
          <w:b/>
          <w:color w:val="000000" w:themeColor="text1"/>
        </w:rPr>
        <w:t xml:space="preserve"> </w:t>
      </w:r>
      <w:r w:rsidRPr="0063233C">
        <w:rPr>
          <w:bCs/>
          <w:color w:val="000000" w:themeColor="text1"/>
          <w:lang w:val="pt-BR"/>
        </w:rPr>
        <w:t xml:space="preserve">và  nhiệt năng. </w:t>
      </w:r>
      <w:r w:rsidRPr="0063233C">
        <w:rPr>
          <w:b/>
          <w:color w:val="000000" w:themeColor="text1"/>
        </w:rPr>
        <w:t>[0,25 đ]</w:t>
      </w:r>
    </w:p>
    <w:p w:rsidR="00F15236" w:rsidRPr="0063233C" w:rsidRDefault="00F15236" w:rsidP="00311D04">
      <w:pPr>
        <w:pStyle w:val="ListParagraph"/>
        <w:numPr>
          <w:ilvl w:val="0"/>
          <w:numId w:val="27"/>
        </w:numPr>
        <w:jc w:val="both"/>
        <w:rPr>
          <w:color w:val="000000" w:themeColor="text1"/>
        </w:rPr>
      </w:pPr>
      <w:r w:rsidRPr="00933E2D">
        <w:rPr>
          <w:rFonts w:eastAsia="Calibri"/>
          <w:bCs/>
          <w:color w:val="000000" w:themeColor="text1"/>
        </w:rPr>
        <w:t xml:space="preserve">Định luật Jun - Len-xơ: Nhiệt lượng tỏa ra ở dây dẫn khi có dòng điện chạy qua tỉ lệ thuận với bình phương cường độ dòng điện </w:t>
      </w:r>
      <w:r w:rsidRPr="00933E2D">
        <w:rPr>
          <w:b/>
          <w:color w:val="000000" w:themeColor="text1"/>
        </w:rPr>
        <w:t>[0,25 đ]</w:t>
      </w:r>
      <w:r w:rsidRPr="00933E2D">
        <w:rPr>
          <w:rFonts w:eastAsia="Calibri"/>
          <w:bCs/>
          <w:color w:val="000000" w:themeColor="text1"/>
        </w:rPr>
        <w:t xml:space="preserve">, với điện trở của dây dẫn </w:t>
      </w:r>
      <w:r w:rsidRPr="00933E2D">
        <w:rPr>
          <w:b/>
          <w:color w:val="000000" w:themeColor="text1"/>
        </w:rPr>
        <w:t>[0,</w:t>
      </w:r>
      <w:r>
        <w:rPr>
          <w:b/>
          <w:color w:val="000000" w:themeColor="text1"/>
        </w:rPr>
        <w:t>2</w:t>
      </w:r>
      <w:r w:rsidRPr="00933E2D">
        <w:rPr>
          <w:b/>
          <w:color w:val="000000" w:themeColor="text1"/>
        </w:rPr>
        <w:t>5 đ]</w:t>
      </w:r>
      <w:r>
        <w:rPr>
          <w:b/>
          <w:color w:val="000000" w:themeColor="text1"/>
        </w:rPr>
        <w:t xml:space="preserve"> </w:t>
      </w:r>
      <w:r w:rsidRPr="0063233C">
        <w:rPr>
          <w:rFonts w:eastAsia="Calibri"/>
          <w:bCs/>
          <w:color w:val="000000" w:themeColor="text1"/>
        </w:rPr>
        <w:t xml:space="preserve">và thời gian dòng điện chạy qua </w:t>
      </w:r>
      <w:r w:rsidRPr="0063233C">
        <w:rPr>
          <w:b/>
          <w:color w:val="000000" w:themeColor="text1"/>
        </w:rPr>
        <w:t>[0,25 đ].</w:t>
      </w:r>
    </w:p>
    <w:p w:rsidR="00F15236" w:rsidRPr="00933E2D" w:rsidRDefault="00F15236" w:rsidP="00F15236">
      <w:pPr>
        <w:pStyle w:val="ListParagraph"/>
        <w:ind w:left="360"/>
        <w:jc w:val="both"/>
        <w:rPr>
          <w:rFonts w:eastAsia="Calibri"/>
          <w:b/>
          <w:bCs/>
          <w:color w:val="000000" w:themeColor="text1"/>
        </w:rPr>
      </w:pPr>
      <w:r w:rsidRPr="00933E2D">
        <w:rPr>
          <w:rFonts w:eastAsia="Calibri"/>
          <w:bCs/>
          <w:color w:val="000000" w:themeColor="text1"/>
        </w:rPr>
        <w:t>Công thức:</w:t>
      </w:r>
      <w:r w:rsidRPr="00933E2D">
        <w:rPr>
          <w:rFonts w:eastAsia="Calibri"/>
          <w:b/>
          <w:bCs/>
          <w:color w:val="000000" w:themeColor="text1"/>
        </w:rPr>
        <w:t xml:space="preserve"> </w:t>
      </w:r>
      <w:r w:rsidRPr="00933E2D">
        <w:rPr>
          <w:rFonts w:eastAsia="Calibri"/>
          <w:color w:val="000000" w:themeColor="text1"/>
        </w:rPr>
        <w:t>Q = I</w:t>
      </w:r>
      <w:r w:rsidRPr="00933E2D">
        <w:rPr>
          <w:rFonts w:eastAsia="Calibri"/>
          <w:color w:val="000000" w:themeColor="text1"/>
          <w:vertAlign w:val="superscript"/>
        </w:rPr>
        <w:t>2</w:t>
      </w:r>
      <w:r w:rsidRPr="00933E2D">
        <w:rPr>
          <w:rFonts w:eastAsia="Calibri"/>
          <w:color w:val="000000" w:themeColor="text1"/>
        </w:rPr>
        <w:t>.R.t</w:t>
      </w:r>
      <w:r w:rsidRPr="00933E2D">
        <w:rPr>
          <w:rFonts w:eastAsia="Calibri"/>
          <w:b/>
          <w:bCs/>
          <w:color w:val="000000" w:themeColor="text1"/>
        </w:rPr>
        <w:t xml:space="preserve">  [0,</w:t>
      </w:r>
      <w:r>
        <w:rPr>
          <w:rFonts w:eastAsia="Calibri"/>
          <w:b/>
          <w:bCs/>
          <w:color w:val="000000" w:themeColor="text1"/>
        </w:rPr>
        <w:t>2</w:t>
      </w:r>
      <w:r w:rsidRPr="00933E2D">
        <w:rPr>
          <w:rFonts w:eastAsia="Calibri"/>
          <w:b/>
          <w:bCs/>
          <w:color w:val="000000" w:themeColor="text1"/>
        </w:rPr>
        <w:t>5 đ]</w:t>
      </w:r>
    </w:p>
    <w:p w:rsidR="00F15236" w:rsidRPr="00933E2D" w:rsidRDefault="00F15236" w:rsidP="00311D04">
      <w:pPr>
        <w:numPr>
          <w:ilvl w:val="0"/>
          <w:numId w:val="27"/>
        </w:numPr>
        <w:spacing w:after="0" w:line="240" w:lineRule="auto"/>
        <w:contextualSpacing/>
        <w:jc w:val="both"/>
        <w:rPr>
          <w:rFonts w:eastAsia="Calibri" w:cs="Times New Roman"/>
          <w:bCs/>
          <w:color w:val="000000" w:themeColor="text1"/>
          <w:szCs w:val="24"/>
        </w:rPr>
      </w:pPr>
      <w:r w:rsidRPr="00933E2D">
        <w:rPr>
          <w:rFonts w:eastAsia="Calibri" w:cs="Times New Roman"/>
          <w:bCs/>
          <w:color w:val="000000" w:themeColor="text1"/>
          <w:szCs w:val="24"/>
        </w:rPr>
        <w:t xml:space="preserve">t = </w:t>
      </w:r>
      <w:r>
        <w:rPr>
          <w:rFonts w:eastAsia="Calibri" w:cs="Times New Roman"/>
          <w:bCs/>
          <w:color w:val="000000" w:themeColor="text1"/>
          <w:szCs w:val="24"/>
        </w:rPr>
        <w:t>45</w:t>
      </w:r>
      <w:r w:rsidRPr="00933E2D">
        <w:rPr>
          <w:rFonts w:eastAsia="Calibri" w:cs="Times New Roman"/>
          <w:bCs/>
          <w:color w:val="000000" w:themeColor="text1"/>
          <w:szCs w:val="24"/>
        </w:rPr>
        <w:t xml:space="preserve"> phút = </w:t>
      </w:r>
      <w:r>
        <w:rPr>
          <w:rFonts w:eastAsia="Calibri" w:cs="Times New Roman"/>
          <w:bCs/>
          <w:color w:val="000000" w:themeColor="text1"/>
          <w:szCs w:val="24"/>
        </w:rPr>
        <w:t>2 700</w:t>
      </w:r>
      <w:r w:rsidRPr="00933E2D">
        <w:rPr>
          <w:rFonts w:eastAsia="Calibri" w:cs="Times New Roman"/>
          <w:bCs/>
          <w:color w:val="000000" w:themeColor="text1"/>
          <w:szCs w:val="24"/>
        </w:rPr>
        <w:t xml:space="preserve"> giây</w:t>
      </w:r>
      <w:r w:rsidRPr="00933E2D">
        <w:rPr>
          <w:rFonts w:eastAsia="Calibri" w:cs="Times New Roman"/>
          <w:b/>
          <w:bCs/>
          <w:color w:val="000000" w:themeColor="text1"/>
          <w:szCs w:val="24"/>
        </w:rPr>
        <w:t xml:space="preserve"> [0,25 đ]</w:t>
      </w:r>
      <w:r w:rsidRPr="00933E2D">
        <w:rPr>
          <w:rFonts w:eastAsia="Calibri" w:cs="Times New Roman"/>
          <w:bCs/>
          <w:color w:val="000000" w:themeColor="text1"/>
          <w:szCs w:val="24"/>
        </w:rPr>
        <w:t xml:space="preserve"> </w:t>
      </w:r>
    </w:p>
    <w:p w:rsidR="00F15236" w:rsidRPr="00933E2D" w:rsidRDefault="00F15236" w:rsidP="00F15236">
      <w:pPr>
        <w:spacing w:after="0" w:line="240" w:lineRule="auto"/>
        <w:ind w:firstLine="360"/>
        <w:contextualSpacing/>
        <w:jc w:val="both"/>
        <w:rPr>
          <w:rFonts w:eastAsia="Calibri" w:cs="Times New Roman"/>
          <w:b/>
          <w:bCs/>
          <w:color w:val="000000" w:themeColor="text1"/>
          <w:szCs w:val="24"/>
        </w:rPr>
      </w:pPr>
      <w:r w:rsidRPr="00933E2D">
        <w:rPr>
          <w:rFonts w:eastAsia="Calibri" w:cs="Times New Roman"/>
          <w:color w:val="000000" w:themeColor="text1"/>
          <w:szCs w:val="24"/>
        </w:rPr>
        <w:t>Q</w:t>
      </w:r>
      <w:r w:rsidRPr="00933E2D">
        <w:rPr>
          <w:rFonts w:eastAsia="Calibri" w:cs="Times New Roman"/>
          <w:color w:val="000000" w:themeColor="text1"/>
          <w:szCs w:val="24"/>
          <w:vertAlign w:val="subscript"/>
        </w:rPr>
        <w:t>tỏa</w:t>
      </w:r>
      <w:r w:rsidRPr="00933E2D">
        <w:rPr>
          <w:rFonts w:eastAsia="Calibri" w:cs="Times New Roman"/>
          <w:color w:val="000000" w:themeColor="text1"/>
          <w:szCs w:val="24"/>
        </w:rPr>
        <w:t xml:space="preserve"> = I</w:t>
      </w:r>
      <w:r w:rsidRPr="00933E2D">
        <w:rPr>
          <w:rFonts w:eastAsia="Calibri" w:cs="Times New Roman"/>
          <w:color w:val="000000" w:themeColor="text1"/>
          <w:szCs w:val="24"/>
          <w:vertAlign w:val="superscript"/>
        </w:rPr>
        <w:t>2</w:t>
      </w:r>
      <w:r w:rsidRPr="00933E2D">
        <w:rPr>
          <w:rFonts w:eastAsia="Calibri" w:cs="Times New Roman"/>
          <w:color w:val="000000" w:themeColor="text1"/>
          <w:szCs w:val="24"/>
        </w:rPr>
        <w:t>.R.t</w:t>
      </w:r>
      <w:r w:rsidRPr="00933E2D">
        <w:rPr>
          <w:rFonts w:eastAsia="Calibri" w:cs="Times New Roman"/>
          <w:bCs/>
          <w:color w:val="000000" w:themeColor="text1"/>
          <w:szCs w:val="24"/>
        </w:rPr>
        <w:t xml:space="preserve"> = </w:t>
      </w:r>
      <w:r>
        <w:rPr>
          <w:rFonts w:eastAsia="Calibri" w:cs="Times New Roman"/>
          <w:bCs/>
          <w:color w:val="000000" w:themeColor="text1"/>
          <w:szCs w:val="24"/>
        </w:rPr>
        <w:t>3</w:t>
      </w:r>
      <w:r w:rsidRPr="00933E2D">
        <w:rPr>
          <w:rFonts w:eastAsia="Calibri" w:cs="Times New Roman"/>
          <w:bCs/>
          <w:color w:val="000000" w:themeColor="text1"/>
          <w:szCs w:val="24"/>
          <w:vertAlign w:val="superscript"/>
        </w:rPr>
        <w:t>2</w:t>
      </w:r>
      <w:r>
        <w:rPr>
          <w:rFonts w:eastAsia="Calibri" w:cs="Times New Roman"/>
          <w:bCs/>
          <w:color w:val="000000" w:themeColor="text1"/>
          <w:szCs w:val="24"/>
        </w:rPr>
        <w:t>. 70. 2 700</w:t>
      </w:r>
      <w:r w:rsidRPr="00933E2D">
        <w:rPr>
          <w:rFonts w:eastAsia="Calibri" w:cs="Times New Roman"/>
          <w:bCs/>
          <w:color w:val="000000" w:themeColor="text1"/>
          <w:szCs w:val="24"/>
        </w:rPr>
        <w:t xml:space="preserve"> = </w:t>
      </w:r>
      <w:r>
        <w:rPr>
          <w:rFonts w:eastAsia="Calibri" w:cs="Times New Roman"/>
          <w:bCs/>
          <w:color w:val="000000" w:themeColor="text1"/>
          <w:szCs w:val="24"/>
        </w:rPr>
        <w:t>1 701 000</w:t>
      </w:r>
      <w:r w:rsidRPr="00933E2D">
        <w:rPr>
          <w:rFonts w:eastAsia="Calibri" w:cs="Times New Roman"/>
          <w:bCs/>
          <w:color w:val="000000" w:themeColor="text1"/>
          <w:szCs w:val="24"/>
        </w:rPr>
        <w:t xml:space="preserve"> (J)</w:t>
      </w:r>
      <w:r w:rsidRPr="00933E2D">
        <w:rPr>
          <w:rFonts w:eastAsia="Calibri" w:cs="Times New Roman"/>
          <w:b/>
          <w:bCs/>
          <w:color w:val="000000" w:themeColor="text1"/>
          <w:szCs w:val="24"/>
        </w:rPr>
        <w:t xml:space="preserve"> [0,</w:t>
      </w:r>
      <w:r>
        <w:rPr>
          <w:rFonts w:eastAsia="Calibri" w:cs="Times New Roman"/>
          <w:b/>
          <w:bCs/>
          <w:color w:val="000000" w:themeColor="text1"/>
          <w:szCs w:val="24"/>
        </w:rPr>
        <w:t>2</w:t>
      </w:r>
      <w:r w:rsidRPr="00933E2D">
        <w:rPr>
          <w:rFonts w:eastAsia="Calibri" w:cs="Times New Roman"/>
          <w:b/>
          <w:bCs/>
          <w:color w:val="000000" w:themeColor="text1"/>
          <w:szCs w:val="24"/>
        </w:rPr>
        <w:t>5 đ]</w:t>
      </w:r>
    </w:p>
    <w:p w:rsidR="00F15236" w:rsidRPr="0063233C" w:rsidRDefault="00F15236" w:rsidP="00311D04">
      <w:pPr>
        <w:pStyle w:val="ListParagraph"/>
        <w:numPr>
          <w:ilvl w:val="0"/>
          <w:numId w:val="27"/>
        </w:numPr>
        <w:jc w:val="both"/>
        <w:rPr>
          <w:rFonts w:eastAsia="Calibri"/>
          <w:color w:val="000000" w:themeColor="text1"/>
        </w:rPr>
      </w:pPr>
      <w:r w:rsidRPr="0063233C">
        <w:rPr>
          <w:rFonts w:ascii="Edwardian Script ITC" w:eastAsia="Calibri" w:hAnsi="Edwardian Script ITC"/>
          <w:color w:val="000000" w:themeColor="text1"/>
        </w:rPr>
        <w:t>P</w:t>
      </w:r>
      <w:r w:rsidRPr="0063233C">
        <w:rPr>
          <w:rFonts w:eastAsia="Calibri"/>
          <w:color w:val="000000" w:themeColor="text1"/>
        </w:rPr>
        <w:t xml:space="preserve"> = </w:t>
      </w:r>
      <w:r>
        <w:rPr>
          <w:rFonts w:eastAsia="Calibri"/>
          <w:color w:val="000000" w:themeColor="text1"/>
        </w:rPr>
        <w:t>7</w:t>
      </w:r>
      <w:r w:rsidRPr="0063233C">
        <w:rPr>
          <w:rFonts w:eastAsia="Calibri"/>
          <w:color w:val="000000" w:themeColor="text1"/>
        </w:rPr>
        <w:t>50 W = 0,</w:t>
      </w:r>
      <w:r>
        <w:rPr>
          <w:rFonts w:eastAsia="Calibri"/>
          <w:color w:val="000000" w:themeColor="text1"/>
        </w:rPr>
        <w:t>75</w:t>
      </w:r>
      <w:r w:rsidRPr="0063233C">
        <w:rPr>
          <w:rFonts w:eastAsia="Calibri"/>
          <w:color w:val="000000" w:themeColor="text1"/>
        </w:rPr>
        <w:t xml:space="preserve"> </w:t>
      </w:r>
      <w:r>
        <w:rPr>
          <w:rFonts w:eastAsia="Calibri"/>
          <w:color w:val="000000" w:themeColor="text1"/>
        </w:rPr>
        <w:t>k</w:t>
      </w:r>
      <w:r w:rsidRPr="0063233C">
        <w:rPr>
          <w:rFonts w:eastAsia="Calibri"/>
          <w:color w:val="000000" w:themeColor="text1"/>
        </w:rPr>
        <w:t>W</w:t>
      </w:r>
      <w:r>
        <w:rPr>
          <w:rFonts w:eastAsia="Calibri"/>
          <w:color w:val="000000" w:themeColor="text1"/>
        </w:rPr>
        <w:t xml:space="preserve"> </w:t>
      </w:r>
      <w:r w:rsidRPr="00933E2D">
        <w:rPr>
          <w:rFonts w:eastAsia="Calibri"/>
          <w:b/>
          <w:bCs/>
          <w:color w:val="000000" w:themeColor="text1"/>
        </w:rPr>
        <w:t>[0,25 đ]</w:t>
      </w:r>
    </w:p>
    <w:p w:rsidR="00F15236" w:rsidRDefault="00F15236" w:rsidP="00F15236">
      <w:pPr>
        <w:spacing w:after="0" w:line="240" w:lineRule="auto"/>
        <w:contextualSpacing/>
        <w:jc w:val="both"/>
        <w:rPr>
          <w:rFonts w:eastAsia="Calibri" w:cs="Times New Roman"/>
          <w:color w:val="000000" w:themeColor="text1"/>
          <w:szCs w:val="24"/>
        </w:rPr>
      </w:pPr>
      <w:r w:rsidRPr="0063233C">
        <w:rPr>
          <w:rFonts w:eastAsia="Calibri" w:cs="Times New Roman"/>
          <w:color w:val="000000" w:themeColor="text1"/>
          <w:szCs w:val="24"/>
        </w:rPr>
        <w:t xml:space="preserve">Điện năng mà </w:t>
      </w:r>
      <w:r>
        <w:rPr>
          <w:bCs/>
          <w:szCs w:val="24"/>
          <w:lang w:val="pt-BR"/>
        </w:rPr>
        <w:t xml:space="preserve">quạt điện này tiêu thụ trong </w:t>
      </w:r>
      <w:r w:rsidRPr="000602D8">
        <w:rPr>
          <w:bCs/>
          <w:szCs w:val="24"/>
          <w:lang w:val="pt-BR"/>
        </w:rPr>
        <w:t>1 tháng</w:t>
      </w:r>
      <w:r>
        <w:rPr>
          <w:bCs/>
          <w:szCs w:val="24"/>
          <w:lang w:val="pt-BR"/>
        </w:rPr>
        <w:t xml:space="preserve">: A = </w:t>
      </w:r>
      <w:r w:rsidRPr="0063233C">
        <w:rPr>
          <w:rFonts w:ascii="Edwardian Script ITC" w:eastAsia="Calibri" w:hAnsi="Edwardian Script ITC" w:cs="Times New Roman"/>
          <w:color w:val="000000" w:themeColor="text1"/>
          <w:szCs w:val="24"/>
        </w:rPr>
        <w:t>P</w:t>
      </w:r>
      <w:r>
        <w:rPr>
          <w:rFonts w:ascii="Edwardian Script ITC" w:eastAsia="Calibri" w:hAnsi="Edwardian Script ITC" w:cs="Times New Roman"/>
          <w:color w:val="000000" w:themeColor="text1"/>
          <w:szCs w:val="24"/>
        </w:rPr>
        <w:t xml:space="preserve"> . </w:t>
      </w:r>
      <w:r>
        <w:rPr>
          <w:rFonts w:eastAsia="Calibri" w:cs="Times New Roman"/>
          <w:color w:val="000000" w:themeColor="text1"/>
          <w:szCs w:val="24"/>
        </w:rPr>
        <w:t xml:space="preserve">t </w:t>
      </w:r>
      <w:r w:rsidRPr="00933E2D">
        <w:rPr>
          <w:rFonts w:eastAsia="Calibri" w:cs="Times New Roman"/>
          <w:b/>
          <w:bCs/>
          <w:color w:val="000000" w:themeColor="text1"/>
          <w:szCs w:val="24"/>
        </w:rPr>
        <w:t>[0,25 đ]</w:t>
      </w:r>
      <w:r w:rsidRPr="00933E2D">
        <w:rPr>
          <w:rFonts w:eastAsia="Calibri" w:cs="Times New Roman"/>
          <w:bCs/>
          <w:color w:val="000000" w:themeColor="text1"/>
          <w:szCs w:val="24"/>
        </w:rPr>
        <w:t xml:space="preserve"> </w:t>
      </w:r>
      <w:r>
        <w:rPr>
          <w:rFonts w:eastAsia="Calibri" w:cs="Times New Roman"/>
          <w:color w:val="000000" w:themeColor="text1"/>
          <w:szCs w:val="24"/>
        </w:rPr>
        <w:t xml:space="preserve">= 0,75 . 1,5 . 30 = 33,75 kW.h </w:t>
      </w:r>
      <w:r w:rsidRPr="00933E2D">
        <w:rPr>
          <w:rFonts w:eastAsia="Calibri" w:cs="Times New Roman"/>
          <w:b/>
          <w:bCs/>
          <w:color w:val="000000" w:themeColor="text1"/>
          <w:szCs w:val="24"/>
        </w:rPr>
        <w:t>[0,25 đ]</w:t>
      </w:r>
    </w:p>
    <w:p w:rsidR="00F15236" w:rsidRDefault="00F15236" w:rsidP="00F15236">
      <w:pPr>
        <w:spacing w:after="0" w:line="240" w:lineRule="auto"/>
        <w:contextualSpacing/>
        <w:jc w:val="both"/>
        <w:rPr>
          <w:bCs/>
          <w:szCs w:val="24"/>
          <w:lang w:val="pt-BR"/>
        </w:rPr>
      </w:pPr>
      <w:r>
        <w:rPr>
          <w:bCs/>
          <w:szCs w:val="24"/>
          <w:lang w:val="pt-BR"/>
        </w:rPr>
        <w:t>T</w:t>
      </w:r>
      <w:r w:rsidRPr="000602D8">
        <w:rPr>
          <w:bCs/>
          <w:szCs w:val="24"/>
          <w:lang w:val="pt-BR"/>
        </w:rPr>
        <w:t>iền điện phải trả cho việc sử dụng quạt này trong 1 tháng</w:t>
      </w:r>
      <w:r>
        <w:rPr>
          <w:bCs/>
          <w:szCs w:val="24"/>
          <w:lang w:val="pt-BR"/>
        </w:rPr>
        <w:t xml:space="preserve">: </w:t>
      </w:r>
    </w:p>
    <w:p w:rsidR="00F15236" w:rsidRDefault="00F15236" w:rsidP="00F15236">
      <w:pPr>
        <w:spacing w:after="0" w:line="240" w:lineRule="auto"/>
        <w:contextualSpacing/>
        <w:jc w:val="both"/>
        <w:rPr>
          <w:rFonts w:eastAsia="Calibri" w:cs="Times New Roman"/>
          <w:b/>
          <w:bCs/>
          <w:color w:val="000000" w:themeColor="text1"/>
          <w:szCs w:val="24"/>
        </w:rPr>
      </w:pPr>
      <w:r>
        <w:rPr>
          <w:bCs/>
          <w:szCs w:val="24"/>
          <w:lang w:val="pt-BR"/>
        </w:rPr>
        <w:t xml:space="preserve">T = A . 2 200 = 33,75 . 2 200 = 74 250 (đồng) </w:t>
      </w:r>
      <w:r w:rsidRPr="00933E2D">
        <w:rPr>
          <w:rFonts w:eastAsia="Calibri" w:cs="Times New Roman"/>
          <w:b/>
          <w:bCs/>
          <w:color w:val="000000" w:themeColor="text1"/>
          <w:szCs w:val="24"/>
        </w:rPr>
        <w:t>[0,25 đ]</w:t>
      </w:r>
    </w:p>
    <w:p w:rsidR="00F15236" w:rsidRPr="00875F68" w:rsidRDefault="00F15236" w:rsidP="00F15236">
      <w:pPr>
        <w:spacing w:after="0" w:line="240" w:lineRule="auto"/>
        <w:contextualSpacing/>
        <w:jc w:val="both"/>
        <w:rPr>
          <w:rFonts w:eastAsia="Calibri" w:cs="Times New Roman"/>
          <w:color w:val="000000" w:themeColor="text1"/>
          <w:szCs w:val="24"/>
        </w:rPr>
      </w:pPr>
    </w:p>
    <w:p w:rsidR="00F15236" w:rsidRDefault="00F15236" w:rsidP="00F15236">
      <w:pPr>
        <w:spacing w:before="240" w:after="0" w:line="240" w:lineRule="auto"/>
        <w:ind w:firstLine="360"/>
        <w:contextualSpacing/>
        <w:jc w:val="center"/>
        <w:rPr>
          <w:rFonts w:eastAsia="Calibri" w:cs="Times New Roman"/>
          <w:b/>
          <w:bCs/>
          <w:color w:val="FF0000"/>
          <w:sz w:val="32"/>
          <w:szCs w:val="24"/>
        </w:rPr>
      </w:pPr>
      <w:r w:rsidRPr="00933E2D">
        <w:rPr>
          <w:rFonts w:eastAsia="Calibri" w:cs="Times New Roman"/>
          <w:b/>
          <w:bCs/>
          <w:color w:val="FF0000"/>
          <w:sz w:val="32"/>
          <w:szCs w:val="24"/>
        </w:rPr>
        <w:t>HƯỚNG DẪN CHẤM ĐỐI VỚI H</w:t>
      </w:r>
      <w:r>
        <w:rPr>
          <w:rFonts w:eastAsia="Calibri" w:cs="Times New Roman"/>
          <w:b/>
          <w:bCs/>
          <w:color w:val="FF0000"/>
          <w:sz w:val="32"/>
          <w:szCs w:val="24"/>
        </w:rPr>
        <w:t>ỌC SINH</w:t>
      </w:r>
      <w:r w:rsidRPr="00933E2D">
        <w:rPr>
          <w:rFonts w:eastAsia="Calibri" w:cs="Times New Roman"/>
          <w:b/>
          <w:bCs/>
          <w:color w:val="FF0000"/>
          <w:sz w:val="32"/>
          <w:szCs w:val="24"/>
        </w:rPr>
        <w:t xml:space="preserve"> HÒA NHẬP</w:t>
      </w:r>
    </w:p>
    <w:p w:rsidR="00F15236" w:rsidRPr="00933E2D" w:rsidRDefault="00F15236" w:rsidP="00F15236">
      <w:pPr>
        <w:spacing w:after="0" w:line="240" w:lineRule="auto"/>
        <w:ind w:firstLine="360"/>
        <w:contextualSpacing/>
        <w:jc w:val="center"/>
        <w:rPr>
          <w:rFonts w:eastAsia="Calibri" w:cs="Times New Roman"/>
          <w:b/>
          <w:bCs/>
          <w:color w:val="FF0000"/>
          <w:sz w:val="8"/>
          <w:szCs w:val="8"/>
        </w:rPr>
      </w:pPr>
    </w:p>
    <w:p w:rsidR="00F15236" w:rsidRPr="00933E2D" w:rsidRDefault="00F15236" w:rsidP="00F15236">
      <w:pPr>
        <w:spacing w:after="0" w:line="240" w:lineRule="auto"/>
        <w:ind w:firstLine="360"/>
        <w:contextualSpacing/>
        <w:jc w:val="center"/>
        <w:rPr>
          <w:rFonts w:eastAsia="Calibri" w:cs="Times New Roman"/>
          <w:b/>
          <w:bCs/>
          <w:color w:val="000000" w:themeColor="text1"/>
          <w:sz w:val="4"/>
          <w:szCs w:val="4"/>
        </w:rPr>
      </w:pPr>
    </w:p>
    <w:p w:rsidR="00F15236" w:rsidRDefault="00F15236" w:rsidP="00F15236">
      <w:pPr>
        <w:spacing w:after="0" w:line="240" w:lineRule="auto"/>
        <w:jc w:val="both"/>
        <w:rPr>
          <w:rFonts w:cs="Times New Roman"/>
          <w:b/>
          <w:color w:val="000000" w:themeColor="text1"/>
          <w:szCs w:val="24"/>
        </w:rPr>
      </w:pPr>
      <w:r w:rsidRPr="00933E2D">
        <w:rPr>
          <w:rFonts w:cs="Times New Roman"/>
          <w:b/>
          <w:color w:val="000000" w:themeColor="text1"/>
          <w:szCs w:val="24"/>
        </w:rPr>
        <w:t xml:space="preserve">I. </w:t>
      </w:r>
      <w:r w:rsidRPr="00933E2D">
        <w:rPr>
          <w:rFonts w:cs="Times New Roman"/>
          <w:b/>
          <w:color w:val="000000" w:themeColor="text1"/>
          <w:szCs w:val="24"/>
          <w:u w:val="single"/>
        </w:rPr>
        <w:t>PHẦN TRẮC NGHIỆM</w:t>
      </w:r>
      <w:r w:rsidRPr="00933E2D">
        <w:rPr>
          <w:rFonts w:cs="Times New Roman"/>
          <w:b/>
          <w:color w:val="000000" w:themeColor="text1"/>
          <w:szCs w:val="24"/>
        </w:rPr>
        <w:t xml:space="preserve"> (</w:t>
      </w:r>
      <w:r>
        <w:rPr>
          <w:rFonts w:cs="Times New Roman"/>
          <w:b/>
          <w:color w:val="000000" w:themeColor="text1"/>
          <w:szCs w:val="24"/>
        </w:rPr>
        <w:t>4</w:t>
      </w:r>
      <w:r w:rsidRPr="00933E2D">
        <w:rPr>
          <w:rFonts w:cs="Times New Roman"/>
          <w:b/>
          <w:color w:val="000000" w:themeColor="text1"/>
          <w:szCs w:val="24"/>
        </w:rPr>
        <w:t>,0 điểm): CHẤM THEO ĐÁP ÁN.</w:t>
      </w:r>
    </w:p>
    <w:p w:rsidR="00F15236" w:rsidRPr="00933759" w:rsidRDefault="00F15236" w:rsidP="00F15236">
      <w:pPr>
        <w:spacing w:after="0" w:line="240" w:lineRule="auto"/>
        <w:jc w:val="both"/>
        <w:rPr>
          <w:rFonts w:cs="Times New Roman"/>
          <w:b/>
          <w:color w:val="000000" w:themeColor="text1"/>
          <w:sz w:val="10"/>
          <w:szCs w:val="10"/>
        </w:rPr>
      </w:pPr>
    </w:p>
    <w:p w:rsidR="00F15236" w:rsidRDefault="00F15236" w:rsidP="00F15236">
      <w:pPr>
        <w:spacing w:after="0" w:line="240" w:lineRule="auto"/>
        <w:rPr>
          <w:rFonts w:cs="Times New Roman"/>
          <w:b/>
          <w:color w:val="000000" w:themeColor="text1"/>
          <w:szCs w:val="24"/>
        </w:rPr>
      </w:pPr>
      <w:r w:rsidRPr="00933E2D">
        <w:rPr>
          <w:rFonts w:eastAsia="Calibri" w:cs="Times New Roman"/>
          <w:b/>
          <w:bCs/>
          <w:color w:val="000000" w:themeColor="text1"/>
          <w:szCs w:val="24"/>
        </w:rPr>
        <w:t xml:space="preserve">II. </w:t>
      </w:r>
      <w:r w:rsidRPr="00933E2D">
        <w:rPr>
          <w:rFonts w:cs="Times New Roman"/>
          <w:b/>
          <w:color w:val="000000" w:themeColor="text1"/>
          <w:szCs w:val="24"/>
          <w:u w:val="single"/>
        </w:rPr>
        <w:t>PHẦN TỰ LUẬN</w:t>
      </w:r>
      <w:r w:rsidRPr="00933E2D">
        <w:rPr>
          <w:rFonts w:cs="Times New Roman"/>
          <w:b/>
          <w:color w:val="000000" w:themeColor="text1"/>
          <w:szCs w:val="24"/>
        </w:rPr>
        <w:t xml:space="preserve"> (</w:t>
      </w:r>
      <w:r>
        <w:rPr>
          <w:rFonts w:cs="Times New Roman"/>
          <w:b/>
          <w:color w:val="000000" w:themeColor="text1"/>
          <w:szCs w:val="24"/>
        </w:rPr>
        <w:t>6</w:t>
      </w:r>
      <w:r w:rsidRPr="00933E2D">
        <w:rPr>
          <w:rFonts w:cs="Times New Roman"/>
          <w:b/>
          <w:color w:val="000000" w:themeColor="text1"/>
          <w:szCs w:val="24"/>
        </w:rPr>
        <w:t>,0 điểm).</w:t>
      </w:r>
    </w:p>
    <w:p w:rsidR="00F15236" w:rsidRDefault="00F15236" w:rsidP="00F15236">
      <w:pPr>
        <w:spacing w:after="0" w:line="240" w:lineRule="auto"/>
        <w:rPr>
          <w:rFonts w:cs="Times New Roman"/>
          <w:b/>
          <w:color w:val="000000" w:themeColor="text1"/>
          <w:sz w:val="4"/>
          <w:szCs w:val="4"/>
        </w:rPr>
      </w:pPr>
    </w:p>
    <w:p w:rsidR="00F15236" w:rsidRPr="00933759" w:rsidRDefault="00F15236" w:rsidP="00F15236">
      <w:pPr>
        <w:spacing w:after="0" w:line="240" w:lineRule="auto"/>
        <w:rPr>
          <w:rFonts w:cs="Times New Roman"/>
          <w:b/>
          <w:color w:val="000000" w:themeColor="text1"/>
          <w:sz w:val="4"/>
          <w:szCs w:val="4"/>
        </w:rPr>
      </w:pPr>
    </w:p>
    <w:p w:rsidR="00F15236" w:rsidRPr="00933E2D" w:rsidRDefault="00F15236" w:rsidP="00F15236">
      <w:pPr>
        <w:spacing w:after="0" w:line="240" w:lineRule="auto"/>
        <w:jc w:val="both"/>
        <w:rPr>
          <w:rFonts w:cs="Times New Roman"/>
          <w:b/>
          <w:bCs/>
          <w:color w:val="000000" w:themeColor="text1"/>
          <w:szCs w:val="24"/>
          <w:lang w:val="pt-BR"/>
        </w:rPr>
      </w:pPr>
      <w:r w:rsidRPr="00933E2D">
        <w:rPr>
          <w:rFonts w:cs="Times New Roman"/>
          <w:b/>
          <w:bCs/>
          <w:color w:val="000000" w:themeColor="text1"/>
          <w:szCs w:val="24"/>
          <w:lang w:val="pt-BR"/>
        </w:rPr>
        <w:t>Câu 1 (</w:t>
      </w:r>
      <w:r>
        <w:rPr>
          <w:rFonts w:cs="Times New Roman"/>
          <w:b/>
          <w:bCs/>
          <w:color w:val="000000" w:themeColor="text1"/>
          <w:szCs w:val="24"/>
          <w:lang w:val="pt-BR"/>
        </w:rPr>
        <w:t>3</w:t>
      </w:r>
      <w:r w:rsidRPr="00933E2D">
        <w:rPr>
          <w:rFonts w:cs="Times New Roman"/>
          <w:b/>
          <w:bCs/>
          <w:color w:val="000000" w:themeColor="text1"/>
          <w:szCs w:val="24"/>
          <w:lang w:val="pt-BR"/>
        </w:rPr>
        <w:t>,0 điểm):</w:t>
      </w:r>
    </w:p>
    <w:p w:rsidR="00F15236" w:rsidRPr="00933E2D" w:rsidRDefault="00F15236" w:rsidP="00311D04">
      <w:pPr>
        <w:numPr>
          <w:ilvl w:val="0"/>
          <w:numId w:val="29"/>
        </w:numPr>
        <w:tabs>
          <w:tab w:val="left" w:pos="6233"/>
        </w:tabs>
        <w:spacing w:after="0" w:line="240" w:lineRule="auto"/>
        <w:jc w:val="both"/>
        <w:rPr>
          <w:rFonts w:cs="Times New Roman"/>
          <w:color w:val="000000" w:themeColor="text1"/>
          <w:szCs w:val="24"/>
          <w:lang w:val="vi-VN"/>
        </w:rPr>
      </w:pPr>
      <w:r>
        <w:rPr>
          <w:rFonts w:cs="Times New Roman"/>
          <w:bCs/>
          <w:color w:val="000000" w:themeColor="text1"/>
          <w:szCs w:val="24"/>
        </w:rPr>
        <w:t xml:space="preserve">- </w:t>
      </w:r>
      <w:r w:rsidRPr="00933E2D">
        <w:rPr>
          <w:rFonts w:cs="Times New Roman"/>
          <w:bCs/>
          <w:color w:val="000000" w:themeColor="text1"/>
          <w:szCs w:val="24"/>
          <w:lang w:val="vi-VN"/>
        </w:rPr>
        <w:t>Từ trường</w:t>
      </w:r>
      <w:r w:rsidRPr="00933E2D">
        <w:rPr>
          <w:rFonts w:cs="Times New Roman"/>
          <w:color w:val="000000" w:themeColor="text1"/>
          <w:szCs w:val="24"/>
          <w:lang w:val="vi-VN"/>
        </w:rPr>
        <w:t xml:space="preserve"> tồn tại ở vùng không gian xung quanh nam châm</w:t>
      </w:r>
      <w:r w:rsidRPr="00933E2D">
        <w:rPr>
          <w:rFonts w:cs="Times New Roman"/>
          <w:color w:val="000000" w:themeColor="text1"/>
          <w:szCs w:val="24"/>
        </w:rPr>
        <w:t xml:space="preserve"> </w:t>
      </w:r>
      <w:r w:rsidRPr="00933E2D">
        <w:rPr>
          <w:rFonts w:cs="Times New Roman"/>
          <w:b/>
          <w:color w:val="000000" w:themeColor="text1"/>
          <w:szCs w:val="24"/>
        </w:rPr>
        <w:t>[0,5 đ]</w:t>
      </w:r>
      <w:r w:rsidRPr="00933E2D">
        <w:rPr>
          <w:rFonts w:cs="Times New Roman"/>
          <w:color w:val="000000" w:themeColor="text1"/>
          <w:szCs w:val="24"/>
          <w:lang w:val="vi-VN"/>
        </w:rPr>
        <w:t>, xung quanh dòng điện</w:t>
      </w:r>
      <w:r w:rsidRPr="00933E2D">
        <w:rPr>
          <w:rFonts w:cs="Times New Roman"/>
          <w:color w:val="000000" w:themeColor="text1"/>
          <w:szCs w:val="24"/>
        </w:rPr>
        <w:t xml:space="preserve"> </w:t>
      </w:r>
      <w:r w:rsidRPr="00933E2D">
        <w:rPr>
          <w:rFonts w:cs="Times New Roman"/>
          <w:b/>
          <w:color w:val="000000" w:themeColor="text1"/>
          <w:szCs w:val="24"/>
        </w:rPr>
        <w:t>[0,5 đ]</w:t>
      </w:r>
      <w:r w:rsidRPr="00933E2D">
        <w:rPr>
          <w:rFonts w:cs="Times New Roman"/>
          <w:color w:val="000000" w:themeColor="text1"/>
          <w:szCs w:val="24"/>
          <w:lang w:val="vi-VN"/>
        </w:rPr>
        <w:t>, xung quanh Trái Đất</w:t>
      </w:r>
      <w:r w:rsidRPr="00933E2D">
        <w:rPr>
          <w:rFonts w:cs="Times New Roman"/>
          <w:color w:val="000000" w:themeColor="text1"/>
          <w:szCs w:val="24"/>
        </w:rPr>
        <w:t xml:space="preserve"> </w:t>
      </w:r>
      <w:r w:rsidRPr="00933E2D">
        <w:rPr>
          <w:rFonts w:cs="Times New Roman"/>
          <w:b/>
          <w:color w:val="000000" w:themeColor="text1"/>
          <w:szCs w:val="24"/>
        </w:rPr>
        <w:t>[0,5 đ]</w:t>
      </w:r>
      <w:r w:rsidRPr="00933E2D">
        <w:rPr>
          <w:rFonts w:cs="Times New Roman"/>
          <w:color w:val="000000" w:themeColor="text1"/>
          <w:szCs w:val="24"/>
          <w:lang w:val="vi-VN"/>
        </w:rPr>
        <w:t>.</w:t>
      </w:r>
    </w:p>
    <w:p w:rsidR="00F15236" w:rsidRPr="00933E2D" w:rsidRDefault="00F15236" w:rsidP="00F15236">
      <w:pPr>
        <w:tabs>
          <w:tab w:val="left" w:pos="6233"/>
        </w:tabs>
        <w:spacing w:after="0" w:line="240" w:lineRule="auto"/>
        <w:ind w:left="360"/>
        <w:jc w:val="both"/>
        <w:rPr>
          <w:rFonts w:cs="Times New Roman"/>
          <w:color w:val="000000" w:themeColor="text1"/>
          <w:szCs w:val="24"/>
        </w:rPr>
      </w:pPr>
      <w:r>
        <w:rPr>
          <w:rFonts w:cs="Times New Roman"/>
          <w:color w:val="000000" w:themeColor="text1"/>
          <w:szCs w:val="24"/>
        </w:rPr>
        <w:t xml:space="preserve">- </w:t>
      </w:r>
      <w:r w:rsidRPr="00933E2D">
        <w:rPr>
          <w:rFonts w:cs="Times New Roman"/>
          <w:color w:val="000000" w:themeColor="text1"/>
          <w:szCs w:val="24"/>
          <w:lang w:val="vi-VN"/>
        </w:rPr>
        <w:t>Cách nhận biết từ trường: người ta dùng kim nam châm</w:t>
      </w:r>
      <w:r w:rsidRPr="00933E2D">
        <w:rPr>
          <w:rFonts w:cs="Times New Roman"/>
          <w:color w:val="000000" w:themeColor="text1"/>
          <w:szCs w:val="24"/>
        </w:rPr>
        <w:t xml:space="preserve"> </w:t>
      </w:r>
      <w:r w:rsidRPr="00933E2D">
        <w:rPr>
          <w:rFonts w:cs="Times New Roman"/>
          <w:b/>
          <w:color w:val="000000" w:themeColor="text1"/>
          <w:szCs w:val="24"/>
        </w:rPr>
        <w:t>[0,5 đ</w:t>
      </w:r>
    </w:p>
    <w:p w:rsidR="00F15236" w:rsidRPr="00933E2D" w:rsidRDefault="00F15236" w:rsidP="00311D04">
      <w:pPr>
        <w:pStyle w:val="ListParagraph"/>
        <w:numPr>
          <w:ilvl w:val="0"/>
          <w:numId w:val="29"/>
        </w:numPr>
        <w:jc w:val="both"/>
        <w:rPr>
          <w:rFonts w:eastAsia="Calibri"/>
          <w:bCs/>
          <w:color w:val="000000" w:themeColor="text1"/>
        </w:rPr>
      </w:pPr>
      <w:r w:rsidRPr="00933E2D">
        <w:rPr>
          <w:rFonts w:eastAsia="Calibri"/>
          <w:bCs/>
          <w:color w:val="000000" w:themeColor="text1"/>
        </w:rPr>
        <w:t>Vẽ đúng:</w:t>
      </w:r>
    </w:p>
    <w:p w:rsidR="00F15236" w:rsidRPr="00933E2D" w:rsidRDefault="00F15236" w:rsidP="00F15236">
      <w:pPr>
        <w:spacing w:after="0" w:line="240" w:lineRule="auto"/>
        <w:ind w:left="360"/>
        <w:contextualSpacing/>
        <w:jc w:val="both"/>
        <w:rPr>
          <w:rFonts w:eastAsia="Calibri" w:cs="Times New Roman"/>
          <w:bCs/>
          <w:color w:val="000000" w:themeColor="text1"/>
          <w:szCs w:val="24"/>
        </w:rPr>
      </w:pPr>
      <w:r w:rsidRPr="00933E2D">
        <w:rPr>
          <w:rFonts w:eastAsia="Calibri" w:cs="Times New Roman"/>
          <w:bCs/>
          <w:color w:val="000000" w:themeColor="text1"/>
          <w:szCs w:val="24"/>
        </w:rPr>
        <w:t xml:space="preserve">- 2 cực từ của nam châm thẳng. </w:t>
      </w:r>
      <w:r w:rsidRPr="00933E2D">
        <w:rPr>
          <w:rFonts w:cs="Times New Roman"/>
          <w:b/>
          <w:color w:val="000000" w:themeColor="text1"/>
          <w:szCs w:val="24"/>
        </w:rPr>
        <w:t>[</w:t>
      </w:r>
      <w:r>
        <w:rPr>
          <w:rFonts w:cs="Times New Roman"/>
          <w:b/>
          <w:color w:val="000000" w:themeColor="text1"/>
          <w:szCs w:val="24"/>
        </w:rPr>
        <w:t>1</w:t>
      </w:r>
      <w:r w:rsidRPr="00933E2D">
        <w:rPr>
          <w:rFonts w:cs="Times New Roman"/>
          <w:b/>
          <w:color w:val="000000" w:themeColor="text1"/>
          <w:szCs w:val="24"/>
        </w:rPr>
        <w:t xml:space="preserve"> đ]</w:t>
      </w:r>
    </w:p>
    <w:p w:rsidR="00F15236" w:rsidRPr="00875F68" w:rsidRDefault="00F15236" w:rsidP="00F15236">
      <w:pPr>
        <w:spacing w:after="0" w:line="240" w:lineRule="auto"/>
        <w:ind w:left="360"/>
        <w:contextualSpacing/>
        <w:jc w:val="both"/>
        <w:rPr>
          <w:rFonts w:eastAsia="Calibri" w:cs="Times New Roman"/>
          <w:bCs/>
          <w:color w:val="000000" w:themeColor="text1"/>
          <w:szCs w:val="24"/>
        </w:rPr>
      </w:pPr>
      <w:r w:rsidRPr="00933E2D">
        <w:rPr>
          <w:rFonts w:eastAsia="Calibri" w:cs="Times New Roman"/>
          <w:bCs/>
          <w:color w:val="000000" w:themeColor="text1"/>
          <w:szCs w:val="24"/>
        </w:rPr>
        <w:t>- Kim nam châm tại điểm B.</w:t>
      </w:r>
      <w:r>
        <w:rPr>
          <w:rFonts w:eastAsia="Calibri" w:cs="Times New Roman"/>
          <w:bCs/>
          <w:color w:val="000000" w:themeColor="text1"/>
          <w:szCs w:val="24"/>
        </w:rPr>
        <w:t xml:space="preserve"> </w:t>
      </w:r>
      <w:r w:rsidRPr="00933E2D">
        <w:rPr>
          <w:rFonts w:eastAsia="Calibri" w:cs="Times New Roman"/>
          <w:bCs/>
          <w:color w:val="000000" w:themeColor="text1"/>
          <w:szCs w:val="24"/>
        </w:rPr>
        <w:t xml:space="preserve">- Chiều của đường sức từ tại điểm A và C. </w:t>
      </w:r>
      <w:r>
        <w:rPr>
          <w:rFonts w:cs="Times New Roman"/>
          <w:b/>
          <w:color w:val="000000" w:themeColor="text1"/>
          <w:szCs w:val="24"/>
        </w:rPr>
        <w:t>KHÔNG CHẤM</w:t>
      </w:r>
    </w:p>
    <w:p w:rsidR="00F15236" w:rsidRPr="00933E2D" w:rsidRDefault="00F15236" w:rsidP="00F15236">
      <w:pPr>
        <w:spacing w:after="0" w:line="240" w:lineRule="auto"/>
        <w:jc w:val="both"/>
        <w:rPr>
          <w:rFonts w:eastAsia="Calibri" w:cs="Times New Roman"/>
          <w:b/>
          <w:bCs/>
          <w:color w:val="000000" w:themeColor="text1"/>
          <w:szCs w:val="24"/>
        </w:rPr>
      </w:pPr>
      <w:r w:rsidRPr="00933759">
        <w:rPr>
          <w:rFonts w:eastAsia="Calibri" w:cs="Times New Roman"/>
          <w:b/>
          <w:bCs/>
          <w:color w:val="000000" w:themeColor="text1"/>
          <w:szCs w:val="24"/>
        </w:rPr>
        <w:t>Câu 2</w:t>
      </w:r>
      <w:r w:rsidRPr="00933E2D">
        <w:rPr>
          <w:rFonts w:eastAsia="Calibri" w:cs="Times New Roman"/>
          <w:b/>
          <w:bCs/>
          <w:color w:val="000000" w:themeColor="text1"/>
          <w:szCs w:val="24"/>
        </w:rPr>
        <w:t>: (</w:t>
      </w:r>
      <w:r>
        <w:rPr>
          <w:rFonts w:eastAsia="Calibri" w:cs="Times New Roman"/>
          <w:b/>
          <w:bCs/>
          <w:color w:val="000000" w:themeColor="text1"/>
          <w:szCs w:val="24"/>
        </w:rPr>
        <w:t>3</w:t>
      </w:r>
      <w:r w:rsidRPr="00933E2D">
        <w:rPr>
          <w:rFonts w:eastAsia="Calibri" w:cs="Times New Roman"/>
          <w:b/>
          <w:bCs/>
          <w:color w:val="000000" w:themeColor="text1"/>
          <w:szCs w:val="24"/>
        </w:rPr>
        <w:t>,0 điểm)</w:t>
      </w:r>
    </w:p>
    <w:p w:rsidR="00F15236" w:rsidRPr="0063233C" w:rsidRDefault="00F15236" w:rsidP="00311D04">
      <w:pPr>
        <w:pStyle w:val="ListParagraph"/>
        <w:numPr>
          <w:ilvl w:val="0"/>
          <w:numId w:val="28"/>
        </w:numPr>
        <w:jc w:val="both"/>
        <w:rPr>
          <w:color w:val="000000" w:themeColor="text1"/>
        </w:rPr>
      </w:pPr>
      <w:r w:rsidRPr="00933E2D">
        <w:rPr>
          <w:bCs/>
          <w:color w:val="000000" w:themeColor="text1"/>
          <w:lang w:val="pt-BR"/>
        </w:rPr>
        <w:t>Điện năng đã được biến đổi thành</w:t>
      </w:r>
      <w:r>
        <w:rPr>
          <w:bCs/>
          <w:color w:val="000000" w:themeColor="text1"/>
          <w:lang w:val="pt-BR"/>
        </w:rPr>
        <w:t xml:space="preserve"> cơ năng </w:t>
      </w:r>
      <w:r w:rsidRPr="00933E2D">
        <w:rPr>
          <w:b/>
          <w:color w:val="000000" w:themeColor="text1"/>
        </w:rPr>
        <w:t>[</w:t>
      </w:r>
      <w:r>
        <w:rPr>
          <w:b/>
          <w:color w:val="000000" w:themeColor="text1"/>
        </w:rPr>
        <w:t>1</w:t>
      </w:r>
      <w:r w:rsidRPr="00933E2D">
        <w:rPr>
          <w:b/>
          <w:color w:val="000000" w:themeColor="text1"/>
        </w:rPr>
        <w:t xml:space="preserve"> đ]</w:t>
      </w:r>
      <w:r>
        <w:rPr>
          <w:b/>
          <w:color w:val="000000" w:themeColor="text1"/>
        </w:rPr>
        <w:t xml:space="preserve"> </w:t>
      </w:r>
      <w:r w:rsidRPr="0063233C">
        <w:rPr>
          <w:bCs/>
          <w:color w:val="000000" w:themeColor="text1"/>
          <w:lang w:val="pt-BR"/>
        </w:rPr>
        <w:t xml:space="preserve">và  nhiệt năng. </w:t>
      </w:r>
      <w:r w:rsidRPr="0063233C">
        <w:rPr>
          <w:b/>
          <w:color w:val="000000" w:themeColor="text1"/>
        </w:rPr>
        <w:t>[</w:t>
      </w:r>
      <w:r>
        <w:rPr>
          <w:b/>
          <w:color w:val="000000" w:themeColor="text1"/>
        </w:rPr>
        <w:t>1</w:t>
      </w:r>
      <w:r w:rsidRPr="0063233C">
        <w:rPr>
          <w:b/>
          <w:color w:val="000000" w:themeColor="text1"/>
        </w:rPr>
        <w:t xml:space="preserve"> đ]</w:t>
      </w:r>
    </w:p>
    <w:p w:rsidR="00F15236" w:rsidRPr="00875F68" w:rsidRDefault="00F15236" w:rsidP="00311D04">
      <w:pPr>
        <w:pStyle w:val="ListParagraph"/>
        <w:numPr>
          <w:ilvl w:val="0"/>
          <w:numId w:val="28"/>
        </w:numPr>
        <w:jc w:val="both"/>
        <w:rPr>
          <w:rFonts w:eastAsia="Calibri"/>
          <w:b/>
          <w:bCs/>
          <w:color w:val="000000" w:themeColor="text1"/>
        </w:rPr>
      </w:pPr>
      <w:r w:rsidRPr="00875F68">
        <w:rPr>
          <w:rFonts w:eastAsia="Calibri"/>
          <w:bCs/>
          <w:color w:val="000000" w:themeColor="text1"/>
        </w:rPr>
        <w:t xml:space="preserve">Định luật Jun - Len-xơ: </w:t>
      </w:r>
      <w:r>
        <w:rPr>
          <w:rFonts w:eastAsia="Calibri"/>
          <w:b/>
          <w:color w:val="000000" w:themeColor="text1"/>
        </w:rPr>
        <w:t xml:space="preserve">KHÔNG CHẤM </w:t>
      </w:r>
    </w:p>
    <w:p w:rsidR="00F15236" w:rsidRPr="00875F68" w:rsidRDefault="00F15236" w:rsidP="00F15236">
      <w:pPr>
        <w:pStyle w:val="ListParagraph"/>
        <w:ind w:left="360"/>
        <w:jc w:val="both"/>
        <w:rPr>
          <w:rFonts w:eastAsia="Calibri"/>
          <w:b/>
          <w:bCs/>
          <w:color w:val="000000" w:themeColor="text1"/>
        </w:rPr>
      </w:pPr>
      <w:r w:rsidRPr="00875F68">
        <w:rPr>
          <w:rFonts w:eastAsia="Calibri"/>
          <w:bCs/>
          <w:color w:val="000000" w:themeColor="text1"/>
        </w:rPr>
        <w:t>Công thức:</w:t>
      </w:r>
      <w:r w:rsidRPr="00875F68">
        <w:rPr>
          <w:rFonts w:eastAsia="Calibri"/>
          <w:b/>
          <w:bCs/>
          <w:color w:val="000000" w:themeColor="text1"/>
        </w:rPr>
        <w:t xml:space="preserve"> </w:t>
      </w:r>
      <w:r w:rsidRPr="00875F68">
        <w:rPr>
          <w:rFonts w:eastAsia="Calibri"/>
          <w:color w:val="000000" w:themeColor="text1"/>
        </w:rPr>
        <w:t>Q = I</w:t>
      </w:r>
      <w:r w:rsidRPr="00875F68">
        <w:rPr>
          <w:rFonts w:eastAsia="Calibri"/>
          <w:color w:val="000000" w:themeColor="text1"/>
          <w:vertAlign w:val="superscript"/>
        </w:rPr>
        <w:t>2</w:t>
      </w:r>
      <w:r w:rsidRPr="00875F68">
        <w:rPr>
          <w:rFonts w:eastAsia="Calibri"/>
          <w:color w:val="000000" w:themeColor="text1"/>
        </w:rPr>
        <w:t>.R.t</w:t>
      </w:r>
      <w:r w:rsidRPr="00875F68">
        <w:rPr>
          <w:rFonts w:eastAsia="Calibri"/>
          <w:b/>
          <w:bCs/>
          <w:color w:val="000000" w:themeColor="text1"/>
        </w:rPr>
        <w:t xml:space="preserve">  [</w:t>
      </w:r>
      <w:r>
        <w:rPr>
          <w:rFonts w:eastAsia="Calibri"/>
          <w:b/>
          <w:bCs/>
          <w:color w:val="000000" w:themeColor="text1"/>
        </w:rPr>
        <w:t>1</w:t>
      </w:r>
      <w:r w:rsidRPr="00875F68">
        <w:rPr>
          <w:rFonts w:eastAsia="Calibri"/>
          <w:b/>
          <w:bCs/>
          <w:color w:val="000000" w:themeColor="text1"/>
        </w:rPr>
        <w:t>đ]</w:t>
      </w:r>
    </w:p>
    <w:p w:rsidR="00F15236" w:rsidRDefault="00F15236" w:rsidP="00311D04">
      <w:pPr>
        <w:pStyle w:val="ListParagraph"/>
        <w:numPr>
          <w:ilvl w:val="0"/>
          <w:numId w:val="28"/>
        </w:numPr>
        <w:spacing w:line="276" w:lineRule="auto"/>
        <w:jc w:val="both"/>
        <w:rPr>
          <w:b/>
          <w:color w:val="000000" w:themeColor="text1"/>
        </w:rPr>
      </w:pPr>
      <w:r>
        <w:rPr>
          <w:b/>
          <w:color w:val="000000" w:themeColor="text1"/>
        </w:rPr>
        <w:t>KHÔNG CHẤM</w:t>
      </w:r>
    </w:p>
    <w:p w:rsidR="00F15236" w:rsidRPr="00875F68" w:rsidRDefault="00F15236" w:rsidP="00311D04">
      <w:pPr>
        <w:pStyle w:val="ListParagraph"/>
        <w:numPr>
          <w:ilvl w:val="0"/>
          <w:numId w:val="28"/>
        </w:numPr>
        <w:spacing w:line="276" w:lineRule="auto"/>
        <w:jc w:val="both"/>
        <w:rPr>
          <w:b/>
          <w:color w:val="000000" w:themeColor="text1"/>
        </w:rPr>
      </w:pPr>
      <w:r>
        <w:rPr>
          <w:b/>
          <w:color w:val="000000" w:themeColor="text1"/>
        </w:rPr>
        <w:t>KHÔNG CHẤM</w:t>
      </w:r>
    </w:p>
    <w:p w:rsidR="00084B94" w:rsidRDefault="00084B94">
      <w:pPr>
        <w:spacing w:after="0" w:line="240" w:lineRule="auto"/>
        <w:rPr>
          <w:sz w:val="26"/>
          <w:szCs w:val="26"/>
        </w:rPr>
      </w:pPr>
      <w:bookmarkStart w:id="0" w:name="_GoBack"/>
      <w:bookmarkEnd w:id="0"/>
    </w:p>
    <w:p w:rsidR="008A16BA" w:rsidRPr="00084B94" w:rsidRDefault="008A16BA" w:rsidP="00084B94">
      <w:pPr>
        <w:rPr>
          <w:sz w:val="26"/>
          <w:szCs w:val="26"/>
        </w:rPr>
        <w:sectPr w:rsidR="008A16BA" w:rsidRPr="00084B94" w:rsidSect="008A16BA">
          <w:pgSz w:w="11909" w:h="16834" w:code="9"/>
          <w:pgMar w:top="567" w:right="851" w:bottom="567" w:left="851" w:header="567" w:footer="567" w:gutter="0"/>
          <w:cols w:space="720"/>
          <w:titlePg/>
          <w:docGrid w:linePitch="360"/>
        </w:sectPr>
      </w:pPr>
    </w:p>
    <w:p w:rsidR="00D5083C" w:rsidRPr="00D5083C" w:rsidRDefault="00D5083C" w:rsidP="00D5083C">
      <w:pPr>
        <w:widowControl w:val="0"/>
        <w:autoSpaceDE w:val="0"/>
        <w:autoSpaceDN w:val="0"/>
        <w:spacing w:before="120" w:after="120" w:line="240" w:lineRule="auto"/>
        <w:jc w:val="center"/>
        <w:rPr>
          <w:rFonts w:eastAsia="Times New Roman" w:cs="Times New Roman"/>
          <w:b/>
          <w:sz w:val="28"/>
          <w:szCs w:val="28"/>
          <w:lang w:bidi="en-US"/>
        </w:rPr>
      </w:pPr>
      <w:r w:rsidRPr="00D5083C">
        <w:rPr>
          <w:rFonts w:eastAsia="Times New Roman" w:cs="Times New Roman"/>
          <w:b/>
          <w:sz w:val="28"/>
          <w:szCs w:val="28"/>
          <w:lang w:bidi="en-US"/>
        </w:rPr>
        <w:lastRenderedPageBreak/>
        <w:t>BẢN ĐẶC TẢ ĐỀ KIỂM TRA ĐÁNH GIÁ CUỐI HỌC KÌ 1 – NĂM HỌC 2023 – 2024</w:t>
      </w:r>
    </w:p>
    <w:p w:rsidR="00D5083C" w:rsidRPr="00D5083C" w:rsidRDefault="00D5083C" w:rsidP="00D5083C">
      <w:pPr>
        <w:widowControl w:val="0"/>
        <w:autoSpaceDE w:val="0"/>
        <w:autoSpaceDN w:val="0"/>
        <w:spacing w:before="120" w:after="120" w:line="240" w:lineRule="auto"/>
        <w:jc w:val="center"/>
        <w:rPr>
          <w:rFonts w:eastAsia="Times New Roman" w:cs="Times New Roman"/>
          <w:b/>
          <w:sz w:val="28"/>
          <w:szCs w:val="28"/>
          <w:lang w:bidi="en-US"/>
        </w:rPr>
      </w:pPr>
      <w:r w:rsidRPr="00D5083C">
        <w:rPr>
          <w:rFonts w:eastAsia="Times New Roman" w:cs="Times New Roman"/>
          <w:b/>
          <w:sz w:val="28"/>
          <w:szCs w:val="28"/>
          <w:lang w:bidi="en-US"/>
        </w:rPr>
        <w:t>MÔN: VẬT LÝ</w:t>
      </w:r>
    </w:p>
    <w:p w:rsidR="00D5083C" w:rsidRPr="00D5083C" w:rsidRDefault="00D5083C" w:rsidP="00D5083C">
      <w:pPr>
        <w:widowControl w:val="0"/>
        <w:autoSpaceDE w:val="0"/>
        <w:autoSpaceDN w:val="0"/>
        <w:spacing w:after="120" w:line="240" w:lineRule="auto"/>
        <w:jc w:val="center"/>
        <w:rPr>
          <w:rFonts w:eastAsia="Times New Roman" w:cs="Times New Roman"/>
          <w:b/>
          <w:color w:val="FF0000"/>
          <w:sz w:val="28"/>
          <w:szCs w:val="28"/>
          <w:lang w:bidi="en-US"/>
        </w:rPr>
      </w:pPr>
      <w:r w:rsidRPr="00D5083C">
        <w:rPr>
          <w:rFonts w:eastAsia="Times New Roman" w:cs="Times New Roman"/>
          <w:b/>
          <w:color w:val="FF0000"/>
          <w:sz w:val="28"/>
          <w:szCs w:val="28"/>
          <w:lang w:bidi="en-US"/>
        </w:rPr>
        <w:t>KHỐI 9</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82"/>
        <w:gridCol w:w="1440"/>
        <w:gridCol w:w="2010"/>
        <w:gridCol w:w="7203"/>
        <w:gridCol w:w="993"/>
        <w:gridCol w:w="992"/>
        <w:gridCol w:w="850"/>
        <w:gridCol w:w="1276"/>
      </w:tblGrid>
      <w:tr w:rsidR="00D5083C" w:rsidRPr="00D5083C" w:rsidTr="00597C64">
        <w:trPr>
          <w:trHeight w:val="329"/>
        </w:trPr>
        <w:tc>
          <w:tcPr>
            <w:tcW w:w="682" w:type="dxa"/>
            <w:vMerge w:val="restart"/>
            <w:vAlign w:val="center"/>
          </w:tcPr>
          <w:p w:rsidR="00D5083C" w:rsidRPr="00D5083C" w:rsidRDefault="00D5083C" w:rsidP="00D5083C">
            <w:pPr>
              <w:widowControl w:val="0"/>
              <w:autoSpaceDE w:val="0"/>
              <w:autoSpaceDN w:val="0"/>
              <w:spacing w:after="0" w:line="240" w:lineRule="auto"/>
              <w:jc w:val="center"/>
              <w:rPr>
                <w:rFonts w:eastAsia="Times New Roman" w:cs="Times New Roman"/>
                <w:b/>
                <w:sz w:val="26"/>
                <w:szCs w:val="26"/>
                <w:lang w:bidi="en-US"/>
              </w:rPr>
            </w:pPr>
            <w:r w:rsidRPr="00D5083C">
              <w:rPr>
                <w:rFonts w:eastAsia="Times New Roman" w:cs="Times New Roman"/>
                <w:b/>
                <w:sz w:val="26"/>
                <w:szCs w:val="26"/>
                <w:lang w:bidi="en-US"/>
              </w:rPr>
              <w:t>TT</w:t>
            </w:r>
          </w:p>
        </w:tc>
        <w:tc>
          <w:tcPr>
            <w:tcW w:w="1440" w:type="dxa"/>
            <w:vMerge w:val="restart"/>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b/>
                <w:sz w:val="26"/>
                <w:szCs w:val="26"/>
                <w:lang w:bidi="en-US"/>
              </w:rPr>
              <w:t>Chương/ Chủ đề</w:t>
            </w:r>
          </w:p>
        </w:tc>
        <w:tc>
          <w:tcPr>
            <w:tcW w:w="2010" w:type="dxa"/>
            <w:vMerge w:val="restart"/>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b/>
                <w:sz w:val="26"/>
                <w:szCs w:val="26"/>
                <w:lang w:bidi="en-US"/>
              </w:rPr>
              <w:t>Nội dung/ Đơn vị kiến thức</w:t>
            </w:r>
          </w:p>
        </w:tc>
        <w:tc>
          <w:tcPr>
            <w:tcW w:w="7203" w:type="dxa"/>
            <w:vMerge w:val="restart"/>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b/>
                <w:sz w:val="26"/>
                <w:szCs w:val="26"/>
                <w:lang w:bidi="en-US"/>
              </w:rPr>
              <w:t>Chuẩn kiến thức kỹ năng cần kiểm tra</w:t>
            </w:r>
          </w:p>
        </w:tc>
        <w:tc>
          <w:tcPr>
            <w:tcW w:w="4111" w:type="dxa"/>
            <w:gridSpan w:val="4"/>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b/>
                <w:sz w:val="26"/>
                <w:szCs w:val="26"/>
                <w:lang w:bidi="en-US"/>
              </w:rPr>
              <w:t>Số câu hỏi theo mức độ nhận thức</w:t>
            </w:r>
          </w:p>
        </w:tc>
      </w:tr>
      <w:tr w:rsidR="00D5083C" w:rsidRPr="00D5083C" w:rsidTr="00597C64">
        <w:trPr>
          <w:trHeight w:val="547"/>
        </w:trPr>
        <w:tc>
          <w:tcPr>
            <w:tcW w:w="682" w:type="dxa"/>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1440" w:type="dxa"/>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2010" w:type="dxa"/>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7203" w:type="dxa"/>
            <w:vMerge/>
            <w:vAlign w:val="center"/>
          </w:tcPr>
          <w:p w:rsidR="00D5083C" w:rsidRPr="00D5083C" w:rsidRDefault="00D5083C" w:rsidP="00D5083C">
            <w:pPr>
              <w:widowControl w:val="0"/>
              <w:autoSpaceDE w:val="0"/>
              <w:autoSpaceDN w:val="0"/>
              <w:spacing w:after="0" w:line="240" w:lineRule="auto"/>
              <w:rPr>
                <w:rFonts w:eastAsia="Times New Roman" w:cs="Times New Roman"/>
                <w:sz w:val="26"/>
                <w:szCs w:val="26"/>
                <w:lang w:bidi="en-US"/>
              </w:rPr>
            </w:pP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b/>
                <w:sz w:val="26"/>
                <w:szCs w:val="26"/>
                <w:lang w:bidi="en-US"/>
              </w:rPr>
              <w:t>Nhận biết</w:t>
            </w: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b/>
                <w:sz w:val="26"/>
                <w:szCs w:val="26"/>
                <w:lang w:bidi="en-US"/>
              </w:rPr>
              <w:t>Thông hiểu</w:t>
            </w: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b/>
                <w:sz w:val="26"/>
                <w:szCs w:val="26"/>
                <w:lang w:bidi="en-US"/>
              </w:rPr>
              <w:t>Vận dụng</w:t>
            </w: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b/>
                <w:sz w:val="26"/>
                <w:szCs w:val="26"/>
                <w:lang w:bidi="en-US"/>
              </w:rPr>
              <w:t>Vận dụng cao</w:t>
            </w:r>
          </w:p>
        </w:tc>
      </w:tr>
      <w:tr w:rsidR="00D5083C" w:rsidRPr="00D5083C" w:rsidTr="00597C64">
        <w:tc>
          <w:tcPr>
            <w:tcW w:w="2122" w:type="dxa"/>
            <w:gridSpan w:val="2"/>
            <w:vMerge w:val="restart"/>
            <w:vAlign w:val="center"/>
          </w:tcPr>
          <w:p w:rsidR="00D5083C" w:rsidRPr="00D5083C" w:rsidRDefault="00D5083C" w:rsidP="00D5083C">
            <w:pPr>
              <w:widowControl w:val="0"/>
              <w:autoSpaceDE w:val="0"/>
              <w:autoSpaceDN w:val="0"/>
              <w:spacing w:after="0" w:line="360" w:lineRule="auto"/>
              <w:jc w:val="center"/>
              <w:rPr>
                <w:rFonts w:eastAsia="Times New Roman" w:cs="Times New Roman"/>
                <w:b/>
                <w:sz w:val="26"/>
                <w:szCs w:val="26"/>
                <w:lang w:bidi="en-US"/>
              </w:rPr>
            </w:pPr>
          </w:p>
          <w:p w:rsidR="00D5083C" w:rsidRPr="00D5083C" w:rsidRDefault="00D5083C" w:rsidP="00D5083C">
            <w:pPr>
              <w:widowControl w:val="0"/>
              <w:autoSpaceDE w:val="0"/>
              <w:autoSpaceDN w:val="0"/>
              <w:spacing w:after="0" w:line="360" w:lineRule="auto"/>
              <w:jc w:val="center"/>
              <w:rPr>
                <w:rFonts w:eastAsia="Times New Roman" w:cs="Times New Roman"/>
                <w:b/>
                <w:sz w:val="26"/>
                <w:szCs w:val="26"/>
                <w:lang w:bidi="en-US"/>
              </w:rPr>
            </w:pPr>
            <w:r w:rsidRPr="00D5083C">
              <w:rPr>
                <w:rFonts w:eastAsia="Times New Roman" w:cs="Times New Roman"/>
                <w:b/>
                <w:sz w:val="26"/>
                <w:szCs w:val="26"/>
                <w:lang w:bidi="en-US"/>
              </w:rPr>
              <w:t>Chương I</w:t>
            </w:r>
          </w:p>
          <w:p w:rsidR="00D5083C" w:rsidRPr="00D5083C" w:rsidRDefault="00D5083C" w:rsidP="00D5083C">
            <w:pPr>
              <w:widowControl w:val="0"/>
              <w:autoSpaceDE w:val="0"/>
              <w:autoSpaceDN w:val="0"/>
              <w:spacing w:after="0" w:line="360" w:lineRule="auto"/>
              <w:jc w:val="center"/>
              <w:rPr>
                <w:rFonts w:eastAsia="Times New Roman" w:cs="Times New Roman"/>
                <w:b/>
                <w:sz w:val="26"/>
                <w:szCs w:val="26"/>
                <w:lang w:bidi="en-US"/>
              </w:rPr>
            </w:pPr>
            <w:r w:rsidRPr="00D5083C">
              <w:rPr>
                <w:rFonts w:eastAsia="Times New Roman" w:cs="Times New Roman"/>
                <w:b/>
                <w:sz w:val="26"/>
                <w:szCs w:val="26"/>
                <w:lang w:bidi="en-US"/>
              </w:rPr>
              <w:t>ĐIỆN HỌC</w:t>
            </w:r>
          </w:p>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 xml:space="preserve"> </w:t>
            </w: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sz w:val="26"/>
                <w:szCs w:val="26"/>
                <w:lang w:bidi="en-US"/>
              </w:rPr>
              <w:t>Định luật Ôm</w:t>
            </w:r>
          </w:p>
        </w:tc>
        <w:tc>
          <w:tcPr>
            <w:tcW w:w="7203" w:type="dxa"/>
            <w:shd w:val="clear" w:color="auto" w:fill="auto"/>
            <w:vAlign w:val="center"/>
          </w:tcPr>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 xml:space="preserve">Nhận biết: </w:t>
            </w:r>
            <w:r w:rsidRPr="00D5083C">
              <w:rPr>
                <w:rFonts w:eastAsia="Times New Roman" w:cs="Times New Roman"/>
                <w:sz w:val="26"/>
                <w:szCs w:val="26"/>
                <w:lang w:bidi="en-US"/>
              </w:rPr>
              <w:t>Nhận ra được công thức của Định luật Ôm.</w:t>
            </w:r>
          </w:p>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 xml:space="preserve">Thông hiểu: </w:t>
            </w:r>
            <w:r w:rsidRPr="00D5083C">
              <w:rPr>
                <w:rFonts w:eastAsia="Times New Roman" w:cs="Times New Roman"/>
                <w:bCs/>
                <w:sz w:val="26"/>
                <w:szCs w:val="26"/>
                <w:lang w:bidi="en-US"/>
              </w:rPr>
              <w:t>Xác định được các đại lượng có trong Định luật Ôm</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val="vi-VN" w:bidi="en-US"/>
              </w:rPr>
            </w:pP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val="vi-VN" w:bidi="en-US"/>
              </w:rPr>
            </w:pPr>
          </w:p>
        </w:tc>
      </w:tr>
      <w:tr w:rsidR="00D5083C" w:rsidRPr="00D5083C" w:rsidTr="00597C64">
        <w:trPr>
          <w:trHeight w:val="1146"/>
        </w:trPr>
        <w:tc>
          <w:tcPr>
            <w:tcW w:w="2122" w:type="dxa"/>
            <w:gridSpan w:val="2"/>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b/>
                <w:sz w:val="26"/>
                <w:szCs w:val="26"/>
                <w:lang w:bidi="en-US"/>
              </w:rPr>
            </w:pP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 xml:space="preserve">Đoạn mạch </w:t>
            </w:r>
          </w:p>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 xml:space="preserve">nối tiếp, </w:t>
            </w:r>
          </w:p>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song song</w:t>
            </w:r>
          </w:p>
        </w:tc>
        <w:tc>
          <w:tcPr>
            <w:tcW w:w="7203" w:type="dxa"/>
            <w:shd w:val="clear" w:color="auto" w:fill="auto"/>
            <w:vAlign w:val="center"/>
          </w:tcPr>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b/>
                <w:sz w:val="26"/>
                <w:szCs w:val="26"/>
                <w:lang w:bidi="en-US"/>
              </w:rPr>
            </w:pPr>
            <w:r w:rsidRPr="00D5083C">
              <w:rPr>
                <w:rFonts w:eastAsia="Times New Roman" w:cs="Times New Roman"/>
                <w:b/>
                <w:sz w:val="26"/>
                <w:szCs w:val="26"/>
                <w:lang w:bidi="en-US"/>
              </w:rPr>
              <w:t xml:space="preserve">Thông hiểu: </w:t>
            </w:r>
            <w:r w:rsidRPr="00D5083C">
              <w:rPr>
                <w:rFonts w:eastAsia="Times New Roman" w:cs="Times New Roman"/>
                <w:sz w:val="26"/>
                <w:szCs w:val="26"/>
                <w:lang w:bidi="en-US"/>
              </w:rPr>
              <w:t>Phân biệt được các công thức của đoạn mạch nối tiếp, đoạn mạch song song. Tính được điện trở tương đương của đoạn mạch nối tiếp, song song</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val="vi-VN" w:bidi="en-US"/>
              </w:rPr>
            </w:pP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val="vi-VN" w:bidi="en-US"/>
              </w:rPr>
            </w:pPr>
          </w:p>
        </w:tc>
      </w:tr>
      <w:tr w:rsidR="00D5083C" w:rsidRPr="00D5083C" w:rsidTr="00597C64">
        <w:trPr>
          <w:trHeight w:val="1512"/>
        </w:trPr>
        <w:tc>
          <w:tcPr>
            <w:tcW w:w="2122" w:type="dxa"/>
            <w:gridSpan w:val="2"/>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Sự phụ thuộc của điện trở</w:t>
            </w:r>
          </w:p>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vào các yếu tố làm dây dẫn. Biến trở</w:t>
            </w:r>
          </w:p>
        </w:tc>
        <w:tc>
          <w:tcPr>
            <w:tcW w:w="7203" w:type="dxa"/>
            <w:shd w:val="clear" w:color="auto" w:fill="auto"/>
            <w:vAlign w:val="center"/>
          </w:tcPr>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 xml:space="preserve">Nhận biết: </w:t>
            </w:r>
            <w:r w:rsidRPr="00D5083C">
              <w:rPr>
                <w:rFonts w:eastAsia="Times New Roman" w:cs="Times New Roman"/>
                <w:sz w:val="26"/>
                <w:szCs w:val="26"/>
                <w:lang w:bidi="en-US"/>
              </w:rPr>
              <w:t>Nêu được điện trở phụ thuộc như thế nào vào các yếu tố làm dây dẫn. Nêu được khái niệm, công dụng của biến trở.</w:t>
            </w:r>
          </w:p>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 xml:space="preserve">Thông hiểu: </w:t>
            </w:r>
            <w:r w:rsidRPr="00D5083C">
              <w:rPr>
                <w:rFonts w:eastAsia="Times New Roman" w:cs="Times New Roman"/>
                <w:sz w:val="26"/>
                <w:szCs w:val="26"/>
                <w:lang w:bidi="en-US"/>
              </w:rPr>
              <w:t>So sánh được tính dẫn điện của các vật liệu thông qua điện trở suất của nó.</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2</w:t>
            </w: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r>
      <w:tr w:rsidR="00D5083C" w:rsidRPr="00D5083C" w:rsidTr="00597C64">
        <w:trPr>
          <w:trHeight w:val="1311"/>
        </w:trPr>
        <w:tc>
          <w:tcPr>
            <w:tcW w:w="2122" w:type="dxa"/>
            <w:gridSpan w:val="2"/>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Công suất điện</w:t>
            </w:r>
          </w:p>
        </w:tc>
        <w:tc>
          <w:tcPr>
            <w:tcW w:w="7203" w:type="dxa"/>
            <w:shd w:val="clear" w:color="auto" w:fill="auto"/>
            <w:vAlign w:val="center"/>
          </w:tcPr>
          <w:p w:rsidR="00D5083C" w:rsidRPr="00D5083C" w:rsidRDefault="00D5083C" w:rsidP="00311D04">
            <w:pPr>
              <w:widowControl w:val="0"/>
              <w:numPr>
                <w:ilvl w:val="0"/>
                <w:numId w:val="2"/>
              </w:numPr>
              <w:tabs>
                <w:tab w:val="left" w:pos="680"/>
              </w:tabs>
              <w:autoSpaceDE w:val="0"/>
              <w:autoSpaceDN w:val="0"/>
              <w:spacing w:before="120" w:after="0" w:line="240" w:lineRule="auto"/>
              <w:rPr>
                <w:rFonts w:eastAsia="Times New Roman" w:cs="Times New Roman"/>
                <w:sz w:val="26"/>
                <w:szCs w:val="26"/>
                <w:lang w:bidi="en-US"/>
              </w:rPr>
            </w:pPr>
            <w:r w:rsidRPr="00D5083C">
              <w:rPr>
                <w:rFonts w:eastAsia="Times New Roman" w:cs="Times New Roman"/>
                <w:b/>
                <w:sz w:val="26"/>
                <w:szCs w:val="26"/>
                <w:lang w:bidi="en-US"/>
              </w:rPr>
              <w:t xml:space="preserve">Nhận biết: </w:t>
            </w:r>
            <w:r w:rsidRPr="00D5083C">
              <w:rPr>
                <w:rFonts w:eastAsia="Times New Roman" w:cs="Times New Roman"/>
                <w:sz w:val="26"/>
                <w:szCs w:val="26"/>
                <w:lang w:bidi="en-US"/>
              </w:rPr>
              <w:t xml:space="preserve">Nhận ra được công thức tính công suất. </w:t>
            </w:r>
          </w:p>
          <w:p w:rsidR="00D5083C" w:rsidRPr="00D5083C" w:rsidRDefault="00D5083C" w:rsidP="00311D04">
            <w:pPr>
              <w:widowControl w:val="0"/>
              <w:numPr>
                <w:ilvl w:val="0"/>
                <w:numId w:val="2"/>
              </w:numPr>
              <w:tabs>
                <w:tab w:val="left" w:pos="680"/>
              </w:tabs>
              <w:autoSpaceDE w:val="0"/>
              <w:autoSpaceDN w:val="0"/>
              <w:spacing w:before="120" w:after="0" w:line="240" w:lineRule="auto"/>
              <w:rPr>
                <w:rFonts w:eastAsia="Times New Roman" w:cs="Times New Roman"/>
                <w:b/>
                <w:sz w:val="26"/>
                <w:szCs w:val="26"/>
                <w:lang w:bidi="en-US"/>
              </w:rPr>
            </w:pPr>
            <w:r w:rsidRPr="00D5083C">
              <w:rPr>
                <w:rFonts w:eastAsia="Times New Roman" w:cs="Times New Roman"/>
                <w:b/>
                <w:sz w:val="26"/>
                <w:szCs w:val="26"/>
                <w:lang w:bidi="en-US"/>
              </w:rPr>
              <w:t xml:space="preserve">Thông hiểu: </w:t>
            </w:r>
            <w:r w:rsidRPr="00D5083C">
              <w:rPr>
                <w:rFonts w:eastAsia="Times New Roman" w:cs="Times New Roman"/>
                <w:sz w:val="26"/>
                <w:szCs w:val="26"/>
                <w:lang w:bidi="en-US"/>
              </w:rPr>
              <w:t>Giải thích được về số vôn, số oát ghi trên dụng cụ điện.</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r>
      <w:tr w:rsidR="00D5083C" w:rsidRPr="00D5083C" w:rsidTr="00597C64">
        <w:trPr>
          <w:trHeight w:val="1835"/>
        </w:trPr>
        <w:tc>
          <w:tcPr>
            <w:tcW w:w="2122" w:type="dxa"/>
            <w:gridSpan w:val="2"/>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Điện năng</w:t>
            </w:r>
          </w:p>
        </w:tc>
        <w:tc>
          <w:tcPr>
            <w:tcW w:w="7203" w:type="dxa"/>
            <w:shd w:val="clear" w:color="auto" w:fill="auto"/>
            <w:vAlign w:val="center"/>
          </w:tcPr>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Nhận biết:</w:t>
            </w:r>
            <w:r w:rsidRPr="00D5083C">
              <w:rPr>
                <w:rFonts w:eastAsia="Times New Roman" w:cs="Times New Roman"/>
                <w:sz w:val="26"/>
                <w:szCs w:val="26"/>
                <w:lang w:bidi="en-US"/>
              </w:rPr>
              <w:t xml:space="preserve"> </w:t>
            </w:r>
          </w:p>
          <w:p w:rsidR="00D5083C" w:rsidRPr="00D5083C" w:rsidRDefault="00D5083C" w:rsidP="00311D04">
            <w:pPr>
              <w:widowControl w:val="0"/>
              <w:numPr>
                <w:ilvl w:val="0"/>
                <w:numId w:val="4"/>
              </w:numPr>
              <w:tabs>
                <w:tab w:val="left" w:pos="680"/>
              </w:tabs>
              <w:autoSpaceDE w:val="0"/>
              <w:autoSpaceDN w:val="0"/>
              <w:spacing w:before="120" w:after="0" w:line="240" w:lineRule="auto"/>
              <w:rPr>
                <w:rFonts w:eastAsia="Times New Roman" w:cs="Times New Roman"/>
                <w:sz w:val="26"/>
                <w:szCs w:val="26"/>
                <w:lang w:bidi="en-US"/>
              </w:rPr>
            </w:pPr>
            <w:r w:rsidRPr="00D5083C">
              <w:rPr>
                <w:rFonts w:eastAsia="Times New Roman" w:cs="Times New Roman"/>
                <w:sz w:val="26"/>
                <w:szCs w:val="26"/>
                <w:lang w:bidi="en-US"/>
              </w:rPr>
              <w:t>Nhận ra được công thức tính điện năng.</w:t>
            </w:r>
          </w:p>
          <w:p w:rsidR="00D5083C" w:rsidRPr="00D5083C" w:rsidRDefault="00D5083C" w:rsidP="00311D04">
            <w:pPr>
              <w:widowControl w:val="0"/>
              <w:numPr>
                <w:ilvl w:val="0"/>
                <w:numId w:val="4"/>
              </w:numPr>
              <w:tabs>
                <w:tab w:val="left" w:pos="680"/>
              </w:tabs>
              <w:autoSpaceDE w:val="0"/>
              <w:autoSpaceDN w:val="0"/>
              <w:spacing w:before="120" w:after="0" w:line="240" w:lineRule="auto"/>
              <w:rPr>
                <w:rFonts w:eastAsia="Times New Roman" w:cs="Times New Roman"/>
                <w:sz w:val="26"/>
                <w:szCs w:val="26"/>
                <w:lang w:bidi="en-US"/>
              </w:rPr>
            </w:pPr>
            <w:r w:rsidRPr="00D5083C">
              <w:rPr>
                <w:rFonts w:eastAsia="Times New Roman" w:cs="Times New Roman"/>
                <w:sz w:val="26"/>
                <w:szCs w:val="26"/>
                <w:lang w:bidi="en-US"/>
              </w:rPr>
              <w:t>Nhận ra được các đơn vị dùng cho điện năng.</w:t>
            </w:r>
          </w:p>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Thông hiểu:</w:t>
            </w:r>
          </w:p>
          <w:p w:rsidR="00D5083C" w:rsidRPr="00D5083C" w:rsidRDefault="00D5083C" w:rsidP="00311D04">
            <w:pPr>
              <w:widowControl w:val="0"/>
              <w:numPr>
                <w:ilvl w:val="0"/>
                <w:numId w:val="3"/>
              </w:numPr>
              <w:tabs>
                <w:tab w:val="left" w:pos="680"/>
              </w:tabs>
              <w:autoSpaceDE w:val="0"/>
              <w:autoSpaceDN w:val="0"/>
              <w:spacing w:after="0" w:line="240" w:lineRule="auto"/>
              <w:rPr>
                <w:rFonts w:eastAsia="Times New Roman" w:cs="Times New Roman"/>
                <w:sz w:val="26"/>
                <w:szCs w:val="26"/>
                <w:lang w:bidi="en-US"/>
              </w:rPr>
            </w:pPr>
            <w:r w:rsidRPr="00D5083C">
              <w:rPr>
                <w:rFonts w:eastAsia="Times New Roman" w:cs="Times New Roman"/>
                <w:sz w:val="26"/>
                <w:szCs w:val="26"/>
                <w:lang w:bidi="en-US"/>
              </w:rPr>
              <w:t>Xác định được điện năng thành các dạng năng lượng nào đối với từng thiết bị điện cụ thể.</w:t>
            </w:r>
          </w:p>
          <w:p w:rsidR="00D5083C" w:rsidRPr="00D5083C" w:rsidRDefault="00D5083C" w:rsidP="00311D04">
            <w:pPr>
              <w:widowControl w:val="0"/>
              <w:numPr>
                <w:ilvl w:val="0"/>
                <w:numId w:val="3"/>
              </w:numPr>
              <w:tabs>
                <w:tab w:val="left" w:pos="680"/>
              </w:tabs>
              <w:autoSpaceDE w:val="0"/>
              <w:autoSpaceDN w:val="0"/>
              <w:spacing w:after="0" w:line="240" w:lineRule="auto"/>
              <w:rPr>
                <w:rFonts w:eastAsia="Times New Roman" w:cs="Times New Roman"/>
                <w:sz w:val="26"/>
                <w:szCs w:val="26"/>
                <w:lang w:bidi="en-US"/>
              </w:rPr>
            </w:pPr>
            <w:r w:rsidRPr="00D5083C">
              <w:rPr>
                <w:rFonts w:eastAsia="Times New Roman" w:cs="Times New Roman"/>
                <w:sz w:val="26"/>
                <w:szCs w:val="26"/>
                <w:lang w:bidi="en-US"/>
              </w:rPr>
              <w:t>Giải thích được ý nghĩa của số đếm ghi trên công tơ điện.</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2</w:t>
            </w: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2</w:t>
            </w: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r>
      <w:tr w:rsidR="00D5083C" w:rsidRPr="00D5083C" w:rsidTr="00597C64">
        <w:trPr>
          <w:trHeight w:val="2639"/>
        </w:trPr>
        <w:tc>
          <w:tcPr>
            <w:tcW w:w="2122" w:type="dxa"/>
            <w:gridSpan w:val="2"/>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b/>
                <w:sz w:val="26"/>
                <w:szCs w:val="26"/>
                <w:lang w:bidi="en-US"/>
              </w:rPr>
            </w:pP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 xml:space="preserve">Định luật </w:t>
            </w:r>
          </w:p>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Jun  ̶  Len-xơ</w:t>
            </w:r>
          </w:p>
        </w:tc>
        <w:tc>
          <w:tcPr>
            <w:tcW w:w="7203" w:type="dxa"/>
            <w:shd w:val="clear" w:color="auto" w:fill="auto"/>
            <w:vAlign w:val="center"/>
          </w:tcPr>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Nhận biết:</w:t>
            </w:r>
          </w:p>
          <w:p w:rsidR="00D5083C" w:rsidRPr="00D5083C" w:rsidRDefault="00D5083C" w:rsidP="00311D04">
            <w:pPr>
              <w:widowControl w:val="0"/>
              <w:numPr>
                <w:ilvl w:val="0"/>
                <w:numId w:val="5"/>
              </w:numPr>
              <w:tabs>
                <w:tab w:val="left" w:pos="680"/>
              </w:tabs>
              <w:autoSpaceDE w:val="0"/>
              <w:autoSpaceDN w:val="0"/>
              <w:spacing w:before="120" w:after="0" w:line="240" w:lineRule="auto"/>
              <w:rPr>
                <w:rFonts w:eastAsia="Times New Roman" w:cs="Times New Roman"/>
                <w:sz w:val="26"/>
                <w:szCs w:val="26"/>
                <w:lang w:bidi="en-US"/>
              </w:rPr>
            </w:pPr>
            <w:r w:rsidRPr="00D5083C">
              <w:rPr>
                <w:rFonts w:eastAsia="Times New Roman" w:cs="Times New Roman"/>
                <w:sz w:val="26"/>
                <w:szCs w:val="26"/>
                <w:lang w:bidi="en-US"/>
              </w:rPr>
              <w:t>Phát biểu được nội dung của Định luật Jun  ̶  Len-xơ.</w:t>
            </w:r>
          </w:p>
          <w:p w:rsidR="00D5083C" w:rsidRPr="00D5083C" w:rsidRDefault="00D5083C" w:rsidP="00311D04">
            <w:pPr>
              <w:widowControl w:val="0"/>
              <w:numPr>
                <w:ilvl w:val="0"/>
                <w:numId w:val="5"/>
              </w:numPr>
              <w:tabs>
                <w:tab w:val="left" w:pos="680"/>
              </w:tabs>
              <w:autoSpaceDE w:val="0"/>
              <w:autoSpaceDN w:val="0"/>
              <w:spacing w:before="120" w:after="0" w:line="240" w:lineRule="auto"/>
              <w:rPr>
                <w:rFonts w:eastAsia="Times New Roman" w:cs="Times New Roman"/>
                <w:sz w:val="26"/>
                <w:szCs w:val="26"/>
                <w:lang w:bidi="en-US"/>
              </w:rPr>
            </w:pPr>
            <w:r w:rsidRPr="00D5083C">
              <w:rPr>
                <w:rFonts w:eastAsia="Times New Roman" w:cs="Times New Roman"/>
                <w:sz w:val="26"/>
                <w:szCs w:val="26"/>
                <w:lang w:bidi="en-US"/>
              </w:rPr>
              <w:t>Viết được công thức của Định luật Jun  ̶  Len-xơ.</w:t>
            </w:r>
          </w:p>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 xml:space="preserve">Vận dụng: </w:t>
            </w:r>
            <w:r w:rsidRPr="00D5083C">
              <w:rPr>
                <w:rFonts w:eastAsia="Times New Roman" w:cs="Times New Roman"/>
                <w:sz w:val="26"/>
                <w:szCs w:val="26"/>
                <w:lang w:bidi="en-US"/>
              </w:rPr>
              <w:t xml:space="preserve">Tính được nhiệt lượng tỏa ra, thu vào trong quá trình chuyển hóa điện năng thành nhiệt năng của dụng cụ điện. </w:t>
            </w:r>
          </w:p>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 xml:space="preserve">Vận dụng cao: </w:t>
            </w:r>
            <w:r w:rsidRPr="00D5083C">
              <w:rPr>
                <w:rFonts w:eastAsia="Times New Roman" w:cs="Times New Roman"/>
                <w:sz w:val="26"/>
                <w:szCs w:val="26"/>
                <w:lang w:bidi="en-US"/>
              </w:rPr>
              <w:t>Tính được hiệu suất của dụng cụ điện.</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2</w:t>
            </w: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2</w:t>
            </w: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r>
      <w:tr w:rsidR="00D5083C" w:rsidRPr="00D5083C" w:rsidTr="00597C64">
        <w:trPr>
          <w:trHeight w:val="989"/>
        </w:trPr>
        <w:tc>
          <w:tcPr>
            <w:tcW w:w="2122" w:type="dxa"/>
            <w:gridSpan w:val="2"/>
            <w:vMerge w:val="restart"/>
            <w:vAlign w:val="center"/>
          </w:tcPr>
          <w:p w:rsidR="00D5083C" w:rsidRPr="00D5083C" w:rsidRDefault="00D5083C" w:rsidP="00D5083C">
            <w:pPr>
              <w:widowControl w:val="0"/>
              <w:autoSpaceDE w:val="0"/>
              <w:autoSpaceDN w:val="0"/>
              <w:spacing w:after="0" w:line="360" w:lineRule="auto"/>
              <w:jc w:val="center"/>
              <w:rPr>
                <w:rFonts w:eastAsia="Times New Roman" w:cs="Times New Roman"/>
                <w:b/>
                <w:sz w:val="26"/>
                <w:szCs w:val="26"/>
                <w:lang w:bidi="en-US"/>
              </w:rPr>
            </w:pPr>
            <w:r w:rsidRPr="00D5083C">
              <w:rPr>
                <w:rFonts w:eastAsia="Times New Roman" w:cs="Times New Roman"/>
                <w:b/>
                <w:sz w:val="26"/>
                <w:szCs w:val="26"/>
                <w:lang w:bidi="en-US"/>
              </w:rPr>
              <w:t>Chương II</w:t>
            </w:r>
          </w:p>
          <w:p w:rsidR="00D5083C" w:rsidRPr="00D5083C" w:rsidRDefault="00D5083C" w:rsidP="00D5083C">
            <w:pPr>
              <w:widowControl w:val="0"/>
              <w:autoSpaceDE w:val="0"/>
              <w:autoSpaceDN w:val="0"/>
              <w:spacing w:after="0" w:line="360" w:lineRule="auto"/>
              <w:jc w:val="center"/>
              <w:rPr>
                <w:rFonts w:eastAsia="Times New Roman" w:cs="Times New Roman"/>
                <w:b/>
                <w:sz w:val="26"/>
                <w:szCs w:val="26"/>
                <w:lang w:bidi="en-US"/>
              </w:rPr>
            </w:pPr>
            <w:r w:rsidRPr="00D5083C">
              <w:rPr>
                <w:rFonts w:eastAsia="Times New Roman" w:cs="Times New Roman"/>
                <w:b/>
                <w:sz w:val="26"/>
                <w:szCs w:val="26"/>
                <w:lang w:bidi="en-US"/>
              </w:rPr>
              <w:t>ĐIỆN TỪ HỌC</w:t>
            </w: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 xml:space="preserve">Nam châm </w:t>
            </w:r>
          </w:p>
        </w:tc>
        <w:tc>
          <w:tcPr>
            <w:tcW w:w="7203" w:type="dxa"/>
            <w:shd w:val="clear" w:color="auto" w:fill="auto"/>
            <w:vAlign w:val="center"/>
          </w:tcPr>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 xml:space="preserve">Nhận biết: </w:t>
            </w:r>
            <w:r w:rsidRPr="00D5083C">
              <w:rPr>
                <w:rFonts w:eastAsia="Times New Roman" w:cs="Times New Roman"/>
                <w:sz w:val="26"/>
                <w:szCs w:val="26"/>
                <w:lang w:bidi="en-US"/>
              </w:rPr>
              <w:t>Nêu được đặc điểm của nam châm và sự tương tác giữa hai nam châm.</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2</w:t>
            </w: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r>
      <w:tr w:rsidR="00D5083C" w:rsidRPr="00D5083C" w:rsidTr="00597C64">
        <w:trPr>
          <w:trHeight w:val="975"/>
        </w:trPr>
        <w:tc>
          <w:tcPr>
            <w:tcW w:w="2122" w:type="dxa"/>
            <w:gridSpan w:val="2"/>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b/>
                <w:sz w:val="26"/>
                <w:szCs w:val="26"/>
                <w:lang w:bidi="en-US"/>
              </w:rPr>
            </w:pP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Từ trường</w:t>
            </w:r>
          </w:p>
        </w:tc>
        <w:tc>
          <w:tcPr>
            <w:tcW w:w="7203" w:type="dxa"/>
            <w:shd w:val="clear" w:color="auto" w:fill="auto"/>
            <w:vAlign w:val="center"/>
          </w:tcPr>
          <w:p w:rsidR="00D5083C" w:rsidRPr="00D5083C" w:rsidRDefault="00D5083C" w:rsidP="00311D04">
            <w:pPr>
              <w:widowControl w:val="0"/>
              <w:numPr>
                <w:ilvl w:val="0"/>
                <w:numId w:val="1"/>
              </w:numPr>
              <w:tabs>
                <w:tab w:val="left" w:pos="680"/>
              </w:tabs>
              <w:autoSpaceDE w:val="0"/>
              <w:autoSpaceDN w:val="0"/>
              <w:spacing w:after="0" w:line="240" w:lineRule="auto"/>
              <w:ind w:left="360"/>
              <w:rPr>
                <w:rFonts w:eastAsia="Times New Roman" w:cs="Times New Roman"/>
                <w:sz w:val="26"/>
                <w:szCs w:val="26"/>
                <w:lang w:bidi="en-US"/>
              </w:rPr>
            </w:pPr>
            <w:r w:rsidRPr="00D5083C">
              <w:rPr>
                <w:rFonts w:eastAsia="Times New Roman" w:cs="Times New Roman"/>
                <w:b/>
                <w:sz w:val="26"/>
                <w:szCs w:val="26"/>
                <w:lang w:bidi="en-US"/>
              </w:rPr>
              <w:t xml:space="preserve">Thông hiểu: </w:t>
            </w:r>
            <w:r w:rsidRPr="00D5083C">
              <w:rPr>
                <w:rFonts w:eastAsia="Times New Roman" w:cs="Times New Roman"/>
                <w:sz w:val="26"/>
                <w:szCs w:val="26"/>
                <w:lang w:bidi="en-US"/>
              </w:rPr>
              <w:t>Phân biệt được từ trường tồn tại ở đâu và xác định được cách nhận biệt từ trường.</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2</w:t>
            </w: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r>
      <w:tr w:rsidR="00D5083C" w:rsidRPr="00D5083C" w:rsidTr="00597C64">
        <w:trPr>
          <w:trHeight w:val="1415"/>
        </w:trPr>
        <w:tc>
          <w:tcPr>
            <w:tcW w:w="2122" w:type="dxa"/>
            <w:gridSpan w:val="2"/>
            <w:vMerge/>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201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r w:rsidRPr="00D5083C">
              <w:rPr>
                <w:rFonts w:eastAsia="Times New Roman" w:cs="Times New Roman"/>
                <w:sz w:val="26"/>
                <w:szCs w:val="26"/>
                <w:lang w:bidi="en-US"/>
              </w:rPr>
              <w:t>Đường sức từ</w:t>
            </w:r>
          </w:p>
        </w:tc>
        <w:tc>
          <w:tcPr>
            <w:tcW w:w="7203" w:type="dxa"/>
            <w:shd w:val="clear" w:color="auto" w:fill="auto"/>
            <w:vAlign w:val="center"/>
          </w:tcPr>
          <w:p w:rsidR="00D5083C" w:rsidRPr="00D5083C" w:rsidRDefault="00D5083C" w:rsidP="00311D04">
            <w:pPr>
              <w:widowControl w:val="0"/>
              <w:numPr>
                <w:ilvl w:val="0"/>
                <w:numId w:val="6"/>
              </w:numPr>
              <w:tabs>
                <w:tab w:val="left" w:pos="680"/>
              </w:tabs>
              <w:autoSpaceDE w:val="0"/>
              <w:autoSpaceDN w:val="0"/>
              <w:spacing w:before="120" w:after="0" w:line="240" w:lineRule="auto"/>
              <w:rPr>
                <w:rFonts w:eastAsia="Times New Roman" w:cs="Times New Roman"/>
                <w:sz w:val="26"/>
                <w:szCs w:val="26"/>
                <w:lang w:bidi="en-US"/>
              </w:rPr>
            </w:pPr>
            <w:r w:rsidRPr="00D5083C">
              <w:rPr>
                <w:rFonts w:eastAsia="Times New Roman" w:cs="Times New Roman"/>
                <w:b/>
                <w:sz w:val="26"/>
                <w:szCs w:val="26"/>
                <w:lang w:bidi="en-US"/>
              </w:rPr>
              <w:t xml:space="preserve">Vận dụng: </w:t>
            </w:r>
            <w:r w:rsidRPr="00D5083C">
              <w:rPr>
                <w:rFonts w:eastAsia="Times New Roman" w:cs="Times New Roman"/>
                <w:sz w:val="26"/>
                <w:szCs w:val="26"/>
                <w:lang w:bidi="en-US"/>
              </w:rPr>
              <w:t>Vẽ được đường sức từ của nam châm và xác định được chiều của đường sức từ (hoặc ngược lại dựa vào chiều của đường sức từ xác định cực của nam châm)</w:t>
            </w:r>
          </w:p>
        </w:tc>
        <w:tc>
          <w:tcPr>
            <w:tcW w:w="993"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992"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sz w:val="26"/>
                <w:szCs w:val="26"/>
                <w:lang w:bidi="en-US"/>
              </w:rPr>
            </w:pPr>
          </w:p>
        </w:tc>
        <w:tc>
          <w:tcPr>
            <w:tcW w:w="850"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r w:rsidRPr="00D5083C">
              <w:rPr>
                <w:rFonts w:eastAsia="Times New Roman" w:cs="Times New Roman"/>
                <w:b/>
                <w:color w:val="FF0000"/>
                <w:sz w:val="26"/>
                <w:szCs w:val="26"/>
                <w:lang w:bidi="en-US"/>
              </w:rPr>
              <w:t>1</w:t>
            </w:r>
          </w:p>
        </w:tc>
        <w:tc>
          <w:tcPr>
            <w:tcW w:w="1276" w:type="dxa"/>
            <w:shd w:val="clear" w:color="auto" w:fill="auto"/>
            <w:vAlign w:val="center"/>
          </w:tcPr>
          <w:p w:rsidR="00D5083C" w:rsidRPr="00D5083C" w:rsidRDefault="00D5083C" w:rsidP="00D5083C">
            <w:pPr>
              <w:widowControl w:val="0"/>
              <w:autoSpaceDE w:val="0"/>
              <w:autoSpaceDN w:val="0"/>
              <w:spacing w:after="0" w:line="240" w:lineRule="auto"/>
              <w:jc w:val="center"/>
              <w:rPr>
                <w:rFonts w:eastAsia="Times New Roman" w:cs="Times New Roman"/>
                <w:b/>
                <w:color w:val="FF0000"/>
                <w:sz w:val="26"/>
                <w:szCs w:val="26"/>
                <w:lang w:bidi="en-US"/>
              </w:rPr>
            </w:pPr>
          </w:p>
        </w:tc>
      </w:tr>
    </w:tbl>
    <w:p w:rsidR="0015752A" w:rsidRDefault="0015752A" w:rsidP="00084B94">
      <w:pPr>
        <w:ind w:hanging="2"/>
        <w:jc w:val="center"/>
        <w:rPr>
          <w:rFonts w:cs="Times New Roman"/>
          <w:b/>
          <w:color w:val="FF0000"/>
          <w:sz w:val="26"/>
          <w:szCs w:val="26"/>
        </w:rPr>
      </w:pPr>
    </w:p>
    <w:sectPr w:rsidR="0015752A" w:rsidSect="008A16BA">
      <w:pgSz w:w="16840" w:h="11907" w:orient="landscape"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04" w:rsidRDefault="00311D04">
      <w:pPr>
        <w:spacing w:line="240" w:lineRule="auto"/>
      </w:pPr>
      <w:r>
        <w:separator/>
      </w:r>
    </w:p>
  </w:endnote>
  <w:endnote w:type="continuationSeparator" w:id="0">
    <w:p w:rsidR="00311D04" w:rsidRDefault="00311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04" w:rsidRDefault="00311D04">
      <w:pPr>
        <w:spacing w:after="0"/>
      </w:pPr>
      <w:r>
        <w:separator/>
      </w:r>
    </w:p>
  </w:footnote>
  <w:footnote w:type="continuationSeparator" w:id="0">
    <w:p w:rsidR="00311D04" w:rsidRDefault="00311D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4A48"/>
    <w:multiLevelType w:val="hybridMultilevel"/>
    <w:tmpl w:val="B9FA2094"/>
    <w:lvl w:ilvl="0" w:tplc="963AB1C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8516C"/>
    <w:multiLevelType w:val="hybridMultilevel"/>
    <w:tmpl w:val="63784D0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B322708"/>
    <w:multiLevelType w:val="hybridMultilevel"/>
    <w:tmpl w:val="6B40F8B8"/>
    <w:lvl w:ilvl="0" w:tplc="5B566BCC">
      <w:start w:val="1"/>
      <w:numFmt w:val="upperLetter"/>
      <w:lvlText w:val="%1."/>
      <w:lvlJc w:val="left"/>
      <w:pPr>
        <w:ind w:left="360" w:hanging="360"/>
      </w:pPr>
      <w:rPr>
        <w:rFonts w:hint="default"/>
        <w:b w:val="0"/>
        <w:color w:val="000000" w:themeColor="text1"/>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F7A1B"/>
    <w:multiLevelType w:val="hybridMultilevel"/>
    <w:tmpl w:val="6922CBDE"/>
    <w:lvl w:ilvl="0" w:tplc="EB06FE02">
      <w:start w:val="1"/>
      <w:numFmt w:val="lowerLetter"/>
      <w:lvlText w:val="%1)"/>
      <w:lvlJc w:val="left"/>
      <w:pPr>
        <w:ind w:left="360" w:hanging="360"/>
      </w:pPr>
      <w:rPr>
        <w:rFonts w:hint="default"/>
        <w:b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0B6B3F"/>
    <w:multiLevelType w:val="hybridMultilevel"/>
    <w:tmpl w:val="328EE39C"/>
    <w:lvl w:ilvl="0" w:tplc="04090015">
      <w:start w:val="1"/>
      <w:numFmt w:val="upp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120755F7"/>
    <w:multiLevelType w:val="hybridMultilevel"/>
    <w:tmpl w:val="7990EF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1A6F27"/>
    <w:multiLevelType w:val="hybridMultilevel"/>
    <w:tmpl w:val="B9FA2094"/>
    <w:lvl w:ilvl="0" w:tplc="963AB1C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B36F6"/>
    <w:multiLevelType w:val="hybridMultilevel"/>
    <w:tmpl w:val="40C67B00"/>
    <w:lvl w:ilvl="0" w:tplc="5030D326">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424B88"/>
    <w:multiLevelType w:val="hybridMultilevel"/>
    <w:tmpl w:val="EF18068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2D6460"/>
    <w:multiLevelType w:val="hybridMultilevel"/>
    <w:tmpl w:val="47FE455E"/>
    <w:lvl w:ilvl="0" w:tplc="AD040434">
      <w:start w:val="4"/>
      <w:numFmt w:val="bullet"/>
      <w:lvlText w:val="-"/>
      <w:lvlJc w:val="left"/>
      <w:pPr>
        <w:ind w:left="928" w:hanging="360"/>
      </w:pPr>
      <w:rPr>
        <w:rFonts w:ascii="Times New Roman" w:eastAsia="Times New Roman" w:hAnsi="Times New Roman" w:cs="Times New Roman" w:hint="default"/>
        <w:b/>
        <w:color w:val="auto"/>
        <w:u w:color="0000FF"/>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nsid w:val="26C20C7A"/>
    <w:multiLevelType w:val="hybridMultilevel"/>
    <w:tmpl w:val="A530CD1A"/>
    <w:lvl w:ilvl="0" w:tplc="08090009">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CD232A"/>
    <w:multiLevelType w:val="hybridMultilevel"/>
    <w:tmpl w:val="78AAAAB0"/>
    <w:lvl w:ilvl="0" w:tplc="B67E7A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2ED6A57"/>
    <w:multiLevelType w:val="hybridMultilevel"/>
    <w:tmpl w:val="909070CC"/>
    <w:lvl w:ilvl="0" w:tplc="963AB1C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F7621"/>
    <w:multiLevelType w:val="hybridMultilevel"/>
    <w:tmpl w:val="67BCEDBE"/>
    <w:lvl w:ilvl="0" w:tplc="8C424CAC">
      <w:start w:val="1"/>
      <w:numFmt w:val="bullet"/>
      <w:lvlText w:val=""/>
      <w:lvlJc w:val="left"/>
      <w:pPr>
        <w:ind w:left="360" w:hanging="360"/>
      </w:pPr>
      <w:rPr>
        <w:rFonts w:ascii="Symbol" w:hAnsi="Symbol" w:hint="default"/>
        <w:color w:val="auto"/>
        <w:u w:color="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E540D8"/>
    <w:multiLevelType w:val="hybridMultilevel"/>
    <w:tmpl w:val="93D272B6"/>
    <w:lvl w:ilvl="0" w:tplc="FFFFFFFF">
      <w:start w:val="1"/>
      <w:numFmt w:val="lowerLetter"/>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3BED35A4"/>
    <w:multiLevelType w:val="hybridMultilevel"/>
    <w:tmpl w:val="BD62CC04"/>
    <w:lvl w:ilvl="0" w:tplc="72686CF6">
      <w:start w:val="1"/>
      <w:numFmt w:val="lowerLetter"/>
      <w:lvlText w:val="%1)"/>
      <w:lvlJc w:val="left"/>
      <w:pPr>
        <w:ind w:left="360" w:hanging="360"/>
      </w:pPr>
      <w:rPr>
        <w:rFonts w:hint="default"/>
        <w:b/>
        <w:color w:val="auto"/>
        <w:u w:color="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A636EB"/>
    <w:multiLevelType w:val="hybridMultilevel"/>
    <w:tmpl w:val="80E0855A"/>
    <w:lvl w:ilvl="0" w:tplc="FFFFFFFF">
      <w:start w:val="1"/>
      <w:numFmt w:val="lowerLetter"/>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4D54466A"/>
    <w:multiLevelType w:val="hybridMultilevel"/>
    <w:tmpl w:val="6B40F8B8"/>
    <w:lvl w:ilvl="0" w:tplc="5B566BCC">
      <w:start w:val="1"/>
      <w:numFmt w:val="upperLetter"/>
      <w:lvlText w:val="%1."/>
      <w:lvlJc w:val="left"/>
      <w:pPr>
        <w:ind w:left="360" w:hanging="360"/>
      </w:pPr>
      <w:rPr>
        <w:rFonts w:hint="default"/>
        <w:b w:val="0"/>
        <w:color w:val="000000" w:themeColor="text1"/>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A42EFA"/>
    <w:multiLevelType w:val="hybridMultilevel"/>
    <w:tmpl w:val="8E84C146"/>
    <w:lvl w:ilvl="0" w:tplc="A6FA6A62">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nsid w:val="54145D82"/>
    <w:multiLevelType w:val="hybridMultilevel"/>
    <w:tmpl w:val="D5EA1E58"/>
    <w:lvl w:ilvl="0" w:tplc="5B566BCC">
      <w:start w:val="1"/>
      <w:numFmt w:val="upperLetter"/>
      <w:lvlText w:val="%1."/>
      <w:lvlJc w:val="left"/>
      <w:pPr>
        <w:ind w:left="360" w:hanging="360"/>
      </w:pPr>
      <w:rPr>
        <w:rFonts w:hint="default"/>
        <w:b w:val="0"/>
        <w:color w:val="000000" w:themeColor="text1"/>
        <w:u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5E2486"/>
    <w:multiLevelType w:val="hybridMultilevel"/>
    <w:tmpl w:val="63784D0C"/>
    <w:lvl w:ilvl="0" w:tplc="963AB1C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626DF5"/>
    <w:multiLevelType w:val="hybridMultilevel"/>
    <w:tmpl w:val="41802332"/>
    <w:lvl w:ilvl="0" w:tplc="8C424CAC">
      <w:start w:val="1"/>
      <w:numFmt w:val="bullet"/>
      <w:lvlText w:val=""/>
      <w:lvlJc w:val="left"/>
      <w:pPr>
        <w:ind w:left="720" w:hanging="360"/>
      </w:pPr>
      <w:rPr>
        <w:rFonts w:ascii="Symbol" w:hAnsi="Symbol" w:hint="default"/>
        <w:color w:val="auto"/>
        <w:u w:color="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90462"/>
    <w:multiLevelType w:val="hybridMultilevel"/>
    <w:tmpl w:val="D994C39C"/>
    <w:lvl w:ilvl="0" w:tplc="0B2267D6">
      <w:start w:val="1"/>
      <w:numFmt w:val="lowerLetter"/>
      <w:lvlText w:val="%1)"/>
      <w:lvlJc w:val="left"/>
      <w:pPr>
        <w:ind w:left="360" w:hanging="360"/>
      </w:pPr>
      <w:rPr>
        <w:b w:val="0"/>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027B24"/>
    <w:multiLevelType w:val="hybridMultilevel"/>
    <w:tmpl w:val="BEA68298"/>
    <w:lvl w:ilvl="0" w:tplc="8C424CAC">
      <w:start w:val="1"/>
      <w:numFmt w:val="bullet"/>
      <w:lvlText w:val=""/>
      <w:lvlJc w:val="left"/>
      <w:pPr>
        <w:ind w:left="360" w:hanging="360"/>
      </w:pPr>
      <w:rPr>
        <w:rFonts w:ascii="Symbol" w:hAnsi="Symbol" w:hint="default"/>
        <w:color w:val="auto"/>
        <w:u w:color="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2871606"/>
    <w:multiLevelType w:val="hybridMultilevel"/>
    <w:tmpl w:val="17521F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CD62F71"/>
    <w:multiLevelType w:val="hybridMultilevel"/>
    <w:tmpl w:val="16AC29B4"/>
    <w:lvl w:ilvl="0" w:tplc="34B69C76">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322F01"/>
    <w:multiLevelType w:val="hybridMultilevel"/>
    <w:tmpl w:val="D5EA1E58"/>
    <w:lvl w:ilvl="0" w:tplc="FFFFFFFF">
      <w:start w:val="1"/>
      <w:numFmt w:val="upperLetter"/>
      <w:lvlText w:val="%1."/>
      <w:lvlJc w:val="left"/>
      <w:pPr>
        <w:ind w:left="360" w:hanging="360"/>
      </w:pPr>
      <w:rPr>
        <w:rFonts w:hint="default"/>
        <w:b w:val="0"/>
        <w:color w:val="000000" w:themeColor="text1"/>
        <w:u w:color="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2C958B1"/>
    <w:multiLevelType w:val="hybridMultilevel"/>
    <w:tmpl w:val="9B0475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3821B39"/>
    <w:multiLevelType w:val="hybridMultilevel"/>
    <w:tmpl w:val="909070C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8"/>
  </w:num>
  <w:num w:numId="3">
    <w:abstractNumId w:val="23"/>
  </w:num>
  <w:num w:numId="4">
    <w:abstractNumId w:val="21"/>
  </w:num>
  <w:num w:numId="5">
    <w:abstractNumId w:val="13"/>
  </w:num>
  <w:num w:numId="6">
    <w:abstractNumId w:val="27"/>
  </w:num>
  <w:num w:numId="7">
    <w:abstractNumId w:val="17"/>
  </w:num>
  <w:num w:numId="8">
    <w:abstractNumId w:val="20"/>
  </w:num>
  <w:num w:numId="9">
    <w:abstractNumId w:val="24"/>
  </w:num>
  <w:num w:numId="10">
    <w:abstractNumId w:val="6"/>
  </w:num>
  <w:num w:numId="11">
    <w:abstractNumId w:val="2"/>
  </w:num>
  <w:num w:numId="12">
    <w:abstractNumId w:val="15"/>
  </w:num>
  <w:num w:numId="13">
    <w:abstractNumId w:val="9"/>
  </w:num>
  <w:num w:numId="14">
    <w:abstractNumId w:val="5"/>
  </w:num>
  <w:num w:numId="15">
    <w:abstractNumId w:val="0"/>
  </w:num>
  <w:num w:numId="16">
    <w:abstractNumId w:val="7"/>
  </w:num>
  <w:num w:numId="17">
    <w:abstractNumId w:val="12"/>
  </w:num>
  <w:num w:numId="18">
    <w:abstractNumId w:val="1"/>
  </w:num>
  <w:num w:numId="19">
    <w:abstractNumId w:val="26"/>
  </w:num>
  <w:num w:numId="20">
    <w:abstractNumId w:val="4"/>
  </w:num>
  <w:num w:numId="21">
    <w:abstractNumId w:val="18"/>
  </w:num>
  <w:num w:numId="22">
    <w:abstractNumId w:val="28"/>
  </w:num>
  <w:num w:numId="23">
    <w:abstractNumId w:val="11"/>
  </w:num>
  <w:num w:numId="24">
    <w:abstractNumId w:val="25"/>
  </w:num>
  <w:num w:numId="25">
    <w:abstractNumId w:val="19"/>
  </w:num>
  <w:num w:numId="26">
    <w:abstractNumId w:val="22"/>
  </w:num>
  <w:num w:numId="27">
    <w:abstractNumId w:val="14"/>
  </w:num>
  <w:num w:numId="28">
    <w:abstractNumId w:val="16"/>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EE"/>
    <w:rsid w:val="00047531"/>
    <w:rsid w:val="00075FA6"/>
    <w:rsid w:val="00084B94"/>
    <w:rsid w:val="000D0F06"/>
    <w:rsid w:val="000D7306"/>
    <w:rsid w:val="0015752A"/>
    <w:rsid w:val="001703F3"/>
    <w:rsid w:val="001E3ABF"/>
    <w:rsid w:val="001F6D65"/>
    <w:rsid w:val="00243529"/>
    <w:rsid w:val="00265BC2"/>
    <w:rsid w:val="002C1731"/>
    <w:rsid w:val="00302392"/>
    <w:rsid w:val="00311D04"/>
    <w:rsid w:val="00357D5C"/>
    <w:rsid w:val="003967CA"/>
    <w:rsid w:val="003C1B5F"/>
    <w:rsid w:val="003C2E2F"/>
    <w:rsid w:val="00520EAC"/>
    <w:rsid w:val="00526234"/>
    <w:rsid w:val="005A3A9B"/>
    <w:rsid w:val="0069570A"/>
    <w:rsid w:val="006C701F"/>
    <w:rsid w:val="00732685"/>
    <w:rsid w:val="007A771F"/>
    <w:rsid w:val="007D12F8"/>
    <w:rsid w:val="00814DF2"/>
    <w:rsid w:val="00835F0B"/>
    <w:rsid w:val="008A15EE"/>
    <w:rsid w:val="008A16BA"/>
    <w:rsid w:val="009D2F5A"/>
    <w:rsid w:val="00A74C1F"/>
    <w:rsid w:val="00A926DD"/>
    <w:rsid w:val="00AC04FB"/>
    <w:rsid w:val="00B00204"/>
    <w:rsid w:val="00B174B1"/>
    <w:rsid w:val="00B22F91"/>
    <w:rsid w:val="00B6016A"/>
    <w:rsid w:val="00B71B36"/>
    <w:rsid w:val="00B97A19"/>
    <w:rsid w:val="00BC6AB2"/>
    <w:rsid w:val="00BD1B01"/>
    <w:rsid w:val="00C34705"/>
    <w:rsid w:val="00C82D69"/>
    <w:rsid w:val="00C924B2"/>
    <w:rsid w:val="00CD7E09"/>
    <w:rsid w:val="00D5083C"/>
    <w:rsid w:val="00D91AB8"/>
    <w:rsid w:val="00DA49BE"/>
    <w:rsid w:val="00DB0391"/>
    <w:rsid w:val="00DB07E4"/>
    <w:rsid w:val="00DD6724"/>
    <w:rsid w:val="00E1652E"/>
    <w:rsid w:val="00EE10E1"/>
    <w:rsid w:val="00EE367D"/>
    <w:rsid w:val="00EF3307"/>
    <w:rsid w:val="00F15236"/>
    <w:rsid w:val="00F760D0"/>
    <w:rsid w:val="00F95E3C"/>
    <w:rsid w:val="00FD4439"/>
    <w:rsid w:val="7E257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098E0-E1C8-4A02-BDD8-226F2646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hAnsi="Times New Roman"/>
      <w:sz w:val="24"/>
      <w:szCs w:val="22"/>
    </w:rPr>
  </w:style>
  <w:style w:type="paragraph" w:styleId="Heading3">
    <w:name w:val="heading 3"/>
    <w:basedOn w:val="Normal"/>
    <w:next w:val="Normal"/>
    <w:link w:val="Heading3Char"/>
    <w:unhideWhenUsed/>
    <w:qFormat/>
    <w:pPr>
      <w:keepNext/>
      <w:spacing w:after="0" w:line="240" w:lineRule="auto"/>
      <w:outlineLvl w:val="2"/>
    </w:pPr>
    <w:rPr>
      <w:rFonts w:ascii="VNI-Times" w:eastAsia="Times New Roman" w:hAnsi="VNI-Times" w:cs="Times New Roman"/>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table" w:styleId="TableGrid">
    <w:name w:val="Table Grid"/>
    <w:basedOn w:val="TableNormal"/>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pPr>
      <w:spacing w:after="0" w:line="240" w:lineRule="auto"/>
      <w:ind w:left="720"/>
      <w:contextualSpacing/>
    </w:pPr>
    <w:rPr>
      <w:rFonts w:eastAsia="Times New Roman" w:cs="Times New Roman"/>
      <w:szCs w:val="24"/>
      <w:lang w:val="vi-V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3Char">
    <w:name w:val="Heading 3 Char"/>
    <w:basedOn w:val="DefaultParagraphFont"/>
    <w:link w:val="Heading3"/>
    <w:qFormat/>
    <w:rPr>
      <w:rFonts w:ascii="VNI-Times" w:eastAsia="Times New Roman" w:hAnsi="VNI-Times" w:cs="Times New Roman"/>
      <w:b/>
      <w:bCs/>
      <w:sz w:val="26"/>
      <w:szCs w:val="20"/>
    </w:rPr>
  </w:style>
  <w:style w:type="character" w:customStyle="1" w:styleId="ListParagraphChar">
    <w:name w:val="List Paragraph Char"/>
    <w:aliases w:val="body - Char"/>
    <w:link w:val="ListParagraph"/>
    <w:uiPriority w:val="34"/>
    <w:qFormat/>
    <w:locked/>
    <w:rsid w:val="0015752A"/>
    <w:rPr>
      <w:rFonts w:ascii="Times New Roman" w:eastAsia="Times New Roman" w:hAnsi="Times New Roman" w:cs="Times New Roman"/>
      <w:sz w:val="24"/>
      <w:szCs w:val="24"/>
      <w:lang w:val="vi-VN"/>
    </w:rPr>
  </w:style>
  <w:style w:type="paragraph" w:styleId="NoSpacing">
    <w:name w:val="No Spacing"/>
    <w:link w:val="NoSpacingChar"/>
    <w:uiPriority w:val="1"/>
    <w:qFormat/>
    <w:rsid w:val="0015752A"/>
    <w:rPr>
      <w:rFonts w:ascii="Arial" w:eastAsia="Arial" w:hAnsi="Arial" w:cs="Times New Roman"/>
      <w:sz w:val="22"/>
      <w:szCs w:val="22"/>
      <w:lang w:val="vi-VN"/>
    </w:rPr>
  </w:style>
  <w:style w:type="character" w:customStyle="1" w:styleId="NoSpacingChar">
    <w:name w:val="No Spacing Char"/>
    <w:link w:val="NoSpacing"/>
    <w:uiPriority w:val="1"/>
    <w:qFormat/>
    <w:locked/>
    <w:rsid w:val="0015752A"/>
    <w:rPr>
      <w:rFonts w:ascii="Arial" w:eastAsia="Arial" w:hAnsi="Arial" w:cs="Times New Roman"/>
      <w:sz w:val="22"/>
      <w:szCs w:val="22"/>
      <w:lang w:val="vi-VN"/>
    </w:rPr>
  </w:style>
  <w:style w:type="paragraph" w:styleId="Header">
    <w:name w:val="header"/>
    <w:basedOn w:val="Normal"/>
    <w:link w:val="HeaderChar"/>
    <w:uiPriority w:val="99"/>
    <w:unhideWhenUsed/>
    <w:rsid w:val="008A1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6BA"/>
    <w:rPr>
      <w:rFonts w:ascii="Times New Roman" w:hAnsi="Times New Roman"/>
      <w:sz w:val="24"/>
      <w:szCs w:val="22"/>
    </w:rPr>
  </w:style>
  <w:style w:type="paragraph" w:styleId="Footer">
    <w:name w:val="footer"/>
    <w:basedOn w:val="Normal"/>
    <w:link w:val="FooterChar"/>
    <w:uiPriority w:val="99"/>
    <w:unhideWhenUsed/>
    <w:rsid w:val="008A1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6BA"/>
    <w:rPr>
      <w:rFonts w:ascii="Times New Roman" w:hAnsi="Times New Roman"/>
      <w:sz w:val="24"/>
      <w:szCs w:val="22"/>
    </w:rPr>
  </w:style>
  <w:style w:type="table" w:customStyle="1" w:styleId="TableGrid1">
    <w:name w:val="Table Grid1"/>
    <w:basedOn w:val="TableNormal"/>
    <w:next w:val="TableGrid"/>
    <w:uiPriority w:val="59"/>
    <w:qFormat/>
    <w:rsid w:val="00084B94"/>
    <w:rPr>
      <w:rFonts w:ascii="Times New Roman" w:eastAsia="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84B94"/>
    <w:rPr>
      <w:rFonts w:ascii="Times New Roman" w:eastAsia="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1568</Words>
  <Characters>8941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2020-05-11T02:01:00Z</cp:lastPrinted>
  <dcterms:created xsi:type="dcterms:W3CDTF">2024-01-06T02:28:00Z</dcterms:created>
  <dcterms:modified xsi:type="dcterms:W3CDTF">2024-01-06T02:31:00Z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29C9FAE2A6544D1B83627BF30B8DEB8E</vt:lpwstr>
  </property>
</Properties>
</file>