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7026" w14:textId="75521176" w:rsidR="00DC56CC" w:rsidRPr="005B25D5" w:rsidRDefault="004B2AA2" w:rsidP="00DC56CC">
      <w:pPr>
        <w:tabs>
          <w:tab w:val="left" w:pos="284"/>
        </w:tabs>
        <w:spacing w:line="360" w:lineRule="atLeast"/>
      </w:pPr>
      <w:r w:rsidRPr="005B25D5">
        <w:rPr>
          <w:b/>
          <w:bCs/>
        </w:rPr>
        <w:t xml:space="preserve">                                                                                                                                      </w:t>
      </w: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5C6AF2" w14:paraId="53C72FD7" w14:textId="77777777" w:rsidTr="005C6AF2">
        <w:tc>
          <w:tcPr>
            <w:tcW w:w="4259" w:type="dxa"/>
          </w:tcPr>
          <w:p w14:paraId="23C7FB34" w14:textId="77777777" w:rsidR="005C6AF2" w:rsidRDefault="005C6AF2">
            <w:pPr>
              <w:jc w:val="center"/>
              <w:rPr>
                <w:b/>
                <w:sz w:val="22"/>
                <w:szCs w:val="22"/>
              </w:rPr>
            </w:pPr>
            <w:r>
              <w:rPr>
                <w:b/>
              </w:rPr>
              <w:t>ĐỀ PHÁT TRIỂN THEO ĐỀ MINH HỌA BỘ GIÁO DỤC VÀ ĐÀO TẠO</w:t>
            </w:r>
          </w:p>
          <w:p w14:paraId="49FCC053" w14:textId="77777777" w:rsidR="005C6AF2" w:rsidRDefault="005C6AF2">
            <w:pPr>
              <w:jc w:val="center"/>
              <w:rPr>
                <w:b/>
              </w:rPr>
            </w:pPr>
            <w:r>
              <w:rPr>
                <w:b/>
              </w:rPr>
              <w:t>NĂM HỌC 2022</w:t>
            </w:r>
          </w:p>
          <w:p w14:paraId="006B001B" w14:textId="77777777" w:rsidR="005C6AF2" w:rsidRDefault="005C6AF2">
            <w:pPr>
              <w:jc w:val="center"/>
              <w:rPr>
                <w:b/>
              </w:rPr>
            </w:pPr>
          </w:p>
        </w:tc>
        <w:tc>
          <w:tcPr>
            <w:tcW w:w="6662" w:type="dxa"/>
          </w:tcPr>
          <w:p w14:paraId="23EFB805" w14:textId="77777777" w:rsidR="005C6AF2" w:rsidRDefault="005C6AF2">
            <w:pPr>
              <w:jc w:val="center"/>
              <w:rPr>
                <w:b/>
              </w:rPr>
            </w:pPr>
            <w:r>
              <w:rPr>
                <w:b/>
              </w:rPr>
              <w:t>KỲ THI TRUNG HỌC PHỔ THÔNG QUỐC GIA NĂM 2022</w:t>
            </w:r>
          </w:p>
          <w:p w14:paraId="3E7351BD" w14:textId="77777777" w:rsidR="005C6AF2" w:rsidRDefault="005C6AF2">
            <w:pPr>
              <w:jc w:val="center"/>
              <w:rPr>
                <w:b/>
              </w:rPr>
            </w:pPr>
            <w:r>
              <w:rPr>
                <w:b/>
              </w:rPr>
              <w:t>Bài thi: KHOA HỌC TỰ NHIÊN</w:t>
            </w:r>
          </w:p>
          <w:p w14:paraId="69138E4C" w14:textId="77777777" w:rsidR="005C6AF2" w:rsidRDefault="005C6AF2">
            <w:pPr>
              <w:jc w:val="center"/>
              <w:rPr>
                <w:b/>
              </w:rPr>
            </w:pPr>
            <w:r>
              <w:rPr>
                <w:b/>
              </w:rPr>
              <w:t>Môn thi thành phần: VẬT LÍ</w:t>
            </w:r>
          </w:p>
          <w:p w14:paraId="2E46D878" w14:textId="77777777" w:rsidR="005C6AF2" w:rsidRDefault="005C6AF2">
            <w:pPr>
              <w:jc w:val="center"/>
              <w:rPr>
                <w:i/>
              </w:rPr>
            </w:pPr>
            <w:r>
              <w:rPr>
                <w:i/>
              </w:rPr>
              <w:t>Thời gian làm bài: 50 phút, không kể thời gian phát đề</w:t>
            </w:r>
          </w:p>
          <w:p w14:paraId="6EEB4BC8" w14:textId="77777777" w:rsidR="005C6AF2" w:rsidRDefault="005C6AF2">
            <w:pPr>
              <w:jc w:val="center"/>
              <w:rPr>
                <w:i/>
              </w:rPr>
            </w:pPr>
          </w:p>
        </w:tc>
      </w:tr>
    </w:tbl>
    <w:p w14:paraId="71D7F983" w14:textId="25EAD554" w:rsidR="00BE57E2" w:rsidRDefault="001F4102" w:rsidP="00BE729E">
      <w:pPr>
        <w:pStyle w:val="Normal0"/>
        <w:tabs>
          <w:tab w:val="left" w:pos="240"/>
          <w:tab w:val="left" w:pos="2520"/>
          <w:tab w:val="left" w:pos="4920"/>
          <w:tab w:val="left" w:pos="7440"/>
        </w:tabs>
        <w:spacing w:before="60"/>
        <w:jc w:val="both"/>
        <w:rPr>
          <w:rFonts w:eastAsia="Times New Roman" w:hint="default"/>
          <w:b/>
          <w:sz w:val="24"/>
          <w:szCs w:val="24"/>
        </w:rPr>
      </w:pPr>
      <w:r>
        <w:rPr>
          <w:rFonts w:hint="default"/>
          <w:noProof/>
        </w:rPr>
        <w:pict w14:anchorId="74FD7298">
          <v:rect id="_x0000_s1026" style="position:absolute;left:0;text-align:left;margin-left:411.1pt;margin-top:12.75pt;width:76.45pt;height:24pt;z-index:1;mso-position-horizontal-relative:text;mso-position-vertical-relative:text" o:allowincell="f">
            <v:textbox>
              <w:txbxContent>
                <w:p w14:paraId="155193F3" w14:textId="77777777" w:rsidR="00DC56CC" w:rsidRPr="00B520DD" w:rsidRDefault="004B2AA2" w:rsidP="00DC56CC">
                  <w:pPr>
                    <w:rPr>
                      <w:sz w:val="26"/>
                      <w:szCs w:val="26"/>
                    </w:rPr>
                  </w:pPr>
                  <w:r w:rsidRPr="00B520DD">
                    <w:rPr>
                      <w:b/>
                      <w:bCs/>
                      <w:sz w:val="26"/>
                      <w:szCs w:val="26"/>
                    </w:rPr>
                    <w:t>Mã đề 001</w:t>
                  </w:r>
                </w:p>
              </w:txbxContent>
            </v:textbox>
          </v:rect>
        </w:pict>
      </w:r>
    </w:p>
    <w:p w14:paraId="60B88E57" w14:textId="77777777" w:rsidR="00BE57E2" w:rsidRPr="00BE57E2" w:rsidRDefault="00BE57E2" w:rsidP="00BE57E2">
      <w:pPr>
        <w:rPr>
          <w:sz w:val="26"/>
          <w:szCs w:val="26"/>
        </w:rPr>
      </w:pPr>
      <w:r w:rsidRPr="00BE57E2">
        <w:rPr>
          <w:sz w:val="26"/>
          <w:szCs w:val="26"/>
        </w:rPr>
        <w:t xml:space="preserve">Họ và tên học sinh :.............................................................. </w:t>
      </w:r>
    </w:p>
    <w:p w14:paraId="4C006885" w14:textId="23398283" w:rsidR="00BE57E2" w:rsidRDefault="00BE57E2" w:rsidP="00BE57E2">
      <w:pPr>
        <w:pStyle w:val="Normal0"/>
        <w:tabs>
          <w:tab w:val="left" w:pos="240"/>
          <w:tab w:val="left" w:pos="2520"/>
          <w:tab w:val="left" w:pos="4920"/>
          <w:tab w:val="left" w:pos="7440"/>
        </w:tabs>
        <w:spacing w:before="60"/>
        <w:jc w:val="both"/>
        <w:rPr>
          <w:rFonts w:eastAsia="Times New Roman" w:hint="default"/>
          <w:b/>
          <w:sz w:val="24"/>
          <w:szCs w:val="24"/>
        </w:rPr>
      </w:pPr>
      <w:r w:rsidRPr="00BE57E2">
        <w:rPr>
          <w:rFonts w:eastAsia="Times New Roman"/>
          <w:sz w:val="26"/>
          <w:szCs w:val="26"/>
          <w:lang w:eastAsia="en-US"/>
        </w:rPr>
        <w:t>Số báo danh : .......................................................................</w:t>
      </w:r>
    </w:p>
    <w:p w14:paraId="3CB73F1E" w14:textId="77777777" w:rsidR="00BE57E2" w:rsidRDefault="00BE57E2" w:rsidP="00BE729E">
      <w:pPr>
        <w:pStyle w:val="Normal0"/>
        <w:tabs>
          <w:tab w:val="left" w:pos="240"/>
          <w:tab w:val="left" w:pos="2520"/>
          <w:tab w:val="left" w:pos="4920"/>
          <w:tab w:val="left" w:pos="7440"/>
        </w:tabs>
        <w:spacing w:before="60"/>
        <w:jc w:val="both"/>
        <w:rPr>
          <w:rFonts w:eastAsia="Times New Roman" w:hint="default"/>
          <w:b/>
          <w:sz w:val="24"/>
          <w:szCs w:val="24"/>
        </w:rPr>
      </w:pPr>
    </w:p>
    <w:p w14:paraId="24A6B73A" w14:textId="691744CC" w:rsidR="00BE729E" w:rsidRPr="005B25D5" w:rsidRDefault="004B2AA2" w:rsidP="00BE729E">
      <w:pPr>
        <w:pStyle w:val="Normal0"/>
        <w:tabs>
          <w:tab w:val="left" w:pos="240"/>
          <w:tab w:val="left" w:pos="2520"/>
          <w:tab w:val="left" w:pos="4920"/>
          <w:tab w:val="left" w:pos="7440"/>
        </w:tabs>
        <w:spacing w:before="60"/>
        <w:jc w:val="both"/>
        <w:rPr>
          <w:rFonts w:hint="default"/>
          <w:sz w:val="24"/>
          <w:szCs w:val="24"/>
          <w:lang w:val="vi-VN" w:eastAsia="en-US"/>
        </w:rPr>
      </w:pPr>
      <w:r w:rsidRPr="005B25D5">
        <w:rPr>
          <w:rFonts w:eastAsia="Times New Roman"/>
          <w:b/>
          <w:sz w:val="24"/>
          <w:szCs w:val="24"/>
        </w:rPr>
        <w:t xml:space="preserve">Câu 1. </w:t>
      </w:r>
      <w:r w:rsidRPr="005B25D5">
        <w:rPr>
          <w:rFonts w:hint="default"/>
          <w:sz w:val="24"/>
          <w:szCs w:val="24"/>
          <w:lang w:val="vi-VN" w:eastAsia="en-US"/>
        </w:rPr>
        <w:t>Khi nói về tia hồng ngoại, phát biểu nào sau đây là sai?</w:t>
      </w:r>
    </w:p>
    <w:p w14:paraId="2ACFEEFC"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lang w:val="vi-VN"/>
        </w:rPr>
        <w:t>Tia hồng ngoại có tần số nhỏ hơn tần số của ánh sáng tím.</w:t>
      </w:r>
    </w:p>
    <w:p w14:paraId="060FF4E5" w14:textId="77777777" w:rsidR="00A77B3E" w:rsidRPr="005B25D5" w:rsidRDefault="004B2AA2">
      <w:pPr>
        <w:tabs>
          <w:tab w:val="left" w:pos="280"/>
        </w:tabs>
        <w:spacing w:before="60"/>
        <w:ind w:left="292" w:hanging="292"/>
      </w:pPr>
      <w:r w:rsidRPr="005B25D5">
        <w:rPr>
          <w:b/>
        </w:rPr>
        <w:tab/>
        <w:t>B.</w:t>
      </w:r>
      <w:r w:rsidRPr="005B25D5">
        <w:t xml:space="preserve"> </w:t>
      </w:r>
      <w:r w:rsidRPr="005B25D5">
        <w:rPr>
          <w:lang w:val="vi-VN"/>
        </w:rPr>
        <w:t>Các vật ở nhiệt độ trên 2000</w:t>
      </w:r>
      <w:r w:rsidRPr="005B25D5">
        <w:rPr>
          <w:vertAlign w:val="superscript"/>
          <w:lang w:val="vi-VN"/>
        </w:rPr>
        <w:t>0</w:t>
      </w:r>
      <w:r w:rsidRPr="005B25D5">
        <w:rPr>
          <w:lang w:val="vi-VN"/>
        </w:rPr>
        <w:t>C chỉ phát ra tia hồng ngoại.</w:t>
      </w:r>
    </w:p>
    <w:p w14:paraId="2D32A346" w14:textId="77777777" w:rsidR="00A77B3E" w:rsidRPr="005B25D5" w:rsidRDefault="004B2AA2">
      <w:pPr>
        <w:tabs>
          <w:tab w:val="left" w:pos="280"/>
        </w:tabs>
        <w:spacing w:before="60"/>
        <w:ind w:left="292" w:hanging="292"/>
      </w:pPr>
      <w:r w:rsidRPr="005B25D5">
        <w:rPr>
          <w:b/>
        </w:rPr>
        <w:tab/>
        <w:t>C.</w:t>
      </w:r>
      <w:r w:rsidRPr="005B25D5">
        <w:t xml:space="preserve"> </w:t>
      </w:r>
      <w:r w:rsidRPr="005B25D5">
        <w:rPr>
          <w:lang w:val="vi-VN"/>
        </w:rPr>
        <w:t>Tia hồng ngoại có bản chất là sóng điện từ.</w:t>
      </w:r>
    </w:p>
    <w:p w14:paraId="0AAE831C" w14:textId="77777777" w:rsidR="00A77B3E" w:rsidRPr="005B25D5" w:rsidRDefault="004B2AA2">
      <w:pPr>
        <w:tabs>
          <w:tab w:val="left" w:pos="280"/>
        </w:tabs>
        <w:spacing w:before="60"/>
        <w:ind w:left="292" w:hanging="292"/>
      </w:pPr>
      <w:r w:rsidRPr="005B25D5">
        <w:rPr>
          <w:b/>
        </w:rPr>
        <w:tab/>
        <w:t>D.</w:t>
      </w:r>
      <w:r w:rsidRPr="005B25D5">
        <w:t xml:space="preserve"> </w:t>
      </w:r>
      <w:r w:rsidRPr="005B25D5">
        <w:rPr>
          <w:lang w:val="vi-VN"/>
        </w:rPr>
        <w:t>Tác dụng nổi bật của tia hồng ngoại là tác dụng nhiệt.</w:t>
      </w:r>
    </w:p>
    <w:p w14:paraId="63E87202" w14:textId="77777777" w:rsidR="00BE729E" w:rsidRPr="005B25D5" w:rsidRDefault="004B2AA2" w:rsidP="00797C89">
      <w:pPr>
        <w:pStyle w:val="ListParagraph"/>
        <w:tabs>
          <w:tab w:val="left" w:pos="142"/>
          <w:tab w:val="left" w:pos="1080"/>
          <w:tab w:val="left" w:pos="2552"/>
          <w:tab w:val="left" w:pos="5103"/>
          <w:tab w:val="left" w:pos="7655"/>
        </w:tabs>
        <w:spacing w:before="60"/>
        <w:ind w:left="0"/>
        <w:jc w:val="both"/>
        <w:rPr>
          <w:rFonts w:hint="default"/>
          <w:lang w:eastAsia="en-US"/>
        </w:rPr>
      </w:pPr>
      <w:r w:rsidRPr="005B25D5">
        <w:rPr>
          <w:b/>
        </w:rPr>
        <w:t xml:space="preserve">Câu 2. </w:t>
      </w:r>
      <w:r w:rsidRPr="005B25D5">
        <w:rPr>
          <w:lang w:eastAsia="en-US"/>
        </w:rPr>
        <w:t>Véc tơ cường độ điện trường tại mỗi điểm có chiều</w:t>
      </w:r>
    </w:p>
    <w:p w14:paraId="676A9057"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lang w:val="vi-VN"/>
        </w:rPr>
        <w:t>phụ thuộc độ lớn điện tích thử</w:t>
      </w:r>
    </w:p>
    <w:p w14:paraId="7E303CBB" w14:textId="77777777" w:rsidR="00A77B3E" w:rsidRPr="005B25D5" w:rsidRDefault="004B2AA2">
      <w:pPr>
        <w:tabs>
          <w:tab w:val="left" w:pos="280"/>
        </w:tabs>
        <w:spacing w:before="60"/>
        <w:ind w:left="292" w:hanging="292"/>
      </w:pPr>
      <w:r w:rsidRPr="005B25D5">
        <w:rPr>
          <w:b/>
        </w:rPr>
        <w:tab/>
        <w:t>B.</w:t>
      </w:r>
      <w:r w:rsidRPr="005B25D5">
        <w:t xml:space="preserve"> </w:t>
      </w:r>
      <w:r w:rsidRPr="005B25D5">
        <w:rPr>
          <w:lang w:val="vi-VN"/>
        </w:rPr>
        <w:t>cùng chiều với lực điện tác dụng lên điện tích thử dương tại điểm đó.</w:t>
      </w:r>
    </w:p>
    <w:p w14:paraId="1B96DE0D" w14:textId="77777777" w:rsidR="00A77B3E" w:rsidRPr="005B25D5" w:rsidRDefault="004B2AA2">
      <w:pPr>
        <w:tabs>
          <w:tab w:val="left" w:pos="280"/>
        </w:tabs>
        <w:spacing w:before="60"/>
        <w:ind w:left="292" w:hanging="292"/>
      </w:pPr>
      <w:r w:rsidRPr="005B25D5">
        <w:rPr>
          <w:b/>
        </w:rPr>
        <w:tab/>
        <w:t>C.</w:t>
      </w:r>
      <w:r w:rsidRPr="005B25D5">
        <w:t xml:space="preserve"> </w:t>
      </w:r>
      <w:r w:rsidRPr="005B25D5">
        <w:rPr>
          <w:lang w:val="vi-VN"/>
        </w:rPr>
        <w:t>cùng chiều với lực điện tác dụng lên điện tích thử tại điểm đó.</w:t>
      </w:r>
    </w:p>
    <w:p w14:paraId="05D165FA" w14:textId="77777777" w:rsidR="00A77B3E" w:rsidRPr="005B25D5" w:rsidRDefault="004B2AA2">
      <w:pPr>
        <w:tabs>
          <w:tab w:val="left" w:pos="280"/>
        </w:tabs>
        <w:spacing w:before="60"/>
        <w:ind w:left="292" w:hanging="292"/>
      </w:pPr>
      <w:r w:rsidRPr="005B25D5">
        <w:rPr>
          <w:b/>
        </w:rPr>
        <w:tab/>
        <w:t>D.</w:t>
      </w:r>
      <w:r w:rsidRPr="005B25D5">
        <w:t xml:space="preserve"> </w:t>
      </w:r>
      <w:r w:rsidRPr="005B25D5">
        <w:rPr>
          <w:lang w:val="vi-VN"/>
        </w:rPr>
        <w:t>phụ thuộc nhiệt độ của môi trường.</w:t>
      </w:r>
    </w:p>
    <w:p w14:paraId="4D41E5B6" w14:textId="77777777" w:rsidR="00BE729E" w:rsidRPr="005B25D5" w:rsidRDefault="004B2AA2" w:rsidP="00BE729E">
      <w:pPr>
        <w:pStyle w:val="Normal0"/>
        <w:tabs>
          <w:tab w:val="left" w:pos="240"/>
        </w:tabs>
        <w:spacing w:before="60"/>
        <w:jc w:val="both"/>
        <w:rPr>
          <w:rFonts w:hint="default"/>
          <w:bCs/>
          <w:sz w:val="24"/>
          <w:szCs w:val="24"/>
          <w:lang w:val="vi-VN" w:eastAsia="en-US"/>
        </w:rPr>
      </w:pPr>
      <w:r w:rsidRPr="005B25D5">
        <w:rPr>
          <w:rFonts w:eastAsia="Times New Roman"/>
          <w:b/>
          <w:sz w:val="24"/>
          <w:szCs w:val="24"/>
        </w:rPr>
        <w:t xml:space="preserve">Câu 3. </w:t>
      </w:r>
      <w:r w:rsidRPr="005B25D5">
        <w:rPr>
          <w:rFonts w:hint="default"/>
          <w:bCs/>
          <w:sz w:val="24"/>
          <w:szCs w:val="24"/>
          <w:lang w:val="vi-VN" w:eastAsia="en-US"/>
        </w:rPr>
        <w:t xml:space="preserve">Dòng điện xoay chiều trong đoạn mạch chỉ có điện trở thuần </w:t>
      </w:r>
    </w:p>
    <w:p w14:paraId="7416524D"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bCs/>
          <w:lang w:val="vi-VN"/>
        </w:rPr>
        <w:t xml:space="preserve">có giá trị hiệu dụng tỉ lệ thuận với điện trở của mạch.  </w:t>
      </w:r>
    </w:p>
    <w:p w14:paraId="1760565A" w14:textId="77777777" w:rsidR="00A77B3E" w:rsidRPr="005B25D5" w:rsidRDefault="004B2AA2">
      <w:pPr>
        <w:tabs>
          <w:tab w:val="left" w:pos="280"/>
        </w:tabs>
        <w:spacing w:before="60"/>
        <w:ind w:left="292" w:hanging="292"/>
      </w:pPr>
      <w:r w:rsidRPr="005B25D5">
        <w:rPr>
          <w:b/>
        </w:rPr>
        <w:tab/>
        <w:t>B.</w:t>
      </w:r>
      <w:r w:rsidRPr="005B25D5">
        <w:t xml:space="preserve"> </w:t>
      </w:r>
      <w:r w:rsidRPr="005B25D5">
        <w:rPr>
          <w:bCs/>
          <w:lang w:val="vi-VN"/>
        </w:rPr>
        <w:t xml:space="preserve">luôn lệch pha π/2 so với hiệu điện thế ở hai đầu đoạn mạch. </w:t>
      </w:r>
    </w:p>
    <w:p w14:paraId="65DD7044" w14:textId="77777777" w:rsidR="00A77B3E" w:rsidRPr="005B25D5" w:rsidRDefault="004B2AA2">
      <w:pPr>
        <w:tabs>
          <w:tab w:val="left" w:pos="280"/>
        </w:tabs>
        <w:spacing w:before="60"/>
        <w:ind w:left="292" w:hanging="292"/>
      </w:pPr>
      <w:r w:rsidRPr="005B25D5">
        <w:rPr>
          <w:b/>
        </w:rPr>
        <w:tab/>
        <w:t>C.</w:t>
      </w:r>
      <w:r w:rsidRPr="005B25D5">
        <w:t xml:space="preserve"> </w:t>
      </w:r>
      <w:r w:rsidRPr="005B25D5">
        <w:rPr>
          <w:bCs/>
          <w:lang w:val="vi-VN"/>
        </w:rPr>
        <w:t xml:space="preserve">cùng tần số với hiệu điện thế ở hai đầu đoạn mạch và có pha ban đầu luôn bằng 0. </w:t>
      </w:r>
    </w:p>
    <w:p w14:paraId="7B28DC08" w14:textId="77777777" w:rsidR="00A77B3E" w:rsidRPr="005B25D5" w:rsidRDefault="004B2AA2">
      <w:pPr>
        <w:tabs>
          <w:tab w:val="left" w:pos="280"/>
        </w:tabs>
        <w:spacing w:before="60"/>
        <w:ind w:left="292" w:hanging="292"/>
      </w:pPr>
      <w:r w:rsidRPr="005B25D5">
        <w:rPr>
          <w:b/>
        </w:rPr>
        <w:tab/>
        <w:t>D.</w:t>
      </w:r>
      <w:r w:rsidRPr="005B25D5">
        <w:t xml:space="preserve"> </w:t>
      </w:r>
      <w:r w:rsidRPr="005B25D5">
        <w:rPr>
          <w:bCs/>
          <w:lang w:val="vi-VN"/>
        </w:rPr>
        <w:t xml:space="preserve">cùng tần số và cùng pha với hiệu điện thế ở hai đầu đoạn mạch. </w:t>
      </w:r>
    </w:p>
    <w:p w14:paraId="698E1E5B" w14:textId="77777777" w:rsidR="00BE729E" w:rsidRPr="005B25D5" w:rsidRDefault="004B2AA2" w:rsidP="00BE729E">
      <w:pPr>
        <w:pStyle w:val="Normal0"/>
        <w:tabs>
          <w:tab w:val="left" w:pos="240"/>
          <w:tab w:val="left" w:pos="2520"/>
          <w:tab w:val="left" w:pos="4920"/>
          <w:tab w:val="left" w:pos="7440"/>
        </w:tabs>
        <w:spacing w:before="60"/>
        <w:jc w:val="both"/>
        <w:rPr>
          <w:rFonts w:hint="default"/>
          <w:sz w:val="24"/>
          <w:szCs w:val="24"/>
          <w:lang w:val="vi-VN" w:eastAsia="en-US"/>
        </w:rPr>
      </w:pPr>
      <w:r w:rsidRPr="005B25D5">
        <w:rPr>
          <w:rFonts w:eastAsia="Times New Roman"/>
          <w:b/>
          <w:sz w:val="24"/>
          <w:szCs w:val="24"/>
        </w:rPr>
        <w:t xml:space="preserve">Câu 4. </w:t>
      </w:r>
      <w:r w:rsidRPr="005B25D5">
        <w:rPr>
          <w:rFonts w:hint="default"/>
          <w:sz w:val="24"/>
          <w:szCs w:val="24"/>
          <w:lang w:val="vi-VN" w:eastAsia="en-US"/>
        </w:rPr>
        <w:t>Khi nói về quang phổ, phát biểu nào sau đây là đúng?</w:t>
      </w:r>
    </w:p>
    <w:p w14:paraId="0C2F8837"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lang w:val="vi-VN"/>
        </w:rPr>
        <w:t>Quang phổ liên tục của nguyên tố nào thì đặc trưng cho nguyên tố đó.</w:t>
      </w:r>
    </w:p>
    <w:p w14:paraId="168962D3" w14:textId="77777777" w:rsidR="00A77B3E" w:rsidRPr="005B25D5" w:rsidRDefault="004B2AA2">
      <w:pPr>
        <w:tabs>
          <w:tab w:val="left" w:pos="280"/>
        </w:tabs>
        <w:spacing w:before="60"/>
        <w:ind w:left="292" w:hanging="292"/>
      </w:pPr>
      <w:r w:rsidRPr="005B25D5">
        <w:rPr>
          <w:b/>
        </w:rPr>
        <w:tab/>
        <w:t>B.</w:t>
      </w:r>
      <w:r w:rsidRPr="005B25D5">
        <w:t xml:space="preserve"> </w:t>
      </w:r>
      <w:r w:rsidRPr="005B25D5">
        <w:rPr>
          <w:lang w:val="vi-VN"/>
        </w:rPr>
        <w:t>Các chất rắn bị nung nóng thì phát ra quang phổ vạch.</w:t>
      </w:r>
    </w:p>
    <w:p w14:paraId="2FA0FF03" w14:textId="77777777" w:rsidR="00A77B3E" w:rsidRPr="005B25D5" w:rsidRDefault="004B2AA2">
      <w:pPr>
        <w:tabs>
          <w:tab w:val="left" w:pos="280"/>
        </w:tabs>
        <w:spacing w:before="60"/>
        <w:ind w:left="292" w:hanging="292"/>
      </w:pPr>
      <w:r w:rsidRPr="005B25D5">
        <w:rPr>
          <w:b/>
        </w:rPr>
        <w:tab/>
        <w:t>C.</w:t>
      </w:r>
      <w:r w:rsidRPr="005B25D5">
        <w:t xml:space="preserve"> </w:t>
      </w:r>
      <w:r w:rsidRPr="005B25D5">
        <w:rPr>
          <w:lang w:val="vi-VN"/>
        </w:rPr>
        <w:t>Mỗi nguyên tố hóa học có một quang phổ vạch đặc trưng của nguyên tố ấy.</w:t>
      </w:r>
    </w:p>
    <w:p w14:paraId="4E63DF12" w14:textId="77777777" w:rsidR="00A77B3E" w:rsidRPr="005B25D5" w:rsidRDefault="004B2AA2">
      <w:pPr>
        <w:tabs>
          <w:tab w:val="left" w:pos="280"/>
        </w:tabs>
        <w:spacing w:before="60"/>
        <w:ind w:left="292" w:hanging="292"/>
      </w:pPr>
      <w:r w:rsidRPr="005B25D5">
        <w:rPr>
          <w:b/>
        </w:rPr>
        <w:tab/>
        <w:t>D.</w:t>
      </w:r>
      <w:r w:rsidRPr="005B25D5">
        <w:t xml:space="preserve"> </w:t>
      </w:r>
      <w:r w:rsidRPr="005B25D5">
        <w:rPr>
          <w:lang w:val="vi-VN"/>
        </w:rPr>
        <w:t>Các chất khí ở áp suất lớn bị nung nóng thì phát ra quang phổ vạch.</w:t>
      </w:r>
    </w:p>
    <w:p w14:paraId="68718C3B" w14:textId="77777777" w:rsidR="00BE729E" w:rsidRPr="005B25D5" w:rsidRDefault="004B2AA2" w:rsidP="00BE729E">
      <w:pPr>
        <w:pStyle w:val="Normal0"/>
        <w:spacing w:before="60"/>
        <w:jc w:val="both"/>
        <w:rPr>
          <w:rFonts w:hint="default"/>
          <w:sz w:val="24"/>
          <w:szCs w:val="24"/>
          <w:lang w:val="vi-VN" w:eastAsia="en-US"/>
        </w:rPr>
      </w:pPr>
      <w:r w:rsidRPr="005B25D5">
        <w:rPr>
          <w:rFonts w:eastAsia="Times New Roman"/>
          <w:b/>
          <w:sz w:val="24"/>
          <w:szCs w:val="24"/>
        </w:rPr>
        <w:t xml:space="preserve">Câu 5. </w:t>
      </w:r>
      <w:r w:rsidRPr="005B25D5">
        <w:rPr>
          <w:rFonts w:hint="default"/>
          <w:sz w:val="24"/>
          <w:szCs w:val="24"/>
          <w:lang w:val="vi-VN" w:eastAsia="en-US"/>
        </w:rPr>
        <w:t xml:space="preserve">Đơn vị đo cường độ âm là </w:t>
      </w:r>
    </w:p>
    <w:p w14:paraId="671D9357" w14:textId="77777777" w:rsidR="00A77B3E" w:rsidRPr="005C6AF2" w:rsidRDefault="004B2AA2">
      <w:pPr>
        <w:tabs>
          <w:tab w:val="left" w:pos="280"/>
          <w:tab w:val="left" w:pos="5240"/>
        </w:tabs>
        <w:spacing w:before="60"/>
        <w:rPr>
          <w:lang w:val="fr-FR"/>
        </w:rPr>
      </w:pPr>
      <w:r w:rsidRPr="005B25D5">
        <w:rPr>
          <w:b/>
        </w:rPr>
        <w:tab/>
      </w:r>
      <w:r w:rsidRPr="005C6AF2">
        <w:rPr>
          <w:b/>
          <w:lang w:val="fr-FR"/>
        </w:rPr>
        <w:t>A.</w:t>
      </w:r>
      <w:r w:rsidRPr="005C6AF2">
        <w:rPr>
          <w:lang w:val="fr-FR"/>
        </w:rPr>
        <w:t xml:space="preserve"> </w:t>
      </w:r>
      <w:r w:rsidRPr="005B25D5">
        <w:rPr>
          <w:lang w:val="vi-VN"/>
        </w:rPr>
        <w:t>Oát trên mét vuông (W/m</w:t>
      </w:r>
      <w:r w:rsidRPr="005B25D5">
        <w:rPr>
          <w:vertAlign w:val="superscript"/>
          <w:lang w:val="vi-VN"/>
        </w:rPr>
        <w:t>2</w:t>
      </w:r>
      <w:r w:rsidRPr="005B25D5">
        <w:rPr>
          <w:lang w:val="vi-VN"/>
        </w:rPr>
        <w:t xml:space="preserve"> ). </w:t>
      </w:r>
      <w:r w:rsidRPr="005C6AF2">
        <w:rPr>
          <w:b/>
          <w:lang w:val="fr-FR"/>
        </w:rPr>
        <w:tab/>
        <w:t>B.</w:t>
      </w:r>
      <w:r w:rsidRPr="005C6AF2">
        <w:rPr>
          <w:lang w:val="fr-FR"/>
        </w:rPr>
        <w:t xml:space="preserve"> </w:t>
      </w:r>
      <w:r w:rsidRPr="005B25D5">
        <w:rPr>
          <w:lang w:val="vi-VN"/>
        </w:rPr>
        <w:t xml:space="preserve">Oát trên mét (W/m). </w:t>
      </w:r>
    </w:p>
    <w:p w14:paraId="74AA5DA0" w14:textId="77777777" w:rsidR="00A77B3E" w:rsidRPr="005C6AF2" w:rsidRDefault="004B2AA2">
      <w:pPr>
        <w:tabs>
          <w:tab w:val="left" w:pos="280"/>
          <w:tab w:val="left" w:pos="5240"/>
        </w:tabs>
        <w:spacing w:before="60"/>
        <w:rPr>
          <w:lang w:val="fr-FR"/>
        </w:rPr>
      </w:pPr>
      <w:r w:rsidRPr="005C6AF2">
        <w:rPr>
          <w:b/>
          <w:lang w:val="fr-FR"/>
        </w:rPr>
        <w:tab/>
        <w:t>C.</w:t>
      </w:r>
      <w:r w:rsidRPr="005C6AF2">
        <w:rPr>
          <w:lang w:val="fr-FR"/>
        </w:rPr>
        <w:t xml:space="preserve"> </w:t>
      </w:r>
      <w:r w:rsidRPr="005B25D5">
        <w:rPr>
          <w:lang w:val="vi-VN"/>
        </w:rPr>
        <w:t>Niutơn trên mét vuông (N/m</w:t>
      </w:r>
      <w:r w:rsidRPr="005B25D5">
        <w:rPr>
          <w:vertAlign w:val="superscript"/>
          <w:lang w:val="vi-VN"/>
        </w:rPr>
        <w:t>2</w:t>
      </w:r>
      <w:r w:rsidRPr="005B25D5">
        <w:rPr>
          <w:lang w:val="vi-VN"/>
        </w:rPr>
        <w:t xml:space="preserve"> ).  </w:t>
      </w:r>
      <w:r w:rsidRPr="005C6AF2">
        <w:rPr>
          <w:b/>
          <w:lang w:val="fr-FR"/>
        </w:rPr>
        <w:tab/>
        <w:t>D.</w:t>
      </w:r>
      <w:r w:rsidRPr="005C6AF2">
        <w:rPr>
          <w:lang w:val="fr-FR"/>
        </w:rPr>
        <w:t xml:space="preserve"> </w:t>
      </w:r>
      <w:r w:rsidRPr="005B25D5">
        <w:rPr>
          <w:lang w:val="vi-VN"/>
        </w:rPr>
        <w:t xml:space="preserve">Ben (B). </w:t>
      </w:r>
    </w:p>
    <w:p w14:paraId="46D6A7FA" w14:textId="77777777" w:rsidR="00BE729E" w:rsidRPr="005B25D5" w:rsidRDefault="004B2AA2" w:rsidP="00BE729E">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s>
        <w:spacing w:before="60"/>
        <w:jc w:val="both"/>
        <w:rPr>
          <w:rFonts w:hint="default"/>
          <w:sz w:val="24"/>
          <w:szCs w:val="24"/>
          <w:lang w:val="vi-VN" w:eastAsia="en-US"/>
        </w:rPr>
      </w:pPr>
      <w:r w:rsidRPr="005C6AF2">
        <w:rPr>
          <w:rFonts w:eastAsia="Times New Roman"/>
          <w:b/>
          <w:sz w:val="24"/>
          <w:szCs w:val="24"/>
          <w:lang w:val="fr-FR"/>
        </w:rPr>
        <w:t xml:space="preserve">Câu 6. </w:t>
      </w:r>
      <w:r w:rsidRPr="005B25D5">
        <w:rPr>
          <w:rFonts w:hint="default"/>
          <w:sz w:val="24"/>
          <w:szCs w:val="24"/>
          <w:lang w:val="vi-VN" w:eastAsia="en-US"/>
        </w:rPr>
        <w:t>Để khảo sát giao thoa sóng cơ, người ta bố trí trên mặt nước nằm ngang hai nguồn kết hợp S</w:t>
      </w:r>
      <w:r w:rsidRPr="005B25D5">
        <w:rPr>
          <w:sz w:val="24"/>
          <w:szCs w:val="24"/>
          <w:vertAlign w:val="subscript"/>
          <w:lang w:val="vi-VN" w:eastAsia="en-US"/>
        </w:rPr>
        <w:t>1</w:t>
      </w:r>
      <w:r w:rsidRPr="005B25D5">
        <w:rPr>
          <w:rFonts w:hint="default"/>
          <w:sz w:val="24"/>
          <w:szCs w:val="24"/>
          <w:lang w:val="vi-VN" w:eastAsia="en-US"/>
        </w:rPr>
        <w:t xml:space="preserve"> và S</w:t>
      </w:r>
      <w:r w:rsidRPr="005B25D5">
        <w:rPr>
          <w:sz w:val="24"/>
          <w:szCs w:val="24"/>
          <w:vertAlign w:val="subscript"/>
          <w:lang w:val="vi-VN" w:eastAsia="en-US"/>
        </w:rPr>
        <w:t>2</w:t>
      </w:r>
      <w:r w:rsidRPr="005B25D5">
        <w:rPr>
          <w:rFonts w:hint="default"/>
          <w:sz w:val="24"/>
          <w:szCs w:val="24"/>
          <w:lang w:val="vi-VN" w:eastAsia="en-US"/>
        </w:rPr>
        <w:t>. Hai nguồn này dao động điều hòa theo phương thẳng đứng, cùng pha. Xem biên độ sóng không thay đổi trong quá trình truyền sóng. Các điểm thuộc mặt nước và nằm trên đường trung trực của đoạn S</w:t>
      </w:r>
      <w:r w:rsidRPr="005B25D5">
        <w:rPr>
          <w:sz w:val="24"/>
          <w:szCs w:val="24"/>
          <w:vertAlign w:val="subscript"/>
          <w:lang w:val="vi-VN" w:eastAsia="en-US"/>
        </w:rPr>
        <w:t>1</w:t>
      </w:r>
      <w:r w:rsidRPr="005B25D5">
        <w:rPr>
          <w:sz w:val="24"/>
          <w:szCs w:val="24"/>
          <w:lang w:val="vi-VN" w:eastAsia="en-US"/>
        </w:rPr>
        <w:t>S</w:t>
      </w:r>
      <w:r w:rsidRPr="005B25D5">
        <w:rPr>
          <w:sz w:val="24"/>
          <w:szCs w:val="24"/>
          <w:vertAlign w:val="subscript"/>
          <w:lang w:val="vi-VN" w:eastAsia="en-US"/>
        </w:rPr>
        <w:t>2</w:t>
      </w:r>
      <w:r w:rsidRPr="005B25D5">
        <w:rPr>
          <w:rFonts w:hint="default"/>
          <w:sz w:val="24"/>
          <w:szCs w:val="24"/>
          <w:lang w:val="vi-VN" w:eastAsia="en-US"/>
        </w:rPr>
        <w:t xml:space="preserve"> sẽ </w:t>
      </w:r>
    </w:p>
    <w:p w14:paraId="33F70E8B" w14:textId="77777777" w:rsidR="00A77B3E" w:rsidRPr="005C6AF2" w:rsidRDefault="004B2AA2">
      <w:pPr>
        <w:tabs>
          <w:tab w:val="left" w:pos="280"/>
        </w:tabs>
        <w:spacing w:before="60"/>
        <w:ind w:left="292" w:hanging="292"/>
        <w:rPr>
          <w:lang w:val="vi-VN"/>
        </w:rPr>
      </w:pPr>
      <w:r w:rsidRPr="005C6AF2">
        <w:rPr>
          <w:b/>
          <w:lang w:val="vi-VN"/>
        </w:rPr>
        <w:tab/>
        <w:t>A.</w:t>
      </w:r>
      <w:r w:rsidRPr="005C6AF2">
        <w:rPr>
          <w:lang w:val="vi-VN"/>
        </w:rPr>
        <w:t xml:space="preserve"> </w:t>
      </w:r>
      <w:r w:rsidRPr="005B25D5">
        <w:rPr>
          <w:lang w:val="vi-VN"/>
        </w:rPr>
        <w:t xml:space="preserve">dao động với biên độ bằng nửa biên độ cực đại </w:t>
      </w:r>
    </w:p>
    <w:p w14:paraId="27F5B37A" w14:textId="77777777" w:rsidR="00A77B3E" w:rsidRPr="005C6AF2" w:rsidRDefault="004B2AA2">
      <w:pPr>
        <w:tabs>
          <w:tab w:val="left" w:pos="280"/>
        </w:tabs>
        <w:spacing w:before="60"/>
        <w:ind w:left="292" w:hanging="292"/>
        <w:rPr>
          <w:lang w:val="vi-VN"/>
        </w:rPr>
      </w:pPr>
      <w:r w:rsidRPr="005C6AF2">
        <w:rPr>
          <w:b/>
          <w:lang w:val="vi-VN"/>
        </w:rPr>
        <w:tab/>
        <w:t>B.</w:t>
      </w:r>
      <w:r w:rsidRPr="005C6AF2">
        <w:rPr>
          <w:lang w:val="vi-VN"/>
        </w:rPr>
        <w:t xml:space="preserve"> </w:t>
      </w:r>
      <w:r w:rsidRPr="005B25D5">
        <w:rPr>
          <w:lang w:val="vi-VN"/>
        </w:rPr>
        <w:t xml:space="preserve">không dao động </w:t>
      </w:r>
    </w:p>
    <w:p w14:paraId="17F32604" w14:textId="77777777" w:rsidR="00A77B3E" w:rsidRPr="005C6AF2" w:rsidRDefault="004B2AA2">
      <w:pPr>
        <w:tabs>
          <w:tab w:val="left" w:pos="280"/>
        </w:tabs>
        <w:spacing w:before="60"/>
        <w:ind w:left="292" w:hanging="292"/>
        <w:rPr>
          <w:lang w:val="vi-VN"/>
        </w:rPr>
      </w:pPr>
      <w:r w:rsidRPr="005C6AF2">
        <w:rPr>
          <w:b/>
          <w:lang w:val="vi-VN"/>
        </w:rPr>
        <w:tab/>
        <w:t>C.</w:t>
      </w:r>
      <w:r w:rsidRPr="005C6AF2">
        <w:rPr>
          <w:lang w:val="vi-VN"/>
        </w:rPr>
        <w:t xml:space="preserve"> </w:t>
      </w:r>
      <w:r w:rsidRPr="005B25D5">
        <w:rPr>
          <w:lang w:val="vi-VN"/>
        </w:rPr>
        <w:t xml:space="preserve">dao động với biên độ cực tiểu </w:t>
      </w:r>
    </w:p>
    <w:p w14:paraId="660620FF" w14:textId="77777777" w:rsidR="00A77B3E" w:rsidRPr="005C6AF2" w:rsidRDefault="004B2AA2">
      <w:pPr>
        <w:tabs>
          <w:tab w:val="left" w:pos="280"/>
        </w:tabs>
        <w:spacing w:before="60"/>
        <w:ind w:left="292" w:hanging="292"/>
        <w:rPr>
          <w:lang w:val="vi-VN"/>
        </w:rPr>
      </w:pPr>
      <w:r w:rsidRPr="005C6AF2">
        <w:rPr>
          <w:b/>
          <w:lang w:val="vi-VN"/>
        </w:rPr>
        <w:tab/>
        <w:t>D.</w:t>
      </w:r>
      <w:r w:rsidRPr="005C6AF2">
        <w:rPr>
          <w:lang w:val="vi-VN"/>
        </w:rPr>
        <w:t xml:space="preserve"> </w:t>
      </w:r>
      <w:r w:rsidRPr="005B25D5">
        <w:rPr>
          <w:bCs/>
          <w:lang w:val="vi-VN"/>
        </w:rPr>
        <w:t>dao động với biên độ cực đại</w:t>
      </w:r>
      <w:r w:rsidRPr="005B25D5">
        <w:rPr>
          <w:lang w:val="vi-VN"/>
        </w:rPr>
        <w:t xml:space="preserve"> </w:t>
      </w:r>
    </w:p>
    <w:p w14:paraId="142CC3A9" w14:textId="77777777" w:rsidR="00BE729E" w:rsidRPr="005B25D5" w:rsidRDefault="004B2AA2" w:rsidP="00BE729E">
      <w:pPr>
        <w:pStyle w:val="Normal0"/>
        <w:autoSpaceDE w:val="0"/>
        <w:autoSpaceDN w:val="0"/>
        <w:adjustRightInd w:val="0"/>
        <w:spacing w:before="60"/>
        <w:jc w:val="both"/>
        <w:rPr>
          <w:rFonts w:hint="default"/>
          <w:sz w:val="24"/>
          <w:szCs w:val="24"/>
          <w:lang w:val="vi-VN" w:eastAsia="en-US"/>
        </w:rPr>
      </w:pPr>
      <w:r w:rsidRPr="005C6AF2">
        <w:rPr>
          <w:rFonts w:eastAsia="Times New Roman"/>
          <w:b/>
          <w:sz w:val="24"/>
          <w:szCs w:val="24"/>
          <w:lang w:val="vi-VN"/>
        </w:rPr>
        <w:t xml:space="preserve">Câu 7. </w:t>
      </w:r>
      <w:r w:rsidRPr="005B25D5">
        <w:rPr>
          <w:rFonts w:hint="default"/>
          <w:sz w:val="24"/>
          <w:szCs w:val="24"/>
          <w:lang w:val="vi-VN" w:eastAsia="en-US"/>
        </w:rPr>
        <w:t xml:space="preserve">Khi nói về sóng điện từ, phát biểu nào dưới đây là </w:t>
      </w:r>
      <w:r w:rsidRPr="005B25D5">
        <w:rPr>
          <w:b/>
          <w:bCs/>
          <w:sz w:val="24"/>
          <w:szCs w:val="24"/>
          <w:lang w:val="vi-VN" w:eastAsia="en-US"/>
        </w:rPr>
        <w:t>sai</w:t>
      </w:r>
      <w:r w:rsidRPr="005B25D5">
        <w:rPr>
          <w:sz w:val="24"/>
          <w:szCs w:val="24"/>
          <w:lang w:val="vi-VN" w:eastAsia="en-US"/>
        </w:rPr>
        <w:t>?</w:t>
      </w:r>
    </w:p>
    <w:p w14:paraId="145AE8E3" w14:textId="77777777" w:rsidR="00A77B3E" w:rsidRPr="005C6AF2" w:rsidRDefault="004B2AA2">
      <w:pPr>
        <w:tabs>
          <w:tab w:val="left" w:pos="280"/>
        </w:tabs>
        <w:spacing w:before="60"/>
        <w:ind w:left="292" w:hanging="292"/>
        <w:rPr>
          <w:lang w:val="vi-VN"/>
        </w:rPr>
      </w:pPr>
      <w:r w:rsidRPr="005C6AF2">
        <w:rPr>
          <w:b/>
          <w:lang w:val="vi-VN"/>
        </w:rPr>
        <w:tab/>
        <w:t>A.</w:t>
      </w:r>
      <w:r w:rsidRPr="005C6AF2">
        <w:rPr>
          <w:lang w:val="vi-VN"/>
        </w:rPr>
        <w:t xml:space="preserve"> </w:t>
      </w:r>
      <w:r w:rsidRPr="005B25D5">
        <w:rPr>
          <w:lang w:val="vi-VN"/>
        </w:rPr>
        <w:t>Sóng điện từ bị phản xạ khi gặp mặt phân cách giữa hai môi trường.</w:t>
      </w:r>
    </w:p>
    <w:p w14:paraId="7EA512AB" w14:textId="77777777" w:rsidR="00A77B3E" w:rsidRPr="005C6AF2" w:rsidRDefault="004B2AA2">
      <w:pPr>
        <w:tabs>
          <w:tab w:val="left" w:pos="280"/>
        </w:tabs>
        <w:spacing w:before="60"/>
        <w:ind w:left="292" w:hanging="292"/>
        <w:rPr>
          <w:lang w:val="vi-VN"/>
        </w:rPr>
      </w:pPr>
      <w:r w:rsidRPr="005C6AF2">
        <w:rPr>
          <w:b/>
          <w:lang w:val="vi-VN"/>
        </w:rPr>
        <w:tab/>
        <w:t>B.</w:t>
      </w:r>
      <w:r w:rsidRPr="005C6AF2">
        <w:rPr>
          <w:lang w:val="vi-VN"/>
        </w:rPr>
        <w:t xml:space="preserve"> </w:t>
      </w:r>
      <w:r w:rsidRPr="005B25D5">
        <w:rPr>
          <w:lang w:val="vi-VN"/>
        </w:rPr>
        <w:t>Sóng điện từ truyền được trong môi trường vật chất và trong chân không.</w:t>
      </w:r>
    </w:p>
    <w:p w14:paraId="1DCA31E5" w14:textId="77777777" w:rsidR="00A77B3E" w:rsidRPr="005C6AF2" w:rsidRDefault="004B2AA2">
      <w:pPr>
        <w:tabs>
          <w:tab w:val="left" w:pos="280"/>
        </w:tabs>
        <w:spacing w:before="60"/>
        <w:ind w:left="292" w:hanging="292"/>
        <w:rPr>
          <w:lang w:val="vi-VN"/>
        </w:rPr>
      </w:pPr>
      <w:r w:rsidRPr="005C6AF2">
        <w:rPr>
          <w:b/>
          <w:lang w:val="vi-VN"/>
        </w:rPr>
        <w:tab/>
        <w:t>C.</w:t>
      </w:r>
      <w:r w:rsidRPr="005C6AF2">
        <w:rPr>
          <w:lang w:val="vi-VN"/>
        </w:rPr>
        <w:t xml:space="preserve"> Trong chân không, sóng điện từ lan truyền với vận tốc bằng vận tốc ánh sáng.</w:t>
      </w:r>
    </w:p>
    <w:p w14:paraId="70E8D6C2" w14:textId="77777777" w:rsidR="00A77B3E" w:rsidRPr="005C6AF2" w:rsidRDefault="004B2AA2">
      <w:pPr>
        <w:tabs>
          <w:tab w:val="left" w:pos="280"/>
        </w:tabs>
        <w:spacing w:before="60"/>
        <w:ind w:left="292" w:hanging="292"/>
        <w:rPr>
          <w:lang w:val="vi-VN"/>
        </w:rPr>
      </w:pPr>
      <w:r w:rsidRPr="005C6AF2">
        <w:rPr>
          <w:b/>
          <w:lang w:val="vi-VN"/>
        </w:rPr>
        <w:tab/>
        <w:t>D.</w:t>
      </w:r>
      <w:r w:rsidRPr="005C6AF2">
        <w:rPr>
          <w:lang w:val="vi-VN"/>
        </w:rPr>
        <w:t xml:space="preserve"> </w:t>
      </w:r>
      <w:r w:rsidRPr="005B25D5">
        <w:rPr>
          <w:lang w:val="vi-VN"/>
        </w:rPr>
        <w:t>Trong quá trình truyền sóng điện từ, vectơ cường độ điện trường và vectơ cảm ứng từ luôn cùng phương.</w:t>
      </w:r>
    </w:p>
    <w:p w14:paraId="2F83D600" w14:textId="77777777" w:rsidR="00CE1DAE" w:rsidRPr="005C6AF2" w:rsidRDefault="001F4102" w:rsidP="00D470B4">
      <w:pPr>
        <w:spacing w:before="60"/>
        <w:rPr>
          <w:lang w:val="vi-VN"/>
        </w:rPr>
      </w:pPr>
    </w:p>
    <w:p w14:paraId="6FB58BD9" w14:textId="77777777" w:rsidR="00BE729E" w:rsidRPr="005C6AF2" w:rsidRDefault="004B2AA2" w:rsidP="00A075BC">
      <w:pPr>
        <w:pStyle w:val="ListParagraph"/>
        <w:tabs>
          <w:tab w:val="left" w:pos="142"/>
          <w:tab w:val="left" w:pos="1080"/>
          <w:tab w:val="left" w:pos="2552"/>
          <w:tab w:val="left" w:pos="5103"/>
          <w:tab w:val="left" w:pos="7655"/>
        </w:tabs>
        <w:spacing w:before="60"/>
        <w:ind w:left="0"/>
        <w:jc w:val="both"/>
        <w:rPr>
          <w:rFonts w:hint="default"/>
          <w:lang w:val="vi-VN" w:eastAsia="en-US"/>
        </w:rPr>
      </w:pPr>
      <w:r w:rsidRPr="005C6AF2">
        <w:rPr>
          <w:b/>
          <w:lang w:val="vi-VN"/>
        </w:rPr>
        <w:t xml:space="preserve">Câu 8. </w:t>
      </w:r>
      <w:r w:rsidRPr="005C6AF2">
        <w:rPr>
          <w:lang w:val="vi-VN" w:eastAsia="en-US"/>
        </w:rPr>
        <w:t>Trong hệ SI đơn vị của hệ số tự cảm là</w:t>
      </w:r>
    </w:p>
    <w:p w14:paraId="22C2F979" w14:textId="77777777" w:rsidR="00A77B3E" w:rsidRPr="005B25D5" w:rsidRDefault="004B2AA2">
      <w:pPr>
        <w:tabs>
          <w:tab w:val="left" w:pos="280"/>
          <w:tab w:val="left" w:pos="2580"/>
          <w:tab w:val="left" w:pos="5240"/>
          <w:tab w:val="left" w:pos="7660"/>
        </w:tabs>
        <w:spacing w:before="60"/>
      </w:pPr>
      <w:r w:rsidRPr="005C6AF2">
        <w:rPr>
          <w:b/>
          <w:lang w:val="vi-VN"/>
        </w:rPr>
        <w:tab/>
      </w:r>
      <w:r w:rsidRPr="005C6AF2">
        <w:rPr>
          <w:b/>
          <w:lang w:val="fr-FR"/>
        </w:rPr>
        <w:t>A.</w:t>
      </w:r>
      <w:r w:rsidRPr="005C6AF2">
        <w:rPr>
          <w:lang w:val="fr-FR"/>
        </w:rPr>
        <w:t xml:space="preserve"> </w:t>
      </w:r>
      <w:r w:rsidRPr="005B25D5">
        <w:rPr>
          <w:lang w:val="pt-BR"/>
        </w:rPr>
        <w:t>Henri (H).</w:t>
      </w:r>
      <w:r w:rsidRPr="005C6AF2">
        <w:rPr>
          <w:b/>
          <w:lang w:val="fr-FR"/>
        </w:rPr>
        <w:tab/>
        <w:t>B.</w:t>
      </w:r>
      <w:r w:rsidRPr="005C6AF2">
        <w:rPr>
          <w:lang w:val="fr-FR"/>
        </w:rPr>
        <w:t xml:space="preserve"> </w:t>
      </w:r>
      <w:r w:rsidRPr="005B25D5">
        <w:rPr>
          <w:lang w:val="pt-BR"/>
        </w:rPr>
        <w:t>Tesla (T).</w:t>
      </w:r>
      <w:r w:rsidRPr="005C6AF2">
        <w:rPr>
          <w:b/>
          <w:lang w:val="fr-FR"/>
        </w:rPr>
        <w:tab/>
      </w:r>
      <w:r w:rsidRPr="005B25D5">
        <w:rPr>
          <w:b/>
        </w:rPr>
        <w:t>C.</w:t>
      </w:r>
      <w:r w:rsidRPr="005B25D5">
        <w:t xml:space="preserve"> </w:t>
      </w:r>
      <w:r w:rsidRPr="005B25D5">
        <w:rPr>
          <w:lang w:val="pt-BR"/>
        </w:rPr>
        <w:t>Fara (F).</w:t>
      </w:r>
      <w:r w:rsidRPr="005B25D5">
        <w:rPr>
          <w:b/>
        </w:rPr>
        <w:tab/>
        <w:t>D.</w:t>
      </w:r>
      <w:r w:rsidRPr="005B25D5">
        <w:t xml:space="preserve"> </w:t>
      </w:r>
      <w:r w:rsidRPr="005B25D5">
        <w:rPr>
          <w:lang w:val="pt-BR"/>
        </w:rPr>
        <w:t>Vêbe (Wb).</w:t>
      </w:r>
    </w:p>
    <w:p w14:paraId="2CE95154" w14:textId="77777777" w:rsidR="00BE729E" w:rsidRPr="005B25D5" w:rsidRDefault="004B2AA2" w:rsidP="00BE729E">
      <w:pPr>
        <w:pStyle w:val="Normal0"/>
        <w:spacing w:before="60"/>
        <w:jc w:val="both"/>
        <w:rPr>
          <w:rFonts w:hint="default"/>
          <w:sz w:val="24"/>
          <w:szCs w:val="24"/>
          <w:lang w:val="vi-VN" w:eastAsia="en-US"/>
        </w:rPr>
      </w:pPr>
      <w:r w:rsidRPr="005B25D5">
        <w:rPr>
          <w:rFonts w:eastAsia="Times New Roman"/>
          <w:b/>
          <w:sz w:val="24"/>
          <w:szCs w:val="24"/>
        </w:rPr>
        <w:t xml:space="preserve">Câu 9. </w:t>
      </w:r>
      <w:r w:rsidRPr="005B25D5">
        <w:rPr>
          <w:rFonts w:hint="default"/>
          <w:sz w:val="24"/>
          <w:szCs w:val="24"/>
          <w:lang w:val="vi-VN" w:eastAsia="en-US"/>
        </w:rPr>
        <w:t xml:space="preserve">Phát biểu nào sau đây là sai khi nói về dao động cơ học? </w:t>
      </w:r>
    </w:p>
    <w:p w14:paraId="0DE1CA1A"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lang w:val="vi-VN"/>
        </w:rPr>
        <w:t xml:space="preserve">Biên độ dao động cưỡng bức của một hệ cơ học khi xảy ra hiện tượng cộng hưởng (sự cộng hưởng) không phụ thuộc vào lực cản của môi trường. </w:t>
      </w:r>
    </w:p>
    <w:p w14:paraId="2A12FEF8" w14:textId="77777777" w:rsidR="00A77B3E" w:rsidRPr="005B25D5" w:rsidRDefault="004B2AA2">
      <w:pPr>
        <w:tabs>
          <w:tab w:val="left" w:pos="280"/>
        </w:tabs>
        <w:spacing w:before="60"/>
        <w:ind w:left="292" w:hanging="292"/>
      </w:pPr>
      <w:r w:rsidRPr="005B25D5">
        <w:rPr>
          <w:b/>
        </w:rPr>
        <w:tab/>
        <w:t>B.</w:t>
      </w:r>
      <w:r w:rsidRPr="005B25D5">
        <w:t xml:space="preserve"> </w:t>
      </w:r>
      <w:r w:rsidRPr="005B25D5">
        <w:rPr>
          <w:lang w:val="vi-VN"/>
        </w:rPr>
        <w:t xml:space="preserve">Tần số dao động cưỡng bức của một hệ cơ học bằng tần số của ngoại lực điều hoà tác dụng lên hệ ấy. </w:t>
      </w:r>
    </w:p>
    <w:p w14:paraId="35CC3A6C" w14:textId="77777777" w:rsidR="00A77B3E" w:rsidRPr="005B25D5" w:rsidRDefault="004B2AA2">
      <w:pPr>
        <w:tabs>
          <w:tab w:val="left" w:pos="280"/>
        </w:tabs>
        <w:spacing w:before="60"/>
        <w:ind w:left="292" w:hanging="292"/>
      </w:pPr>
      <w:r w:rsidRPr="005B25D5">
        <w:rPr>
          <w:b/>
        </w:rPr>
        <w:tab/>
        <w:t>C.</w:t>
      </w:r>
      <w:r w:rsidRPr="005B25D5">
        <w:t xml:space="preserve"> </w:t>
      </w:r>
      <w:r w:rsidRPr="005B25D5">
        <w:rPr>
          <w:lang w:val="vi-VN"/>
        </w:rPr>
        <w:t xml:space="preserve">Hiện tượng cộng hưởng (sự cộng hưởng) xảy ra khi tần số của ngoại lực điều hoà bằng tần số dao động riêng của hệ. </w:t>
      </w:r>
    </w:p>
    <w:p w14:paraId="76EA2243" w14:textId="77777777" w:rsidR="00A77B3E" w:rsidRPr="005B25D5" w:rsidRDefault="004B2AA2">
      <w:pPr>
        <w:tabs>
          <w:tab w:val="left" w:pos="280"/>
        </w:tabs>
        <w:spacing w:before="60"/>
        <w:ind w:left="292" w:hanging="292"/>
      </w:pPr>
      <w:r w:rsidRPr="005B25D5">
        <w:rPr>
          <w:b/>
        </w:rPr>
        <w:tab/>
        <w:t>D.</w:t>
      </w:r>
      <w:r w:rsidRPr="005B25D5">
        <w:t xml:space="preserve"> </w:t>
      </w:r>
      <w:r w:rsidRPr="005B25D5">
        <w:rPr>
          <w:lang w:val="vi-VN"/>
        </w:rPr>
        <w:t>Tần số dao động tự do của một hệ cơ học là tần số dao động riêng của hệ ấ</w:t>
      </w:r>
      <w:r w:rsidRPr="005B25D5">
        <w:rPr>
          <w:b/>
          <w:lang w:val="vi-VN"/>
        </w:rPr>
        <w:t xml:space="preserve">y. </w:t>
      </w:r>
    </w:p>
    <w:p w14:paraId="0F316D2A" w14:textId="77777777" w:rsidR="00BE729E" w:rsidRPr="005B25D5" w:rsidRDefault="004B2AA2" w:rsidP="00BE729E">
      <w:pPr>
        <w:pStyle w:val="Normal0"/>
        <w:tabs>
          <w:tab w:val="left" w:pos="240"/>
          <w:tab w:val="left" w:pos="2520"/>
          <w:tab w:val="left" w:pos="4920"/>
          <w:tab w:val="left" w:pos="7440"/>
        </w:tabs>
        <w:spacing w:before="60"/>
        <w:jc w:val="both"/>
        <w:rPr>
          <w:rFonts w:hint="default"/>
          <w:sz w:val="24"/>
          <w:szCs w:val="24"/>
          <w:lang w:val="vi-VN" w:eastAsia="en-US"/>
        </w:rPr>
      </w:pPr>
      <w:r w:rsidRPr="005B25D5">
        <w:rPr>
          <w:rFonts w:eastAsia="Times New Roman"/>
          <w:b/>
          <w:sz w:val="24"/>
          <w:szCs w:val="24"/>
        </w:rPr>
        <w:t xml:space="preserve">Câu 10. </w:t>
      </w:r>
      <w:r w:rsidRPr="005B25D5">
        <w:rPr>
          <w:rFonts w:hint="default"/>
          <w:sz w:val="24"/>
          <w:szCs w:val="24"/>
          <w:lang w:val="vi-VN" w:eastAsia="en-US"/>
        </w:rPr>
        <w:t>Máy biến áp là thiết bị</w:t>
      </w:r>
    </w:p>
    <w:p w14:paraId="76358B71"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lang w:val="vi-VN"/>
        </w:rPr>
        <w:t>làm tăng công suất của dòng điện xoay chiều.</w:t>
      </w:r>
    </w:p>
    <w:p w14:paraId="7F336E2D" w14:textId="77777777" w:rsidR="00A77B3E" w:rsidRPr="005B25D5" w:rsidRDefault="004B2AA2">
      <w:pPr>
        <w:tabs>
          <w:tab w:val="left" w:pos="280"/>
        </w:tabs>
        <w:spacing w:before="60"/>
        <w:ind w:left="292" w:hanging="292"/>
      </w:pPr>
      <w:r w:rsidRPr="005B25D5">
        <w:rPr>
          <w:b/>
        </w:rPr>
        <w:tab/>
        <w:t>B.</w:t>
      </w:r>
      <w:r w:rsidRPr="005B25D5">
        <w:t xml:space="preserve"> </w:t>
      </w:r>
      <w:r w:rsidRPr="005B25D5">
        <w:rPr>
          <w:lang w:val="vi-VN"/>
        </w:rPr>
        <w:t>biến đổi tần số của dòng điện xoay chiều.</w:t>
      </w:r>
    </w:p>
    <w:p w14:paraId="7316A590" w14:textId="77777777" w:rsidR="00A77B3E" w:rsidRPr="005B25D5" w:rsidRDefault="004B2AA2">
      <w:pPr>
        <w:tabs>
          <w:tab w:val="left" w:pos="280"/>
        </w:tabs>
        <w:spacing w:before="60"/>
        <w:ind w:left="292" w:hanging="292"/>
      </w:pPr>
      <w:r w:rsidRPr="005B25D5">
        <w:rPr>
          <w:b/>
        </w:rPr>
        <w:tab/>
        <w:t>C.</w:t>
      </w:r>
      <w:r w:rsidRPr="005B25D5">
        <w:t xml:space="preserve"> </w:t>
      </w:r>
      <w:r w:rsidRPr="005B25D5">
        <w:rPr>
          <w:lang w:val="vi-VN"/>
        </w:rPr>
        <w:t>biến đổi dòng điện xoay chiều thành dòng điện một chiều.</w:t>
      </w:r>
    </w:p>
    <w:p w14:paraId="46DA70D6" w14:textId="77777777" w:rsidR="00A77B3E" w:rsidRPr="005B25D5" w:rsidRDefault="004B2AA2">
      <w:pPr>
        <w:tabs>
          <w:tab w:val="left" w:pos="280"/>
        </w:tabs>
        <w:spacing w:before="60"/>
        <w:ind w:left="292" w:hanging="292"/>
      </w:pPr>
      <w:r w:rsidRPr="005B25D5">
        <w:rPr>
          <w:b/>
        </w:rPr>
        <w:tab/>
        <w:t>D.</w:t>
      </w:r>
      <w:r w:rsidRPr="005B25D5">
        <w:t xml:space="preserve"> </w:t>
      </w:r>
      <w:r w:rsidRPr="005B25D5">
        <w:rPr>
          <w:lang w:val="vi-VN"/>
        </w:rPr>
        <w:t>có khả năng biến đổi điện áp của dòng điện xoay chiều.</w:t>
      </w:r>
    </w:p>
    <w:p w14:paraId="45278E65" w14:textId="77777777" w:rsidR="00BE729E" w:rsidRPr="005B25D5" w:rsidRDefault="004B2AA2" w:rsidP="00BE729E">
      <w:pPr>
        <w:pStyle w:val="Normal0"/>
        <w:tabs>
          <w:tab w:val="left" w:pos="284"/>
          <w:tab w:val="left" w:pos="2552"/>
          <w:tab w:val="left" w:pos="4962"/>
          <w:tab w:val="left" w:pos="7371"/>
        </w:tabs>
        <w:spacing w:before="60"/>
        <w:jc w:val="both"/>
        <w:rPr>
          <w:rFonts w:hint="default"/>
          <w:sz w:val="24"/>
          <w:szCs w:val="24"/>
          <w:lang w:val="vi-VN" w:eastAsia="en-US"/>
        </w:rPr>
      </w:pPr>
      <w:r w:rsidRPr="005B25D5">
        <w:rPr>
          <w:rFonts w:eastAsia="Times New Roman"/>
          <w:b/>
          <w:sz w:val="24"/>
          <w:szCs w:val="24"/>
        </w:rPr>
        <w:t xml:space="preserve">Câu 11. </w:t>
      </w:r>
      <w:r w:rsidRPr="005B25D5">
        <w:rPr>
          <w:rFonts w:hint="default"/>
          <w:sz w:val="24"/>
          <w:szCs w:val="24"/>
          <w:lang w:val="vi-VN" w:eastAsia="en-US"/>
        </w:rPr>
        <w:t>Pin quang điện biến đổi trực tiếp</w:t>
      </w:r>
    </w:p>
    <w:p w14:paraId="198E8B91" w14:textId="77777777" w:rsidR="00A77B3E" w:rsidRPr="005B25D5" w:rsidRDefault="004B2AA2">
      <w:pPr>
        <w:tabs>
          <w:tab w:val="left" w:pos="280"/>
          <w:tab w:val="left" w:pos="5240"/>
        </w:tabs>
        <w:spacing w:before="60"/>
      </w:pPr>
      <w:r w:rsidRPr="005B25D5">
        <w:rPr>
          <w:b/>
        </w:rPr>
        <w:tab/>
        <w:t>A.</w:t>
      </w:r>
      <w:r w:rsidRPr="005B25D5">
        <w:t xml:space="preserve"> </w:t>
      </w:r>
      <w:r w:rsidRPr="005B25D5">
        <w:rPr>
          <w:lang w:val="vi-VN"/>
        </w:rPr>
        <w:t>nhiệt năng thành điện năng.</w:t>
      </w:r>
      <w:r w:rsidRPr="005B25D5">
        <w:rPr>
          <w:b/>
        </w:rPr>
        <w:tab/>
        <w:t>B.</w:t>
      </w:r>
      <w:r w:rsidRPr="005B25D5">
        <w:t xml:space="preserve"> </w:t>
      </w:r>
      <w:r w:rsidRPr="005B25D5">
        <w:rPr>
          <w:lang w:val="vi-VN"/>
        </w:rPr>
        <w:t>cơ năng thành điện năng.</w:t>
      </w:r>
    </w:p>
    <w:p w14:paraId="0C8CE91C" w14:textId="77777777" w:rsidR="00A77B3E" w:rsidRPr="005B25D5" w:rsidRDefault="004B2AA2">
      <w:pPr>
        <w:tabs>
          <w:tab w:val="left" w:pos="280"/>
          <w:tab w:val="left" w:pos="5240"/>
        </w:tabs>
        <w:spacing w:before="60"/>
      </w:pPr>
      <w:r w:rsidRPr="005B25D5">
        <w:rPr>
          <w:b/>
        </w:rPr>
        <w:tab/>
        <w:t>C.</w:t>
      </w:r>
      <w:r w:rsidRPr="005B25D5">
        <w:t xml:space="preserve"> </w:t>
      </w:r>
      <w:r w:rsidRPr="005B25D5">
        <w:rPr>
          <w:lang w:val="vi-VN"/>
        </w:rPr>
        <w:t>quang năng thành điện năng.</w:t>
      </w:r>
      <w:r w:rsidRPr="005B25D5">
        <w:rPr>
          <w:b/>
        </w:rPr>
        <w:tab/>
        <w:t>D.</w:t>
      </w:r>
      <w:r w:rsidRPr="005B25D5">
        <w:t xml:space="preserve"> </w:t>
      </w:r>
      <w:r w:rsidRPr="005B25D5">
        <w:rPr>
          <w:lang w:val="vi-VN"/>
        </w:rPr>
        <w:t>hóa năng thành điện năng.</w:t>
      </w:r>
    </w:p>
    <w:p w14:paraId="14D789D4" w14:textId="77777777" w:rsidR="00BE729E" w:rsidRPr="005C6AF2" w:rsidRDefault="004B2AA2" w:rsidP="00BE729E">
      <w:pPr>
        <w:pStyle w:val="Normal0"/>
        <w:tabs>
          <w:tab w:val="left" w:pos="540"/>
          <w:tab w:val="left" w:pos="2700"/>
          <w:tab w:val="left" w:pos="5040"/>
          <w:tab w:val="left" w:pos="7200"/>
        </w:tabs>
        <w:spacing w:before="60"/>
        <w:jc w:val="both"/>
        <w:rPr>
          <w:rFonts w:hint="default"/>
          <w:sz w:val="24"/>
          <w:szCs w:val="24"/>
          <w:lang w:eastAsia="en-US"/>
        </w:rPr>
      </w:pPr>
      <w:r w:rsidRPr="005B25D5">
        <w:rPr>
          <w:rFonts w:eastAsia="Times New Roman"/>
          <w:b/>
          <w:sz w:val="24"/>
          <w:szCs w:val="24"/>
        </w:rPr>
        <w:t xml:space="preserve">Câu 12. </w:t>
      </w:r>
      <w:r w:rsidRPr="005C6AF2">
        <w:rPr>
          <w:rFonts w:hint="default"/>
          <w:sz w:val="24"/>
          <w:szCs w:val="24"/>
          <w:lang w:eastAsia="en-US"/>
        </w:rPr>
        <w:t>Vật dao động tắt dần có</w:t>
      </w:r>
    </w:p>
    <w:p w14:paraId="2BCF3567" w14:textId="77777777" w:rsidR="00A77B3E" w:rsidRPr="005B25D5" w:rsidRDefault="004B2AA2">
      <w:pPr>
        <w:tabs>
          <w:tab w:val="left" w:pos="280"/>
        </w:tabs>
        <w:spacing w:before="60"/>
        <w:ind w:left="292" w:hanging="292"/>
      </w:pPr>
      <w:r w:rsidRPr="005B25D5">
        <w:rPr>
          <w:b/>
        </w:rPr>
        <w:tab/>
        <w:t>A.</w:t>
      </w:r>
      <w:r w:rsidRPr="005B25D5">
        <w:t xml:space="preserve"> </w:t>
      </w:r>
      <w:r w:rsidRPr="005C6AF2">
        <w:t>li độ luôn giảm dần theo thời gian.</w:t>
      </w:r>
    </w:p>
    <w:p w14:paraId="47406A6A" w14:textId="77777777" w:rsidR="00A77B3E" w:rsidRPr="005B25D5" w:rsidRDefault="004B2AA2">
      <w:pPr>
        <w:tabs>
          <w:tab w:val="left" w:pos="280"/>
        </w:tabs>
        <w:spacing w:before="60"/>
        <w:ind w:left="292" w:hanging="292"/>
      </w:pPr>
      <w:r w:rsidRPr="005B25D5">
        <w:rPr>
          <w:b/>
        </w:rPr>
        <w:tab/>
        <w:t>B.</w:t>
      </w:r>
      <w:r w:rsidRPr="005B25D5">
        <w:t xml:space="preserve"> </w:t>
      </w:r>
      <w:r w:rsidRPr="005C6AF2">
        <w:t>thế năng luôn giảm dần theo thời gian.</w:t>
      </w:r>
    </w:p>
    <w:p w14:paraId="0D3F2E9E" w14:textId="77777777" w:rsidR="00A77B3E" w:rsidRPr="005B25D5" w:rsidRDefault="004B2AA2">
      <w:pPr>
        <w:tabs>
          <w:tab w:val="left" w:pos="280"/>
        </w:tabs>
        <w:spacing w:before="60"/>
        <w:ind w:left="292" w:hanging="292"/>
      </w:pPr>
      <w:r w:rsidRPr="005B25D5">
        <w:rPr>
          <w:b/>
        </w:rPr>
        <w:tab/>
        <w:t>C.</w:t>
      </w:r>
      <w:r w:rsidRPr="005B25D5">
        <w:t xml:space="preserve"> </w:t>
      </w:r>
      <w:r w:rsidRPr="005C6AF2">
        <w:t>pha dao động luôn giảm dần theo thời gian.</w:t>
      </w:r>
    </w:p>
    <w:p w14:paraId="4BEC0929" w14:textId="77777777" w:rsidR="00A77B3E" w:rsidRPr="005B25D5" w:rsidRDefault="004B2AA2">
      <w:pPr>
        <w:tabs>
          <w:tab w:val="left" w:pos="280"/>
        </w:tabs>
        <w:spacing w:before="60"/>
        <w:ind w:left="292" w:hanging="292"/>
      </w:pPr>
      <w:r w:rsidRPr="005B25D5">
        <w:rPr>
          <w:b/>
        </w:rPr>
        <w:tab/>
        <w:t>D.</w:t>
      </w:r>
      <w:r w:rsidRPr="005B25D5">
        <w:t xml:space="preserve"> </w:t>
      </w:r>
      <w:r w:rsidRPr="005C6AF2">
        <w:t>cơ năng luôn giảm dần theo thời gian.</w:t>
      </w:r>
    </w:p>
    <w:p w14:paraId="392858B7" w14:textId="77777777" w:rsidR="00BE729E" w:rsidRPr="005B25D5" w:rsidRDefault="004B2AA2" w:rsidP="00BE729E">
      <w:pPr>
        <w:pStyle w:val="Normal0"/>
        <w:tabs>
          <w:tab w:val="left" w:pos="600"/>
          <w:tab w:val="left" w:pos="2880"/>
          <w:tab w:val="left" w:pos="5040"/>
          <w:tab w:val="left" w:pos="7320"/>
        </w:tabs>
        <w:spacing w:before="60"/>
        <w:contextualSpacing/>
        <w:jc w:val="both"/>
        <w:rPr>
          <w:rFonts w:hint="default"/>
          <w:sz w:val="24"/>
          <w:szCs w:val="24"/>
          <w:lang w:val="vi-VN" w:eastAsia="en-US"/>
        </w:rPr>
      </w:pPr>
      <w:r w:rsidRPr="005B25D5">
        <w:rPr>
          <w:rFonts w:eastAsia="Times New Roman"/>
          <w:b/>
          <w:sz w:val="24"/>
          <w:szCs w:val="24"/>
        </w:rPr>
        <w:t xml:space="preserve">Câu 13. </w:t>
      </w:r>
      <w:r w:rsidRPr="005B25D5">
        <w:rPr>
          <w:rFonts w:hint="default"/>
          <w:sz w:val="24"/>
          <w:szCs w:val="24"/>
          <w:lang w:val="vi-VN" w:eastAsia="en-US"/>
        </w:rPr>
        <w:t xml:space="preserve">Theo thuyết lượng tử ánh sáng, phát biểu nào sau đây </w:t>
      </w:r>
      <w:r w:rsidRPr="005B25D5">
        <w:rPr>
          <w:i/>
          <w:sz w:val="24"/>
          <w:szCs w:val="24"/>
          <w:lang w:val="vi-VN" w:eastAsia="en-US"/>
        </w:rPr>
        <w:t>sai</w:t>
      </w:r>
      <w:r w:rsidRPr="005B25D5">
        <w:rPr>
          <w:sz w:val="24"/>
          <w:szCs w:val="24"/>
          <w:lang w:val="vi-VN" w:eastAsia="en-US"/>
        </w:rPr>
        <w:t>?</w:t>
      </w:r>
    </w:p>
    <w:p w14:paraId="5BE030C2"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lang w:val="vi-VN"/>
        </w:rPr>
        <w:t>Trong chân không, các phôtôn bay dọc theo tia sáng với tốc độ c = 3.10</w:t>
      </w:r>
      <w:r w:rsidRPr="005B25D5">
        <w:rPr>
          <w:vertAlign w:val="superscript"/>
          <w:lang w:val="vi-VN"/>
        </w:rPr>
        <w:t>8</w:t>
      </w:r>
      <w:r w:rsidRPr="005B25D5">
        <w:rPr>
          <w:lang w:val="vi-VN"/>
        </w:rPr>
        <w:t>m/s.</w:t>
      </w:r>
    </w:p>
    <w:p w14:paraId="42BB58DE" w14:textId="77777777" w:rsidR="00A77B3E" w:rsidRPr="005C6AF2" w:rsidRDefault="004B2AA2">
      <w:pPr>
        <w:tabs>
          <w:tab w:val="left" w:pos="280"/>
        </w:tabs>
        <w:spacing w:before="60"/>
        <w:ind w:left="292" w:hanging="292"/>
        <w:rPr>
          <w:lang w:val="vi-VN"/>
        </w:rPr>
      </w:pPr>
      <w:r w:rsidRPr="005B25D5">
        <w:rPr>
          <w:b/>
        </w:rPr>
        <w:tab/>
        <w:t>B.</w:t>
      </w:r>
      <w:r w:rsidRPr="005B25D5">
        <w:t xml:space="preserve"> </w:t>
      </w:r>
      <w:r w:rsidRPr="005B25D5">
        <w:rPr>
          <w:lang w:val="vi-VN"/>
        </w:rPr>
        <w:t>Phôtôn chỉ tồn tại trong trạng thái chuyển động. Không có phôtôn đứng yên.</w:t>
      </w:r>
    </w:p>
    <w:p w14:paraId="284D270C" w14:textId="77777777" w:rsidR="00A77B3E" w:rsidRPr="005C6AF2" w:rsidRDefault="004B2AA2">
      <w:pPr>
        <w:tabs>
          <w:tab w:val="left" w:pos="280"/>
        </w:tabs>
        <w:spacing w:before="60"/>
        <w:ind w:left="292" w:hanging="292"/>
        <w:rPr>
          <w:lang w:val="vi-VN"/>
        </w:rPr>
      </w:pPr>
      <w:r w:rsidRPr="005C6AF2">
        <w:rPr>
          <w:b/>
          <w:lang w:val="vi-VN"/>
        </w:rPr>
        <w:tab/>
        <w:t>C.</w:t>
      </w:r>
      <w:r w:rsidRPr="005C6AF2">
        <w:rPr>
          <w:lang w:val="vi-VN"/>
        </w:rPr>
        <w:t xml:space="preserve"> </w:t>
      </w:r>
      <w:r w:rsidRPr="005B25D5">
        <w:rPr>
          <w:lang w:val="vi-VN"/>
        </w:rPr>
        <w:t>Năng lượng của các phôtôn ứng với các ánh sáng đơn sắc khác nhau là như nhau.</w:t>
      </w:r>
    </w:p>
    <w:p w14:paraId="32DFCE81" w14:textId="77777777" w:rsidR="00A77B3E" w:rsidRPr="005C6AF2" w:rsidRDefault="004B2AA2">
      <w:pPr>
        <w:tabs>
          <w:tab w:val="left" w:pos="280"/>
        </w:tabs>
        <w:spacing w:before="60"/>
        <w:ind w:left="292" w:hanging="292"/>
        <w:rPr>
          <w:lang w:val="vi-VN"/>
        </w:rPr>
      </w:pPr>
      <w:r w:rsidRPr="005C6AF2">
        <w:rPr>
          <w:b/>
          <w:lang w:val="vi-VN"/>
        </w:rPr>
        <w:tab/>
        <w:t>D.</w:t>
      </w:r>
      <w:r w:rsidRPr="005C6AF2">
        <w:rPr>
          <w:lang w:val="vi-VN"/>
        </w:rPr>
        <w:t xml:space="preserve"> </w:t>
      </w:r>
      <w:r w:rsidRPr="005B25D5">
        <w:rPr>
          <w:lang w:val="vi-VN"/>
        </w:rPr>
        <w:t>Ánh sáng được tạo thành bởi các hạt gọi là phôtôn.</w:t>
      </w:r>
    </w:p>
    <w:p w14:paraId="4F01E7DB" w14:textId="77777777" w:rsidR="00BE729E" w:rsidRPr="005B25D5" w:rsidRDefault="004B2AA2" w:rsidP="00BE729E">
      <w:pPr>
        <w:pStyle w:val="Normal0"/>
        <w:tabs>
          <w:tab w:val="left" w:pos="240"/>
          <w:tab w:val="left" w:pos="2520"/>
          <w:tab w:val="left" w:pos="4920"/>
          <w:tab w:val="left" w:pos="7440"/>
        </w:tabs>
        <w:spacing w:before="60"/>
        <w:jc w:val="both"/>
        <w:rPr>
          <w:rFonts w:hint="default"/>
          <w:sz w:val="24"/>
          <w:szCs w:val="24"/>
          <w:lang w:val="fr-FR" w:eastAsia="en-US"/>
        </w:rPr>
      </w:pPr>
      <w:r w:rsidRPr="005C6AF2">
        <w:rPr>
          <w:rFonts w:eastAsia="Times New Roman"/>
          <w:b/>
          <w:sz w:val="24"/>
          <w:szCs w:val="24"/>
          <w:lang w:val="vi-VN"/>
        </w:rPr>
        <w:t xml:space="preserve">Câu 14. </w:t>
      </w:r>
      <w:r w:rsidRPr="005B25D5">
        <w:rPr>
          <w:rFonts w:hint="default"/>
          <w:sz w:val="24"/>
          <w:szCs w:val="24"/>
          <w:lang w:val="pt-BR" w:eastAsia="en-US"/>
        </w:rPr>
        <w:t xml:space="preserve">Tại nơi có gia tốc trọng trường g, một con lắc đơn dao động điều hòa với biên độ góc </w:t>
      </w:r>
      <w:r w:rsidRPr="005B25D5">
        <w:rPr>
          <w:rFonts w:ascii="Symbol" w:hAnsi="Symbol" w:hint="default"/>
          <w:sz w:val="24"/>
          <w:szCs w:val="24"/>
          <w:lang w:val="vi-VN" w:eastAsia="en-US"/>
        </w:rPr>
        <w:t></w:t>
      </w:r>
      <w:r w:rsidRPr="005B25D5">
        <w:rPr>
          <w:sz w:val="24"/>
          <w:szCs w:val="24"/>
          <w:vertAlign w:val="subscript"/>
          <w:lang w:val="pt-BR" w:eastAsia="en-US"/>
        </w:rPr>
        <w:t>0</w:t>
      </w:r>
      <w:r w:rsidRPr="005B25D5">
        <w:rPr>
          <w:rFonts w:hint="default"/>
          <w:sz w:val="24"/>
          <w:szCs w:val="24"/>
          <w:lang w:val="pt-BR" w:eastAsia="en-US"/>
        </w:rPr>
        <w:t xml:space="preserve">. Biết khối lượng vật nhỏ của con lắc là m, chiều dài dây treo là </w:t>
      </w:r>
      <w:r w:rsidRPr="005B25D5">
        <w:rPr>
          <w:position w:val="-4"/>
          <w:sz w:val="24"/>
          <w:szCs w:val="24"/>
        </w:rPr>
        <w:object w:dxaOrig="180" w:dyaOrig="255" w14:anchorId="4C533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2.95pt" o:ole="">
            <v:imagedata r:id="rId7" o:title=""/>
          </v:shape>
          <o:OLEObject Type="Embed" ProgID="Equation.DSMT4" ShapeID="_x0000_i1025" DrawAspect="Content" ObjectID="_1712171973" r:id="rId8"/>
        </w:object>
      </w:r>
      <w:r w:rsidRPr="005B25D5">
        <w:rPr>
          <w:rFonts w:hint="default"/>
          <w:sz w:val="24"/>
          <w:szCs w:val="24"/>
          <w:lang w:val="pt-BR" w:eastAsia="en-US"/>
        </w:rPr>
        <w:t xml:space="preserve">, mốc thế năng ở vị trí cân bằng. </w:t>
      </w:r>
      <w:r w:rsidRPr="005B25D5">
        <w:rPr>
          <w:rFonts w:hint="default"/>
          <w:sz w:val="24"/>
          <w:szCs w:val="24"/>
          <w:lang w:val="fr-FR" w:eastAsia="en-US"/>
        </w:rPr>
        <w:t>Cơ năng của con lắc là</w:t>
      </w:r>
    </w:p>
    <w:p w14:paraId="172890DB" w14:textId="77777777" w:rsidR="00A77B3E" w:rsidRPr="005B25D5" w:rsidRDefault="004B2AA2">
      <w:pPr>
        <w:tabs>
          <w:tab w:val="left" w:pos="280"/>
          <w:tab w:val="left" w:pos="2580"/>
          <w:tab w:val="left" w:pos="5240"/>
          <w:tab w:val="left" w:pos="7660"/>
        </w:tabs>
        <w:spacing w:before="60"/>
      </w:pPr>
      <w:r w:rsidRPr="005C6AF2">
        <w:rPr>
          <w:b/>
          <w:lang w:val="fr-FR"/>
        </w:rPr>
        <w:tab/>
        <w:t>A.</w:t>
      </w:r>
      <w:r w:rsidRPr="005C6AF2">
        <w:rPr>
          <w:lang w:val="fr-FR"/>
        </w:rPr>
        <w:t xml:space="preserve"> </w:t>
      </w:r>
      <w:r w:rsidRPr="005B25D5">
        <w:rPr>
          <w:rFonts w:eastAsia="Arial" w:hint="eastAsia"/>
          <w:position w:val="-24"/>
        </w:rPr>
        <w:object w:dxaOrig="900" w:dyaOrig="614" w14:anchorId="30A4F975">
          <v:shape id="_x0000_i1026" type="#_x0000_t75" style="width:45.3pt;height:30.75pt" o:ole="">
            <v:imagedata r:id="rId9" o:title=""/>
          </v:shape>
          <o:OLEObject Type="Embed" ProgID="Equation.DSMT4" ShapeID="_x0000_i1026" DrawAspect="Content" ObjectID="_1712171974" r:id="rId10"/>
        </w:object>
      </w:r>
      <w:r w:rsidRPr="005B25D5">
        <w:rPr>
          <w:lang w:val="fr-FR"/>
        </w:rPr>
        <w:t>.</w:t>
      </w:r>
      <w:r w:rsidRPr="005C6AF2">
        <w:rPr>
          <w:b/>
          <w:lang w:val="fr-FR"/>
        </w:rPr>
        <w:tab/>
        <w:t>B.</w:t>
      </w:r>
      <w:r w:rsidRPr="005C6AF2">
        <w:rPr>
          <w:lang w:val="fr-FR"/>
        </w:rPr>
        <w:t xml:space="preserve"> </w:t>
      </w:r>
      <w:r w:rsidRPr="005B25D5">
        <w:rPr>
          <w:rFonts w:eastAsia="Arial" w:hint="eastAsia"/>
          <w:position w:val="-12"/>
        </w:rPr>
        <w:object w:dxaOrig="840" w:dyaOrig="376" w14:anchorId="4402CD27">
          <v:shape id="_x0000_i1027" type="#_x0000_t75" style="width:42.05pt;height:18.6pt" o:ole="">
            <v:imagedata r:id="rId11" o:title=""/>
          </v:shape>
          <o:OLEObject Type="Embed" ProgID="Equation.DSMT4" ShapeID="_x0000_i1027" DrawAspect="Content" ObjectID="_1712171975" r:id="rId12"/>
        </w:object>
      </w:r>
      <w:r w:rsidRPr="005B25D5">
        <w:rPr>
          <w:lang w:val="vi-VN"/>
        </w:rPr>
        <w:t>.</w:t>
      </w:r>
      <w:r w:rsidRPr="005C6AF2">
        <w:rPr>
          <w:b/>
          <w:lang w:val="fr-FR"/>
        </w:rPr>
        <w:tab/>
        <w:t>C.</w:t>
      </w:r>
      <w:r w:rsidRPr="005C6AF2">
        <w:rPr>
          <w:lang w:val="fr-FR"/>
        </w:rPr>
        <w:t xml:space="preserve"> </w:t>
      </w:r>
      <w:r w:rsidRPr="005B25D5">
        <w:rPr>
          <w:rFonts w:eastAsia="Arial" w:hint="eastAsia"/>
          <w:position w:val="-12"/>
        </w:rPr>
        <w:object w:dxaOrig="720" w:dyaOrig="376" w14:anchorId="3A852E3B">
          <v:shape id="_x0000_i1028" type="#_x0000_t75" style="width:36.4pt;height:18.6pt" o:ole="">
            <v:imagedata r:id="rId13" o:title=""/>
          </v:shape>
          <o:OLEObject Type="Embed" ProgID="Equation.DSMT4" ShapeID="_x0000_i1028" DrawAspect="Content" ObjectID="_1712171976" r:id="rId14"/>
        </w:object>
      </w:r>
      <w:r w:rsidRPr="005C6AF2">
        <w:rPr>
          <w:b/>
          <w:lang w:val="fr-FR"/>
        </w:rPr>
        <w:tab/>
        <w:t>D.</w:t>
      </w:r>
      <w:r w:rsidRPr="005C6AF2">
        <w:rPr>
          <w:lang w:val="fr-FR"/>
        </w:rPr>
        <w:t xml:space="preserve"> </w:t>
      </w:r>
      <w:r w:rsidRPr="005B25D5">
        <w:rPr>
          <w:rFonts w:eastAsia="Arial" w:hint="eastAsia"/>
          <w:position w:val="-24"/>
        </w:rPr>
        <w:object w:dxaOrig="900" w:dyaOrig="614" w14:anchorId="224B57D7">
          <v:shape id="_x0000_i1029" type="#_x0000_t75" style="width:45.3pt;height:30.75pt" o:ole="">
            <v:imagedata r:id="rId15" o:title=""/>
          </v:shape>
          <o:OLEObject Type="Embed" ProgID="Equation.DSMT4" ShapeID="_x0000_i1029" DrawAspect="Content" ObjectID="_1712171977" r:id="rId16"/>
        </w:object>
      </w:r>
      <w:r w:rsidRPr="005C6AF2">
        <w:t>.</w:t>
      </w:r>
    </w:p>
    <w:p w14:paraId="0A49E24D" w14:textId="77777777" w:rsidR="00BE729E" w:rsidRPr="005B25D5" w:rsidRDefault="004B2AA2" w:rsidP="00BE729E">
      <w:pPr>
        <w:pStyle w:val="Normal0"/>
        <w:tabs>
          <w:tab w:val="left" w:pos="2620"/>
          <w:tab w:val="left" w:pos="5040"/>
          <w:tab w:val="left" w:pos="7560"/>
        </w:tabs>
        <w:autoSpaceDE w:val="0"/>
        <w:autoSpaceDN w:val="0"/>
        <w:adjustRightInd w:val="0"/>
        <w:spacing w:before="60"/>
        <w:jc w:val="both"/>
        <w:rPr>
          <w:rFonts w:hint="default"/>
          <w:b/>
          <w:sz w:val="24"/>
          <w:szCs w:val="24"/>
          <w:lang w:val="vi-VN" w:eastAsia="en-US"/>
        </w:rPr>
      </w:pPr>
      <w:r w:rsidRPr="005B25D5">
        <w:rPr>
          <w:rFonts w:eastAsia="Times New Roman"/>
          <w:b/>
          <w:sz w:val="24"/>
          <w:szCs w:val="24"/>
        </w:rPr>
        <w:t xml:space="preserve">Câu 15. </w:t>
      </w:r>
      <w:r w:rsidRPr="005B25D5">
        <w:rPr>
          <w:rFonts w:hint="default"/>
          <w:sz w:val="24"/>
          <w:szCs w:val="24"/>
          <w:lang w:val="vi-VN" w:eastAsia="en-US"/>
        </w:rPr>
        <w:t>Bước sóng là khoảng cách giữa hai điểm</w:t>
      </w:r>
    </w:p>
    <w:p w14:paraId="4F7B550D"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lang w:val="vi-VN"/>
        </w:rPr>
        <w:t>gần nhau nhất mà dao động tại hai điểm đó cùng pha.</w:t>
      </w:r>
    </w:p>
    <w:p w14:paraId="497AAC96" w14:textId="77777777" w:rsidR="00A77B3E" w:rsidRPr="005B25D5" w:rsidRDefault="004B2AA2">
      <w:pPr>
        <w:tabs>
          <w:tab w:val="left" w:pos="280"/>
        </w:tabs>
        <w:spacing w:before="60"/>
        <w:ind w:left="292" w:hanging="292"/>
      </w:pPr>
      <w:r w:rsidRPr="005B25D5">
        <w:rPr>
          <w:b/>
        </w:rPr>
        <w:tab/>
        <w:t>B.</w:t>
      </w:r>
      <w:r w:rsidRPr="005B25D5">
        <w:t xml:space="preserve"> </w:t>
      </w:r>
      <w:r w:rsidRPr="005B25D5">
        <w:rPr>
          <w:lang w:val="vi-VN"/>
        </w:rPr>
        <w:t>gần nhau nhất trên cùng một phương truyền sóng mà dao động tại hai điểm đó cùng pha.</w:t>
      </w:r>
    </w:p>
    <w:p w14:paraId="023BE0AB" w14:textId="77777777" w:rsidR="00A77B3E" w:rsidRPr="005B25D5" w:rsidRDefault="004B2AA2">
      <w:pPr>
        <w:tabs>
          <w:tab w:val="left" w:pos="280"/>
        </w:tabs>
        <w:spacing w:before="60"/>
        <w:ind w:left="292" w:hanging="292"/>
      </w:pPr>
      <w:r w:rsidRPr="005B25D5">
        <w:rPr>
          <w:b/>
        </w:rPr>
        <w:tab/>
        <w:t>C.</w:t>
      </w:r>
      <w:r w:rsidRPr="005B25D5">
        <w:t xml:space="preserve"> </w:t>
      </w:r>
      <w:r w:rsidRPr="005B25D5">
        <w:rPr>
          <w:lang w:val="vi-VN"/>
        </w:rPr>
        <w:t>trên cùng một phương truyền sóng mà dao động tại hai điểm đó ngược pha.</w:t>
      </w:r>
    </w:p>
    <w:p w14:paraId="4E26C25B" w14:textId="77777777" w:rsidR="00A77B3E" w:rsidRPr="005B25D5" w:rsidRDefault="004B2AA2">
      <w:pPr>
        <w:tabs>
          <w:tab w:val="left" w:pos="280"/>
        </w:tabs>
        <w:spacing w:before="60"/>
        <w:ind w:left="292" w:hanging="292"/>
      </w:pPr>
      <w:r w:rsidRPr="005B25D5">
        <w:rPr>
          <w:b/>
        </w:rPr>
        <w:tab/>
        <w:t>D.</w:t>
      </w:r>
      <w:r w:rsidRPr="005B25D5">
        <w:t xml:space="preserve"> </w:t>
      </w:r>
      <w:r w:rsidRPr="005B25D5">
        <w:rPr>
          <w:lang w:val="vi-VN"/>
        </w:rPr>
        <w:t>trên cùng một phương truyền sóng mà dao động tại hai điểm đó cùng pha.</w:t>
      </w:r>
    </w:p>
    <w:p w14:paraId="3FFB0CC8" w14:textId="77777777" w:rsidR="00BE729E" w:rsidRPr="005B25D5" w:rsidRDefault="004B2AA2" w:rsidP="00A075BC">
      <w:pPr>
        <w:pStyle w:val="NoSpacing"/>
        <w:tabs>
          <w:tab w:val="left" w:pos="90"/>
          <w:tab w:val="left" w:pos="180"/>
          <w:tab w:val="left" w:pos="1080"/>
          <w:tab w:val="left" w:pos="2880"/>
          <w:tab w:val="left" w:pos="5040"/>
          <w:tab w:val="left" w:pos="7200"/>
        </w:tabs>
        <w:spacing w:before="60"/>
        <w:rPr>
          <w:rFonts w:ascii="Times New Roman" w:hAnsi="Times New Roman"/>
          <w:sz w:val="24"/>
          <w:szCs w:val="24"/>
          <w:lang w:val="it-IT" w:eastAsia="en-US"/>
        </w:rPr>
      </w:pPr>
      <w:r w:rsidRPr="005B25D5">
        <w:rPr>
          <w:rFonts w:ascii="Times New Roman" w:eastAsia="Times New Roman" w:hAnsi="Times New Roman"/>
          <w:b/>
          <w:sz w:val="24"/>
          <w:szCs w:val="24"/>
        </w:rPr>
        <w:t xml:space="preserve">Câu 16. </w:t>
      </w:r>
      <w:r w:rsidRPr="005B25D5">
        <w:rPr>
          <w:rFonts w:ascii="Times New Roman" w:hAnsi="Times New Roman"/>
          <w:sz w:val="24"/>
          <w:szCs w:val="24"/>
          <w:lang w:val="it-IT" w:eastAsia="en-US"/>
        </w:rPr>
        <w:t>Đối với mạch điện kín gồm nguồn điện với mạch ngoài là điện trở thì cường độ dòng điện chạy trong mạch</w:t>
      </w:r>
    </w:p>
    <w:p w14:paraId="1D261878" w14:textId="77777777" w:rsidR="00A77B3E" w:rsidRPr="005B25D5" w:rsidRDefault="004B2AA2">
      <w:pPr>
        <w:tabs>
          <w:tab w:val="left" w:pos="280"/>
        </w:tabs>
        <w:spacing w:before="60"/>
        <w:ind w:left="292" w:hanging="292"/>
      </w:pPr>
      <w:r w:rsidRPr="005B25D5">
        <w:rPr>
          <w:b/>
        </w:rPr>
        <w:tab/>
        <w:t>A.</w:t>
      </w:r>
      <w:r w:rsidRPr="005B25D5">
        <w:t xml:space="preserve"> </w:t>
      </w:r>
      <w:r w:rsidRPr="005B25D5">
        <w:rPr>
          <w:lang w:val="it-IT"/>
        </w:rPr>
        <w:t>tỉ lệ nghịch với điện trở mạch ngoài.</w:t>
      </w:r>
    </w:p>
    <w:p w14:paraId="598575D4" w14:textId="77777777" w:rsidR="00A77B3E" w:rsidRPr="005B25D5" w:rsidRDefault="004B2AA2">
      <w:pPr>
        <w:tabs>
          <w:tab w:val="left" w:pos="280"/>
        </w:tabs>
        <w:spacing w:before="60"/>
        <w:ind w:left="292" w:hanging="292"/>
      </w:pPr>
      <w:r w:rsidRPr="005B25D5">
        <w:rPr>
          <w:b/>
        </w:rPr>
        <w:tab/>
        <w:t>B.</w:t>
      </w:r>
      <w:r w:rsidRPr="005B25D5">
        <w:t xml:space="preserve"> </w:t>
      </w:r>
      <w:r w:rsidRPr="005B25D5">
        <w:rPr>
          <w:lang w:val="it-IT"/>
        </w:rPr>
        <w:t>giảm khi điện trở mạch ngoài tăng.</w:t>
      </w:r>
    </w:p>
    <w:p w14:paraId="700635BB" w14:textId="77777777" w:rsidR="00A77B3E" w:rsidRPr="005B25D5" w:rsidRDefault="004B2AA2">
      <w:pPr>
        <w:tabs>
          <w:tab w:val="left" w:pos="280"/>
        </w:tabs>
        <w:spacing w:before="60"/>
        <w:ind w:left="292" w:hanging="292"/>
      </w:pPr>
      <w:r w:rsidRPr="005B25D5">
        <w:rPr>
          <w:b/>
        </w:rPr>
        <w:tab/>
        <w:t>C.</w:t>
      </w:r>
      <w:r w:rsidRPr="005B25D5">
        <w:t xml:space="preserve"> </w:t>
      </w:r>
      <w:r w:rsidRPr="005B25D5">
        <w:rPr>
          <w:lang w:val="it-IT"/>
        </w:rPr>
        <w:t>tăng khi điện trở mạch ngoài tăng.</w:t>
      </w:r>
    </w:p>
    <w:p w14:paraId="39484078" w14:textId="77777777" w:rsidR="00A77B3E" w:rsidRPr="005B25D5" w:rsidRDefault="004B2AA2">
      <w:pPr>
        <w:tabs>
          <w:tab w:val="left" w:pos="280"/>
        </w:tabs>
        <w:spacing w:before="60"/>
        <w:ind w:left="292" w:hanging="292"/>
      </w:pPr>
      <w:r w:rsidRPr="005B25D5">
        <w:rPr>
          <w:b/>
        </w:rPr>
        <w:tab/>
        <w:t>D.</w:t>
      </w:r>
      <w:r w:rsidRPr="005B25D5">
        <w:t xml:space="preserve"> </w:t>
      </w:r>
      <w:r w:rsidRPr="005B25D5">
        <w:rPr>
          <w:lang w:val="it-IT"/>
        </w:rPr>
        <w:t>tỉ lệ thuận với điện trở mạch ngoài.</w:t>
      </w:r>
    </w:p>
    <w:p w14:paraId="23DE070C" w14:textId="77777777" w:rsidR="00BE729E" w:rsidRPr="005B25D5" w:rsidRDefault="004B2AA2" w:rsidP="00BE729E">
      <w:pPr>
        <w:pStyle w:val="Normal0"/>
        <w:tabs>
          <w:tab w:val="left" w:pos="240"/>
        </w:tabs>
        <w:spacing w:before="60"/>
        <w:jc w:val="both"/>
        <w:rPr>
          <w:rFonts w:hint="default"/>
          <w:b/>
          <w:sz w:val="24"/>
          <w:szCs w:val="24"/>
          <w:u w:val="single"/>
          <w:lang w:val="vi-VN" w:eastAsia="en-US"/>
        </w:rPr>
      </w:pPr>
      <w:r w:rsidRPr="005B25D5">
        <w:rPr>
          <w:rFonts w:eastAsia="Times New Roman"/>
          <w:b/>
          <w:sz w:val="24"/>
          <w:szCs w:val="24"/>
        </w:rPr>
        <w:lastRenderedPageBreak/>
        <w:t xml:space="preserve">Câu 17. </w:t>
      </w:r>
      <w:r w:rsidRPr="005B25D5">
        <w:rPr>
          <w:rFonts w:hint="default"/>
          <w:sz w:val="24"/>
          <w:szCs w:val="24"/>
          <w:lang w:val="vi-VN" w:eastAsia="en-US"/>
        </w:rPr>
        <w:t xml:space="preserve">Đặt điện áp </w:t>
      </w:r>
      <w:r w:rsidRPr="005B25D5">
        <w:rPr>
          <w:position w:val="-24"/>
          <w:sz w:val="24"/>
          <w:szCs w:val="24"/>
        </w:rPr>
        <w:object w:dxaOrig="1939" w:dyaOrig="614" w14:anchorId="3F7594BE">
          <v:shape id="_x0000_i1030" type="#_x0000_t75" style="width:97.1pt;height:30.75pt" o:ole="">
            <v:imagedata r:id="rId17" o:title=""/>
          </v:shape>
          <o:OLEObject Type="Embed" ProgID="Equation.DSMT4" ShapeID="_x0000_i1030" DrawAspect="Content" ObjectID="_1712171978" r:id="rId18"/>
        </w:object>
      </w:r>
      <w:r w:rsidRPr="005B25D5">
        <w:rPr>
          <w:rFonts w:hint="default"/>
          <w:sz w:val="24"/>
          <w:szCs w:val="24"/>
          <w:lang w:val="vi-VN" w:eastAsia="en-US"/>
        </w:rPr>
        <w:t xml:space="preserve">(V) vào hai đầu đoạn mạch có điện trở thuần, cuộn cảm thuần và tụ điện mắc nối tiếp thì dòng điện qua mạch là </w:t>
      </w:r>
      <w:r w:rsidRPr="005B25D5">
        <w:rPr>
          <w:position w:val="-24"/>
          <w:sz w:val="24"/>
          <w:szCs w:val="24"/>
        </w:rPr>
        <w:object w:dxaOrig="1660" w:dyaOrig="614" w14:anchorId="1CD81B5C">
          <v:shape id="_x0000_i1031" type="#_x0000_t75" style="width:83.35pt;height:30.75pt" o:ole="">
            <v:imagedata r:id="rId19" o:title=""/>
          </v:shape>
          <o:OLEObject Type="Embed" ProgID="Equation.DSMT4" ShapeID="_x0000_i1031" DrawAspect="Content" ObjectID="_1712171979" r:id="rId20"/>
        </w:object>
      </w:r>
      <w:r w:rsidRPr="005B25D5">
        <w:rPr>
          <w:rFonts w:hint="default"/>
          <w:sz w:val="24"/>
          <w:szCs w:val="24"/>
          <w:lang w:val="vi-VN" w:eastAsia="en-US"/>
        </w:rPr>
        <w:t xml:space="preserve"> (A). Công suất tiêu thụ của đoạn mạch là</w:t>
      </w:r>
    </w:p>
    <w:p w14:paraId="17C12DD4" w14:textId="77777777" w:rsidR="00A77B3E" w:rsidRPr="005B25D5" w:rsidRDefault="004B2AA2">
      <w:pPr>
        <w:tabs>
          <w:tab w:val="left" w:pos="280"/>
          <w:tab w:val="left" w:pos="2580"/>
          <w:tab w:val="left" w:pos="5240"/>
          <w:tab w:val="left" w:pos="7660"/>
        </w:tabs>
        <w:spacing w:before="60"/>
      </w:pPr>
      <w:r w:rsidRPr="005C6AF2">
        <w:rPr>
          <w:b/>
          <w:lang w:val="vi-VN"/>
        </w:rPr>
        <w:tab/>
        <w:t>A.</w:t>
      </w:r>
      <w:r w:rsidRPr="005C6AF2">
        <w:rPr>
          <w:lang w:val="vi-VN"/>
        </w:rPr>
        <w:t xml:space="preserve"> </w:t>
      </w:r>
      <w:r w:rsidRPr="005B25D5">
        <w:rPr>
          <w:rFonts w:eastAsia="Arial" w:hint="eastAsia"/>
          <w:position w:val="-8"/>
        </w:rPr>
        <w:object w:dxaOrig="600" w:dyaOrig="360" w14:anchorId="299E6633">
          <v:shape id="_x0000_i1032" type="#_x0000_t75" style="width:29.95pt;height:17.8pt" o:ole="">
            <v:imagedata r:id="rId21" o:title=""/>
          </v:shape>
          <o:OLEObject Type="Embed" ProgID="Equation.DSMT4" ShapeID="_x0000_i1032" DrawAspect="Content" ObjectID="_1712171980" r:id="rId22"/>
        </w:object>
      </w:r>
      <w:r w:rsidRPr="005B25D5">
        <w:rPr>
          <w:lang w:val="vi-VN"/>
        </w:rPr>
        <w:t>W.</w:t>
      </w:r>
      <w:r w:rsidRPr="005C6AF2">
        <w:rPr>
          <w:b/>
          <w:lang w:val="vi-VN"/>
        </w:rPr>
        <w:tab/>
        <w:t>B.</w:t>
      </w:r>
      <w:r w:rsidRPr="005C6AF2">
        <w:rPr>
          <w:lang w:val="vi-VN"/>
        </w:rPr>
        <w:t xml:space="preserve"> </w:t>
      </w:r>
      <w:r w:rsidRPr="005B25D5">
        <w:rPr>
          <w:lang w:val="vi-VN"/>
        </w:rPr>
        <w:t>50 W.</w:t>
      </w:r>
      <w:r w:rsidRPr="005C6AF2">
        <w:rPr>
          <w:b/>
          <w:lang w:val="vi-VN"/>
        </w:rPr>
        <w:tab/>
        <w:t>C.</w:t>
      </w:r>
      <w:r w:rsidRPr="005C6AF2">
        <w:rPr>
          <w:lang w:val="vi-VN"/>
        </w:rPr>
        <w:t xml:space="preserve"> </w:t>
      </w:r>
      <w:r w:rsidRPr="005B25D5">
        <w:rPr>
          <w:lang w:val="vi-VN"/>
        </w:rPr>
        <w:t>100 W.</w:t>
      </w:r>
      <w:r w:rsidRPr="005C6AF2">
        <w:rPr>
          <w:b/>
          <w:lang w:val="vi-VN"/>
        </w:rPr>
        <w:tab/>
        <w:t>D.</w:t>
      </w:r>
      <w:r w:rsidRPr="005C6AF2">
        <w:rPr>
          <w:lang w:val="vi-VN"/>
        </w:rPr>
        <w:t xml:space="preserve"> </w:t>
      </w:r>
      <w:r w:rsidRPr="005B25D5">
        <w:rPr>
          <w:rFonts w:eastAsia="Arial" w:hint="eastAsia"/>
          <w:position w:val="-8"/>
        </w:rPr>
        <w:object w:dxaOrig="707" w:dyaOrig="360" w14:anchorId="3CC37AD5">
          <v:shape id="_x0000_i1033" type="#_x0000_t75" style="width:34.8pt;height:17.8pt" o:ole="">
            <v:imagedata r:id="rId23" o:title=""/>
          </v:shape>
          <o:OLEObject Type="Embed" ProgID="Equation.DSMT4" ShapeID="_x0000_i1033" DrawAspect="Content" ObjectID="_1712171981" r:id="rId24"/>
        </w:object>
      </w:r>
      <w:r w:rsidRPr="005B25D5">
        <w:rPr>
          <w:lang w:val="vi-VN"/>
        </w:rPr>
        <w:t>W.</w:t>
      </w:r>
    </w:p>
    <w:p w14:paraId="6907E904" w14:textId="77777777" w:rsidR="00BE729E" w:rsidRPr="005B25D5" w:rsidRDefault="004B2AA2" w:rsidP="00BE729E">
      <w:pPr>
        <w:pStyle w:val="Normal0"/>
        <w:autoSpaceDE w:val="0"/>
        <w:autoSpaceDN w:val="0"/>
        <w:adjustRightInd w:val="0"/>
        <w:spacing w:before="60"/>
        <w:contextualSpacing/>
        <w:jc w:val="both"/>
        <w:rPr>
          <w:rFonts w:eastAsia="Calibri" w:hint="default"/>
          <w:b/>
          <w:sz w:val="24"/>
          <w:szCs w:val="24"/>
          <w:lang w:val="vi-VN" w:eastAsia="en-US"/>
        </w:rPr>
      </w:pPr>
      <w:r w:rsidRPr="005B25D5">
        <w:rPr>
          <w:rFonts w:eastAsia="Times New Roman"/>
          <w:b/>
          <w:sz w:val="24"/>
          <w:szCs w:val="24"/>
        </w:rPr>
        <w:t xml:space="preserve">Câu 18. </w:t>
      </w:r>
      <w:r w:rsidRPr="005B25D5">
        <w:rPr>
          <w:rFonts w:hint="default"/>
          <w:sz w:val="24"/>
          <w:szCs w:val="24"/>
          <w:lang w:val="vi-VN" w:eastAsia="en-US"/>
        </w:rPr>
        <w:t>Đặt điện áp u = U</w:t>
      </w:r>
      <w:r w:rsidRPr="005B25D5">
        <w:rPr>
          <w:sz w:val="24"/>
          <w:szCs w:val="24"/>
          <w:vertAlign w:val="subscript"/>
          <w:lang w:val="vi-VN" w:eastAsia="en-US"/>
        </w:rPr>
        <w:t>0</w:t>
      </w:r>
      <w:r w:rsidRPr="005B25D5">
        <w:rPr>
          <w:rFonts w:hint="default"/>
          <w:sz w:val="24"/>
          <w:szCs w:val="24"/>
          <w:lang w:val="vi-VN" w:eastAsia="en-US"/>
        </w:rPr>
        <w:t xml:space="preserve">cos100πt  ( t tính bằng s) vào hai đầu một tụ điện có điện dung C = </w:t>
      </w:r>
      <w:r w:rsidR="001F4102">
        <w:rPr>
          <w:b/>
          <w:noProof/>
          <w:position w:val="-24"/>
          <w:sz w:val="24"/>
          <w:szCs w:val="24"/>
        </w:rPr>
        <w:pict w14:anchorId="324C2215">
          <v:shape id="Picture 7" o:spid="_x0000_i1034" type="#_x0000_t75" style="width:25.1pt;height:33.15pt;mso-wrap-distance-left:0;mso-wrap-distance-top:0;mso-wrap-distance-right:0;mso-wrap-distance-bottom:0">
            <v:imagedata r:id="rId25" o:title=""/>
          </v:shape>
        </w:pict>
      </w:r>
      <w:r w:rsidRPr="005B25D5">
        <w:rPr>
          <w:b/>
          <w:sz w:val="24"/>
          <w:szCs w:val="24"/>
          <w:lang w:val="vi-VN" w:eastAsia="en-US"/>
        </w:rPr>
        <w:t>(</w:t>
      </w:r>
      <w:r w:rsidRPr="005B25D5">
        <w:rPr>
          <w:rFonts w:hint="default"/>
          <w:sz w:val="24"/>
          <w:szCs w:val="24"/>
          <w:lang w:val="vi-VN" w:eastAsia="en-US"/>
        </w:rPr>
        <w:t>F). Dung kháng của tụ điện là</w:t>
      </w:r>
    </w:p>
    <w:p w14:paraId="6F8337D6" w14:textId="77777777" w:rsidR="00A77B3E" w:rsidRPr="005C6AF2" w:rsidRDefault="004B2AA2">
      <w:pPr>
        <w:tabs>
          <w:tab w:val="left" w:pos="280"/>
          <w:tab w:val="left" w:pos="2580"/>
          <w:tab w:val="left" w:pos="5240"/>
          <w:tab w:val="left" w:pos="7660"/>
        </w:tabs>
        <w:spacing w:before="60"/>
        <w:rPr>
          <w:lang w:val="vi-VN"/>
        </w:rPr>
      </w:pPr>
      <w:r w:rsidRPr="005C6AF2">
        <w:rPr>
          <w:b/>
          <w:lang w:val="vi-VN"/>
        </w:rPr>
        <w:tab/>
        <w:t>A.</w:t>
      </w:r>
      <w:r w:rsidRPr="005C6AF2">
        <w:rPr>
          <w:lang w:val="vi-VN"/>
        </w:rPr>
        <w:t xml:space="preserve"> </w:t>
      </w:r>
      <w:r w:rsidRPr="005B25D5">
        <w:rPr>
          <w:rFonts w:eastAsia="Calibri"/>
          <w:lang w:val="vi-VN"/>
        </w:rPr>
        <w:t>50</w:t>
      </w:r>
      <w:r w:rsidRPr="005B25D5">
        <w:rPr>
          <w:rFonts w:ascii="Symbol" w:eastAsia="Calibri" w:hAnsi="Symbol"/>
          <w:lang w:val="vi-VN"/>
        </w:rPr>
        <w:t></w:t>
      </w:r>
      <w:r w:rsidRPr="005B25D5">
        <w:rPr>
          <w:rFonts w:eastAsia="Calibri"/>
          <w:lang w:val="vi-VN"/>
        </w:rPr>
        <w:t xml:space="preserve"> </w:t>
      </w:r>
      <w:r w:rsidRPr="005C6AF2">
        <w:rPr>
          <w:b/>
          <w:lang w:val="vi-VN"/>
        </w:rPr>
        <w:tab/>
        <w:t>B.</w:t>
      </w:r>
      <w:r w:rsidRPr="005C6AF2">
        <w:rPr>
          <w:lang w:val="vi-VN"/>
        </w:rPr>
        <w:t xml:space="preserve"> </w:t>
      </w:r>
      <w:r w:rsidRPr="005B25D5">
        <w:rPr>
          <w:rFonts w:eastAsia="Calibri"/>
          <w:lang w:val="vi-VN"/>
        </w:rPr>
        <w:t>200</w:t>
      </w:r>
      <w:r w:rsidRPr="005B25D5">
        <w:rPr>
          <w:rFonts w:ascii="Symbol" w:eastAsia="Calibri" w:hAnsi="Symbol"/>
          <w:lang w:val="vi-VN"/>
        </w:rPr>
        <w:t></w:t>
      </w:r>
      <w:r w:rsidRPr="005C6AF2">
        <w:rPr>
          <w:b/>
          <w:lang w:val="vi-VN"/>
        </w:rPr>
        <w:tab/>
        <w:t>C.</w:t>
      </w:r>
      <w:r w:rsidRPr="005C6AF2">
        <w:rPr>
          <w:lang w:val="vi-VN"/>
        </w:rPr>
        <w:t xml:space="preserve"> </w:t>
      </w:r>
      <w:r w:rsidRPr="005B25D5">
        <w:rPr>
          <w:rFonts w:eastAsia="Calibri"/>
          <w:bCs/>
          <w:lang w:val="vi-VN"/>
        </w:rPr>
        <w:t>100</w:t>
      </w:r>
      <w:r w:rsidRPr="005B25D5">
        <w:rPr>
          <w:rFonts w:ascii="Symbol" w:eastAsia="Calibri" w:hAnsi="Symbol"/>
          <w:bCs/>
          <w:lang w:val="vi-VN"/>
        </w:rPr>
        <w:t></w:t>
      </w:r>
      <w:r w:rsidRPr="005B25D5">
        <w:rPr>
          <w:rFonts w:eastAsia="Calibri"/>
          <w:bCs/>
          <w:lang w:val="vi-VN"/>
        </w:rPr>
        <w:t xml:space="preserve"> </w:t>
      </w:r>
      <w:r w:rsidRPr="005C6AF2">
        <w:rPr>
          <w:b/>
          <w:lang w:val="vi-VN"/>
        </w:rPr>
        <w:tab/>
        <w:t>D.</w:t>
      </w:r>
      <w:r w:rsidRPr="005C6AF2">
        <w:rPr>
          <w:lang w:val="vi-VN"/>
        </w:rPr>
        <w:t xml:space="preserve"> </w:t>
      </w:r>
      <w:r w:rsidRPr="005B25D5">
        <w:rPr>
          <w:rFonts w:eastAsia="Calibri"/>
          <w:lang w:val="vi-VN"/>
        </w:rPr>
        <w:t>150</w:t>
      </w:r>
      <w:r w:rsidRPr="005B25D5">
        <w:rPr>
          <w:rFonts w:ascii="Symbol" w:eastAsia="Calibri" w:hAnsi="Symbol"/>
          <w:lang w:val="vi-VN"/>
        </w:rPr>
        <w:t></w:t>
      </w:r>
      <w:r w:rsidRPr="005B25D5">
        <w:rPr>
          <w:rFonts w:eastAsia="Calibri"/>
          <w:lang w:val="vi-VN"/>
        </w:rPr>
        <w:t xml:space="preserve"> </w:t>
      </w:r>
    </w:p>
    <w:p w14:paraId="1801F079" w14:textId="77777777" w:rsidR="00BE729E" w:rsidRPr="005B25D5" w:rsidRDefault="004B2AA2" w:rsidP="00BE729E">
      <w:pPr>
        <w:pStyle w:val="Normal0"/>
        <w:spacing w:before="60"/>
        <w:jc w:val="both"/>
        <w:rPr>
          <w:rFonts w:hint="default"/>
          <w:sz w:val="24"/>
          <w:szCs w:val="24"/>
          <w:lang w:val="vi-VN" w:eastAsia="en-US"/>
        </w:rPr>
      </w:pPr>
      <w:r w:rsidRPr="005C6AF2">
        <w:rPr>
          <w:rFonts w:eastAsia="Times New Roman"/>
          <w:b/>
          <w:sz w:val="24"/>
          <w:szCs w:val="24"/>
          <w:lang w:val="vi-VN"/>
        </w:rPr>
        <w:t xml:space="preserve">Câu 19. </w:t>
      </w:r>
      <w:r w:rsidRPr="005B25D5">
        <w:rPr>
          <w:rFonts w:hint="default"/>
          <w:sz w:val="24"/>
          <w:szCs w:val="24"/>
          <w:lang w:val="vi-VN" w:eastAsia="en-US"/>
        </w:rPr>
        <w:t xml:space="preserve">Một vật nhỏ có khối lượng </w:t>
      </w:r>
      <w:smartTag w:uri="urn:schemas-microsoft-com:office:smarttags" w:element="metricconverter">
        <w:smartTagPr>
          <w:attr w:name="ProductID" w:val="500 g"/>
        </w:smartTagPr>
        <w:r w:rsidRPr="005B25D5">
          <w:rPr>
            <w:sz w:val="24"/>
            <w:szCs w:val="24"/>
            <w:lang w:val="vi-VN" w:eastAsia="en-US"/>
          </w:rPr>
          <w:t>500 g</w:t>
        </w:r>
      </w:smartTag>
      <w:r w:rsidRPr="005B25D5">
        <w:rPr>
          <w:rFonts w:hint="default"/>
          <w:sz w:val="24"/>
          <w:szCs w:val="24"/>
          <w:lang w:val="vi-VN" w:eastAsia="en-US"/>
        </w:rPr>
        <w:t xml:space="preserve"> dao động điều hòa dưới tác dụng của một lực kéo về có biểu thức F = - 0,8cos 4t (N). Dao động của vật có biên độ là</w:t>
      </w:r>
    </w:p>
    <w:p w14:paraId="1D7322CF" w14:textId="77777777" w:rsidR="00A77B3E" w:rsidRPr="005C6AF2" w:rsidRDefault="004B2AA2">
      <w:pPr>
        <w:tabs>
          <w:tab w:val="left" w:pos="280"/>
          <w:tab w:val="left" w:pos="2580"/>
          <w:tab w:val="left" w:pos="5240"/>
          <w:tab w:val="left" w:pos="7660"/>
        </w:tabs>
        <w:spacing w:before="60"/>
        <w:rPr>
          <w:lang w:val="vi-VN"/>
        </w:rPr>
      </w:pPr>
      <w:r w:rsidRPr="005C6AF2">
        <w:rPr>
          <w:b/>
          <w:lang w:val="vi-VN"/>
        </w:rPr>
        <w:tab/>
        <w:t>A.</w:t>
      </w:r>
      <w:r w:rsidRPr="005C6AF2">
        <w:rPr>
          <w:lang w:val="vi-VN"/>
        </w:rPr>
        <w:t xml:space="preserve"> </w:t>
      </w:r>
      <w:smartTag w:uri="urn:schemas-microsoft-com:office:smarttags" w:element="metricconverter">
        <w:smartTagPr>
          <w:attr w:name="ProductID" w:val="8 cm"/>
        </w:smartTagPr>
        <w:r w:rsidRPr="005B25D5">
          <w:rPr>
            <w:lang w:val="vi-VN"/>
          </w:rPr>
          <w:t>8 cm</w:t>
        </w:r>
      </w:smartTag>
      <w:r w:rsidRPr="005C6AF2">
        <w:rPr>
          <w:b/>
          <w:lang w:val="vi-VN"/>
        </w:rPr>
        <w:tab/>
        <w:t>B.</w:t>
      </w:r>
      <w:r w:rsidRPr="005C6AF2">
        <w:rPr>
          <w:lang w:val="vi-VN"/>
        </w:rPr>
        <w:t xml:space="preserve"> </w:t>
      </w:r>
      <w:smartTag w:uri="urn:schemas-microsoft-com:office:smarttags" w:element="metricconverter">
        <w:smartTagPr>
          <w:attr w:name="ProductID" w:val="6 cm"/>
        </w:smartTagPr>
        <w:r w:rsidRPr="005B25D5">
          <w:rPr>
            <w:lang w:val="vi-VN"/>
          </w:rPr>
          <w:t>6 cm</w:t>
        </w:r>
      </w:smartTag>
      <w:r w:rsidRPr="005C6AF2">
        <w:rPr>
          <w:b/>
          <w:lang w:val="vi-VN"/>
        </w:rPr>
        <w:tab/>
        <w:t>C.</w:t>
      </w:r>
      <w:r w:rsidRPr="005C6AF2">
        <w:rPr>
          <w:lang w:val="vi-VN"/>
        </w:rPr>
        <w:t xml:space="preserve"> </w:t>
      </w:r>
      <w:smartTag w:uri="urn:schemas-microsoft-com:office:smarttags" w:element="metricconverter">
        <w:smartTagPr>
          <w:attr w:name="ProductID" w:val="10 cm"/>
        </w:smartTagPr>
        <w:r w:rsidRPr="005B25D5">
          <w:rPr>
            <w:lang w:val="vi-VN"/>
          </w:rPr>
          <w:t>10 cm</w:t>
        </w:r>
      </w:smartTag>
      <w:r w:rsidRPr="005C6AF2">
        <w:rPr>
          <w:b/>
          <w:lang w:val="vi-VN"/>
        </w:rPr>
        <w:tab/>
        <w:t>D.</w:t>
      </w:r>
      <w:r w:rsidRPr="005C6AF2">
        <w:rPr>
          <w:lang w:val="vi-VN"/>
        </w:rPr>
        <w:t xml:space="preserve"> </w:t>
      </w:r>
      <w:smartTag w:uri="urn:schemas-microsoft-com:office:smarttags" w:element="metricconverter">
        <w:smartTagPr>
          <w:attr w:name="ProductID" w:val="12 cm"/>
        </w:smartTagPr>
        <w:r w:rsidRPr="005B25D5">
          <w:rPr>
            <w:lang w:val="vi-VN"/>
          </w:rPr>
          <w:t>12 cm</w:t>
        </w:r>
      </w:smartTag>
    </w:p>
    <w:p w14:paraId="650B124C" w14:textId="77777777" w:rsidR="00BE729E" w:rsidRPr="005B25D5" w:rsidRDefault="004B2AA2" w:rsidP="00BE729E">
      <w:pPr>
        <w:pStyle w:val="Normal0"/>
        <w:tabs>
          <w:tab w:val="left" w:pos="240"/>
          <w:tab w:val="left" w:pos="360"/>
          <w:tab w:val="left" w:pos="720"/>
          <w:tab w:val="left" w:pos="2520"/>
          <w:tab w:val="left" w:pos="2880"/>
          <w:tab w:val="left" w:pos="4920"/>
          <w:tab w:val="left" w:pos="5040"/>
          <w:tab w:val="left" w:pos="7200"/>
          <w:tab w:val="left" w:pos="7440"/>
        </w:tabs>
        <w:spacing w:before="60"/>
        <w:jc w:val="both"/>
        <w:rPr>
          <w:rFonts w:hint="default"/>
          <w:spacing w:val="-2"/>
          <w:sz w:val="24"/>
          <w:szCs w:val="24"/>
          <w:lang w:val="pt-BR" w:eastAsia="en-US"/>
        </w:rPr>
      </w:pPr>
      <w:r w:rsidRPr="005C6AF2">
        <w:rPr>
          <w:rFonts w:eastAsia="Times New Roman"/>
          <w:b/>
          <w:sz w:val="24"/>
          <w:szCs w:val="24"/>
          <w:lang w:val="vi-VN"/>
        </w:rPr>
        <w:t xml:space="preserve">Câu 20. </w:t>
      </w:r>
      <w:r w:rsidRPr="005B25D5">
        <w:rPr>
          <w:rFonts w:hint="default"/>
          <w:sz w:val="24"/>
          <w:szCs w:val="24"/>
          <w:lang w:val="pt-BR" w:eastAsia="en-US"/>
        </w:rPr>
        <w:t xml:space="preserve">Sóng cơ truyền trong một môi trường dọc theo trục Ox với phương trình </w:t>
      </w:r>
      <w:r w:rsidRPr="005B25D5">
        <w:rPr>
          <w:spacing w:val="-2"/>
          <w:position w:val="-10"/>
          <w:sz w:val="24"/>
          <w:szCs w:val="24"/>
        </w:rPr>
        <w:object w:dxaOrig="1719" w:dyaOrig="314" w14:anchorId="2DC45E44">
          <v:shape id="_x0000_i1035" type="#_x0000_t75" style="width:86.55pt;height:15.35pt" o:ole="">
            <v:imagedata r:id="rId26" o:title=""/>
          </v:shape>
          <o:OLEObject Type="Embed" ProgID="Equation.DSMT4" ShapeID="_x0000_i1035" DrawAspect="Content" ObjectID="_1712171982" r:id="rId27"/>
        </w:object>
      </w:r>
      <w:r w:rsidRPr="005B25D5">
        <w:rPr>
          <w:rFonts w:hint="default"/>
          <w:spacing w:val="-2"/>
          <w:sz w:val="24"/>
          <w:szCs w:val="24"/>
          <w:lang w:val="pt-BR" w:eastAsia="en-US"/>
        </w:rPr>
        <w:t>(cm)(x tính bằng mét, t tính bằng giây). Vận tốc truyền sóng này trong môi trường trên bằng</w:t>
      </w:r>
    </w:p>
    <w:p w14:paraId="74C9E92A" w14:textId="77777777" w:rsidR="00A77B3E" w:rsidRPr="005B25D5" w:rsidRDefault="004B2AA2">
      <w:pPr>
        <w:tabs>
          <w:tab w:val="left" w:pos="280"/>
          <w:tab w:val="left" w:pos="2580"/>
          <w:tab w:val="left" w:pos="5240"/>
          <w:tab w:val="left" w:pos="7660"/>
        </w:tabs>
        <w:spacing w:before="60"/>
      </w:pPr>
      <w:r w:rsidRPr="005B25D5">
        <w:rPr>
          <w:b/>
        </w:rPr>
        <w:tab/>
        <w:t>A.</w:t>
      </w:r>
      <w:r w:rsidRPr="005B25D5">
        <w:t xml:space="preserve"> </w:t>
      </w:r>
      <w:r w:rsidRPr="005B25D5">
        <w:rPr>
          <w:lang w:val="pt-BR"/>
        </w:rPr>
        <w:t>5 m/s.</w:t>
      </w:r>
      <w:r w:rsidRPr="005B25D5">
        <w:rPr>
          <w:b/>
        </w:rPr>
        <w:tab/>
        <w:t>B.</w:t>
      </w:r>
      <w:r w:rsidRPr="005B25D5">
        <w:t xml:space="preserve"> </w:t>
      </w:r>
      <w:r w:rsidRPr="005B25D5">
        <w:rPr>
          <w:lang w:val="pt-BR"/>
        </w:rPr>
        <w:t>40 cm/s</w:t>
      </w:r>
      <w:r w:rsidRPr="005B25D5">
        <w:rPr>
          <w:b/>
        </w:rPr>
        <w:tab/>
        <w:t>C.</w:t>
      </w:r>
      <w:r w:rsidRPr="005B25D5">
        <w:t xml:space="preserve"> </w:t>
      </w:r>
      <w:r w:rsidRPr="005B25D5">
        <w:rPr>
          <w:lang w:val="pt-BR"/>
        </w:rPr>
        <w:t>4 m/s.</w:t>
      </w:r>
      <w:r w:rsidRPr="005B25D5">
        <w:rPr>
          <w:b/>
        </w:rPr>
        <w:tab/>
        <w:t>D.</w:t>
      </w:r>
      <w:r w:rsidRPr="005B25D5">
        <w:t xml:space="preserve"> </w:t>
      </w:r>
      <w:r w:rsidRPr="005B25D5">
        <w:rPr>
          <w:lang w:val="pt-BR"/>
        </w:rPr>
        <w:t>50 cm/s.</w:t>
      </w:r>
    </w:p>
    <w:p w14:paraId="0102DE42" w14:textId="77777777" w:rsidR="00BE729E" w:rsidRPr="005B25D5" w:rsidRDefault="004B2AA2" w:rsidP="00BE729E">
      <w:pPr>
        <w:pStyle w:val="Normal0"/>
        <w:tabs>
          <w:tab w:val="left" w:pos="284"/>
          <w:tab w:val="left" w:pos="2552"/>
          <w:tab w:val="left" w:pos="4962"/>
          <w:tab w:val="left" w:pos="7371"/>
        </w:tabs>
        <w:spacing w:before="60"/>
        <w:jc w:val="both"/>
        <w:rPr>
          <w:rFonts w:hint="default"/>
          <w:sz w:val="24"/>
          <w:szCs w:val="24"/>
          <w:lang w:val="vi-VN" w:eastAsia="en-US"/>
        </w:rPr>
      </w:pPr>
      <w:r w:rsidRPr="005B25D5">
        <w:rPr>
          <w:rFonts w:eastAsia="Times New Roman"/>
          <w:b/>
          <w:sz w:val="24"/>
          <w:szCs w:val="24"/>
        </w:rPr>
        <w:t xml:space="preserve">Câu 21. </w:t>
      </w:r>
      <w:r w:rsidRPr="005B25D5">
        <w:rPr>
          <w:rFonts w:hint="default"/>
          <w:sz w:val="24"/>
          <w:szCs w:val="24"/>
          <w:lang w:val="pt-BR" w:eastAsia="en-US"/>
        </w:rPr>
        <w:t xml:space="preserve">Trong một thí nghiệm Y-âng về giao thoa ánh sáng, bước sóng ánh sáng đơn sắc là 600 nm, khoảng cách giữa hai khe hẹp là 1 mm. </w:t>
      </w:r>
      <w:r w:rsidRPr="005B25D5">
        <w:rPr>
          <w:rFonts w:hint="default"/>
          <w:sz w:val="24"/>
          <w:szCs w:val="24"/>
          <w:lang w:val="vi-VN" w:eastAsia="en-US"/>
        </w:rPr>
        <w:t>Khoảng cách từ mặt phẳng chứa hai khe đến màn quan sát là 2 m. Khoảng vân quan sát được  trên màn có giá trị bằng</w:t>
      </w:r>
    </w:p>
    <w:p w14:paraId="66152FF7" w14:textId="77777777" w:rsidR="00A77B3E" w:rsidRPr="005C6AF2" w:rsidRDefault="004B2AA2">
      <w:pPr>
        <w:tabs>
          <w:tab w:val="left" w:pos="280"/>
          <w:tab w:val="left" w:pos="2580"/>
          <w:tab w:val="left" w:pos="5240"/>
          <w:tab w:val="left" w:pos="7660"/>
        </w:tabs>
        <w:spacing w:before="60"/>
        <w:rPr>
          <w:lang w:val="pt-BR"/>
        </w:rPr>
      </w:pPr>
      <w:r w:rsidRPr="005C6AF2">
        <w:rPr>
          <w:b/>
          <w:lang w:val="pt-BR"/>
        </w:rPr>
        <w:tab/>
        <w:t>A.</w:t>
      </w:r>
      <w:r w:rsidRPr="005C6AF2">
        <w:rPr>
          <w:lang w:val="pt-BR"/>
        </w:rPr>
        <w:t xml:space="preserve"> </w:t>
      </w:r>
      <w:r w:rsidRPr="005B25D5">
        <w:rPr>
          <w:lang w:val="vi-VN"/>
        </w:rPr>
        <w:t>0,9 mm</w:t>
      </w:r>
      <w:r w:rsidRPr="005C6AF2">
        <w:rPr>
          <w:b/>
          <w:lang w:val="pt-BR"/>
        </w:rPr>
        <w:tab/>
        <w:t>B.</w:t>
      </w:r>
      <w:r w:rsidRPr="005C6AF2">
        <w:rPr>
          <w:lang w:val="pt-BR"/>
        </w:rPr>
        <w:t xml:space="preserve"> </w:t>
      </w:r>
      <w:r w:rsidRPr="005B25D5">
        <w:rPr>
          <w:lang w:val="vi-VN"/>
        </w:rPr>
        <w:t>1,2 mm</w:t>
      </w:r>
      <w:r w:rsidRPr="005C6AF2">
        <w:rPr>
          <w:b/>
          <w:lang w:val="pt-BR"/>
        </w:rPr>
        <w:tab/>
        <w:t>C.</w:t>
      </w:r>
      <w:r w:rsidRPr="005C6AF2">
        <w:rPr>
          <w:lang w:val="pt-BR"/>
        </w:rPr>
        <w:t xml:space="preserve"> </w:t>
      </w:r>
      <w:r w:rsidRPr="005B25D5">
        <w:rPr>
          <w:lang w:val="vi-VN"/>
        </w:rPr>
        <w:t>0,3 mm</w:t>
      </w:r>
      <w:r w:rsidRPr="005C6AF2">
        <w:rPr>
          <w:b/>
          <w:lang w:val="pt-BR"/>
        </w:rPr>
        <w:tab/>
        <w:t>D.</w:t>
      </w:r>
      <w:r w:rsidRPr="005C6AF2">
        <w:rPr>
          <w:lang w:val="pt-BR"/>
        </w:rPr>
        <w:t xml:space="preserve"> </w:t>
      </w:r>
      <w:r w:rsidRPr="005B25D5">
        <w:rPr>
          <w:lang w:val="vi-VN"/>
        </w:rPr>
        <w:t>1,5 mm</w:t>
      </w:r>
    </w:p>
    <w:p w14:paraId="55DDF417" w14:textId="77777777" w:rsidR="00BE729E" w:rsidRPr="005B25D5" w:rsidRDefault="004B2AA2" w:rsidP="00BE729E">
      <w:pPr>
        <w:pStyle w:val="Normal0"/>
        <w:tabs>
          <w:tab w:val="left" w:pos="284"/>
          <w:tab w:val="left" w:pos="2552"/>
          <w:tab w:val="left" w:pos="4962"/>
          <w:tab w:val="left" w:pos="7371"/>
        </w:tabs>
        <w:spacing w:before="60"/>
        <w:jc w:val="both"/>
        <w:rPr>
          <w:rFonts w:hint="default"/>
          <w:sz w:val="24"/>
          <w:szCs w:val="24"/>
          <w:lang w:val="vi-VN" w:eastAsia="en-US"/>
        </w:rPr>
      </w:pPr>
      <w:r w:rsidRPr="005C6AF2">
        <w:rPr>
          <w:rFonts w:eastAsia="Times New Roman"/>
          <w:b/>
          <w:sz w:val="24"/>
          <w:szCs w:val="24"/>
          <w:lang w:val="pt-BR"/>
        </w:rPr>
        <w:t xml:space="preserve">Câu 22. </w:t>
      </w:r>
      <w:r w:rsidRPr="005B25D5">
        <w:rPr>
          <w:rFonts w:hint="default"/>
          <w:sz w:val="24"/>
          <w:szCs w:val="24"/>
          <w:lang w:val="vi-VN" w:eastAsia="en-US"/>
        </w:rPr>
        <w:t>Công thoát êlectron của một kim loại bằng 3,43.10</w:t>
      </w:r>
      <w:r w:rsidRPr="005B25D5">
        <w:rPr>
          <w:sz w:val="24"/>
          <w:szCs w:val="24"/>
          <w:vertAlign w:val="superscript"/>
          <w:lang w:val="vi-VN" w:eastAsia="en-US"/>
        </w:rPr>
        <w:t>-19</w:t>
      </w:r>
      <w:r w:rsidRPr="005B25D5">
        <w:rPr>
          <w:rFonts w:hint="default"/>
          <w:sz w:val="24"/>
          <w:szCs w:val="24"/>
          <w:lang w:val="vi-VN" w:eastAsia="en-US"/>
        </w:rPr>
        <w:t>J. Giới hạn quang điện của kim loại này là</w:t>
      </w:r>
    </w:p>
    <w:p w14:paraId="3EEA0819" w14:textId="77777777" w:rsidR="00A77B3E" w:rsidRPr="005C6AF2" w:rsidRDefault="004B2AA2">
      <w:pPr>
        <w:tabs>
          <w:tab w:val="left" w:pos="280"/>
          <w:tab w:val="left" w:pos="2580"/>
          <w:tab w:val="left" w:pos="5240"/>
          <w:tab w:val="left" w:pos="7660"/>
        </w:tabs>
        <w:spacing w:before="60"/>
        <w:rPr>
          <w:lang w:val="pt-BR"/>
        </w:rPr>
      </w:pPr>
      <w:r w:rsidRPr="005C6AF2">
        <w:rPr>
          <w:b/>
          <w:lang w:val="pt-BR"/>
        </w:rPr>
        <w:tab/>
        <w:t>A.</w:t>
      </w:r>
      <w:r w:rsidRPr="005C6AF2">
        <w:rPr>
          <w:lang w:val="pt-BR"/>
        </w:rPr>
        <w:t xml:space="preserve"> </w:t>
      </w:r>
      <w:r w:rsidRPr="005B25D5">
        <w:rPr>
          <w:lang w:val="vi-VN"/>
        </w:rPr>
        <w:t xml:space="preserve">0,58 </w:t>
      </w:r>
      <w:r w:rsidRPr="005B25D5">
        <w:rPr>
          <w:rFonts w:ascii="Symbol" w:hAnsi="Symbol"/>
          <w:lang w:val="vi-VN"/>
        </w:rPr>
        <w:t></w:t>
      </w:r>
      <w:r w:rsidRPr="005B25D5">
        <w:rPr>
          <w:lang w:val="vi-VN"/>
        </w:rPr>
        <w:t>m.</w:t>
      </w:r>
      <w:r w:rsidRPr="005C6AF2">
        <w:rPr>
          <w:b/>
          <w:lang w:val="pt-BR"/>
        </w:rPr>
        <w:tab/>
        <w:t>B.</w:t>
      </w:r>
      <w:r w:rsidRPr="005C6AF2">
        <w:rPr>
          <w:lang w:val="pt-BR"/>
        </w:rPr>
        <w:t xml:space="preserve"> </w:t>
      </w:r>
      <w:r w:rsidRPr="005B25D5">
        <w:rPr>
          <w:lang w:val="vi-VN"/>
        </w:rPr>
        <w:t>0,30</w:t>
      </w:r>
      <w:r w:rsidRPr="005B25D5">
        <w:rPr>
          <w:rFonts w:ascii="Symbol" w:hAnsi="Symbol"/>
          <w:lang w:val="vi-VN"/>
        </w:rPr>
        <w:t></w:t>
      </w:r>
      <w:r w:rsidRPr="005B25D5">
        <w:rPr>
          <w:lang w:val="vi-VN"/>
        </w:rPr>
        <w:t>m.</w:t>
      </w:r>
      <w:r w:rsidRPr="005C6AF2">
        <w:rPr>
          <w:b/>
          <w:lang w:val="pt-BR"/>
        </w:rPr>
        <w:tab/>
        <w:t>C.</w:t>
      </w:r>
      <w:r w:rsidRPr="005C6AF2">
        <w:rPr>
          <w:lang w:val="pt-BR"/>
        </w:rPr>
        <w:t xml:space="preserve"> </w:t>
      </w:r>
      <w:r w:rsidRPr="005B25D5">
        <w:rPr>
          <w:lang w:val="vi-VN"/>
        </w:rPr>
        <w:t>0,43</w:t>
      </w:r>
      <w:r w:rsidRPr="005B25D5">
        <w:rPr>
          <w:rFonts w:ascii="Symbol" w:hAnsi="Symbol"/>
          <w:lang w:val="vi-VN"/>
        </w:rPr>
        <w:t></w:t>
      </w:r>
      <w:r w:rsidRPr="005B25D5">
        <w:rPr>
          <w:lang w:val="vi-VN"/>
        </w:rPr>
        <w:t>m.</w:t>
      </w:r>
      <w:r w:rsidRPr="005C6AF2">
        <w:rPr>
          <w:b/>
          <w:lang w:val="pt-BR"/>
        </w:rPr>
        <w:tab/>
        <w:t>D.</w:t>
      </w:r>
      <w:r w:rsidRPr="005C6AF2">
        <w:rPr>
          <w:lang w:val="pt-BR"/>
        </w:rPr>
        <w:t xml:space="preserve"> </w:t>
      </w:r>
      <w:r w:rsidRPr="005B25D5">
        <w:rPr>
          <w:lang w:val="vi-VN"/>
        </w:rPr>
        <w:t>0,50</w:t>
      </w:r>
      <w:r w:rsidRPr="005B25D5">
        <w:rPr>
          <w:rFonts w:ascii="Symbol" w:hAnsi="Symbol"/>
          <w:lang w:val="vi-VN"/>
        </w:rPr>
        <w:t></w:t>
      </w:r>
      <w:r w:rsidRPr="005B25D5">
        <w:rPr>
          <w:lang w:val="vi-VN"/>
        </w:rPr>
        <w:t>m.</w:t>
      </w:r>
    </w:p>
    <w:p w14:paraId="33457695" w14:textId="77777777" w:rsidR="00BE729E" w:rsidRPr="005B25D5" w:rsidRDefault="004B2AA2" w:rsidP="00A075BC">
      <w:pPr>
        <w:pStyle w:val="NoSpacing"/>
        <w:tabs>
          <w:tab w:val="left" w:pos="90"/>
          <w:tab w:val="left" w:pos="180"/>
          <w:tab w:val="left" w:pos="1080"/>
          <w:tab w:val="left" w:pos="2880"/>
          <w:tab w:val="left" w:pos="5040"/>
          <w:tab w:val="left" w:pos="7200"/>
        </w:tabs>
        <w:spacing w:before="60"/>
        <w:jc w:val="both"/>
        <w:rPr>
          <w:rFonts w:ascii="Times New Roman" w:hAnsi="Times New Roman"/>
          <w:sz w:val="24"/>
          <w:szCs w:val="24"/>
          <w:lang w:val="vi-VN" w:eastAsia="en-US"/>
        </w:rPr>
      </w:pPr>
      <w:r w:rsidRPr="005C6AF2">
        <w:rPr>
          <w:rFonts w:ascii="Times New Roman" w:eastAsia="Times New Roman" w:hAnsi="Times New Roman"/>
          <w:b/>
          <w:sz w:val="24"/>
          <w:szCs w:val="24"/>
          <w:lang w:val="pt-BR"/>
        </w:rPr>
        <w:t xml:space="preserve">Câu 23. </w:t>
      </w:r>
      <w:r w:rsidRPr="005B25D5">
        <w:rPr>
          <w:rFonts w:ascii="Times New Roman" w:hAnsi="Times New Roman"/>
          <w:sz w:val="24"/>
          <w:szCs w:val="24"/>
          <w:lang w:val="vi-VN" w:eastAsia="en-US"/>
        </w:rPr>
        <w:t>Một cặp nhiệt điện sắt – constantan có hệ số nhiệt điện động là 52 µV/K. Người ta nhúng hai mối hàn của cặp nhiệt điện này vào hai chất lỏng có nhiệt độ tương ứng là – 2</w:t>
      </w:r>
      <w:r w:rsidRPr="005B25D5">
        <w:rPr>
          <w:rFonts w:ascii="Times New Roman" w:hAnsi="Times New Roman"/>
          <w:sz w:val="24"/>
          <w:szCs w:val="24"/>
          <w:vertAlign w:val="superscript"/>
          <w:lang w:val="vi-VN" w:eastAsia="en-US"/>
        </w:rPr>
        <w:t>0</w:t>
      </w:r>
      <w:r w:rsidRPr="005B25D5">
        <w:rPr>
          <w:rFonts w:ascii="Times New Roman" w:hAnsi="Times New Roman"/>
          <w:sz w:val="24"/>
          <w:szCs w:val="24"/>
          <w:lang w:val="vi-VN" w:eastAsia="en-US"/>
        </w:rPr>
        <w:t xml:space="preserve"> C và 78</w:t>
      </w:r>
      <w:r w:rsidRPr="005B25D5">
        <w:rPr>
          <w:rFonts w:ascii="Times New Roman" w:hAnsi="Times New Roman"/>
          <w:sz w:val="24"/>
          <w:szCs w:val="24"/>
          <w:vertAlign w:val="superscript"/>
          <w:lang w:val="vi-VN" w:eastAsia="en-US"/>
        </w:rPr>
        <w:t>0</w:t>
      </w:r>
      <w:r w:rsidRPr="005B25D5">
        <w:rPr>
          <w:rFonts w:ascii="Times New Roman" w:hAnsi="Times New Roman"/>
          <w:sz w:val="24"/>
          <w:szCs w:val="24"/>
          <w:lang w:val="vi-VN" w:eastAsia="en-US"/>
        </w:rPr>
        <w:t xml:space="preserve"> C. Suất điện động nhiệt điện trong cặp nhiệt điện này bằng</w:t>
      </w:r>
    </w:p>
    <w:p w14:paraId="0AE30142" w14:textId="77777777" w:rsidR="00A77B3E" w:rsidRPr="005B25D5" w:rsidRDefault="004B2AA2">
      <w:pPr>
        <w:tabs>
          <w:tab w:val="left" w:pos="280"/>
          <w:tab w:val="left" w:pos="2580"/>
          <w:tab w:val="left" w:pos="5240"/>
          <w:tab w:val="left" w:pos="7660"/>
        </w:tabs>
        <w:spacing w:before="60"/>
      </w:pPr>
      <w:r w:rsidRPr="005C6AF2">
        <w:rPr>
          <w:b/>
          <w:lang w:val="pt-BR"/>
        </w:rPr>
        <w:tab/>
      </w:r>
      <w:r w:rsidRPr="005B25D5">
        <w:rPr>
          <w:b/>
        </w:rPr>
        <w:t>A.</w:t>
      </w:r>
      <w:r w:rsidRPr="005B25D5">
        <w:t xml:space="preserve"> 4,16 mV.</w:t>
      </w:r>
      <w:r w:rsidRPr="005B25D5">
        <w:rPr>
          <w:b/>
        </w:rPr>
        <w:tab/>
        <w:t>B.</w:t>
      </w:r>
      <w:r w:rsidRPr="005B25D5">
        <w:t xml:space="preserve"> 41, 60 mV.</w:t>
      </w:r>
      <w:r w:rsidRPr="005B25D5">
        <w:rPr>
          <w:b/>
        </w:rPr>
        <w:tab/>
        <w:t>C.</w:t>
      </w:r>
      <w:r w:rsidRPr="005B25D5">
        <w:t xml:space="preserve"> 39,52 mV.</w:t>
      </w:r>
      <w:r w:rsidRPr="005B25D5">
        <w:rPr>
          <w:b/>
        </w:rPr>
        <w:tab/>
        <w:t>D.</w:t>
      </w:r>
      <w:r w:rsidRPr="005B25D5">
        <w:t xml:space="preserve"> 52,76 mV.</w:t>
      </w:r>
    </w:p>
    <w:p w14:paraId="41B3ED42" w14:textId="77777777" w:rsidR="00BE729E" w:rsidRPr="005B25D5" w:rsidRDefault="004B2AA2" w:rsidP="00BE729E">
      <w:pPr>
        <w:pStyle w:val="Normal0"/>
        <w:tabs>
          <w:tab w:val="left" w:pos="600"/>
          <w:tab w:val="left" w:pos="2880"/>
          <w:tab w:val="left" w:pos="5040"/>
          <w:tab w:val="left" w:pos="7320"/>
        </w:tabs>
        <w:spacing w:before="60"/>
        <w:contextualSpacing/>
        <w:jc w:val="both"/>
        <w:rPr>
          <w:rFonts w:hint="default"/>
          <w:sz w:val="24"/>
          <w:szCs w:val="24"/>
          <w:lang w:val="vi-VN" w:eastAsia="en-US"/>
        </w:rPr>
      </w:pPr>
      <w:r w:rsidRPr="005B25D5">
        <w:rPr>
          <w:rFonts w:eastAsia="Times New Roman"/>
          <w:b/>
          <w:sz w:val="24"/>
          <w:szCs w:val="24"/>
        </w:rPr>
        <w:t xml:space="preserve">Câu 24. </w:t>
      </w:r>
      <w:r w:rsidRPr="005B25D5">
        <w:rPr>
          <w:rFonts w:hint="default"/>
          <w:sz w:val="24"/>
          <w:szCs w:val="24"/>
          <w:lang w:val="vi-VN" w:eastAsia="en-US"/>
        </w:rPr>
        <w:t xml:space="preserve">Khi bắn phá hạt nhân </w:t>
      </w:r>
      <w:r w:rsidR="001F4102">
        <w:rPr>
          <w:noProof/>
          <w:position w:val="-12"/>
          <w:sz w:val="24"/>
          <w:szCs w:val="24"/>
        </w:rPr>
        <w:pict w14:anchorId="616119FD">
          <v:shape id="Picture 6" o:spid="_x0000_i1036" type="#_x0000_t75" style="width:20.2pt;height:18.6pt;mso-wrap-distance-left:0;mso-wrap-distance-top:0;mso-wrap-distance-right:0;mso-wrap-distance-bottom:0">
            <v:imagedata r:id="rId28" o:title=""/>
          </v:shape>
        </w:pict>
      </w:r>
      <w:r w:rsidRPr="005B25D5">
        <w:rPr>
          <w:rFonts w:hint="default"/>
          <w:sz w:val="24"/>
          <w:szCs w:val="24"/>
          <w:lang w:val="vi-VN" w:eastAsia="en-US"/>
        </w:rPr>
        <w:t xml:space="preserve"> bằng hạt α, người ta thu được một hạt prôton và một hạt nhân X. Hạt nhân X là</w:t>
      </w:r>
    </w:p>
    <w:p w14:paraId="2EA1E43B" w14:textId="77777777" w:rsidR="00A77B3E" w:rsidRPr="005B25D5" w:rsidRDefault="004B2AA2">
      <w:pPr>
        <w:tabs>
          <w:tab w:val="left" w:pos="280"/>
          <w:tab w:val="left" w:pos="2580"/>
          <w:tab w:val="left" w:pos="5240"/>
          <w:tab w:val="left" w:pos="7660"/>
        </w:tabs>
        <w:spacing w:before="60"/>
      </w:pPr>
      <w:r w:rsidRPr="005B25D5">
        <w:rPr>
          <w:b/>
        </w:rPr>
        <w:tab/>
        <w:t>A.</w:t>
      </w:r>
      <w:r w:rsidRPr="005B25D5">
        <w:t xml:space="preserve"> </w:t>
      </w:r>
      <w:r w:rsidR="001F4102">
        <w:rPr>
          <w:noProof/>
          <w:position w:val="-12"/>
        </w:rPr>
        <w:pict w14:anchorId="652EDD18">
          <v:shape id="Picture 2" o:spid="_x0000_i1037" type="#_x0000_t75" style="width:20.2pt;height:18.6pt;mso-wrap-distance-left:0;mso-wrap-distance-top:0;mso-wrap-distance-right:0;mso-wrap-distance-bottom:0">
            <v:imagedata r:id="rId29" o:title=""/>
          </v:shape>
        </w:pict>
      </w:r>
      <w:r w:rsidRPr="005B25D5">
        <w:rPr>
          <w:b/>
        </w:rPr>
        <w:tab/>
        <w:t>B.</w:t>
      </w:r>
      <w:r w:rsidRPr="005B25D5">
        <w:t xml:space="preserve"> </w:t>
      </w:r>
      <w:r w:rsidR="001F4102">
        <w:rPr>
          <w:noProof/>
          <w:position w:val="-12"/>
        </w:rPr>
        <w:pict w14:anchorId="51E4C7EC">
          <v:shape id="Picture 3" o:spid="_x0000_i1038" type="#_x0000_t75" style="width:21.05pt;height:18.6pt;mso-wrap-distance-left:0;mso-wrap-distance-top:0;mso-wrap-distance-right:0;mso-wrap-distance-bottom:0">
            <v:imagedata r:id="rId30" o:title=""/>
          </v:shape>
        </w:pict>
      </w:r>
      <w:r w:rsidRPr="005B25D5">
        <w:rPr>
          <w:b/>
        </w:rPr>
        <w:tab/>
        <w:t>C.</w:t>
      </w:r>
      <w:r w:rsidRPr="005B25D5">
        <w:t xml:space="preserve"> </w:t>
      </w:r>
      <w:r w:rsidR="001F4102">
        <w:rPr>
          <w:noProof/>
          <w:position w:val="-12"/>
        </w:rPr>
        <w:pict w14:anchorId="50D67948">
          <v:shape id="Picture 4" o:spid="_x0000_i1039" type="#_x0000_t75" style="width:18.6pt;height:18.6pt;mso-wrap-distance-left:0;mso-wrap-distance-top:0;mso-wrap-distance-right:0;mso-wrap-distance-bottom:0">
            <v:imagedata r:id="rId31" o:title=""/>
          </v:shape>
        </w:pict>
      </w:r>
      <w:r w:rsidRPr="005B25D5">
        <w:rPr>
          <w:lang w:val="vi-VN"/>
        </w:rPr>
        <w:t>.</w:t>
      </w:r>
      <w:r w:rsidRPr="005B25D5">
        <w:rPr>
          <w:b/>
        </w:rPr>
        <w:tab/>
        <w:t>D.</w:t>
      </w:r>
      <w:r w:rsidRPr="005B25D5">
        <w:t xml:space="preserve"> </w:t>
      </w:r>
      <w:r w:rsidR="001F4102">
        <w:rPr>
          <w:noProof/>
          <w:position w:val="-12"/>
        </w:rPr>
        <w:pict w14:anchorId="4EF7A31C">
          <v:shape id="Picture 5" o:spid="_x0000_i1040" type="#_x0000_t75" style="width:18.6pt;height:18.6pt;mso-wrap-distance-left:0;mso-wrap-distance-top:0;mso-wrap-distance-right:0;mso-wrap-distance-bottom:0">
            <v:imagedata r:id="rId32" o:title=""/>
          </v:shape>
        </w:pict>
      </w:r>
      <w:r w:rsidRPr="005B25D5">
        <w:rPr>
          <w:lang w:val="vi-VN"/>
        </w:rPr>
        <w:t>.</w:t>
      </w:r>
    </w:p>
    <w:p w14:paraId="4681F1B5" w14:textId="0D6816A0" w:rsidR="001E0CF7" w:rsidRPr="005B25D5" w:rsidRDefault="004B2AA2" w:rsidP="001E0CF7">
      <w:pPr>
        <w:pStyle w:val="Normal0"/>
        <w:spacing w:before="60"/>
        <w:jc w:val="both"/>
        <w:rPr>
          <w:rFonts w:eastAsia="Times New Roman" w:hint="default"/>
          <w:b/>
          <w:sz w:val="24"/>
          <w:szCs w:val="24"/>
        </w:rPr>
      </w:pPr>
      <w:r w:rsidRPr="005B25D5">
        <w:rPr>
          <w:rFonts w:eastAsia="Times New Roman"/>
          <w:b/>
          <w:sz w:val="24"/>
          <w:szCs w:val="24"/>
        </w:rPr>
        <w:t xml:space="preserve">Câu 25. </w:t>
      </w:r>
      <w:r w:rsidR="001E0CF7" w:rsidRPr="005B25D5">
        <w:rPr>
          <w:rFonts w:eastAsia="Times New Roman" w:hint="default"/>
          <w:b/>
          <w:sz w:val="24"/>
          <w:szCs w:val="24"/>
        </w:rPr>
        <w:t xml:space="preserve"> </w:t>
      </w:r>
      <w:r w:rsidR="001E0CF7" w:rsidRPr="005C6AF2">
        <w:rPr>
          <w:sz w:val="24"/>
          <w:szCs w:val="24"/>
        </w:rPr>
        <w:t xml:space="preserve">Trong chân không, các bức xạ có bước sóng tăng dần theo thứ tự </w:t>
      </w:r>
      <w:r w:rsidR="001E0CF7" w:rsidRPr="005C6AF2">
        <w:rPr>
          <w:b/>
          <w:sz w:val="24"/>
          <w:szCs w:val="24"/>
        </w:rPr>
        <w:t>đúng</w:t>
      </w:r>
      <w:r w:rsidR="001E0CF7" w:rsidRPr="005C6AF2">
        <w:rPr>
          <w:sz w:val="24"/>
          <w:szCs w:val="24"/>
        </w:rPr>
        <w:t xml:space="preserve"> là</w:t>
      </w:r>
    </w:p>
    <w:p w14:paraId="02228121" w14:textId="259BF480" w:rsidR="001E0CF7" w:rsidRPr="005C6AF2" w:rsidRDefault="001E0CF7" w:rsidP="001E0CF7">
      <w:pPr>
        <w:tabs>
          <w:tab w:val="left" w:pos="284"/>
          <w:tab w:val="left" w:pos="2552"/>
          <w:tab w:val="left" w:pos="4962"/>
          <w:tab w:val="left" w:pos="7371"/>
        </w:tabs>
        <w:jc w:val="both"/>
      </w:pPr>
      <w:r w:rsidRPr="005C6AF2">
        <w:rPr>
          <w:b/>
          <w:bCs/>
        </w:rPr>
        <w:t xml:space="preserve"> A</w:t>
      </w:r>
      <w:r w:rsidRPr="005C6AF2">
        <w:t>. ánh sáng nhìn thấy; tia tử ngoại; tia X; tia gamma; sóng vô tuyến và tia hồng ngoại.</w:t>
      </w:r>
    </w:p>
    <w:p w14:paraId="00C07056" w14:textId="6AFF9842" w:rsidR="001E0CF7" w:rsidRPr="005C6AF2" w:rsidRDefault="001E0CF7" w:rsidP="001E0CF7">
      <w:pPr>
        <w:tabs>
          <w:tab w:val="left" w:pos="284"/>
          <w:tab w:val="left" w:pos="2552"/>
          <w:tab w:val="left" w:pos="4962"/>
          <w:tab w:val="left" w:pos="7371"/>
        </w:tabs>
        <w:jc w:val="both"/>
      </w:pPr>
      <w:r w:rsidRPr="005C6AF2">
        <w:rPr>
          <w:b/>
          <w:bCs/>
        </w:rPr>
        <w:t xml:space="preserve"> B.</w:t>
      </w:r>
      <w:r w:rsidRPr="005C6AF2">
        <w:t xml:space="preserve"> sóng vô tuyến; tia hồng ngoại; ánh sáng nhìn thấy; tia tử ngoại;  tia X và tia gamma.</w:t>
      </w:r>
    </w:p>
    <w:p w14:paraId="71A24033" w14:textId="6A80F9EF" w:rsidR="001E0CF7" w:rsidRPr="005B25D5" w:rsidRDefault="001E0CF7" w:rsidP="001E0CF7">
      <w:pPr>
        <w:tabs>
          <w:tab w:val="left" w:pos="284"/>
          <w:tab w:val="left" w:pos="2552"/>
          <w:tab w:val="left" w:pos="4962"/>
          <w:tab w:val="left" w:pos="7371"/>
        </w:tabs>
        <w:jc w:val="both"/>
      </w:pPr>
      <w:r w:rsidRPr="005B25D5">
        <w:rPr>
          <w:b/>
          <w:bCs/>
        </w:rPr>
        <w:t xml:space="preserve"> C.</w:t>
      </w:r>
      <w:r w:rsidRPr="005B25D5">
        <w:t xml:space="preserve"> tia gamma; tia X; tia tử ngoại; ánh sáng nhìn thấy; tia hồng ngoại và sóng vô tuyến.</w:t>
      </w:r>
    </w:p>
    <w:p w14:paraId="12AE5F12" w14:textId="71013DA2" w:rsidR="001E0CF7" w:rsidRPr="005B25D5" w:rsidRDefault="001E0CF7" w:rsidP="001E0CF7">
      <w:pPr>
        <w:tabs>
          <w:tab w:val="left" w:pos="284"/>
          <w:tab w:val="left" w:pos="2552"/>
          <w:tab w:val="left" w:pos="4962"/>
          <w:tab w:val="left" w:pos="7371"/>
        </w:tabs>
        <w:jc w:val="both"/>
      </w:pPr>
      <w:r w:rsidRPr="005B25D5">
        <w:rPr>
          <w:b/>
          <w:bCs/>
        </w:rPr>
        <w:t xml:space="preserve"> D.</w:t>
      </w:r>
      <w:r w:rsidRPr="005B25D5">
        <w:t xml:space="preserve"> tia hồng ngoại; ánh sáng nhìn thấy; tia tử ngoại; tia X; tia gamma và sóng vô tuyến.</w:t>
      </w:r>
    </w:p>
    <w:p w14:paraId="57C8C9FA" w14:textId="77777777" w:rsidR="00BE729E" w:rsidRPr="005B25D5" w:rsidRDefault="004B2AA2" w:rsidP="00BE729E">
      <w:pPr>
        <w:pStyle w:val="Normal0"/>
        <w:tabs>
          <w:tab w:val="left" w:pos="600"/>
          <w:tab w:val="left" w:pos="2880"/>
          <w:tab w:val="left" w:pos="5040"/>
          <w:tab w:val="left" w:pos="7320"/>
        </w:tabs>
        <w:spacing w:before="60"/>
        <w:jc w:val="both"/>
        <w:rPr>
          <w:rFonts w:hint="default"/>
          <w:sz w:val="24"/>
          <w:szCs w:val="24"/>
          <w:lang w:val="vi-VN" w:eastAsia="en-US"/>
        </w:rPr>
      </w:pPr>
      <w:r w:rsidRPr="005B25D5">
        <w:rPr>
          <w:rFonts w:eastAsia="Times New Roman"/>
          <w:b/>
          <w:sz w:val="24"/>
          <w:szCs w:val="24"/>
        </w:rPr>
        <w:t xml:space="preserve">Câu 26. </w:t>
      </w:r>
      <w:r w:rsidRPr="005B25D5">
        <w:rPr>
          <w:rFonts w:hint="default"/>
          <w:sz w:val="24"/>
          <w:szCs w:val="24"/>
          <w:lang w:val="vi-VN" w:eastAsia="en-US"/>
        </w:rPr>
        <w:t>Cho phản ứng hạt nhân:</w:t>
      </w:r>
      <w:r w:rsidRPr="005B25D5">
        <w:rPr>
          <w:b/>
          <w:sz w:val="24"/>
          <w:szCs w:val="24"/>
          <w:lang w:val="vi-VN" w:eastAsia="en-US"/>
        </w:rPr>
        <w:t xml:space="preserve"> </w:t>
      </w:r>
      <w:r w:rsidR="001F4102">
        <w:rPr>
          <w:b/>
          <w:noProof/>
          <w:position w:val="-10"/>
          <w:sz w:val="24"/>
          <w:szCs w:val="24"/>
        </w:rPr>
        <w:pict w14:anchorId="0D394EDA">
          <v:shape id="Picture 1" o:spid="_x0000_i1041" type="#_x0000_t75" style="width:77.65pt;height:17.8pt;mso-wrap-distance-left:0;mso-wrap-distance-top:0;mso-wrap-distance-right:0;mso-wrap-distance-bottom:0">
            <v:imagedata r:id="rId33" o:title=""/>
          </v:shape>
        </w:pict>
      </w:r>
      <w:r w:rsidRPr="005B25D5">
        <w:rPr>
          <w:b/>
          <w:sz w:val="24"/>
          <w:szCs w:val="24"/>
          <w:lang w:val="vi-VN" w:eastAsia="en-US"/>
        </w:rPr>
        <w:t xml:space="preserve">. </w:t>
      </w:r>
      <w:r w:rsidRPr="005B25D5">
        <w:rPr>
          <w:rFonts w:hint="default"/>
          <w:sz w:val="24"/>
          <w:szCs w:val="24"/>
          <w:lang w:val="vi-VN" w:eastAsia="en-US"/>
        </w:rPr>
        <w:t>Đây là</w:t>
      </w:r>
    </w:p>
    <w:p w14:paraId="4CF95D60" w14:textId="77777777" w:rsidR="00A77B3E" w:rsidRPr="005C6AF2" w:rsidRDefault="004B2AA2">
      <w:pPr>
        <w:tabs>
          <w:tab w:val="left" w:pos="280"/>
          <w:tab w:val="left" w:pos="5240"/>
        </w:tabs>
        <w:spacing w:before="60"/>
        <w:rPr>
          <w:lang w:val="vi-VN"/>
        </w:rPr>
      </w:pPr>
      <w:r w:rsidRPr="005C6AF2">
        <w:rPr>
          <w:b/>
          <w:lang w:val="vi-VN"/>
        </w:rPr>
        <w:tab/>
        <w:t>A.</w:t>
      </w:r>
      <w:r w:rsidRPr="005C6AF2">
        <w:rPr>
          <w:lang w:val="vi-VN"/>
        </w:rPr>
        <w:t xml:space="preserve"> </w:t>
      </w:r>
      <w:r w:rsidRPr="005B25D5">
        <w:rPr>
          <w:lang w:val="vi-VN"/>
        </w:rPr>
        <w:t>phản ứng nhiệt hạch.</w:t>
      </w:r>
      <w:r w:rsidRPr="005C6AF2">
        <w:rPr>
          <w:b/>
          <w:lang w:val="vi-VN"/>
        </w:rPr>
        <w:tab/>
        <w:t>B.</w:t>
      </w:r>
      <w:r w:rsidRPr="005C6AF2">
        <w:rPr>
          <w:lang w:val="vi-VN"/>
        </w:rPr>
        <w:t xml:space="preserve"> </w:t>
      </w:r>
      <w:r w:rsidRPr="005B25D5">
        <w:rPr>
          <w:lang w:val="vi-VN"/>
        </w:rPr>
        <w:t>hiện tượng phóng xạ hạt nhân.</w:t>
      </w:r>
    </w:p>
    <w:p w14:paraId="158018C0" w14:textId="77777777" w:rsidR="00A77B3E" w:rsidRPr="005C6AF2" w:rsidRDefault="004B2AA2">
      <w:pPr>
        <w:tabs>
          <w:tab w:val="left" w:pos="280"/>
          <w:tab w:val="left" w:pos="5240"/>
        </w:tabs>
        <w:spacing w:before="60"/>
        <w:rPr>
          <w:lang w:val="vi-VN"/>
        </w:rPr>
      </w:pPr>
      <w:r w:rsidRPr="005C6AF2">
        <w:rPr>
          <w:b/>
          <w:lang w:val="vi-VN"/>
        </w:rPr>
        <w:tab/>
        <w:t>C.</w:t>
      </w:r>
      <w:r w:rsidRPr="005C6AF2">
        <w:rPr>
          <w:lang w:val="vi-VN"/>
        </w:rPr>
        <w:t xml:space="preserve"> </w:t>
      </w:r>
      <w:r w:rsidRPr="005B25D5">
        <w:rPr>
          <w:lang w:val="vi-VN"/>
        </w:rPr>
        <w:t>phản ứng phân hạch.</w:t>
      </w:r>
      <w:r w:rsidRPr="005C6AF2">
        <w:rPr>
          <w:b/>
          <w:lang w:val="vi-VN"/>
        </w:rPr>
        <w:tab/>
        <w:t>D.</w:t>
      </w:r>
      <w:r w:rsidRPr="005C6AF2">
        <w:rPr>
          <w:lang w:val="vi-VN"/>
        </w:rPr>
        <w:t xml:space="preserve"> </w:t>
      </w:r>
      <w:r w:rsidRPr="005B25D5">
        <w:rPr>
          <w:lang w:val="vi-VN"/>
        </w:rPr>
        <w:t>phản ứng thu năng lượng.</w:t>
      </w:r>
    </w:p>
    <w:p w14:paraId="6E422E4D" w14:textId="77777777" w:rsidR="00BE729E" w:rsidRPr="005B25D5" w:rsidRDefault="004B2AA2" w:rsidP="00BE729E">
      <w:pPr>
        <w:pStyle w:val="Normal0"/>
        <w:spacing w:before="60"/>
        <w:jc w:val="both"/>
        <w:rPr>
          <w:rFonts w:hint="default"/>
          <w:sz w:val="24"/>
          <w:szCs w:val="24"/>
          <w:lang w:val="vi-VN" w:eastAsia="en-US"/>
        </w:rPr>
      </w:pPr>
      <w:r w:rsidRPr="005C6AF2">
        <w:rPr>
          <w:rFonts w:eastAsia="Times New Roman"/>
          <w:b/>
          <w:sz w:val="24"/>
          <w:szCs w:val="24"/>
          <w:lang w:val="vi-VN"/>
        </w:rPr>
        <w:t xml:space="preserve">Câu 27. </w:t>
      </w:r>
      <w:r w:rsidRPr="005B25D5">
        <w:rPr>
          <w:rFonts w:hint="default"/>
          <w:sz w:val="24"/>
          <w:szCs w:val="24"/>
          <w:lang w:val="vi-VN" w:eastAsia="en-US"/>
        </w:rPr>
        <w:t>Một mạch dao động LC lí tưởng đang có dao động điện từ tự do với chu kì T. Biết điện tích cực đại của một bản tụ điện có độ lớn là 10</w:t>
      </w:r>
      <w:r w:rsidRPr="005B25D5">
        <w:rPr>
          <w:sz w:val="24"/>
          <w:szCs w:val="24"/>
          <w:vertAlign w:val="superscript"/>
          <w:lang w:val="vi-VN" w:eastAsia="en-US"/>
        </w:rPr>
        <w:t>-8</w:t>
      </w:r>
      <w:r w:rsidRPr="005B25D5">
        <w:rPr>
          <w:rFonts w:hint="default"/>
          <w:sz w:val="24"/>
          <w:szCs w:val="24"/>
          <w:lang w:val="vi-VN" w:eastAsia="en-US"/>
        </w:rPr>
        <w:t xml:space="preserve"> C và cường độ dòng điện cực đại qua cuộn cảm là 62,8 mA. Giá trị của T là</w:t>
      </w:r>
    </w:p>
    <w:p w14:paraId="7BF734C8" w14:textId="77777777" w:rsidR="00A77B3E" w:rsidRPr="005B25D5" w:rsidRDefault="004B2AA2">
      <w:pPr>
        <w:tabs>
          <w:tab w:val="left" w:pos="280"/>
          <w:tab w:val="left" w:pos="2580"/>
          <w:tab w:val="left" w:pos="5240"/>
          <w:tab w:val="left" w:pos="7660"/>
        </w:tabs>
        <w:spacing w:before="60"/>
      </w:pPr>
      <w:r w:rsidRPr="005B25D5">
        <w:rPr>
          <w:b/>
        </w:rPr>
        <w:tab/>
        <w:t>A.</w:t>
      </w:r>
      <w:r w:rsidRPr="005B25D5">
        <w:t xml:space="preserve"> </w:t>
      </w:r>
      <w:r w:rsidRPr="005B25D5">
        <w:rPr>
          <w:lang w:val="vi-VN"/>
        </w:rPr>
        <w:t>4 µs</w:t>
      </w:r>
      <w:r w:rsidRPr="005B25D5">
        <w:rPr>
          <w:b/>
        </w:rPr>
        <w:tab/>
        <w:t>B.</w:t>
      </w:r>
      <w:r w:rsidRPr="005B25D5">
        <w:t xml:space="preserve"> </w:t>
      </w:r>
      <w:r w:rsidRPr="005B25D5">
        <w:rPr>
          <w:lang w:val="vi-VN"/>
        </w:rPr>
        <w:t>3 µs</w:t>
      </w:r>
      <w:r w:rsidRPr="005B25D5">
        <w:rPr>
          <w:b/>
        </w:rPr>
        <w:tab/>
        <w:t>C.</w:t>
      </w:r>
      <w:r w:rsidRPr="005B25D5">
        <w:t xml:space="preserve"> </w:t>
      </w:r>
      <w:r w:rsidRPr="005B25D5">
        <w:rPr>
          <w:lang w:val="vi-VN"/>
        </w:rPr>
        <w:t>1 µs</w:t>
      </w:r>
      <w:r w:rsidRPr="005B25D5">
        <w:rPr>
          <w:b/>
        </w:rPr>
        <w:tab/>
        <w:t>D.</w:t>
      </w:r>
      <w:r w:rsidRPr="005B25D5">
        <w:t xml:space="preserve"> </w:t>
      </w:r>
      <w:r w:rsidRPr="005B25D5">
        <w:rPr>
          <w:lang w:val="vi-VN"/>
        </w:rPr>
        <w:t>2 µs</w:t>
      </w:r>
    </w:p>
    <w:p w14:paraId="55B0E3C0" w14:textId="77777777" w:rsidR="00BE729E" w:rsidRPr="005C6AF2" w:rsidRDefault="004B2AA2" w:rsidP="00BE729E">
      <w:pPr>
        <w:pStyle w:val="NoSpacing"/>
        <w:spacing w:before="60"/>
        <w:rPr>
          <w:rFonts w:ascii="Times New Roman" w:hAnsi="Times New Roman"/>
          <w:sz w:val="24"/>
          <w:szCs w:val="24"/>
          <w:lang w:eastAsia="en-US"/>
        </w:rPr>
      </w:pPr>
      <w:r w:rsidRPr="005B25D5">
        <w:rPr>
          <w:rFonts w:ascii="Times New Roman" w:eastAsia="Times New Roman" w:hAnsi="Times New Roman"/>
          <w:b/>
          <w:sz w:val="24"/>
          <w:szCs w:val="24"/>
        </w:rPr>
        <w:t xml:space="preserve">Câu 28. </w:t>
      </w:r>
      <w:r w:rsidRPr="005C6AF2">
        <w:rPr>
          <w:rFonts w:ascii="Times New Roman" w:hAnsi="Times New Roman"/>
          <w:sz w:val="24"/>
          <w:szCs w:val="24"/>
          <w:lang w:eastAsia="en-US"/>
        </w:rPr>
        <w:t xml:space="preserve">Trong thí nghiệm Y-âng về giao thoa ánh sáng, hai khe được chiếu bằng ánh sáng trắng có bước sóng từ 380 nm đến 760 nm. Trên màn quan sát, tồn tại vị trí mà ở đó có đúng ba bức xạ cho vân sáng ứng với các bước sóng là 440 nm, 660 nm và </w:t>
      </w:r>
      <w:r w:rsidRPr="005B25D5">
        <w:rPr>
          <w:rFonts w:ascii="Times New Roman" w:hAnsi="Times New Roman"/>
          <w:sz w:val="24"/>
          <w:szCs w:val="24"/>
          <w:lang w:eastAsia="en-US"/>
        </w:rPr>
        <w:t>λ</w:t>
      </w:r>
      <w:r w:rsidRPr="005C6AF2">
        <w:rPr>
          <w:rFonts w:ascii="Times New Roman" w:hAnsi="Times New Roman"/>
          <w:sz w:val="24"/>
          <w:szCs w:val="24"/>
          <w:lang w:eastAsia="en-US"/>
        </w:rPr>
        <w:t xml:space="preserve"> . Giá trị cùa </w:t>
      </w:r>
      <w:r w:rsidRPr="005B25D5">
        <w:rPr>
          <w:rFonts w:ascii="Times New Roman" w:hAnsi="Times New Roman"/>
          <w:sz w:val="24"/>
          <w:szCs w:val="24"/>
          <w:lang w:eastAsia="en-US"/>
        </w:rPr>
        <w:t>λ</w:t>
      </w:r>
      <w:r w:rsidRPr="005C6AF2">
        <w:rPr>
          <w:rFonts w:ascii="Times New Roman" w:hAnsi="Times New Roman"/>
          <w:sz w:val="24"/>
          <w:szCs w:val="24"/>
          <w:lang w:eastAsia="en-US"/>
        </w:rPr>
        <w:t xml:space="preserve"> </w:t>
      </w:r>
      <w:r w:rsidRPr="005C6AF2">
        <w:rPr>
          <w:rFonts w:ascii="Times New Roman" w:hAnsi="Times New Roman"/>
          <w:b/>
          <w:i/>
          <w:sz w:val="24"/>
          <w:szCs w:val="24"/>
          <w:lang w:eastAsia="en-US"/>
        </w:rPr>
        <w:t>gần nhất</w:t>
      </w:r>
      <w:r w:rsidRPr="005C6AF2">
        <w:rPr>
          <w:rFonts w:ascii="Times New Roman" w:hAnsi="Times New Roman"/>
          <w:sz w:val="24"/>
          <w:szCs w:val="24"/>
          <w:lang w:eastAsia="en-US"/>
        </w:rPr>
        <w:t xml:space="preserve"> với giá trị nào sau đây?</w:t>
      </w:r>
    </w:p>
    <w:p w14:paraId="7E1E29C4" w14:textId="77777777" w:rsidR="00A77B3E" w:rsidRPr="005B25D5" w:rsidRDefault="004B2AA2">
      <w:pPr>
        <w:tabs>
          <w:tab w:val="left" w:pos="280"/>
          <w:tab w:val="left" w:pos="2580"/>
          <w:tab w:val="left" w:pos="5240"/>
          <w:tab w:val="left" w:pos="7660"/>
        </w:tabs>
        <w:spacing w:before="60"/>
      </w:pPr>
      <w:r w:rsidRPr="005B25D5">
        <w:rPr>
          <w:b/>
        </w:rPr>
        <w:tab/>
        <w:t>A.</w:t>
      </w:r>
      <w:r w:rsidRPr="005B25D5">
        <w:t xml:space="preserve"> </w:t>
      </w:r>
      <w:r w:rsidRPr="005B25D5">
        <w:rPr>
          <w:lang w:val="vi-VN"/>
        </w:rPr>
        <w:t>540 nm.</w:t>
      </w:r>
      <w:r w:rsidRPr="005B25D5">
        <w:rPr>
          <w:b/>
        </w:rPr>
        <w:tab/>
        <w:t>B.</w:t>
      </w:r>
      <w:r w:rsidRPr="005B25D5">
        <w:t xml:space="preserve"> </w:t>
      </w:r>
      <w:r w:rsidRPr="005B25D5">
        <w:rPr>
          <w:lang w:val="vi-VN"/>
        </w:rPr>
        <w:t>560 nm.</w:t>
      </w:r>
      <w:r w:rsidRPr="005B25D5">
        <w:rPr>
          <w:b/>
        </w:rPr>
        <w:tab/>
        <w:t>C.</w:t>
      </w:r>
      <w:r w:rsidRPr="005B25D5">
        <w:t xml:space="preserve"> </w:t>
      </w:r>
      <w:r w:rsidRPr="005B25D5">
        <w:rPr>
          <w:lang w:val="vi-VN"/>
        </w:rPr>
        <w:t>570 nm.</w:t>
      </w:r>
      <w:r w:rsidRPr="005B25D5">
        <w:rPr>
          <w:b/>
        </w:rPr>
        <w:tab/>
        <w:t>D.</w:t>
      </w:r>
      <w:r w:rsidRPr="005B25D5">
        <w:t xml:space="preserve"> </w:t>
      </w:r>
      <w:r w:rsidRPr="005B25D5">
        <w:rPr>
          <w:lang w:val="vi-VN"/>
        </w:rPr>
        <w:t>550 nm.</w:t>
      </w:r>
    </w:p>
    <w:p w14:paraId="66354F6B" w14:textId="77777777" w:rsidR="00BE729E" w:rsidRPr="005B25D5" w:rsidRDefault="004B2AA2" w:rsidP="00BE729E">
      <w:pPr>
        <w:pStyle w:val="Normal0"/>
        <w:tabs>
          <w:tab w:val="left" w:pos="240"/>
          <w:tab w:val="left" w:pos="2400"/>
          <w:tab w:val="left" w:pos="4680"/>
          <w:tab w:val="left" w:pos="6960"/>
        </w:tabs>
        <w:spacing w:before="60"/>
        <w:jc w:val="both"/>
        <w:rPr>
          <w:rFonts w:hint="default"/>
          <w:sz w:val="24"/>
          <w:szCs w:val="24"/>
          <w:lang w:val="pt-BR" w:eastAsia="en-US"/>
        </w:rPr>
      </w:pPr>
      <w:r w:rsidRPr="005B25D5">
        <w:rPr>
          <w:rFonts w:eastAsia="Times New Roman"/>
          <w:b/>
          <w:sz w:val="24"/>
          <w:szCs w:val="24"/>
        </w:rPr>
        <w:t xml:space="preserve">Câu 29. </w:t>
      </w:r>
      <w:r w:rsidRPr="005B25D5">
        <w:rPr>
          <w:rFonts w:hint="default"/>
          <w:sz w:val="24"/>
          <w:szCs w:val="24"/>
          <w:lang w:val="pt-BR" w:eastAsia="en-US"/>
        </w:rPr>
        <w:t xml:space="preserve">Chuyển động của một vật là tổng hợp của hai dao động điều hòa cùng phương. Hai dao động này có </w:t>
      </w:r>
      <w:r w:rsidRPr="005B25D5">
        <w:rPr>
          <w:rFonts w:hint="default"/>
          <w:sz w:val="24"/>
          <w:szCs w:val="24"/>
          <w:lang w:val="pt-BR" w:eastAsia="en-US"/>
        </w:rPr>
        <w:lastRenderedPageBreak/>
        <w:t>phương trình lần lượt là x</w:t>
      </w:r>
      <w:r w:rsidRPr="005B25D5">
        <w:rPr>
          <w:sz w:val="24"/>
          <w:szCs w:val="24"/>
          <w:vertAlign w:val="subscript"/>
          <w:lang w:val="pt-BR" w:eastAsia="en-US"/>
        </w:rPr>
        <w:t>1</w:t>
      </w:r>
      <w:r w:rsidRPr="005B25D5">
        <w:rPr>
          <w:rFonts w:hint="default"/>
          <w:sz w:val="24"/>
          <w:szCs w:val="24"/>
          <w:lang w:val="pt-BR" w:eastAsia="en-US"/>
        </w:rPr>
        <w:t xml:space="preserve"> = 3cos10t (cm) và x</w:t>
      </w:r>
      <w:r w:rsidRPr="005B25D5">
        <w:rPr>
          <w:sz w:val="24"/>
          <w:szCs w:val="24"/>
          <w:vertAlign w:val="subscript"/>
          <w:lang w:val="pt-BR" w:eastAsia="en-US"/>
        </w:rPr>
        <w:t>2</w:t>
      </w:r>
      <w:r w:rsidRPr="005B25D5">
        <w:rPr>
          <w:sz w:val="24"/>
          <w:szCs w:val="24"/>
          <w:lang w:val="pt-BR" w:eastAsia="en-US"/>
        </w:rPr>
        <w:t xml:space="preserve"> =</w:t>
      </w:r>
      <w:r w:rsidRPr="005B25D5">
        <w:rPr>
          <w:position w:val="-24"/>
          <w:sz w:val="24"/>
          <w:szCs w:val="24"/>
        </w:rPr>
        <w:object w:dxaOrig="1359" w:dyaOrig="614" w14:anchorId="6A92C753">
          <v:shape id="_x0000_i1042" type="#_x0000_t75" style="width:67.95pt;height:30.75pt" o:ole="">
            <v:imagedata r:id="rId34" o:title=""/>
          </v:shape>
          <o:OLEObject Type="Embed" ProgID="Equation.DSMT4" ShapeID="_x0000_i1042" DrawAspect="Content" ObjectID="_1712171983" r:id="rId35"/>
        </w:object>
      </w:r>
      <w:r w:rsidRPr="005B25D5">
        <w:rPr>
          <w:rFonts w:hint="default"/>
          <w:sz w:val="24"/>
          <w:szCs w:val="24"/>
          <w:lang w:val="pt-BR" w:eastAsia="en-US"/>
        </w:rPr>
        <w:t xml:space="preserve"> (cm). Gia tốc của vật có độ lớn cực đại bằng</w:t>
      </w:r>
    </w:p>
    <w:p w14:paraId="2634A898" w14:textId="77777777" w:rsidR="00A77B3E" w:rsidRPr="005B25D5" w:rsidRDefault="004B2AA2">
      <w:pPr>
        <w:tabs>
          <w:tab w:val="left" w:pos="280"/>
          <w:tab w:val="left" w:pos="2580"/>
          <w:tab w:val="left" w:pos="5240"/>
          <w:tab w:val="left" w:pos="7660"/>
        </w:tabs>
        <w:spacing w:before="60"/>
      </w:pPr>
      <w:r w:rsidRPr="005C6AF2">
        <w:rPr>
          <w:b/>
          <w:lang w:val="pt-BR"/>
        </w:rPr>
        <w:tab/>
        <w:t>A.</w:t>
      </w:r>
      <w:r w:rsidRPr="005C6AF2">
        <w:rPr>
          <w:lang w:val="pt-BR"/>
        </w:rPr>
        <w:t xml:space="preserve"> </w:t>
      </w:r>
      <w:r w:rsidRPr="005B25D5">
        <w:rPr>
          <w:lang w:val="pt-BR"/>
        </w:rPr>
        <w:t>0,7 m/s</w:t>
      </w:r>
      <w:r w:rsidRPr="005B25D5">
        <w:rPr>
          <w:vertAlign w:val="superscript"/>
          <w:lang w:val="pt-BR"/>
        </w:rPr>
        <w:t>2</w:t>
      </w:r>
      <w:r w:rsidRPr="005B25D5">
        <w:rPr>
          <w:lang w:val="pt-BR"/>
        </w:rPr>
        <w:t>.</w:t>
      </w:r>
      <w:r w:rsidRPr="005C6AF2">
        <w:rPr>
          <w:b/>
          <w:lang w:val="pt-BR"/>
        </w:rPr>
        <w:tab/>
      </w:r>
      <w:r w:rsidRPr="005B25D5">
        <w:rPr>
          <w:b/>
        </w:rPr>
        <w:t>B.</w:t>
      </w:r>
      <w:r w:rsidRPr="005B25D5">
        <w:t xml:space="preserve"> </w:t>
      </w:r>
      <w:r w:rsidRPr="005B25D5">
        <w:rPr>
          <w:lang w:val="pt-BR"/>
        </w:rPr>
        <w:t>5 m/s</w:t>
      </w:r>
      <w:r w:rsidRPr="005B25D5">
        <w:rPr>
          <w:vertAlign w:val="superscript"/>
          <w:lang w:val="pt-BR"/>
        </w:rPr>
        <w:t>2</w:t>
      </w:r>
      <w:r w:rsidRPr="005B25D5">
        <w:rPr>
          <w:lang w:val="pt-BR"/>
        </w:rPr>
        <w:t>.</w:t>
      </w:r>
      <w:r w:rsidRPr="005B25D5">
        <w:rPr>
          <w:b/>
        </w:rPr>
        <w:tab/>
        <w:t>C.</w:t>
      </w:r>
      <w:r w:rsidRPr="005B25D5">
        <w:t xml:space="preserve"> </w:t>
      </w:r>
      <w:r w:rsidRPr="005B25D5">
        <w:rPr>
          <w:lang w:val="pt-BR"/>
        </w:rPr>
        <w:t>1 m/s</w:t>
      </w:r>
      <w:r w:rsidRPr="005B25D5">
        <w:rPr>
          <w:vertAlign w:val="superscript"/>
          <w:lang w:val="pt-BR"/>
        </w:rPr>
        <w:t>2</w:t>
      </w:r>
      <w:r w:rsidRPr="005B25D5">
        <w:rPr>
          <w:lang w:val="pt-BR"/>
        </w:rPr>
        <w:t>.</w:t>
      </w:r>
      <w:r w:rsidRPr="005B25D5">
        <w:rPr>
          <w:b/>
        </w:rPr>
        <w:tab/>
        <w:t>D.</w:t>
      </w:r>
      <w:r w:rsidRPr="005B25D5">
        <w:t xml:space="preserve"> </w:t>
      </w:r>
      <w:r w:rsidRPr="005B25D5">
        <w:rPr>
          <w:lang w:val="pt-BR"/>
        </w:rPr>
        <w:t>7 m/s</w:t>
      </w:r>
      <w:r w:rsidRPr="005B25D5">
        <w:rPr>
          <w:vertAlign w:val="superscript"/>
          <w:lang w:val="pt-BR"/>
        </w:rPr>
        <w:t>2</w:t>
      </w:r>
      <w:r w:rsidRPr="005B25D5">
        <w:rPr>
          <w:lang w:val="pt-BR"/>
        </w:rPr>
        <w:t>.</w:t>
      </w:r>
    </w:p>
    <w:p w14:paraId="4D349833" w14:textId="77777777" w:rsidR="00CE1DAE" w:rsidRPr="005B25D5" w:rsidRDefault="001F4102" w:rsidP="00D470B4">
      <w:pPr>
        <w:spacing w:before="60"/>
      </w:pPr>
    </w:p>
    <w:p w14:paraId="75BFB337" w14:textId="77777777" w:rsidR="00BE729E" w:rsidRPr="005B25D5" w:rsidRDefault="004B2AA2" w:rsidP="00BE729E">
      <w:pPr>
        <w:pStyle w:val="Normal0"/>
        <w:tabs>
          <w:tab w:val="left" w:pos="240"/>
          <w:tab w:val="left" w:pos="2520"/>
          <w:tab w:val="left" w:pos="4920"/>
          <w:tab w:val="left" w:pos="7440"/>
        </w:tabs>
        <w:spacing w:before="60"/>
        <w:jc w:val="both"/>
        <w:rPr>
          <w:rFonts w:hint="default"/>
          <w:sz w:val="24"/>
          <w:szCs w:val="24"/>
          <w:lang w:val="vi-VN" w:eastAsia="en-US"/>
        </w:rPr>
      </w:pPr>
      <w:r w:rsidRPr="005B25D5">
        <w:rPr>
          <w:rFonts w:eastAsia="Times New Roman"/>
          <w:b/>
          <w:sz w:val="24"/>
          <w:szCs w:val="24"/>
        </w:rPr>
        <w:t xml:space="preserve">Câu 30. </w:t>
      </w:r>
      <w:r w:rsidRPr="005B25D5">
        <w:rPr>
          <w:rFonts w:hint="default"/>
          <w:sz w:val="24"/>
          <w:szCs w:val="24"/>
          <w:lang w:val="vi-VN" w:eastAsia="en-US"/>
        </w:rPr>
        <w:t xml:space="preserve">Đặt điện áp </w:t>
      </w:r>
      <w:r w:rsidRPr="005B25D5">
        <w:rPr>
          <w:position w:val="-28"/>
          <w:sz w:val="24"/>
          <w:szCs w:val="24"/>
        </w:rPr>
        <w:object w:dxaOrig="2280" w:dyaOrig="673" w14:anchorId="1BF5BBF5">
          <v:shape id="_x0000_i1043" type="#_x0000_t75" style="width:114.05pt;height:34pt" o:ole="">
            <v:imagedata r:id="rId36" o:title=""/>
          </v:shape>
          <o:OLEObject Type="Embed" ProgID="Equation.DSMT4" ShapeID="_x0000_i1043" DrawAspect="Content" ObjectID="_1712171984" r:id="rId37"/>
        </w:object>
      </w:r>
      <w:r w:rsidRPr="005B25D5">
        <w:rPr>
          <w:rFonts w:hint="default"/>
          <w:sz w:val="24"/>
          <w:szCs w:val="24"/>
          <w:lang w:val="vi-VN" w:eastAsia="en-US"/>
        </w:rPr>
        <w:t xml:space="preserve"> (V) vào hai đầu một tụ điện có điện dung </w:t>
      </w:r>
      <w:r w:rsidRPr="005B25D5">
        <w:rPr>
          <w:position w:val="-24"/>
          <w:sz w:val="24"/>
          <w:szCs w:val="24"/>
        </w:rPr>
        <w:object w:dxaOrig="707" w:dyaOrig="660" w14:anchorId="3D3862B2">
          <v:shape id="_x0000_i1044" type="#_x0000_t75" style="width:34.8pt;height:33.15pt" o:ole="">
            <v:imagedata r:id="rId38" o:title=""/>
          </v:shape>
          <o:OLEObject Type="Embed" ProgID="Equation.DSMT4" ShapeID="_x0000_i1044" DrawAspect="Content" ObjectID="_1712171985" r:id="rId39"/>
        </w:object>
      </w:r>
      <w:r w:rsidRPr="005B25D5">
        <w:rPr>
          <w:rFonts w:hint="default"/>
          <w:sz w:val="24"/>
          <w:szCs w:val="24"/>
          <w:lang w:val="vi-VN" w:eastAsia="en-US"/>
        </w:rPr>
        <w:t xml:space="preserve"> (F). Ở thời điểm điện áp giữa hai đầu tụ điện là 150 V thì cường độ dòng điện trong mạch là 4A. Biểu thức của cường độ dòng điện trong mạch là</w:t>
      </w:r>
    </w:p>
    <w:p w14:paraId="564B4B40" w14:textId="77777777" w:rsidR="00A77B3E" w:rsidRPr="005B25D5" w:rsidRDefault="004B2AA2">
      <w:pPr>
        <w:tabs>
          <w:tab w:val="left" w:pos="280"/>
          <w:tab w:val="left" w:pos="5240"/>
        </w:tabs>
        <w:spacing w:before="60"/>
      </w:pPr>
      <w:r w:rsidRPr="005C6AF2">
        <w:rPr>
          <w:b/>
          <w:lang w:val="vi-VN"/>
        </w:rPr>
        <w:tab/>
        <w:t>A.</w:t>
      </w:r>
      <w:r w:rsidRPr="005C6AF2">
        <w:rPr>
          <w:lang w:val="vi-VN"/>
        </w:rPr>
        <w:t xml:space="preserve"> </w:t>
      </w:r>
      <w:r w:rsidRPr="005B25D5">
        <w:rPr>
          <w:rFonts w:eastAsia="Arial" w:hint="eastAsia"/>
          <w:position w:val="-28"/>
        </w:rPr>
        <w:object w:dxaOrig="2079" w:dyaOrig="673" w14:anchorId="372F2573">
          <v:shape id="_x0000_i1045" type="#_x0000_t75" style="width:104.35pt;height:34pt" o:ole="">
            <v:imagedata r:id="rId40" o:title=""/>
          </v:shape>
          <o:OLEObject Type="Embed" ProgID="Equation.DSMT4" ShapeID="_x0000_i1045" DrawAspect="Content" ObjectID="_1712171986" r:id="rId41"/>
        </w:object>
      </w:r>
      <w:r w:rsidRPr="005B25D5">
        <w:rPr>
          <w:lang w:val="vi-VN"/>
        </w:rPr>
        <w:t>(A)</w:t>
      </w:r>
      <w:r w:rsidRPr="005B25D5">
        <w:rPr>
          <w:b/>
        </w:rPr>
        <w:tab/>
        <w:t>B.</w:t>
      </w:r>
      <w:r w:rsidRPr="005B25D5">
        <w:t xml:space="preserve"> </w:t>
      </w:r>
      <w:r w:rsidRPr="005B25D5">
        <w:rPr>
          <w:rFonts w:eastAsia="Arial" w:hint="eastAsia"/>
          <w:position w:val="-28"/>
        </w:rPr>
        <w:object w:dxaOrig="2400" w:dyaOrig="673" w14:anchorId="26BC7E00">
          <v:shape id="_x0000_i1046" type="#_x0000_t75" style="width:119.75pt;height:34pt" o:ole="">
            <v:imagedata r:id="rId42" o:title=""/>
          </v:shape>
          <o:OLEObject Type="Embed" ProgID="Equation.DSMT4" ShapeID="_x0000_i1046" DrawAspect="Content" ObjectID="_1712171987" r:id="rId43"/>
        </w:object>
      </w:r>
      <w:r w:rsidRPr="005B25D5">
        <w:rPr>
          <w:lang w:val="vi-VN"/>
        </w:rPr>
        <w:t>(A)</w:t>
      </w:r>
    </w:p>
    <w:p w14:paraId="2192C346" w14:textId="77777777" w:rsidR="00A77B3E" w:rsidRPr="005B25D5" w:rsidRDefault="004B2AA2">
      <w:pPr>
        <w:tabs>
          <w:tab w:val="left" w:pos="280"/>
          <w:tab w:val="left" w:pos="5240"/>
        </w:tabs>
        <w:spacing w:before="60"/>
      </w:pPr>
      <w:r w:rsidRPr="005B25D5">
        <w:rPr>
          <w:b/>
        </w:rPr>
        <w:tab/>
        <w:t>C.</w:t>
      </w:r>
      <w:r w:rsidRPr="005B25D5">
        <w:t xml:space="preserve"> </w:t>
      </w:r>
      <w:r w:rsidRPr="005B25D5">
        <w:rPr>
          <w:rFonts w:eastAsia="Arial" w:hint="eastAsia"/>
          <w:position w:val="-28"/>
        </w:rPr>
        <w:object w:dxaOrig="2400" w:dyaOrig="673" w14:anchorId="283A9BF2">
          <v:shape id="_x0000_i1047" type="#_x0000_t75" style="width:119.75pt;height:34pt" o:ole="">
            <v:imagedata r:id="rId44" o:title=""/>
          </v:shape>
          <o:OLEObject Type="Embed" ProgID="Equation.DSMT4" ShapeID="_x0000_i1047" DrawAspect="Content" ObjectID="_1712171988" r:id="rId45"/>
        </w:object>
      </w:r>
      <w:r w:rsidRPr="005B25D5">
        <w:rPr>
          <w:lang w:val="vi-VN"/>
        </w:rPr>
        <w:t>(A).</w:t>
      </w:r>
      <w:r w:rsidRPr="005B25D5">
        <w:rPr>
          <w:b/>
        </w:rPr>
        <w:tab/>
        <w:t>D.</w:t>
      </w:r>
      <w:r w:rsidRPr="005B25D5">
        <w:t xml:space="preserve"> </w:t>
      </w:r>
      <w:r w:rsidRPr="005B25D5">
        <w:rPr>
          <w:rFonts w:eastAsia="Arial" w:hint="eastAsia"/>
          <w:position w:val="-28"/>
        </w:rPr>
        <w:object w:dxaOrig="2079" w:dyaOrig="673" w14:anchorId="6B7D5380">
          <v:shape id="_x0000_i1048" type="#_x0000_t75" style="width:104.35pt;height:34pt" o:ole="">
            <v:imagedata r:id="rId46" o:title=""/>
          </v:shape>
          <o:OLEObject Type="Embed" ProgID="Equation.DSMT4" ShapeID="_x0000_i1048" DrawAspect="Content" ObjectID="_1712171989" r:id="rId47"/>
        </w:object>
      </w:r>
      <w:r w:rsidRPr="005B25D5">
        <w:rPr>
          <w:lang w:val="vi-VN"/>
        </w:rPr>
        <w:t>(A)</w:t>
      </w:r>
    </w:p>
    <w:p w14:paraId="165A12EC" w14:textId="77777777" w:rsidR="00BE729E" w:rsidRPr="005B25D5" w:rsidRDefault="004B2AA2" w:rsidP="00BE729E">
      <w:pPr>
        <w:pStyle w:val="Normal0"/>
        <w:tabs>
          <w:tab w:val="left" w:pos="284"/>
          <w:tab w:val="left" w:pos="2552"/>
          <w:tab w:val="left" w:pos="4962"/>
          <w:tab w:val="left" w:pos="7371"/>
        </w:tabs>
        <w:spacing w:before="60"/>
        <w:jc w:val="both"/>
        <w:rPr>
          <w:rFonts w:hint="default"/>
          <w:sz w:val="24"/>
          <w:szCs w:val="24"/>
          <w:lang w:val="vi-VN" w:eastAsia="en-US"/>
        </w:rPr>
      </w:pPr>
      <w:r w:rsidRPr="005B25D5">
        <w:rPr>
          <w:rFonts w:eastAsia="Times New Roman"/>
          <w:b/>
          <w:sz w:val="24"/>
          <w:szCs w:val="24"/>
        </w:rPr>
        <w:t xml:space="preserve">Câu 31. </w:t>
      </w:r>
      <w:r w:rsidRPr="005B25D5">
        <w:rPr>
          <w:rFonts w:hint="default"/>
          <w:sz w:val="24"/>
          <w:szCs w:val="24"/>
          <w:lang w:val="vi-VN" w:eastAsia="en-US"/>
        </w:rPr>
        <w:t xml:space="preserve">Cho khối lượng của prôtôn, nơtron và hạt nhân </w:t>
      </w:r>
      <w:r w:rsidRPr="005B25D5">
        <w:rPr>
          <w:position w:val="-12"/>
          <w:sz w:val="24"/>
          <w:szCs w:val="24"/>
        </w:rPr>
        <w:object w:dxaOrig="480" w:dyaOrig="404" w14:anchorId="41F9455E">
          <v:shape id="_x0000_i1049" type="#_x0000_t75" style="width:24.25pt;height:20.2pt" o:ole="">
            <v:imagedata r:id="rId48" o:title=""/>
          </v:shape>
          <o:OLEObject Type="Embed" ProgID="Equation.DSMT4" ShapeID="_x0000_i1049" DrawAspect="Content" ObjectID="_1712171990" r:id="rId49"/>
        </w:object>
      </w:r>
      <w:r w:rsidRPr="005B25D5">
        <w:rPr>
          <w:rFonts w:hint="default"/>
          <w:sz w:val="24"/>
          <w:szCs w:val="24"/>
          <w:lang w:val="vi-VN" w:eastAsia="en-US"/>
        </w:rPr>
        <w:t xml:space="preserve"> lần lượt là: 1,0073 u; 1,0087u và 4,0015u. Biết 1uc</w:t>
      </w:r>
      <w:r w:rsidRPr="005B25D5">
        <w:rPr>
          <w:sz w:val="24"/>
          <w:szCs w:val="24"/>
          <w:vertAlign w:val="superscript"/>
          <w:lang w:val="vi-VN" w:eastAsia="en-US"/>
        </w:rPr>
        <w:t>2</w:t>
      </w:r>
      <w:r w:rsidRPr="005B25D5">
        <w:rPr>
          <w:rFonts w:hint="default"/>
          <w:sz w:val="24"/>
          <w:szCs w:val="24"/>
          <w:lang w:val="vi-VN" w:eastAsia="en-US"/>
        </w:rPr>
        <w:t xml:space="preserve"> = 931,5 MeV. Năng lượng liên kết của hạt nhân </w:t>
      </w:r>
      <w:r w:rsidRPr="005B25D5">
        <w:rPr>
          <w:position w:val="-12"/>
          <w:sz w:val="24"/>
          <w:szCs w:val="24"/>
        </w:rPr>
        <w:object w:dxaOrig="480" w:dyaOrig="404" w14:anchorId="12E70855">
          <v:shape id="_x0000_i1050" type="#_x0000_t75" style="width:24.25pt;height:20.2pt" o:ole="">
            <v:imagedata r:id="rId48" o:title=""/>
          </v:shape>
          <o:OLEObject Type="Embed" ProgID="Equation.DSMT4" ShapeID="_x0000_i1050" DrawAspect="Content" ObjectID="_1712171991" r:id="rId50"/>
        </w:object>
      </w:r>
      <w:r w:rsidRPr="005B25D5">
        <w:rPr>
          <w:rFonts w:hint="default"/>
          <w:sz w:val="24"/>
          <w:szCs w:val="24"/>
          <w:lang w:val="vi-VN" w:eastAsia="en-US"/>
        </w:rPr>
        <w:t xml:space="preserve"> là</w:t>
      </w:r>
    </w:p>
    <w:p w14:paraId="1894ADF2" w14:textId="77777777" w:rsidR="00A77B3E" w:rsidRPr="005B25D5" w:rsidRDefault="004B2AA2">
      <w:pPr>
        <w:tabs>
          <w:tab w:val="left" w:pos="280"/>
          <w:tab w:val="left" w:pos="2580"/>
          <w:tab w:val="left" w:pos="5240"/>
          <w:tab w:val="left" w:pos="7660"/>
        </w:tabs>
        <w:spacing w:before="60"/>
      </w:pPr>
      <w:r w:rsidRPr="005C6AF2">
        <w:rPr>
          <w:b/>
          <w:lang w:val="vi-VN"/>
        </w:rPr>
        <w:tab/>
      </w:r>
      <w:r w:rsidRPr="005B25D5">
        <w:rPr>
          <w:b/>
        </w:rPr>
        <w:t>A.</w:t>
      </w:r>
      <w:r w:rsidRPr="005B25D5">
        <w:t xml:space="preserve"> </w:t>
      </w:r>
      <w:r w:rsidRPr="005B25D5">
        <w:rPr>
          <w:lang w:val="vi-VN"/>
        </w:rPr>
        <w:t>28,41 MeV.</w:t>
      </w:r>
      <w:r w:rsidRPr="005B25D5">
        <w:rPr>
          <w:b/>
        </w:rPr>
        <w:tab/>
        <w:t>B.</w:t>
      </w:r>
      <w:r w:rsidRPr="005B25D5">
        <w:t xml:space="preserve"> </w:t>
      </w:r>
      <w:r w:rsidRPr="005B25D5">
        <w:rPr>
          <w:lang w:val="vi-VN"/>
        </w:rPr>
        <w:t xml:space="preserve">14,21 MeV. </w:t>
      </w:r>
      <w:r w:rsidRPr="005B25D5">
        <w:rPr>
          <w:b/>
        </w:rPr>
        <w:tab/>
        <w:t>C.</w:t>
      </w:r>
      <w:r w:rsidRPr="005B25D5">
        <w:t xml:space="preserve"> </w:t>
      </w:r>
      <w:r w:rsidRPr="005B25D5">
        <w:rPr>
          <w:lang w:val="vi-VN"/>
        </w:rPr>
        <w:t>18,3 eV.</w:t>
      </w:r>
      <w:r w:rsidRPr="005B25D5">
        <w:rPr>
          <w:b/>
        </w:rPr>
        <w:tab/>
        <w:t>D.</w:t>
      </w:r>
      <w:r w:rsidRPr="005B25D5">
        <w:t xml:space="preserve"> </w:t>
      </w:r>
      <w:r w:rsidRPr="005B25D5">
        <w:rPr>
          <w:lang w:val="vi-VN"/>
        </w:rPr>
        <w:t>30,21 MeV.</w:t>
      </w:r>
    </w:p>
    <w:p w14:paraId="1AE1D7F6" w14:textId="77777777" w:rsidR="00D516DC" w:rsidRPr="005B25D5" w:rsidRDefault="004B2AA2" w:rsidP="00D516DC">
      <w:pPr>
        <w:pStyle w:val="NoSpacing"/>
        <w:spacing w:before="60"/>
        <w:jc w:val="both"/>
        <w:rPr>
          <w:rFonts w:ascii="Times New Roman" w:hAnsi="Times New Roman"/>
          <w:sz w:val="24"/>
          <w:szCs w:val="24"/>
          <w:lang w:val="de-DE" w:eastAsia="en-US"/>
        </w:rPr>
      </w:pPr>
      <w:r w:rsidRPr="005B25D5">
        <w:rPr>
          <w:rFonts w:ascii="Times New Roman" w:eastAsia="Times New Roman" w:hAnsi="Times New Roman"/>
          <w:b/>
          <w:sz w:val="24"/>
          <w:szCs w:val="24"/>
        </w:rPr>
        <w:t xml:space="preserve">Câu 32. </w:t>
      </w:r>
      <w:r w:rsidRPr="005B25D5">
        <w:rPr>
          <w:rFonts w:ascii="Times New Roman" w:hAnsi="Times New Roman"/>
          <w:sz w:val="24"/>
          <w:szCs w:val="24"/>
          <w:lang w:val="de-DE" w:eastAsia="en-US"/>
        </w:rPr>
        <w:t>Đặt điện áp xoay chiều u = 200</w:t>
      </w:r>
      <w:r w:rsidRPr="005B25D5">
        <w:rPr>
          <w:rFonts w:ascii="Times New Roman" w:hAnsi="Times New Roman"/>
          <w:position w:val="-8"/>
          <w:sz w:val="24"/>
          <w:szCs w:val="24"/>
        </w:rPr>
        <w:object w:dxaOrig="316" w:dyaOrig="316" w14:anchorId="44376EE8">
          <v:shape id="_x0000_i1051" type="#_x0000_t75" style="width:15.35pt;height:15.35pt" o:ole="">
            <v:imagedata r:id="rId51" o:title=""/>
          </v:shape>
          <o:OLEObject Type="Embed" ProgID="Equation.DSMT4" ShapeID="_x0000_i1051" DrawAspect="Content" ObjectID="_1712171992" r:id="rId52"/>
        </w:object>
      </w:r>
      <w:r w:rsidRPr="005B25D5">
        <w:rPr>
          <w:rFonts w:ascii="Times New Roman" w:hAnsi="Times New Roman"/>
          <w:sz w:val="24"/>
          <w:szCs w:val="24"/>
          <w:lang w:val="de-DE" w:eastAsia="en-US"/>
        </w:rPr>
        <w:t>cos</w:t>
      </w:r>
      <w:r w:rsidRPr="005B25D5">
        <w:rPr>
          <w:rFonts w:ascii="Times New Roman" w:hAnsi="Times New Roman"/>
          <w:sz w:val="24"/>
          <w:szCs w:val="24"/>
          <w:lang w:eastAsia="en-US"/>
        </w:rPr>
        <w:t>ω</w:t>
      </w:r>
      <w:r w:rsidRPr="005B25D5">
        <w:rPr>
          <w:rFonts w:ascii="Times New Roman" w:hAnsi="Times New Roman"/>
          <w:sz w:val="24"/>
          <w:szCs w:val="24"/>
          <w:lang w:val="de-DE" w:eastAsia="en-US"/>
        </w:rPr>
        <w:t>t (V) (</w:t>
      </w:r>
      <w:r w:rsidRPr="005B25D5">
        <w:rPr>
          <w:rFonts w:ascii="Times New Roman" w:hAnsi="Times New Roman"/>
          <w:sz w:val="24"/>
          <w:szCs w:val="24"/>
          <w:lang w:eastAsia="en-US"/>
        </w:rPr>
        <w:t>ω</w:t>
      </w:r>
      <w:r w:rsidRPr="005B25D5">
        <w:rPr>
          <w:rFonts w:ascii="Times New Roman" w:hAnsi="Times New Roman"/>
          <w:sz w:val="24"/>
          <w:szCs w:val="24"/>
          <w:lang w:val="de-DE" w:eastAsia="en-US"/>
        </w:rPr>
        <w:t xml:space="preserve"> thay đổi được) vào hai đầu đoạn mạch gồm điện trở 100</w:t>
      </w:r>
      <w:r w:rsidRPr="005B25D5">
        <w:rPr>
          <w:rFonts w:ascii="Times New Roman" w:hAnsi="Times New Roman"/>
          <w:position w:val="-8"/>
          <w:sz w:val="24"/>
          <w:szCs w:val="24"/>
        </w:rPr>
        <w:object w:dxaOrig="316" w:dyaOrig="316" w14:anchorId="1DA6A5CE">
          <v:shape id="_x0000_i1052" type="#_x0000_t75" style="width:15.35pt;height:15.35pt" o:ole="">
            <v:imagedata r:id="rId53" o:title=""/>
          </v:shape>
          <o:OLEObject Type="Embed" ProgID="Equation.DSMT4" ShapeID="_x0000_i1052" DrawAspect="Content" ObjectID="_1712171993" r:id="rId54"/>
        </w:object>
      </w:r>
      <w:r w:rsidRPr="005B25D5">
        <w:rPr>
          <w:rFonts w:ascii="Times New Roman" w:hAnsi="Times New Roman"/>
          <w:sz w:val="24"/>
          <w:szCs w:val="24"/>
          <w:lang w:val="de-DE" w:eastAsia="en-US"/>
        </w:rPr>
        <w:t xml:space="preserve"> Ω, cuộn cảm thuần và tụ điện mắc nối tiếp. Điều chỉnh </w:t>
      </w:r>
      <w:r w:rsidRPr="005B25D5">
        <w:rPr>
          <w:rFonts w:ascii="Times New Roman" w:hAnsi="Times New Roman"/>
          <w:sz w:val="24"/>
          <w:szCs w:val="24"/>
          <w:lang w:eastAsia="en-US"/>
        </w:rPr>
        <w:t>ω</w:t>
      </w:r>
      <w:r w:rsidRPr="005B25D5">
        <w:rPr>
          <w:rFonts w:ascii="Times New Roman" w:hAnsi="Times New Roman"/>
          <w:sz w:val="24"/>
          <w:szCs w:val="24"/>
          <w:lang w:val="de-DE" w:eastAsia="en-US"/>
        </w:rPr>
        <w:t xml:space="preserve"> để cường độ dòng điện hiệu dụng trong đoạn mạch đạt cực đại I</w:t>
      </w:r>
      <w:r w:rsidRPr="005B25D5">
        <w:rPr>
          <w:rFonts w:ascii="Times New Roman" w:hAnsi="Times New Roman"/>
          <w:sz w:val="24"/>
          <w:szCs w:val="24"/>
          <w:vertAlign w:val="subscript"/>
          <w:lang w:val="de-DE" w:eastAsia="en-US"/>
        </w:rPr>
        <w:t>max</w:t>
      </w:r>
      <w:r w:rsidRPr="005B25D5">
        <w:rPr>
          <w:rFonts w:ascii="Times New Roman" w:hAnsi="Times New Roman"/>
          <w:sz w:val="24"/>
          <w:szCs w:val="24"/>
          <w:lang w:val="de-DE" w:eastAsia="en-US"/>
        </w:rPr>
        <w:t>. Giá trị của I</w:t>
      </w:r>
      <w:r w:rsidRPr="005B25D5">
        <w:rPr>
          <w:rFonts w:ascii="Times New Roman" w:hAnsi="Times New Roman"/>
          <w:sz w:val="24"/>
          <w:szCs w:val="24"/>
          <w:vertAlign w:val="subscript"/>
          <w:lang w:val="de-DE" w:eastAsia="en-US"/>
        </w:rPr>
        <w:t>max</w:t>
      </w:r>
      <w:r w:rsidRPr="005B25D5">
        <w:rPr>
          <w:rFonts w:ascii="Times New Roman" w:hAnsi="Times New Roman"/>
          <w:sz w:val="24"/>
          <w:szCs w:val="24"/>
          <w:lang w:val="de-DE" w:eastAsia="en-US"/>
        </w:rPr>
        <w:t xml:space="preserve"> bằng </w:t>
      </w:r>
    </w:p>
    <w:p w14:paraId="6526B0F0" w14:textId="77777777" w:rsidR="00A77B3E" w:rsidRPr="005B25D5" w:rsidRDefault="004B2AA2">
      <w:pPr>
        <w:tabs>
          <w:tab w:val="left" w:pos="280"/>
          <w:tab w:val="left" w:pos="2580"/>
          <w:tab w:val="left" w:pos="5240"/>
          <w:tab w:val="left" w:pos="7660"/>
        </w:tabs>
        <w:spacing w:before="60"/>
      </w:pPr>
      <w:r w:rsidRPr="005C6AF2">
        <w:rPr>
          <w:b/>
          <w:lang w:val="de-DE"/>
        </w:rPr>
        <w:tab/>
        <w:t>A.</w:t>
      </w:r>
      <w:r w:rsidRPr="005C6AF2">
        <w:rPr>
          <w:lang w:val="de-DE"/>
        </w:rPr>
        <w:t xml:space="preserve"> </w:t>
      </w:r>
      <w:smartTag w:uri="urn:schemas-microsoft-com:office:smarttags" w:element="metricconverter">
        <w:smartTagPr>
          <w:attr w:name="ProductID" w:val="3 A"/>
        </w:smartTagPr>
        <w:r w:rsidRPr="005B25D5">
          <w:rPr>
            <w:lang w:val="de-DE"/>
          </w:rPr>
          <w:t>3 A</w:t>
        </w:r>
      </w:smartTag>
      <w:r w:rsidRPr="005B25D5">
        <w:rPr>
          <w:lang w:val="de-DE"/>
        </w:rPr>
        <w:t>.</w:t>
      </w:r>
      <w:r w:rsidRPr="005C6AF2">
        <w:rPr>
          <w:b/>
          <w:lang w:val="de-DE"/>
        </w:rPr>
        <w:tab/>
        <w:t>B.</w:t>
      </w:r>
      <w:r w:rsidRPr="005C6AF2">
        <w:rPr>
          <w:lang w:val="de-DE"/>
        </w:rPr>
        <w:t xml:space="preserve"> </w:t>
      </w:r>
      <w:smartTag w:uri="urn:schemas-microsoft-com:office:smarttags" w:element="metricconverter">
        <w:smartTagPr>
          <w:attr w:name="ProductID" w:val="2 A"/>
        </w:smartTagPr>
        <w:r w:rsidRPr="005B25D5">
          <w:rPr>
            <w:lang w:val="de-DE"/>
          </w:rPr>
          <w:t>2 A</w:t>
        </w:r>
      </w:smartTag>
      <w:r w:rsidRPr="005B25D5">
        <w:rPr>
          <w:lang w:val="de-DE"/>
        </w:rPr>
        <w:t>.</w:t>
      </w:r>
      <w:r w:rsidRPr="005C6AF2">
        <w:rPr>
          <w:b/>
          <w:lang w:val="de-DE"/>
        </w:rPr>
        <w:tab/>
        <w:t>C.</w:t>
      </w:r>
      <w:r w:rsidRPr="005C6AF2">
        <w:rPr>
          <w:lang w:val="de-DE"/>
        </w:rPr>
        <w:t xml:space="preserve"> </w:t>
      </w:r>
      <w:r w:rsidRPr="005B25D5">
        <w:rPr>
          <w:rFonts w:eastAsia="Calibri"/>
          <w:position w:val="-6"/>
        </w:rPr>
        <w:object w:dxaOrig="465" w:dyaOrig="314" w14:anchorId="1D339C6A">
          <v:shape id="_x0000_i1053" type="#_x0000_t75" style="width:22.65pt;height:15.35pt" o:ole="">
            <v:imagedata r:id="rId55" o:title=""/>
          </v:shape>
          <o:OLEObject Type="Embed" ProgID="Equation.DSMT4" ShapeID="_x0000_i1053" DrawAspect="Content" ObjectID="_1712171994" r:id="rId56"/>
        </w:object>
      </w:r>
      <w:r w:rsidRPr="005B25D5">
        <w:rPr>
          <w:lang w:val="de-DE"/>
        </w:rPr>
        <w:t>A.</w:t>
      </w:r>
      <w:r w:rsidRPr="005B25D5">
        <w:rPr>
          <w:b/>
        </w:rPr>
        <w:tab/>
        <w:t>D.</w:t>
      </w:r>
      <w:r w:rsidRPr="005B25D5">
        <w:t xml:space="preserve"> </w:t>
      </w:r>
      <w:r w:rsidRPr="005B25D5">
        <w:rPr>
          <w:rFonts w:eastAsia="Calibri"/>
          <w:position w:val="-8"/>
        </w:rPr>
        <w:object w:dxaOrig="316" w:dyaOrig="316" w14:anchorId="60045A69">
          <v:shape id="_x0000_i1054" type="#_x0000_t75" style="width:15.35pt;height:15.35pt" o:ole="">
            <v:imagedata r:id="rId57" o:title=""/>
          </v:shape>
          <o:OLEObject Type="Embed" ProgID="Equation.DSMT4" ShapeID="_x0000_i1054" DrawAspect="Content" ObjectID="_1712171995" r:id="rId58"/>
        </w:object>
      </w:r>
      <w:r w:rsidRPr="005B25D5">
        <w:rPr>
          <w:lang w:val="de-DE"/>
        </w:rPr>
        <w:t>A.</w:t>
      </w:r>
    </w:p>
    <w:p w14:paraId="185EC659" w14:textId="77777777" w:rsidR="00F80B4C" w:rsidRPr="005C6AF2" w:rsidRDefault="004B2AA2" w:rsidP="00F80B4C">
      <w:pPr>
        <w:pStyle w:val="Normal0"/>
        <w:spacing w:before="60"/>
        <w:jc w:val="both"/>
        <w:rPr>
          <w:rFonts w:hint="default"/>
          <w:sz w:val="24"/>
          <w:szCs w:val="24"/>
          <w:lang w:eastAsia="en-US"/>
        </w:rPr>
      </w:pPr>
      <w:r w:rsidRPr="005B25D5">
        <w:rPr>
          <w:rFonts w:eastAsia="Times New Roman"/>
          <w:b/>
          <w:sz w:val="24"/>
          <w:szCs w:val="24"/>
        </w:rPr>
        <w:t xml:space="preserve">Câu 33. </w:t>
      </w:r>
      <w:r w:rsidRPr="005C6AF2">
        <w:rPr>
          <w:sz w:val="24"/>
          <w:szCs w:val="24"/>
          <w:lang w:eastAsia="en-US"/>
        </w:rPr>
        <w:t xml:space="preserve">Trong thí nghiệm giao thoa sóng mặt nước hai nguồn sóng A và B cách nhau 20 cm, dao động điều hòa theo phương vuông góc với mặt nước có cùng phương trình </w:t>
      </w:r>
      <w:r w:rsidRPr="005B25D5">
        <w:rPr>
          <w:rFonts w:eastAsia="Calibri" w:hint="default"/>
          <w:position w:val="-12"/>
          <w:sz w:val="24"/>
          <w:szCs w:val="24"/>
        </w:rPr>
        <w:object w:dxaOrig="1935" w:dyaOrig="360" w14:anchorId="220D4810">
          <v:shape id="_x0000_i1055" type="#_x0000_t75" style="width:97.1pt;height:17.8pt" o:ole="">
            <v:imagedata r:id="rId59" o:title=""/>
          </v:shape>
          <o:OLEObject Type="Embed" ProgID="Equation.DSMT4" ShapeID="_x0000_i1055" DrawAspect="Content" ObjectID="_1712171996" r:id="rId60"/>
        </w:object>
      </w:r>
      <w:r w:rsidRPr="005C6AF2">
        <w:rPr>
          <w:sz w:val="24"/>
          <w:szCs w:val="24"/>
          <w:lang w:eastAsia="en-US"/>
        </w:rPr>
        <w:t xml:space="preserve">(cm). Tốc độ truyền sóng trên mặt nước là 15 cm/s biên độ sóng không đổi khi truyền đi. Hai điểm C và D là hai điểm nằm trên mặt nước dao động với biên độ cực đại và tạo với AB thành một hình chữ nhật. Diện tích nhỏ nhất của hình chữ nhật là </w:t>
      </w:r>
    </w:p>
    <w:p w14:paraId="06EC1209" w14:textId="77777777" w:rsidR="00A77B3E" w:rsidRPr="005B25D5" w:rsidRDefault="004B2AA2">
      <w:pPr>
        <w:tabs>
          <w:tab w:val="left" w:pos="280"/>
          <w:tab w:val="left" w:pos="2580"/>
          <w:tab w:val="left" w:pos="5240"/>
          <w:tab w:val="left" w:pos="7660"/>
        </w:tabs>
        <w:spacing w:before="60"/>
      </w:pPr>
      <w:r w:rsidRPr="005B25D5">
        <w:rPr>
          <w:b/>
        </w:rPr>
        <w:tab/>
        <w:t>A.</w:t>
      </w:r>
      <w:r w:rsidRPr="005B25D5">
        <w:t xml:space="preserve"> </w:t>
      </w:r>
      <w:r w:rsidRPr="005C6AF2">
        <w:t xml:space="preserve">2651,6 </w:t>
      </w:r>
      <w:r w:rsidRPr="005B25D5">
        <w:rPr>
          <w:rFonts w:eastAsia="Calibri" w:hint="eastAsia"/>
          <w:position w:val="-6"/>
          <w:lang w:eastAsia="vi-VN"/>
        </w:rPr>
        <w:object w:dxaOrig="495" w:dyaOrig="315" w14:anchorId="72924016">
          <v:shape id="_x0000_i1056" type="#_x0000_t75" style="width:25.1pt;height:15.35pt" o:ole="">
            <v:imagedata r:id="rId61" o:title=""/>
          </v:shape>
          <o:OLEObject Type="Embed" ProgID="Equation.DSMT4" ShapeID="_x0000_i1056" DrawAspect="Content" ObjectID="_1712171997" r:id="rId62"/>
        </w:object>
      </w:r>
      <w:r w:rsidRPr="005B25D5">
        <w:rPr>
          <w:b/>
        </w:rPr>
        <w:tab/>
        <w:t>B.</w:t>
      </w:r>
      <w:r w:rsidRPr="005B25D5">
        <w:t xml:space="preserve"> </w:t>
      </w:r>
      <w:r w:rsidRPr="005C6AF2">
        <w:t>2272</w:t>
      </w:r>
      <w:r w:rsidRPr="005B25D5">
        <w:rPr>
          <w:rFonts w:eastAsia="Calibri" w:hint="eastAsia"/>
          <w:position w:val="-6"/>
          <w:lang w:eastAsia="vi-VN"/>
        </w:rPr>
        <w:object w:dxaOrig="495" w:dyaOrig="315" w14:anchorId="6FB1879F">
          <v:shape id="_x0000_i1057" type="#_x0000_t75" style="width:25.1pt;height:15.35pt" o:ole="">
            <v:imagedata r:id="rId63" o:title=""/>
          </v:shape>
          <o:OLEObject Type="Embed" ProgID="Equation.DSMT4" ShapeID="_x0000_i1057" DrawAspect="Content" ObjectID="_1712171998" r:id="rId64"/>
        </w:object>
      </w:r>
      <w:r w:rsidRPr="005B25D5">
        <w:rPr>
          <w:b/>
        </w:rPr>
        <w:tab/>
        <w:t>C.</w:t>
      </w:r>
      <w:r w:rsidRPr="005B25D5">
        <w:t xml:space="preserve"> </w:t>
      </w:r>
      <w:r w:rsidRPr="005C6AF2">
        <w:t>10,13</w:t>
      </w:r>
      <w:r w:rsidRPr="005B25D5">
        <w:rPr>
          <w:rFonts w:eastAsia="Calibri" w:hint="eastAsia"/>
          <w:position w:val="-6"/>
          <w:lang w:eastAsia="vi-VN"/>
        </w:rPr>
        <w:object w:dxaOrig="495" w:dyaOrig="315" w14:anchorId="08ACD3E1">
          <v:shape id="_x0000_i1058" type="#_x0000_t75" style="width:25.1pt;height:15.35pt" o:ole="">
            <v:imagedata r:id="rId65" o:title=""/>
          </v:shape>
          <o:OLEObject Type="Embed" ProgID="Equation.DSMT4" ShapeID="_x0000_i1058" DrawAspect="Content" ObjectID="_1712171999" r:id="rId66"/>
        </w:object>
      </w:r>
      <w:r w:rsidRPr="005B25D5">
        <w:rPr>
          <w:b/>
        </w:rPr>
        <w:tab/>
        <w:t>D.</w:t>
      </w:r>
      <w:r w:rsidRPr="005B25D5">
        <w:t xml:space="preserve"> </w:t>
      </w:r>
      <w:r w:rsidRPr="005C6AF2">
        <w:t>19,53</w:t>
      </w:r>
      <w:r w:rsidRPr="005B25D5">
        <w:rPr>
          <w:rFonts w:eastAsia="Calibri" w:hint="eastAsia"/>
          <w:position w:val="-6"/>
          <w:lang w:eastAsia="vi-VN"/>
        </w:rPr>
        <w:object w:dxaOrig="495" w:dyaOrig="315" w14:anchorId="69490E9E">
          <v:shape id="_x0000_i1059" type="#_x0000_t75" style="width:25.1pt;height:15.35pt" o:ole="">
            <v:imagedata r:id="rId67" o:title=""/>
          </v:shape>
          <o:OLEObject Type="Embed" ProgID="Equation.DSMT4" ShapeID="_x0000_i1059" DrawAspect="Content" ObjectID="_1712172000" r:id="rId68"/>
        </w:object>
      </w:r>
    </w:p>
    <w:p w14:paraId="297CA49C" w14:textId="77777777" w:rsidR="00BE729E" w:rsidRPr="005B25D5" w:rsidRDefault="004B2AA2" w:rsidP="00BE729E">
      <w:pPr>
        <w:pStyle w:val="Normal0"/>
        <w:tabs>
          <w:tab w:val="left" w:pos="240"/>
          <w:tab w:val="left" w:pos="2400"/>
          <w:tab w:val="left" w:pos="4800"/>
          <w:tab w:val="left" w:pos="7320"/>
        </w:tabs>
        <w:spacing w:before="60"/>
        <w:jc w:val="both"/>
        <w:rPr>
          <w:rFonts w:hint="default"/>
          <w:sz w:val="24"/>
          <w:szCs w:val="24"/>
          <w:lang w:val="vi-VN" w:eastAsia="en-US"/>
        </w:rPr>
      </w:pPr>
      <w:r w:rsidRPr="005B25D5">
        <w:rPr>
          <w:rFonts w:eastAsia="Times New Roman"/>
          <w:b/>
          <w:sz w:val="24"/>
          <w:szCs w:val="24"/>
        </w:rPr>
        <w:t xml:space="preserve">Câu 34. </w:t>
      </w:r>
      <w:r w:rsidRPr="005B25D5">
        <w:rPr>
          <w:rFonts w:hint="default"/>
          <w:sz w:val="24"/>
          <w:szCs w:val="24"/>
          <w:lang w:val="vi-VN" w:eastAsia="en-US"/>
        </w:rPr>
        <w:t>Một tụ điện có điện dung C tích điện Q</w:t>
      </w:r>
      <w:r w:rsidRPr="005B25D5">
        <w:rPr>
          <w:sz w:val="24"/>
          <w:szCs w:val="24"/>
          <w:vertAlign w:val="subscript"/>
          <w:lang w:val="vi-VN" w:eastAsia="en-US"/>
        </w:rPr>
        <w:t>o</w:t>
      </w:r>
      <w:r w:rsidRPr="005B25D5">
        <w:rPr>
          <w:rFonts w:hint="default"/>
          <w:sz w:val="24"/>
          <w:szCs w:val="24"/>
          <w:lang w:val="vi-VN" w:eastAsia="en-US"/>
        </w:rPr>
        <w:t>. Nếu nối tụ điện với cuộn cảm thuần có độ tự cảm L</w:t>
      </w:r>
      <w:r w:rsidRPr="005B25D5">
        <w:rPr>
          <w:sz w:val="24"/>
          <w:szCs w:val="24"/>
          <w:vertAlign w:val="subscript"/>
          <w:lang w:val="vi-VN" w:eastAsia="en-US"/>
        </w:rPr>
        <w:t>1</w:t>
      </w:r>
      <w:r w:rsidRPr="005B25D5">
        <w:rPr>
          <w:rFonts w:hint="default"/>
          <w:sz w:val="24"/>
          <w:szCs w:val="24"/>
          <w:lang w:val="vi-VN" w:eastAsia="en-US"/>
        </w:rPr>
        <w:t xml:space="preserve"> hoặc với cuộn cảm thuần có độ tự cảm L</w:t>
      </w:r>
      <w:r w:rsidRPr="005B25D5">
        <w:rPr>
          <w:sz w:val="24"/>
          <w:szCs w:val="24"/>
          <w:vertAlign w:val="subscript"/>
          <w:lang w:val="vi-VN" w:eastAsia="en-US"/>
        </w:rPr>
        <w:t>2</w:t>
      </w:r>
      <w:r w:rsidRPr="005B25D5">
        <w:rPr>
          <w:rFonts w:hint="default"/>
          <w:sz w:val="24"/>
          <w:szCs w:val="24"/>
          <w:lang w:val="vi-VN" w:eastAsia="en-US"/>
        </w:rPr>
        <w:t xml:space="preserve"> thì trong mạch có dao động điện từ tự do với cường độ dòng điện cực đại là 20 mA hoặc 10 mA. Nếu nối tụ điện với cuộn cảm thuần có độ tự cảm L</w:t>
      </w:r>
      <w:r w:rsidRPr="005B25D5">
        <w:rPr>
          <w:sz w:val="24"/>
          <w:szCs w:val="24"/>
          <w:vertAlign w:val="subscript"/>
          <w:lang w:val="vi-VN" w:eastAsia="en-US"/>
        </w:rPr>
        <w:t xml:space="preserve">3 </w:t>
      </w:r>
      <w:r w:rsidRPr="005B25D5">
        <w:rPr>
          <w:sz w:val="24"/>
          <w:szCs w:val="24"/>
          <w:lang w:val="vi-VN" w:eastAsia="en-US"/>
        </w:rPr>
        <w:t>= (9L</w:t>
      </w:r>
      <w:r w:rsidRPr="005B25D5">
        <w:rPr>
          <w:sz w:val="24"/>
          <w:szCs w:val="24"/>
          <w:vertAlign w:val="subscript"/>
          <w:lang w:val="vi-VN" w:eastAsia="en-US"/>
        </w:rPr>
        <w:t xml:space="preserve">1 </w:t>
      </w:r>
      <w:r w:rsidRPr="005B25D5">
        <w:rPr>
          <w:sz w:val="24"/>
          <w:szCs w:val="24"/>
          <w:lang w:val="vi-VN" w:eastAsia="en-US"/>
        </w:rPr>
        <w:t>+ 4L</w:t>
      </w:r>
      <w:r w:rsidRPr="005B25D5">
        <w:rPr>
          <w:sz w:val="24"/>
          <w:szCs w:val="24"/>
          <w:vertAlign w:val="subscript"/>
          <w:lang w:val="vi-VN" w:eastAsia="en-US"/>
        </w:rPr>
        <w:t>2</w:t>
      </w:r>
      <w:r w:rsidRPr="005B25D5">
        <w:rPr>
          <w:rFonts w:hint="default"/>
          <w:sz w:val="24"/>
          <w:szCs w:val="24"/>
          <w:lang w:val="vi-VN" w:eastAsia="en-US"/>
        </w:rPr>
        <w:t>) thì trong mạch có dao động điện từ tự do với cường độ dòng điện cực đại là</w:t>
      </w:r>
    </w:p>
    <w:p w14:paraId="2DC3B722" w14:textId="77777777" w:rsidR="00A77B3E" w:rsidRPr="005C6AF2" w:rsidRDefault="004B2AA2">
      <w:pPr>
        <w:tabs>
          <w:tab w:val="left" w:pos="280"/>
          <w:tab w:val="left" w:pos="2580"/>
          <w:tab w:val="left" w:pos="5240"/>
          <w:tab w:val="left" w:pos="7660"/>
        </w:tabs>
        <w:spacing w:before="60"/>
        <w:rPr>
          <w:lang w:val="fr-FR"/>
        </w:rPr>
      </w:pPr>
      <w:r w:rsidRPr="005C6AF2">
        <w:rPr>
          <w:b/>
          <w:lang w:val="vi-VN"/>
        </w:rPr>
        <w:tab/>
      </w:r>
      <w:r w:rsidRPr="005C6AF2">
        <w:rPr>
          <w:b/>
          <w:lang w:val="fr-FR"/>
        </w:rPr>
        <w:t>A.</w:t>
      </w:r>
      <w:r w:rsidRPr="005C6AF2">
        <w:rPr>
          <w:lang w:val="fr-FR"/>
        </w:rPr>
        <w:t xml:space="preserve"> </w:t>
      </w:r>
      <w:r w:rsidRPr="005B25D5">
        <w:rPr>
          <w:lang w:val="pt-BR"/>
        </w:rPr>
        <w:t>9 mA.</w:t>
      </w:r>
      <w:r w:rsidRPr="005C6AF2">
        <w:rPr>
          <w:b/>
          <w:lang w:val="fr-FR"/>
        </w:rPr>
        <w:tab/>
        <w:t>B.</w:t>
      </w:r>
      <w:r w:rsidRPr="005C6AF2">
        <w:rPr>
          <w:lang w:val="fr-FR"/>
        </w:rPr>
        <w:t xml:space="preserve"> </w:t>
      </w:r>
      <w:r w:rsidRPr="005B25D5">
        <w:rPr>
          <w:lang w:val="pt-BR"/>
        </w:rPr>
        <w:t>5 mA.</w:t>
      </w:r>
      <w:r w:rsidRPr="005C6AF2">
        <w:rPr>
          <w:b/>
          <w:lang w:val="fr-FR"/>
        </w:rPr>
        <w:tab/>
        <w:t>C.</w:t>
      </w:r>
      <w:r w:rsidRPr="005C6AF2">
        <w:rPr>
          <w:lang w:val="fr-FR"/>
        </w:rPr>
        <w:t xml:space="preserve"> </w:t>
      </w:r>
      <w:r w:rsidRPr="005B25D5">
        <w:rPr>
          <w:lang w:val="pt-BR"/>
        </w:rPr>
        <w:t>4 mA.</w:t>
      </w:r>
      <w:r w:rsidRPr="005C6AF2">
        <w:rPr>
          <w:b/>
          <w:lang w:val="fr-FR"/>
        </w:rPr>
        <w:tab/>
        <w:t>D.</w:t>
      </w:r>
      <w:r w:rsidRPr="005C6AF2">
        <w:rPr>
          <w:lang w:val="fr-FR"/>
        </w:rPr>
        <w:t xml:space="preserve"> </w:t>
      </w:r>
      <w:r w:rsidRPr="005B25D5">
        <w:rPr>
          <w:lang w:val="pt-BR"/>
        </w:rPr>
        <w:t>10 mA.</w:t>
      </w:r>
    </w:p>
    <w:p w14:paraId="4855719C" w14:textId="77777777" w:rsidR="00224865" w:rsidRPr="005C6AF2" w:rsidRDefault="004B2AA2" w:rsidP="00F80B4C">
      <w:pPr>
        <w:pStyle w:val="Normal0"/>
        <w:spacing w:before="60"/>
        <w:jc w:val="both"/>
        <w:rPr>
          <w:rFonts w:hint="default"/>
          <w:sz w:val="24"/>
          <w:szCs w:val="24"/>
          <w:lang w:val="fr-FR" w:eastAsia="en-US"/>
        </w:rPr>
      </w:pPr>
      <w:r w:rsidRPr="005C6AF2">
        <w:rPr>
          <w:rFonts w:eastAsia="Times New Roman"/>
          <w:b/>
          <w:sz w:val="24"/>
          <w:szCs w:val="24"/>
          <w:lang w:val="fr-FR"/>
        </w:rPr>
        <w:t xml:space="preserve">Câu 35. </w:t>
      </w:r>
      <w:r w:rsidRPr="005C6AF2">
        <w:rPr>
          <w:sz w:val="24"/>
          <w:szCs w:val="24"/>
          <w:lang w:val="fr-FR" w:eastAsia="en-US"/>
        </w:rPr>
        <w:t>Lần lượt đặt vào hai đầu đoạn mạch xoay chiều gồm biến trở R, cuộn cảm thuần L và tụ điện C nối tiếp hai điện áp xoay chiều</w:t>
      </w:r>
      <w:r w:rsidRPr="005C6AF2">
        <w:rPr>
          <w:b/>
          <w:sz w:val="24"/>
          <w:szCs w:val="24"/>
          <w:lang w:val="fr-FR" w:eastAsia="en-US"/>
        </w:rPr>
        <w:t xml:space="preserve"> </w:t>
      </w:r>
      <w:r w:rsidRPr="005B25D5">
        <w:rPr>
          <w:rFonts w:eastAsia="Calibri" w:hint="default"/>
          <w:b/>
          <w:position w:val="-12"/>
          <w:sz w:val="24"/>
          <w:szCs w:val="24"/>
        </w:rPr>
        <w:object w:dxaOrig="2445" w:dyaOrig="405" w14:anchorId="32C29FDC">
          <v:shape id="_x0000_i1060" type="#_x0000_t75" style="width:122.15pt;height:20.2pt" o:ole="">
            <v:imagedata r:id="rId69" o:title=""/>
          </v:shape>
          <o:OLEObject Type="Embed" ProgID="Equation.DSMT4" ShapeID="_x0000_i1060" DrawAspect="Content" ObjectID="_1712172001" r:id="rId70"/>
        </w:object>
      </w:r>
      <w:r w:rsidRPr="005C6AF2">
        <w:rPr>
          <w:sz w:val="24"/>
          <w:szCs w:val="24"/>
          <w:lang w:val="fr-FR" w:eastAsia="en-US"/>
        </w:rPr>
        <w:t>và</w:t>
      </w:r>
      <w:r w:rsidRPr="005B25D5">
        <w:rPr>
          <w:rFonts w:eastAsia="Calibri" w:hint="default"/>
          <w:position w:val="-12"/>
          <w:sz w:val="24"/>
          <w:szCs w:val="24"/>
        </w:rPr>
        <w:object w:dxaOrig="2535" w:dyaOrig="405" w14:anchorId="6F7B9A4E">
          <v:shape id="_x0000_i1061" type="#_x0000_t75" style="width:127pt;height:20.2pt" o:ole="">
            <v:imagedata r:id="rId71" o:title=""/>
          </v:shape>
          <o:OLEObject Type="Embed" ProgID="Equation.DSMT4" ShapeID="_x0000_i1061" DrawAspect="Content" ObjectID="_1712172002" r:id="rId72"/>
        </w:object>
      </w:r>
      <w:r w:rsidRPr="005C6AF2">
        <w:rPr>
          <w:sz w:val="24"/>
          <w:szCs w:val="24"/>
          <w:lang w:val="fr-FR" w:eastAsia="en-US"/>
        </w:rPr>
        <w:t>người ta thu được đồ thị công suất toàn mạch theo biến trở R như hình vẽ. Biết rằng</w:t>
      </w:r>
      <w:r w:rsidRPr="005C6AF2">
        <w:rPr>
          <w:b/>
          <w:sz w:val="24"/>
          <w:szCs w:val="24"/>
          <w:lang w:val="fr-FR" w:eastAsia="en-US"/>
        </w:rPr>
        <w:t xml:space="preserve"> </w:t>
      </w:r>
      <w:r w:rsidRPr="005B25D5">
        <w:rPr>
          <w:rFonts w:eastAsia="Calibri" w:hint="default"/>
          <w:b/>
          <w:position w:val="-12"/>
          <w:sz w:val="24"/>
          <w:szCs w:val="24"/>
        </w:rPr>
        <w:object w:dxaOrig="900" w:dyaOrig="360" w14:anchorId="73DB84F0">
          <v:shape id="_x0000_i1062" type="#_x0000_t75" style="width:45.3pt;height:17.8pt" o:ole="">
            <v:imagedata r:id="rId73" o:title=""/>
          </v:shape>
          <o:OLEObject Type="Embed" ProgID="Equation.DSMT4" ShapeID="_x0000_i1062" DrawAspect="Content" ObjectID="_1712172003" r:id="rId74"/>
        </w:object>
      </w:r>
      <w:r w:rsidRPr="005C6AF2">
        <w:rPr>
          <w:sz w:val="24"/>
          <w:szCs w:val="24"/>
          <w:lang w:val="fr-FR" w:eastAsia="en-US"/>
        </w:rPr>
        <w:t xml:space="preserve">. Giá trị của x </w:t>
      </w:r>
      <w:r w:rsidRPr="005C6AF2">
        <w:rPr>
          <w:b/>
          <w:sz w:val="24"/>
          <w:szCs w:val="24"/>
          <w:lang w:val="fr-FR" w:eastAsia="en-US"/>
        </w:rPr>
        <w:t xml:space="preserve">gần </w:t>
      </w:r>
      <w:r w:rsidRPr="005C6AF2">
        <w:rPr>
          <w:sz w:val="24"/>
          <w:szCs w:val="24"/>
          <w:lang w:val="fr-FR" w:eastAsia="en-US"/>
        </w:rPr>
        <w:t>giá trị nào sau đây nhất?</w:t>
      </w:r>
    </w:p>
    <w:p w14:paraId="10F45AD8" w14:textId="77777777" w:rsidR="009F3FBF" w:rsidRPr="005B25D5" w:rsidRDefault="001F4102" w:rsidP="009F3FBF">
      <w:pPr>
        <w:pStyle w:val="Normal0"/>
        <w:spacing w:before="60"/>
        <w:jc w:val="center"/>
        <w:rPr>
          <w:rFonts w:hint="default"/>
          <w:sz w:val="24"/>
          <w:szCs w:val="24"/>
          <w:lang w:eastAsia="en-US"/>
        </w:rPr>
      </w:pPr>
      <w:r>
        <w:rPr>
          <w:noProof/>
          <w:sz w:val="24"/>
          <w:szCs w:val="24"/>
        </w:rPr>
        <w:pict w14:anchorId="4787ECE3">
          <v:shape id="Picture 12" o:spid="_x0000_i1063" type="#_x0000_t75" style="width:174.75pt;height:117.3pt;mso-wrap-distance-left:0;mso-wrap-distance-top:0;mso-wrap-distance-right:0;mso-wrap-distance-bottom:0">
            <v:imagedata r:id="rId75" o:title=""/>
          </v:shape>
        </w:pict>
      </w:r>
    </w:p>
    <w:p w14:paraId="094DDCE6" w14:textId="77777777" w:rsidR="00A77B3E" w:rsidRPr="005B25D5" w:rsidRDefault="004B2AA2">
      <w:pPr>
        <w:tabs>
          <w:tab w:val="left" w:pos="280"/>
          <w:tab w:val="left" w:pos="2580"/>
          <w:tab w:val="left" w:pos="5240"/>
          <w:tab w:val="left" w:pos="7660"/>
        </w:tabs>
        <w:spacing w:before="60"/>
      </w:pPr>
      <w:r w:rsidRPr="005B25D5">
        <w:rPr>
          <w:b/>
        </w:rPr>
        <w:tab/>
        <w:t>A.</w:t>
      </w:r>
      <w:r w:rsidRPr="005B25D5">
        <w:t xml:space="preserve"> </w:t>
      </w:r>
      <w:r w:rsidRPr="005B25D5">
        <w:rPr>
          <w:lang w:val="vi-VN"/>
        </w:rPr>
        <w:t>112,5</w:t>
      </w:r>
      <w:r w:rsidRPr="005B25D5">
        <w:rPr>
          <w:rFonts w:eastAsia="Calibri" w:hint="eastAsia"/>
          <w:position w:val="-4"/>
        </w:rPr>
        <w:object w:dxaOrig="255" w:dyaOrig="255" w14:anchorId="4497AA7D">
          <v:shape id="_x0000_i1064" type="#_x0000_t75" style="width:12.95pt;height:12.95pt" o:ole="">
            <v:imagedata r:id="rId76" o:title=""/>
          </v:shape>
          <o:OLEObject Type="Embed" ProgID="Equation.DSMT4" ShapeID="_x0000_i1064" DrawAspect="Content" ObjectID="_1712172004" r:id="rId77"/>
        </w:object>
      </w:r>
      <w:r w:rsidRPr="005B25D5">
        <w:rPr>
          <w:b/>
        </w:rPr>
        <w:tab/>
        <w:t>B.</w:t>
      </w:r>
      <w:r w:rsidRPr="005B25D5">
        <w:t xml:space="preserve"> </w:t>
      </w:r>
      <w:r w:rsidRPr="005B25D5">
        <w:rPr>
          <w:lang w:val="vi-VN"/>
        </w:rPr>
        <w:t>108</w:t>
      </w:r>
      <w:r w:rsidRPr="005B25D5">
        <w:rPr>
          <w:rFonts w:eastAsia="Calibri" w:hint="eastAsia"/>
          <w:position w:val="-4"/>
        </w:rPr>
        <w:object w:dxaOrig="255" w:dyaOrig="255" w14:anchorId="09745814">
          <v:shape id="_x0000_i1065" type="#_x0000_t75" style="width:12.95pt;height:12.95pt" o:ole="">
            <v:imagedata r:id="rId76" o:title=""/>
          </v:shape>
          <o:OLEObject Type="Embed" ProgID="Equation.DSMT4" ShapeID="_x0000_i1065" DrawAspect="Content" ObjectID="_1712172005" r:id="rId78"/>
        </w:object>
      </w:r>
      <w:r w:rsidRPr="005B25D5">
        <w:rPr>
          <w:b/>
        </w:rPr>
        <w:tab/>
        <w:t>C.</w:t>
      </w:r>
      <w:r w:rsidRPr="005B25D5">
        <w:t xml:space="preserve"> </w:t>
      </w:r>
      <w:r w:rsidRPr="005B25D5">
        <w:rPr>
          <w:lang w:val="vi-VN"/>
        </w:rPr>
        <w:t>101</w:t>
      </w:r>
      <w:r w:rsidRPr="005B25D5">
        <w:rPr>
          <w:rFonts w:eastAsia="Calibri" w:hint="eastAsia"/>
          <w:position w:val="-4"/>
        </w:rPr>
        <w:object w:dxaOrig="255" w:dyaOrig="255" w14:anchorId="4F63A280">
          <v:shape id="_x0000_i1066" type="#_x0000_t75" style="width:12.95pt;height:12.95pt" o:ole="">
            <v:imagedata r:id="rId76" o:title=""/>
          </v:shape>
          <o:OLEObject Type="Embed" ProgID="Equation.DSMT4" ShapeID="_x0000_i1066" DrawAspect="Content" ObjectID="_1712172006" r:id="rId79"/>
        </w:object>
      </w:r>
      <w:r w:rsidRPr="005B25D5">
        <w:rPr>
          <w:b/>
        </w:rPr>
        <w:tab/>
        <w:t>D.</w:t>
      </w:r>
      <w:r w:rsidRPr="005B25D5">
        <w:t xml:space="preserve"> </w:t>
      </w:r>
      <w:r w:rsidRPr="005B25D5">
        <w:rPr>
          <w:lang w:val="vi-VN"/>
        </w:rPr>
        <w:t>106</w:t>
      </w:r>
      <w:r w:rsidRPr="005B25D5">
        <w:rPr>
          <w:rFonts w:eastAsia="Calibri" w:hint="eastAsia"/>
          <w:position w:val="-4"/>
        </w:rPr>
        <w:object w:dxaOrig="255" w:dyaOrig="255" w14:anchorId="3C5DDAEC">
          <v:shape id="_x0000_i1067" type="#_x0000_t75" style="width:12.95pt;height:12.95pt" o:ole="">
            <v:imagedata r:id="rId76" o:title=""/>
          </v:shape>
          <o:OLEObject Type="Embed" ProgID="Equation.DSMT4" ShapeID="_x0000_i1067" DrawAspect="Content" ObjectID="_1712172007" r:id="rId80"/>
        </w:object>
      </w:r>
    </w:p>
    <w:p w14:paraId="0B202186" w14:textId="77777777" w:rsidR="00E914D4" w:rsidRPr="005C6AF2" w:rsidRDefault="004B2AA2" w:rsidP="00E914D4">
      <w:pPr>
        <w:pStyle w:val="Normal0"/>
        <w:spacing w:before="60"/>
        <w:jc w:val="both"/>
        <w:rPr>
          <w:rFonts w:hint="default"/>
          <w:sz w:val="24"/>
          <w:szCs w:val="24"/>
          <w:lang w:eastAsia="en-US"/>
        </w:rPr>
      </w:pPr>
      <w:r w:rsidRPr="005B25D5">
        <w:rPr>
          <w:rFonts w:eastAsia="Times New Roman"/>
          <w:b/>
          <w:sz w:val="24"/>
          <w:szCs w:val="24"/>
        </w:rPr>
        <w:t xml:space="preserve">Câu 36. </w:t>
      </w:r>
      <w:r w:rsidRPr="005C6AF2">
        <w:rPr>
          <w:sz w:val="24"/>
          <w:szCs w:val="24"/>
          <w:lang w:eastAsia="en-US"/>
        </w:rPr>
        <w:t>Cho mạch điện xoay chiều mắc nối tiếp theo thứ tự: điện trở R, tụ điện C và cuộn cảm thuần L có độ tự cảm thay đổi. Điều chỉnh độ tự cảm sao cho điện áp hiệu dụng trên cuộn cảm đạt giá tri</w:t>
      </w:r>
      <w:r w:rsidRPr="005C6AF2">
        <w:rPr>
          <w:sz w:val="24"/>
          <w:szCs w:val="24"/>
          <w:lang w:eastAsia="en-US"/>
        </w:rPr>
        <w:t>̣</w:t>
      </w:r>
      <w:r w:rsidRPr="005C6AF2">
        <w:rPr>
          <w:sz w:val="24"/>
          <w:szCs w:val="24"/>
          <w:lang w:eastAsia="en-US"/>
        </w:rPr>
        <w:t xml:space="preserve"> cực đại, khi đó </w:t>
      </w:r>
      <w:r w:rsidRPr="005C6AF2">
        <w:rPr>
          <w:sz w:val="24"/>
          <w:szCs w:val="24"/>
          <w:lang w:eastAsia="en-US"/>
        </w:rPr>
        <w:lastRenderedPageBreak/>
        <w:t xml:space="preserve">điện áp hiệu dụng trên R là 100 V và khi điện áp tức thời hai đầu đoạn mạch là </w:t>
      </w:r>
      <w:r w:rsidRPr="005B25D5">
        <w:rPr>
          <w:rFonts w:eastAsia="Calibri" w:hint="default"/>
          <w:position w:val="-10"/>
          <w:sz w:val="24"/>
          <w:szCs w:val="24"/>
        </w:rPr>
        <w:object w:dxaOrig="918" w:dyaOrig="375" w14:anchorId="77A46214">
          <v:shape id="_x0000_i1068" type="#_x0000_t75" style="width:45.3pt;height:18.6pt" o:ole="">
            <v:imagedata r:id="rId81" o:title=""/>
          </v:shape>
          <o:OLEObject Type="Embed" ProgID="Equation.DSMT4" ShapeID="_x0000_i1068" DrawAspect="Content" ObjectID="_1712172008" r:id="rId82"/>
        </w:object>
      </w:r>
      <w:r w:rsidRPr="005C6AF2">
        <w:rPr>
          <w:sz w:val="24"/>
          <w:szCs w:val="24"/>
          <w:lang w:eastAsia="en-US"/>
        </w:rPr>
        <w:t xml:space="preserve"> thì điện áp tức thời của đoạn mạch RC là </w:t>
      </w:r>
      <w:r w:rsidRPr="005B25D5">
        <w:rPr>
          <w:rFonts w:eastAsia="Calibri" w:hint="default"/>
          <w:position w:val="-10"/>
          <w:sz w:val="24"/>
          <w:szCs w:val="24"/>
        </w:rPr>
        <w:object w:dxaOrig="840" w:dyaOrig="375" w14:anchorId="78538B01">
          <v:shape id="_x0000_i1069" type="#_x0000_t75" style="width:42.05pt;height:18.6pt" o:ole="">
            <v:imagedata r:id="rId83" o:title=""/>
          </v:shape>
          <o:OLEObject Type="Embed" ProgID="Equation.DSMT4" ShapeID="_x0000_i1069" DrawAspect="Content" ObjectID="_1712172009" r:id="rId84"/>
        </w:object>
      </w:r>
      <w:r w:rsidRPr="005C6AF2">
        <w:rPr>
          <w:sz w:val="24"/>
          <w:szCs w:val="24"/>
          <w:lang w:eastAsia="en-US"/>
        </w:rPr>
        <w:t>Điện áp hiệu dụng của đoạn mạch là:</w:t>
      </w:r>
    </w:p>
    <w:p w14:paraId="6AB2CD78" w14:textId="77777777" w:rsidR="00A77B3E" w:rsidRPr="005C6AF2" w:rsidRDefault="004B2AA2">
      <w:pPr>
        <w:tabs>
          <w:tab w:val="left" w:pos="280"/>
          <w:tab w:val="left" w:pos="2580"/>
          <w:tab w:val="left" w:pos="5240"/>
          <w:tab w:val="left" w:pos="7660"/>
        </w:tabs>
        <w:spacing w:before="60"/>
        <w:rPr>
          <w:lang w:val="fr-FR"/>
        </w:rPr>
      </w:pPr>
      <w:r w:rsidRPr="005B25D5">
        <w:rPr>
          <w:b/>
        </w:rPr>
        <w:tab/>
      </w:r>
      <w:r w:rsidRPr="005C6AF2">
        <w:rPr>
          <w:b/>
          <w:lang w:val="fr-FR"/>
        </w:rPr>
        <w:t>A.</w:t>
      </w:r>
      <w:r w:rsidRPr="005C6AF2">
        <w:rPr>
          <w:lang w:val="fr-FR"/>
        </w:rPr>
        <w:t xml:space="preserve"> </w:t>
      </w:r>
      <w:r w:rsidRPr="005B25D5">
        <w:rPr>
          <w:lang w:val="fr-FR"/>
        </w:rPr>
        <w:t>300 V.</w:t>
      </w:r>
      <w:r w:rsidRPr="005C6AF2">
        <w:rPr>
          <w:b/>
          <w:lang w:val="fr-FR"/>
        </w:rPr>
        <w:tab/>
        <w:t>B.</w:t>
      </w:r>
      <w:r w:rsidRPr="005C6AF2">
        <w:rPr>
          <w:lang w:val="fr-FR"/>
        </w:rPr>
        <w:t xml:space="preserve"> </w:t>
      </w:r>
      <w:r w:rsidRPr="005B25D5">
        <w:rPr>
          <w:rFonts w:eastAsia="Calibri" w:hint="eastAsia"/>
          <w:position w:val="-8"/>
          <w:lang w:eastAsia="vi-VN"/>
        </w:rPr>
        <w:object w:dxaOrig="735" w:dyaOrig="360" w14:anchorId="38089B60">
          <v:shape id="_x0000_i1070" type="#_x0000_t75" style="width:37.2pt;height:17.8pt" o:ole="">
            <v:imagedata r:id="rId85" o:title=""/>
          </v:shape>
          <o:OLEObject Type="Embed" ProgID="Equation.DSMT4" ShapeID="_x0000_i1070" DrawAspect="Content" ObjectID="_1712172010" r:id="rId86"/>
        </w:object>
      </w:r>
      <w:r w:rsidRPr="005B25D5">
        <w:rPr>
          <w:lang w:val="fr-FR"/>
        </w:rPr>
        <w:t>V</w:t>
      </w:r>
      <w:r w:rsidRPr="005C6AF2">
        <w:rPr>
          <w:b/>
          <w:lang w:val="fr-FR"/>
        </w:rPr>
        <w:tab/>
        <w:t>C.</w:t>
      </w:r>
      <w:r w:rsidRPr="005C6AF2">
        <w:rPr>
          <w:lang w:val="fr-FR"/>
        </w:rPr>
        <w:t xml:space="preserve"> </w:t>
      </w:r>
      <w:r w:rsidRPr="005B25D5">
        <w:rPr>
          <w:lang w:val="fr-FR"/>
        </w:rPr>
        <w:t>200 V.</w:t>
      </w:r>
      <w:r w:rsidRPr="005C6AF2">
        <w:rPr>
          <w:b/>
          <w:lang w:val="fr-FR"/>
        </w:rPr>
        <w:tab/>
        <w:t>D.</w:t>
      </w:r>
      <w:r w:rsidRPr="005C6AF2">
        <w:rPr>
          <w:lang w:val="fr-FR"/>
        </w:rPr>
        <w:t xml:space="preserve"> </w:t>
      </w:r>
      <w:r w:rsidRPr="005B25D5">
        <w:rPr>
          <w:rFonts w:eastAsia="Calibri" w:hint="eastAsia"/>
          <w:position w:val="-10"/>
          <w:lang w:eastAsia="vi-VN"/>
        </w:rPr>
        <w:object w:dxaOrig="840" w:dyaOrig="375" w14:anchorId="3D3D8F03">
          <v:shape id="_x0000_i1071" type="#_x0000_t75" style="width:42.05pt;height:18.6pt" o:ole="">
            <v:imagedata r:id="rId87" o:title=""/>
          </v:shape>
          <o:OLEObject Type="Embed" ProgID="Equation.DSMT4" ShapeID="_x0000_i1071" DrawAspect="Content" ObjectID="_1712172011" r:id="rId88"/>
        </w:object>
      </w:r>
    </w:p>
    <w:p w14:paraId="688172D9" w14:textId="77777777" w:rsidR="00CE1DAE" w:rsidRPr="005C6AF2" w:rsidRDefault="001F4102" w:rsidP="00D470B4">
      <w:pPr>
        <w:spacing w:before="60"/>
        <w:rPr>
          <w:lang w:val="fr-FR"/>
        </w:rPr>
      </w:pPr>
    </w:p>
    <w:p w14:paraId="491FCB25" w14:textId="77777777" w:rsidR="00BE729E" w:rsidRPr="005B25D5" w:rsidRDefault="004B2AA2" w:rsidP="00BE729E">
      <w:pPr>
        <w:pStyle w:val="Normal0"/>
        <w:tabs>
          <w:tab w:val="left" w:pos="240"/>
          <w:tab w:val="left" w:pos="2400"/>
          <w:tab w:val="left" w:pos="4800"/>
          <w:tab w:val="left" w:pos="7320"/>
        </w:tabs>
        <w:spacing w:before="60"/>
        <w:jc w:val="both"/>
        <w:rPr>
          <w:rFonts w:hint="default"/>
          <w:sz w:val="24"/>
          <w:szCs w:val="24"/>
          <w:lang w:val="vi-VN" w:eastAsia="en-US"/>
        </w:rPr>
      </w:pPr>
      <w:r w:rsidRPr="005C6AF2">
        <w:rPr>
          <w:rFonts w:eastAsia="Times New Roman"/>
          <w:b/>
          <w:sz w:val="24"/>
          <w:szCs w:val="24"/>
          <w:lang w:val="fr-FR"/>
        </w:rPr>
        <w:t xml:space="preserve">Câu 37. </w:t>
      </w:r>
      <w:r w:rsidRPr="005B25D5">
        <w:rPr>
          <w:rFonts w:hint="default"/>
          <w:sz w:val="24"/>
          <w:szCs w:val="24"/>
          <w:lang w:val="vi-VN" w:eastAsia="en-US"/>
        </w:rPr>
        <w:t>Ở mặt chất lỏng có hai nguồn sóng A, B cách nhau 18 cm, dao động theo phương thẳng đứng với phương trình là u</w:t>
      </w:r>
      <w:r w:rsidRPr="005B25D5">
        <w:rPr>
          <w:sz w:val="24"/>
          <w:szCs w:val="24"/>
          <w:vertAlign w:val="subscript"/>
          <w:lang w:val="vi-VN" w:eastAsia="en-US"/>
        </w:rPr>
        <w:t>A</w:t>
      </w:r>
      <w:r w:rsidRPr="005B25D5">
        <w:rPr>
          <w:sz w:val="24"/>
          <w:szCs w:val="24"/>
          <w:lang w:val="vi-VN" w:eastAsia="en-US"/>
        </w:rPr>
        <w:t xml:space="preserve"> = u</w:t>
      </w:r>
      <w:r w:rsidRPr="005B25D5">
        <w:rPr>
          <w:sz w:val="24"/>
          <w:szCs w:val="24"/>
          <w:vertAlign w:val="subscript"/>
          <w:lang w:val="vi-VN" w:eastAsia="en-US"/>
        </w:rPr>
        <w:t>B</w:t>
      </w:r>
      <w:r w:rsidRPr="005B25D5">
        <w:rPr>
          <w:sz w:val="24"/>
          <w:szCs w:val="24"/>
          <w:lang w:val="vi-VN" w:eastAsia="en-US"/>
        </w:rPr>
        <w:t xml:space="preserve"> = acos50</w:t>
      </w:r>
      <w:r w:rsidRPr="005B25D5">
        <w:rPr>
          <w:rFonts w:ascii="Symbol" w:hAnsi="Symbol" w:hint="default"/>
          <w:sz w:val="24"/>
          <w:szCs w:val="24"/>
          <w:lang w:val="vi-VN" w:eastAsia="en-US"/>
        </w:rPr>
        <w:t></w:t>
      </w:r>
      <w:r w:rsidRPr="005B25D5">
        <w:rPr>
          <w:rFonts w:hint="default"/>
          <w:sz w:val="24"/>
          <w:szCs w:val="24"/>
          <w:lang w:val="vi-VN" w:eastAsia="en-US"/>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14:paraId="63C11BE3" w14:textId="77777777" w:rsidR="00A77B3E" w:rsidRPr="005B25D5" w:rsidRDefault="004B2AA2">
      <w:pPr>
        <w:tabs>
          <w:tab w:val="left" w:pos="280"/>
          <w:tab w:val="left" w:pos="2580"/>
          <w:tab w:val="left" w:pos="5240"/>
          <w:tab w:val="left" w:pos="7660"/>
        </w:tabs>
        <w:spacing w:before="60"/>
      </w:pPr>
      <w:r w:rsidRPr="005C6AF2">
        <w:rPr>
          <w:b/>
          <w:lang w:val="vi-VN"/>
        </w:rPr>
        <w:tab/>
      </w:r>
      <w:r w:rsidRPr="005B25D5">
        <w:rPr>
          <w:b/>
        </w:rPr>
        <w:t>A.</w:t>
      </w:r>
      <w:r w:rsidRPr="005B25D5">
        <w:t xml:space="preserve"> </w:t>
      </w:r>
      <w:r w:rsidRPr="005B25D5">
        <w:rPr>
          <w:lang w:val="vi-VN"/>
        </w:rPr>
        <w:t>2 cm.</w:t>
      </w:r>
      <w:r w:rsidRPr="005B25D5">
        <w:rPr>
          <w:b/>
        </w:rPr>
        <w:tab/>
        <w:t>B.</w:t>
      </w:r>
      <w:r w:rsidRPr="005B25D5">
        <w:t xml:space="preserve"> </w:t>
      </w:r>
      <w:r w:rsidRPr="005B25D5">
        <w:rPr>
          <w:lang w:val="vi-VN"/>
        </w:rPr>
        <w:t>10 cm.</w:t>
      </w:r>
      <w:r w:rsidRPr="005B25D5">
        <w:rPr>
          <w:b/>
        </w:rPr>
        <w:tab/>
        <w:t>C.</w:t>
      </w:r>
      <w:r w:rsidRPr="005B25D5">
        <w:t xml:space="preserve"> </w:t>
      </w:r>
      <w:r w:rsidRPr="005B25D5">
        <w:rPr>
          <w:rFonts w:eastAsia="Arial" w:hint="eastAsia"/>
          <w:position w:val="-8"/>
        </w:rPr>
        <w:object w:dxaOrig="600" w:dyaOrig="360" w14:anchorId="7DA43775">
          <v:shape id="_x0000_i1072" type="#_x0000_t75" style="width:29.95pt;height:17.8pt" o:ole="">
            <v:imagedata r:id="rId89" o:title=""/>
          </v:shape>
          <o:OLEObject Type="Embed" ProgID="Equation.DSMT4" ShapeID="_x0000_i1072" DrawAspect="Content" ObjectID="_1712172012" r:id="rId90"/>
        </w:object>
      </w:r>
      <w:r w:rsidRPr="005B25D5">
        <w:rPr>
          <w:lang w:val="vi-VN"/>
        </w:rPr>
        <w:t>cm.</w:t>
      </w:r>
      <w:r w:rsidRPr="005B25D5">
        <w:rPr>
          <w:b/>
        </w:rPr>
        <w:tab/>
        <w:t>D.</w:t>
      </w:r>
      <w:r w:rsidRPr="005B25D5">
        <w:t xml:space="preserve"> </w:t>
      </w:r>
      <w:r w:rsidRPr="005B25D5">
        <w:rPr>
          <w:rFonts w:eastAsia="Arial" w:hint="eastAsia"/>
          <w:position w:val="-6"/>
        </w:rPr>
        <w:object w:dxaOrig="494" w:dyaOrig="343" w14:anchorId="1FF08DC0">
          <v:shape id="_x0000_i1073" type="#_x0000_t75" style="width:25.1pt;height:17pt" o:ole="">
            <v:imagedata r:id="rId91" o:title=""/>
          </v:shape>
          <o:OLEObject Type="Embed" ProgID="Equation.DSMT4" ShapeID="_x0000_i1073" DrawAspect="Content" ObjectID="_1712172013" r:id="rId92"/>
        </w:object>
      </w:r>
      <w:r w:rsidRPr="005B25D5">
        <w:rPr>
          <w:lang w:val="vi-VN"/>
        </w:rPr>
        <w:t>cm.</w:t>
      </w:r>
    </w:p>
    <w:p w14:paraId="0257BE51" w14:textId="77777777" w:rsidR="00B0634B" w:rsidRPr="005B25D5" w:rsidRDefault="004B2AA2" w:rsidP="00B0634B">
      <w:pPr>
        <w:pStyle w:val="Normal0"/>
        <w:tabs>
          <w:tab w:val="left" w:pos="284"/>
          <w:tab w:val="left" w:pos="2552"/>
          <w:tab w:val="left" w:pos="4820"/>
          <w:tab w:val="left" w:pos="7088"/>
        </w:tabs>
        <w:spacing w:before="60"/>
        <w:jc w:val="both"/>
        <w:rPr>
          <w:rFonts w:eastAsia="Calibri" w:hint="default"/>
          <w:sz w:val="24"/>
          <w:szCs w:val="24"/>
          <w:lang w:val="vi-VN" w:eastAsia="en-US"/>
        </w:rPr>
      </w:pPr>
      <w:r w:rsidRPr="005B25D5">
        <w:rPr>
          <w:rFonts w:eastAsia="Times New Roman"/>
          <w:b/>
          <w:sz w:val="24"/>
          <w:szCs w:val="24"/>
        </w:rPr>
        <w:t xml:space="preserve">Câu 38. </w:t>
      </w:r>
      <w:r w:rsidRPr="005B25D5">
        <w:rPr>
          <w:rFonts w:eastAsia="Calibri" w:hint="default"/>
          <w:sz w:val="24"/>
          <w:szCs w:val="24"/>
          <w:lang w:val="vi-VN" w:eastAsia="en-US"/>
        </w:rPr>
        <w:t>Hai vật cùng dao động điều hòa dọc theo hai đường thẳng song song kề nhau và song song với trục Ox, vị trí cân bằng của hai vật đều ở trên một đường thẳng qua gốc tọa độ và vuông góc với Ox. Biết phương trình dao động của hai vật lần lượt là x</w:t>
      </w:r>
      <w:r w:rsidRPr="005B25D5">
        <w:rPr>
          <w:rFonts w:eastAsia="Calibri"/>
          <w:sz w:val="24"/>
          <w:szCs w:val="24"/>
          <w:vertAlign w:val="subscript"/>
          <w:lang w:val="vi-VN" w:eastAsia="en-US"/>
        </w:rPr>
        <w:t>1</w:t>
      </w:r>
      <w:r w:rsidRPr="005B25D5">
        <w:rPr>
          <w:rFonts w:eastAsia="Calibri" w:hint="default"/>
          <w:sz w:val="24"/>
          <w:szCs w:val="24"/>
          <w:lang w:val="vi-VN" w:eastAsia="en-US"/>
        </w:rPr>
        <w:t xml:space="preserve"> = 4cos(4πt + π/3) cm và x</w:t>
      </w:r>
      <w:r w:rsidRPr="005B25D5">
        <w:rPr>
          <w:rFonts w:eastAsia="Calibri"/>
          <w:sz w:val="24"/>
          <w:szCs w:val="24"/>
          <w:vertAlign w:val="subscript"/>
          <w:lang w:val="vi-VN" w:eastAsia="en-US"/>
        </w:rPr>
        <w:t>2</w:t>
      </w:r>
      <w:r w:rsidRPr="005B25D5">
        <w:rPr>
          <w:rFonts w:eastAsia="Calibri"/>
          <w:sz w:val="24"/>
          <w:szCs w:val="24"/>
          <w:lang w:val="vi-VN" w:eastAsia="en-US"/>
        </w:rPr>
        <w:t xml:space="preserve"> = </w:t>
      </w:r>
      <w:r w:rsidRPr="005B25D5">
        <w:rPr>
          <w:rFonts w:eastAsia="Calibri"/>
          <w:position w:val="-6"/>
          <w:sz w:val="24"/>
          <w:szCs w:val="24"/>
        </w:rPr>
        <w:object w:dxaOrig="494" w:dyaOrig="343" w14:anchorId="6A7AB72B">
          <v:shape id="_x0000_i1074" type="#_x0000_t75" style="width:25.1pt;height:17pt" o:ole="">
            <v:imagedata r:id="rId93" o:title=""/>
          </v:shape>
          <o:OLEObject Type="Embed" ProgID="Equation.DSMT4" ShapeID="_x0000_i1074" DrawAspect="Content" ObjectID="_1712172014" r:id="rId94"/>
        </w:object>
      </w:r>
      <w:r w:rsidRPr="005B25D5">
        <w:rPr>
          <w:rFonts w:eastAsia="Calibri" w:hint="default"/>
          <w:sz w:val="24"/>
          <w:szCs w:val="24"/>
          <w:lang w:val="vi-VN" w:eastAsia="en-US"/>
        </w:rPr>
        <w:t>cos(4πt + π/12) cm. Tính từ thời điểm t</w:t>
      </w:r>
      <w:r w:rsidRPr="005B25D5">
        <w:rPr>
          <w:rFonts w:eastAsia="Calibri"/>
          <w:sz w:val="24"/>
          <w:szCs w:val="24"/>
          <w:vertAlign w:val="subscript"/>
          <w:lang w:val="vi-VN" w:eastAsia="en-US"/>
        </w:rPr>
        <w:t>1</w:t>
      </w:r>
      <w:r w:rsidRPr="005B25D5">
        <w:rPr>
          <w:rFonts w:eastAsia="Calibri" w:hint="default"/>
          <w:sz w:val="24"/>
          <w:szCs w:val="24"/>
          <w:lang w:val="vi-VN" w:eastAsia="en-US"/>
        </w:rPr>
        <w:t xml:space="preserve"> = 1/24 s đến thời điểm t</w:t>
      </w:r>
      <w:r w:rsidRPr="005B25D5">
        <w:rPr>
          <w:rFonts w:eastAsia="Calibri"/>
          <w:sz w:val="24"/>
          <w:szCs w:val="24"/>
          <w:vertAlign w:val="subscript"/>
          <w:lang w:val="vi-VN" w:eastAsia="en-US"/>
        </w:rPr>
        <w:t>2</w:t>
      </w:r>
      <w:r w:rsidRPr="005B25D5">
        <w:rPr>
          <w:rFonts w:eastAsia="Calibri" w:hint="default"/>
          <w:sz w:val="24"/>
          <w:szCs w:val="24"/>
          <w:lang w:val="vi-VN" w:eastAsia="en-US"/>
        </w:rPr>
        <w:t xml:space="preserve"> = 1/3 s thì thời gian khoảng cách giữa hai vật theo Ox không nhỏ hơn </w:t>
      </w:r>
      <w:r w:rsidRPr="005B25D5">
        <w:rPr>
          <w:rFonts w:eastAsia="Calibri"/>
          <w:position w:val="-8"/>
          <w:sz w:val="24"/>
          <w:szCs w:val="24"/>
        </w:rPr>
        <w:object w:dxaOrig="480" w:dyaOrig="360" w14:anchorId="00D1E436">
          <v:shape id="_x0000_i1075" type="#_x0000_t75" style="width:24.25pt;height:17.8pt" o:ole="">
            <v:imagedata r:id="rId95" o:title=""/>
          </v:shape>
          <o:OLEObject Type="Embed" ProgID="Equation.DSMT4" ShapeID="_x0000_i1075" DrawAspect="Content" ObjectID="_1712172015" r:id="rId96"/>
        </w:object>
      </w:r>
      <w:r w:rsidRPr="005B25D5">
        <w:rPr>
          <w:rFonts w:eastAsia="Calibri" w:hint="default"/>
          <w:sz w:val="24"/>
          <w:szCs w:val="24"/>
          <w:lang w:val="vi-VN" w:eastAsia="en-US"/>
        </w:rPr>
        <w:t xml:space="preserve"> cm là bao nhiêu?</w:t>
      </w:r>
    </w:p>
    <w:p w14:paraId="7B2CDDA6" w14:textId="77777777" w:rsidR="00A77B3E" w:rsidRPr="005C6AF2" w:rsidRDefault="004B2AA2">
      <w:pPr>
        <w:tabs>
          <w:tab w:val="left" w:pos="280"/>
          <w:tab w:val="left" w:pos="2580"/>
          <w:tab w:val="left" w:pos="5240"/>
          <w:tab w:val="left" w:pos="7660"/>
        </w:tabs>
        <w:spacing w:before="60"/>
        <w:rPr>
          <w:lang w:val="fr-FR"/>
        </w:rPr>
      </w:pPr>
      <w:r w:rsidRPr="005C6AF2">
        <w:rPr>
          <w:b/>
          <w:lang w:val="vi-VN"/>
        </w:rPr>
        <w:tab/>
      </w:r>
      <w:r w:rsidRPr="005C6AF2">
        <w:rPr>
          <w:b/>
          <w:lang w:val="fr-FR"/>
        </w:rPr>
        <w:t>A.</w:t>
      </w:r>
      <w:r w:rsidRPr="005C6AF2">
        <w:rPr>
          <w:lang w:val="fr-FR"/>
        </w:rPr>
        <w:t xml:space="preserve"> </w:t>
      </w:r>
      <w:r w:rsidRPr="005B25D5">
        <w:rPr>
          <w:rFonts w:eastAsia="Calibri"/>
          <w:lang w:val="vi-VN"/>
        </w:rPr>
        <w:t>1/12 s.</w:t>
      </w:r>
      <w:r w:rsidRPr="005C6AF2">
        <w:rPr>
          <w:b/>
          <w:lang w:val="fr-FR"/>
        </w:rPr>
        <w:tab/>
        <w:t>B.</w:t>
      </w:r>
      <w:r w:rsidRPr="005C6AF2">
        <w:rPr>
          <w:lang w:val="fr-FR"/>
        </w:rPr>
        <w:t xml:space="preserve"> </w:t>
      </w:r>
      <w:r w:rsidRPr="005B25D5">
        <w:rPr>
          <w:rFonts w:eastAsia="Calibri"/>
          <w:lang w:val="vi-VN"/>
        </w:rPr>
        <w:t>1/3 s.</w:t>
      </w:r>
      <w:r w:rsidRPr="005C6AF2">
        <w:rPr>
          <w:b/>
          <w:lang w:val="fr-FR"/>
        </w:rPr>
        <w:tab/>
        <w:t>C.</w:t>
      </w:r>
      <w:r w:rsidRPr="005C6AF2">
        <w:rPr>
          <w:lang w:val="fr-FR"/>
        </w:rPr>
        <w:t xml:space="preserve"> </w:t>
      </w:r>
      <w:r w:rsidRPr="005B25D5">
        <w:rPr>
          <w:rFonts w:eastAsia="Calibri"/>
          <w:lang w:val="vi-VN"/>
        </w:rPr>
        <w:t>1/6 s.</w:t>
      </w:r>
      <w:r w:rsidRPr="005C6AF2">
        <w:rPr>
          <w:b/>
          <w:lang w:val="fr-FR"/>
        </w:rPr>
        <w:tab/>
        <w:t>D.</w:t>
      </w:r>
      <w:r w:rsidRPr="005C6AF2">
        <w:rPr>
          <w:lang w:val="fr-FR"/>
        </w:rPr>
        <w:t xml:space="preserve"> </w:t>
      </w:r>
      <w:r w:rsidRPr="005B25D5">
        <w:rPr>
          <w:rFonts w:eastAsia="Calibri"/>
          <w:lang w:val="vi-VN"/>
        </w:rPr>
        <w:t>1/8 s.</w:t>
      </w:r>
    </w:p>
    <w:p w14:paraId="03401A4E" w14:textId="77777777" w:rsidR="008673E6" w:rsidRPr="005C6AF2" w:rsidRDefault="004B2AA2" w:rsidP="008673E6">
      <w:pPr>
        <w:pStyle w:val="ListParagraph"/>
        <w:tabs>
          <w:tab w:val="left" w:pos="283"/>
          <w:tab w:val="left" w:pos="2835"/>
          <w:tab w:val="left" w:pos="5386"/>
          <w:tab w:val="left" w:pos="7937"/>
        </w:tabs>
        <w:spacing w:before="60"/>
        <w:ind w:left="0"/>
        <w:jc w:val="both"/>
        <w:rPr>
          <w:rFonts w:hint="default"/>
          <w:lang w:val="fr-FR" w:eastAsia="en-US"/>
        </w:rPr>
      </w:pPr>
      <w:r w:rsidRPr="005C6AF2">
        <w:rPr>
          <w:b/>
          <w:lang w:val="fr-FR"/>
        </w:rPr>
        <w:t xml:space="preserve">Câu 39. </w:t>
      </w:r>
      <w:r w:rsidRPr="005C6AF2">
        <w:rPr>
          <w:lang w:val="fr-FR" w:eastAsia="en-US"/>
        </w:rPr>
        <w:t>Một con lắc lò xo treo thẳng đứng đang dao động điều hòa. Hình bên là đồ thị mô tả sự phụ thuộc giữa độ lớn lực đàn hồi của lò xo |F</w:t>
      </w:r>
      <w:r w:rsidRPr="005C6AF2">
        <w:rPr>
          <w:vertAlign w:val="subscript"/>
          <w:lang w:val="fr-FR" w:eastAsia="en-US"/>
        </w:rPr>
        <w:t>dh</w:t>
      </w:r>
      <w:r w:rsidRPr="005C6AF2">
        <w:rPr>
          <w:lang w:val="fr-FR" w:eastAsia="en-US"/>
        </w:rPr>
        <w:t xml:space="preserve">| theo thời gian t. Lấy g ≈ </w:t>
      </w:r>
      <w:r w:rsidRPr="005B25D5">
        <w:rPr>
          <w:lang w:eastAsia="en-US"/>
        </w:rPr>
        <w:t>π</w:t>
      </w:r>
      <w:r w:rsidRPr="005C6AF2">
        <w:rPr>
          <w:vertAlign w:val="superscript"/>
          <w:lang w:val="fr-FR" w:eastAsia="en-US"/>
        </w:rPr>
        <w:t xml:space="preserve">2 </w:t>
      </w:r>
      <w:r w:rsidRPr="005C6AF2">
        <w:rPr>
          <w:lang w:val="fr-FR" w:eastAsia="en-US"/>
        </w:rPr>
        <w:t>m/s</w:t>
      </w:r>
      <w:r w:rsidRPr="005C6AF2">
        <w:rPr>
          <w:vertAlign w:val="superscript"/>
          <w:lang w:val="fr-FR" w:eastAsia="en-US"/>
        </w:rPr>
        <w:t>2</w:t>
      </w:r>
      <w:r w:rsidRPr="005C6AF2">
        <w:rPr>
          <w:lang w:val="fr-FR" w:eastAsia="en-US"/>
        </w:rPr>
        <w:t>. Mốc thế năng tại vị trí cân bằng. Cơ năng của con lắc là</w:t>
      </w:r>
    </w:p>
    <w:p w14:paraId="4D3DC33B" w14:textId="77777777" w:rsidR="009F3FBF" w:rsidRPr="005B25D5" w:rsidRDefault="001F4102" w:rsidP="009F3FBF">
      <w:pPr>
        <w:pStyle w:val="ListParagraph"/>
        <w:tabs>
          <w:tab w:val="left" w:pos="283"/>
          <w:tab w:val="left" w:pos="2835"/>
          <w:tab w:val="left" w:pos="5386"/>
          <w:tab w:val="left" w:pos="7937"/>
        </w:tabs>
        <w:spacing w:before="60"/>
        <w:ind w:left="0"/>
        <w:jc w:val="center"/>
        <w:rPr>
          <w:rFonts w:hint="default"/>
          <w:lang w:eastAsia="en-US"/>
        </w:rPr>
      </w:pPr>
      <w:r>
        <w:rPr>
          <w:noProof/>
        </w:rPr>
        <w:pict w14:anchorId="0F2C9B33">
          <v:shape id="Picture 8" o:spid="_x0000_i1076" type="#_x0000_t75" style="width:177.15pt;height:121.35pt;mso-wrap-distance-left:0;mso-wrap-distance-top:0;mso-wrap-distance-right:0;mso-wrap-distance-bottom:0">
            <v:imagedata r:id="rId97" o:title=""/>
          </v:shape>
        </w:pict>
      </w:r>
    </w:p>
    <w:p w14:paraId="55777E4F" w14:textId="77777777" w:rsidR="00A77B3E" w:rsidRPr="005B25D5" w:rsidRDefault="004B2AA2">
      <w:pPr>
        <w:tabs>
          <w:tab w:val="left" w:pos="280"/>
          <w:tab w:val="left" w:pos="2580"/>
          <w:tab w:val="left" w:pos="5240"/>
          <w:tab w:val="left" w:pos="7660"/>
        </w:tabs>
        <w:spacing w:before="60"/>
      </w:pPr>
      <w:r w:rsidRPr="005B25D5">
        <w:rPr>
          <w:b/>
        </w:rPr>
        <w:tab/>
        <w:t>A.</w:t>
      </w:r>
      <w:r w:rsidRPr="005B25D5">
        <w:t xml:space="preserve"> </w:t>
      </w:r>
      <w:r w:rsidRPr="005B25D5">
        <w:rPr>
          <w:lang w:val="vi-VN"/>
        </w:rPr>
        <w:t xml:space="preserve">24 mJ </w:t>
      </w:r>
      <w:r w:rsidRPr="005B25D5">
        <w:rPr>
          <w:b/>
        </w:rPr>
        <w:tab/>
        <w:t>B.</w:t>
      </w:r>
      <w:r w:rsidRPr="005B25D5">
        <w:t xml:space="preserve"> </w:t>
      </w:r>
      <w:r w:rsidRPr="005B25D5">
        <w:rPr>
          <w:lang w:val="vi-VN"/>
        </w:rPr>
        <w:t xml:space="preserve">16 mJ </w:t>
      </w:r>
      <w:r w:rsidRPr="005B25D5">
        <w:rPr>
          <w:b/>
        </w:rPr>
        <w:tab/>
        <w:t>C.</w:t>
      </w:r>
      <w:r w:rsidRPr="005B25D5">
        <w:t xml:space="preserve"> </w:t>
      </w:r>
      <w:r w:rsidRPr="005B25D5">
        <w:rPr>
          <w:lang w:val="vi-VN"/>
        </w:rPr>
        <w:t xml:space="preserve">32 mJ </w:t>
      </w:r>
      <w:r w:rsidRPr="005B25D5">
        <w:rPr>
          <w:b/>
        </w:rPr>
        <w:tab/>
        <w:t>D.</w:t>
      </w:r>
      <w:r w:rsidRPr="005B25D5">
        <w:t xml:space="preserve"> </w:t>
      </w:r>
      <w:r w:rsidRPr="005B25D5">
        <w:rPr>
          <w:lang w:val="vi-VN"/>
        </w:rPr>
        <w:t>8 mJ</w:t>
      </w:r>
    </w:p>
    <w:p w14:paraId="64357F4E" w14:textId="29A2FD8A" w:rsidR="00BE729E" w:rsidRPr="005B25D5" w:rsidRDefault="004B2AA2" w:rsidP="00BE729E">
      <w:pPr>
        <w:pStyle w:val="Normal0"/>
        <w:tabs>
          <w:tab w:val="left" w:pos="284"/>
          <w:tab w:val="left" w:pos="2835"/>
          <w:tab w:val="left" w:pos="5387"/>
          <w:tab w:val="left" w:pos="7938"/>
        </w:tabs>
        <w:spacing w:before="60"/>
        <w:jc w:val="both"/>
        <w:rPr>
          <w:rFonts w:hint="default"/>
          <w:sz w:val="24"/>
          <w:szCs w:val="24"/>
          <w:lang w:val="vi-VN" w:eastAsia="en-US"/>
        </w:rPr>
      </w:pPr>
      <w:r w:rsidRPr="005B25D5">
        <w:rPr>
          <w:rFonts w:eastAsia="Times New Roman"/>
          <w:b/>
          <w:sz w:val="24"/>
          <w:szCs w:val="24"/>
        </w:rPr>
        <w:t xml:space="preserve">Câu 40. </w:t>
      </w:r>
      <w:r w:rsidRPr="005B25D5">
        <w:rPr>
          <w:rFonts w:hint="default"/>
          <w:sz w:val="24"/>
          <w:szCs w:val="24"/>
          <w:lang w:val="vi-VN" w:eastAsia="en-US"/>
        </w:rPr>
        <w:t xml:space="preserve">Chất phóng xạ pôlôni </w:t>
      </w:r>
      <w:r w:rsidR="00871F2A" w:rsidRPr="005B25D5">
        <w:rPr>
          <w:rFonts w:hint="default"/>
          <w:sz w:val="24"/>
          <w:szCs w:val="24"/>
          <w:lang w:val="vi-VN" w:eastAsia="en-US"/>
        </w:rPr>
        <w:fldChar w:fldCharType="begin"/>
      </w:r>
      <w:r w:rsidR="00871F2A" w:rsidRPr="005B25D5">
        <w:rPr>
          <w:rFonts w:hint="default"/>
          <w:sz w:val="24"/>
          <w:szCs w:val="24"/>
          <w:lang w:val="vi-VN" w:eastAsia="en-US"/>
        </w:rPr>
        <w:instrText xml:space="preserve"> QUOTE </w:instrText>
      </w:r>
      <w:r w:rsidR="005C6AF2">
        <w:rPr>
          <w:position w:val="-6"/>
          <w:sz w:val="24"/>
          <w:szCs w:val="24"/>
        </w:rPr>
        <w:pict w14:anchorId="5747BFA2">
          <v:shape id="_x0000_i1077"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62E6&quot;/&gt;&lt;wsp:rsid wsp:val=&quot;00871F2A&quot;/&gt;&lt;wsp:rsid wsp:val=&quot;00E212EA&quot;/&gt;&lt;wsp:rsid wsp:val=&quot;00E95006&quot;/&gt;&lt;/wsp:rsids&gt;&lt;/w:docPr&gt;&lt;w:body&gt;&lt;wx:sect&gt;&lt;w:p wsp:rsidR=&quot;00000000&quot; wsp:rsidRDefault=&quot;00E212EA&quot; wsp:rsidP=&quot;00E212EA&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4&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10&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o&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871F2A" w:rsidRPr="005B25D5">
        <w:rPr>
          <w:rFonts w:hint="default"/>
          <w:sz w:val="24"/>
          <w:szCs w:val="24"/>
          <w:lang w:val="vi-VN" w:eastAsia="en-US"/>
        </w:rPr>
        <w:instrText xml:space="preserve"> </w:instrText>
      </w:r>
      <w:r w:rsidR="00871F2A" w:rsidRPr="005B25D5">
        <w:rPr>
          <w:rFonts w:hint="default"/>
          <w:sz w:val="24"/>
          <w:szCs w:val="24"/>
          <w:lang w:val="vi-VN" w:eastAsia="en-US"/>
        </w:rPr>
        <w:fldChar w:fldCharType="separate"/>
      </w:r>
      <w:r w:rsidR="001F4102">
        <w:rPr>
          <w:position w:val="-6"/>
          <w:sz w:val="24"/>
          <w:szCs w:val="24"/>
        </w:rPr>
        <w:pict w14:anchorId="3559CDCF">
          <v:shape id="_x0000_i1078"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62E6&quot;/&gt;&lt;wsp:rsid wsp:val=&quot;00871F2A&quot;/&gt;&lt;wsp:rsid wsp:val=&quot;00E212EA&quot;/&gt;&lt;wsp:rsid wsp:val=&quot;00E95006&quot;/&gt;&lt;/wsp:rsids&gt;&lt;/w:docPr&gt;&lt;w:body&gt;&lt;wx:sect&gt;&lt;w:p wsp:rsidR=&quot;00000000&quot; wsp:rsidRDefault=&quot;00E212EA&quot; wsp:rsidP=&quot;00E212EA&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4&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10&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o&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871F2A" w:rsidRPr="005B25D5">
        <w:rPr>
          <w:rFonts w:hint="default"/>
          <w:sz w:val="24"/>
          <w:szCs w:val="24"/>
          <w:lang w:val="vi-VN" w:eastAsia="en-US"/>
        </w:rPr>
        <w:fldChar w:fldCharType="end"/>
      </w:r>
      <w:r w:rsidRPr="005B25D5">
        <w:rPr>
          <w:rFonts w:hint="default"/>
          <w:sz w:val="24"/>
          <w:szCs w:val="24"/>
          <w:lang w:val="vi-VN" w:eastAsia="en-US"/>
        </w:rPr>
        <w:t xml:space="preserve"> phát ra tia α và biến đổi thành chì </w:t>
      </w:r>
      <w:r w:rsidR="00871F2A" w:rsidRPr="005B25D5">
        <w:rPr>
          <w:rFonts w:hint="default"/>
          <w:sz w:val="24"/>
          <w:szCs w:val="24"/>
          <w:lang w:val="vi-VN" w:eastAsia="en-US"/>
        </w:rPr>
        <w:fldChar w:fldCharType="begin"/>
      </w:r>
      <w:r w:rsidR="00871F2A" w:rsidRPr="005B25D5">
        <w:rPr>
          <w:rFonts w:hint="default"/>
          <w:sz w:val="24"/>
          <w:szCs w:val="24"/>
          <w:lang w:val="vi-VN" w:eastAsia="en-US"/>
        </w:rPr>
        <w:instrText xml:space="preserve"> QUOTE </w:instrText>
      </w:r>
      <w:r w:rsidR="005C6AF2">
        <w:rPr>
          <w:position w:val="-6"/>
          <w:sz w:val="24"/>
          <w:szCs w:val="24"/>
        </w:rPr>
        <w:pict w14:anchorId="14DAA52D">
          <v:shape id="_x0000_i1079"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62E6&quot;/&gt;&lt;wsp:rsid wsp:val=&quot;00327E06&quot;/&gt;&lt;wsp:rsid wsp:val=&quot;00871F2A&quot;/&gt;&lt;wsp:rsid wsp:val=&quot;00E95006&quot;/&gt;&lt;/wsp:rsids&gt;&lt;/w:docPr&gt;&lt;w:body&gt;&lt;wx:sect&gt;&lt;w:p wsp:rsidR=&quot;00000000&quot; wsp:rsidRDefault=&quot;00327E06&quot; wsp:rsidP=&quot;00327E06&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2&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06&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b&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00871F2A" w:rsidRPr="005B25D5">
        <w:rPr>
          <w:rFonts w:hint="default"/>
          <w:sz w:val="24"/>
          <w:szCs w:val="24"/>
          <w:lang w:val="vi-VN" w:eastAsia="en-US"/>
        </w:rPr>
        <w:instrText xml:space="preserve"> </w:instrText>
      </w:r>
      <w:r w:rsidR="00871F2A" w:rsidRPr="005B25D5">
        <w:rPr>
          <w:rFonts w:hint="default"/>
          <w:sz w:val="24"/>
          <w:szCs w:val="24"/>
          <w:lang w:val="vi-VN" w:eastAsia="en-US"/>
        </w:rPr>
        <w:fldChar w:fldCharType="separate"/>
      </w:r>
      <w:r w:rsidR="001F4102">
        <w:rPr>
          <w:position w:val="-6"/>
          <w:sz w:val="24"/>
          <w:szCs w:val="24"/>
        </w:rPr>
        <w:pict w14:anchorId="11B4F9E1">
          <v:shape id="_x0000_i1080"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62E6&quot;/&gt;&lt;wsp:rsid wsp:val=&quot;00327E06&quot;/&gt;&lt;wsp:rsid wsp:val=&quot;00871F2A&quot;/&gt;&lt;wsp:rsid wsp:val=&quot;00E95006&quot;/&gt;&lt;/wsp:rsids&gt;&lt;/w:docPr&gt;&lt;w:body&gt;&lt;wx:sect&gt;&lt;w:p wsp:rsidR=&quot;00000000&quot; wsp:rsidRDefault=&quot;00327E06&quot; wsp:rsidP=&quot;00327E06&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2&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06&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b&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00871F2A" w:rsidRPr="005B25D5">
        <w:rPr>
          <w:rFonts w:hint="default"/>
          <w:sz w:val="24"/>
          <w:szCs w:val="24"/>
          <w:lang w:val="vi-VN" w:eastAsia="en-US"/>
        </w:rPr>
        <w:fldChar w:fldCharType="end"/>
      </w:r>
      <w:r w:rsidRPr="005B25D5">
        <w:rPr>
          <w:rFonts w:hint="default"/>
          <w:sz w:val="24"/>
          <w:szCs w:val="24"/>
          <w:lang w:val="vi-VN" w:eastAsia="en-US"/>
        </w:rPr>
        <w:t xml:space="preserve">. Gọi chu kì bán rã của pôlôni là T. Ban đầu (t = 0) có một mẫu </w:t>
      </w:r>
      <w:r w:rsidR="00871F2A" w:rsidRPr="005B25D5">
        <w:rPr>
          <w:rFonts w:hint="default"/>
          <w:sz w:val="24"/>
          <w:szCs w:val="24"/>
          <w:lang w:val="vi-VN" w:eastAsia="en-US"/>
        </w:rPr>
        <w:fldChar w:fldCharType="begin"/>
      </w:r>
      <w:r w:rsidR="00871F2A" w:rsidRPr="005B25D5">
        <w:rPr>
          <w:rFonts w:hint="default"/>
          <w:sz w:val="24"/>
          <w:szCs w:val="24"/>
          <w:lang w:val="vi-VN" w:eastAsia="en-US"/>
        </w:rPr>
        <w:instrText xml:space="preserve"> QUOTE </w:instrText>
      </w:r>
      <w:r w:rsidR="005C6AF2">
        <w:rPr>
          <w:position w:val="-6"/>
          <w:sz w:val="24"/>
          <w:szCs w:val="24"/>
        </w:rPr>
        <w:pict w14:anchorId="6F00B97F">
          <v:shape id="_x0000_i1081"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62E6&quot;/&gt;&lt;wsp:rsid wsp:val=&quot;00871F2A&quot;/&gt;&lt;wsp:rsid wsp:val=&quot;00970650&quot;/&gt;&lt;wsp:rsid wsp:val=&quot;00E95006&quot;/&gt;&lt;/wsp:rsids&gt;&lt;/w:docPr&gt;&lt;w:body&gt;&lt;wx:sect&gt;&lt;w:p wsp:rsidR=&quot;00000000&quot; wsp:rsidRDefault=&quot;00970650&quot; wsp:rsidP=&quot;00970650&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4&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10&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o&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871F2A" w:rsidRPr="005B25D5">
        <w:rPr>
          <w:rFonts w:hint="default"/>
          <w:sz w:val="24"/>
          <w:szCs w:val="24"/>
          <w:lang w:val="vi-VN" w:eastAsia="en-US"/>
        </w:rPr>
        <w:instrText xml:space="preserve"> </w:instrText>
      </w:r>
      <w:r w:rsidR="00871F2A" w:rsidRPr="005B25D5">
        <w:rPr>
          <w:rFonts w:hint="default"/>
          <w:sz w:val="24"/>
          <w:szCs w:val="24"/>
          <w:lang w:val="vi-VN" w:eastAsia="en-US"/>
        </w:rPr>
        <w:fldChar w:fldCharType="separate"/>
      </w:r>
      <w:r w:rsidR="001F4102">
        <w:rPr>
          <w:position w:val="-6"/>
          <w:sz w:val="24"/>
          <w:szCs w:val="24"/>
        </w:rPr>
        <w:pict w14:anchorId="58F40680">
          <v:shape id="_x0000_i1082"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62E6&quot;/&gt;&lt;wsp:rsid wsp:val=&quot;00871F2A&quot;/&gt;&lt;wsp:rsid wsp:val=&quot;00970650&quot;/&gt;&lt;wsp:rsid wsp:val=&quot;00E95006&quot;/&gt;&lt;/wsp:rsids&gt;&lt;/w:docPr&gt;&lt;w:body&gt;&lt;wx:sect&gt;&lt;w:p wsp:rsidR=&quot;00000000&quot; wsp:rsidRDefault=&quot;00970650&quot; wsp:rsidP=&quot;00970650&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4&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10&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o&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871F2A" w:rsidRPr="005B25D5">
        <w:rPr>
          <w:rFonts w:hint="default"/>
          <w:sz w:val="24"/>
          <w:szCs w:val="24"/>
          <w:lang w:val="vi-VN" w:eastAsia="en-US"/>
        </w:rPr>
        <w:fldChar w:fldCharType="end"/>
      </w:r>
      <w:r w:rsidRPr="005B25D5">
        <w:rPr>
          <w:rFonts w:hint="default"/>
          <w:sz w:val="24"/>
          <w:szCs w:val="24"/>
          <w:lang w:val="vi-VN" w:eastAsia="en-US"/>
        </w:rPr>
        <w:t xml:space="preserve"> nguyên chất. Trong khoảng thời gian từ t = 0 đến t = 2T, có 63 mg </w:t>
      </w:r>
      <w:r w:rsidR="00871F2A" w:rsidRPr="005B25D5">
        <w:rPr>
          <w:rFonts w:hint="default"/>
          <w:sz w:val="24"/>
          <w:szCs w:val="24"/>
          <w:lang w:val="vi-VN" w:eastAsia="en-US"/>
        </w:rPr>
        <w:fldChar w:fldCharType="begin"/>
      </w:r>
      <w:r w:rsidR="00871F2A" w:rsidRPr="005B25D5">
        <w:rPr>
          <w:rFonts w:hint="default"/>
          <w:sz w:val="24"/>
          <w:szCs w:val="24"/>
          <w:lang w:val="vi-VN" w:eastAsia="en-US"/>
        </w:rPr>
        <w:instrText xml:space="preserve"> QUOTE </w:instrText>
      </w:r>
      <w:r w:rsidR="005C6AF2">
        <w:rPr>
          <w:position w:val="-6"/>
          <w:sz w:val="24"/>
          <w:szCs w:val="24"/>
        </w:rPr>
        <w:pict w14:anchorId="7258C85E">
          <v:shape id="_x0000_i1083"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5404&quot;/&gt;&lt;wsp:rsid wsp:val=&quot;001462E6&quot;/&gt;&lt;wsp:rsid wsp:val=&quot;00871F2A&quot;/&gt;&lt;wsp:rsid wsp:val=&quot;00E95006&quot;/&gt;&lt;/wsp:rsids&gt;&lt;/w:docPr&gt;&lt;w:body&gt;&lt;wx:sect&gt;&lt;w:p wsp:rsidR=&quot;00000000&quot; wsp:rsidRDefault=&quot;00145404&quot; wsp:rsidP=&quot;00145404&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4&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10&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o&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871F2A" w:rsidRPr="005B25D5">
        <w:rPr>
          <w:rFonts w:hint="default"/>
          <w:sz w:val="24"/>
          <w:szCs w:val="24"/>
          <w:lang w:val="vi-VN" w:eastAsia="en-US"/>
        </w:rPr>
        <w:instrText xml:space="preserve"> </w:instrText>
      </w:r>
      <w:r w:rsidR="00871F2A" w:rsidRPr="005B25D5">
        <w:rPr>
          <w:rFonts w:hint="default"/>
          <w:sz w:val="24"/>
          <w:szCs w:val="24"/>
          <w:lang w:val="vi-VN" w:eastAsia="en-US"/>
        </w:rPr>
        <w:fldChar w:fldCharType="separate"/>
      </w:r>
      <w:r w:rsidR="001F4102">
        <w:rPr>
          <w:position w:val="-6"/>
          <w:sz w:val="24"/>
          <w:szCs w:val="24"/>
        </w:rPr>
        <w:pict w14:anchorId="3BD97C55">
          <v:shape id="_x0000_i1084"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5404&quot;/&gt;&lt;wsp:rsid wsp:val=&quot;001462E6&quot;/&gt;&lt;wsp:rsid wsp:val=&quot;00871F2A&quot;/&gt;&lt;wsp:rsid wsp:val=&quot;00E95006&quot;/&gt;&lt;/wsp:rsids&gt;&lt;/w:docPr&gt;&lt;w:body&gt;&lt;wx:sect&gt;&lt;w:p wsp:rsidR=&quot;00000000&quot; wsp:rsidRDefault=&quot;00145404&quot; wsp:rsidP=&quot;00145404&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4&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10&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o&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871F2A" w:rsidRPr="005B25D5">
        <w:rPr>
          <w:rFonts w:hint="default"/>
          <w:sz w:val="24"/>
          <w:szCs w:val="24"/>
          <w:lang w:val="vi-VN" w:eastAsia="en-US"/>
        </w:rPr>
        <w:fldChar w:fldCharType="end"/>
      </w:r>
      <w:r w:rsidRPr="005B25D5">
        <w:rPr>
          <w:rFonts w:hint="default"/>
          <w:sz w:val="24"/>
          <w:szCs w:val="24"/>
          <w:lang w:val="vi-VN" w:eastAsia="en-US"/>
        </w:rPr>
        <w:t xml:space="preserve"> trong mẫu bị phân rã. Lấy khối lượng nguyên tử tính theo đơn vị u bằng số khối của hạt nhân của nguyên tử đó. Trong khoảng thời gian từ t = 2T đến t = 3T, lượng </w:t>
      </w:r>
      <w:r w:rsidR="00871F2A" w:rsidRPr="005B25D5">
        <w:rPr>
          <w:rFonts w:hint="default"/>
          <w:sz w:val="24"/>
          <w:szCs w:val="24"/>
          <w:lang w:val="vi-VN" w:eastAsia="en-US"/>
        </w:rPr>
        <w:fldChar w:fldCharType="begin"/>
      </w:r>
      <w:r w:rsidR="00871F2A" w:rsidRPr="005B25D5">
        <w:rPr>
          <w:rFonts w:hint="default"/>
          <w:sz w:val="24"/>
          <w:szCs w:val="24"/>
          <w:lang w:val="vi-VN" w:eastAsia="en-US"/>
        </w:rPr>
        <w:instrText xml:space="preserve"> QUOTE </w:instrText>
      </w:r>
      <w:r w:rsidR="005C6AF2">
        <w:rPr>
          <w:position w:val="-6"/>
          <w:sz w:val="24"/>
          <w:szCs w:val="24"/>
        </w:rPr>
        <w:pict w14:anchorId="0401F99E">
          <v:shape id="_x0000_i1085"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62E6&quot;/&gt;&lt;wsp:rsid wsp:val=&quot;00871F2A&quot;/&gt;&lt;wsp:rsid wsp:val=&quot;009704AE&quot;/&gt;&lt;wsp:rsid wsp:val=&quot;00E95006&quot;/&gt;&lt;/wsp:rsids&gt;&lt;/w:docPr&gt;&lt;w:body&gt;&lt;wx:sect&gt;&lt;w:p wsp:rsidR=&quot;00000000&quot; wsp:rsidRDefault=&quot;009704AE&quot; wsp:rsidP=&quot;009704AE&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2&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06&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b&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00871F2A" w:rsidRPr="005B25D5">
        <w:rPr>
          <w:rFonts w:hint="default"/>
          <w:sz w:val="24"/>
          <w:szCs w:val="24"/>
          <w:lang w:val="vi-VN" w:eastAsia="en-US"/>
        </w:rPr>
        <w:instrText xml:space="preserve"> </w:instrText>
      </w:r>
      <w:r w:rsidR="00871F2A" w:rsidRPr="005B25D5">
        <w:rPr>
          <w:rFonts w:hint="default"/>
          <w:sz w:val="24"/>
          <w:szCs w:val="24"/>
          <w:lang w:val="vi-VN" w:eastAsia="en-US"/>
        </w:rPr>
        <w:fldChar w:fldCharType="separate"/>
      </w:r>
      <w:r w:rsidR="001F4102">
        <w:rPr>
          <w:position w:val="-6"/>
          <w:sz w:val="24"/>
          <w:szCs w:val="24"/>
        </w:rPr>
        <w:pict w14:anchorId="4EB8FBDC">
          <v:shape id="_x0000_i1086" type="#_x0000_t75" style="width:28.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462E6&quot;/&gt;&lt;wsp:rsid wsp:val=&quot;00871F2A&quot;/&gt;&lt;wsp:rsid wsp:val=&quot;009704AE&quot;/&gt;&lt;wsp:rsid wsp:val=&quot;00E95006&quot;/&gt;&lt;/wsp:rsids&gt;&lt;/w:docPr&gt;&lt;w:body&gt;&lt;wx:sect&gt;&lt;w:p wsp:rsidR=&quot;00000000&quot; wsp:rsidRDefault=&quot;009704AE&quot; wsp:rsidP=&quot;009704AE&quot;&gt;&lt;m:oMathPara&gt;&lt;m:oMath&gt;&lt;m:sPre&gt;&lt;m:sPrePr&gt;&lt;m:ctrlPr&gt;&lt;w:rPr&gt;&lt;w:rFonts w:ascii=&quot;Cambria Math&quot; w:fareast=&quot;Arial&quot; w:h-ansi=&quot;Cambria Math&quot;/&gt;&lt;wx:font wx:val=&quot;Cambria Math&quot;/&gt;&lt;w:lang w:val=&quot;VI&quot;/&gt;&lt;/w:rPr&gt;&lt;/m:ctrlPr&gt;&lt;/m:sPrePr&gt;&lt;m:sub&gt;&lt;m:r&gt;&lt;m:rPr&gt;&lt;m:sty m:val=&quot;p&quot;/&gt;&lt;/m:rPr&gt;&lt;w:rPr&gt;&lt;w:rFonts w:ascii=&quot;Cambria Math&quot; w:h-ansi=&quot;Cambria Math&quot;/&gt;&lt;wx:font wx:val=&quot;Cambria Math&quot;/&gt;&lt;w:lang w:val=&quot;VI&quot;/&gt;&lt;/w:rPr&gt;&lt;m:t&gt;82&lt;/m:t&gt;&lt;/m:r&gt;&lt;m:ctrlPr&gt;&lt;w:rPr&gt;&lt;w:rFonts w:ascii=&quot;Cambria Math&quot; w:fareast=&quot;Arial&quot; w:h-ansi=&quot;Cambria Math&quot;/&gt;&lt;wx:font wx:val=&quot;Cambria Math&quot;/&gt;&lt;w:sz w:val=&quot;28&quot;/&gt;&lt;w:sz-cs w:val=&quot;22&quot;/&gt;&lt;w:lang w:val=&quot;VI&quot;/&gt;&lt;/w:rPr&gt;&lt;/m:ctrlPr&gt;&lt;/m:sub&gt;&lt;m:sup&gt;&lt;m:r&gt;&lt;m:rPr&gt;&lt;m:sty m:val=&quot;p&quot;/&gt;&lt;/m:rPr&gt;&lt;w:rPr&gt;&lt;w:rFonts w:ascii=&quot;Cambria Math&quot; w:h-ansi=&quot;Cambria Math&quot;/&gt;&lt;wx:font wx:val=&quot;Cambria Math&quot;/&gt;&lt;w:lang w:val=&quot;VI&quot;/&gt;&lt;/w:rPr&gt;&lt;m:t&gt;206&lt;/m:t&gt;&lt;/m:r&gt;&lt;m:ctrlPr&gt;&lt;w:rPr&gt;&lt;w:rFonts w:ascii=&quot;Cambria Math&quot; w:fareast=&quot;Arial&quot; w:h-ansi=&quot;Cambria Math&quot;/&gt;&lt;wx:font wx:val=&quot;Cambria Math&quot;/&gt;&lt;w:sz w:val=&quot;28&quot;/&gt;&lt;w:sz-cs w:val=&quot;22&quot;/&gt;&lt;w:lang w:val=&quot;VI&quot;/&gt;&lt;/w:rPr&gt;&lt;/m:ctrlPr&gt;&lt;/m:sup&gt;&lt;m:e&gt;&lt;m:r&gt;&lt;m:rPr&gt;&lt;m:sty m:val=&quot;p&quot;/&gt;&lt;/m:rPr&gt;&lt;w:rPr&gt;&lt;w:rFonts w:ascii=&quot;Cambria Math&quot; w:h-ansi=&quot;Cambria Math&quot;/&gt;&lt;wx:font wx:val=&quot;Cambria Math&quot;/&gt;&lt;w:lang w:val=&quot;VI&quot;/&gt;&lt;/w:rPr&gt;&lt;m:t&gt;Pb&lt;/m:t&gt;&lt;/m:r&gt;&lt;m:ctrlPr&gt;&lt;w:rPr&gt;&lt;w:rFonts w:ascii=&quot;Cambria Math&quot; w:fareast=&quot;Arial&quot; w:h-ansi=&quot;Cambria Math&quot;/&gt;&lt;wx:font wx:val=&quot;Cambria Math&quot;/&gt;&lt;w:sz w:val=&quot;28&quot;/&gt;&lt;w:sz-cs w:val=&quot;22&quot;/&gt;&lt;w:lang w:val=&quot;VI&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00871F2A" w:rsidRPr="005B25D5">
        <w:rPr>
          <w:rFonts w:hint="default"/>
          <w:sz w:val="24"/>
          <w:szCs w:val="24"/>
          <w:lang w:val="vi-VN" w:eastAsia="en-US"/>
        </w:rPr>
        <w:fldChar w:fldCharType="end"/>
      </w:r>
      <w:r w:rsidRPr="005B25D5">
        <w:rPr>
          <w:rFonts w:hint="default"/>
          <w:sz w:val="24"/>
          <w:szCs w:val="24"/>
          <w:lang w:val="vi-VN" w:eastAsia="en-US"/>
        </w:rPr>
        <w:t xml:space="preserve"> được tạo thành trong mẫu có khối lượng là </w:t>
      </w:r>
    </w:p>
    <w:p w14:paraId="7361AEAC" w14:textId="77777777" w:rsidR="00A77B3E" w:rsidRPr="005B25D5" w:rsidRDefault="004B2AA2">
      <w:pPr>
        <w:tabs>
          <w:tab w:val="left" w:pos="280"/>
          <w:tab w:val="left" w:pos="2580"/>
          <w:tab w:val="left" w:pos="5240"/>
          <w:tab w:val="left" w:pos="7660"/>
        </w:tabs>
        <w:spacing w:before="60"/>
      </w:pPr>
      <w:r w:rsidRPr="005C6AF2">
        <w:rPr>
          <w:b/>
          <w:lang w:val="vi-VN"/>
        </w:rPr>
        <w:tab/>
      </w:r>
      <w:r w:rsidRPr="005B25D5">
        <w:rPr>
          <w:b/>
        </w:rPr>
        <w:t>A.</w:t>
      </w:r>
      <w:r w:rsidRPr="005B25D5">
        <w:t xml:space="preserve"> </w:t>
      </w:r>
      <w:r w:rsidRPr="005B25D5">
        <w:rPr>
          <w:lang w:val="vi-VN"/>
        </w:rPr>
        <w:t>73,5 mg.</w:t>
      </w:r>
      <w:r w:rsidRPr="005B25D5">
        <w:rPr>
          <w:b/>
        </w:rPr>
        <w:tab/>
        <w:t>B.</w:t>
      </w:r>
      <w:r w:rsidRPr="005B25D5">
        <w:t xml:space="preserve"> </w:t>
      </w:r>
      <w:r w:rsidRPr="005B25D5">
        <w:rPr>
          <w:b/>
          <w:lang w:val="vi-VN"/>
        </w:rPr>
        <w:t xml:space="preserve">. </w:t>
      </w:r>
      <w:r w:rsidRPr="005B25D5">
        <w:rPr>
          <w:lang w:val="vi-VN"/>
        </w:rPr>
        <w:t>10,3 mg.</w:t>
      </w:r>
      <w:r w:rsidRPr="005B25D5">
        <w:rPr>
          <w:b/>
        </w:rPr>
        <w:tab/>
        <w:t>C.</w:t>
      </w:r>
      <w:r w:rsidRPr="005B25D5">
        <w:t xml:space="preserve"> </w:t>
      </w:r>
      <w:r w:rsidRPr="005B25D5">
        <w:rPr>
          <w:lang w:val="vi-VN"/>
        </w:rPr>
        <w:t>5,25 mg.</w:t>
      </w:r>
      <w:r w:rsidRPr="005B25D5">
        <w:rPr>
          <w:b/>
        </w:rPr>
        <w:tab/>
        <w:t>D.</w:t>
      </w:r>
      <w:r w:rsidRPr="005B25D5">
        <w:t xml:space="preserve"> </w:t>
      </w:r>
      <w:r w:rsidRPr="005B25D5">
        <w:rPr>
          <w:lang w:val="vi-VN"/>
        </w:rPr>
        <w:t>72,1 mg.</w:t>
      </w:r>
    </w:p>
    <w:p w14:paraId="0576E670" w14:textId="77777777" w:rsidR="00CE1DAE" w:rsidRPr="005B25D5" w:rsidRDefault="004B2AA2" w:rsidP="00D470B4">
      <w:pPr>
        <w:spacing w:before="60"/>
        <w:jc w:val="center"/>
        <w:rPr>
          <w:b/>
          <w:i/>
        </w:rPr>
      </w:pPr>
      <w:r w:rsidRPr="005B25D5">
        <w:rPr>
          <w:b/>
          <w:i/>
        </w:rPr>
        <w:t>------ HẾT ------</w:t>
      </w:r>
    </w:p>
    <w:p w14:paraId="3D73042B" w14:textId="7ABFF644" w:rsidR="00CE1DAE" w:rsidRPr="005B25D5" w:rsidRDefault="001F4102" w:rsidP="00D470B4">
      <w:pPr>
        <w:spacing w:before="60"/>
        <w:jc w:val="center"/>
        <w:rPr>
          <w:b/>
          <w:i/>
        </w:rPr>
      </w:pPr>
    </w:p>
    <w:p w14:paraId="31577D4C" w14:textId="404065BB" w:rsidR="00E95006" w:rsidRPr="005B25D5" w:rsidRDefault="00E95006" w:rsidP="00D470B4">
      <w:pPr>
        <w:spacing w:before="60"/>
        <w:jc w:val="center"/>
        <w:rPr>
          <w:b/>
          <w:i/>
        </w:rPr>
      </w:pPr>
    </w:p>
    <w:p w14:paraId="018B82D7" w14:textId="602725A8" w:rsidR="00E95006" w:rsidRPr="005B25D5" w:rsidRDefault="00E95006" w:rsidP="00D470B4">
      <w:pPr>
        <w:spacing w:before="60"/>
        <w:jc w:val="center"/>
        <w:rPr>
          <w:b/>
          <w:i/>
        </w:rPr>
      </w:pPr>
    </w:p>
    <w:p w14:paraId="58DC76AC" w14:textId="1CC18538" w:rsidR="00E95006" w:rsidRPr="005B25D5" w:rsidRDefault="00E95006" w:rsidP="00D470B4">
      <w:pPr>
        <w:spacing w:before="60"/>
        <w:jc w:val="center"/>
        <w:rPr>
          <w:b/>
          <w:i/>
        </w:rPr>
      </w:pPr>
    </w:p>
    <w:p w14:paraId="47207BED" w14:textId="443F10FC" w:rsidR="00E95006" w:rsidRPr="005B25D5" w:rsidRDefault="00E95006" w:rsidP="00D470B4">
      <w:pPr>
        <w:spacing w:before="60"/>
        <w:jc w:val="center"/>
        <w:rPr>
          <w:b/>
          <w:i/>
        </w:rPr>
      </w:pPr>
    </w:p>
    <w:p w14:paraId="427B5DE0" w14:textId="11CD3B69" w:rsidR="00E95006" w:rsidRPr="005B25D5" w:rsidRDefault="00E95006" w:rsidP="00D470B4">
      <w:pPr>
        <w:spacing w:before="60"/>
        <w:jc w:val="center"/>
        <w:rPr>
          <w:b/>
          <w:i/>
        </w:rPr>
      </w:pPr>
    </w:p>
    <w:p w14:paraId="096CE73E" w14:textId="31EFDC90" w:rsidR="00E95006" w:rsidRPr="005B25D5" w:rsidRDefault="00E95006" w:rsidP="00D470B4">
      <w:pPr>
        <w:spacing w:before="60"/>
        <w:jc w:val="center"/>
        <w:rPr>
          <w:b/>
          <w:i/>
        </w:rPr>
      </w:pPr>
    </w:p>
    <w:p w14:paraId="59ED4C24" w14:textId="7F8ED405" w:rsidR="00E95006" w:rsidRPr="005B25D5" w:rsidRDefault="00E95006" w:rsidP="00D470B4">
      <w:pPr>
        <w:spacing w:before="60"/>
        <w:jc w:val="center"/>
        <w:rPr>
          <w:b/>
          <w:i/>
        </w:rPr>
      </w:pPr>
    </w:p>
    <w:p w14:paraId="2568C6F1" w14:textId="3FA4E098" w:rsidR="00E95006" w:rsidRPr="005B25D5" w:rsidRDefault="00E95006" w:rsidP="00D470B4">
      <w:pPr>
        <w:spacing w:before="60"/>
        <w:jc w:val="center"/>
        <w:rPr>
          <w:b/>
          <w:i/>
        </w:rPr>
      </w:pPr>
    </w:p>
    <w:p w14:paraId="33490747" w14:textId="13A90364" w:rsidR="00E95006" w:rsidRPr="005B25D5" w:rsidRDefault="00E95006" w:rsidP="00D470B4">
      <w:pPr>
        <w:spacing w:before="60"/>
        <w:jc w:val="center"/>
        <w:rPr>
          <w:b/>
          <w:i/>
        </w:rPr>
      </w:pPr>
    </w:p>
    <w:p w14:paraId="55F3C993" w14:textId="0488F9BA" w:rsidR="00E95006" w:rsidRPr="005B25D5" w:rsidRDefault="00E95006" w:rsidP="00D470B4">
      <w:pPr>
        <w:spacing w:before="60"/>
        <w:jc w:val="center"/>
        <w:rPr>
          <w:b/>
          <w:i/>
        </w:rPr>
      </w:pPr>
    </w:p>
    <w:p w14:paraId="15E10893" w14:textId="7512A51F" w:rsidR="00E95006" w:rsidRPr="005B25D5" w:rsidRDefault="00E95006" w:rsidP="00D470B4">
      <w:pPr>
        <w:spacing w:before="60"/>
        <w:jc w:val="center"/>
        <w:rPr>
          <w:b/>
          <w:i/>
        </w:rPr>
      </w:pPr>
    </w:p>
    <w:p w14:paraId="67559F87" w14:textId="5AD5F541" w:rsidR="00E95006" w:rsidRPr="005B25D5" w:rsidRDefault="00E95006" w:rsidP="00D470B4">
      <w:pPr>
        <w:spacing w:before="60"/>
        <w:jc w:val="center"/>
        <w:rPr>
          <w:b/>
          <w:i/>
        </w:rPr>
      </w:pPr>
    </w:p>
    <w:p w14:paraId="5D2E9814" w14:textId="5F8D0C75" w:rsidR="00E95006" w:rsidRPr="005B25D5" w:rsidRDefault="00E95006" w:rsidP="00D470B4">
      <w:pPr>
        <w:spacing w:before="60"/>
        <w:jc w:val="center"/>
        <w:rPr>
          <w:b/>
          <w:i/>
        </w:rPr>
      </w:pPr>
    </w:p>
    <w:p w14:paraId="4123D280" w14:textId="164F44DB" w:rsidR="00E95006" w:rsidRPr="005B25D5" w:rsidRDefault="00E95006" w:rsidP="00D470B4">
      <w:pPr>
        <w:spacing w:before="60"/>
        <w:jc w:val="center"/>
        <w:rPr>
          <w:b/>
          <w:i/>
        </w:rPr>
      </w:pPr>
    </w:p>
    <w:p w14:paraId="7A113C8E" w14:textId="1CFE4831" w:rsidR="00E95006" w:rsidRDefault="00E95006" w:rsidP="00D470B4">
      <w:pPr>
        <w:spacing w:before="60"/>
        <w:jc w:val="center"/>
        <w:rPr>
          <w:b/>
          <w:i/>
        </w:rPr>
      </w:pPr>
    </w:p>
    <w:tbl>
      <w:tblPr>
        <w:tblpPr w:leftFromText="180" w:rightFromText="180" w:vertAnchor="page" w:horzAnchor="margin" w:tblpXSpec="center" w:tblpY="1696"/>
        <w:tblW w:w="98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855"/>
        <w:gridCol w:w="3986"/>
        <w:gridCol w:w="982"/>
        <w:gridCol w:w="997"/>
        <w:gridCol w:w="986"/>
        <w:gridCol w:w="1122"/>
        <w:gridCol w:w="880"/>
      </w:tblGrid>
      <w:tr w:rsidR="005A087F" w:rsidRPr="005A087F" w14:paraId="16D0D586" w14:textId="77777777" w:rsidTr="005A087F">
        <w:trPr>
          <w:trHeight w:val="700"/>
        </w:trPr>
        <w:tc>
          <w:tcPr>
            <w:tcW w:w="855" w:type="dxa"/>
            <w:tcBorders>
              <w:bottom w:val="single" w:sz="12" w:space="0" w:color="8EAADB"/>
            </w:tcBorders>
            <w:shd w:val="clear" w:color="auto" w:fill="auto"/>
            <w:vAlign w:val="center"/>
          </w:tcPr>
          <w:p w14:paraId="438DA3CB" w14:textId="77777777" w:rsidR="001A460F" w:rsidRPr="005A087F" w:rsidRDefault="001A460F" w:rsidP="005A087F">
            <w:pPr>
              <w:jc w:val="center"/>
              <w:rPr>
                <w:rFonts w:eastAsia="Arial"/>
                <w:b/>
                <w:bCs/>
                <w:color w:val="2F5496"/>
                <w:sz w:val="28"/>
                <w:szCs w:val="22"/>
                <w:lang w:val="vi-VN"/>
              </w:rPr>
            </w:pPr>
            <w:r w:rsidRPr="005A087F">
              <w:rPr>
                <w:rFonts w:eastAsia="Arial"/>
                <w:b/>
                <w:bCs/>
                <w:color w:val="2F5496"/>
                <w:sz w:val="28"/>
                <w:szCs w:val="22"/>
                <w:lang w:val="vi-VN"/>
              </w:rPr>
              <w:t>Lớp</w:t>
            </w:r>
          </w:p>
        </w:tc>
        <w:tc>
          <w:tcPr>
            <w:tcW w:w="3986" w:type="dxa"/>
            <w:tcBorders>
              <w:bottom w:val="single" w:sz="12" w:space="0" w:color="8EAADB"/>
            </w:tcBorders>
            <w:shd w:val="clear" w:color="auto" w:fill="auto"/>
            <w:vAlign w:val="center"/>
          </w:tcPr>
          <w:p w14:paraId="2BD17DDC" w14:textId="77777777" w:rsidR="001A460F" w:rsidRPr="005A087F" w:rsidRDefault="001A460F" w:rsidP="005A087F">
            <w:pPr>
              <w:jc w:val="center"/>
              <w:rPr>
                <w:rFonts w:eastAsia="Arial"/>
                <w:b/>
                <w:bCs/>
                <w:color w:val="2F5496"/>
                <w:sz w:val="28"/>
                <w:szCs w:val="22"/>
                <w:lang w:val="vi-VN"/>
              </w:rPr>
            </w:pPr>
            <w:r w:rsidRPr="005A087F">
              <w:rPr>
                <w:rFonts w:eastAsia="Arial"/>
                <w:b/>
                <w:bCs/>
                <w:color w:val="2F5496"/>
                <w:sz w:val="28"/>
                <w:szCs w:val="22"/>
                <w:lang w:val="vi-VN"/>
              </w:rPr>
              <w:t>Chương</w:t>
            </w:r>
          </w:p>
        </w:tc>
        <w:tc>
          <w:tcPr>
            <w:tcW w:w="982" w:type="dxa"/>
            <w:tcBorders>
              <w:bottom w:val="single" w:sz="12" w:space="0" w:color="8EAADB"/>
            </w:tcBorders>
            <w:shd w:val="clear" w:color="auto" w:fill="auto"/>
            <w:vAlign w:val="center"/>
          </w:tcPr>
          <w:p w14:paraId="1ED635F8" w14:textId="77777777" w:rsidR="001A460F" w:rsidRPr="005A087F" w:rsidRDefault="001A460F" w:rsidP="005A087F">
            <w:pPr>
              <w:jc w:val="center"/>
              <w:rPr>
                <w:rFonts w:eastAsia="Arial"/>
                <w:b/>
                <w:bCs/>
                <w:color w:val="2F5496"/>
                <w:sz w:val="28"/>
                <w:szCs w:val="22"/>
                <w:lang w:val="vi-VN"/>
              </w:rPr>
            </w:pPr>
            <w:r w:rsidRPr="005A087F">
              <w:rPr>
                <w:rFonts w:eastAsia="Arial"/>
                <w:b/>
                <w:bCs/>
                <w:color w:val="2F5496"/>
                <w:sz w:val="28"/>
                <w:szCs w:val="22"/>
                <w:lang w:val="vi-VN"/>
              </w:rPr>
              <w:t>Nhận biết</w:t>
            </w:r>
          </w:p>
        </w:tc>
        <w:tc>
          <w:tcPr>
            <w:tcW w:w="997" w:type="dxa"/>
            <w:tcBorders>
              <w:bottom w:val="single" w:sz="12" w:space="0" w:color="8EAADB"/>
            </w:tcBorders>
            <w:shd w:val="clear" w:color="auto" w:fill="auto"/>
            <w:vAlign w:val="center"/>
          </w:tcPr>
          <w:p w14:paraId="1AE124CB" w14:textId="77777777" w:rsidR="001A460F" w:rsidRPr="005A087F" w:rsidRDefault="001A460F" w:rsidP="005A087F">
            <w:pPr>
              <w:jc w:val="center"/>
              <w:rPr>
                <w:rFonts w:eastAsia="Arial"/>
                <w:b/>
                <w:bCs/>
                <w:color w:val="2F5496"/>
                <w:sz w:val="28"/>
                <w:szCs w:val="22"/>
                <w:lang w:val="vi-VN"/>
              </w:rPr>
            </w:pPr>
            <w:r w:rsidRPr="005A087F">
              <w:rPr>
                <w:rFonts w:eastAsia="Arial"/>
                <w:b/>
                <w:bCs/>
                <w:color w:val="2F5496"/>
                <w:sz w:val="28"/>
                <w:szCs w:val="22"/>
                <w:lang w:val="vi-VN"/>
              </w:rPr>
              <w:t>Thông hiểu</w:t>
            </w:r>
          </w:p>
        </w:tc>
        <w:tc>
          <w:tcPr>
            <w:tcW w:w="986" w:type="dxa"/>
            <w:tcBorders>
              <w:bottom w:val="single" w:sz="12" w:space="0" w:color="8EAADB"/>
            </w:tcBorders>
            <w:shd w:val="clear" w:color="auto" w:fill="auto"/>
            <w:vAlign w:val="center"/>
          </w:tcPr>
          <w:p w14:paraId="4A4D2DFA" w14:textId="77777777" w:rsidR="001A460F" w:rsidRPr="005A087F" w:rsidRDefault="001A460F" w:rsidP="005A087F">
            <w:pPr>
              <w:jc w:val="center"/>
              <w:rPr>
                <w:rFonts w:eastAsia="Arial"/>
                <w:b/>
                <w:bCs/>
                <w:color w:val="2F5496"/>
                <w:sz w:val="28"/>
                <w:szCs w:val="22"/>
                <w:lang w:val="vi-VN"/>
              </w:rPr>
            </w:pPr>
            <w:r w:rsidRPr="005A087F">
              <w:rPr>
                <w:rFonts w:eastAsia="Arial"/>
                <w:b/>
                <w:bCs/>
                <w:color w:val="2F5496"/>
                <w:sz w:val="28"/>
                <w:szCs w:val="22"/>
                <w:lang w:val="vi-VN"/>
              </w:rPr>
              <w:t>Vận dụng</w:t>
            </w:r>
          </w:p>
        </w:tc>
        <w:tc>
          <w:tcPr>
            <w:tcW w:w="1122" w:type="dxa"/>
            <w:tcBorders>
              <w:bottom w:val="single" w:sz="12" w:space="0" w:color="8EAADB"/>
            </w:tcBorders>
            <w:shd w:val="clear" w:color="auto" w:fill="auto"/>
            <w:vAlign w:val="center"/>
          </w:tcPr>
          <w:p w14:paraId="0DE9AC6F" w14:textId="77777777" w:rsidR="001A460F" w:rsidRPr="005A087F" w:rsidRDefault="001A460F" w:rsidP="005A087F">
            <w:pPr>
              <w:jc w:val="center"/>
              <w:rPr>
                <w:rFonts w:eastAsia="Arial"/>
                <w:b/>
                <w:bCs/>
                <w:color w:val="2F5496"/>
                <w:sz w:val="28"/>
                <w:szCs w:val="22"/>
                <w:lang w:val="vi-VN"/>
              </w:rPr>
            </w:pPr>
            <w:r w:rsidRPr="005A087F">
              <w:rPr>
                <w:rFonts w:eastAsia="Arial"/>
                <w:b/>
                <w:bCs/>
                <w:color w:val="2F5496"/>
                <w:sz w:val="28"/>
                <w:szCs w:val="22"/>
                <w:lang w:val="vi-VN"/>
              </w:rPr>
              <w:t>Vận dụng cao</w:t>
            </w:r>
          </w:p>
        </w:tc>
        <w:tc>
          <w:tcPr>
            <w:tcW w:w="880" w:type="dxa"/>
            <w:tcBorders>
              <w:bottom w:val="single" w:sz="12" w:space="0" w:color="8EAADB"/>
            </w:tcBorders>
            <w:shd w:val="clear" w:color="auto" w:fill="auto"/>
            <w:vAlign w:val="center"/>
          </w:tcPr>
          <w:p w14:paraId="5888E548" w14:textId="77777777" w:rsidR="001A460F" w:rsidRPr="005A087F" w:rsidRDefault="001A460F" w:rsidP="005A087F">
            <w:pPr>
              <w:jc w:val="center"/>
              <w:rPr>
                <w:rFonts w:eastAsia="Arial"/>
                <w:b/>
                <w:bCs/>
                <w:color w:val="2F5496"/>
                <w:sz w:val="28"/>
                <w:szCs w:val="22"/>
                <w:lang w:val="vi-VN"/>
              </w:rPr>
            </w:pPr>
            <w:r w:rsidRPr="005A087F">
              <w:rPr>
                <w:rFonts w:eastAsia="Arial"/>
                <w:b/>
                <w:bCs/>
                <w:color w:val="2F5496"/>
                <w:sz w:val="28"/>
                <w:szCs w:val="22"/>
                <w:lang w:val="vi-VN"/>
              </w:rPr>
              <w:t>Tổng</w:t>
            </w:r>
          </w:p>
        </w:tc>
      </w:tr>
      <w:tr w:rsidR="005A087F" w:rsidRPr="005A087F" w14:paraId="018F9346" w14:textId="77777777" w:rsidTr="005A087F">
        <w:trPr>
          <w:trHeight w:val="342"/>
        </w:trPr>
        <w:tc>
          <w:tcPr>
            <w:tcW w:w="855" w:type="dxa"/>
            <w:vMerge w:val="restart"/>
            <w:shd w:val="clear" w:color="auto" w:fill="D9E2F3"/>
            <w:vAlign w:val="center"/>
          </w:tcPr>
          <w:p w14:paraId="649C2B67" w14:textId="77777777" w:rsidR="001A460F" w:rsidRPr="005A087F" w:rsidRDefault="001A460F" w:rsidP="005A087F">
            <w:pPr>
              <w:jc w:val="both"/>
              <w:rPr>
                <w:rFonts w:eastAsia="Arial"/>
                <w:b/>
                <w:bCs/>
                <w:color w:val="2F5496"/>
                <w:sz w:val="28"/>
                <w:szCs w:val="22"/>
                <w:lang w:val="vi-VN"/>
              </w:rPr>
            </w:pPr>
            <w:r w:rsidRPr="005A087F">
              <w:rPr>
                <w:rFonts w:eastAsia="Arial"/>
                <w:b/>
                <w:bCs/>
                <w:color w:val="2F5496"/>
                <w:sz w:val="28"/>
                <w:szCs w:val="22"/>
                <w:lang w:val="vi-VN"/>
              </w:rPr>
              <w:t>12</w:t>
            </w:r>
          </w:p>
        </w:tc>
        <w:tc>
          <w:tcPr>
            <w:tcW w:w="3986" w:type="dxa"/>
            <w:shd w:val="clear" w:color="auto" w:fill="D9E2F3"/>
          </w:tcPr>
          <w:p w14:paraId="5639F153"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Dao động cơ</w:t>
            </w:r>
          </w:p>
        </w:tc>
        <w:tc>
          <w:tcPr>
            <w:tcW w:w="982" w:type="dxa"/>
            <w:shd w:val="clear" w:color="auto" w:fill="D9E2F3"/>
          </w:tcPr>
          <w:p w14:paraId="07EBCE0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3</w:t>
            </w:r>
          </w:p>
        </w:tc>
        <w:tc>
          <w:tcPr>
            <w:tcW w:w="997" w:type="dxa"/>
            <w:shd w:val="clear" w:color="auto" w:fill="D9E2F3"/>
          </w:tcPr>
          <w:p w14:paraId="7C4AAF76"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86" w:type="dxa"/>
            <w:shd w:val="clear" w:color="auto" w:fill="D9E2F3"/>
          </w:tcPr>
          <w:p w14:paraId="583A3D6C"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1122" w:type="dxa"/>
            <w:shd w:val="clear" w:color="auto" w:fill="D9E2F3"/>
          </w:tcPr>
          <w:p w14:paraId="4D53464E"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880" w:type="dxa"/>
            <w:shd w:val="clear" w:color="auto" w:fill="D9E2F3"/>
          </w:tcPr>
          <w:p w14:paraId="0EBCF1A9"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7</w:t>
            </w:r>
          </w:p>
        </w:tc>
      </w:tr>
      <w:tr w:rsidR="005A087F" w:rsidRPr="005A087F" w14:paraId="0AA53FCA" w14:textId="77777777" w:rsidTr="005A087F">
        <w:trPr>
          <w:trHeight w:val="342"/>
        </w:trPr>
        <w:tc>
          <w:tcPr>
            <w:tcW w:w="855" w:type="dxa"/>
            <w:vMerge/>
            <w:shd w:val="clear" w:color="auto" w:fill="auto"/>
            <w:vAlign w:val="center"/>
          </w:tcPr>
          <w:p w14:paraId="7C11A4B7" w14:textId="77777777" w:rsidR="001A460F" w:rsidRPr="005A087F" w:rsidRDefault="001A460F" w:rsidP="005A087F">
            <w:pPr>
              <w:jc w:val="both"/>
              <w:rPr>
                <w:rFonts w:eastAsia="Arial"/>
                <w:b/>
                <w:bCs/>
                <w:color w:val="2F5496"/>
                <w:sz w:val="28"/>
                <w:szCs w:val="22"/>
                <w:lang w:val="vi-VN"/>
              </w:rPr>
            </w:pPr>
          </w:p>
        </w:tc>
        <w:tc>
          <w:tcPr>
            <w:tcW w:w="3986" w:type="dxa"/>
            <w:shd w:val="clear" w:color="auto" w:fill="auto"/>
          </w:tcPr>
          <w:p w14:paraId="4BE8FAD7"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Sóng cơ</w:t>
            </w:r>
          </w:p>
        </w:tc>
        <w:tc>
          <w:tcPr>
            <w:tcW w:w="982" w:type="dxa"/>
            <w:shd w:val="clear" w:color="auto" w:fill="auto"/>
          </w:tcPr>
          <w:p w14:paraId="43EBE0F3"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3</w:t>
            </w:r>
          </w:p>
        </w:tc>
        <w:tc>
          <w:tcPr>
            <w:tcW w:w="997" w:type="dxa"/>
            <w:shd w:val="clear" w:color="auto" w:fill="auto"/>
          </w:tcPr>
          <w:p w14:paraId="4B2191C2"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86" w:type="dxa"/>
            <w:shd w:val="clear" w:color="auto" w:fill="auto"/>
          </w:tcPr>
          <w:p w14:paraId="61E1A44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1122" w:type="dxa"/>
            <w:shd w:val="clear" w:color="auto" w:fill="auto"/>
          </w:tcPr>
          <w:p w14:paraId="28673738"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880" w:type="dxa"/>
            <w:shd w:val="clear" w:color="auto" w:fill="auto"/>
          </w:tcPr>
          <w:p w14:paraId="1ABE1E83"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6</w:t>
            </w:r>
          </w:p>
        </w:tc>
      </w:tr>
      <w:tr w:rsidR="005A087F" w:rsidRPr="005A087F" w14:paraId="084440EF" w14:textId="77777777" w:rsidTr="005A087F">
        <w:trPr>
          <w:trHeight w:val="342"/>
        </w:trPr>
        <w:tc>
          <w:tcPr>
            <w:tcW w:w="855" w:type="dxa"/>
            <w:vMerge/>
            <w:shd w:val="clear" w:color="auto" w:fill="D9E2F3"/>
            <w:vAlign w:val="center"/>
          </w:tcPr>
          <w:p w14:paraId="008CE4B4" w14:textId="77777777" w:rsidR="001A460F" w:rsidRPr="005A087F" w:rsidRDefault="001A460F" w:rsidP="005A087F">
            <w:pPr>
              <w:jc w:val="both"/>
              <w:rPr>
                <w:rFonts w:eastAsia="Arial"/>
                <w:b/>
                <w:bCs/>
                <w:color w:val="2F5496"/>
                <w:sz w:val="28"/>
                <w:szCs w:val="22"/>
                <w:lang w:val="vi-VN"/>
              </w:rPr>
            </w:pPr>
          </w:p>
        </w:tc>
        <w:tc>
          <w:tcPr>
            <w:tcW w:w="3986" w:type="dxa"/>
            <w:shd w:val="clear" w:color="auto" w:fill="D9E2F3"/>
          </w:tcPr>
          <w:p w14:paraId="382E8956"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Điện xoay chiều</w:t>
            </w:r>
          </w:p>
        </w:tc>
        <w:tc>
          <w:tcPr>
            <w:tcW w:w="982" w:type="dxa"/>
            <w:shd w:val="clear" w:color="auto" w:fill="D9E2F3"/>
          </w:tcPr>
          <w:p w14:paraId="6C5767B5"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97" w:type="dxa"/>
            <w:shd w:val="clear" w:color="auto" w:fill="D9E2F3"/>
          </w:tcPr>
          <w:p w14:paraId="70326A49"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3</w:t>
            </w:r>
          </w:p>
        </w:tc>
        <w:tc>
          <w:tcPr>
            <w:tcW w:w="986" w:type="dxa"/>
            <w:shd w:val="clear" w:color="auto" w:fill="D9E2F3"/>
          </w:tcPr>
          <w:p w14:paraId="59246323"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1122" w:type="dxa"/>
            <w:shd w:val="clear" w:color="auto" w:fill="D9E2F3"/>
          </w:tcPr>
          <w:p w14:paraId="63FC0FDA"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880" w:type="dxa"/>
            <w:shd w:val="clear" w:color="auto" w:fill="D9E2F3"/>
          </w:tcPr>
          <w:p w14:paraId="57F90BBD"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8</w:t>
            </w:r>
          </w:p>
        </w:tc>
      </w:tr>
      <w:tr w:rsidR="005A087F" w:rsidRPr="005A087F" w14:paraId="7CE6DA40" w14:textId="77777777" w:rsidTr="005A087F">
        <w:trPr>
          <w:trHeight w:val="342"/>
        </w:trPr>
        <w:tc>
          <w:tcPr>
            <w:tcW w:w="855" w:type="dxa"/>
            <w:vMerge/>
            <w:shd w:val="clear" w:color="auto" w:fill="auto"/>
            <w:vAlign w:val="center"/>
          </w:tcPr>
          <w:p w14:paraId="3D7BBA2F" w14:textId="77777777" w:rsidR="001A460F" w:rsidRPr="005A087F" w:rsidRDefault="001A460F" w:rsidP="005A087F">
            <w:pPr>
              <w:jc w:val="both"/>
              <w:rPr>
                <w:rFonts w:eastAsia="Arial"/>
                <w:b/>
                <w:bCs/>
                <w:color w:val="2F5496"/>
                <w:sz w:val="28"/>
                <w:szCs w:val="22"/>
                <w:lang w:val="vi-VN"/>
              </w:rPr>
            </w:pPr>
          </w:p>
        </w:tc>
        <w:tc>
          <w:tcPr>
            <w:tcW w:w="3986" w:type="dxa"/>
            <w:shd w:val="clear" w:color="auto" w:fill="auto"/>
          </w:tcPr>
          <w:p w14:paraId="4EA2811A"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Sóng điện từ</w:t>
            </w:r>
          </w:p>
        </w:tc>
        <w:tc>
          <w:tcPr>
            <w:tcW w:w="982" w:type="dxa"/>
            <w:shd w:val="clear" w:color="auto" w:fill="auto"/>
          </w:tcPr>
          <w:p w14:paraId="4B3FAF17"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997" w:type="dxa"/>
            <w:shd w:val="clear" w:color="auto" w:fill="auto"/>
          </w:tcPr>
          <w:p w14:paraId="652CEDBB"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86" w:type="dxa"/>
            <w:shd w:val="clear" w:color="auto" w:fill="auto"/>
          </w:tcPr>
          <w:p w14:paraId="07A8F9C0"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1122" w:type="dxa"/>
            <w:shd w:val="clear" w:color="auto" w:fill="auto"/>
          </w:tcPr>
          <w:p w14:paraId="7881F3EB"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880" w:type="dxa"/>
            <w:shd w:val="clear" w:color="auto" w:fill="auto"/>
          </w:tcPr>
          <w:p w14:paraId="2C776EEA"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3</w:t>
            </w:r>
          </w:p>
        </w:tc>
      </w:tr>
      <w:tr w:rsidR="005A087F" w:rsidRPr="005A087F" w14:paraId="0B99DC10" w14:textId="77777777" w:rsidTr="005A087F">
        <w:trPr>
          <w:trHeight w:val="342"/>
        </w:trPr>
        <w:tc>
          <w:tcPr>
            <w:tcW w:w="855" w:type="dxa"/>
            <w:vMerge/>
            <w:shd w:val="clear" w:color="auto" w:fill="D9E2F3"/>
            <w:vAlign w:val="center"/>
          </w:tcPr>
          <w:p w14:paraId="3F4FC1E3" w14:textId="77777777" w:rsidR="001A460F" w:rsidRPr="005A087F" w:rsidRDefault="001A460F" w:rsidP="005A087F">
            <w:pPr>
              <w:jc w:val="both"/>
              <w:rPr>
                <w:rFonts w:eastAsia="Arial"/>
                <w:b/>
                <w:bCs/>
                <w:color w:val="2F5496"/>
                <w:sz w:val="28"/>
                <w:szCs w:val="22"/>
                <w:lang w:val="vi-VN"/>
              </w:rPr>
            </w:pPr>
          </w:p>
        </w:tc>
        <w:tc>
          <w:tcPr>
            <w:tcW w:w="3986" w:type="dxa"/>
            <w:shd w:val="clear" w:color="auto" w:fill="D9E2F3"/>
          </w:tcPr>
          <w:p w14:paraId="71CDE606"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Sóng ánh sáng</w:t>
            </w:r>
          </w:p>
        </w:tc>
        <w:tc>
          <w:tcPr>
            <w:tcW w:w="982" w:type="dxa"/>
            <w:shd w:val="clear" w:color="auto" w:fill="D9E2F3"/>
          </w:tcPr>
          <w:p w14:paraId="02FE55BE"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997" w:type="dxa"/>
            <w:shd w:val="clear" w:color="auto" w:fill="D9E2F3"/>
          </w:tcPr>
          <w:p w14:paraId="722BFA5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86" w:type="dxa"/>
            <w:shd w:val="clear" w:color="auto" w:fill="D9E2F3"/>
          </w:tcPr>
          <w:p w14:paraId="1C2EDA49"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1122" w:type="dxa"/>
            <w:shd w:val="clear" w:color="auto" w:fill="D9E2F3"/>
          </w:tcPr>
          <w:p w14:paraId="4C78D97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880" w:type="dxa"/>
            <w:shd w:val="clear" w:color="auto" w:fill="D9E2F3"/>
          </w:tcPr>
          <w:p w14:paraId="533AA35C"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5</w:t>
            </w:r>
          </w:p>
        </w:tc>
      </w:tr>
      <w:tr w:rsidR="005A087F" w:rsidRPr="005A087F" w14:paraId="50F61BB5" w14:textId="77777777" w:rsidTr="005A087F">
        <w:trPr>
          <w:trHeight w:val="342"/>
        </w:trPr>
        <w:tc>
          <w:tcPr>
            <w:tcW w:w="855" w:type="dxa"/>
            <w:vMerge/>
            <w:shd w:val="clear" w:color="auto" w:fill="auto"/>
            <w:vAlign w:val="center"/>
          </w:tcPr>
          <w:p w14:paraId="289C0AE9" w14:textId="77777777" w:rsidR="001A460F" w:rsidRPr="005A087F" w:rsidRDefault="001A460F" w:rsidP="005A087F">
            <w:pPr>
              <w:jc w:val="both"/>
              <w:rPr>
                <w:rFonts w:eastAsia="Arial"/>
                <w:b/>
                <w:bCs/>
                <w:color w:val="2F5496"/>
                <w:sz w:val="28"/>
                <w:szCs w:val="22"/>
                <w:lang w:val="vi-VN"/>
              </w:rPr>
            </w:pPr>
          </w:p>
        </w:tc>
        <w:tc>
          <w:tcPr>
            <w:tcW w:w="3986" w:type="dxa"/>
            <w:shd w:val="clear" w:color="auto" w:fill="auto"/>
          </w:tcPr>
          <w:p w14:paraId="055B4FDC"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Lượng tử ánh sáng</w:t>
            </w:r>
          </w:p>
        </w:tc>
        <w:tc>
          <w:tcPr>
            <w:tcW w:w="982" w:type="dxa"/>
            <w:shd w:val="clear" w:color="auto" w:fill="auto"/>
          </w:tcPr>
          <w:p w14:paraId="1B135BC7"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97" w:type="dxa"/>
            <w:shd w:val="clear" w:color="auto" w:fill="auto"/>
          </w:tcPr>
          <w:p w14:paraId="50B4A54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86" w:type="dxa"/>
            <w:shd w:val="clear" w:color="auto" w:fill="auto"/>
          </w:tcPr>
          <w:p w14:paraId="3D347EC9"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1122" w:type="dxa"/>
            <w:shd w:val="clear" w:color="auto" w:fill="auto"/>
          </w:tcPr>
          <w:p w14:paraId="21F0CC7F"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880" w:type="dxa"/>
            <w:shd w:val="clear" w:color="auto" w:fill="auto"/>
          </w:tcPr>
          <w:p w14:paraId="2DE1F80F"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3</w:t>
            </w:r>
          </w:p>
        </w:tc>
      </w:tr>
      <w:tr w:rsidR="005A087F" w:rsidRPr="005A087F" w14:paraId="42B08E0F" w14:textId="77777777" w:rsidTr="005A087F">
        <w:trPr>
          <w:trHeight w:val="358"/>
        </w:trPr>
        <w:tc>
          <w:tcPr>
            <w:tcW w:w="855" w:type="dxa"/>
            <w:vMerge/>
            <w:shd w:val="clear" w:color="auto" w:fill="D9E2F3"/>
            <w:vAlign w:val="center"/>
          </w:tcPr>
          <w:p w14:paraId="0C91DACE" w14:textId="77777777" w:rsidR="001A460F" w:rsidRPr="005A087F" w:rsidRDefault="001A460F" w:rsidP="005A087F">
            <w:pPr>
              <w:jc w:val="both"/>
              <w:rPr>
                <w:rFonts w:eastAsia="Arial"/>
                <w:b/>
                <w:bCs/>
                <w:color w:val="2F5496"/>
                <w:sz w:val="28"/>
                <w:szCs w:val="22"/>
                <w:lang w:val="vi-VN"/>
              </w:rPr>
            </w:pPr>
          </w:p>
        </w:tc>
        <w:tc>
          <w:tcPr>
            <w:tcW w:w="3986" w:type="dxa"/>
            <w:shd w:val="clear" w:color="auto" w:fill="D9E2F3"/>
          </w:tcPr>
          <w:p w14:paraId="5283C177"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Vật lý hạt nhân</w:t>
            </w:r>
          </w:p>
        </w:tc>
        <w:tc>
          <w:tcPr>
            <w:tcW w:w="982" w:type="dxa"/>
            <w:shd w:val="clear" w:color="auto" w:fill="D9E2F3"/>
          </w:tcPr>
          <w:p w14:paraId="23A1C7A7"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997" w:type="dxa"/>
            <w:shd w:val="clear" w:color="auto" w:fill="D9E2F3"/>
          </w:tcPr>
          <w:p w14:paraId="107507D8"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986" w:type="dxa"/>
            <w:shd w:val="clear" w:color="auto" w:fill="D9E2F3"/>
          </w:tcPr>
          <w:p w14:paraId="74BAA974"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1122" w:type="dxa"/>
            <w:shd w:val="clear" w:color="auto" w:fill="D9E2F3"/>
          </w:tcPr>
          <w:p w14:paraId="3803CBFD"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880" w:type="dxa"/>
            <w:shd w:val="clear" w:color="auto" w:fill="D9E2F3"/>
          </w:tcPr>
          <w:p w14:paraId="04B584B4"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4</w:t>
            </w:r>
          </w:p>
        </w:tc>
      </w:tr>
      <w:tr w:rsidR="005A087F" w:rsidRPr="005A087F" w14:paraId="413A5AD4" w14:textId="77777777" w:rsidTr="005A087F">
        <w:trPr>
          <w:trHeight w:val="342"/>
        </w:trPr>
        <w:tc>
          <w:tcPr>
            <w:tcW w:w="855" w:type="dxa"/>
            <w:vMerge w:val="restart"/>
            <w:shd w:val="clear" w:color="auto" w:fill="auto"/>
            <w:vAlign w:val="center"/>
          </w:tcPr>
          <w:p w14:paraId="0A46B6C9" w14:textId="77777777" w:rsidR="001A460F" w:rsidRPr="005A087F" w:rsidRDefault="001A460F" w:rsidP="005A087F">
            <w:pPr>
              <w:jc w:val="both"/>
              <w:rPr>
                <w:rFonts w:eastAsia="Arial"/>
                <w:b/>
                <w:bCs/>
                <w:color w:val="2F5496"/>
                <w:sz w:val="28"/>
                <w:szCs w:val="22"/>
                <w:lang w:val="vi-VN"/>
              </w:rPr>
            </w:pPr>
            <w:r w:rsidRPr="005A087F">
              <w:rPr>
                <w:rFonts w:eastAsia="Arial"/>
                <w:b/>
                <w:bCs/>
                <w:color w:val="2F5496"/>
                <w:sz w:val="28"/>
                <w:szCs w:val="22"/>
                <w:lang w:val="vi-VN"/>
              </w:rPr>
              <w:t>11</w:t>
            </w:r>
          </w:p>
        </w:tc>
        <w:tc>
          <w:tcPr>
            <w:tcW w:w="3986" w:type="dxa"/>
            <w:shd w:val="clear" w:color="auto" w:fill="auto"/>
          </w:tcPr>
          <w:p w14:paraId="55DEEE9F"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Điện tích- điện trường</w:t>
            </w:r>
          </w:p>
        </w:tc>
        <w:tc>
          <w:tcPr>
            <w:tcW w:w="982" w:type="dxa"/>
            <w:shd w:val="clear" w:color="auto" w:fill="auto"/>
          </w:tcPr>
          <w:p w14:paraId="64752D0A"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97" w:type="dxa"/>
            <w:shd w:val="clear" w:color="auto" w:fill="auto"/>
          </w:tcPr>
          <w:p w14:paraId="7E4DCC52"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986" w:type="dxa"/>
            <w:shd w:val="clear" w:color="auto" w:fill="auto"/>
          </w:tcPr>
          <w:p w14:paraId="09A45104"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1122" w:type="dxa"/>
            <w:shd w:val="clear" w:color="auto" w:fill="auto"/>
          </w:tcPr>
          <w:p w14:paraId="7FC4B73A"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880" w:type="dxa"/>
            <w:shd w:val="clear" w:color="auto" w:fill="auto"/>
          </w:tcPr>
          <w:p w14:paraId="38B635CA"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r>
      <w:tr w:rsidR="005A087F" w:rsidRPr="005A087F" w14:paraId="6C4E6B9F" w14:textId="77777777" w:rsidTr="005A087F">
        <w:trPr>
          <w:trHeight w:val="342"/>
        </w:trPr>
        <w:tc>
          <w:tcPr>
            <w:tcW w:w="855" w:type="dxa"/>
            <w:vMerge/>
            <w:shd w:val="clear" w:color="auto" w:fill="D9E2F3"/>
            <w:vAlign w:val="center"/>
          </w:tcPr>
          <w:p w14:paraId="76BB45B0" w14:textId="77777777" w:rsidR="001A460F" w:rsidRPr="005A087F" w:rsidRDefault="001A460F" w:rsidP="005A087F">
            <w:pPr>
              <w:jc w:val="both"/>
              <w:rPr>
                <w:rFonts w:eastAsia="Arial"/>
                <w:b/>
                <w:bCs/>
                <w:color w:val="2F5496"/>
                <w:sz w:val="28"/>
                <w:szCs w:val="22"/>
                <w:lang w:val="vi-VN"/>
              </w:rPr>
            </w:pPr>
          </w:p>
        </w:tc>
        <w:tc>
          <w:tcPr>
            <w:tcW w:w="3986" w:type="dxa"/>
            <w:shd w:val="clear" w:color="auto" w:fill="D9E2F3"/>
          </w:tcPr>
          <w:p w14:paraId="096D668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Dòng điện không đổi</w:t>
            </w:r>
          </w:p>
        </w:tc>
        <w:tc>
          <w:tcPr>
            <w:tcW w:w="982" w:type="dxa"/>
            <w:shd w:val="clear" w:color="auto" w:fill="D9E2F3"/>
          </w:tcPr>
          <w:p w14:paraId="45021630"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97" w:type="dxa"/>
            <w:shd w:val="clear" w:color="auto" w:fill="D9E2F3"/>
          </w:tcPr>
          <w:p w14:paraId="7C1A1988" w14:textId="77777777" w:rsidR="001A460F" w:rsidRPr="005A087F" w:rsidRDefault="001A460F" w:rsidP="005A087F">
            <w:pPr>
              <w:jc w:val="both"/>
              <w:rPr>
                <w:rFonts w:eastAsia="Arial"/>
                <w:color w:val="2F5496"/>
                <w:sz w:val="28"/>
                <w:szCs w:val="22"/>
                <w:lang w:val="vi-VN"/>
              </w:rPr>
            </w:pPr>
          </w:p>
        </w:tc>
        <w:tc>
          <w:tcPr>
            <w:tcW w:w="986" w:type="dxa"/>
            <w:shd w:val="clear" w:color="auto" w:fill="D9E2F3"/>
          </w:tcPr>
          <w:p w14:paraId="10527E68"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1122" w:type="dxa"/>
            <w:shd w:val="clear" w:color="auto" w:fill="D9E2F3"/>
          </w:tcPr>
          <w:p w14:paraId="47C802F8"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880" w:type="dxa"/>
            <w:shd w:val="clear" w:color="auto" w:fill="D9E2F3"/>
          </w:tcPr>
          <w:p w14:paraId="5F26BDDB"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r>
      <w:tr w:rsidR="005A087F" w:rsidRPr="005A087F" w14:paraId="57C47E1A" w14:textId="77777777" w:rsidTr="005A087F">
        <w:trPr>
          <w:trHeight w:val="342"/>
        </w:trPr>
        <w:tc>
          <w:tcPr>
            <w:tcW w:w="855" w:type="dxa"/>
            <w:vMerge/>
            <w:shd w:val="clear" w:color="auto" w:fill="auto"/>
            <w:vAlign w:val="center"/>
          </w:tcPr>
          <w:p w14:paraId="1783B6A3" w14:textId="77777777" w:rsidR="001A460F" w:rsidRPr="005A087F" w:rsidRDefault="001A460F" w:rsidP="005A087F">
            <w:pPr>
              <w:jc w:val="both"/>
              <w:rPr>
                <w:rFonts w:eastAsia="Arial"/>
                <w:b/>
                <w:bCs/>
                <w:color w:val="2F5496"/>
                <w:sz w:val="28"/>
                <w:szCs w:val="22"/>
                <w:lang w:val="vi-VN"/>
              </w:rPr>
            </w:pPr>
          </w:p>
        </w:tc>
        <w:tc>
          <w:tcPr>
            <w:tcW w:w="3986" w:type="dxa"/>
            <w:shd w:val="clear" w:color="auto" w:fill="auto"/>
          </w:tcPr>
          <w:p w14:paraId="3302591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Dòng điện trong các môi trường</w:t>
            </w:r>
          </w:p>
        </w:tc>
        <w:tc>
          <w:tcPr>
            <w:tcW w:w="982" w:type="dxa"/>
            <w:shd w:val="clear" w:color="auto" w:fill="auto"/>
          </w:tcPr>
          <w:p w14:paraId="7C1FB072"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997" w:type="dxa"/>
            <w:shd w:val="clear" w:color="auto" w:fill="auto"/>
          </w:tcPr>
          <w:p w14:paraId="66C10C5C"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86" w:type="dxa"/>
            <w:shd w:val="clear" w:color="auto" w:fill="auto"/>
          </w:tcPr>
          <w:p w14:paraId="17040482"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1122" w:type="dxa"/>
            <w:shd w:val="clear" w:color="auto" w:fill="auto"/>
          </w:tcPr>
          <w:p w14:paraId="102DB5F6"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880" w:type="dxa"/>
            <w:shd w:val="clear" w:color="auto" w:fill="auto"/>
          </w:tcPr>
          <w:p w14:paraId="44AA63D3"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r>
      <w:tr w:rsidR="005A087F" w:rsidRPr="005A087F" w14:paraId="72383D51" w14:textId="77777777" w:rsidTr="005A087F">
        <w:trPr>
          <w:trHeight w:val="342"/>
        </w:trPr>
        <w:tc>
          <w:tcPr>
            <w:tcW w:w="855" w:type="dxa"/>
            <w:vMerge/>
            <w:shd w:val="clear" w:color="auto" w:fill="D9E2F3"/>
            <w:vAlign w:val="center"/>
          </w:tcPr>
          <w:p w14:paraId="28268D3A" w14:textId="77777777" w:rsidR="001A460F" w:rsidRPr="005A087F" w:rsidRDefault="001A460F" w:rsidP="005A087F">
            <w:pPr>
              <w:jc w:val="both"/>
              <w:rPr>
                <w:rFonts w:eastAsia="Arial"/>
                <w:b/>
                <w:bCs/>
                <w:color w:val="2F5496"/>
                <w:sz w:val="28"/>
                <w:szCs w:val="22"/>
                <w:lang w:val="vi-VN"/>
              </w:rPr>
            </w:pPr>
          </w:p>
        </w:tc>
        <w:tc>
          <w:tcPr>
            <w:tcW w:w="3986" w:type="dxa"/>
            <w:shd w:val="clear" w:color="auto" w:fill="D9E2F3"/>
          </w:tcPr>
          <w:p w14:paraId="6A04C57B"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Từ trường – cảm ứng từ</w:t>
            </w:r>
          </w:p>
        </w:tc>
        <w:tc>
          <w:tcPr>
            <w:tcW w:w="982" w:type="dxa"/>
            <w:shd w:val="clear" w:color="auto" w:fill="D9E2F3"/>
          </w:tcPr>
          <w:p w14:paraId="5418F09A"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997" w:type="dxa"/>
            <w:shd w:val="clear" w:color="auto" w:fill="D9E2F3"/>
          </w:tcPr>
          <w:p w14:paraId="5BD31385"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c>
          <w:tcPr>
            <w:tcW w:w="986" w:type="dxa"/>
            <w:shd w:val="clear" w:color="auto" w:fill="D9E2F3"/>
          </w:tcPr>
          <w:p w14:paraId="4BA0AB69"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1122" w:type="dxa"/>
            <w:shd w:val="clear" w:color="auto" w:fill="D9E2F3"/>
          </w:tcPr>
          <w:p w14:paraId="6DDCA9AB"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880" w:type="dxa"/>
            <w:shd w:val="clear" w:color="auto" w:fill="D9E2F3"/>
          </w:tcPr>
          <w:p w14:paraId="4565ECBF"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w:t>
            </w:r>
          </w:p>
        </w:tc>
      </w:tr>
      <w:tr w:rsidR="005A087F" w:rsidRPr="005A087F" w14:paraId="43D083B0" w14:textId="77777777" w:rsidTr="005A087F">
        <w:trPr>
          <w:trHeight w:val="342"/>
        </w:trPr>
        <w:tc>
          <w:tcPr>
            <w:tcW w:w="855" w:type="dxa"/>
            <w:vMerge/>
            <w:shd w:val="clear" w:color="auto" w:fill="auto"/>
            <w:vAlign w:val="center"/>
          </w:tcPr>
          <w:p w14:paraId="729535C6" w14:textId="77777777" w:rsidR="001A460F" w:rsidRPr="005A087F" w:rsidRDefault="001A460F" w:rsidP="005A087F">
            <w:pPr>
              <w:jc w:val="both"/>
              <w:rPr>
                <w:rFonts w:eastAsia="Arial"/>
                <w:b/>
                <w:bCs/>
                <w:color w:val="2F5496"/>
                <w:sz w:val="28"/>
                <w:szCs w:val="22"/>
                <w:lang w:val="vi-VN"/>
              </w:rPr>
            </w:pPr>
          </w:p>
        </w:tc>
        <w:tc>
          <w:tcPr>
            <w:tcW w:w="3986" w:type="dxa"/>
            <w:shd w:val="clear" w:color="auto" w:fill="auto"/>
          </w:tcPr>
          <w:p w14:paraId="613CD5C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Quang học</w:t>
            </w:r>
          </w:p>
        </w:tc>
        <w:tc>
          <w:tcPr>
            <w:tcW w:w="982" w:type="dxa"/>
            <w:shd w:val="clear" w:color="auto" w:fill="auto"/>
          </w:tcPr>
          <w:p w14:paraId="75E12B72"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997" w:type="dxa"/>
            <w:shd w:val="clear" w:color="auto" w:fill="auto"/>
          </w:tcPr>
          <w:p w14:paraId="5A4CA88D"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986" w:type="dxa"/>
            <w:shd w:val="clear" w:color="auto" w:fill="auto"/>
          </w:tcPr>
          <w:p w14:paraId="49EB180B"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1122" w:type="dxa"/>
            <w:shd w:val="clear" w:color="auto" w:fill="auto"/>
          </w:tcPr>
          <w:p w14:paraId="5B062A46"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c>
          <w:tcPr>
            <w:tcW w:w="880" w:type="dxa"/>
            <w:shd w:val="clear" w:color="auto" w:fill="auto"/>
          </w:tcPr>
          <w:p w14:paraId="169095D3"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0</w:t>
            </w:r>
          </w:p>
        </w:tc>
      </w:tr>
      <w:tr w:rsidR="005A087F" w:rsidRPr="005A087F" w14:paraId="02F26581" w14:textId="77777777" w:rsidTr="005A087F">
        <w:trPr>
          <w:trHeight w:val="342"/>
        </w:trPr>
        <w:tc>
          <w:tcPr>
            <w:tcW w:w="855" w:type="dxa"/>
            <w:shd w:val="clear" w:color="auto" w:fill="D9E2F3"/>
            <w:vAlign w:val="center"/>
          </w:tcPr>
          <w:p w14:paraId="3158CE15" w14:textId="77777777" w:rsidR="001A460F" w:rsidRPr="005A087F" w:rsidRDefault="001A460F" w:rsidP="005A087F">
            <w:pPr>
              <w:jc w:val="both"/>
              <w:rPr>
                <w:rFonts w:eastAsia="Arial"/>
                <w:b/>
                <w:bCs/>
                <w:color w:val="2F5496"/>
                <w:sz w:val="28"/>
                <w:szCs w:val="22"/>
                <w:lang w:val="vi-VN"/>
              </w:rPr>
            </w:pPr>
            <w:r w:rsidRPr="005A087F">
              <w:rPr>
                <w:rFonts w:eastAsia="Arial"/>
                <w:b/>
                <w:bCs/>
                <w:color w:val="2F5496"/>
                <w:sz w:val="28"/>
                <w:szCs w:val="22"/>
                <w:lang w:val="vi-VN"/>
              </w:rPr>
              <w:t>Tổng</w:t>
            </w:r>
          </w:p>
        </w:tc>
        <w:tc>
          <w:tcPr>
            <w:tcW w:w="3986" w:type="dxa"/>
            <w:shd w:val="clear" w:color="auto" w:fill="D9E2F3"/>
          </w:tcPr>
          <w:p w14:paraId="36E6B89F" w14:textId="77777777" w:rsidR="001A460F" w:rsidRPr="005A087F" w:rsidRDefault="001A460F" w:rsidP="005A087F">
            <w:pPr>
              <w:jc w:val="both"/>
              <w:rPr>
                <w:rFonts w:eastAsia="Arial"/>
                <w:color w:val="2F5496"/>
                <w:sz w:val="28"/>
                <w:szCs w:val="22"/>
                <w:lang w:val="vi-VN"/>
              </w:rPr>
            </w:pPr>
          </w:p>
        </w:tc>
        <w:tc>
          <w:tcPr>
            <w:tcW w:w="982" w:type="dxa"/>
            <w:shd w:val="clear" w:color="auto" w:fill="D9E2F3"/>
          </w:tcPr>
          <w:p w14:paraId="4C45800E"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12</w:t>
            </w:r>
          </w:p>
        </w:tc>
        <w:tc>
          <w:tcPr>
            <w:tcW w:w="997" w:type="dxa"/>
            <w:shd w:val="clear" w:color="auto" w:fill="D9E2F3"/>
          </w:tcPr>
          <w:p w14:paraId="214E803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12</w:t>
            </w:r>
          </w:p>
        </w:tc>
        <w:tc>
          <w:tcPr>
            <w:tcW w:w="986" w:type="dxa"/>
            <w:shd w:val="clear" w:color="auto" w:fill="D9E2F3"/>
          </w:tcPr>
          <w:p w14:paraId="5B9888E1"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8</w:t>
            </w:r>
          </w:p>
        </w:tc>
        <w:tc>
          <w:tcPr>
            <w:tcW w:w="1122" w:type="dxa"/>
            <w:shd w:val="clear" w:color="auto" w:fill="D9E2F3"/>
          </w:tcPr>
          <w:p w14:paraId="05C7F89B"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8</w:t>
            </w:r>
          </w:p>
        </w:tc>
        <w:tc>
          <w:tcPr>
            <w:tcW w:w="880" w:type="dxa"/>
            <w:shd w:val="clear" w:color="auto" w:fill="D9E2F3"/>
          </w:tcPr>
          <w:p w14:paraId="6399161E"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40</w:t>
            </w:r>
          </w:p>
        </w:tc>
      </w:tr>
      <w:tr w:rsidR="005A087F" w:rsidRPr="005A087F" w14:paraId="5E79BB9B" w14:textId="77777777" w:rsidTr="005A087F">
        <w:trPr>
          <w:trHeight w:val="342"/>
        </w:trPr>
        <w:tc>
          <w:tcPr>
            <w:tcW w:w="855" w:type="dxa"/>
            <w:shd w:val="clear" w:color="auto" w:fill="auto"/>
            <w:vAlign w:val="center"/>
          </w:tcPr>
          <w:p w14:paraId="282CA8DB" w14:textId="77777777" w:rsidR="001A460F" w:rsidRPr="005A087F" w:rsidRDefault="001A460F" w:rsidP="005A087F">
            <w:pPr>
              <w:jc w:val="both"/>
              <w:rPr>
                <w:rFonts w:eastAsia="Arial"/>
                <w:b/>
                <w:bCs/>
                <w:color w:val="2F5496"/>
                <w:sz w:val="28"/>
                <w:szCs w:val="22"/>
                <w:lang w:val="vi-VN"/>
              </w:rPr>
            </w:pPr>
            <w:r w:rsidRPr="005A087F">
              <w:rPr>
                <w:rFonts w:eastAsia="Arial"/>
                <w:b/>
                <w:bCs/>
                <w:color w:val="2F5496"/>
                <w:sz w:val="28"/>
                <w:szCs w:val="22"/>
                <w:lang w:val="vi-VN"/>
              </w:rPr>
              <w:t>Điểm</w:t>
            </w:r>
          </w:p>
        </w:tc>
        <w:tc>
          <w:tcPr>
            <w:tcW w:w="3986" w:type="dxa"/>
            <w:shd w:val="clear" w:color="auto" w:fill="auto"/>
          </w:tcPr>
          <w:p w14:paraId="5456ACBB" w14:textId="77777777" w:rsidR="001A460F" w:rsidRPr="005A087F" w:rsidRDefault="001A460F" w:rsidP="005A087F">
            <w:pPr>
              <w:jc w:val="both"/>
              <w:rPr>
                <w:rFonts w:eastAsia="Arial"/>
                <w:color w:val="2F5496"/>
                <w:sz w:val="28"/>
                <w:szCs w:val="22"/>
                <w:lang w:val="vi-VN"/>
              </w:rPr>
            </w:pPr>
          </w:p>
        </w:tc>
        <w:tc>
          <w:tcPr>
            <w:tcW w:w="982" w:type="dxa"/>
            <w:shd w:val="clear" w:color="auto" w:fill="auto"/>
          </w:tcPr>
          <w:p w14:paraId="1C2D643E"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3</w:t>
            </w:r>
          </w:p>
        </w:tc>
        <w:tc>
          <w:tcPr>
            <w:tcW w:w="997" w:type="dxa"/>
            <w:shd w:val="clear" w:color="auto" w:fill="auto"/>
          </w:tcPr>
          <w:p w14:paraId="146B5DFE"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3</w:t>
            </w:r>
          </w:p>
        </w:tc>
        <w:tc>
          <w:tcPr>
            <w:tcW w:w="986" w:type="dxa"/>
            <w:shd w:val="clear" w:color="auto" w:fill="auto"/>
          </w:tcPr>
          <w:p w14:paraId="760186FA"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1122" w:type="dxa"/>
            <w:shd w:val="clear" w:color="auto" w:fill="auto"/>
          </w:tcPr>
          <w:p w14:paraId="33A41D62"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2</w:t>
            </w:r>
          </w:p>
        </w:tc>
        <w:tc>
          <w:tcPr>
            <w:tcW w:w="880" w:type="dxa"/>
            <w:shd w:val="clear" w:color="auto" w:fill="auto"/>
          </w:tcPr>
          <w:p w14:paraId="3A07F61E" w14:textId="77777777" w:rsidR="001A460F" w:rsidRPr="005A087F" w:rsidRDefault="001A460F" w:rsidP="005A087F">
            <w:pPr>
              <w:jc w:val="both"/>
              <w:rPr>
                <w:rFonts w:eastAsia="Arial"/>
                <w:color w:val="2F5496"/>
                <w:sz w:val="28"/>
                <w:szCs w:val="22"/>
                <w:lang w:val="vi-VN"/>
              </w:rPr>
            </w:pPr>
            <w:r w:rsidRPr="005A087F">
              <w:rPr>
                <w:rFonts w:eastAsia="Arial"/>
                <w:color w:val="2F5496"/>
                <w:sz w:val="28"/>
                <w:szCs w:val="22"/>
                <w:lang w:val="vi-VN"/>
              </w:rPr>
              <w:t>10</w:t>
            </w:r>
          </w:p>
        </w:tc>
      </w:tr>
    </w:tbl>
    <w:p w14:paraId="7F1F19EC" w14:textId="77777777" w:rsidR="001A460F" w:rsidRPr="001A460F" w:rsidRDefault="001A460F" w:rsidP="001A460F">
      <w:pPr>
        <w:spacing w:after="160" w:line="259" w:lineRule="auto"/>
        <w:jc w:val="center"/>
        <w:rPr>
          <w:rFonts w:eastAsia="Arial"/>
          <w:b/>
          <w:bCs/>
        </w:rPr>
      </w:pPr>
      <w:r w:rsidRPr="001A460F">
        <w:rPr>
          <w:rFonts w:eastAsia="Arial"/>
          <w:b/>
          <w:bCs/>
        </w:rPr>
        <w:t>MA TRẬN ĐỀ THI THPT QUỐC GIA MÔN VẬT LÝ NĂM 2021</w:t>
      </w:r>
    </w:p>
    <w:p w14:paraId="2F35D411" w14:textId="5B395300" w:rsidR="003E02BD" w:rsidRDefault="003E02BD" w:rsidP="00D470B4">
      <w:pPr>
        <w:spacing w:before="60"/>
        <w:jc w:val="center"/>
        <w:rPr>
          <w:b/>
          <w:i/>
        </w:rPr>
      </w:pPr>
    </w:p>
    <w:p w14:paraId="59C48948" w14:textId="63D36F70" w:rsidR="00E95006" w:rsidRPr="005B25D5" w:rsidRDefault="00E95006" w:rsidP="00D470B4">
      <w:pPr>
        <w:spacing w:before="60"/>
        <w:jc w:val="center"/>
        <w:rPr>
          <w:b/>
          <w:i/>
        </w:rPr>
      </w:pPr>
    </w:p>
    <w:p w14:paraId="41670530" w14:textId="2BE3AE59" w:rsidR="00E95006" w:rsidRPr="005B25D5" w:rsidRDefault="00E95006" w:rsidP="00D470B4">
      <w:pPr>
        <w:spacing w:before="60"/>
        <w:jc w:val="center"/>
        <w:rPr>
          <w:b/>
          <w:i/>
        </w:rPr>
      </w:pPr>
      <w:r w:rsidRPr="005B25D5">
        <w:rPr>
          <w:b/>
          <w:i/>
        </w:rPr>
        <w:t>Hướng dẫn giải chi tiết một số câu vận dụng cao</w:t>
      </w:r>
    </w:p>
    <w:p w14:paraId="44ACBE85" w14:textId="3623E674" w:rsidR="00871F2A" w:rsidRPr="005B25D5" w:rsidRDefault="00871F2A" w:rsidP="00871F2A">
      <w:pPr>
        <w:tabs>
          <w:tab w:val="left" w:pos="284"/>
          <w:tab w:val="left" w:pos="2552"/>
          <w:tab w:val="left" w:pos="4962"/>
          <w:tab w:val="left" w:pos="7371"/>
        </w:tabs>
        <w:rPr>
          <w:rFonts w:eastAsia="Calibri"/>
          <w:b/>
          <w:bCs/>
        </w:rPr>
      </w:pPr>
      <w:r w:rsidRPr="005B25D5">
        <w:rPr>
          <w:rFonts w:eastAsia="Calibri"/>
          <w:b/>
        </w:rPr>
        <w:t>Câu 33.</w:t>
      </w:r>
    </w:p>
    <w:p w14:paraId="3215BC2C" w14:textId="77777777" w:rsidR="00871F2A" w:rsidRPr="005B25D5" w:rsidRDefault="00871F2A" w:rsidP="00871F2A">
      <w:pPr>
        <w:rPr>
          <w:rFonts w:eastAsia="Calibri"/>
          <w:bCs/>
          <w:iCs/>
        </w:rPr>
      </w:pPr>
      <w:r w:rsidRPr="005B25D5">
        <w:rPr>
          <w:rFonts w:eastAsia="Calibri"/>
          <w:bCs/>
          <w:iCs/>
        </w:rPr>
        <w:t xml:space="preserve">Ta có: </w:t>
      </w:r>
      <w:r w:rsidRPr="005B25D5">
        <w:rPr>
          <w:rFonts w:eastAsia="Calibri"/>
          <w:bCs/>
          <w:iCs/>
          <w:position w:val="-28"/>
        </w:rPr>
        <w:object w:dxaOrig="1180" w:dyaOrig="660" w14:anchorId="2BE31AEA">
          <v:shape id="_x0000_i1087" type="#_x0000_t75" style="width:59.05pt;height:33.15pt" o:ole="">
            <v:imagedata r:id="rId100" o:title=""/>
          </v:shape>
          <o:OLEObject Type="Embed" ProgID="Equation.DSMT4" ShapeID="_x0000_i1087" DrawAspect="Content" ObjectID="_1712172016" r:id="rId101"/>
        </w:object>
      </w:r>
      <w:r w:rsidRPr="005B25D5">
        <w:rPr>
          <w:rFonts w:eastAsia="Calibri"/>
          <w:bCs/>
          <w:iCs/>
        </w:rPr>
        <w:t>cm.</w:t>
      </w:r>
    </w:p>
    <w:p w14:paraId="06E0C53F" w14:textId="77777777" w:rsidR="00871F2A" w:rsidRPr="005B25D5" w:rsidRDefault="00871F2A" w:rsidP="00871F2A">
      <w:pPr>
        <w:rPr>
          <w:rFonts w:eastAsia="Calibri"/>
        </w:rPr>
      </w:pPr>
      <w:r w:rsidRPr="005B25D5">
        <w:rPr>
          <w:rFonts w:eastAsia="Calibri"/>
        </w:rPr>
        <w:t xml:space="preserve">Trên AB, dao động cực đại gần A (hoặc B) nhất là: </w:t>
      </w:r>
      <w:r w:rsidRPr="005B25D5">
        <w:rPr>
          <w:rFonts w:eastAsia="Calibri"/>
          <w:position w:val="-28"/>
        </w:rPr>
        <w:object w:dxaOrig="1100" w:dyaOrig="680" w14:anchorId="428C4BC3">
          <v:shape id="_x0000_i1088" type="#_x0000_t75" style="width:55pt;height:34pt" o:ole="">
            <v:imagedata r:id="rId102" o:title=""/>
          </v:shape>
          <o:OLEObject Type="Embed" ProgID="Equation.DSMT4" ShapeID="_x0000_i1088" DrawAspect="Content" ObjectID="_1712172017" r:id="rId103"/>
        </w:object>
      </w:r>
    </w:p>
    <w:p w14:paraId="77FBAC85" w14:textId="77777777" w:rsidR="00871F2A" w:rsidRPr="005B25D5" w:rsidRDefault="00871F2A" w:rsidP="00871F2A">
      <w:pPr>
        <w:rPr>
          <w:rFonts w:eastAsia="Calibri"/>
        </w:rPr>
      </w:pPr>
      <w:r w:rsidRPr="005B25D5">
        <w:rPr>
          <w:rFonts w:eastAsia="Calibri"/>
        </w:rPr>
        <w:t xml:space="preserve">Để diện tích HCN nhỏ nhất, CD nằm trên cực đại ứng với </w:t>
      </w:r>
      <w:r w:rsidRPr="005B25D5">
        <w:rPr>
          <w:rFonts w:eastAsia="Calibri"/>
          <w:position w:val="-6"/>
        </w:rPr>
        <w:object w:dxaOrig="639" w:dyaOrig="279" w14:anchorId="1B435FFE">
          <v:shape id="_x0000_i1089" type="#_x0000_t75" style="width:32.35pt;height:14.55pt" o:ole="">
            <v:imagedata r:id="rId104" o:title=""/>
          </v:shape>
          <o:OLEObject Type="Embed" ProgID="Equation.DSMT4" ShapeID="_x0000_i1089" DrawAspect="Content" ObjectID="_1712172018" r:id="rId105"/>
        </w:object>
      </w:r>
      <w:r w:rsidRPr="005B25D5">
        <w:rPr>
          <w:rFonts w:eastAsia="Calibri"/>
        </w:rPr>
        <w:t xml:space="preserve"> hoặc </w:t>
      </w:r>
      <w:r w:rsidRPr="005B25D5">
        <w:rPr>
          <w:rFonts w:eastAsia="Calibri"/>
          <w:position w:val="-6"/>
        </w:rPr>
        <w:object w:dxaOrig="800" w:dyaOrig="279" w14:anchorId="02C65930">
          <v:shape id="_x0000_i1090" type="#_x0000_t75" style="width:39.65pt;height:14.55pt" o:ole="">
            <v:imagedata r:id="rId106" o:title=""/>
          </v:shape>
          <o:OLEObject Type="Embed" ProgID="Equation.DSMT4" ShapeID="_x0000_i1090" DrawAspect="Content" ObjectID="_1712172019" r:id="rId107"/>
        </w:object>
      </w:r>
      <w:r w:rsidRPr="005B25D5">
        <w:rPr>
          <w:rFonts w:eastAsia="Calibri"/>
        </w:rPr>
        <w:t>.</w:t>
      </w:r>
    </w:p>
    <w:p w14:paraId="0D1651B9" w14:textId="77777777" w:rsidR="00871F2A" w:rsidRPr="005C6AF2" w:rsidRDefault="00871F2A" w:rsidP="00871F2A">
      <w:pPr>
        <w:rPr>
          <w:rFonts w:eastAsia="Calibri"/>
          <w:lang w:val="fr-FR"/>
        </w:rPr>
      </w:pPr>
      <w:r w:rsidRPr="005C6AF2">
        <w:rPr>
          <w:rFonts w:eastAsia="Calibri"/>
          <w:lang w:val="fr-FR"/>
        </w:rPr>
        <w:t xml:space="preserve">Tại điểm D ta có: </w:t>
      </w:r>
      <w:r w:rsidRPr="005B25D5">
        <w:rPr>
          <w:rFonts w:eastAsia="Calibri"/>
          <w:position w:val="-12"/>
        </w:rPr>
        <w:object w:dxaOrig="5000" w:dyaOrig="440" w14:anchorId="0E58259C">
          <v:shape id="_x0000_i1091" type="#_x0000_t75" style="width:250pt;height:21.85pt" o:ole="">
            <v:imagedata r:id="rId108" o:title=""/>
          </v:shape>
          <o:OLEObject Type="Embed" ProgID="Equation.DSMT4" ShapeID="_x0000_i1091" DrawAspect="Content" ObjectID="_1712172020" r:id="rId109"/>
        </w:object>
      </w:r>
      <w:r w:rsidRPr="005C6AF2">
        <w:rPr>
          <w:rFonts w:eastAsia="Calibri"/>
          <w:lang w:val="fr-FR"/>
        </w:rPr>
        <w:t>cm.</w:t>
      </w:r>
    </w:p>
    <w:p w14:paraId="2C49CCCC" w14:textId="77777777" w:rsidR="00871F2A" w:rsidRPr="005B25D5" w:rsidRDefault="00871F2A" w:rsidP="00871F2A">
      <w:pPr>
        <w:rPr>
          <w:rFonts w:eastAsia="Calibri"/>
        </w:rPr>
      </w:pPr>
      <w:r w:rsidRPr="005B25D5">
        <w:rPr>
          <w:rFonts w:eastAsia="Calibri"/>
        </w:rPr>
        <w:t xml:space="preserve">Suy ra: </w:t>
      </w:r>
      <w:r w:rsidRPr="005B25D5">
        <w:rPr>
          <w:rFonts w:eastAsia="Calibri"/>
          <w:position w:val="-24"/>
        </w:rPr>
        <w:object w:dxaOrig="4000" w:dyaOrig="620" w14:anchorId="66A79ABA">
          <v:shape id="_x0000_i1092" type="#_x0000_t75" style="width:200.65pt;height:30.75pt" o:ole="">
            <v:imagedata r:id="rId110" o:title=""/>
          </v:shape>
          <o:OLEObject Type="Embed" ProgID="Equation.DSMT4" ShapeID="_x0000_i1092" DrawAspect="Content" ObjectID="_1712172021" r:id="rId111"/>
        </w:object>
      </w:r>
      <w:r w:rsidRPr="005B25D5">
        <w:rPr>
          <w:rFonts w:eastAsia="Calibri"/>
        </w:rPr>
        <w:t>cm.</w:t>
      </w:r>
    </w:p>
    <w:p w14:paraId="2642767E" w14:textId="1A4CBA79" w:rsidR="00871F2A" w:rsidRPr="005B25D5" w:rsidRDefault="00871F2A" w:rsidP="00871F2A">
      <w:pPr>
        <w:rPr>
          <w:rFonts w:eastAsia="Calibri"/>
        </w:rPr>
      </w:pPr>
      <w:r w:rsidRPr="005B25D5">
        <w:rPr>
          <w:rFonts w:eastAsia="Calibri"/>
        </w:rPr>
        <w:t xml:space="preserve">Do đó </w:t>
      </w:r>
      <w:r w:rsidRPr="005B25D5">
        <w:rPr>
          <w:rFonts w:eastAsia="Calibri"/>
          <w:position w:val="-24"/>
        </w:rPr>
        <w:object w:dxaOrig="2900" w:dyaOrig="620" w14:anchorId="46E7C63C">
          <v:shape id="_x0000_i1093" type="#_x0000_t75" style="width:144.8pt;height:30.75pt" o:ole="">
            <v:imagedata r:id="rId112" o:title=""/>
          </v:shape>
          <o:OLEObject Type="Embed" ProgID="Equation.DSMT4" ShapeID="_x0000_i1093" DrawAspect="Content" ObjectID="_1712172022" r:id="rId113"/>
        </w:object>
      </w:r>
    </w:p>
    <w:p w14:paraId="21B5CAF7" w14:textId="4F8CEACA" w:rsidR="00871F2A" w:rsidRPr="005B25D5" w:rsidRDefault="00871F2A" w:rsidP="00871F2A">
      <w:pPr>
        <w:tabs>
          <w:tab w:val="left" w:pos="3600"/>
          <w:tab w:val="left" w:pos="4320"/>
          <w:tab w:val="left" w:pos="4410"/>
        </w:tabs>
        <w:spacing w:line="360" w:lineRule="auto"/>
        <w:rPr>
          <w:rFonts w:eastAsia="Calibri"/>
        </w:rPr>
      </w:pPr>
      <w:r w:rsidRPr="005B25D5">
        <w:rPr>
          <w:rFonts w:eastAsia="Calibri"/>
          <w:b/>
        </w:rPr>
        <w:t xml:space="preserve">Câu 35. </w:t>
      </w:r>
      <w:r w:rsidRPr="005B25D5">
        <w:rPr>
          <w:rFonts w:eastAsia="Calibri"/>
        </w:rPr>
        <w:t>Xét P</w:t>
      </w:r>
      <w:r w:rsidRPr="005B25D5">
        <w:rPr>
          <w:rFonts w:eastAsia="Calibri"/>
          <w:vertAlign w:val="subscript"/>
        </w:rPr>
        <w:t>1</w:t>
      </w:r>
      <w:r w:rsidRPr="005B25D5">
        <w:rPr>
          <w:rFonts w:eastAsia="Calibri"/>
        </w:rPr>
        <w:t xml:space="preserve">: Khi </w:t>
      </w:r>
      <w:r w:rsidRPr="005B25D5">
        <w:rPr>
          <w:rFonts w:eastAsia="Calibri"/>
          <w:position w:val="-6"/>
        </w:rPr>
        <w:object w:dxaOrig="900" w:dyaOrig="279" w14:anchorId="6567F9B8">
          <v:shape id="_x0000_i1094" type="#_x0000_t75" style="width:45.3pt;height:14.55pt" o:ole="">
            <v:imagedata r:id="rId114" o:title=""/>
          </v:shape>
          <o:OLEObject Type="Embed" ProgID="Equation.DSMT4" ShapeID="_x0000_i1094" DrawAspect="Content" ObjectID="_1712172023" r:id="rId115"/>
        </w:object>
      </w:r>
      <w:r w:rsidRPr="005B25D5">
        <w:rPr>
          <w:rFonts w:eastAsia="Calibri"/>
        </w:rPr>
        <w:t xml:space="preserve"> và </w:t>
      </w:r>
      <w:r w:rsidRPr="005B25D5">
        <w:rPr>
          <w:rFonts w:eastAsia="Calibri"/>
          <w:position w:val="-6"/>
        </w:rPr>
        <w:object w:dxaOrig="600" w:dyaOrig="279" w14:anchorId="60E3F3AA">
          <v:shape id="_x0000_i1095" type="#_x0000_t75" style="width:29.95pt;height:14.55pt" o:ole="">
            <v:imagedata r:id="rId116" o:title=""/>
          </v:shape>
          <o:OLEObject Type="Embed" ProgID="Equation.DSMT4" ShapeID="_x0000_i1095" DrawAspect="Content" ObjectID="_1712172024" r:id="rId117"/>
        </w:object>
      </w:r>
      <w:r w:rsidRPr="005B25D5">
        <w:rPr>
          <w:rFonts w:eastAsia="Calibri"/>
        </w:rPr>
        <w:t xml:space="preserve"> thì </w:t>
      </w:r>
      <w:r w:rsidRPr="005B25D5">
        <w:rPr>
          <w:rFonts w:eastAsia="Calibri"/>
          <w:position w:val="-24"/>
        </w:rPr>
        <w:object w:dxaOrig="2980" w:dyaOrig="660" w14:anchorId="2407A936">
          <v:shape id="_x0000_i1096" type="#_x0000_t75" style="width:148.85pt;height:33.15pt" o:ole="">
            <v:imagedata r:id="rId118" o:title=""/>
          </v:shape>
          <o:OLEObject Type="Embed" ProgID="Equation.DSMT4" ShapeID="_x0000_i1096" DrawAspect="Content" ObjectID="_1712172025" r:id="rId119"/>
        </w:object>
      </w:r>
    </w:p>
    <w:p w14:paraId="56382139" w14:textId="77777777" w:rsidR="00871F2A" w:rsidRPr="005B25D5" w:rsidRDefault="00871F2A" w:rsidP="00871F2A">
      <w:pPr>
        <w:spacing w:line="360" w:lineRule="auto"/>
        <w:rPr>
          <w:rFonts w:eastAsia="Calibri"/>
        </w:rPr>
      </w:pPr>
      <w:r w:rsidRPr="005B25D5">
        <w:rPr>
          <w:rFonts w:eastAsia="Calibri"/>
        </w:rPr>
        <w:t>Xét P</w:t>
      </w:r>
      <w:r w:rsidRPr="005B25D5">
        <w:rPr>
          <w:rFonts w:eastAsia="Calibri"/>
          <w:vertAlign w:val="subscript"/>
        </w:rPr>
        <w:t>2</w:t>
      </w:r>
      <w:r w:rsidRPr="005B25D5">
        <w:rPr>
          <w:rFonts w:eastAsia="Calibri"/>
        </w:rPr>
        <w:t xml:space="preserve">: Khi </w:t>
      </w:r>
      <w:r w:rsidRPr="005B25D5">
        <w:rPr>
          <w:rFonts w:eastAsia="Calibri"/>
          <w:position w:val="-6"/>
        </w:rPr>
        <w:object w:dxaOrig="999" w:dyaOrig="279" w14:anchorId="54F33809">
          <v:shape id="_x0000_i1097" type="#_x0000_t75" style="width:50.15pt;height:14.55pt" o:ole="">
            <v:imagedata r:id="rId120" o:title=""/>
          </v:shape>
          <o:OLEObject Type="Embed" ProgID="Equation.DSMT4" ShapeID="_x0000_i1097" DrawAspect="Content" ObjectID="_1712172026" r:id="rId121"/>
        </w:object>
      </w:r>
      <w:r w:rsidRPr="005B25D5">
        <w:rPr>
          <w:rFonts w:eastAsia="Calibri"/>
        </w:rPr>
        <w:t xml:space="preserve"> và </w:t>
      </w:r>
      <w:r w:rsidRPr="005B25D5">
        <w:rPr>
          <w:rFonts w:eastAsia="Calibri"/>
          <w:position w:val="-6"/>
        </w:rPr>
        <w:object w:dxaOrig="600" w:dyaOrig="279" w14:anchorId="11B98CAF">
          <v:shape id="_x0000_i1098" type="#_x0000_t75" style="width:29.95pt;height:14.55pt" o:ole="">
            <v:imagedata r:id="rId122" o:title=""/>
          </v:shape>
          <o:OLEObject Type="Embed" ProgID="Equation.DSMT4" ShapeID="_x0000_i1098" DrawAspect="Content" ObjectID="_1712172027" r:id="rId123"/>
        </w:object>
      </w:r>
      <w:r w:rsidRPr="005B25D5">
        <w:rPr>
          <w:rFonts w:eastAsia="Calibri"/>
        </w:rPr>
        <w:t xml:space="preserve"> thì </w:t>
      </w:r>
      <w:r w:rsidRPr="005B25D5">
        <w:rPr>
          <w:rFonts w:eastAsia="Calibri"/>
          <w:position w:val="-24"/>
        </w:rPr>
        <w:object w:dxaOrig="2060" w:dyaOrig="660" w14:anchorId="1656E021">
          <v:shape id="_x0000_i1099" type="#_x0000_t75" style="width:102.75pt;height:33.15pt" o:ole="">
            <v:imagedata r:id="rId124" o:title=""/>
          </v:shape>
          <o:OLEObject Type="Embed" ProgID="Equation.DSMT4" ShapeID="_x0000_i1099" DrawAspect="Content" ObjectID="_1712172028" r:id="rId125"/>
        </w:object>
      </w:r>
    </w:p>
    <w:p w14:paraId="425F6A17" w14:textId="77777777" w:rsidR="00871F2A" w:rsidRPr="005B25D5" w:rsidRDefault="00871F2A" w:rsidP="00871F2A">
      <w:pPr>
        <w:spacing w:line="360" w:lineRule="auto"/>
        <w:rPr>
          <w:rFonts w:eastAsia="Calibri"/>
        </w:rPr>
      </w:pPr>
      <w:r w:rsidRPr="005B25D5">
        <w:rPr>
          <w:rFonts w:eastAsia="Calibri"/>
        </w:rPr>
        <w:t xml:space="preserve">Mặt khác </w:t>
      </w:r>
      <w:r w:rsidRPr="005B25D5">
        <w:rPr>
          <w:rFonts w:eastAsia="Calibri"/>
          <w:position w:val="-28"/>
        </w:rPr>
        <w:object w:dxaOrig="4140" w:dyaOrig="700" w14:anchorId="1DE12191">
          <v:shape id="_x0000_i1100" type="#_x0000_t75" style="width:207.1pt;height:34.8pt" o:ole="">
            <v:imagedata r:id="rId126" o:title=""/>
          </v:shape>
          <o:OLEObject Type="Embed" ProgID="Equation.DSMT4" ShapeID="_x0000_i1100" DrawAspect="Content" ObjectID="_1712172029" r:id="rId127"/>
        </w:object>
      </w:r>
    </w:p>
    <w:p w14:paraId="6175BAC9" w14:textId="77777777" w:rsidR="00871F2A" w:rsidRPr="005B25D5" w:rsidRDefault="00871F2A" w:rsidP="00871F2A">
      <w:pPr>
        <w:spacing w:line="360" w:lineRule="auto"/>
        <w:rPr>
          <w:rFonts w:eastAsia="Calibri"/>
        </w:rPr>
      </w:pPr>
      <w:r w:rsidRPr="005B25D5">
        <w:rPr>
          <w:rFonts w:eastAsia="Calibri"/>
        </w:rPr>
        <w:lastRenderedPageBreak/>
        <w:t xml:space="preserve">Từ (1) và (2) suy ra </w:t>
      </w:r>
      <w:r w:rsidRPr="005B25D5">
        <w:rPr>
          <w:rFonts w:eastAsia="Calibri"/>
          <w:position w:val="-36"/>
        </w:rPr>
        <w:object w:dxaOrig="4520" w:dyaOrig="840" w14:anchorId="60D16767">
          <v:shape id="_x0000_i1101" type="#_x0000_t75" style="width:225.7pt;height:42.05pt" o:ole="">
            <v:imagedata r:id="rId128" o:title=""/>
          </v:shape>
          <o:OLEObject Type="Embed" ProgID="Equation.DSMT4" ShapeID="_x0000_i1101" DrawAspect="Content" ObjectID="_1712172030" r:id="rId129"/>
        </w:object>
      </w:r>
    </w:p>
    <w:p w14:paraId="7C8BA754" w14:textId="66AF24F7" w:rsidR="00871F2A" w:rsidRPr="005B25D5" w:rsidRDefault="00871F2A" w:rsidP="00871F2A">
      <w:pPr>
        <w:spacing w:line="360" w:lineRule="auto"/>
        <w:rPr>
          <w:rFonts w:eastAsia="Calibri"/>
        </w:rPr>
      </w:pPr>
      <w:r w:rsidRPr="005B25D5">
        <w:rPr>
          <w:rFonts w:eastAsia="Calibri"/>
        </w:rPr>
        <w:t xml:space="preserve">Khi đó </w:t>
      </w:r>
      <w:r w:rsidRPr="005B25D5">
        <w:rPr>
          <w:rFonts w:eastAsia="Calibri"/>
          <w:position w:val="-28"/>
        </w:rPr>
        <w:object w:dxaOrig="3820" w:dyaOrig="660" w14:anchorId="5C78CF4E">
          <v:shape id="_x0000_i1102" type="#_x0000_t75" style="width:190.9pt;height:33.15pt" o:ole="">
            <v:imagedata r:id="rId130" o:title=""/>
          </v:shape>
          <o:OLEObject Type="Embed" ProgID="Equation.DSMT4" ShapeID="_x0000_i1102" DrawAspect="Content" ObjectID="_1712172031" r:id="rId131"/>
        </w:object>
      </w:r>
    </w:p>
    <w:p w14:paraId="05595D71" w14:textId="3DC93A9A" w:rsidR="00732C5C" w:rsidRPr="005B25D5" w:rsidRDefault="00732C5C" w:rsidP="00732C5C">
      <w:pPr>
        <w:spacing w:line="360" w:lineRule="auto"/>
        <w:rPr>
          <w:rFonts w:eastAsia="Calibri"/>
        </w:rPr>
      </w:pPr>
      <w:r w:rsidRPr="005B25D5">
        <w:rPr>
          <w:rFonts w:eastAsia="Calibri"/>
          <w:b/>
          <w:bCs/>
          <w:iCs/>
        </w:rPr>
        <w:t>Câu 3</w:t>
      </w:r>
      <w:r w:rsidR="00C91485" w:rsidRPr="005B25D5">
        <w:rPr>
          <w:rFonts w:eastAsia="Calibri"/>
          <w:b/>
          <w:bCs/>
          <w:iCs/>
        </w:rPr>
        <w:t>6</w:t>
      </w:r>
      <w:r w:rsidRPr="005B25D5">
        <w:rPr>
          <w:rFonts w:eastAsia="Calibri"/>
          <w:b/>
          <w:bCs/>
          <w:iCs/>
        </w:rPr>
        <w:t xml:space="preserve"> .</w:t>
      </w:r>
      <w:r w:rsidRPr="005B25D5">
        <w:rPr>
          <w:rFonts w:eastAsia="Calibri"/>
          <w:bCs/>
          <w:iCs/>
        </w:rPr>
        <w:t>Điều chỉnh L để</w:t>
      </w:r>
      <w:r w:rsidRPr="005B25D5">
        <w:rPr>
          <w:rFonts w:eastAsia="Calibri"/>
        </w:rPr>
        <w:t xml:space="preserve"> </w:t>
      </w:r>
      <w:r w:rsidRPr="005B25D5">
        <w:rPr>
          <w:rFonts w:eastAsia="Calibri"/>
          <w:position w:val="-12"/>
        </w:rPr>
        <w:object w:dxaOrig="560" w:dyaOrig="360" w14:anchorId="233DE94D">
          <v:shape id="_x0000_i1103" type="#_x0000_t75" style="width:27.5pt;height:17.8pt" o:ole="">
            <v:imagedata r:id="rId132" o:title=""/>
          </v:shape>
          <o:OLEObject Type="Embed" ProgID="Equation.DSMT4" ShapeID="_x0000_i1103" DrawAspect="Content" ObjectID="_1712172032" r:id="rId133"/>
        </w:object>
      </w:r>
      <w:r w:rsidRPr="005B25D5">
        <w:rPr>
          <w:rFonts w:eastAsia="Calibri"/>
        </w:rPr>
        <w:t xml:space="preserve"> thì </w:t>
      </w:r>
      <w:r w:rsidRPr="005B25D5">
        <w:rPr>
          <w:rFonts w:eastAsia="Calibri"/>
          <w:position w:val="-12"/>
        </w:rPr>
        <w:object w:dxaOrig="940" w:dyaOrig="400" w14:anchorId="192C0764">
          <v:shape id="_x0000_i1104" type="#_x0000_t75" style="width:46.9pt;height:20.2pt" o:ole="">
            <v:imagedata r:id="rId134" o:title=""/>
          </v:shape>
          <o:OLEObject Type="Embed" ProgID="Equation.DSMT4" ShapeID="_x0000_i1104" DrawAspect="Content" ObjectID="_1712172033" r:id="rId135"/>
        </w:object>
      </w:r>
    </w:p>
    <w:p w14:paraId="50626F1F" w14:textId="4571F15B" w:rsidR="00732C5C" w:rsidRPr="005C6AF2" w:rsidRDefault="001F4102" w:rsidP="00732C5C">
      <w:pPr>
        <w:spacing w:line="360" w:lineRule="auto"/>
        <w:rPr>
          <w:rFonts w:eastAsia="Calibri"/>
          <w:lang w:val="fr-FR"/>
        </w:rPr>
      </w:pPr>
      <w:r>
        <w:rPr>
          <w:noProof/>
        </w:rPr>
        <w:pict w14:anchorId="45360BDD">
          <v:shapetype id="_x0000_t202" coordsize="21600,21600" o:spt="202" path="m,l,21600r21600,l21600,xe">
            <v:stroke joinstyle="miter"/>
            <v:path gradientshapeok="t" o:connecttype="rect"/>
          </v:shapetype>
          <v:shape id="Text Box 8" o:spid="_x0000_s1082" type="#_x0000_t202" style="position:absolute;margin-left:317.45pt;margin-top:-2.05pt;width:142.7pt;height:184.2pt;z-index: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p8wEAANADAAAOAAAAZHJzL2Uyb0RvYy54bWysU8GO0zAQvSPxD5bvNG1aYBs1XS1dFSEt&#10;C9LCBziOk1g4HmvsNlm+nrHTdqvlhsjB8mTsN/PePG9ux96wo0KvwZZ8MZtzpqyEWtu25D9/7N/d&#10;cOaDsLUwYFXJn5Xnt9u3bzaDK1QOHZhaISMQ64vBlbwLwRVZ5mWneuFn4JSlZAPYi0AhtlmNYiD0&#10;3mT5fP4hGwBrhyCV9/T3fkrybcJvGiXDt6bxKjBTcuotpBXTWsU1225E0aJwnZanNsQ/dNELbano&#10;BepeBMEOqP+C6rVE8NCEmYQ+g6bRUiUOxGYxf8XmqRNOJS4kjncXmfz/g5WPxyf3HVkYP8FIA0wk&#10;vHsA+cszC7tO2FbdIcLQKVFT4UWULBucL05Xo9S+8BGkGr5CTUMWhwAJaGywj6oQT0boNIDni+hq&#10;DEzGkjeLPF9TSlIuXy7Xy1UaSyaK83WHPnxW0LO4KTnSVBO8OD74ENsRxflIrObB6HqvjUkBttXO&#10;IDsKcsA+fYnBq2PGxsMW4rUJMf5JPCO1iWQYq5Hp+iRCpF1B/UzEESZj0UOgTQf4m7OBTFVyS67n&#10;zHyxJN16sSJqLKRg9f5jTgFeZ6rrjLCSgEoeOJu2uzD59uBQtx3VOQ/rjuTe6yTES0+n5sk2SZ+T&#10;xaMvr+N06uUhbv8AAAD//wMAUEsDBBQABgAIAAAAIQB7ZH1u4AAAAAoBAAAPAAAAZHJzL2Rvd25y&#10;ZXYueG1sTI/RSsMwFIbvBd8hHMG7Ld1Squ2aDlEERRhs+gBpctaWNSe1ydb69sYrd3n4P/7/O+V2&#10;tj274Og7RxJWywQYknamo0bC1+fr4hGYD4qM6h2hhB/0sK1ub0pVGDfRHi+H0LBYQr5QEtoQhoJz&#10;r1u0yi/dgBSzoxutCvEcG25GNcVy2/N1kmTcqo7iQqsGfG5Rnw5nK+GlG+tv7cRb9vCR693eH6f3&#10;HZfy/m5+2gALOId/GP70ozpU0al2ZzKe9RIykeYRlbBIV8AikK8TAayWILJUAK9Kfv1C9QsAAP//&#10;AwBQSwECLQAUAAYACAAAACEAtoM4kv4AAADhAQAAEwAAAAAAAAAAAAAAAAAAAAAAW0NvbnRlbnRf&#10;VHlwZXNdLnhtbFBLAQItABQABgAIAAAAIQA4/SH/1gAAAJQBAAALAAAAAAAAAAAAAAAAAC8BAABf&#10;cmVscy8ucmVsc1BLAQItABQABgAIAAAAIQDAGWcp8wEAANADAAAOAAAAAAAAAAAAAAAAAC4CAABk&#10;cnMvZTJvRG9jLnhtbFBLAQItABQABgAIAAAAIQB7ZH1u4AAAAAoBAAAPAAAAAAAAAAAAAAAAAE0E&#10;AABkcnMvZG93bnJldi54bWxQSwUGAAAAAAQABADzAAAAWgUAAAAA&#10;" stroked="f">
            <v:textbox style="mso-fit-shape-to-text:t">
              <w:txbxContent>
                <w:p w14:paraId="19CEA1A0" w14:textId="16CAE203" w:rsidR="00732C5C" w:rsidRDefault="001F4102" w:rsidP="00732C5C">
                  <w:r>
                    <w:rPr>
                      <w:noProof/>
                    </w:rPr>
                    <w:pict w14:anchorId="726138BF">
                      <v:shape id="_x0000_i1106" type="#_x0000_t75" style="width:128.65pt;height:177.15pt;visibility:visible;mso-wrap-style:square" o:ole="">
                        <v:imagedata r:id="rId136" o:title=""/>
                      </v:shape>
                    </w:pict>
                  </w:r>
                </w:p>
              </w:txbxContent>
            </v:textbox>
          </v:shape>
        </w:pict>
      </w:r>
      <w:r w:rsidR="00732C5C" w:rsidRPr="005C6AF2">
        <w:rPr>
          <w:rFonts w:eastAsia="Calibri"/>
          <w:lang w:val="fr-FR"/>
        </w:rPr>
        <w:t xml:space="preserve">Ta có: </w:t>
      </w:r>
      <w:r w:rsidR="00732C5C" w:rsidRPr="005B25D5">
        <w:rPr>
          <w:rFonts w:eastAsia="Calibri"/>
          <w:position w:val="-12"/>
        </w:rPr>
        <w:object w:dxaOrig="920" w:dyaOrig="400" w14:anchorId="492447B1">
          <v:shape id="_x0000_i1107" type="#_x0000_t75" style="width:45.3pt;height:20.2pt" o:ole="">
            <v:imagedata r:id="rId137" o:title=""/>
          </v:shape>
          <o:OLEObject Type="Embed" ProgID="Equation.DSMT4" ShapeID="_x0000_i1107" DrawAspect="Content" ObjectID="_1712172034" r:id="rId138"/>
        </w:object>
      </w:r>
      <w:r w:rsidR="00732C5C" w:rsidRPr="005C6AF2">
        <w:rPr>
          <w:rFonts w:eastAsia="Calibri"/>
          <w:lang w:val="fr-FR"/>
        </w:rPr>
        <w:t xml:space="preserve"> nên ta có: </w:t>
      </w:r>
      <w:r w:rsidR="00732C5C" w:rsidRPr="005B25D5">
        <w:rPr>
          <w:rFonts w:eastAsia="Calibri"/>
          <w:position w:val="-32"/>
        </w:rPr>
        <w:object w:dxaOrig="2020" w:dyaOrig="800" w14:anchorId="0FDF2C44">
          <v:shape id="_x0000_i1108" type="#_x0000_t75" style="width:101.1pt;height:39.65pt" o:ole="">
            <v:imagedata r:id="rId139" o:title=""/>
          </v:shape>
          <o:OLEObject Type="Embed" ProgID="Equation.DSMT4" ShapeID="_x0000_i1108" DrawAspect="Content" ObjectID="_1712172035" r:id="rId140"/>
        </w:object>
      </w:r>
    </w:p>
    <w:p w14:paraId="6B4DE581" w14:textId="77777777" w:rsidR="00732C5C" w:rsidRPr="005B25D5" w:rsidRDefault="00732C5C" w:rsidP="00732C5C">
      <w:pPr>
        <w:spacing w:line="360" w:lineRule="auto"/>
        <w:rPr>
          <w:rFonts w:eastAsia="Calibri"/>
        </w:rPr>
      </w:pPr>
      <w:r w:rsidRPr="005B25D5">
        <w:rPr>
          <w:rFonts w:eastAsia="Calibri"/>
          <w:position w:val="-30"/>
        </w:rPr>
        <w:object w:dxaOrig="2380" w:dyaOrig="720" w14:anchorId="7FB1F3CE">
          <v:shape id="_x0000_i1109" type="#_x0000_t75" style="width:118.9pt;height:36.4pt" o:ole="">
            <v:imagedata r:id="rId141" o:title=""/>
          </v:shape>
          <o:OLEObject Type="Embed" ProgID="Equation.DSMT4" ShapeID="_x0000_i1109" DrawAspect="Content" ObjectID="_1712172036" r:id="rId142"/>
        </w:object>
      </w:r>
    </w:p>
    <w:p w14:paraId="266A7FA0" w14:textId="77777777" w:rsidR="00732C5C" w:rsidRPr="005B25D5" w:rsidRDefault="00732C5C" w:rsidP="00732C5C">
      <w:pPr>
        <w:spacing w:line="360" w:lineRule="auto"/>
        <w:rPr>
          <w:rFonts w:eastAsia="Calibri"/>
        </w:rPr>
      </w:pPr>
      <w:r w:rsidRPr="005B25D5">
        <w:rPr>
          <w:rFonts w:eastAsia="Calibri"/>
        </w:rPr>
        <w:t xml:space="preserve">Mặt khác </w:t>
      </w:r>
      <w:r w:rsidRPr="005B25D5">
        <w:rPr>
          <w:rFonts w:eastAsia="Calibri"/>
          <w:position w:val="-30"/>
        </w:rPr>
        <w:object w:dxaOrig="2680" w:dyaOrig="680" w14:anchorId="68E3347F">
          <v:shape id="_x0000_i1110" type="#_x0000_t75" style="width:134.3pt;height:34pt" o:ole="">
            <v:imagedata r:id="rId143" o:title=""/>
          </v:shape>
          <o:OLEObject Type="Embed" ProgID="Equation.DSMT4" ShapeID="_x0000_i1110" DrawAspect="Content" ObjectID="_1712172037" r:id="rId144"/>
        </w:object>
      </w:r>
    </w:p>
    <w:p w14:paraId="5EAED70B" w14:textId="77777777" w:rsidR="00732C5C" w:rsidRPr="005B25D5" w:rsidRDefault="00732C5C" w:rsidP="00732C5C">
      <w:pPr>
        <w:spacing w:line="360" w:lineRule="auto"/>
        <w:rPr>
          <w:rFonts w:eastAsia="Calibri"/>
        </w:rPr>
      </w:pPr>
      <w:r w:rsidRPr="005B25D5">
        <w:rPr>
          <w:rFonts w:eastAsia="Calibri"/>
        </w:rPr>
        <w:t xml:space="preserve">Giải hệ(1) và (2) suy ra  </w:t>
      </w:r>
      <w:r w:rsidRPr="005B25D5">
        <w:rPr>
          <w:rFonts w:eastAsia="Calibri"/>
          <w:position w:val="-36"/>
        </w:rPr>
        <w:object w:dxaOrig="1560" w:dyaOrig="840" w14:anchorId="6F61E658">
          <v:shape id="_x0000_i1111" type="#_x0000_t75" style="width:77.65pt;height:42.05pt" o:ole="">
            <v:imagedata r:id="rId145" o:title=""/>
          </v:shape>
          <o:OLEObject Type="Embed" ProgID="Equation.DSMT4" ShapeID="_x0000_i1111" DrawAspect="Content" ObjectID="_1712172038" r:id="rId146"/>
        </w:object>
      </w:r>
      <w:r w:rsidRPr="005B25D5">
        <w:rPr>
          <w:rFonts w:eastAsia="Calibri"/>
        </w:rPr>
        <w:t xml:space="preserve"> </w:t>
      </w:r>
    </w:p>
    <w:p w14:paraId="0C9A6EA1" w14:textId="77777777" w:rsidR="00871F2A" w:rsidRPr="005B25D5" w:rsidRDefault="00871F2A" w:rsidP="00871F2A">
      <w:pPr>
        <w:rPr>
          <w:rFonts w:eastAsia="Calibri"/>
          <w:b/>
        </w:rPr>
      </w:pPr>
    </w:p>
    <w:p w14:paraId="58A44666" w14:textId="5E019CB8" w:rsidR="00E95006" w:rsidRPr="005B25D5" w:rsidRDefault="00E95006" w:rsidP="00D470B4">
      <w:pPr>
        <w:spacing w:before="60"/>
        <w:jc w:val="center"/>
        <w:rPr>
          <w:b/>
          <w:i/>
        </w:rPr>
      </w:pPr>
    </w:p>
    <w:p w14:paraId="141CA78A" w14:textId="0FAFBE20" w:rsidR="003C6A99" w:rsidRPr="005B25D5" w:rsidRDefault="003C6A99" w:rsidP="003C6A99">
      <w:pPr>
        <w:autoSpaceDE w:val="0"/>
        <w:autoSpaceDN w:val="0"/>
        <w:adjustRightInd w:val="0"/>
        <w:spacing w:line="360" w:lineRule="auto"/>
        <w:rPr>
          <w:rFonts w:eastAsia="Calibri"/>
          <w:b/>
        </w:rPr>
      </w:pPr>
      <w:r w:rsidRPr="005B25D5">
        <w:rPr>
          <w:rFonts w:eastAsia="Calibri"/>
          <w:b/>
        </w:rPr>
        <w:t>Câu 38.</w:t>
      </w:r>
    </w:p>
    <w:p w14:paraId="2A5415C0" w14:textId="77777777" w:rsidR="003C6A99" w:rsidRPr="005B25D5" w:rsidRDefault="003C6A99" w:rsidP="003C6A99">
      <w:pPr>
        <w:spacing w:line="360" w:lineRule="auto"/>
        <w:rPr>
          <w:rFonts w:eastAsia="Calibri"/>
        </w:rPr>
      </w:pPr>
      <w:r w:rsidRPr="005B25D5">
        <w:rPr>
          <w:rFonts w:eastAsia="Calibri"/>
        </w:rPr>
        <w:t xml:space="preserve">+ Khoảng cách giữa 2 vật được xác định là: </w:t>
      </w:r>
      <w:r w:rsidRPr="005B25D5">
        <w:rPr>
          <w:rFonts w:eastAsia="Calibri"/>
          <w:position w:val="-30"/>
        </w:rPr>
        <w:object w:dxaOrig="3080" w:dyaOrig="720" w14:anchorId="573A1A64">
          <v:shape id="_x0000_i1112" type="#_x0000_t75" style="width:153.7pt;height:36.4pt" o:ole="">
            <v:imagedata r:id="rId147" o:title=""/>
          </v:shape>
          <o:OLEObject Type="Embed" ProgID="Equation.DSMT4" ShapeID="_x0000_i1112" DrawAspect="Content" ObjectID="_1712172039" r:id="rId148"/>
        </w:object>
      </w:r>
      <w:r w:rsidRPr="005B25D5">
        <w:rPr>
          <w:rFonts w:eastAsia="Calibri"/>
        </w:rPr>
        <w:t xml:space="preserve"> </w:t>
      </w:r>
    </w:p>
    <w:p w14:paraId="76D33E90" w14:textId="77777777" w:rsidR="003C6A99" w:rsidRPr="005B25D5" w:rsidRDefault="003C6A99" w:rsidP="003C6A99">
      <w:pPr>
        <w:spacing w:line="360" w:lineRule="auto"/>
        <w:rPr>
          <w:rFonts w:eastAsia="Calibri"/>
        </w:rPr>
      </w:pPr>
      <w:r w:rsidRPr="005B25D5">
        <w:rPr>
          <w:rFonts w:eastAsia="Calibri"/>
        </w:rPr>
        <w:t xml:space="preserve">+ Theo yêu cầu của đề thì </w:t>
      </w:r>
      <w:r w:rsidRPr="005B25D5">
        <w:rPr>
          <w:rFonts w:eastAsia="Calibri"/>
          <w:position w:val="-8"/>
        </w:rPr>
        <w:object w:dxaOrig="999" w:dyaOrig="360" w14:anchorId="6B135AAC">
          <v:shape id="_x0000_i1113" type="#_x0000_t75" style="width:50.15pt;height:17.8pt" o:ole="">
            <v:imagedata r:id="rId149" o:title=""/>
          </v:shape>
          <o:OLEObject Type="Embed" ProgID="Equation.DSMT4" ShapeID="_x0000_i1113" DrawAspect="Content" ObjectID="_1712172040" r:id="rId150"/>
        </w:object>
      </w:r>
      <w:r w:rsidRPr="005B25D5">
        <w:rPr>
          <w:rFonts w:eastAsia="Calibri"/>
        </w:rPr>
        <w:t xml:space="preserve"> </w:t>
      </w:r>
      <w:r w:rsidRPr="005B25D5">
        <w:rPr>
          <w:rFonts w:eastAsia="Calibri"/>
        </w:rPr>
        <w:sym w:font="Symbol" w:char="F0AE"/>
      </w:r>
      <w:r w:rsidRPr="005B25D5">
        <w:rPr>
          <w:rFonts w:eastAsia="Calibri"/>
          <w:position w:val="-30"/>
        </w:rPr>
        <w:object w:dxaOrig="2280" w:dyaOrig="720" w14:anchorId="608A76D0">
          <v:shape id="_x0000_i1114" type="#_x0000_t75" style="width:114.05pt;height:36.4pt" o:ole="">
            <v:imagedata r:id="rId151" o:title=""/>
          </v:shape>
          <o:OLEObject Type="Embed" ProgID="Equation.DSMT4" ShapeID="_x0000_i1114" DrawAspect="Content" ObjectID="_1712172041" r:id="rId152"/>
        </w:object>
      </w:r>
      <w:r w:rsidRPr="005B25D5">
        <w:rPr>
          <w:rFonts w:eastAsia="Calibri"/>
        </w:rPr>
        <w:t xml:space="preserve"> </w:t>
      </w:r>
    </w:p>
    <w:p w14:paraId="01488C46" w14:textId="73E69F0A" w:rsidR="003C6A99" w:rsidRPr="005B25D5" w:rsidRDefault="003C6A99" w:rsidP="003C6A99">
      <w:pPr>
        <w:spacing w:line="360" w:lineRule="auto"/>
        <w:rPr>
          <w:rFonts w:eastAsia="Calibri"/>
        </w:rPr>
      </w:pPr>
      <w:r w:rsidRPr="005B25D5">
        <w:rPr>
          <w:rFonts w:eastAsia="Calibri"/>
        </w:rPr>
        <w:t xml:space="preserve">+ Khoảng thời gian thỏa mãn điều kiện trên là </w:t>
      </w:r>
      <w:r w:rsidRPr="005B25D5">
        <w:rPr>
          <w:rFonts w:eastAsia="Calibri"/>
          <w:position w:val="-24"/>
        </w:rPr>
        <w:object w:dxaOrig="1420" w:dyaOrig="620" w14:anchorId="3AFCECFE">
          <v:shape id="_x0000_i1115" type="#_x0000_t75" style="width:71.2pt;height:30.75pt" o:ole="">
            <v:imagedata r:id="rId153" o:title=""/>
          </v:shape>
          <o:OLEObject Type="Embed" ProgID="Equation.DSMT4" ShapeID="_x0000_i1115" DrawAspect="Content" ObjectID="_1712172042" r:id="rId154"/>
        </w:object>
      </w:r>
      <w:r w:rsidRPr="005B25D5">
        <w:rPr>
          <w:rFonts w:eastAsia="Calibri"/>
        </w:rPr>
        <w:t xml:space="preserve"> s</w:t>
      </w:r>
    </w:p>
    <w:p w14:paraId="67E144C7" w14:textId="38DCB3A3" w:rsidR="003C6A99" w:rsidRPr="005B25D5" w:rsidRDefault="003C6A99" w:rsidP="003C6A99">
      <w:pPr>
        <w:tabs>
          <w:tab w:val="left" w:pos="284"/>
          <w:tab w:val="left" w:pos="2835"/>
          <w:tab w:val="left" w:pos="5387"/>
          <w:tab w:val="left" w:pos="7938"/>
        </w:tabs>
        <w:spacing w:line="360" w:lineRule="auto"/>
        <w:rPr>
          <w:rFonts w:eastAsia="Calibri"/>
          <w:b/>
          <w:i/>
        </w:rPr>
      </w:pPr>
      <w:r w:rsidRPr="005B25D5">
        <w:rPr>
          <w:b/>
        </w:rPr>
        <w:t>Câu 39.</w:t>
      </w:r>
    </w:p>
    <w:p w14:paraId="4818799C" w14:textId="77777777" w:rsidR="003C6A99" w:rsidRPr="005B25D5" w:rsidRDefault="003C6A99" w:rsidP="003C6A99">
      <w:pPr>
        <w:tabs>
          <w:tab w:val="left" w:pos="284"/>
        </w:tabs>
        <w:spacing w:after="200" w:line="276" w:lineRule="auto"/>
        <w:rPr>
          <w:rFonts w:eastAsia="Calibri"/>
        </w:rPr>
      </w:pPr>
      <w:r w:rsidRPr="005B25D5">
        <w:rPr>
          <w:rFonts w:eastAsia="Calibri"/>
        </w:rPr>
        <w:tab/>
        <w:t>▪Từ đồ thị ta có: lò xo dãn max khi |F</w:t>
      </w:r>
      <w:r w:rsidRPr="005B25D5">
        <w:rPr>
          <w:rFonts w:eastAsia="Calibri"/>
          <w:vertAlign w:val="subscript"/>
        </w:rPr>
        <w:t>đh</w:t>
      </w:r>
      <w:r w:rsidRPr="005B25D5">
        <w:rPr>
          <w:rFonts w:eastAsia="Calibri"/>
        </w:rPr>
        <w:t>| = 2,4 N và nén max khi |F</w:t>
      </w:r>
      <w:r w:rsidRPr="005B25D5">
        <w:rPr>
          <w:rFonts w:eastAsia="Calibri"/>
          <w:vertAlign w:val="subscript"/>
        </w:rPr>
        <w:t>dh</w:t>
      </w:r>
      <w:r w:rsidRPr="005B25D5">
        <w:rPr>
          <w:rFonts w:eastAsia="Calibri"/>
        </w:rPr>
        <w:t>| = 0,8 N.</w:t>
      </w:r>
    </w:p>
    <w:p w14:paraId="6DFE1E0D" w14:textId="77777777" w:rsidR="003C6A99" w:rsidRPr="005B25D5" w:rsidRDefault="003C6A99" w:rsidP="003C6A99">
      <w:pPr>
        <w:tabs>
          <w:tab w:val="left" w:pos="284"/>
        </w:tabs>
        <w:spacing w:after="200" w:line="276" w:lineRule="auto"/>
        <w:rPr>
          <w:rFonts w:eastAsia="Calibri"/>
        </w:rPr>
      </w:pPr>
      <w:r w:rsidRPr="005B25D5">
        <w:rPr>
          <w:rFonts w:eastAsia="Calibri"/>
        </w:rPr>
        <w:tab/>
      </w:r>
      <w:r w:rsidRPr="005B25D5">
        <w:rPr>
          <w:rFonts w:eastAsia="Calibri"/>
          <w:lang w:val="en-GB"/>
        </w:rPr>
        <w:sym w:font="Symbol" w:char="F0DE"/>
      </w:r>
      <w:r w:rsidRPr="005B25D5">
        <w:rPr>
          <w:rFonts w:eastAsia="Calibri"/>
        </w:rPr>
        <w:t xml:space="preserve"> 2kA = 2,4 + 0,8 = 3,2 </w:t>
      </w:r>
      <w:r w:rsidRPr="005B25D5">
        <w:rPr>
          <w:rFonts w:eastAsia="Calibri"/>
          <w:lang w:val="en-GB"/>
        </w:rPr>
        <w:sym w:font="Symbol" w:char="F0DE"/>
      </w:r>
      <w:r w:rsidRPr="005B25D5">
        <w:rPr>
          <w:rFonts w:eastAsia="Calibri"/>
        </w:rPr>
        <w:t xml:space="preserve"> kA = 0,6</w:t>
      </w:r>
    </w:p>
    <w:p w14:paraId="48D3C465" w14:textId="77777777" w:rsidR="003C6A99" w:rsidRPr="005B25D5" w:rsidRDefault="003C6A99" w:rsidP="003C6A99">
      <w:pPr>
        <w:tabs>
          <w:tab w:val="left" w:pos="284"/>
        </w:tabs>
        <w:spacing w:after="200" w:line="276" w:lineRule="auto"/>
        <w:rPr>
          <w:rFonts w:eastAsia="Calibri"/>
        </w:rPr>
      </w:pPr>
      <w:r w:rsidRPr="005B25D5">
        <w:rPr>
          <w:rFonts w:eastAsia="Calibri"/>
        </w:rPr>
        <w:tab/>
        <w:t>▪Mặt khác, tại vị trí cân bằng lực đàn hồi có độ lớn: |F</w:t>
      </w:r>
      <w:r w:rsidRPr="005B25D5">
        <w:rPr>
          <w:rFonts w:eastAsia="Calibri"/>
          <w:vertAlign w:val="subscript"/>
        </w:rPr>
        <w:t>đh</w:t>
      </w:r>
      <w:r w:rsidRPr="005B25D5">
        <w:rPr>
          <w:rFonts w:eastAsia="Calibri"/>
        </w:rPr>
        <w:t>| = 2,4 – 1,6 = 0,8 N</w:t>
      </w:r>
    </w:p>
    <w:p w14:paraId="7F223147" w14:textId="2C6392B4" w:rsidR="003C6A99" w:rsidRPr="005B25D5" w:rsidRDefault="003C6A99" w:rsidP="003C6A99">
      <w:pPr>
        <w:tabs>
          <w:tab w:val="left" w:pos="284"/>
        </w:tabs>
        <w:spacing w:after="200" w:line="276" w:lineRule="auto"/>
        <w:rPr>
          <w:rFonts w:eastAsia="Calibri"/>
        </w:rPr>
      </w:pPr>
      <w:r w:rsidRPr="005B25D5">
        <w:rPr>
          <w:rFonts w:eastAsia="Calibri"/>
        </w:rPr>
        <w:tab/>
      </w:r>
      <w:r w:rsidRPr="005B25D5">
        <w:rPr>
          <w:rFonts w:eastAsia="Calibri"/>
        </w:rPr>
        <w:sym w:font="Symbol" w:char="F0DE"/>
      </w:r>
      <w:r w:rsidRPr="005B25D5">
        <w:rPr>
          <w:rFonts w:eastAsia="Calibri"/>
        </w:rPr>
        <w:t xml:space="preserve">Độ dãn của lò xo tại vị trí cân bằng: </w:t>
      </w:r>
      <w:r w:rsidRPr="005B25D5">
        <w:rPr>
          <w:rFonts w:eastAsia="Calibri"/>
        </w:rPr>
        <w:fldChar w:fldCharType="begin"/>
      </w:r>
      <w:r w:rsidRPr="005B25D5">
        <w:rPr>
          <w:rFonts w:eastAsia="Calibri"/>
        </w:rPr>
        <w:instrText xml:space="preserve"> QUOTE </w:instrText>
      </w:r>
      <w:r w:rsidR="005C6AF2">
        <w:rPr>
          <w:rFonts w:eastAsia="Calibri"/>
          <w:position w:val="-14"/>
        </w:rPr>
        <w:pict w14:anchorId="1373DDF1">
          <v:shape id="_x0000_i1116" type="#_x0000_t75" style="width:41.25pt;height:2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455431&quot;/&gt;&lt;wsp:rsid wsp:val=&quot;00732C5C&quot;/&gt;&lt;wsp:rsid wsp:val=&quot;00871F2A&quot;/&gt;&lt;wsp:rsid wsp:val=&quot;00C91485&quot;/&gt;&lt;wsp:rsid wsp:val=&quot;00E95006&quot;/&gt;&lt;/wsp:rsids&gt;&lt;/w:docPr&gt;&lt;w:body&gt;&lt;wx:sect&gt;&lt;w:p wsp:rsidR=&quot;00000000&quot; wsp:rsidRDefault=&quot;00455431&quot; wsp:rsidP=&quot;00455431&quot;&gt;&lt;m:oMathPara&gt;&lt;m:oMath&gt;&lt;m:r&gt;&lt;w:rPr&gt;&lt;w:rFonts w:ascii=&quot;Cambria Math&quot; w:fareast=&quot;Calibri&quot; w:h-ansi=&quot;Cambria Math&quot;/&gt;&lt;wx:font wx:val=&quot;Cambria Math&quot;/&gt;&lt;w:i/&gt;&lt;w:sz w:val=&quot;26&quot;/&gt;&lt;w:sz-cs w:val=&quot;26&quot;/&gt;&lt;w:lang w:val=&quot;EN-GB&quot;/&gt;&lt;/w:rPr&gt;&lt;m:t&gt;Î”&lt;/m:t&gt;&lt;/m:r&gt;&lt;m:sSub&gt;&lt;m:sSubPr&gt;&lt;m:ctrlPr&gt;&lt;w:rPr&gt;&lt;w:rFonts w:ascii=&quot;Cambria Math&quot; w:fareast=&quot;Calibri&quot; w:h-ansi=&quot;Cambria Math&quot;/&gt;&lt;wx:font wx:val=&quot;Cambria Math&quot;/&gt;&lt;w:i/&gt;&lt;w:sz w:val=&quot;26&quot;/&gt;&lt;w:sz-cs w:val=&quot;26&quot;/&gt;&lt;w:lang w:val=&quot;EN-GB&quot;/&gt;&lt;/w:rPr&gt;&lt;/m:ctrlPr&gt;&lt;/m:sSubPr&gt;&lt;m:e&gt;&lt;m:r&gt;&lt;w:rPr&gt;&lt;w:rFonts w:ascii=&quot;Cambria Math&quot; w:fareast=&quot;Calibri&quot; w:h-ansi=&quot;Cambria Math&quot;/&gt;&lt;wx:font wx:val=&quot;Cambria Math&quot;/&gt;&lt;w:i/&gt;&lt;w:sz w:val=&quot;26&quot;/&gt;&lt;w:sz-cs w:val=&quot;26&quot;/&gt;&lt;w:lang w:val=&quot;EN-GB&quot;/&gt;&lt;/w:rPr&gt;&lt;m:t&gt;l&lt;/m:t&gt;&lt;/m:r&gt;&lt;/m:e&gt;&lt;m:sub&gt;&lt;m:r&gt;&lt;w:rPr&gt;&lt;w:rFonts w:ascii=&quot;Cambria Math&quot; w:fareast=&quot;Calibri&quot; w:h-ansi=&quot;Cambria Math&quot;/&gt;&lt;wx:font wx:val=&quot;Cambria Math&quot;/&gt;&lt;w:i/&gt;&lt;w:sz w:val=&quot;26&quot;/&gt;&lt;w:sz-cs w:val=&quot;26&quot;/&gt;&lt;w:lang w:val=&quot;EN-GB&quot;/&gt;&lt;/w:rPr&gt;&lt;m:t&gt;0&lt;/m:t&gt;&lt;/m:r&gt;&lt;/m:sub&gt;&lt;/m:sSub&gt;&lt;m:r&gt;&lt;w:rPr&gt;&lt;w:rFonts w:ascii=&quot;Cambria Math&quot; w:fareast=&quot;Calibri&quot; w:h-ansi=&quot;Cambria Math&quot;/&gt;&lt;wx:font wx:val=&quot;Cambria Math&quot;/&gt;&lt;w:i/&gt;&lt;w:sz w:val=&quot;26&quot;/&gt;&lt;w:sz-cs w:val=&quot;26&quot;/&gt;&lt;w:lang w:val=&quot;EN-GB&quot;/&gt;&lt;/w:rPr&gt;&lt;m:t&gt;=&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A&lt;/m:t&gt;&lt;/m:r&gt;&lt;/m:num&gt;&lt;m:den&gt;&lt;m:r&gt;&lt;w:rPr&gt;&lt;w:rFonts w:ascii=&quot;Cambria Math&quot; w:fareast=&quot;Calibri&quot; w:h-ansi=&quot;Cambria Math&quot;/&gt;&lt;wx:font wx:val=&quot;Cambria Math&quot;/&gt;&lt;w:i/&gt;&lt;w:sz w:val=&quot;26&quot;/&gt;&lt;w:sz-cs w:val=&quot;26&quot;/&gt;&lt;w:lang w:val=&quot;EN-GB&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5" o:title="" chromakey="white"/>
          </v:shape>
        </w:pict>
      </w:r>
      <w:r w:rsidRPr="005B25D5">
        <w:rPr>
          <w:rFonts w:eastAsia="Calibri"/>
        </w:rPr>
        <w:instrText xml:space="preserve"> </w:instrText>
      </w:r>
      <w:r w:rsidRPr="005B25D5">
        <w:rPr>
          <w:rFonts w:eastAsia="Calibri"/>
        </w:rPr>
        <w:fldChar w:fldCharType="separate"/>
      </w:r>
      <w:r w:rsidR="001F4102">
        <w:rPr>
          <w:rFonts w:eastAsia="Calibri"/>
          <w:position w:val="-14"/>
        </w:rPr>
        <w:pict w14:anchorId="6BF1BD9E">
          <v:shape id="_x0000_i1117" type="#_x0000_t75" style="width:41.25pt;height:2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455431&quot;/&gt;&lt;wsp:rsid wsp:val=&quot;00732C5C&quot;/&gt;&lt;wsp:rsid wsp:val=&quot;00871F2A&quot;/&gt;&lt;wsp:rsid wsp:val=&quot;00C91485&quot;/&gt;&lt;wsp:rsid wsp:val=&quot;00E95006&quot;/&gt;&lt;/wsp:rsids&gt;&lt;/w:docPr&gt;&lt;w:body&gt;&lt;wx:sect&gt;&lt;w:p wsp:rsidR=&quot;00000000&quot; wsp:rsidRDefault=&quot;00455431&quot; wsp:rsidP=&quot;00455431&quot;&gt;&lt;m:oMathPara&gt;&lt;m:oMath&gt;&lt;m:r&gt;&lt;w:rPr&gt;&lt;w:rFonts w:ascii=&quot;Cambria Math&quot; w:fareast=&quot;Calibri&quot; w:h-ansi=&quot;Cambria Math&quot;/&gt;&lt;wx:font wx:val=&quot;Cambria Math&quot;/&gt;&lt;w:i/&gt;&lt;w:sz w:val=&quot;26&quot;/&gt;&lt;w:sz-cs w:val=&quot;26&quot;/&gt;&lt;w:lang w:val=&quot;EN-GB&quot;/&gt;&lt;/w:rPr&gt;&lt;m:t&gt;Î”&lt;/m:t&gt;&lt;/m:r&gt;&lt;m:sSub&gt;&lt;m:sSubPr&gt;&lt;m:ctrlPr&gt;&lt;w:rPr&gt;&lt;w:rFonts w:ascii=&quot;Cambria Math&quot; w:fareast=&quot;Calibri&quot; w:h-ansi=&quot;Cambria Math&quot;/&gt;&lt;wx:font wx:val=&quot;Cambria Math&quot;/&gt;&lt;w:i/&gt;&lt;w:sz w:val=&quot;26&quot;/&gt;&lt;w:sz-cs w:val=&quot;26&quot;/&gt;&lt;w:lang w:val=&quot;EN-GB&quot;/&gt;&lt;/w:rPr&gt;&lt;/m:ctrlPr&gt;&lt;/m:sSubPr&gt;&lt;m:e&gt;&lt;m:r&gt;&lt;w:rPr&gt;&lt;w:rFonts w:ascii=&quot;Cambria Math&quot; w:fareast=&quot;Calibri&quot; w:h-ansi=&quot;Cambria Math&quot;/&gt;&lt;wx:font wx:val=&quot;Cambria Math&quot;/&gt;&lt;w:i/&gt;&lt;w:sz w:val=&quot;26&quot;/&gt;&lt;w:sz-cs w:val=&quot;26&quot;/&gt;&lt;w:lang w:val=&quot;EN-GB&quot;/&gt;&lt;/w:rPr&gt;&lt;m:t&gt;l&lt;/m:t&gt;&lt;/m:r&gt;&lt;/m:e&gt;&lt;m:sub&gt;&lt;m:r&gt;&lt;w:rPr&gt;&lt;w:rFonts w:ascii=&quot;Cambria Math&quot; w:fareast=&quot;Calibri&quot; w:h-ansi=&quot;Cambria Math&quot;/&gt;&lt;wx:font wx:val=&quot;Cambria Math&quot;/&gt;&lt;w:i/&gt;&lt;w:sz w:val=&quot;26&quot;/&gt;&lt;w:sz-cs w:val=&quot;26&quot;/&gt;&lt;w:lang w:val=&quot;EN-GB&quot;/&gt;&lt;/w:rPr&gt;&lt;m:t&gt;0&lt;/m:t&gt;&lt;/m:r&gt;&lt;/m:sub&gt;&lt;/m:sSub&gt;&lt;m:r&gt;&lt;w:rPr&gt;&lt;w:rFonts w:ascii=&quot;Cambria Math&quot; w:fareast=&quot;Calibri&quot; w:h-ansi=&quot;Cambria Math&quot;/&gt;&lt;wx:font wx:val=&quot;Cambria Math&quot;/&gt;&lt;w:i/&gt;&lt;w:sz w:val=&quot;26&quot;/&gt;&lt;w:sz-cs w:val=&quot;26&quot;/&gt;&lt;w:lang w:val=&quot;EN-GB&quot;/&gt;&lt;/w:rPr&gt;&lt;m:t&gt;=&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A&lt;/m:t&gt;&lt;/m:r&gt;&lt;/m:num&gt;&lt;m:den&gt;&lt;m:r&gt;&lt;w:rPr&gt;&lt;w:rFonts w:ascii=&quot;Cambria Math&quot; w:fareast=&quot;Calibri&quot; w:h-ansi=&quot;Cambria Math&quot;/&gt;&lt;wx:font wx:val=&quot;Cambria Math&quot;/&gt;&lt;w:i/&gt;&lt;w:sz w:val=&quot;26&quot;/&gt;&lt;w:sz-cs w:val=&quot;26&quot;/&gt;&lt;w:lang w:val=&quot;EN-GB&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5" o:title="" chromakey="white"/>
          </v:shape>
        </w:pict>
      </w:r>
      <w:r w:rsidRPr="005B25D5">
        <w:rPr>
          <w:rFonts w:eastAsia="Calibri"/>
        </w:rPr>
        <w:fldChar w:fldCharType="end"/>
      </w:r>
      <w:r w:rsidRPr="005B25D5">
        <w:rPr>
          <w:rFonts w:eastAsia="Calibri"/>
        </w:rPr>
        <w:t xml:space="preserve">và tại t = 0, </w:t>
      </w:r>
      <w:r w:rsidRPr="005B25D5">
        <w:rPr>
          <w:rFonts w:eastAsia="Calibri"/>
        </w:rPr>
        <w:fldChar w:fldCharType="begin"/>
      </w:r>
      <w:r w:rsidRPr="005B25D5">
        <w:rPr>
          <w:rFonts w:eastAsia="Calibri"/>
        </w:rPr>
        <w:instrText xml:space="preserve"> QUOTE </w:instrText>
      </w:r>
      <w:r w:rsidR="005C6AF2">
        <w:rPr>
          <w:rFonts w:eastAsia="Calibri"/>
          <w:position w:val="-14"/>
        </w:rPr>
        <w:pict w14:anchorId="6E590C95">
          <v:shape id="_x0000_i1118" type="#_x0000_t75" style="width:29.95pt;height:2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732C5C&quot;/&gt;&lt;wsp:rsid wsp:val=&quot;00871F2A&quot;/&gt;&lt;wsp:rsid wsp:val=&quot;00A654E9&quot;/&gt;&lt;wsp:rsid wsp:val=&quot;00C91485&quot;/&gt;&lt;wsp:rsid wsp:val=&quot;00E95006&quot;/&gt;&lt;/wsp:rsids&gt;&lt;/w:docPr&gt;&lt;w:body&gt;&lt;wx:sect&gt;&lt;w:p wsp:rsidR=&quot;00000000&quot; wsp:rsidRDefault=&quot;00A654E9&quot; wsp:rsidP=&quot;00A654E9&quot;&gt;&lt;m:oMathPara&gt;&lt;m:oMath&gt;&lt;m:r&gt;&lt;w:rPr&gt;&lt;w:rFonts w:ascii=&quot;Cambria Math&quot; w:fareast=&quot;Calibri&quot;/&gt;&lt;wx:font wx:val=&quot;Cambria Math&quot;/&gt;&lt;w:i/&gt;&lt;w:sz w:val=&quot;26&quot;/&gt;&lt;w:sz-cs w:val=&quot;26&quot;/&gt;&lt;w:lang w:val=&quot;EN-GB&quot;/&gt;&lt;/w:rPr&gt;&lt;m:t&gt;x=&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gt;&lt;wx:font wx:val=&quot;Cambria Math&quot;/&gt;&lt;w:i/&gt;&lt;w:sz w:val=&quot;26&quot;/&gt;&lt;w:sz-cs w:val=&quot;26&quot;/&gt;&lt;w:lang w:val=&quot;EN-GB&quot;/&gt;&lt;/w:rPr&gt;&lt;m:t&gt;A&lt;/m:t&gt;&lt;/m:r&gt;&lt;/m:num&gt;&lt;m:den&gt;&lt;m:r&gt;&lt;w:rPr&gt;&lt;w:rFonts w:ascii=&quot;Cambria Math&quot; w:fareast=&quot;Calibri&quot;/&gt;&lt;wx:font wx:val=&quot;Cambria Math&quot;/&gt;&lt;w:i/&gt;&lt;w:sz w:val=&quot;26&quot;/&gt;&lt;w:sz-cs w:val=&quot;26&quot;/&gt;&lt;w:lang w:val=&quot;EN-GB&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6" o:title="" chromakey="white"/>
          </v:shape>
        </w:pict>
      </w:r>
      <w:r w:rsidRPr="005B25D5">
        <w:rPr>
          <w:rFonts w:eastAsia="Calibri"/>
        </w:rPr>
        <w:instrText xml:space="preserve"> </w:instrText>
      </w:r>
      <w:r w:rsidRPr="005B25D5">
        <w:rPr>
          <w:rFonts w:eastAsia="Calibri"/>
        </w:rPr>
        <w:fldChar w:fldCharType="separate"/>
      </w:r>
      <w:r w:rsidR="001F4102">
        <w:rPr>
          <w:rFonts w:eastAsia="Calibri"/>
          <w:position w:val="-14"/>
        </w:rPr>
        <w:pict w14:anchorId="27E8E345">
          <v:shape id="_x0000_i1119" type="#_x0000_t75" style="width:29.95pt;height:2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732C5C&quot;/&gt;&lt;wsp:rsid wsp:val=&quot;00871F2A&quot;/&gt;&lt;wsp:rsid wsp:val=&quot;00A654E9&quot;/&gt;&lt;wsp:rsid wsp:val=&quot;00C91485&quot;/&gt;&lt;wsp:rsid wsp:val=&quot;00E95006&quot;/&gt;&lt;/wsp:rsids&gt;&lt;/w:docPr&gt;&lt;w:body&gt;&lt;wx:sect&gt;&lt;w:p wsp:rsidR=&quot;00000000&quot; wsp:rsidRDefault=&quot;00A654E9&quot; wsp:rsidP=&quot;00A654E9&quot;&gt;&lt;m:oMathPara&gt;&lt;m:oMath&gt;&lt;m:r&gt;&lt;w:rPr&gt;&lt;w:rFonts w:ascii=&quot;Cambria Math&quot; w:fareast=&quot;Calibri&quot;/&gt;&lt;wx:font wx:val=&quot;Cambria Math&quot;/&gt;&lt;w:i/&gt;&lt;w:sz w:val=&quot;26&quot;/&gt;&lt;w:sz-cs w:val=&quot;26&quot;/&gt;&lt;w:lang w:val=&quot;EN-GB&quot;/&gt;&lt;/w:rPr&gt;&lt;m:t&gt;x=&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gt;&lt;wx:font wx:val=&quot;Cambria Math&quot;/&gt;&lt;w:i/&gt;&lt;w:sz w:val=&quot;26&quot;/&gt;&lt;w:sz-cs w:val=&quot;26&quot;/&gt;&lt;w:lang w:val=&quot;EN-GB&quot;/&gt;&lt;/w:rPr&gt;&lt;m:t&gt;A&lt;/m:t&gt;&lt;/m:r&gt;&lt;/m:num&gt;&lt;m:den&gt;&lt;m:r&gt;&lt;w:rPr&gt;&lt;w:rFonts w:ascii=&quot;Cambria Math&quot; w:fareast=&quot;Calibri&quot;/&gt;&lt;wx:font wx:val=&quot;Cambria Math&quot;/&gt;&lt;w:i/&gt;&lt;w:sz w:val=&quot;26&quot;/&gt;&lt;w:sz-cs w:val=&quot;26&quot;/&gt;&lt;w:lang w:val=&quot;EN-GB&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6" o:title="" chromakey="white"/>
          </v:shape>
        </w:pict>
      </w:r>
      <w:r w:rsidRPr="005B25D5">
        <w:rPr>
          <w:rFonts w:eastAsia="Calibri"/>
        </w:rPr>
        <w:fldChar w:fldCharType="end"/>
      </w:r>
    </w:p>
    <w:p w14:paraId="5DC961C9" w14:textId="7AE84580" w:rsidR="003C6A99" w:rsidRPr="005B25D5" w:rsidRDefault="003C6A99" w:rsidP="003C6A99">
      <w:pPr>
        <w:tabs>
          <w:tab w:val="left" w:pos="284"/>
        </w:tabs>
        <w:spacing w:after="200" w:line="276" w:lineRule="auto"/>
        <w:rPr>
          <w:rFonts w:eastAsia="Calibri"/>
          <w:lang w:val="en-GB"/>
        </w:rPr>
      </w:pPr>
      <w:r w:rsidRPr="005B25D5">
        <w:rPr>
          <w:rFonts w:eastAsia="Calibri"/>
        </w:rPr>
        <w:tab/>
      </w:r>
      <w:r w:rsidRPr="005B25D5">
        <w:rPr>
          <w:rFonts w:eastAsia="Calibri"/>
          <w:lang w:val="en-GB"/>
        </w:rPr>
        <w:sym w:font="Symbol" w:char="F0DE"/>
      </w:r>
      <w:r w:rsidRPr="005B25D5">
        <w:rPr>
          <w:rFonts w:eastAsia="Calibri"/>
          <w:lang w:val="en-GB"/>
        </w:rPr>
        <w:t xml:space="preserve"> 0,1 = </w:t>
      </w:r>
      <w:r w:rsidRPr="005B25D5">
        <w:rPr>
          <w:rFonts w:eastAsia="Calibri"/>
          <w:lang w:val="en-GB"/>
        </w:rPr>
        <w:fldChar w:fldCharType="begin"/>
      </w:r>
      <w:r w:rsidRPr="005B25D5">
        <w:rPr>
          <w:rFonts w:eastAsia="Calibri"/>
          <w:lang w:val="en-GB"/>
        </w:rPr>
        <w:instrText xml:space="preserve"> QUOTE </w:instrText>
      </w:r>
      <w:r w:rsidR="005C6AF2">
        <w:rPr>
          <w:rFonts w:eastAsia="Calibri"/>
          <w:position w:val="-14"/>
        </w:rPr>
        <w:pict w14:anchorId="37F1A7E8">
          <v:shape id="_x0000_i1120" type="#_x0000_t75" style="width:76.05pt;height:2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732C5C&quot;/&gt;&lt;wsp:rsid wsp:val=&quot;00871F2A&quot;/&gt;&lt;wsp:rsid wsp:val=&quot;00C91485&quot;/&gt;&lt;wsp:rsid wsp:val=&quot;00DB6FC8&quot;/&gt;&lt;wsp:rsid wsp:val=&quot;00E95006&quot;/&gt;&lt;/wsp:rsids&gt;&lt;/w:docPr&gt;&lt;w:body&gt;&lt;wx:sect&gt;&lt;w:p wsp:rsidR=&quot;00000000&quot; wsp:rsidRDefault=&quot;00DB6FC8&quot; wsp:rsidP=&quot;00DB6FC8&quot;&gt;&lt;m:oMathPara&gt;&lt;m:oMath&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T&lt;/m:t&gt;&lt;/m:r&gt;&lt;/m:num&gt;&lt;m:den&gt;&lt;m:r&gt;&lt;w:rPr&gt;&lt;w:rFonts w:ascii=&quot;Cambria Math&quot; w:fareast=&quot;Calibri&quot; w:h-ansi=&quot;Cambria Math&quot;/&gt;&lt;wx:font wx:val=&quot;Cambria Math&quot;/&gt;&lt;w:i/&gt;&lt;w:sz w:val=&quot;26&quot;/&gt;&lt;w:sz-cs w:val=&quot;26&quot;/&gt;&lt;w:lang w:val=&quot;EN-GB&quot;/&gt;&lt;/w:rPr&gt;&lt;m:t&gt;6&lt;/m:t&gt;&lt;/m:r&gt;&lt;/m:den&gt;&lt;/m:f&gt;&lt;m:r&gt;&lt;w:rPr&gt;&lt;w:rFonts w:ascii=&quot;Cambria Math&quot; w:fareast=&quot;Calibri&quot; w:h-ansi=&quot;Cambria Math&quot;/&gt;&lt;wx:font wx:val=&quot;Cambria Math&quot;/&gt;&lt;w:i/&gt;&lt;w:sz w:val=&quot;26&quot;/&gt;&lt;w:sz-cs w:val=&quot;26&quot;/&gt;&lt;w:lang w:val=&quot;EN-GB&quot;/&gt;&lt;/w:rPr&gt;&lt;m:t&gt;+&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T&lt;/m:t&gt;&lt;/m:r&gt;&lt;/m:num&gt;&lt;m:den&gt;&lt;m:r&gt;&lt;w:rPr&gt;&lt;w:rFonts w:ascii=&quot;Cambria Math&quot; w:fareast=&quot;Calibri&quot; w:h-ansi=&quot;Cambria Math&quot;/&gt;&lt;wx:font wx:val=&quot;Cambria Math&quot;/&gt;&lt;w:i/&gt;&lt;w:sz w:val=&quot;26&quot;/&gt;&lt;w:sz-cs w:val=&quot;26&quot;/&gt;&lt;w:lang w:val=&quot;EN-GB&quot;/&gt;&lt;/w:rPr&gt;&lt;m:t&gt;4&lt;/m:t&gt;&lt;/m:r&gt;&lt;/m:den&gt;&lt;/m:f&gt;&lt;m:r&gt;&lt;w:rPr&gt;&lt;w:rFonts w:ascii=&quot;Cambria Math&quot; w:fareast=&quot;Calibri&quot; w:h-ansi=&quot;Cambria Math&quot;/&gt;&lt;wx:font wx:val=&quot;Cambria Math&quot;/&gt;&lt;w:i/&gt;&lt;w:sz w:val=&quot;26&quot;/&gt;&lt;w:sz-cs w:val=&quot;26&quot;/&gt;&lt;w:lang w:val=&quot;EN-GB&quot;/&gt;&lt;/w:rPr&gt;&lt;m:t&gt;+&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T&lt;/m:t&gt;&lt;/m:r&gt;&lt;/m:num&gt;&lt;m:den&gt;&lt;m:r&gt;&lt;w:rPr&gt;&lt;w:rFonts w:ascii=&quot;Cambria Math&quot; w:fareast=&quot;Calibri&quot; w:h-ansi=&quot;Cambria Math&quot;/&gt;&lt;wx:font wx:val=&quot;Cambria Math&quot;/&gt;&lt;w:i/&gt;&lt;w:sz w:val=&quot;26&quot;/&gt;&lt;w:sz-cs w:val=&quot;26&quot;/&gt;&lt;w:lang w:val=&quot;EN-GB&quot;/&gt;&lt;/w:rPr&gt;&lt;m:t&gt;12&lt;/m:t&gt;&lt;/m:r&gt;&lt;/m:den&gt;&lt;/m:f&gt;&lt;m:r&gt;&lt;w:rPr&gt;&lt;w:rFonts w:ascii=&quot;Cambria Math&quot; w:fareast=&quot;Calibri&quot; w:h-ansi=&quot;Cambria Math&quot;/&gt;&lt;wx:font wx:val=&quot;Cambria Math&quot;/&gt;&lt;w:i/&gt;&lt;w:sz w:val=&quot;26&quot;/&gt;&lt;w:sz-cs w:val=&quot;26&quot;/&gt;&lt;w:lang w:val=&quot;EN-GB&quot;/&gt;&lt;/w:rPr&gt;&lt;m:t&gt;=&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T&lt;/m:t&gt;&lt;/m:r&gt;&lt;/m:num&gt;&lt;m:den&gt;&lt;m:r&gt;&lt;w:rPr&gt;&lt;w:rFonts w:ascii=&quot;Cambria Math&quot; w:fareast=&quot;Calibri&quot; w:h-ansi=&quot;Cambria Math&quot;/&gt;&lt;wx:font wx:val=&quot;Cambria Math&quot;/&gt;&lt;w:i/&gt;&lt;w:sz w:val=&quot;26&quot;/&gt;&lt;w:sz-cs w:val=&quot;26&quot;/&gt;&lt;w:lang w:val=&quot;EN-GB&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7" o:title="" chromakey="white"/>
          </v:shape>
        </w:pict>
      </w:r>
      <w:r w:rsidRPr="005B25D5">
        <w:rPr>
          <w:rFonts w:eastAsia="Calibri"/>
          <w:lang w:val="en-GB"/>
        </w:rPr>
        <w:instrText xml:space="preserve"> </w:instrText>
      </w:r>
      <w:r w:rsidRPr="005B25D5">
        <w:rPr>
          <w:rFonts w:eastAsia="Calibri"/>
          <w:lang w:val="en-GB"/>
        </w:rPr>
        <w:fldChar w:fldCharType="separate"/>
      </w:r>
      <w:r w:rsidR="001F4102">
        <w:rPr>
          <w:rFonts w:eastAsia="Calibri"/>
          <w:position w:val="-14"/>
        </w:rPr>
        <w:pict w14:anchorId="31BEAC64">
          <v:shape id="_x0000_i1121" type="#_x0000_t75" style="width:76.05pt;height:2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732C5C&quot;/&gt;&lt;wsp:rsid wsp:val=&quot;00871F2A&quot;/&gt;&lt;wsp:rsid wsp:val=&quot;00C91485&quot;/&gt;&lt;wsp:rsid wsp:val=&quot;00DB6FC8&quot;/&gt;&lt;wsp:rsid wsp:val=&quot;00E95006&quot;/&gt;&lt;/wsp:rsids&gt;&lt;/w:docPr&gt;&lt;w:body&gt;&lt;wx:sect&gt;&lt;w:p wsp:rsidR=&quot;00000000&quot; wsp:rsidRDefault=&quot;00DB6FC8&quot; wsp:rsidP=&quot;00DB6FC8&quot;&gt;&lt;m:oMathPara&gt;&lt;m:oMath&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T&lt;/m:t&gt;&lt;/m:r&gt;&lt;/m:num&gt;&lt;m:den&gt;&lt;m:r&gt;&lt;w:rPr&gt;&lt;w:rFonts w:ascii=&quot;Cambria Math&quot; w:fareast=&quot;Calibri&quot; w:h-ansi=&quot;Cambria Math&quot;/&gt;&lt;wx:font wx:val=&quot;Cambria Math&quot;/&gt;&lt;w:i/&gt;&lt;w:sz w:val=&quot;26&quot;/&gt;&lt;w:sz-cs w:val=&quot;26&quot;/&gt;&lt;w:lang w:val=&quot;EN-GB&quot;/&gt;&lt;/w:rPr&gt;&lt;m:t&gt;6&lt;/m:t&gt;&lt;/m:r&gt;&lt;/m:den&gt;&lt;/m:f&gt;&lt;m:r&gt;&lt;w:rPr&gt;&lt;w:rFonts w:ascii=&quot;Cambria Math&quot; w:fareast=&quot;Calibri&quot; w:h-ansi=&quot;Cambria Math&quot;/&gt;&lt;wx:font wx:val=&quot;Cambria Math&quot;/&gt;&lt;w:i/&gt;&lt;w:sz w:val=&quot;26&quot;/&gt;&lt;w:sz-cs w:val=&quot;26&quot;/&gt;&lt;w:lang w:val=&quot;EN-GB&quot;/&gt;&lt;/w:rPr&gt;&lt;m:t&gt;+&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T&lt;/m:t&gt;&lt;/m:r&gt;&lt;/m:num&gt;&lt;m:den&gt;&lt;m:r&gt;&lt;w:rPr&gt;&lt;w:rFonts w:ascii=&quot;Cambria Math&quot; w:fareast=&quot;Calibri&quot; w:h-ansi=&quot;Cambria Math&quot;/&gt;&lt;wx:font wx:val=&quot;Cambria Math&quot;/&gt;&lt;w:i/&gt;&lt;w:sz w:val=&quot;26&quot;/&gt;&lt;w:sz-cs w:val=&quot;26&quot;/&gt;&lt;w:lang w:val=&quot;EN-GB&quot;/&gt;&lt;/w:rPr&gt;&lt;m:t&gt;4&lt;/m:t&gt;&lt;/m:r&gt;&lt;/m:den&gt;&lt;/m:f&gt;&lt;m:r&gt;&lt;w:rPr&gt;&lt;w:rFonts w:ascii=&quot;Cambria Math&quot; w:fareast=&quot;Calibri&quot; w:h-ansi=&quot;Cambria Math&quot;/&gt;&lt;wx:font wx:val=&quot;Cambria Math&quot;/&gt;&lt;w:i/&gt;&lt;w:sz w:val=&quot;26&quot;/&gt;&lt;w:sz-cs w:val=&quot;26&quot;/&gt;&lt;w:lang w:val=&quot;EN-GB&quot;/&gt;&lt;/w:rPr&gt;&lt;m:t&gt;+&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T&lt;/m:t&gt;&lt;/m:r&gt;&lt;/m:num&gt;&lt;m:den&gt;&lt;m:r&gt;&lt;w:rPr&gt;&lt;w:rFonts w:ascii=&quot;Cambria Math&quot; w:fareast=&quot;Calibri&quot; w:h-ansi=&quot;Cambria Math&quot;/&gt;&lt;wx:font wx:val=&quot;Cambria Math&quot;/&gt;&lt;w:i/&gt;&lt;w:sz w:val=&quot;26&quot;/&gt;&lt;w:sz-cs w:val=&quot;26&quot;/&gt;&lt;w:lang w:val=&quot;EN-GB&quot;/&gt;&lt;/w:rPr&gt;&lt;m:t&gt;12&lt;/m:t&gt;&lt;/m:r&gt;&lt;/m:den&gt;&lt;/m:f&gt;&lt;m:r&gt;&lt;w:rPr&gt;&lt;w:rFonts w:ascii=&quot;Cambria Math&quot; w:fareast=&quot;Calibri&quot; w:h-ansi=&quot;Cambria Math&quot;/&gt;&lt;wx:font wx:val=&quot;Cambria Math&quot;/&gt;&lt;w:i/&gt;&lt;w:sz w:val=&quot;26&quot;/&gt;&lt;w:sz-cs w:val=&quot;26&quot;/&gt;&lt;w:lang w:val=&quot;EN-GB&quot;/&gt;&lt;/w:rPr&gt;&lt;m:t&gt;=&lt;/m:t&gt;&lt;/m:r&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T&lt;/m:t&gt;&lt;/m:r&gt;&lt;/m:num&gt;&lt;m:den&gt;&lt;m:r&gt;&lt;w:rPr&gt;&lt;w:rFonts w:ascii=&quot;Cambria Math&quot; w:fareast=&quot;Calibri&quot; w:h-ansi=&quot;Cambria Math&quot;/&gt;&lt;wx:font wx:val=&quot;Cambria Math&quot;/&gt;&lt;w:i/&gt;&lt;w:sz w:val=&quot;26&quot;/&gt;&lt;w:sz-cs w:val=&quot;26&quot;/&gt;&lt;w:lang w:val=&quot;EN-GB&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7" o:title="" chromakey="white"/>
          </v:shape>
        </w:pict>
      </w:r>
      <w:r w:rsidRPr="005B25D5">
        <w:rPr>
          <w:rFonts w:eastAsia="Calibri"/>
          <w:lang w:val="en-GB"/>
        </w:rPr>
        <w:fldChar w:fldCharType="end"/>
      </w:r>
      <w:r w:rsidRPr="005B25D5">
        <w:rPr>
          <w:rFonts w:eastAsia="Calibri"/>
          <w:lang w:val="en-GB"/>
        </w:rPr>
        <w:sym w:font="Symbol" w:char="F0DE"/>
      </w:r>
      <w:r w:rsidRPr="005B25D5">
        <w:rPr>
          <w:rFonts w:eastAsia="Calibri"/>
          <w:lang w:val="en-GB"/>
        </w:rPr>
        <w:t xml:space="preserve"> T = 0,2 s </w:t>
      </w:r>
      <w:r w:rsidRPr="005B25D5">
        <w:rPr>
          <w:rFonts w:eastAsia="Calibri"/>
          <w:lang w:val="en-GB"/>
        </w:rPr>
        <w:sym w:font="Symbol" w:char="F0DE"/>
      </w:r>
      <w:r w:rsidRPr="005B25D5">
        <w:rPr>
          <w:rFonts w:eastAsia="Calibri"/>
          <w:lang w:val="en-GB"/>
        </w:rPr>
        <w:t xml:space="preserve"> ω = 10π rad/s</w:t>
      </w:r>
    </w:p>
    <w:p w14:paraId="26B2029F" w14:textId="37D35184" w:rsidR="00C91485" w:rsidRDefault="003C6A99" w:rsidP="003C6A99">
      <w:pPr>
        <w:spacing w:before="60"/>
        <w:jc w:val="center"/>
        <w:rPr>
          <w:rFonts w:eastAsia="Calibri"/>
          <w:lang w:val="en-GB"/>
        </w:rPr>
      </w:pPr>
      <w:r w:rsidRPr="005B25D5">
        <w:rPr>
          <w:rFonts w:eastAsia="Calibri"/>
          <w:lang w:val="en-GB"/>
        </w:rPr>
        <w:sym w:font="Symbol" w:char="F0DE"/>
      </w:r>
      <w:r w:rsidRPr="005B25D5">
        <w:rPr>
          <w:rFonts w:eastAsia="Calibri"/>
          <w:lang w:val="en-GB"/>
        </w:rPr>
        <w:t xml:space="preserve"> ∆ℓ = 1 cm và A = 2 cm</w:t>
      </w:r>
      <w:r w:rsidRPr="005B25D5">
        <w:rPr>
          <w:rFonts w:eastAsia="Calibri"/>
          <w:lang w:val="en-GB"/>
        </w:rPr>
        <w:sym w:font="Wingdings" w:char="F0E0"/>
      </w:r>
      <w:r w:rsidRPr="005B25D5">
        <w:rPr>
          <w:rFonts w:eastAsia="Calibri"/>
          <w:lang w:val="en-GB"/>
        </w:rPr>
        <w:t xml:space="preserve"> k = </w:t>
      </w:r>
      <w:r w:rsidRPr="005B25D5">
        <w:rPr>
          <w:rFonts w:eastAsia="Calibri"/>
          <w:lang w:val="en-GB"/>
        </w:rPr>
        <w:fldChar w:fldCharType="begin"/>
      </w:r>
      <w:r w:rsidRPr="005B25D5">
        <w:rPr>
          <w:rFonts w:eastAsia="Calibri"/>
          <w:lang w:val="en-GB"/>
        </w:rPr>
        <w:instrText xml:space="preserve"> QUOTE </w:instrText>
      </w:r>
      <w:r w:rsidR="005C6AF2">
        <w:rPr>
          <w:rFonts w:eastAsia="Calibri"/>
          <w:position w:val="-15"/>
        </w:rPr>
        <w:pict w14:anchorId="625F5BD4">
          <v:shape id="_x0000_i1122" type="#_x0000_t75" style="width:17pt;height:2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732C5C&quot;/&gt;&lt;wsp:rsid wsp:val=&quot;00871F2A&quot;/&gt;&lt;wsp:rsid wsp:val=&quot;008A53E6&quot;/&gt;&lt;wsp:rsid wsp:val=&quot;00C91485&quot;/&gt;&lt;wsp:rsid wsp:val=&quot;00E95006&quot;/&gt;&lt;/wsp:rsids&gt;&lt;/w:docPr&gt;&lt;w:body&gt;&lt;wx:sect&gt;&lt;w:p wsp:rsidR=&quot;00000000&quot; wsp:rsidRDefault=&quot;008A53E6&quot; wsp:rsidP=&quot;008A53E6&quot;&gt;&lt;m:oMathPara&gt;&lt;m:oMath&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1,6&lt;/m:t&gt;&lt;/m:r&gt;&lt;/m:num&gt;&lt;m:den&gt;&lt;m:r&gt;&lt;w:rPr&gt;&lt;w:rFonts w:ascii=&quot;Cambria Math&quot; w:fareast=&quot;Calibri&quot; w:h-ansi=&quot;Cambria Math&quot;/&gt;&lt;wx:font wx:val=&quot;Cambria Math&quot;/&gt;&lt;w:i/&gt;&lt;w:sz w:val=&quot;26&quot;/&gt;&lt;w:sz-cs w:val=&quot;26&quot;/&gt;&lt;w:lang w:val=&quot;EN-GB&quot;/&gt;&lt;/w:rPr&gt;&lt;m:t&gt;0,0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8" o:title="" chromakey="white"/>
          </v:shape>
        </w:pict>
      </w:r>
      <w:r w:rsidRPr="005B25D5">
        <w:rPr>
          <w:rFonts w:eastAsia="Calibri"/>
          <w:lang w:val="en-GB"/>
        </w:rPr>
        <w:instrText xml:space="preserve"> </w:instrText>
      </w:r>
      <w:r w:rsidRPr="005B25D5">
        <w:rPr>
          <w:rFonts w:eastAsia="Calibri"/>
          <w:lang w:val="en-GB"/>
        </w:rPr>
        <w:fldChar w:fldCharType="separate"/>
      </w:r>
      <w:r w:rsidR="001F4102">
        <w:rPr>
          <w:rFonts w:eastAsia="Calibri"/>
          <w:position w:val="-15"/>
        </w:rPr>
        <w:pict w14:anchorId="22CF9A6F">
          <v:shape id="_x0000_i1123" type="#_x0000_t75" style="width:17pt;height:2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732C5C&quot;/&gt;&lt;wsp:rsid wsp:val=&quot;00871F2A&quot;/&gt;&lt;wsp:rsid wsp:val=&quot;008A53E6&quot;/&gt;&lt;wsp:rsid wsp:val=&quot;00C91485&quot;/&gt;&lt;wsp:rsid wsp:val=&quot;00E95006&quot;/&gt;&lt;/wsp:rsids&gt;&lt;/w:docPr&gt;&lt;w:body&gt;&lt;wx:sect&gt;&lt;w:p wsp:rsidR=&quot;00000000&quot; wsp:rsidRDefault=&quot;008A53E6&quot; wsp:rsidP=&quot;008A53E6&quot;&gt;&lt;m:oMathPara&gt;&lt;m:oMath&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1,6&lt;/m:t&gt;&lt;/m:r&gt;&lt;/m:num&gt;&lt;m:den&gt;&lt;m:r&gt;&lt;w:rPr&gt;&lt;w:rFonts w:ascii=&quot;Cambria Math&quot; w:fareast=&quot;Calibri&quot; w:h-ansi=&quot;Cambria Math&quot;/&gt;&lt;wx:font wx:val=&quot;Cambria Math&quot;/&gt;&lt;w:i/&gt;&lt;w:sz w:val=&quot;26&quot;/&gt;&lt;w:sz-cs w:val=&quot;26&quot;/&gt;&lt;w:lang w:val=&quot;EN-GB&quot;/&gt;&lt;/w:rPr&gt;&lt;m:t&gt;0,0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8" o:title="" chromakey="white"/>
          </v:shape>
        </w:pict>
      </w:r>
      <w:r w:rsidRPr="005B25D5">
        <w:rPr>
          <w:rFonts w:eastAsia="Calibri"/>
          <w:lang w:val="en-GB"/>
        </w:rPr>
        <w:fldChar w:fldCharType="end"/>
      </w:r>
      <w:r w:rsidRPr="005B25D5">
        <w:rPr>
          <w:rFonts w:eastAsia="Calibri"/>
          <w:lang w:val="en-GB"/>
        </w:rPr>
        <w:t xml:space="preserve"> = 80 N/m</w:t>
      </w:r>
      <w:r w:rsidRPr="005B25D5">
        <w:rPr>
          <w:rFonts w:eastAsia="Calibri"/>
          <w:lang w:val="en-GB"/>
        </w:rPr>
        <w:sym w:font="Wingdings" w:char="F0E0"/>
      </w:r>
      <w:r w:rsidRPr="005B25D5">
        <w:rPr>
          <w:rFonts w:eastAsia="Calibri"/>
          <w:lang w:val="en-GB"/>
        </w:rPr>
        <w:t xml:space="preserve"> Vậy E = </w:t>
      </w:r>
      <w:r w:rsidRPr="005B25D5">
        <w:rPr>
          <w:rFonts w:eastAsia="Calibri"/>
          <w:lang w:val="en-GB"/>
        </w:rPr>
        <w:fldChar w:fldCharType="begin"/>
      </w:r>
      <w:r w:rsidRPr="005B25D5">
        <w:rPr>
          <w:rFonts w:eastAsia="Calibri"/>
          <w:lang w:val="en-GB"/>
        </w:rPr>
        <w:instrText xml:space="preserve"> QUOTE </w:instrText>
      </w:r>
      <w:r w:rsidR="005C6AF2">
        <w:rPr>
          <w:rFonts w:eastAsia="Calibri"/>
          <w:position w:val="-14"/>
        </w:rPr>
        <w:pict w14:anchorId="17725227">
          <v:shape id="_x0000_i1124" type="#_x0000_t75" style="width:4.85pt;height:2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732C5C&quot;/&gt;&lt;wsp:rsid wsp:val=&quot;007D287C&quot;/&gt;&lt;wsp:rsid wsp:val=&quot;00871F2A&quot;/&gt;&lt;wsp:rsid wsp:val=&quot;00C91485&quot;/&gt;&lt;wsp:rsid wsp:val=&quot;00E95006&quot;/&gt;&lt;/wsp:rsids&gt;&lt;/w:docPr&gt;&lt;w:body&gt;&lt;wx:sect&gt;&lt;w:p wsp:rsidR=&quot;00000000&quot; wsp:rsidRDefault=&quot;007D287C&quot; wsp:rsidP=&quot;007D287C&quot;&gt;&lt;m:oMathPara&gt;&lt;m:oMath&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1&lt;/m:t&gt;&lt;/m:r&gt;&lt;/m:num&gt;&lt;m:den&gt;&lt;m:r&gt;&lt;w:rPr&gt;&lt;w:rFonts w:ascii=&quot;Cambria Math&quot; w:fareast=&quot;Calibri&quot; w:h-ansi=&quot;Cambria Math&quot;/&gt;&lt;wx:font wx:val=&quot;Cambria Math&quot;/&gt;&lt;w:i/&gt;&lt;w:sz w:val=&quot;26&quot;/&gt;&lt;w:sz-cs w:val=&quot;26&quot;/&gt;&lt;w:lang w:val=&quot;EN-GB&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9" o:title="" chromakey="white"/>
          </v:shape>
        </w:pict>
      </w:r>
      <w:r w:rsidRPr="005B25D5">
        <w:rPr>
          <w:rFonts w:eastAsia="Calibri"/>
          <w:lang w:val="en-GB"/>
        </w:rPr>
        <w:instrText xml:space="preserve"> </w:instrText>
      </w:r>
      <w:r w:rsidRPr="005B25D5">
        <w:rPr>
          <w:rFonts w:eastAsia="Calibri"/>
          <w:lang w:val="en-GB"/>
        </w:rPr>
        <w:fldChar w:fldCharType="separate"/>
      </w:r>
      <w:r w:rsidR="001F4102">
        <w:rPr>
          <w:rFonts w:eastAsia="Calibri"/>
          <w:position w:val="-14"/>
        </w:rPr>
        <w:pict w14:anchorId="2641DBB8">
          <v:shape id="_x0000_i1125" type="#_x0000_t75" style="width:4.85pt;height:21.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62E6&quot;/&gt;&lt;wsp:rsid wsp:val=&quot;00106C09&quot;/&gt;&lt;wsp:rsid wsp:val=&quot;001462E6&quot;/&gt;&lt;wsp:rsid wsp:val=&quot;003C6A99&quot;/&gt;&lt;wsp:rsid wsp:val=&quot;00732C5C&quot;/&gt;&lt;wsp:rsid wsp:val=&quot;007D287C&quot;/&gt;&lt;wsp:rsid wsp:val=&quot;00871F2A&quot;/&gt;&lt;wsp:rsid wsp:val=&quot;00C91485&quot;/&gt;&lt;wsp:rsid wsp:val=&quot;00E95006&quot;/&gt;&lt;/wsp:rsids&gt;&lt;/w:docPr&gt;&lt;w:body&gt;&lt;wx:sect&gt;&lt;w:p wsp:rsidR=&quot;00000000&quot; wsp:rsidRDefault=&quot;007D287C&quot; wsp:rsidP=&quot;007D287C&quot;&gt;&lt;m:oMathPara&gt;&lt;m:oMath&gt;&lt;m:f&gt;&lt;m:fPr&gt;&lt;m:ctrlPr&gt;&lt;w:rPr&gt;&lt;w:rFonts w:ascii=&quot;Cambria Math&quot; w:fareast=&quot;Calibri&quot; w:h-ansi=&quot;Cambria Math&quot;/&gt;&lt;wx:font wx:val=&quot;Cambria Math&quot;/&gt;&lt;w:i/&gt;&lt;w:sz w:val=&quot;26&quot;/&gt;&lt;w:sz-cs w:val=&quot;26&quot;/&gt;&lt;w:lang w:val=&quot;EN-GB&quot;/&gt;&lt;/w:rPr&gt;&lt;/m:ctrlPr&gt;&lt;/m:fPr&gt;&lt;m:num&gt;&lt;m:r&gt;&lt;w:rPr&gt;&lt;w:rFonts w:ascii=&quot;Cambria Math&quot; w:fareast=&quot;Calibri&quot; w:h-ansi=&quot;Cambria Math&quot;/&gt;&lt;wx:font wx:val=&quot;Cambria Math&quot;/&gt;&lt;w:i/&gt;&lt;w:sz w:val=&quot;26&quot;/&gt;&lt;w:sz-cs w:val=&quot;26&quot;/&gt;&lt;w:lang w:val=&quot;EN-GB&quot;/&gt;&lt;/w:rPr&gt;&lt;m:t&gt;1&lt;/m:t&gt;&lt;/m:r&gt;&lt;/m:num&gt;&lt;m:den&gt;&lt;m:r&gt;&lt;w:rPr&gt;&lt;w:rFonts w:ascii=&quot;Cambria Math&quot; w:fareast=&quot;Calibri&quot; w:h-ansi=&quot;Cambria Math&quot;/&gt;&lt;wx:font wx:val=&quot;Cambria Math&quot;/&gt;&lt;w:i/&gt;&lt;w:sz w:val=&quot;26&quot;/&gt;&lt;w:sz-cs w:val=&quot;26&quot;/&gt;&lt;w:lang w:val=&quot;EN-GB&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9" o:title="" chromakey="white"/>
          </v:shape>
        </w:pict>
      </w:r>
      <w:r w:rsidRPr="005B25D5">
        <w:rPr>
          <w:rFonts w:eastAsia="Calibri"/>
          <w:lang w:val="en-GB"/>
        </w:rPr>
        <w:fldChar w:fldCharType="end"/>
      </w:r>
      <w:r w:rsidRPr="005B25D5">
        <w:rPr>
          <w:rFonts w:eastAsia="Calibri"/>
          <w:lang w:val="en-GB"/>
        </w:rPr>
        <w:t>kA</w:t>
      </w:r>
      <w:r w:rsidRPr="005B25D5">
        <w:rPr>
          <w:rFonts w:eastAsia="Calibri"/>
          <w:vertAlign w:val="superscript"/>
          <w:lang w:val="en-GB"/>
        </w:rPr>
        <w:t>2</w:t>
      </w:r>
      <w:r w:rsidRPr="005B25D5">
        <w:rPr>
          <w:rFonts w:eastAsia="Calibri"/>
          <w:lang w:val="en-GB"/>
        </w:rPr>
        <w:t xml:space="preserve"> = … = 0,016 J = 16 mJ</w:t>
      </w:r>
    </w:p>
    <w:p w14:paraId="40EAF983" w14:textId="1ED6C79F" w:rsidR="001A460F" w:rsidRDefault="001A460F" w:rsidP="003C6A99">
      <w:pPr>
        <w:spacing w:before="60"/>
        <w:jc w:val="center"/>
        <w:rPr>
          <w:rFonts w:eastAsia="Calibri"/>
          <w:lang w:val="en-GB"/>
        </w:rPr>
      </w:pPr>
    </w:p>
    <w:p w14:paraId="30B4F1DC" w14:textId="6B11AE25" w:rsidR="001A460F" w:rsidRDefault="001A460F" w:rsidP="003C6A99">
      <w:pPr>
        <w:spacing w:before="60"/>
        <w:jc w:val="center"/>
        <w:rPr>
          <w:rFonts w:eastAsia="Calibri"/>
          <w:lang w:val="en-GB"/>
        </w:rPr>
      </w:pPr>
    </w:p>
    <w:p w14:paraId="2052A2B3" w14:textId="620080E7" w:rsidR="001A460F" w:rsidRDefault="001A460F" w:rsidP="003C6A99">
      <w:pPr>
        <w:spacing w:before="60"/>
        <w:jc w:val="center"/>
        <w:rPr>
          <w:rFonts w:eastAsia="Calibri"/>
          <w:lang w:val="en-GB"/>
        </w:rPr>
      </w:pPr>
    </w:p>
    <w:p w14:paraId="485E0219" w14:textId="2ADD858B" w:rsidR="001A460F" w:rsidRDefault="001A460F" w:rsidP="003C6A99">
      <w:pPr>
        <w:spacing w:before="60"/>
        <w:jc w:val="center"/>
        <w:rPr>
          <w:rFonts w:eastAsia="Calibri"/>
          <w:lang w:val="en-GB"/>
        </w:rPr>
      </w:pPr>
    </w:p>
    <w:p w14:paraId="0F58E171" w14:textId="47D39808" w:rsidR="001A460F" w:rsidRDefault="001A460F" w:rsidP="003C6A99">
      <w:pPr>
        <w:spacing w:before="60"/>
        <w:jc w:val="center"/>
        <w:rPr>
          <w:rFonts w:eastAsia="Calibri"/>
          <w:lang w:val="en-GB"/>
        </w:rPr>
      </w:pPr>
    </w:p>
    <w:p w14:paraId="1B7C3D8E" w14:textId="657F9628" w:rsidR="001A460F" w:rsidRDefault="001A460F" w:rsidP="003C6A99">
      <w:pPr>
        <w:spacing w:before="60"/>
        <w:jc w:val="center"/>
        <w:rPr>
          <w:rFonts w:eastAsia="Calibri"/>
          <w:lang w:val="en-GB"/>
        </w:rPr>
      </w:pPr>
    </w:p>
    <w:p w14:paraId="6AB06CFF" w14:textId="77777777" w:rsidR="001A460F" w:rsidRPr="005B25D5" w:rsidRDefault="001A460F" w:rsidP="003C6A99">
      <w:pPr>
        <w:spacing w:before="60"/>
        <w:jc w:val="center"/>
        <w:rPr>
          <w:rFonts w:eastAsia="Calibri"/>
          <w:lang w:val="en-GB"/>
        </w:rPr>
      </w:pPr>
    </w:p>
    <w:p w14:paraId="1B46BEE9" w14:textId="77777777" w:rsidR="003C6A99" w:rsidRPr="005B25D5" w:rsidRDefault="003C6A99" w:rsidP="003C6A99">
      <w:pPr>
        <w:spacing w:before="60"/>
        <w:rPr>
          <w:rFonts w:eastAsia="Calibri"/>
          <w:lang w:val="en-GB"/>
        </w:rPr>
      </w:pPr>
    </w:p>
    <w:tbl>
      <w:tblPr>
        <w:tblW w:w="5726" w:type="pct"/>
        <w:tblInd w:w="-882" w:type="dxa"/>
        <w:tblLook w:val="01E0" w:firstRow="1" w:lastRow="1" w:firstColumn="1" w:lastColumn="1" w:noHBand="0" w:noVBand="0"/>
      </w:tblPr>
      <w:tblGrid>
        <w:gridCol w:w="6556"/>
        <w:gridCol w:w="5703"/>
      </w:tblGrid>
      <w:tr w:rsidR="001A460F" w14:paraId="679648CC" w14:textId="77777777" w:rsidTr="00522E24">
        <w:tc>
          <w:tcPr>
            <w:tcW w:w="2674" w:type="pct"/>
          </w:tcPr>
          <w:p w14:paraId="3A562F78" w14:textId="77777777" w:rsidR="001A460F" w:rsidRPr="007171A9" w:rsidRDefault="001F4102" w:rsidP="00522E24">
            <w:pPr>
              <w:jc w:val="center"/>
              <w:rPr>
                <w:sz w:val="26"/>
                <w:szCs w:val="26"/>
              </w:rPr>
            </w:pPr>
            <w:r>
              <w:rPr>
                <w:noProof/>
                <w:sz w:val="26"/>
                <w:szCs w:val="26"/>
              </w:rPr>
              <w:pict w14:anchorId="7BF03E56">
                <v:line id="_x0000_s1184" style="position:absolute;left:0;text-align:left;z-index:3" from="53.55pt,49.85pt" to="158.05pt,49.85pt" o:allowincell="f"/>
              </w:pict>
            </w:r>
            <w:r w:rsidR="001A460F">
              <w:rPr>
                <w:noProof/>
                <w:sz w:val="26"/>
                <w:szCs w:val="26"/>
              </w:rPr>
              <w:t>SỞ</w:t>
            </w:r>
            <w:r w:rsidR="001A460F">
              <w:rPr>
                <w:sz w:val="26"/>
                <w:szCs w:val="26"/>
              </w:rPr>
              <w:t xml:space="preserve"> GD&amp;ĐT</w:t>
            </w:r>
            <w:r w:rsidR="001A460F" w:rsidRPr="007171A9">
              <w:rPr>
                <w:sz w:val="26"/>
                <w:szCs w:val="26"/>
              </w:rPr>
              <w:t xml:space="preserve"> ĐẮK LẮK</w:t>
            </w:r>
          </w:p>
          <w:p w14:paraId="1767E9DC" w14:textId="77777777" w:rsidR="001A460F" w:rsidRPr="007171A9" w:rsidRDefault="001A460F" w:rsidP="00522E24">
            <w:pPr>
              <w:jc w:val="center"/>
              <w:rPr>
                <w:b/>
                <w:sz w:val="26"/>
                <w:szCs w:val="26"/>
              </w:rPr>
            </w:pPr>
            <w:r w:rsidRPr="007171A9">
              <w:rPr>
                <w:b/>
                <w:sz w:val="26"/>
                <w:szCs w:val="26"/>
              </w:rPr>
              <w:t>TRƯỜNG THPT DTNT N'TRANG LƠNG</w:t>
            </w:r>
          </w:p>
          <w:p w14:paraId="0883598B" w14:textId="77777777" w:rsidR="001A460F" w:rsidRPr="007171A9" w:rsidRDefault="001A460F" w:rsidP="00522E24">
            <w:pPr>
              <w:jc w:val="center"/>
              <w:rPr>
                <w:sz w:val="26"/>
                <w:szCs w:val="26"/>
              </w:rPr>
            </w:pPr>
          </w:p>
          <w:p w14:paraId="320EDAF3" w14:textId="77777777" w:rsidR="001A460F" w:rsidRPr="005C6AF2" w:rsidRDefault="001A460F" w:rsidP="00522E24">
            <w:pPr>
              <w:jc w:val="center"/>
              <w:rPr>
                <w:sz w:val="26"/>
                <w:szCs w:val="26"/>
                <w:lang w:val="en-GB"/>
              </w:rPr>
            </w:pPr>
          </w:p>
          <w:p w14:paraId="7EF2719E" w14:textId="77777777" w:rsidR="001A460F" w:rsidRPr="005C6AF2" w:rsidRDefault="001A460F" w:rsidP="00522E24">
            <w:pPr>
              <w:jc w:val="center"/>
              <w:rPr>
                <w:sz w:val="26"/>
                <w:szCs w:val="26"/>
              </w:rPr>
            </w:pPr>
            <w:r w:rsidRPr="005C6AF2">
              <w:rPr>
                <w:sz w:val="26"/>
                <w:szCs w:val="26"/>
              </w:rPr>
              <w:t>(</w:t>
            </w:r>
            <w:r w:rsidRPr="005C6AF2">
              <w:rPr>
                <w:i/>
                <w:sz w:val="26"/>
                <w:szCs w:val="26"/>
              </w:rPr>
              <w:t>Không kể thời gian phát đề</w:t>
            </w:r>
            <w:r w:rsidRPr="005C6AF2">
              <w:rPr>
                <w:sz w:val="26"/>
                <w:szCs w:val="26"/>
              </w:rPr>
              <w:t>)</w:t>
            </w:r>
          </w:p>
        </w:tc>
        <w:tc>
          <w:tcPr>
            <w:tcW w:w="2326" w:type="pct"/>
          </w:tcPr>
          <w:p w14:paraId="35FDB655" w14:textId="77777777" w:rsidR="001A460F" w:rsidRPr="005C6AF2" w:rsidRDefault="001A460F" w:rsidP="00522E24">
            <w:pPr>
              <w:jc w:val="center"/>
              <w:rPr>
                <w:b/>
                <w:bCs/>
                <w:sz w:val="26"/>
                <w:szCs w:val="26"/>
              </w:rPr>
            </w:pPr>
            <w:bookmarkStart w:id="0" w:name="title"/>
            <w:bookmarkEnd w:id="0"/>
            <w:r w:rsidRPr="005C6AF2">
              <w:rPr>
                <w:b/>
                <w:bCs/>
                <w:sz w:val="26"/>
                <w:szCs w:val="26"/>
              </w:rPr>
              <w:t xml:space="preserve"> ĐÁP ÁN </w:t>
            </w:r>
            <w:bookmarkStart w:id="1" w:name="year"/>
            <w:bookmarkEnd w:id="1"/>
          </w:p>
          <w:p w14:paraId="61489F23" w14:textId="77777777" w:rsidR="001A460F" w:rsidRPr="007171A9" w:rsidRDefault="001A460F" w:rsidP="00522E24">
            <w:pPr>
              <w:jc w:val="center"/>
              <w:rPr>
                <w:bCs/>
                <w:sz w:val="26"/>
                <w:szCs w:val="26"/>
              </w:rPr>
            </w:pPr>
            <w:r w:rsidRPr="007171A9">
              <w:rPr>
                <w:b/>
                <w:bCs/>
                <w:sz w:val="26"/>
                <w:szCs w:val="26"/>
              </w:rPr>
              <w:t>MÔN Vật Lý</w:t>
            </w:r>
            <w:r w:rsidRPr="007171A9">
              <w:rPr>
                <w:bCs/>
                <w:sz w:val="26"/>
                <w:szCs w:val="26"/>
              </w:rPr>
              <w:t xml:space="preserve"> </w:t>
            </w:r>
            <w:r w:rsidRPr="007171A9">
              <w:rPr>
                <w:b/>
                <w:bCs/>
                <w:sz w:val="26"/>
                <w:szCs w:val="26"/>
              </w:rPr>
              <w:t xml:space="preserve">– Khối lớp 12 </w:t>
            </w:r>
            <w:bookmarkStart w:id="2" w:name="grade"/>
            <w:bookmarkEnd w:id="2"/>
          </w:p>
          <w:p w14:paraId="3A0DEDC3" w14:textId="77777777" w:rsidR="001A460F" w:rsidRPr="007171A9" w:rsidRDefault="001A460F" w:rsidP="00522E24">
            <w:pPr>
              <w:jc w:val="center"/>
              <w:rPr>
                <w:b/>
                <w:i/>
                <w:iCs/>
                <w:sz w:val="26"/>
                <w:szCs w:val="26"/>
              </w:rPr>
            </w:pPr>
            <w:r w:rsidRPr="007171A9">
              <w:rPr>
                <w:b/>
                <w:i/>
                <w:iCs/>
                <w:sz w:val="26"/>
                <w:szCs w:val="26"/>
              </w:rPr>
              <w:t xml:space="preserve">Thời gian làm bài : 50 phút </w:t>
            </w:r>
          </w:p>
          <w:p w14:paraId="436728D5" w14:textId="77777777" w:rsidR="001A460F" w:rsidRPr="007171A9" w:rsidRDefault="001A460F" w:rsidP="00522E24">
            <w:pPr>
              <w:jc w:val="center"/>
              <w:rPr>
                <w:b/>
                <w:bCs/>
                <w:sz w:val="26"/>
                <w:szCs w:val="26"/>
              </w:rPr>
            </w:pPr>
          </w:p>
        </w:tc>
      </w:tr>
    </w:tbl>
    <w:p w14:paraId="0B7396A6" w14:textId="77777777" w:rsidR="001A460F" w:rsidRPr="007171A9" w:rsidRDefault="001A460F" w:rsidP="001A460F">
      <w:pPr>
        <w:tabs>
          <w:tab w:val="left" w:pos="284"/>
        </w:tabs>
        <w:spacing w:line="360" w:lineRule="atLeast"/>
        <w:rPr>
          <w:sz w:val="26"/>
          <w:szCs w:val="26"/>
        </w:rPr>
      </w:pPr>
      <w:r w:rsidRPr="007171A9">
        <w:rPr>
          <w:b/>
          <w:bCs/>
          <w:sz w:val="26"/>
          <w:szCs w:val="26"/>
        </w:rPr>
        <w:t xml:space="preserve">                                                                                                                                            </w:t>
      </w:r>
    </w:p>
    <w:p w14:paraId="6C671E4B" w14:textId="77777777" w:rsidR="001A460F" w:rsidRPr="007171A9" w:rsidRDefault="001A460F" w:rsidP="001A460F">
      <w:pPr>
        <w:tabs>
          <w:tab w:val="left" w:pos="284"/>
        </w:tabs>
        <w:spacing w:before="60"/>
        <w:rPr>
          <w:b/>
          <w:i/>
          <w:szCs w:val="26"/>
        </w:rPr>
      </w:pPr>
      <w:r w:rsidRPr="007171A9">
        <w:rPr>
          <w:b/>
          <w:i/>
          <w:szCs w:val="26"/>
        </w:rPr>
        <w:t xml:space="preserve">Phần đáp án câu trắc nghiệm: </w:t>
      </w:r>
    </w:p>
    <w:p w14:paraId="4B0201BB" w14:textId="77777777" w:rsidR="001A460F" w:rsidRPr="007171A9" w:rsidRDefault="001A460F" w:rsidP="001A460F">
      <w:pPr>
        <w:tabs>
          <w:tab w:val="left" w:pos="284"/>
        </w:tabs>
        <w:spacing w:before="60"/>
        <w:rPr>
          <w:b/>
          <w:i/>
          <w:szCs w:val="26"/>
        </w:rPr>
      </w:pPr>
      <w:r w:rsidRPr="007171A9">
        <w:rPr>
          <w:b/>
          <w:i/>
          <w:szCs w:val="26"/>
        </w:rPr>
        <w:t>Tổng câu trắc nghiệm: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6749"/>
      </w:tblGrid>
      <w:tr w:rsidR="001A460F" w14:paraId="36D4337E" w14:textId="77777777" w:rsidTr="00522E24">
        <w:tc>
          <w:tcPr>
            <w:tcW w:w="500" w:type="pct"/>
            <w:tcMar>
              <w:left w:w="0" w:type="dxa"/>
              <w:right w:w="0" w:type="dxa"/>
            </w:tcMar>
          </w:tcPr>
          <w:p w14:paraId="27093EB9" w14:textId="77777777" w:rsidR="001A460F" w:rsidRPr="007171A9" w:rsidRDefault="001F4102" w:rsidP="00522E24">
            <w:pPr>
              <w:tabs>
                <w:tab w:val="left" w:pos="284"/>
              </w:tabs>
              <w:spacing w:before="60"/>
              <w:jc w:val="center"/>
              <w:rPr>
                <w:b/>
                <w:i/>
                <w:szCs w:val="26"/>
              </w:rPr>
            </w:pPr>
            <w:r>
              <w:rPr>
                <w:noProof/>
                <w:szCs w:val="26"/>
              </w:rPr>
              <w:pict w14:anchorId="4A946792">
                <v:shape id="Picture 100002" o:spid="_x0000_i1126" type="#_x0000_t75" style="width:59.05pt;height:25.1pt;visibility:visible;mso-wrap-style:square">
                  <v:imagedata r:id="rId160" o:title=""/>
                </v:shape>
              </w:pict>
            </w:r>
          </w:p>
        </w:tc>
        <w:tc>
          <w:tcPr>
            <w:tcW w:w="900" w:type="pct"/>
            <w:tcMar>
              <w:left w:w="0" w:type="dxa"/>
              <w:right w:w="0" w:type="dxa"/>
            </w:tcMar>
          </w:tcPr>
          <w:p w14:paraId="28B8063E" w14:textId="77777777" w:rsidR="001A460F" w:rsidRPr="007171A9" w:rsidRDefault="001A460F" w:rsidP="00522E24">
            <w:pPr>
              <w:tabs>
                <w:tab w:val="left" w:pos="284"/>
              </w:tabs>
              <w:spacing w:before="60"/>
              <w:jc w:val="center"/>
              <w:rPr>
                <w:b/>
                <w:szCs w:val="26"/>
              </w:rPr>
            </w:pPr>
            <w:r w:rsidRPr="007171A9">
              <w:rPr>
                <w:b/>
                <w:i/>
                <w:szCs w:val="26"/>
              </w:rPr>
              <w:t>001</w:t>
            </w:r>
          </w:p>
        </w:tc>
      </w:tr>
      <w:tr w:rsidR="001A460F" w14:paraId="38816BE1" w14:textId="77777777" w:rsidTr="00522E24">
        <w:tc>
          <w:tcPr>
            <w:tcW w:w="500" w:type="pct"/>
            <w:tcMar>
              <w:left w:w="0" w:type="dxa"/>
              <w:right w:w="0" w:type="dxa"/>
            </w:tcMar>
          </w:tcPr>
          <w:p w14:paraId="05C840BE" w14:textId="77777777" w:rsidR="001A460F" w:rsidRPr="007171A9" w:rsidRDefault="001A460F" w:rsidP="00522E24">
            <w:pPr>
              <w:tabs>
                <w:tab w:val="left" w:pos="284"/>
              </w:tabs>
              <w:spacing w:before="60"/>
              <w:jc w:val="center"/>
              <w:rPr>
                <w:b/>
                <w:szCs w:val="26"/>
              </w:rPr>
            </w:pPr>
            <w:r w:rsidRPr="007171A9">
              <w:rPr>
                <w:b/>
                <w:szCs w:val="26"/>
              </w:rPr>
              <w:t>1</w:t>
            </w:r>
          </w:p>
        </w:tc>
        <w:tc>
          <w:tcPr>
            <w:tcW w:w="900" w:type="pct"/>
            <w:tcMar>
              <w:left w:w="0" w:type="dxa"/>
              <w:right w:w="0" w:type="dxa"/>
            </w:tcMar>
          </w:tcPr>
          <w:p w14:paraId="6E6875F0"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5A6663B1" w14:textId="77777777" w:rsidTr="00522E24">
        <w:tc>
          <w:tcPr>
            <w:tcW w:w="500" w:type="pct"/>
            <w:tcMar>
              <w:left w:w="0" w:type="dxa"/>
              <w:right w:w="0" w:type="dxa"/>
            </w:tcMar>
          </w:tcPr>
          <w:p w14:paraId="58145B99" w14:textId="77777777" w:rsidR="001A460F" w:rsidRPr="007171A9" w:rsidRDefault="001A460F" w:rsidP="00522E24">
            <w:pPr>
              <w:tabs>
                <w:tab w:val="left" w:pos="284"/>
              </w:tabs>
              <w:spacing w:before="60"/>
              <w:jc w:val="center"/>
              <w:rPr>
                <w:b/>
                <w:szCs w:val="26"/>
              </w:rPr>
            </w:pPr>
            <w:r w:rsidRPr="007171A9">
              <w:rPr>
                <w:b/>
                <w:szCs w:val="26"/>
              </w:rPr>
              <w:t>2</w:t>
            </w:r>
          </w:p>
        </w:tc>
        <w:tc>
          <w:tcPr>
            <w:tcW w:w="900" w:type="pct"/>
            <w:tcMar>
              <w:left w:w="0" w:type="dxa"/>
              <w:right w:w="0" w:type="dxa"/>
            </w:tcMar>
          </w:tcPr>
          <w:p w14:paraId="200AD3A7"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53B3B037" w14:textId="77777777" w:rsidTr="00522E24">
        <w:tc>
          <w:tcPr>
            <w:tcW w:w="500" w:type="pct"/>
            <w:tcMar>
              <w:left w:w="0" w:type="dxa"/>
              <w:right w:w="0" w:type="dxa"/>
            </w:tcMar>
          </w:tcPr>
          <w:p w14:paraId="250B55B8" w14:textId="77777777" w:rsidR="001A460F" w:rsidRPr="007171A9" w:rsidRDefault="001A460F" w:rsidP="00522E24">
            <w:pPr>
              <w:tabs>
                <w:tab w:val="left" w:pos="284"/>
              </w:tabs>
              <w:spacing w:before="60"/>
              <w:jc w:val="center"/>
              <w:rPr>
                <w:b/>
                <w:szCs w:val="26"/>
              </w:rPr>
            </w:pPr>
            <w:r w:rsidRPr="007171A9">
              <w:rPr>
                <w:b/>
                <w:szCs w:val="26"/>
              </w:rPr>
              <w:t>3</w:t>
            </w:r>
          </w:p>
        </w:tc>
        <w:tc>
          <w:tcPr>
            <w:tcW w:w="900" w:type="pct"/>
            <w:tcMar>
              <w:left w:w="0" w:type="dxa"/>
              <w:right w:w="0" w:type="dxa"/>
            </w:tcMar>
          </w:tcPr>
          <w:p w14:paraId="3EE43435"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7BBB1A1B" w14:textId="77777777" w:rsidTr="00522E24">
        <w:tc>
          <w:tcPr>
            <w:tcW w:w="500" w:type="pct"/>
            <w:tcMar>
              <w:left w:w="0" w:type="dxa"/>
              <w:right w:w="0" w:type="dxa"/>
            </w:tcMar>
          </w:tcPr>
          <w:p w14:paraId="2F7C1B74" w14:textId="77777777" w:rsidR="001A460F" w:rsidRPr="007171A9" w:rsidRDefault="001A460F" w:rsidP="00522E24">
            <w:pPr>
              <w:tabs>
                <w:tab w:val="left" w:pos="284"/>
              </w:tabs>
              <w:spacing w:before="60"/>
              <w:jc w:val="center"/>
              <w:rPr>
                <w:b/>
                <w:szCs w:val="26"/>
              </w:rPr>
            </w:pPr>
            <w:r w:rsidRPr="007171A9">
              <w:rPr>
                <w:b/>
                <w:szCs w:val="26"/>
              </w:rPr>
              <w:t>4</w:t>
            </w:r>
          </w:p>
        </w:tc>
        <w:tc>
          <w:tcPr>
            <w:tcW w:w="900" w:type="pct"/>
            <w:tcMar>
              <w:left w:w="0" w:type="dxa"/>
              <w:right w:w="0" w:type="dxa"/>
            </w:tcMar>
          </w:tcPr>
          <w:p w14:paraId="4735F314"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2457A3A6" w14:textId="77777777" w:rsidTr="00522E24">
        <w:tc>
          <w:tcPr>
            <w:tcW w:w="500" w:type="pct"/>
            <w:tcMar>
              <w:left w:w="0" w:type="dxa"/>
              <w:right w:w="0" w:type="dxa"/>
            </w:tcMar>
          </w:tcPr>
          <w:p w14:paraId="53E587D3" w14:textId="77777777" w:rsidR="001A460F" w:rsidRPr="007171A9" w:rsidRDefault="001A460F" w:rsidP="00522E24">
            <w:pPr>
              <w:tabs>
                <w:tab w:val="left" w:pos="284"/>
              </w:tabs>
              <w:spacing w:before="60"/>
              <w:jc w:val="center"/>
              <w:rPr>
                <w:b/>
                <w:szCs w:val="26"/>
              </w:rPr>
            </w:pPr>
            <w:r w:rsidRPr="007171A9">
              <w:rPr>
                <w:b/>
                <w:szCs w:val="26"/>
              </w:rPr>
              <w:t>5</w:t>
            </w:r>
          </w:p>
        </w:tc>
        <w:tc>
          <w:tcPr>
            <w:tcW w:w="900" w:type="pct"/>
            <w:tcMar>
              <w:left w:w="0" w:type="dxa"/>
              <w:right w:w="0" w:type="dxa"/>
            </w:tcMar>
          </w:tcPr>
          <w:p w14:paraId="279899F9"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13FBBD44" w14:textId="77777777" w:rsidTr="00522E24">
        <w:tc>
          <w:tcPr>
            <w:tcW w:w="500" w:type="pct"/>
            <w:tcMar>
              <w:left w:w="0" w:type="dxa"/>
              <w:right w:w="0" w:type="dxa"/>
            </w:tcMar>
          </w:tcPr>
          <w:p w14:paraId="512DE800" w14:textId="77777777" w:rsidR="001A460F" w:rsidRPr="007171A9" w:rsidRDefault="001A460F" w:rsidP="00522E24">
            <w:pPr>
              <w:tabs>
                <w:tab w:val="left" w:pos="284"/>
              </w:tabs>
              <w:spacing w:before="60"/>
              <w:jc w:val="center"/>
              <w:rPr>
                <w:b/>
                <w:szCs w:val="26"/>
              </w:rPr>
            </w:pPr>
            <w:r w:rsidRPr="007171A9">
              <w:rPr>
                <w:b/>
                <w:szCs w:val="26"/>
              </w:rPr>
              <w:t>6</w:t>
            </w:r>
          </w:p>
        </w:tc>
        <w:tc>
          <w:tcPr>
            <w:tcW w:w="900" w:type="pct"/>
            <w:tcMar>
              <w:left w:w="0" w:type="dxa"/>
              <w:right w:w="0" w:type="dxa"/>
            </w:tcMar>
          </w:tcPr>
          <w:p w14:paraId="692A39E4"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0D657DAD" w14:textId="77777777" w:rsidTr="00522E24">
        <w:tc>
          <w:tcPr>
            <w:tcW w:w="500" w:type="pct"/>
            <w:tcMar>
              <w:left w:w="0" w:type="dxa"/>
              <w:right w:w="0" w:type="dxa"/>
            </w:tcMar>
          </w:tcPr>
          <w:p w14:paraId="3B98A096" w14:textId="77777777" w:rsidR="001A460F" w:rsidRPr="007171A9" w:rsidRDefault="001A460F" w:rsidP="00522E24">
            <w:pPr>
              <w:tabs>
                <w:tab w:val="left" w:pos="284"/>
              </w:tabs>
              <w:spacing w:before="60"/>
              <w:jc w:val="center"/>
              <w:rPr>
                <w:b/>
                <w:szCs w:val="26"/>
              </w:rPr>
            </w:pPr>
            <w:r w:rsidRPr="007171A9">
              <w:rPr>
                <w:b/>
                <w:szCs w:val="26"/>
              </w:rPr>
              <w:t>7</w:t>
            </w:r>
          </w:p>
        </w:tc>
        <w:tc>
          <w:tcPr>
            <w:tcW w:w="900" w:type="pct"/>
            <w:tcMar>
              <w:left w:w="0" w:type="dxa"/>
              <w:right w:w="0" w:type="dxa"/>
            </w:tcMar>
          </w:tcPr>
          <w:p w14:paraId="69556DE3"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73FE215B" w14:textId="77777777" w:rsidTr="00522E24">
        <w:tc>
          <w:tcPr>
            <w:tcW w:w="500" w:type="pct"/>
            <w:tcMar>
              <w:left w:w="0" w:type="dxa"/>
              <w:right w:w="0" w:type="dxa"/>
            </w:tcMar>
          </w:tcPr>
          <w:p w14:paraId="09931205" w14:textId="77777777" w:rsidR="001A460F" w:rsidRPr="007171A9" w:rsidRDefault="001A460F" w:rsidP="00522E24">
            <w:pPr>
              <w:tabs>
                <w:tab w:val="left" w:pos="284"/>
              </w:tabs>
              <w:spacing w:before="60"/>
              <w:jc w:val="center"/>
              <w:rPr>
                <w:b/>
                <w:szCs w:val="26"/>
              </w:rPr>
            </w:pPr>
            <w:r w:rsidRPr="007171A9">
              <w:rPr>
                <w:b/>
                <w:szCs w:val="26"/>
              </w:rPr>
              <w:t>8</w:t>
            </w:r>
          </w:p>
        </w:tc>
        <w:tc>
          <w:tcPr>
            <w:tcW w:w="900" w:type="pct"/>
            <w:tcMar>
              <w:left w:w="0" w:type="dxa"/>
              <w:right w:w="0" w:type="dxa"/>
            </w:tcMar>
          </w:tcPr>
          <w:p w14:paraId="6A26F7D2"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6D14DC10" w14:textId="77777777" w:rsidTr="00522E24">
        <w:tc>
          <w:tcPr>
            <w:tcW w:w="500" w:type="pct"/>
            <w:tcMar>
              <w:left w:w="0" w:type="dxa"/>
              <w:right w:w="0" w:type="dxa"/>
            </w:tcMar>
          </w:tcPr>
          <w:p w14:paraId="775299BD" w14:textId="77777777" w:rsidR="001A460F" w:rsidRPr="007171A9" w:rsidRDefault="001A460F" w:rsidP="00522E24">
            <w:pPr>
              <w:tabs>
                <w:tab w:val="left" w:pos="284"/>
              </w:tabs>
              <w:spacing w:before="60"/>
              <w:jc w:val="center"/>
              <w:rPr>
                <w:b/>
                <w:szCs w:val="26"/>
              </w:rPr>
            </w:pPr>
            <w:r w:rsidRPr="007171A9">
              <w:rPr>
                <w:b/>
                <w:szCs w:val="26"/>
              </w:rPr>
              <w:t>9</w:t>
            </w:r>
          </w:p>
        </w:tc>
        <w:tc>
          <w:tcPr>
            <w:tcW w:w="900" w:type="pct"/>
            <w:tcMar>
              <w:left w:w="0" w:type="dxa"/>
              <w:right w:w="0" w:type="dxa"/>
            </w:tcMar>
          </w:tcPr>
          <w:p w14:paraId="36E0E744"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5BA6DA1D" w14:textId="77777777" w:rsidTr="00522E24">
        <w:tc>
          <w:tcPr>
            <w:tcW w:w="500" w:type="pct"/>
            <w:tcMar>
              <w:left w:w="0" w:type="dxa"/>
              <w:right w:w="0" w:type="dxa"/>
            </w:tcMar>
          </w:tcPr>
          <w:p w14:paraId="544B5323" w14:textId="77777777" w:rsidR="001A460F" w:rsidRPr="007171A9" w:rsidRDefault="001A460F" w:rsidP="00522E24">
            <w:pPr>
              <w:tabs>
                <w:tab w:val="left" w:pos="284"/>
              </w:tabs>
              <w:spacing w:before="60"/>
              <w:jc w:val="center"/>
              <w:rPr>
                <w:b/>
                <w:szCs w:val="26"/>
              </w:rPr>
            </w:pPr>
            <w:r w:rsidRPr="007171A9">
              <w:rPr>
                <w:b/>
                <w:szCs w:val="26"/>
              </w:rPr>
              <w:t>10</w:t>
            </w:r>
          </w:p>
        </w:tc>
        <w:tc>
          <w:tcPr>
            <w:tcW w:w="900" w:type="pct"/>
            <w:tcMar>
              <w:left w:w="0" w:type="dxa"/>
              <w:right w:w="0" w:type="dxa"/>
            </w:tcMar>
          </w:tcPr>
          <w:p w14:paraId="68C15355"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45496D0B" w14:textId="77777777" w:rsidTr="00522E24">
        <w:tc>
          <w:tcPr>
            <w:tcW w:w="500" w:type="pct"/>
            <w:tcMar>
              <w:left w:w="0" w:type="dxa"/>
              <w:right w:w="0" w:type="dxa"/>
            </w:tcMar>
          </w:tcPr>
          <w:p w14:paraId="2B0A7C81" w14:textId="77777777" w:rsidR="001A460F" w:rsidRPr="007171A9" w:rsidRDefault="001A460F" w:rsidP="00522E24">
            <w:pPr>
              <w:tabs>
                <w:tab w:val="left" w:pos="284"/>
              </w:tabs>
              <w:spacing w:before="60"/>
              <w:jc w:val="center"/>
              <w:rPr>
                <w:b/>
                <w:szCs w:val="26"/>
              </w:rPr>
            </w:pPr>
            <w:r w:rsidRPr="007171A9">
              <w:rPr>
                <w:b/>
                <w:szCs w:val="26"/>
              </w:rPr>
              <w:t>11</w:t>
            </w:r>
          </w:p>
        </w:tc>
        <w:tc>
          <w:tcPr>
            <w:tcW w:w="900" w:type="pct"/>
            <w:tcMar>
              <w:left w:w="0" w:type="dxa"/>
              <w:right w:w="0" w:type="dxa"/>
            </w:tcMar>
          </w:tcPr>
          <w:p w14:paraId="4C571EE7"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019189C2" w14:textId="77777777" w:rsidTr="00522E24">
        <w:tc>
          <w:tcPr>
            <w:tcW w:w="500" w:type="pct"/>
            <w:tcMar>
              <w:left w:w="0" w:type="dxa"/>
              <w:right w:w="0" w:type="dxa"/>
            </w:tcMar>
          </w:tcPr>
          <w:p w14:paraId="2CE912C4" w14:textId="77777777" w:rsidR="001A460F" w:rsidRPr="007171A9" w:rsidRDefault="001A460F" w:rsidP="00522E24">
            <w:pPr>
              <w:tabs>
                <w:tab w:val="left" w:pos="284"/>
              </w:tabs>
              <w:spacing w:before="60"/>
              <w:jc w:val="center"/>
              <w:rPr>
                <w:b/>
                <w:szCs w:val="26"/>
              </w:rPr>
            </w:pPr>
            <w:r w:rsidRPr="007171A9">
              <w:rPr>
                <w:b/>
                <w:szCs w:val="26"/>
              </w:rPr>
              <w:t>12</w:t>
            </w:r>
          </w:p>
        </w:tc>
        <w:tc>
          <w:tcPr>
            <w:tcW w:w="900" w:type="pct"/>
            <w:tcMar>
              <w:left w:w="0" w:type="dxa"/>
              <w:right w:w="0" w:type="dxa"/>
            </w:tcMar>
          </w:tcPr>
          <w:p w14:paraId="0481C5E5"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6E7DFB29" w14:textId="77777777" w:rsidTr="00522E24">
        <w:tc>
          <w:tcPr>
            <w:tcW w:w="500" w:type="pct"/>
            <w:tcMar>
              <w:left w:w="0" w:type="dxa"/>
              <w:right w:w="0" w:type="dxa"/>
            </w:tcMar>
          </w:tcPr>
          <w:p w14:paraId="475E875B" w14:textId="77777777" w:rsidR="001A460F" w:rsidRPr="007171A9" w:rsidRDefault="001A460F" w:rsidP="00522E24">
            <w:pPr>
              <w:tabs>
                <w:tab w:val="left" w:pos="284"/>
              </w:tabs>
              <w:spacing w:before="60"/>
              <w:jc w:val="center"/>
              <w:rPr>
                <w:b/>
                <w:szCs w:val="26"/>
              </w:rPr>
            </w:pPr>
            <w:r w:rsidRPr="007171A9">
              <w:rPr>
                <w:b/>
                <w:szCs w:val="26"/>
              </w:rPr>
              <w:t>13</w:t>
            </w:r>
          </w:p>
        </w:tc>
        <w:tc>
          <w:tcPr>
            <w:tcW w:w="900" w:type="pct"/>
            <w:tcMar>
              <w:left w:w="0" w:type="dxa"/>
              <w:right w:w="0" w:type="dxa"/>
            </w:tcMar>
          </w:tcPr>
          <w:p w14:paraId="107B8A86"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29380C5B" w14:textId="77777777" w:rsidTr="00522E24">
        <w:tc>
          <w:tcPr>
            <w:tcW w:w="500" w:type="pct"/>
            <w:tcMar>
              <w:left w:w="0" w:type="dxa"/>
              <w:right w:w="0" w:type="dxa"/>
            </w:tcMar>
          </w:tcPr>
          <w:p w14:paraId="721954D8" w14:textId="77777777" w:rsidR="001A460F" w:rsidRPr="007171A9" w:rsidRDefault="001A460F" w:rsidP="00522E24">
            <w:pPr>
              <w:tabs>
                <w:tab w:val="left" w:pos="284"/>
              </w:tabs>
              <w:spacing w:before="60"/>
              <w:jc w:val="center"/>
              <w:rPr>
                <w:b/>
                <w:szCs w:val="26"/>
              </w:rPr>
            </w:pPr>
            <w:r w:rsidRPr="007171A9">
              <w:rPr>
                <w:b/>
                <w:szCs w:val="26"/>
              </w:rPr>
              <w:t>14</w:t>
            </w:r>
          </w:p>
        </w:tc>
        <w:tc>
          <w:tcPr>
            <w:tcW w:w="900" w:type="pct"/>
            <w:tcMar>
              <w:left w:w="0" w:type="dxa"/>
              <w:right w:w="0" w:type="dxa"/>
            </w:tcMar>
          </w:tcPr>
          <w:p w14:paraId="50D8D389"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787AF0C8" w14:textId="77777777" w:rsidTr="00522E24">
        <w:tc>
          <w:tcPr>
            <w:tcW w:w="500" w:type="pct"/>
            <w:tcMar>
              <w:left w:w="0" w:type="dxa"/>
              <w:right w:w="0" w:type="dxa"/>
            </w:tcMar>
          </w:tcPr>
          <w:p w14:paraId="663ED3E0" w14:textId="77777777" w:rsidR="001A460F" w:rsidRPr="007171A9" w:rsidRDefault="001A460F" w:rsidP="00522E24">
            <w:pPr>
              <w:tabs>
                <w:tab w:val="left" w:pos="284"/>
              </w:tabs>
              <w:spacing w:before="60"/>
              <w:jc w:val="center"/>
              <w:rPr>
                <w:b/>
                <w:szCs w:val="26"/>
              </w:rPr>
            </w:pPr>
            <w:r w:rsidRPr="007171A9">
              <w:rPr>
                <w:b/>
                <w:szCs w:val="26"/>
              </w:rPr>
              <w:t>15</w:t>
            </w:r>
          </w:p>
        </w:tc>
        <w:tc>
          <w:tcPr>
            <w:tcW w:w="900" w:type="pct"/>
            <w:tcMar>
              <w:left w:w="0" w:type="dxa"/>
              <w:right w:w="0" w:type="dxa"/>
            </w:tcMar>
          </w:tcPr>
          <w:p w14:paraId="135329E5"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0C670714" w14:textId="77777777" w:rsidTr="00522E24">
        <w:tc>
          <w:tcPr>
            <w:tcW w:w="500" w:type="pct"/>
            <w:tcMar>
              <w:left w:w="0" w:type="dxa"/>
              <w:right w:w="0" w:type="dxa"/>
            </w:tcMar>
          </w:tcPr>
          <w:p w14:paraId="1F742A82" w14:textId="77777777" w:rsidR="001A460F" w:rsidRPr="007171A9" w:rsidRDefault="001A460F" w:rsidP="00522E24">
            <w:pPr>
              <w:tabs>
                <w:tab w:val="left" w:pos="284"/>
              </w:tabs>
              <w:spacing w:before="60"/>
              <w:jc w:val="center"/>
              <w:rPr>
                <w:b/>
                <w:szCs w:val="26"/>
              </w:rPr>
            </w:pPr>
            <w:r w:rsidRPr="007171A9">
              <w:rPr>
                <w:b/>
                <w:szCs w:val="26"/>
              </w:rPr>
              <w:t>16</w:t>
            </w:r>
          </w:p>
        </w:tc>
        <w:tc>
          <w:tcPr>
            <w:tcW w:w="900" w:type="pct"/>
            <w:tcMar>
              <w:left w:w="0" w:type="dxa"/>
              <w:right w:w="0" w:type="dxa"/>
            </w:tcMar>
          </w:tcPr>
          <w:p w14:paraId="468F8ED3"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2AD9EFFD" w14:textId="77777777" w:rsidTr="00522E24">
        <w:tc>
          <w:tcPr>
            <w:tcW w:w="500" w:type="pct"/>
            <w:tcMar>
              <w:left w:w="0" w:type="dxa"/>
              <w:right w:w="0" w:type="dxa"/>
            </w:tcMar>
          </w:tcPr>
          <w:p w14:paraId="6787363F" w14:textId="77777777" w:rsidR="001A460F" w:rsidRPr="007171A9" w:rsidRDefault="001A460F" w:rsidP="00522E24">
            <w:pPr>
              <w:tabs>
                <w:tab w:val="left" w:pos="284"/>
              </w:tabs>
              <w:spacing w:before="60"/>
              <w:jc w:val="center"/>
              <w:rPr>
                <w:b/>
                <w:szCs w:val="26"/>
              </w:rPr>
            </w:pPr>
            <w:r w:rsidRPr="007171A9">
              <w:rPr>
                <w:b/>
                <w:szCs w:val="26"/>
              </w:rPr>
              <w:t>17</w:t>
            </w:r>
          </w:p>
        </w:tc>
        <w:tc>
          <w:tcPr>
            <w:tcW w:w="900" w:type="pct"/>
            <w:tcMar>
              <w:left w:w="0" w:type="dxa"/>
              <w:right w:w="0" w:type="dxa"/>
            </w:tcMar>
          </w:tcPr>
          <w:p w14:paraId="493900A1"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74198342" w14:textId="77777777" w:rsidTr="00522E24">
        <w:tc>
          <w:tcPr>
            <w:tcW w:w="500" w:type="pct"/>
            <w:tcMar>
              <w:left w:w="0" w:type="dxa"/>
              <w:right w:w="0" w:type="dxa"/>
            </w:tcMar>
          </w:tcPr>
          <w:p w14:paraId="05D88C0A" w14:textId="77777777" w:rsidR="001A460F" w:rsidRPr="007171A9" w:rsidRDefault="001A460F" w:rsidP="00522E24">
            <w:pPr>
              <w:tabs>
                <w:tab w:val="left" w:pos="284"/>
              </w:tabs>
              <w:spacing w:before="60"/>
              <w:jc w:val="center"/>
              <w:rPr>
                <w:b/>
                <w:szCs w:val="26"/>
              </w:rPr>
            </w:pPr>
            <w:r w:rsidRPr="007171A9">
              <w:rPr>
                <w:b/>
                <w:szCs w:val="26"/>
              </w:rPr>
              <w:t>18</w:t>
            </w:r>
          </w:p>
        </w:tc>
        <w:tc>
          <w:tcPr>
            <w:tcW w:w="900" w:type="pct"/>
            <w:tcMar>
              <w:left w:w="0" w:type="dxa"/>
              <w:right w:w="0" w:type="dxa"/>
            </w:tcMar>
          </w:tcPr>
          <w:p w14:paraId="5F8107EA"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1AF80502" w14:textId="77777777" w:rsidTr="00522E24">
        <w:tc>
          <w:tcPr>
            <w:tcW w:w="500" w:type="pct"/>
            <w:tcMar>
              <w:left w:w="0" w:type="dxa"/>
              <w:right w:w="0" w:type="dxa"/>
            </w:tcMar>
          </w:tcPr>
          <w:p w14:paraId="11CD605C" w14:textId="77777777" w:rsidR="001A460F" w:rsidRPr="007171A9" w:rsidRDefault="001A460F" w:rsidP="00522E24">
            <w:pPr>
              <w:tabs>
                <w:tab w:val="left" w:pos="284"/>
              </w:tabs>
              <w:spacing w:before="60"/>
              <w:jc w:val="center"/>
              <w:rPr>
                <w:b/>
                <w:szCs w:val="26"/>
              </w:rPr>
            </w:pPr>
            <w:r w:rsidRPr="007171A9">
              <w:rPr>
                <w:b/>
                <w:szCs w:val="26"/>
              </w:rPr>
              <w:t>19</w:t>
            </w:r>
          </w:p>
        </w:tc>
        <w:tc>
          <w:tcPr>
            <w:tcW w:w="900" w:type="pct"/>
            <w:tcMar>
              <w:left w:w="0" w:type="dxa"/>
              <w:right w:w="0" w:type="dxa"/>
            </w:tcMar>
          </w:tcPr>
          <w:p w14:paraId="0EF653C2"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6DF00D74" w14:textId="77777777" w:rsidTr="00522E24">
        <w:tc>
          <w:tcPr>
            <w:tcW w:w="500" w:type="pct"/>
            <w:tcMar>
              <w:left w:w="0" w:type="dxa"/>
              <w:right w:w="0" w:type="dxa"/>
            </w:tcMar>
          </w:tcPr>
          <w:p w14:paraId="37E4D4CD" w14:textId="77777777" w:rsidR="001A460F" w:rsidRPr="007171A9" w:rsidRDefault="001A460F" w:rsidP="00522E24">
            <w:pPr>
              <w:tabs>
                <w:tab w:val="left" w:pos="284"/>
              </w:tabs>
              <w:spacing w:before="60"/>
              <w:jc w:val="center"/>
              <w:rPr>
                <w:b/>
                <w:szCs w:val="26"/>
              </w:rPr>
            </w:pPr>
            <w:r w:rsidRPr="007171A9">
              <w:rPr>
                <w:b/>
                <w:szCs w:val="26"/>
              </w:rPr>
              <w:t>20</w:t>
            </w:r>
          </w:p>
        </w:tc>
        <w:tc>
          <w:tcPr>
            <w:tcW w:w="900" w:type="pct"/>
            <w:tcMar>
              <w:left w:w="0" w:type="dxa"/>
              <w:right w:w="0" w:type="dxa"/>
            </w:tcMar>
          </w:tcPr>
          <w:p w14:paraId="60C4835A"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1E585DA8" w14:textId="77777777" w:rsidTr="00522E24">
        <w:tc>
          <w:tcPr>
            <w:tcW w:w="500" w:type="pct"/>
            <w:tcMar>
              <w:left w:w="0" w:type="dxa"/>
              <w:right w:w="0" w:type="dxa"/>
            </w:tcMar>
          </w:tcPr>
          <w:p w14:paraId="2D40FB5A" w14:textId="77777777" w:rsidR="001A460F" w:rsidRPr="007171A9" w:rsidRDefault="001A460F" w:rsidP="00522E24">
            <w:pPr>
              <w:tabs>
                <w:tab w:val="left" w:pos="284"/>
              </w:tabs>
              <w:spacing w:before="60"/>
              <w:jc w:val="center"/>
              <w:rPr>
                <w:b/>
                <w:szCs w:val="26"/>
              </w:rPr>
            </w:pPr>
            <w:r w:rsidRPr="007171A9">
              <w:rPr>
                <w:b/>
                <w:szCs w:val="26"/>
              </w:rPr>
              <w:t>21</w:t>
            </w:r>
          </w:p>
        </w:tc>
        <w:tc>
          <w:tcPr>
            <w:tcW w:w="900" w:type="pct"/>
            <w:tcMar>
              <w:left w:w="0" w:type="dxa"/>
              <w:right w:w="0" w:type="dxa"/>
            </w:tcMar>
          </w:tcPr>
          <w:p w14:paraId="30F767DD"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3DF54C6C" w14:textId="77777777" w:rsidTr="00522E24">
        <w:tc>
          <w:tcPr>
            <w:tcW w:w="500" w:type="pct"/>
            <w:tcMar>
              <w:left w:w="0" w:type="dxa"/>
              <w:right w:w="0" w:type="dxa"/>
            </w:tcMar>
          </w:tcPr>
          <w:p w14:paraId="3F0DBDBD" w14:textId="77777777" w:rsidR="001A460F" w:rsidRPr="007171A9" w:rsidRDefault="001A460F" w:rsidP="00522E24">
            <w:pPr>
              <w:tabs>
                <w:tab w:val="left" w:pos="284"/>
              </w:tabs>
              <w:spacing w:before="60"/>
              <w:jc w:val="center"/>
              <w:rPr>
                <w:b/>
                <w:szCs w:val="26"/>
              </w:rPr>
            </w:pPr>
            <w:r w:rsidRPr="007171A9">
              <w:rPr>
                <w:b/>
                <w:szCs w:val="26"/>
              </w:rPr>
              <w:t>22</w:t>
            </w:r>
          </w:p>
        </w:tc>
        <w:tc>
          <w:tcPr>
            <w:tcW w:w="900" w:type="pct"/>
            <w:tcMar>
              <w:left w:w="0" w:type="dxa"/>
              <w:right w:w="0" w:type="dxa"/>
            </w:tcMar>
          </w:tcPr>
          <w:p w14:paraId="0D34CEFC"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59B3EB18" w14:textId="77777777" w:rsidTr="00522E24">
        <w:tc>
          <w:tcPr>
            <w:tcW w:w="500" w:type="pct"/>
            <w:tcMar>
              <w:left w:w="0" w:type="dxa"/>
              <w:right w:w="0" w:type="dxa"/>
            </w:tcMar>
          </w:tcPr>
          <w:p w14:paraId="0681B1E4" w14:textId="77777777" w:rsidR="001A460F" w:rsidRPr="007171A9" w:rsidRDefault="001A460F" w:rsidP="00522E24">
            <w:pPr>
              <w:tabs>
                <w:tab w:val="left" w:pos="284"/>
              </w:tabs>
              <w:spacing w:before="60"/>
              <w:jc w:val="center"/>
              <w:rPr>
                <w:b/>
                <w:szCs w:val="26"/>
              </w:rPr>
            </w:pPr>
            <w:r w:rsidRPr="007171A9">
              <w:rPr>
                <w:b/>
                <w:szCs w:val="26"/>
              </w:rPr>
              <w:t>23</w:t>
            </w:r>
          </w:p>
        </w:tc>
        <w:tc>
          <w:tcPr>
            <w:tcW w:w="900" w:type="pct"/>
            <w:tcMar>
              <w:left w:w="0" w:type="dxa"/>
              <w:right w:w="0" w:type="dxa"/>
            </w:tcMar>
          </w:tcPr>
          <w:p w14:paraId="38922576"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7AD46C98" w14:textId="77777777" w:rsidTr="00522E24">
        <w:tc>
          <w:tcPr>
            <w:tcW w:w="500" w:type="pct"/>
            <w:tcMar>
              <w:left w:w="0" w:type="dxa"/>
              <w:right w:w="0" w:type="dxa"/>
            </w:tcMar>
          </w:tcPr>
          <w:p w14:paraId="664EDFA4" w14:textId="77777777" w:rsidR="001A460F" w:rsidRPr="007171A9" w:rsidRDefault="001A460F" w:rsidP="00522E24">
            <w:pPr>
              <w:tabs>
                <w:tab w:val="left" w:pos="284"/>
              </w:tabs>
              <w:spacing w:before="60"/>
              <w:jc w:val="center"/>
              <w:rPr>
                <w:b/>
                <w:szCs w:val="26"/>
              </w:rPr>
            </w:pPr>
            <w:r w:rsidRPr="007171A9">
              <w:rPr>
                <w:b/>
                <w:szCs w:val="26"/>
              </w:rPr>
              <w:t>24</w:t>
            </w:r>
          </w:p>
        </w:tc>
        <w:tc>
          <w:tcPr>
            <w:tcW w:w="900" w:type="pct"/>
            <w:tcMar>
              <w:left w:w="0" w:type="dxa"/>
              <w:right w:w="0" w:type="dxa"/>
            </w:tcMar>
          </w:tcPr>
          <w:p w14:paraId="7AE6944E"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4DCD6690" w14:textId="77777777" w:rsidTr="00522E24">
        <w:tc>
          <w:tcPr>
            <w:tcW w:w="500" w:type="pct"/>
            <w:tcMar>
              <w:left w:w="0" w:type="dxa"/>
              <w:right w:w="0" w:type="dxa"/>
            </w:tcMar>
          </w:tcPr>
          <w:p w14:paraId="4256F197" w14:textId="77777777" w:rsidR="001A460F" w:rsidRPr="007171A9" w:rsidRDefault="001A460F" w:rsidP="00522E24">
            <w:pPr>
              <w:tabs>
                <w:tab w:val="left" w:pos="284"/>
              </w:tabs>
              <w:spacing w:before="60"/>
              <w:jc w:val="center"/>
              <w:rPr>
                <w:b/>
                <w:szCs w:val="26"/>
              </w:rPr>
            </w:pPr>
            <w:r w:rsidRPr="007171A9">
              <w:rPr>
                <w:b/>
                <w:szCs w:val="26"/>
              </w:rPr>
              <w:t>25</w:t>
            </w:r>
          </w:p>
        </w:tc>
        <w:tc>
          <w:tcPr>
            <w:tcW w:w="900" w:type="pct"/>
            <w:tcMar>
              <w:left w:w="0" w:type="dxa"/>
              <w:right w:w="0" w:type="dxa"/>
            </w:tcMar>
          </w:tcPr>
          <w:p w14:paraId="1C7EF6C3" w14:textId="77777777" w:rsidR="001A460F" w:rsidRPr="007171A9" w:rsidRDefault="001A460F" w:rsidP="00522E24">
            <w:pPr>
              <w:tabs>
                <w:tab w:val="left" w:pos="284"/>
              </w:tabs>
              <w:spacing w:before="60"/>
              <w:jc w:val="center"/>
              <w:rPr>
                <w:b/>
                <w:szCs w:val="26"/>
              </w:rPr>
            </w:pPr>
            <w:r>
              <w:rPr>
                <w:b/>
                <w:szCs w:val="26"/>
              </w:rPr>
              <w:t>C</w:t>
            </w:r>
          </w:p>
        </w:tc>
      </w:tr>
      <w:tr w:rsidR="001A460F" w14:paraId="256413A1" w14:textId="77777777" w:rsidTr="00522E24">
        <w:tc>
          <w:tcPr>
            <w:tcW w:w="500" w:type="pct"/>
            <w:tcMar>
              <w:left w:w="0" w:type="dxa"/>
              <w:right w:w="0" w:type="dxa"/>
            </w:tcMar>
          </w:tcPr>
          <w:p w14:paraId="5BE48657" w14:textId="77777777" w:rsidR="001A460F" w:rsidRPr="007171A9" w:rsidRDefault="001A460F" w:rsidP="00522E24">
            <w:pPr>
              <w:tabs>
                <w:tab w:val="left" w:pos="284"/>
              </w:tabs>
              <w:spacing w:before="60"/>
              <w:jc w:val="center"/>
              <w:rPr>
                <w:b/>
                <w:szCs w:val="26"/>
              </w:rPr>
            </w:pPr>
            <w:r w:rsidRPr="007171A9">
              <w:rPr>
                <w:b/>
                <w:szCs w:val="26"/>
              </w:rPr>
              <w:t>26</w:t>
            </w:r>
          </w:p>
        </w:tc>
        <w:tc>
          <w:tcPr>
            <w:tcW w:w="900" w:type="pct"/>
            <w:tcMar>
              <w:left w:w="0" w:type="dxa"/>
              <w:right w:w="0" w:type="dxa"/>
            </w:tcMar>
          </w:tcPr>
          <w:p w14:paraId="6902A440"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7AE51462" w14:textId="77777777" w:rsidTr="00522E24">
        <w:tc>
          <w:tcPr>
            <w:tcW w:w="500" w:type="pct"/>
            <w:tcMar>
              <w:left w:w="0" w:type="dxa"/>
              <w:right w:w="0" w:type="dxa"/>
            </w:tcMar>
          </w:tcPr>
          <w:p w14:paraId="0B51BBF1" w14:textId="77777777" w:rsidR="001A460F" w:rsidRPr="007171A9" w:rsidRDefault="001A460F" w:rsidP="00522E24">
            <w:pPr>
              <w:tabs>
                <w:tab w:val="left" w:pos="284"/>
              </w:tabs>
              <w:spacing w:before="60"/>
              <w:jc w:val="center"/>
              <w:rPr>
                <w:b/>
                <w:szCs w:val="26"/>
              </w:rPr>
            </w:pPr>
            <w:r w:rsidRPr="007171A9">
              <w:rPr>
                <w:b/>
                <w:szCs w:val="26"/>
              </w:rPr>
              <w:t>27</w:t>
            </w:r>
          </w:p>
        </w:tc>
        <w:tc>
          <w:tcPr>
            <w:tcW w:w="900" w:type="pct"/>
            <w:tcMar>
              <w:left w:w="0" w:type="dxa"/>
              <w:right w:w="0" w:type="dxa"/>
            </w:tcMar>
          </w:tcPr>
          <w:p w14:paraId="59A3C5B8"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5569B553" w14:textId="77777777" w:rsidTr="00522E24">
        <w:tc>
          <w:tcPr>
            <w:tcW w:w="500" w:type="pct"/>
            <w:tcMar>
              <w:left w:w="0" w:type="dxa"/>
              <w:right w:w="0" w:type="dxa"/>
            </w:tcMar>
          </w:tcPr>
          <w:p w14:paraId="414BED10" w14:textId="77777777" w:rsidR="001A460F" w:rsidRPr="007171A9" w:rsidRDefault="001A460F" w:rsidP="00522E24">
            <w:pPr>
              <w:tabs>
                <w:tab w:val="left" w:pos="284"/>
              </w:tabs>
              <w:spacing w:before="60"/>
              <w:jc w:val="center"/>
              <w:rPr>
                <w:b/>
                <w:szCs w:val="26"/>
              </w:rPr>
            </w:pPr>
            <w:r w:rsidRPr="007171A9">
              <w:rPr>
                <w:b/>
                <w:szCs w:val="26"/>
              </w:rPr>
              <w:t>28</w:t>
            </w:r>
          </w:p>
        </w:tc>
        <w:tc>
          <w:tcPr>
            <w:tcW w:w="900" w:type="pct"/>
            <w:tcMar>
              <w:left w:w="0" w:type="dxa"/>
              <w:right w:w="0" w:type="dxa"/>
            </w:tcMar>
          </w:tcPr>
          <w:p w14:paraId="18D2433A"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2E694482" w14:textId="77777777" w:rsidTr="00522E24">
        <w:tc>
          <w:tcPr>
            <w:tcW w:w="500" w:type="pct"/>
            <w:tcMar>
              <w:left w:w="0" w:type="dxa"/>
              <w:right w:w="0" w:type="dxa"/>
            </w:tcMar>
          </w:tcPr>
          <w:p w14:paraId="535E2644" w14:textId="77777777" w:rsidR="001A460F" w:rsidRPr="007171A9" w:rsidRDefault="001A460F" w:rsidP="00522E24">
            <w:pPr>
              <w:tabs>
                <w:tab w:val="left" w:pos="284"/>
              </w:tabs>
              <w:spacing w:before="60"/>
              <w:jc w:val="center"/>
              <w:rPr>
                <w:b/>
                <w:szCs w:val="26"/>
              </w:rPr>
            </w:pPr>
            <w:r w:rsidRPr="007171A9">
              <w:rPr>
                <w:b/>
                <w:szCs w:val="26"/>
              </w:rPr>
              <w:t>29</w:t>
            </w:r>
          </w:p>
        </w:tc>
        <w:tc>
          <w:tcPr>
            <w:tcW w:w="900" w:type="pct"/>
            <w:tcMar>
              <w:left w:w="0" w:type="dxa"/>
              <w:right w:w="0" w:type="dxa"/>
            </w:tcMar>
          </w:tcPr>
          <w:p w14:paraId="5DEED4DF"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0389CC1A" w14:textId="77777777" w:rsidTr="00522E24">
        <w:tc>
          <w:tcPr>
            <w:tcW w:w="500" w:type="pct"/>
            <w:tcMar>
              <w:left w:w="0" w:type="dxa"/>
              <w:right w:w="0" w:type="dxa"/>
            </w:tcMar>
          </w:tcPr>
          <w:p w14:paraId="1775EC5F" w14:textId="77777777" w:rsidR="001A460F" w:rsidRPr="007171A9" w:rsidRDefault="001A460F" w:rsidP="00522E24">
            <w:pPr>
              <w:tabs>
                <w:tab w:val="left" w:pos="284"/>
              </w:tabs>
              <w:spacing w:before="60"/>
              <w:jc w:val="center"/>
              <w:rPr>
                <w:b/>
                <w:szCs w:val="26"/>
              </w:rPr>
            </w:pPr>
            <w:r w:rsidRPr="007171A9">
              <w:rPr>
                <w:b/>
                <w:szCs w:val="26"/>
              </w:rPr>
              <w:t>30</w:t>
            </w:r>
          </w:p>
        </w:tc>
        <w:tc>
          <w:tcPr>
            <w:tcW w:w="900" w:type="pct"/>
            <w:tcMar>
              <w:left w:w="0" w:type="dxa"/>
              <w:right w:w="0" w:type="dxa"/>
            </w:tcMar>
          </w:tcPr>
          <w:p w14:paraId="21F9B462"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6DDABC93" w14:textId="77777777" w:rsidTr="00522E24">
        <w:tc>
          <w:tcPr>
            <w:tcW w:w="500" w:type="pct"/>
            <w:tcMar>
              <w:left w:w="0" w:type="dxa"/>
              <w:right w:w="0" w:type="dxa"/>
            </w:tcMar>
          </w:tcPr>
          <w:p w14:paraId="5867B345" w14:textId="77777777" w:rsidR="001A460F" w:rsidRPr="007171A9" w:rsidRDefault="001A460F" w:rsidP="00522E24">
            <w:pPr>
              <w:tabs>
                <w:tab w:val="left" w:pos="284"/>
              </w:tabs>
              <w:spacing w:before="60"/>
              <w:jc w:val="center"/>
              <w:rPr>
                <w:b/>
                <w:szCs w:val="26"/>
              </w:rPr>
            </w:pPr>
            <w:r w:rsidRPr="007171A9">
              <w:rPr>
                <w:b/>
                <w:szCs w:val="26"/>
              </w:rPr>
              <w:t>31</w:t>
            </w:r>
          </w:p>
        </w:tc>
        <w:tc>
          <w:tcPr>
            <w:tcW w:w="900" w:type="pct"/>
            <w:tcMar>
              <w:left w:w="0" w:type="dxa"/>
              <w:right w:w="0" w:type="dxa"/>
            </w:tcMar>
          </w:tcPr>
          <w:p w14:paraId="1D555641" w14:textId="77777777" w:rsidR="001A460F" w:rsidRPr="007171A9" w:rsidRDefault="001A460F" w:rsidP="00522E24">
            <w:pPr>
              <w:tabs>
                <w:tab w:val="left" w:pos="284"/>
              </w:tabs>
              <w:spacing w:before="60"/>
              <w:jc w:val="center"/>
              <w:rPr>
                <w:b/>
                <w:szCs w:val="26"/>
              </w:rPr>
            </w:pPr>
            <w:r w:rsidRPr="007171A9">
              <w:rPr>
                <w:b/>
                <w:szCs w:val="26"/>
              </w:rPr>
              <w:t>A</w:t>
            </w:r>
          </w:p>
        </w:tc>
      </w:tr>
      <w:tr w:rsidR="001A460F" w14:paraId="09DFC35E" w14:textId="77777777" w:rsidTr="00522E24">
        <w:tc>
          <w:tcPr>
            <w:tcW w:w="500" w:type="pct"/>
            <w:tcMar>
              <w:left w:w="0" w:type="dxa"/>
              <w:right w:w="0" w:type="dxa"/>
            </w:tcMar>
          </w:tcPr>
          <w:p w14:paraId="7B813FBF" w14:textId="77777777" w:rsidR="001A460F" w:rsidRPr="007171A9" w:rsidRDefault="001A460F" w:rsidP="00522E24">
            <w:pPr>
              <w:tabs>
                <w:tab w:val="left" w:pos="284"/>
              </w:tabs>
              <w:spacing w:before="60"/>
              <w:jc w:val="center"/>
              <w:rPr>
                <w:b/>
                <w:szCs w:val="26"/>
              </w:rPr>
            </w:pPr>
            <w:r w:rsidRPr="007171A9">
              <w:rPr>
                <w:b/>
                <w:szCs w:val="26"/>
              </w:rPr>
              <w:lastRenderedPageBreak/>
              <w:t>32</w:t>
            </w:r>
          </w:p>
        </w:tc>
        <w:tc>
          <w:tcPr>
            <w:tcW w:w="900" w:type="pct"/>
            <w:tcMar>
              <w:left w:w="0" w:type="dxa"/>
              <w:right w:w="0" w:type="dxa"/>
            </w:tcMar>
          </w:tcPr>
          <w:p w14:paraId="28777567"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7A88EC3B" w14:textId="77777777" w:rsidTr="00522E24">
        <w:tc>
          <w:tcPr>
            <w:tcW w:w="500" w:type="pct"/>
            <w:tcMar>
              <w:left w:w="0" w:type="dxa"/>
              <w:right w:w="0" w:type="dxa"/>
            </w:tcMar>
          </w:tcPr>
          <w:p w14:paraId="6856A38B" w14:textId="77777777" w:rsidR="001A460F" w:rsidRPr="007171A9" w:rsidRDefault="001A460F" w:rsidP="00522E24">
            <w:pPr>
              <w:tabs>
                <w:tab w:val="left" w:pos="284"/>
              </w:tabs>
              <w:spacing w:before="60"/>
              <w:jc w:val="center"/>
              <w:rPr>
                <w:b/>
                <w:szCs w:val="26"/>
              </w:rPr>
            </w:pPr>
            <w:r w:rsidRPr="007171A9">
              <w:rPr>
                <w:b/>
                <w:szCs w:val="26"/>
              </w:rPr>
              <w:t>33</w:t>
            </w:r>
          </w:p>
        </w:tc>
        <w:tc>
          <w:tcPr>
            <w:tcW w:w="900" w:type="pct"/>
            <w:tcMar>
              <w:left w:w="0" w:type="dxa"/>
              <w:right w:w="0" w:type="dxa"/>
            </w:tcMar>
          </w:tcPr>
          <w:p w14:paraId="5ECD06C0"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67DB3A6D" w14:textId="77777777" w:rsidTr="00522E24">
        <w:tc>
          <w:tcPr>
            <w:tcW w:w="500" w:type="pct"/>
            <w:tcMar>
              <w:left w:w="0" w:type="dxa"/>
              <w:right w:w="0" w:type="dxa"/>
            </w:tcMar>
          </w:tcPr>
          <w:p w14:paraId="71DB96A1" w14:textId="77777777" w:rsidR="001A460F" w:rsidRPr="007171A9" w:rsidRDefault="001A460F" w:rsidP="00522E24">
            <w:pPr>
              <w:tabs>
                <w:tab w:val="left" w:pos="284"/>
              </w:tabs>
              <w:spacing w:before="60"/>
              <w:jc w:val="center"/>
              <w:rPr>
                <w:b/>
                <w:szCs w:val="26"/>
              </w:rPr>
            </w:pPr>
            <w:r w:rsidRPr="007171A9">
              <w:rPr>
                <w:b/>
                <w:szCs w:val="26"/>
              </w:rPr>
              <w:t>34</w:t>
            </w:r>
          </w:p>
        </w:tc>
        <w:tc>
          <w:tcPr>
            <w:tcW w:w="900" w:type="pct"/>
            <w:tcMar>
              <w:left w:w="0" w:type="dxa"/>
              <w:right w:w="0" w:type="dxa"/>
            </w:tcMar>
          </w:tcPr>
          <w:p w14:paraId="102EA0CB"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1BC0F2BD" w14:textId="77777777" w:rsidTr="00522E24">
        <w:tc>
          <w:tcPr>
            <w:tcW w:w="500" w:type="pct"/>
            <w:tcMar>
              <w:left w:w="0" w:type="dxa"/>
              <w:right w:w="0" w:type="dxa"/>
            </w:tcMar>
          </w:tcPr>
          <w:p w14:paraId="605D47A7" w14:textId="77777777" w:rsidR="001A460F" w:rsidRPr="007171A9" w:rsidRDefault="001A460F" w:rsidP="00522E24">
            <w:pPr>
              <w:tabs>
                <w:tab w:val="left" w:pos="284"/>
              </w:tabs>
              <w:spacing w:before="60"/>
              <w:jc w:val="center"/>
              <w:rPr>
                <w:b/>
                <w:szCs w:val="26"/>
              </w:rPr>
            </w:pPr>
            <w:r w:rsidRPr="007171A9">
              <w:rPr>
                <w:b/>
                <w:szCs w:val="26"/>
              </w:rPr>
              <w:t>35</w:t>
            </w:r>
          </w:p>
        </w:tc>
        <w:tc>
          <w:tcPr>
            <w:tcW w:w="900" w:type="pct"/>
            <w:tcMar>
              <w:left w:w="0" w:type="dxa"/>
              <w:right w:w="0" w:type="dxa"/>
            </w:tcMar>
          </w:tcPr>
          <w:p w14:paraId="7592CC9F"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73077AED" w14:textId="77777777" w:rsidTr="00522E24">
        <w:tc>
          <w:tcPr>
            <w:tcW w:w="500" w:type="pct"/>
            <w:tcMar>
              <w:left w:w="0" w:type="dxa"/>
              <w:right w:w="0" w:type="dxa"/>
            </w:tcMar>
          </w:tcPr>
          <w:p w14:paraId="542D039E" w14:textId="77777777" w:rsidR="001A460F" w:rsidRPr="007171A9" w:rsidRDefault="001A460F" w:rsidP="00522E24">
            <w:pPr>
              <w:tabs>
                <w:tab w:val="left" w:pos="284"/>
              </w:tabs>
              <w:spacing w:before="60"/>
              <w:jc w:val="center"/>
              <w:rPr>
                <w:b/>
                <w:szCs w:val="26"/>
              </w:rPr>
            </w:pPr>
            <w:r w:rsidRPr="007171A9">
              <w:rPr>
                <w:b/>
                <w:szCs w:val="26"/>
              </w:rPr>
              <w:t>36</w:t>
            </w:r>
          </w:p>
        </w:tc>
        <w:tc>
          <w:tcPr>
            <w:tcW w:w="900" w:type="pct"/>
            <w:tcMar>
              <w:left w:w="0" w:type="dxa"/>
              <w:right w:w="0" w:type="dxa"/>
            </w:tcMar>
          </w:tcPr>
          <w:p w14:paraId="5DF09EC3"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6DF5ED15" w14:textId="77777777" w:rsidTr="00522E24">
        <w:tc>
          <w:tcPr>
            <w:tcW w:w="500" w:type="pct"/>
            <w:tcMar>
              <w:left w:w="0" w:type="dxa"/>
              <w:right w:w="0" w:type="dxa"/>
            </w:tcMar>
          </w:tcPr>
          <w:p w14:paraId="0103B902" w14:textId="77777777" w:rsidR="001A460F" w:rsidRPr="007171A9" w:rsidRDefault="001A460F" w:rsidP="00522E24">
            <w:pPr>
              <w:tabs>
                <w:tab w:val="left" w:pos="284"/>
              </w:tabs>
              <w:spacing w:before="60"/>
              <w:jc w:val="center"/>
              <w:rPr>
                <w:b/>
                <w:szCs w:val="26"/>
              </w:rPr>
            </w:pPr>
            <w:r w:rsidRPr="007171A9">
              <w:rPr>
                <w:b/>
                <w:szCs w:val="26"/>
              </w:rPr>
              <w:t>37</w:t>
            </w:r>
          </w:p>
        </w:tc>
        <w:tc>
          <w:tcPr>
            <w:tcW w:w="900" w:type="pct"/>
            <w:tcMar>
              <w:left w:w="0" w:type="dxa"/>
              <w:right w:w="0" w:type="dxa"/>
            </w:tcMar>
          </w:tcPr>
          <w:p w14:paraId="06DD2C37" w14:textId="77777777" w:rsidR="001A460F" w:rsidRPr="007171A9" w:rsidRDefault="001A460F" w:rsidP="00522E24">
            <w:pPr>
              <w:tabs>
                <w:tab w:val="left" w:pos="284"/>
              </w:tabs>
              <w:spacing w:before="60"/>
              <w:jc w:val="center"/>
              <w:rPr>
                <w:b/>
                <w:szCs w:val="26"/>
              </w:rPr>
            </w:pPr>
            <w:r w:rsidRPr="007171A9">
              <w:rPr>
                <w:b/>
                <w:szCs w:val="26"/>
              </w:rPr>
              <w:t>C</w:t>
            </w:r>
          </w:p>
        </w:tc>
      </w:tr>
      <w:tr w:rsidR="001A460F" w14:paraId="5FAC83E5" w14:textId="77777777" w:rsidTr="00522E24">
        <w:tc>
          <w:tcPr>
            <w:tcW w:w="500" w:type="pct"/>
            <w:tcMar>
              <w:left w:w="0" w:type="dxa"/>
              <w:right w:w="0" w:type="dxa"/>
            </w:tcMar>
          </w:tcPr>
          <w:p w14:paraId="0E951F54" w14:textId="77777777" w:rsidR="001A460F" w:rsidRPr="007171A9" w:rsidRDefault="001A460F" w:rsidP="00522E24">
            <w:pPr>
              <w:tabs>
                <w:tab w:val="left" w:pos="284"/>
              </w:tabs>
              <w:spacing w:before="60"/>
              <w:jc w:val="center"/>
              <w:rPr>
                <w:b/>
                <w:szCs w:val="26"/>
              </w:rPr>
            </w:pPr>
            <w:r w:rsidRPr="007171A9">
              <w:rPr>
                <w:b/>
                <w:szCs w:val="26"/>
              </w:rPr>
              <w:t>38</w:t>
            </w:r>
          </w:p>
        </w:tc>
        <w:tc>
          <w:tcPr>
            <w:tcW w:w="900" w:type="pct"/>
            <w:tcMar>
              <w:left w:w="0" w:type="dxa"/>
              <w:right w:w="0" w:type="dxa"/>
            </w:tcMar>
          </w:tcPr>
          <w:p w14:paraId="09DF898C" w14:textId="77777777" w:rsidR="001A460F" w:rsidRPr="007171A9" w:rsidRDefault="001A460F" w:rsidP="00522E24">
            <w:pPr>
              <w:tabs>
                <w:tab w:val="left" w:pos="284"/>
              </w:tabs>
              <w:spacing w:before="60"/>
              <w:jc w:val="center"/>
              <w:rPr>
                <w:b/>
                <w:szCs w:val="26"/>
              </w:rPr>
            </w:pPr>
            <w:r w:rsidRPr="007171A9">
              <w:rPr>
                <w:b/>
                <w:szCs w:val="26"/>
              </w:rPr>
              <w:t>D</w:t>
            </w:r>
          </w:p>
        </w:tc>
      </w:tr>
      <w:tr w:rsidR="001A460F" w14:paraId="5F69E93D" w14:textId="77777777" w:rsidTr="00522E24">
        <w:tc>
          <w:tcPr>
            <w:tcW w:w="500" w:type="pct"/>
            <w:tcMar>
              <w:left w:w="0" w:type="dxa"/>
              <w:right w:w="0" w:type="dxa"/>
            </w:tcMar>
          </w:tcPr>
          <w:p w14:paraId="784CBF54" w14:textId="77777777" w:rsidR="001A460F" w:rsidRPr="007171A9" w:rsidRDefault="001A460F" w:rsidP="00522E24">
            <w:pPr>
              <w:tabs>
                <w:tab w:val="left" w:pos="284"/>
              </w:tabs>
              <w:spacing w:before="60"/>
              <w:jc w:val="center"/>
              <w:rPr>
                <w:b/>
                <w:szCs w:val="26"/>
              </w:rPr>
            </w:pPr>
            <w:r w:rsidRPr="007171A9">
              <w:rPr>
                <w:b/>
                <w:szCs w:val="26"/>
              </w:rPr>
              <w:t>39</w:t>
            </w:r>
          </w:p>
        </w:tc>
        <w:tc>
          <w:tcPr>
            <w:tcW w:w="900" w:type="pct"/>
            <w:tcMar>
              <w:left w:w="0" w:type="dxa"/>
              <w:right w:w="0" w:type="dxa"/>
            </w:tcMar>
          </w:tcPr>
          <w:p w14:paraId="3355033C" w14:textId="77777777" w:rsidR="001A460F" w:rsidRPr="007171A9" w:rsidRDefault="001A460F" w:rsidP="00522E24">
            <w:pPr>
              <w:tabs>
                <w:tab w:val="left" w:pos="284"/>
              </w:tabs>
              <w:spacing w:before="60"/>
              <w:jc w:val="center"/>
              <w:rPr>
                <w:b/>
                <w:szCs w:val="26"/>
              </w:rPr>
            </w:pPr>
            <w:r w:rsidRPr="007171A9">
              <w:rPr>
                <w:b/>
                <w:szCs w:val="26"/>
              </w:rPr>
              <w:t>B</w:t>
            </w:r>
          </w:p>
        </w:tc>
      </w:tr>
      <w:tr w:rsidR="001A460F" w14:paraId="5C90AE42" w14:textId="77777777" w:rsidTr="00522E24">
        <w:tc>
          <w:tcPr>
            <w:tcW w:w="500" w:type="pct"/>
            <w:tcMar>
              <w:left w:w="0" w:type="dxa"/>
              <w:right w:w="0" w:type="dxa"/>
            </w:tcMar>
          </w:tcPr>
          <w:p w14:paraId="7D25BE32" w14:textId="77777777" w:rsidR="001A460F" w:rsidRPr="007171A9" w:rsidRDefault="001A460F" w:rsidP="00522E24">
            <w:pPr>
              <w:tabs>
                <w:tab w:val="left" w:pos="284"/>
              </w:tabs>
              <w:spacing w:before="60"/>
              <w:jc w:val="center"/>
              <w:rPr>
                <w:b/>
                <w:szCs w:val="26"/>
              </w:rPr>
            </w:pPr>
            <w:r w:rsidRPr="007171A9">
              <w:rPr>
                <w:b/>
                <w:szCs w:val="26"/>
              </w:rPr>
              <w:t>40</w:t>
            </w:r>
          </w:p>
        </w:tc>
        <w:tc>
          <w:tcPr>
            <w:tcW w:w="900" w:type="pct"/>
            <w:tcMar>
              <w:left w:w="0" w:type="dxa"/>
              <w:right w:w="0" w:type="dxa"/>
            </w:tcMar>
          </w:tcPr>
          <w:p w14:paraId="2BFE79BA" w14:textId="77777777" w:rsidR="001A460F" w:rsidRPr="007171A9" w:rsidRDefault="001A460F" w:rsidP="00522E24">
            <w:pPr>
              <w:tabs>
                <w:tab w:val="left" w:pos="284"/>
              </w:tabs>
              <w:spacing w:before="60"/>
              <w:jc w:val="center"/>
              <w:rPr>
                <w:b/>
                <w:szCs w:val="26"/>
              </w:rPr>
            </w:pPr>
            <w:r w:rsidRPr="007171A9">
              <w:rPr>
                <w:b/>
                <w:szCs w:val="26"/>
              </w:rPr>
              <w:t>B</w:t>
            </w:r>
          </w:p>
        </w:tc>
      </w:tr>
    </w:tbl>
    <w:p w14:paraId="357A0413" w14:textId="77777777" w:rsidR="001A460F" w:rsidRPr="007171A9" w:rsidRDefault="001A460F" w:rsidP="001A460F">
      <w:pPr>
        <w:tabs>
          <w:tab w:val="left" w:pos="284"/>
        </w:tabs>
        <w:spacing w:before="60"/>
        <w:rPr>
          <w:b/>
          <w:i/>
          <w:szCs w:val="26"/>
        </w:rPr>
      </w:pPr>
    </w:p>
    <w:p w14:paraId="24FB2E89" w14:textId="77777777" w:rsidR="001A460F" w:rsidRPr="007171A9" w:rsidRDefault="001A460F" w:rsidP="001A460F">
      <w:pPr>
        <w:tabs>
          <w:tab w:val="left" w:pos="284"/>
        </w:tabs>
        <w:spacing w:before="60"/>
        <w:rPr>
          <w:b/>
          <w:i/>
          <w:szCs w:val="26"/>
        </w:rPr>
      </w:pPr>
    </w:p>
    <w:p w14:paraId="53350B3F" w14:textId="77777777" w:rsidR="001A460F" w:rsidRPr="007171A9" w:rsidRDefault="001A460F" w:rsidP="001A460F">
      <w:pPr>
        <w:tabs>
          <w:tab w:val="left" w:pos="284"/>
        </w:tabs>
        <w:spacing w:before="60"/>
        <w:rPr>
          <w:b/>
          <w:i/>
          <w:szCs w:val="26"/>
        </w:rPr>
      </w:pPr>
    </w:p>
    <w:p w14:paraId="20209CF4" w14:textId="77777777" w:rsidR="003C6A99" w:rsidRPr="005B25D5" w:rsidRDefault="003C6A99" w:rsidP="003C6A99">
      <w:pPr>
        <w:spacing w:before="60"/>
        <w:jc w:val="center"/>
        <w:rPr>
          <w:b/>
          <w:i/>
        </w:rPr>
      </w:pPr>
    </w:p>
    <w:sectPr w:rsidR="003C6A99" w:rsidRPr="005B25D5" w:rsidSect="007C59D5">
      <w:footerReference w:type="default" r:id="rId161"/>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9C5E" w14:textId="77777777" w:rsidR="001F4102" w:rsidRDefault="001F4102">
      <w:r>
        <w:separator/>
      </w:r>
    </w:p>
  </w:endnote>
  <w:endnote w:type="continuationSeparator" w:id="0">
    <w:p w14:paraId="2AC9EDAC" w14:textId="77777777" w:rsidR="001F4102" w:rsidRDefault="001F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AAAB" w14:textId="24014DFB" w:rsidR="001462E6" w:rsidRDefault="004B2AA2">
    <w:pPr>
      <w:jc w:val="center"/>
      <w:rPr>
        <w:color w:val="000000"/>
      </w:rPr>
    </w:pPr>
    <w:r>
      <w:rPr>
        <w:color w:val="000000"/>
      </w:rPr>
      <w:fldChar w:fldCharType="begin"/>
    </w:r>
    <w:r>
      <w:rPr>
        <w:color w:val="000000"/>
      </w:rPr>
      <w:instrText>PAGE</w:instrText>
    </w:r>
    <w:r>
      <w:rPr>
        <w:color w:val="000000"/>
      </w:rPr>
      <w:fldChar w:fldCharType="separate"/>
    </w:r>
    <w:r w:rsidR="00906205">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906205">
      <w:rPr>
        <w:noProof/>
        <w:color w:val="000000"/>
      </w:rPr>
      <w:t>9</w:t>
    </w:r>
    <w:r>
      <w:rPr>
        <w:color w:val="000000"/>
      </w:rPr>
      <w:fldChar w:fldCharType="end"/>
    </w:r>
    <w:r>
      <w:rPr>
        <w:color w:val="000000"/>
      </w:rPr>
      <w:t xml:space="preserve"> - Mã đề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38C2" w14:textId="77777777" w:rsidR="001F4102" w:rsidRDefault="001F4102">
      <w:r>
        <w:separator/>
      </w:r>
    </w:p>
  </w:footnote>
  <w:footnote w:type="continuationSeparator" w:id="0">
    <w:p w14:paraId="267B65AE" w14:textId="77777777" w:rsidR="001F4102" w:rsidRDefault="001F4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2E6"/>
    <w:rsid w:val="0000798F"/>
    <w:rsid w:val="00106C09"/>
    <w:rsid w:val="001462E6"/>
    <w:rsid w:val="0015330B"/>
    <w:rsid w:val="001A460F"/>
    <w:rsid w:val="001E0CF7"/>
    <w:rsid w:val="001F4102"/>
    <w:rsid w:val="00262745"/>
    <w:rsid w:val="003C6A99"/>
    <w:rsid w:val="003E02BD"/>
    <w:rsid w:val="004B2AA2"/>
    <w:rsid w:val="005A087F"/>
    <w:rsid w:val="005B25D5"/>
    <w:rsid w:val="005C6AF2"/>
    <w:rsid w:val="006E22A1"/>
    <w:rsid w:val="00732C5C"/>
    <w:rsid w:val="00871F2A"/>
    <w:rsid w:val="00906205"/>
    <w:rsid w:val="00BE57E2"/>
    <w:rsid w:val="00C91485"/>
    <w:rsid w:val="00E95006"/>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5"/>
    <o:shapelayout v:ext="edit">
      <o:idmap v:ext="edit" data="1"/>
    </o:shapelayout>
  </w:shapeDefaults>
  <w:decimalSymbol w:val="."/>
  <w:listSeparator w:val=","/>
  <w14:docId w14:val="42B9CFE8"/>
  <w15:docId w15:val="{3DEAC339-DC49-49B2-9BDC-1CA2BA8F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Arial" w:hint="eastAsia"/>
      <w:lang w:val="en-US" w:eastAsia="ja-JP"/>
    </w:rPr>
  </w:style>
  <w:style w:type="paragraph" w:styleId="ListParagraph">
    <w:name w:val="List Paragraph"/>
    <w:basedOn w:val="Normal0"/>
    <w:link w:val="ListParagraphChar"/>
    <w:uiPriority w:val="34"/>
    <w:qFormat/>
    <w:rsid w:val="00BE729E"/>
    <w:pPr>
      <w:ind w:left="720"/>
      <w:contextualSpacing/>
    </w:pPr>
    <w:rPr>
      <w:rFonts w:eastAsia="Times New Roman" w:hint="cs"/>
      <w:sz w:val="24"/>
      <w:szCs w:val="24"/>
    </w:rPr>
  </w:style>
  <w:style w:type="character" w:customStyle="1" w:styleId="ListParagraphChar">
    <w:name w:val="List Paragraph Char"/>
    <w:link w:val="ListParagraph"/>
    <w:uiPriority w:val="34"/>
    <w:qFormat/>
    <w:rsid w:val="00BE729E"/>
    <w:rPr>
      <w:rFonts w:cs="Times New Roman" w:hint="cs"/>
      <w:sz w:val="24"/>
      <w:szCs w:val="24"/>
      <w:rtl w:val="0"/>
      <w:lang w:val="en-US"/>
    </w:rPr>
  </w:style>
  <w:style w:type="paragraph" w:styleId="NoSpacing">
    <w:name w:val="No Spacing"/>
    <w:link w:val="NoSpacingChar"/>
    <w:qFormat/>
    <w:rsid w:val="00BE729E"/>
    <w:pPr>
      <w:widowControl w:val="0"/>
    </w:pPr>
    <w:rPr>
      <w:rFonts w:ascii="Calibri" w:eastAsia="Calibri" w:hAnsi="Calibri"/>
      <w:sz w:val="22"/>
      <w:lang w:val="en-US" w:eastAsia="ja-JP"/>
    </w:rPr>
  </w:style>
  <w:style w:type="character" w:customStyle="1" w:styleId="NoSpacingChar">
    <w:name w:val="No Spacing Char"/>
    <w:link w:val="NoSpacing"/>
    <w:uiPriority w:val="1"/>
    <w:rsid w:val="00BE729E"/>
    <w:rPr>
      <w:rFonts w:ascii="Calibri" w:eastAsia="Calibri" w:hAnsi="Calibri" w:cs="Times New Roman" w:hint="default"/>
      <w:sz w:val="22"/>
      <w:rtl w:val="0"/>
      <w:lang w:val="en-US"/>
    </w:rPr>
  </w:style>
  <w:style w:type="table" w:styleId="GridTable6Colorful-Accent1">
    <w:name w:val="Grid Table 6 Colorful Accent 1"/>
    <w:basedOn w:val="TableNormal"/>
    <w:uiPriority w:val="51"/>
    <w:rsid w:val="001A460F"/>
    <w:pPr>
      <w:jc w:val="both"/>
    </w:pPr>
    <w:rPr>
      <w:rFonts w:eastAsia="Arial"/>
      <w:color w:val="2F5496"/>
      <w:sz w:val="28"/>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oleObject" Target="embeddings/oleObject60.bin"/><Relationship Id="rId138" Type="http://schemas.openxmlformats.org/officeDocument/2006/relationships/oleObject" Target="embeddings/oleObject62.bin"/><Relationship Id="rId154" Type="http://schemas.openxmlformats.org/officeDocument/2006/relationships/oleObject" Target="embeddings/oleObject70.bin"/><Relationship Id="rId159" Type="http://schemas.openxmlformats.org/officeDocument/2006/relationships/image" Target="media/image83.png"/><Relationship Id="rId16" Type="http://schemas.openxmlformats.org/officeDocument/2006/relationships/oleObject" Target="embeddings/oleObject5.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2.bin"/><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55.bin"/><Relationship Id="rId128" Type="http://schemas.openxmlformats.org/officeDocument/2006/relationships/image" Target="media/image65.wmf"/><Relationship Id="rId144" Type="http://schemas.openxmlformats.org/officeDocument/2006/relationships/oleObject" Target="embeddings/oleObject65.bin"/><Relationship Id="rId149" Type="http://schemas.openxmlformats.org/officeDocument/2006/relationships/image" Target="media/image76.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160" Type="http://schemas.openxmlformats.org/officeDocument/2006/relationships/image" Target="media/image84.png"/><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oleObject" Target="embeddings/oleObject50.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image" Target="media/image71.wmf"/><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oleObject" Target="embeddings/oleObject68.bin"/><Relationship Id="rId155" Type="http://schemas.openxmlformats.org/officeDocument/2006/relationships/image" Target="media/image79.png"/><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7.wmf"/><Relationship Id="rId38" Type="http://schemas.openxmlformats.org/officeDocument/2006/relationships/image" Target="media/image20.wmf"/><Relationship Id="rId59" Type="http://schemas.openxmlformats.org/officeDocument/2006/relationships/image" Target="media/image30.wmf"/><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png"/><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3.bin"/><Relationship Id="rId145" Type="http://schemas.openxmlformats.org/officeDocument/2006/relationships/image" Target="media/image74.wmf"/><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0.png"/><Relationship Id="rId101" Type="http://schemas.openxmlformats.org/officeDocument/2006/relationships/oleObject" Target="embeddings/oleObject44.bin"/><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1.bin"/><Relationship Id="rId143" Type="http://schemas.openxmlformats.org/officeDocument/2006/relationships/image" Target="media/image73.wmf"/><Relationship Id="rId148" Type="http://schemas.openxmlformats.org/officeDocument/2006/relationships/oleObject" Target="embeddings/oleObject67.bin"/><Relationship Id="rId151" Type="http://schemas.openxmlformats.org/officeDocument/2006/relationships/image" Target="media/image77.wmf"/><Relationship Id="rId15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48.png"/><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image" Target="media/image72.wmf"/><Relationship Id="rId146" Type="http://schemas.openxmlformats.org/officeDocument/2006/relationships/oleObject" Target="embeddings/oleObject66.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1.bin"/><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png"/><Relationship Id="rId157" Type="http://schemas.openxmlformats.org/officeDocument/2006/relationships/image" Target="media/image81.png"/><Relationship Id="rId61" Type="http://schemas.openxmlformats.org/officeDocument/2006/relationships/image" Target="media/image31.wmf"/><Relationship Id="rId82" Type="http://schemas.openxmlformats.org/officeDocument/2006/relationships/oleObject" Target="embeddings/oleObject36.bin"/><Relationship Id="rId152" Type="http://schemas.openxmlformats.org/officeDocument/2006/relationships/oleObject" Target="embeddings/oleObject6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image" Target="media/image49.png"/><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4.wmf"/><Relationship Id="rId67" Type="http://schemas.openxmlformats.org/officeDocument/2006/relationships/image" Target="media/image34.wmf"/><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image" Target="media/image82.png"/><Relationship Id="rId20" Type="http://schemas.openxmlformats.org/officeDocument/2006/relationships/oleObject" Target="embeddings/oleObject7.bin"/><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image" Target="media/image7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9A34-27B5-4F4A-90C7-A216B21E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19</TotalTime>
  <Pages>1</Pages>
  <Words>2428</Words>
  <Characters>13843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2022-04-22T15:31:00Z</dcterms:modified>
</cp:coreProperties>
</file>