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694"/>
                <w:tab w:val="left" w:leader="none" w:pos="5387"/>
                <w:tab w:val="left" w:leader="none" w:pos="8080"/>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694"/>
                <w:tab w:val="left" w:leader="none" w:pos="5387"/>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05</w:t>
            </w:r>
            <w:r w:rsidDel="00000000" w:rsidR="00000000" w:rsidRPr="00000000">
              <w:rPr>
                <w:rtl w:val="0"/>
              </w:rPr>
            </w:r>
          </w:p>
        </w:tc>
      </w:tr>
    </w:tbl>
    <w:p w:rsidR="00000000" w:rsidDel="00000000" w:rsidP="00000000" w:rsidRDefault="00000000" w:rsidRPr="00000000" w14:paraId="00000007">
      <w:pPr>
        <w:tabs>
          <w:tab w:val="left" w:leader="none" w:pos="2694"/>
          <w:tab w:val="left" w:leader="none" w:pos="5387"/>
          <w:tab w:val="left" w:leader="none" w:pos="8080"/>
        </w:tabs>
        <w:spacing w:after="0" w:line="276" w:lineRule="auto"/>
        <w:jc w:val="both"/>
        <w:rPr>
          <w:rFonts w:ascii="Cambria" w:cs="Cambria" w:eastAsia="Cambria" w:hAnsi="Cambria"/>
          <w:color w:val="3333ff"/>
        </w:rPr>
      </w:pPr>
      <w:bookmarkStart w:colFirst="0" w:colLast="0" w:name="_30j0zll" w:id="1"/>
      <w:bookmarkEnd w:id="1"/>
      <w:r w:rsidDel="00000000" w:rsidR="00000000" w:rsidRPr="00000000">
        <w:rPr>
          <w:rFonts w:ascii="Cambria" w:cs="Cambria" w:eastAsia="Cambria" w:hAnsi="Cambria"/>
          <w:b w:val="1"/>
          <w:color w:val="3333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3333ff"/>
          <w:rtl w:val="0"/>
        </w:rPr>
        <w:t xml:space="preserve"> </w:t>
      </w:r>
    </w:p>
    <w:p w:rsidR="00000000" w:rsidDel="00000000" w:rsidP="00000000" w:rsidRDefault="00000000" w:rsidRPr="00000000" w14:paraId="0000000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p w:rsidR="00000000" w:rsidDel="00000000" w:rsidP="00000000" w:rsidRDefault="00000000" w:rsidRPr="00000000" w14:paraId="0000000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onest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otel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onor</w:t>
      </w:r>
    </w:p>
    <w:p w:rsidR="00000000" w:rsidDel="00000000" w:rsidP="00000000" w:rsidRDefault="00000000" w:rsidRPr="00000000" w14:paraId="0000000A">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p w:rsidR="00000000" w:rsidDel="00000000" w:rsidP="00000000" w:rsidRDefault="00000000" w:rsidRPr="00000000" w14:paraId="0000000D">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reduce their __________ by using public transportation or walking instead of driving.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carbon footprint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travel time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ticket prices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luggage weight</w:t>
      </w:r>
    </w:p>
    <w:p w:rsidR="00000000" w:rsidDel="00000000" w:rsidP="00000000" w:rsidRDefault="00000000" w:rsidRPr="00000000" w14:paraId="0000000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year, she ___________ her degree and ___________ her new job as a software developer.</w:t>
      </w:r>
    </w:p>
    <w:p w:rsidR="00000000" w:rsidDel="00000000" w:rsidP="00000000" w:rsidRDefault="00000000" w:rsidRPr="00000000" w14:paraId="0000001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complete / starts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has completed / started</w:t>
        <w:tab/>
      </w:r>
    </w:p>
    <w:p w:rsidR="00000000" w:rsidDel="00000000" w:rsidP="00000000" w:rsidRDefault="00000000" w:rsidRPr="00000000" w14:paraId="0000001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have completed / will start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completed / starting</w:t>
      </w:r>
    </w:p>
    <w:p w:rsidR="00000000" w:rsidDel="00000000" w:rsidP="00000000" w:rsidRDefault="00000000" w:rsidRPr="00000000" w14:paraId="0000001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Nam thinks studying in the morning is ___________ than at night because he feels more focused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effective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effective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effective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most effective</w:t>
      </w:r>
    </w:p>
    <w:p w:rsidR="00000000" w:rsidDel="00000000" w:rsidP="00000000" w:rsidRDefault="00000000" w:rsidRPr="00000000" w14:paraId="0000001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breakfast today, you ___________ hungry before lunch and might not concentrate well. </w:t>
      </w:r>
    </w:p>
    <w:p w:rsidR="00000000" w:rsidDel="00000000" w:rsidP="00000000" w:rsidRDefault="00000000" w:rsidRPr="00000000" w14:paraId="0000001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skip/will be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skips/are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skipping/will being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skip/be</w:t>
      </w:r>
    </w:p>
    <w:p w:rsidR="00000000" w:rsidDel="00000000" w:rsidP="00000000" w:rsidRDefault="00000000" w:rsidRPr="00000000" w14:paraId="0000001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and Emma are discussing their plans.</w:t>
      </w:r>
    </w:p>
    <w:p w:rsidR="00000000" w:rsidDel="00000000" w:rsidP="00000000" w:rsidRDefault="00000000" w:rsidRPr="00000000" w14:paraId="0000001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Anna: "How about going for a hike this Saturday, Emma?"</w:t>
      </w:r>
    </w:p>
    <w:p w:rsidR="00000000" w:rsidDel="00000000" w:rsidP="00000000" w:rsidRDefault="00000000" w:rsidRPr="00000000" w14:paraId="0000001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 can swim.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not sure if it's hot.</w:t>
      </w:r>
    </w:p>
    <w:p w:rsidR="00000000" w:rsidDel="00000000" w:rsidP="00000000" w:rsidRDefault="00000000" w:rsidRPr="00000000" w14:paraId="0000001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woman _______________ gives me violin lessons live in this apartment.</w:t>
      </w:r>
    </w:p>
    <w:p w:rsidR="00000000" w:rsidDel="00000000" w:rsidP="00000000" w:rsidRDefault="00000000" w:rsidRPr="00000000" w14:paraId="0000001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whose</w:t>
      </w:r>
    </w:p>
    <w:p w:rsidR="00000000" w:rsidDel="00000000" w:rsidP="00000000" w:rsidRDefault="00000000" w:rsidRPr="00000000" w14:paraId="0000001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A robot can do __________ different things from looking after a baby to building a house.</w:t>
      </w:r>
    </w:p>
    <w:p w:rsidR="00000000" w:rsidDel="00000000" w:rsidP="00000000" w:rsidRDefault="00000000" w:rsidRPr="00000000" w14:paraId="0000001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little</w:t>
      </w:r>
    </w:p>
    <w:p w:rsidR="00000000" w:rsidDel="00000000" w:rsidP="00000000" w:rsidRDefault="00000000" w:rsidRPr="00000000" w14:paraId="0000001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think country life is so boring and ____________ because you’re not close to shops and services.</w:t>
      </w:r>
    </w:p>
    <w:p w:rsidR="00000000" w:rsidDel="00000000" w:rsidP="00000000" w:rsidRDefault="00000000" w:rsidRPr="00000000" w14:paraId="0000001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w:t>
      </w:r>
    </w:p>
    <w:p w:rsidR="00000000" w:rsidDel="00000000" w:rsidP="00000000" w:rsidRDefault="00000000" w:rsidRPr="00000000" w14:paraId="0000001F">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Read the following announcement and mark the letter A, B, C, or D on your answer sheet to indicate the correct option that best fits each of the numbered blanks from 13 to 16.</w:t>
      </w:r>
    </w:p>
    <w:tbl>
      <w:tblPr>
        <w:tblStyle w:val="Table2"/>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694"/>
                <w:tab w:val="left" w:leader="none" w:pos="5387"/>
                <w:tab w:val="left" w:leader="none" w:pos="8080"/>
              </w:tabs>
              <w:spacing w:after="0" w:line="276" w:lineRule="auto"/>
              <w:jc w:val="center"/>
              <w:rPr>
                <w:rFonts w:ascii="Cambria" w:cs="Cambria" w:eastAsia="Cambria" w:hAnsi="Cambria"/>
                <w:color w:val="3333ff"/>
              </w:rPr>
            </w:pPr>
            <w:r w:rsidDel="00000000" w:rsidR="00000000" w:rsidRPr="00000000">
              <w:rPr>
                <w:rFonts w:ascii="Cambria" w:cs="Cambria" w:eastAsia="Cambria" w:hAnsi="Cambria"/>
                <w:b w:val="1"/>
                <w:color w:val="3333ff"/>
                <w:rtl w:val="0"/>
              </w:rPr>
              <w:t xml:space="preserve">THE FUTURE OF TRANSPORTATION</w:t>
            </w:r>
            <w:r w:rsidDel="00000000" w:rsidR="00000000" w:rsidRPr="00000000">
              <w:rPr>
                <w:rtl w:val="0"/>
              </w:rPr>
            </w:r>
          </w:p>
          <w:p w:rsidR="00000000" w:rsidDel="00000000" w:rsidP="00000000" w:rsidRDefault="00000000" w:rsidRPr="00000000" w14:paraId="0000002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Future of Transportation: In the future, transportation is expected to change dramatically.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 With these innovations, the way we travel will become faster and mormore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w:t>
            </w:r>
          </w:p>
        </w:tc>
      </w:tr>
    </w:tbl>
    <w:p w:rsidR="00000000" w:rsidDel="00000000" w:rsidP="00000000" w:rsidRDefault="00000000" w:rsidRPr="00000000" w14:paraId="00000022">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23">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4">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filled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full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equipped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improved</w:t>
      </w:r>
    </w:p>
    <w:p w:rsidR="00000000" w:rsidDel="00000000" w:rsidP="00000000" w:rsidRDefault="00000000" w:rsidRPr="00000000" w14:paraId="00000025">
      <w:pPr>
        <w:tabs>
          <w:tab w:val="left" w:leader="none" w:pos="3544"/>
          <w:tab w:val="left" w:leader="none" w:pos="5812"/>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technology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technological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technologically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technologist</w:t>
      </w:r>
    </w:p>
    <w:p w:rsidR="00000000" w:rsidDel="00000000" w:rsidP="00000000" w:rsidRDefault="00000000" w:rsidRPr="00000000" w14:paraId="00000026">
      <w:pPr>
        <w:tabs>
          <w:tab w:val="left" w:leader="none" w:pos="2694"/>
          <w:tab w:val="left" w:leader="none" w:pos="5387"/>
          <w:tab w:val="left" w:leader="none" w:pos="8080"/>
        </w:tabs>
        <w:spacing w:after="0" w:line="276" w:lineRule="auto"/>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answer to each of the following questions from 17 to 18.</w:t>
      </w:r>
    </w:p>
    <w:p w:rsidR="00000000" w:rsidDel="00000000" w:rsidP="00000000" w:rsidRDefault="00000000" w:rsidRPr="00000000" w14:paraId="0000002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tried to set up a new social media account yesterday. It didn’t go as smoothly as I hoped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__________.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finally verifying my email, I discovered that I had forgotten my password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completed the registration process quickly but faced issues.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received an error message when I tried to log in.</w:t>
      </w:r>
    </w:p>
    <w:p w:rsidR="00000000" w:rsidDel="00000000" w:rsidP="00000000" w:rsidRDefault="00000000" w:rsidRPr="00000000" w14:paraId="0000002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Eventually, I managed to reset my password and access my account.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decided to contact customer support for help.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then realized I had entered the wrong email address.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website was down for maintenance.</w:t>
      </w:r>
    </w:p>
    <w:p w:rsidR="00000000" w:rsidDel="00000000" w:rsidP="00000000" w:rsidRDefault="00000000" w:rsidRPr="00000000" w14:paraId="0000002C">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___________ to the radio in the language I am trying to learn.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___________ is another good way to learn.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___________ of the language is the most important thing. Grammar and vocabulary should be practised first.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___________ is the key to becoming fluent.</w:t>
      </w:r>
      <w:r w:rsidDel="00000000" w:rsidR="00000000" w:rsidRPr="00000000">
        <w:rPr>
          <w:rtl w:val="0"/>
        </w:rPr>
      </w:r>
    </w:p>
    <w:p w:rsidR="00000000" w:rsidDel="00000000" w:rsidP="00000000" w:rsidRDefault="00000000" w:rsidRPr="00000000" w14:paraId="0000002E">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enough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not practice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enough practice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 enough not</w:t>
      </w:r>
    </w:p>
    <w:p w:rsidR="00000000" w:rsidDel="00000000" w:rsidP="00000000" w:rsidRDefault="00000000" w:rsidRPr="00000000" w14:paraId="0000002F">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hears</w:t>
      </w:r>
    </w:p>
    <w:p w:rsidR="00000000" w:rsidDel="00000000" w:rsidP="00000000" w:rsidRDefault="00000000" w:rsidRPr="00000000" w14:paraId="00000030">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Practiced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Practicing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Practices</w:t>
      </w:r>
    </w:p>
    <w:p w:rsidR="00000000" w:rsidDel="00000000" w:rsidP="00000000" w:rsidRDefault="00000000" w:rsidRPr="00000000" w14:paraId="00000031">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2">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knowledge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some knowledge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any knowledge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others knowledge</w:t>
      </w:r>
    </w:p>
    <w:p w:rsidR="00000000" w:rsidDel="00000000" w:rsidP="00000000" w:rsidRDefault="00000000" w:rsidRPr="00000000" w14:paraId="00000033">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your language  mastering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your language</w:t>
        <w:tab/>
      </w:r>
    </w:p>
    <w:p w:rsidR="00000000" w:rsidDel="00000000" w:rsidP="00000000" w:rsidRDefault="00000000" w:rsidRPr="00000000" w14:paraId="00000034">
      <w:pPr>
        <w:tabs>
          <w:tab w:val="left" w:leader="none" w:pos="3402"/>
          <w:tab w:val="left" w:leader="none" w:pos="5812"/>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                           C.</w:t>
      </w:r>
      <w:r w:rsidDel="00000000" w:rsidR="00000000" w:rsidRPr="00000000">
        <w:rPr>
          <w:rFonts w:ascii="Cambria" w:cs="Cambria" w:eastAsia="Cambria" w:hAnsi="Cambria"/>
          <w:rtl w:val="0"/>
        </w:rPr>
        <w:t xml:space="preserve"> language mastered your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your mastered language</w:t>
      </w:r>
    </w:p>
    <w:p w:rsidR="00000000" w:rsidDel="00000000" w:rsidP="00000000" w:rsidRDefault="00000000" w:rsidRPr="00000000" w14:paraId="00000035">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This book is difficult. I cannot read it in one day.</w:t>
      </w:r>
    </w:p>
    <w:p w:rsidR="00000000" w:rsidDel="00000000" w:rsidP="00000000" w:rsidRDefault="00000000" w:rsidRPr="00000000" w14:paraId="0000003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book is difficult enough for me to read in one day.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book is too difficult for me to read in one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book is too difficult for me to finish reading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book is not too difficult for me to read in one day.</w:t>
      </w:r>
    </w:p>
    <w:p w:rsidR="00000000" w:rsidDel="00000000" w:rsidP="00000000" w:rsidRDefault="00000000" w:rsidRPr="00000000" w14:paraId="0000003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suitcase was very heavy. She couldn't carry it by herself.</w:t>
      </w:r>
    </w:p>
    <w:p w:rsidR="00000000" w:rsidDel="00000000" w:rsidP="00000000" w:rsidRDefault="00000000" w:rsidRPr="00000000" w14:paraId="0000003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suitcase was so heavy that she couldn't carry it by herself.</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suitcase was heavy, but she could carry it alone.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suitcase wasn't heavy enough for her to carry alone.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suitcase was heavy enough for her to carry it alone.</w:t>
      </w:r>
    </w:p>
    <w:p w:rsidR="00000000" w:rsidDel="00000000" w:rsidP="00000000" w:rsidRDefault="00000000" w:rsidRPr="00000000" w14:paraId="0000003A">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She / tell me I the trip I village / where I born / grow up.</w:t>
      </w:r>
    </w:p>
    <w:p w:rsidR="00000000" w:rsidDel="00000000" w:rsidP="00000000" w:rsidRDefault="00000000" w:rsidRPr="00000000" w14:paraId="0000003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told me about the trip to the village where she was born and grew up.</w:t>
      </w:r>
    </w:p>
    <w:p w:rsidR="00000000" w:rsidDel="00000000" w:rsidP="00000000" w:rsidRDefault="00000000" w:rsidRPr="00000000" w14:paraId="0000003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told me about the trip to the village where she is born and grew up.</w:t>
      </w:r>
    </w:p>
    <w:p w:rsidR="00000000" w:rsidDel="00000000" w:rsidP="00000000" w:rsidRDefault="00000000" w:rsidRPr="00000000" w14:paraId="0000003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tells me about the trip the village where she is born and grew up.</w:t>
      </w:r>
    </w:p>
    <w:p w:rsidR="00000000" w:rsidDel="00000000" w:rsidP="00000000" w:rsidRDefault="00000000" w:rsidRPr="00000000" w14:paraId="0000003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tells me about the trip to village where she be born and grew up</w:t>
      </w:r>
    </w:p>
    <w:p w:rsidR="00000000" w:rsidDel="00000000" w:rsidP="00000000" w:rsidRDefault="00000000" w:rsidRPr="00000000" w14:paraId="0000004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telephone/apologize/come late</w:t>
      </w:r>
    </w:p>
    <w:p w:rsidR="00000000" w:rsidDel="00000000" w:rsidP="00000000" w:rsidRDefault="00000000" w:rsidRPr="00000000" w14:paraId="0000004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telephoned me apologizing for coming late.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telephones me for apologizing coming late.</w:t>
      </w:r>
    </w:p>
    <w:p w:rsidR="00000000" w:rsidDel="00000000" w:rsidP="00000000" w:rsidRDefault="00000000" w:rsidRPr="00000000" w14:paraId="0000004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telephoned me to apologize for coming late.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does not telephone to apologize for coming late.</w:t>
      </w:r>
    </w:p>
    <w:p w:rsidR="00000000" w:rsidDel="00000000" w:rsidP="00000000" w:rsidRDefault="00000000" w:rsidRPr="00000000" w14:paraId="00000043">
      <w:pPr>
        <w:tabs>
          <w:tab w:val="left" w:leader="none" w:pos="2694"/>
          <w:tab w:val="left" w:leader="none" w:pos="5387"/>
          <w:tab w:val="left" w:leader="none" w:pos="8080"/>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 </w:t>
      </w:r>
    </w:p>
    <w:p w:rsidR="00000000" w:rsidDel="00000000" w:rsidP="00000000" w:rsidRDefault="00000000" w:rsidRPr="00000000" w14:paraId="00000045">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974481" cy="138051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974481" cy="138051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There’s no water here.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faucet is dripping. </w:t>
        <w:tab/>
      </w:r>
    </w:p>
    <w:p w:rsidR="00000000" w:rsidDel="00000000" w:rsidP="00000000" w:rsidRDefault="00000000" w:rsidRPr="00000000" w14:paraId="0000004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 here is not drinkable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Water is leaking here.</w:t>
      </w:r>
    </w:p>
    <w:p w:rsidR="00000000" w:rsidDel="00000000" w:rsidP="00000000" w:rsidRDefault="00000000" w:rsidRPr="00000000" w14:paraId="0000004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9">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4703445" cy="956945"/>
                <wp:effectExtent b="0" l="0" r="0" t="0"/>
                <wp:docPr id="2" name=""/>
                <a:graphic>
                  <a:graphicData uri="http://schemas.microsoft.com/office/word/2010/wordprocessingShape">
                    <wps:wsp>
                      <wps:cNvSpPr/>
                      <wps:cNvPr id="3" name="Shape 3"/>
                      <wps:spPr>
                        <a:xfrm>
                          <a:off x="3057778" y="3365028"/>
                          <a:ext cx="4576445" cy="829945"/>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This week’s dance class will be half an hour earlier, at 6:30 p.m., and in room 101, not room 102! Next week’s class will be back in room 102 at the usual time.</w:t>
                            </w:r>
                          </w:p>
                        </w:txbxContent>
                      </wps:txbx>
                      <wps:bodyPr anchorCtr="0" anchor="ctr" bIns="45700" lIns="91425" spcFirstLastPara="1" rIns="91425" wrap="square" tIns="45700">
                        <a:noAutofit/>
                      </wps:bodyPr>
                    </wps:wsp>
                  </a:graphicData>
                </a:graphic>
              </wp:inline>
            </w:drawing>
          </mc:Choice>
          <mc:Fallback>
            <w:drawing>
              <wp:inline distB="0" distT="0" distL="0" distR="0">
                <wp:extent cx="4703445" cy="956945"/>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703445" cy="9569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won’t be a dance class next week.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dance class will be somewhere different this week.</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dance class will only last for half an hour this week.</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will be a dance class in room 102 at 6:30 p.m. this week.</w:t>
      </w:r>
    </w:p>
    <w:p w:rsidR="00000000" w:rsidDel="00000000" w:rsidP="00000000" w:rsidRDefault="00000000" w:rsidRPr="00000000" w14:paraId="0000004B">
      <w:pPr>
        <w:tabs>
          <w:tab w:val="left" w:leader="none" w:pos="2694"/>
          <w:tab w:val="left" w:leader="none" w:pos="5387"/>
          <w:tab w:val="left" w:leader="none" w:pos="8080"/>
        </w:tabs>
        <w:spacing w:after="0" w:line="276" w:lineRule="auto"/>
        <w:jc w:val="both"/>
        <w:rPr>
          <w:rFonts w:ascii="Cambria" w:cs="Cambria" w:eastAsia="Cambria" w:hAnsi="Cambria"/>
          <w:b w:val="1"/>
          <w:color w:val="3333ff"/>
        </w:rPr>
      </w:pPr>
      <w:r w:rsidDel="00000000" w:rsidR="00000000" w:rsidRPr="00000000">
        <w:rPr>
          <w:rFonts w:ascii="Cambria" w:cs="Cambria" w:eastAsia="Cambria" w:hAnsi="Cambria"/>
          <w:b w:val="1"/>
          <w:color w:val="3333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overshadowed by Ha Long Bay to the north, Cat Ba Island is often left out of the itineraries of the majority of travellers coming to Viet Nam. Nevertheless, Cat Ba Island is one of the most attractive destinations in Viet Nam.</w:t>
      </w:r>
    </w:p>
    <w:p w:rsidR="00000000" w:rsidDel="00000000" w:rsidP="00000000" w:rsidRDefault="00000000" w:rsidRPr="00000000" w14:paraId="0000004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home to thirty-two types of mammals, along with seventy bird species, and more than a thousand species of plants, hundreds of which can be used as medicines.</w:t>
      </w:r>
    </w:p>
    <w:p w:rsidR="00000000" w:rsidDel="00000000" w:rsidP="00000000" w:rsidRDefault="00000000" w:rsidRPr="00000000" w14:paraId="0000004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several different hiking and trekking routes through </w:t>
      </w:r>
      <w:r w:rsidDel="00000000" w:rsidR="00000000" w:rsidRPr="00000000">
        <w:rPr>
          <w:rFonts w:ascii="Cambria" w:cs="Cambria" w:eastAsia="Cambria" w:hAnsi="Cambria"/>
          <w:b w:val="1"/>
          <w:color w:val="0000ea"/>
          <w:u w:val="single"/>
          <w:rtl w:val="0"/>
        </w:rPr>
        <w:t xml:space="preserve">rugged</w:t>
      </w:r>
      <w:r w:rsidDel="00000000" w:rsidR="00000000" w:rsidRPr="00000000">
        <w:rPr>
          <w:rFonts w:ascii="Cambria" w:cs="Cambria" w:eastAsia="Cambria" w:hAnsi="Cambria"/>
          <w:rtl w:val="0"/>
        </w:rPr>
        <w:t xml:space="preserve"> and forested mountains within Cat Ba National Park. These routes are also categorized according to different types of trekking, so travellers don't have to be worried if they don’t have a high level of physical fitness. In addition, travellers can take a side visit to explore the </w:t>
      </w:r>
      <w:r w:rsidDel="00000000" w:rsidR="00000000" w:rsidRPr="00000000">
        <w:rPr>
          <w:rFonts w:ascii="Cambria" w:cs="Cambria" w:eastAsia="Cambria" w:hAnsi="Cambria"/>
          <w:b w:val="1"/>
          <w:color w:val="0000ea"/>
          <w:u w:val="single"/>
          <w:rtl w:val="0"/>
        </w:rPr>
        <w:t xml:space="preserve">exquisite</w:t>
      </w:r>
      <w:r w:rsidDel="00000000" w:rsidR="00000000" w:rsidRPr="00000000">
        <w:rPr>
          <w:rFonts w:ascii="Cambria" w:cs="Cambria" w:eastAsia="Cambria" w:hAnsi="Cambria"/>
          <w:rtl w:val="0"/>
        </w:rPr>
        <w:t xml:space="preserve"> Trung Trang cave or discover the traditional village of Viet Hal.</w:t>
      </w:r>
    </w:p>
    <w:p w:rsidR="00000000" w:rsidDel="00000000" w:rsidP="00000000" w:rsidRDefault="00000000" w:rsidRPr="00000000" w14:paraId="0000004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fits the paragraph about Cat Ba Island?</w:t>
      </w:r>
    </w:p>
    <w:p w:rsidR="00000000" w:rsidDel="00000000" w:rsidP="00000000" w:rsidRDefault="00000000" w:rsidRPr="00000000" w14:paraId="00000050">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w:t>
      </w:r>
    </w:p>
    <w:p w:rsidR="00000000" w:rsidDel="00000000" w:rsidP="00000000" w:rsidRDefault="00000000" w:rsidRPr="00000000" w14:paraId="0000005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the writer use to show the attractions of Cat Ba Island?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comparisons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descriptions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stories</w:t>
      </w:r>
    </w:p>
    <w:p w:rsidR="00000000" w:rsidDel="00000000" w:rsidP="00000000" w:rsidRDefault="00000000" w:rsidRPr="00000000" w14:paraId="0000005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Which feature is NOT mentioned as part of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hiking routes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underwater caves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mammal species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bird species</w:t>
      </w:r>
    </w:p>
    <w:p w:rsidR="00000000" w:rsidDel="00000000" w:rsidP="00000000" w:rsidRDefault="00000000" w:rsidRPr="00000000" w14:paraId="0000005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does the author suggest about the trekking routes in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only for experienced hikers.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They vary in difficulty levels.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are poorly marked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are mainly for professional climbers.</w:t>
      </w:r>
    </w:p>
    <w:p w:rsidR="00000000" w:rsidDel="00000000" w:rsidP="00000000" w:rsidRDefault="00000000" w:rsidRPr="00000000" w14:paraId="0000005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‘rugged’ in the passage is </w:t>
      </w:r>
      <w:r w:rsidDel="00000000" w:rsidR="00000000" w:rsidRPr="00000000">
        <w:rPr>
          <w:rFonts w:ascii="Cambria" w:cs="Cambria" w:eastAsia="Cambria" w:hAnsi="Cambria"/>
          <w:b w:val="1"/>
          <w:color w:val="0066ff"/>
          <w:rtl w:val="0"/>
        </w:rPr>
        <w:t xml:space="preserve">CLOSEST </w:t>
      </w:r>
      <w:r w:rsidDel="00000000" w:rsidR="00000000" w:rsidRPr="00000000">
        <w:rPr>
          <w:rFonts w:ascii="Cambria" w:cs="Cambria" w:eastAsia="Cambria" w:hAnsi="Cambria"/>
          <w:rtl w:val="0"/>
        </w:rPr>
        <w:t xml:space="preserve">in meaning to ____________.</w:t>
      </w:r>
    </w:p>
    <w:p w:rsidR="00000000" w:rsidDel="00000000" w:rsidP="00000000" w:rsidRDefault="00000000" w:rsidRPr="00000000" w14:paraId="0000005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w:t>
      </w:r>
    </w:p>
    <w:p w:rsidR="00000000" w:rsidDel="00000000" w:rsidP="00000000" w:rsidRDefault="00000000" w:rsidRPr="00000000" w14:paraId="0000005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'exquisite’ in the passage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to_____.</w:t>
      </w:r>
    </w:p>
    <w:p w:rsidR="00000000" w:rsidDel="00000000" w:rsidP="00000000" w:rsidRDefault="00000000" w:rsidRPr="00000000" w14:paraId="0000005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w:t>
      </w:r>
    </w:p>
    <w:p w:rsidR="00000000" w:rsidDel="00000000" w:rsidP="00000000" w:rsidRDefault="00000000" w:rsidRPr="00000000" w14:paraId="00000058">
      <w:pPr>
        <w:tabs>
          <w:tab w:val="left" w:leader="none" w:pos="2694"/>
          <w:tab w:val="left" w:leader="none" w:pos="5387"/>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59">
      <w:pPr>
        <w:tabs>
          <w:tab w:val="left" w:leader="none" w:pos="2694"/>
          <w:tab w:val="left" w:leader="none" w:pos="5387"/>
          <w:tab w:val="left" w:leader="none" w:pos="8080"/>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Typhoon Yagi in 2024: The Strongest Storm in Northern Vietnam's History</w:t>
      </w:r>
    </w:p>
    <w:p w:rsidR="00000000" w:rsidDel="00000000" w:rsidP="00000000" w:rsidRDefault="00000000" w:rsidRPr="00000000" w14:paraId="0000005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The storm brought very strong winds and heavy rain, causing serious damage in many provinces. Coastal areas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Inland, strong winds knocked down trees, power lines, and buildings, leaving many people without power and water. Many people were moved to safer areas, while rescue teams worked to help those in need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Local schools, farms, and shops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Even though people prepared well, the strength of the storm made it hard to recover. It took months to fix homes and roads, and Typhoon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05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flooded by big waves, destroying homes, roads, and shops</w:t>
      </w:r>
    </w:p>
    <w:p w:rsidR="00000000" w:rsidDel="00000000" w:rsidP="00000000" w:rsidRDefault="00000000" w:rsidRPr="00000000" w14:paraId="0000005C">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05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were badly damaged, and much of the area was heavily affected</w:t>
      </w:r>
      <w:r w:rsidDel="00000000" w:rsidR="00000000" w:rsidRPr="00000000">
        <w:rPr>
          <w:rtl w:val="0"/>
        </w:rPr>
      </w:r>
    </w:p>
    <w:p w:rsidR="00000000" w:rsidDel="00000000" w:rsidP="00000000" w:rsidRDefault="00000000" w:rsidRPr="00000000" w14:paraId="0000005E">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05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p w:rsidR="00000000" w:rsidDel="00000000" w:rsidP="00000000" w:rsidRDefault="00000000" w:rsidRPr="00000000" w14:paraId="00000060">
      <w:pPr>
        <w:tabs>
          <w:tab w:val="left" w:leader="none" w:pos="2694"/>
          <w:tab w:val="left" w:leader="none" w:pos="5387"/>
          <w:tab w:val="left" w:leader="none" w:pos="8080"/>
        </w:tabs>
        <w:spacing w:after="0" w:line="276"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HẾT</w:t>
      </w:r>
    </w:p>
    <w:p w:rsidR="00000000" w:rsidDel="00000000" w:rsidP="00000000" w:rsidRDefault="00000000" w:rsidRPr="00000000" w14:paraId="0000006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1">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3">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5">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6">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7">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B">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C">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