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D9" w:rsidRPr="00C53BD2" w:rsidRDefault="00FE53D9" w:rsidP="00FE53D9">
      <w:pPr>
        <w:spacing w:after="0"/>
        <w:rPr>
          <w:b/>
        </w:rPr>
      </w:pPr>
      <w:r w:rsidRPr="00C53BD2">
        <w:rPr>
          <w:b/>
        </w:rPr>
        <w:t xml:space="preserve">PHÒNG GIÁO DỤC &amp; ĐÀO TẠO QUẬN 3                     ĐỀ THAM KHẢO HỌC KỲ I </w:t>
      </w:r>
    </w:p>
    <w:p w:rsidR="00FE53D9" w:rsidRDefault="00FE53D9" w:rsidP="00FE53D9">
      <w:pPr>
        <w:spacing w:after="0"/>
      </w:pPr>
      <w:r w:rsidRPr="00C53BD2">
        <w:rPr>
          <w:b/>
        </w:rPr>
        <w:t>TRƯỜNG THCS COLETTE</w:t>
      </w:r>
      <w:r>
        <w:t xml:space="preserve">                                                      </w:t>
      </w:r>
      <w:r w:rsidRPr="00C53BD2">
        <w:rPr>
          <w:b/>
        </w:rPr>
        <w:t>Năm học : 20</w:t>
      </w:r>
      <w:r>
        <w:rPr>
          <w:b/>
        </w:rPr>
        <w:t>20</w:t>
      </w:r>
      <w:r w:rsidRPr="00C53BD2">
        <w:rPr>
          <w:b/>
        </w:rPr>
        <w:t xml:space="preserve"> – 202</w:t>
      </w:r>
      <w:r>
        <w:rPr>
          <w:b/>
        </w:rPr>
        <w:t>1</w:t>
      </w:r>
    </w:p>
    <w:p w:rsidR="00FE53D9" w:rsidRPr="00C53BD2" w:rsidRDefault="00FE53D9" w:rsidP="00FE53D9">
      <w:pPr>
        <w:spacing w:after="0"/>
        <w:rPr>
          <w:b/>
        </w:rPr>
      </w:pPr>
      <w:r>
        <w:t xml:space="preserve">                                                                                                               </w:t>
      </w:r>
      <w:r w:rsidRPr="00C53BD2">
        <w:rPr>
          <w:b/>
        </w:rPr>
        <w:t xml:space="preserve">Môn : Toán 9   </w:t>
      </w:r>
    </w:p>
    <w:p w:rsidR="00FE53D9" w:rsidRPr="00C53BD2" w:rsidRDefault="00FE53D9" w:rsidP="00FE53D9">
      <w:pPr>
        <w:spacing w:after="0"/>
        <w:rPr>
          <w:b/>
        </w:rPr>
      </w:pPr>
      <w:r>
        <w:t xml:space="preserve">                                                                                 </w:t>
      </w:r>
      <w:r w:rsidRPr="00C53BD2">
        <w:rPr>
          <w:b/>
        </w:rPr>
        <w:t xml:space="preserve">Thời gian : 90 phút ( không kể thời gian phát đề )  </w:t>
      </w:r>
    </w:p>
    <w:p w:rsidR="00FE53D9" w:rsidRDefault="00FE53D9" w:rsidP="00FE53D9">
      <w:pPr>
        <w:spacing w:before="120" w:after="120"/>
        <w:rPr>
          <w:szCs w:val="26"/>
        </w:rPr>
      </w:pPr>
      <w:r w:rsidRPr="00782314">
        <w:rPr>
          <w:b/>
          <w:szCs w:val="26"/>
          <w:u w:val="single"/>
        </w:rPr>
        <w:t>Bài 1</w:t>
      </w:r>
      <w:r w:rsidRPr="00F861E3">
        <w:rPr>
          <w:b/>
          <w:szCs w:val="26"/>
        </w:rPr>
        <w:t xml:space="preserve"> ( 1,5 điểm )</w:t>
      </w:r>
      <w:r w:rsidRPr="00F861E3">
        <w:rPr>
          <w:szCs w:val="26"/>
        </w:rPr>
        <w:t xml:space="preserve"> Tính </w:t>
      </w:r>
    </w:p>
    <w:p w:rsidR="00087428" w:rsidRPr="00087428" w:rsidRDefault="00087428" w:rsidP="00627E9C">
      <w:pPr>
        <w:spacing w:before="120" w:after="120"/>
        <w:ind w:firstLine="720"/>
        <w:rPr>
          <w:position w:val="-8"/>
          <w:szCs w:val="26"/>
        </w:rPr>
      </w:pPr>
      <w:r>
        <w:rPr>
          <w:szCs w:val="26"/>
        </w:rPr>
        <w:t xml:space="preserve">A = </w:t>
      </w:r>
      <w:r w:rsidR="005824B9" w:rsidRPr="005824B9">
        <w:rPr>
          <w:position w:val="-20"/>
          <w:szCs w:val="26"/>
        </w:rPr>
        <w:object w:dxaOrig="11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30.05pt" o:ole="">
            <v:imagedata r:id="rId5" o:title=""/>
          </v:shape>
          <o:OLEObject Type="Embed" ProgID="Equation.DSMT4" ShapeID="_x0000_i1025" DrawAspect="Content" ObjectID="_1323809761" r:id="rId6"/>
        </w:object>
      </w:r>
      <w:r w:rsidRPr="000E799F">
        <w:rPr>
          <w:szCs w:val="26"/>
          <w:lang w:val="vi-VN"/>
        </w:rPr>
        <w:t>+</w:t>
      </w:r>
      <w:r w:rsidRPr="000E799F">
        <w:rPr>
          <w:position w:val="-8"/>
          <w:szCs w:val="26"/>
        </w:rPr>
        <w:object w:dxaOrig="1100" w:dyaOrig="420">
          <v:shape id="_x0000_i1026" type="#_x0000_t75" style="width:54.6pt;height:21.35pt" o:ole="">
            <v:imagedata r:id="rId7" o:title=""/>
          </v:shape>
          <o:OLEObject Type="Embed" ProgID="Equation.DSMT4" ShapeID="_x0000_i1026" DrawAspect="Content" ObjectID="_1323809762" r:id="rId8"/>
        </w:object>
      </w:r>
      <w:r>
        <w:rPr>
          <w:position w:val="-8"/>
          <w:szCs w:val="26"/>
        </w:rPr>
        <w:tab/>
      </w:r>
      <w:r>
        <w:rPr>
          <w:position w:val="-8"/>
          <w:szCs w:val="26"/>
        </w:rPr>
        <w:tab/>
      </w:r>
      <w:r>
        <w:rPr>
          <w:szCs w:val="26"/>
        </w:rPr>
        <w:t xml:space="preserve">B = </w:t>
      </w:r>
      <w:r w:rsidRPr="001C3C5B">
        <w:rPr>
          <w:position w:val="-28"/>
          <w:szCs w:val="26"/>
        </w:rPr>
        <w:object w:dxaOrig="3500" w:dyaOrig="720">
          <v:shape id="_x0000_i1027" type="#_x0000_t75" style="width:175.65pt;height:36.4pt" o:ole="">
            <v:imagedata r:id="rId9" o:title=""/>
          </v:shape>
          <o:OLEObject Type="Embed" ProgID="Equation.DSMT4" ShapeID="_x0000_i1027" DrawAspect="Content" ObjectID="_1323809763" r:id="rId10"/>
        </w:object>
      </w:r>
    </w:p>
    <w:p w:rsidR="00D85B65" w:rsidRPr="0080772F" w:rsidRDefault="00D85B65" w:rsidP="00D85B65">
      <w:pPr>
        <w:jc w:val="both"/>
        <w:rPr>
          <w:bCs/>
          <w:szCs w:val="24"/>
        </w:rPr>
      </w:pPr>
      <w:r w:rsidRPr="00782314">
        <w:rPr>
          <w:b/>
          <w:bCs/>
          <w:szCs w:val="24"/>
          <w:u w:val="single"/>
        </w:rPr>
        <w:t>Bài 2</w:t>
      </w:r>
      <w:r w:rsidRPr="0080772F">
        <w:rPr>
          <w:b/>
          <w:szCs w:val="24"/>
        </w:rPr>
        <w:t xml:space="preserve"> (</w:t>
      </w:r>
      <w:r>
        <w:rPr>
          <w:b/>
          <w:szCs w:val="24"/>
        </w:rPr>
        <w:t>1</w:t>
      </w:r>
      <w:r w:rsidRPr="0080772F">
        <w:rPr>
          <w:b/>
          <w:szCs w:val="24"/>
        </w:rPr>
        <w:t xml:space="preserve"> điểm) </w:t>
      </w:r>
      <w:r>
        <w:rPr>
          <w:bCs/>
          <w:szCs w:val="24"/>
        </w:rPr>
        <w:t>Rút gọn</w:t>
      </w:r>
      <w:r w:rsidRPr="0080772F">
        <w:rPr>
          <w:bCs/>
          <w:szCs w:val="24"/>
        </w:rPr>
        <w:t xml:space="preserve">: </w:t>
      </w:r>
      <w:r w:rsidRPr="00DA3017">
        <w:rPr>
          <w:position w:val="-34"/>
          <w:szCs w:val="24"/>
        </w:rPr>
        <w:object w:dxaOrig="3920" w:dyaOrig="800">
          <v:shape id="_x0000_i1028" type="#_x0000_t75" style="width:195.45pt;height:39.55pt" o:ole="">
            <v:imagedata r:id="rId11" o:title=""/>
          </v:shape>
          <o:OLEObject Type="Embed" ProgID="Equation.DSMT4" ShapeID="_x0000_i1028" DrawAspect="Content" ObjectID="_1323809764" r:id="rId12"/>
        </w:object>
      </w:r>
      <w:r>
        <w:rPr>
          <w:szCs w:val="24"/>
        </w:rPr>
        <w:t xml:space="preserve">  ( x </w:t>
      </w:r>
      <w:r w:rsidRPr="00DA3017">
        <w:rPr>
          <w:position w:val="-4"/>
          <w:szCs w:val="24"/>
        </w:rPr>
        <w:object w:dxaOrig="220" w:dyaOrig="220">
          <v:shape id="_x0000_i1029" type="#_x0000_t75" style="width:11.1pt;height:11.1pt" o:ole="">
            <v:imagedata r:id="rId13" o:title=""/>
          </v:shape>
          <o:OLEObject Type="Embed" ProgID="Equation.DSMT4" ShapeID="_x0000_i1029" DrawAspect="Content" ObjectID="_1323809765" r:id="rId14"/>
        </w:object>
      </w:r>
      <w:r>
        <w:rPr>
          <w:szCs w:val="24"/>
        </w:rPr>
        <w:t>4 và x &gt;0)</w:t>
      </w:r>
    </w:p>
    <w:p w:rsidR="00D85B65" w:rsidRPr="006F41B9" w:rsidRDefault="00D85B65" w:rsidP="00F06AD7">
      <w:pPr>
        <w:spacing w:before="120" w:after="120"/>
        <w:jc w:val="both"/>
        <w:rPr>
          <w:szCs w:val="24"/>
        </w:rPr>
      </w:pPr>
      <w:r w:rsidRPr="00782314">
        <w:rPr>
          <w:b/>
          <w:bCs/>
          <w:szCs w:val="24"/>
          <w:u w:val="single"/>
        </w:rPr>
        <w:t>Bài 3</w:t>
      </w:r>
      <w:r w:rsidRPr="006F41B9">
        <w:rPr>
          <w:b/>
          <w:szCs w:val="24"/>
        </w:rPr>
        <w:t xml:space="preserve"> (1.5 điểm) </w:t>
      </w:r>
      <w:r w:rsidRPr="006F41B9">
        <w:rPr>
          <w:szCs w:val="24"/>
        </w:rPr>
        <w:t xml:space="preserve">: Cho </w:t>
      </w:r>
      <w:r>
        <w:rPr>
          <w:szCs w:val="24"/>
        </w:rPr>
        <w:t xml:space="preserve">hàm số </w:t>
      </w:r>
      <w:r w:rsidRPr="007E2BB8">
        <w:rPr>
          <w:position w:val="-10"/>
          <w:szCs w:val="24"/>
        </w:rPr>
        <w:object w:dxaOrig="840" w:dyaOrig="320">
          <v:shape id="_x0000_i1030" type="#_x0000_t75" style="width:41.95pt;height:15.8pt" o:ole="">
            <v:imagedata r:id="rId15" o:title=""/>
          </v:shape>
          <o:OLEObject Type="Embed" ProgID="Equation.DSMT4" ShapeID="_x0000_i1030" DrawAspect="Content" ObjectID="_1323809766" r:id="rId16"/>
        </w:object>
      </w:r>
      <w:r>
        <w:rPr>
          <w:szCs w:val="24"/>
        </w:rPr>
        <w:t xml:space="preserve">có đồ thị </w:t>
      </w:r>
      <w:r w:rsidRPr="0080772F">
        <w:rPr>
          <w:szCs w:val="24"/>
        </w:rPr>
        <w:t>(</w:t>
      </w:r>
      <w:r>
        <w:rPr>
          <w:szCs w:val="24"/>
        </w:rPr>
        <w:t>D</w:t>
      </w:r>
      <w:r w:rsidRPr="0080772F">
        <w:rPr>
          <w:szCs w:val="24"/>
        </w:rPr>
        <w:t>)</w:t>
      </w:r>
      <w:r>
        <w:rPr>
          <w:szCs w:val="24"/>
        </w:rPr>
        <w:t xml:space="preserve"> và hàm số </w:t>
      </w:r>
      <w:r w:rsidRPr="004025AF">
        <w:rPr>
          <w:position w:val="-24"/>
          <w:szCs w:val="24"/>
        </w:rPr>
        <w:object w:dxaOrig="1100" w:dyaOrig="620">
          <v:shape id="_x0000_i1031" type="#_x0000_t75" style="width:54.6pt;height:30.85pt" o:ole="">
            <v:imagedata r:id="rId17" o:title=""/>
          </v:shape>
          <o:OLEObject Type="Embed" ProgID="Equation.DSMT4" ShapeID="_x0000_i1031" DrawAspect="Content" ObjectID="_1323809767" r:id="rId18"/>
        </w:object>
      </w:r>
      <w:r>
        <w:rPr>
          <w:szCs w:val="24"/>
        </w:rPr>
        <w:t xml:space="preserve"> có đồ thị </w:t>
      </w:r>
      <w:r w:rsidRPr="0080772F">
        <w:rPr>
          <w:szCs w:val="24"/>
        </w:rPr>
        <w:t>(</w:t>
      </w:r>
      <w:r>
        <w:rPr>
          <w:szCs w:val="24"/>
        </w:rPr>
        <w:t>D’</w:t>
      </w:r>
      <w:r w:rsidRPr="0080772F">
        <w:rPr>
          <w:szCs w:val="24"/>
        </w:rPr>
        <w:t>)</w:t>
      </w:r>
    </w:p>
    <w:p w:rsidR="00D85B65" w:rsidRPr="006F41B9" w:rsidRDefault="00D85B65" w:rsidP="00627E9C">
      <w:pPr>
        <w:spacing w:before="120" w:after="120" w:line="240" w:lineRule="auto"/>
        <w:ind w:firstLine="72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a) </w:t>
      </w:r>
      <w:r w:rsidRPr="006F41B9">
        <w:rPr>
          <w:szCs w:val="24"/>
          <w:lang w:val="fr-FR"/>
        </w:rPr>
        <w:t>Vẽ (D) và (D’) trên cùng một hệ trục tọa độ.</w:t>
      </w:r>
    </w:p>
    <w:p w:rsidR="00D85B65" w:rsidRDefault="00D85B65" w:rsidP="00627E9C">
      <w:pPr>
        <w:spacing w:before="120" w:after="120" w:line="240" w:lineRule="auto"/>
        <w:ind w:firstLine="72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b) </w:t>
      </w:r>
      <w:r w:rsidRPr="006F41B9">
        <w:rPr>
          <w:szCs w:val="24"/>
          <w:lang w:val="fr-FR"/>
        </w:rPr>
        <w:t>Tìm tọa độ giao điểm của (D) và (D’) bằng phép toán</w:t>
      </w:r>
    </w:p>
    <w:p w:rsidR="00087428" w:rsidRDefault="00087428" w:rsidP="00F06AD7">
      <w:pPr>
        <w:pStyle w:val="ListParagraph"/>
        <w:widowControl w:val="0"/>
        <w:spacing w:before="120" w:after="120"/>
        <w:ind w:left="0"/>
        <w:jc w:val="both"/>
        <w:rPr>
          <w:rFonts w:cs="Times New Roman"/>
          <w:szCs w:val="26"/>
          <w:lang w:val="pt-BR"/>
        </w:rPr>
      </w:pPr>
      <w:r w:rsidRPr="00782314">
        <w:rPr>
          <w:b/>
          <w:bCs/>
          <w:szCs w:val="24"/>
          <w:u w:val="single"/>
          <w:lang w:val="fr-FR"/>
        </w:rPr>
        <w:t>Bài 4</w:t>
      </w:r>
      <w:r w:rsidRPr="00087428">
        <w:rPr>
          <w:b/>
          <w:szCs w:val="24"/>
          <w:lang w:val="fr-FR"/>
        </w:rPr>
        <w:t xml:space="preserve"> (1 điểm) </w:t>
      </w:r>
      <w:r>
        <w:rPr>
          <w:rFonts w:cs="Times New Roman"/>
          <w:szCs w:val="26"/>
          <w:lang w:val="pt-BR"/>
        </w:rPr>
        <w:t xml:space="preserve">Bạn Nghĩa đi xe đạp từ nhà đến trường . Nếu đi vận tốc 20km/h thì đến trường sớm 15 phút . Nếu đi với vận tốc 15km/h thì đến trường trễ 10 phút . Tính quãng đường từ nhà đến trường </w:t>
      </w:r>
    </w:p>
    <w:p w:rsidR="00F06AD7" w:rsidRDefault="00AF4883" w:rsidP="00F06AD7">
      <w:pPr>
        <w:spacing w:before="120" w:after="120"/>
        <w:jc w:val="both"/>
        <w:rPr>
          <w:szCs w:val="26"/>
          <w:lang w:val="es-ES"/>
        </w:rPr>
      </w:pPr>
      <w:r>
        <w:rPr>
          <w:b/>
          <w:noProof/>
          <w:szCs w:val="2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4667250</wp:posOffset>
            </wp:positionH>
            <wp:positionV relativeFrom="paragraph">
              <wp:posOffset>145415</wp:posOffset>
            </wp:positionV>
            <wp:extent cx="1296035" cy="1205230"/>
            <wp:effectExtent l="0" t="0" r="0" b="0"/>
            <wp:wrapSquare wrapText="bothSides"/>
            <wp:docPr id="3" name="Hình ảnh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AD7" w:rsidRPr="00782314">
        <w:rPr>
          <w:b/>
          <w:szCs w:val="26"/>
          <w:u w:val="single"/>
          <w:lang w:val="es-ES"/>
        </w:rPr>
        <w:t>Bài 5</w:t>
      </w:r>
      <w:r w:rsidR="00F06AD7">
        <w:rPr>
          <w:b/>
          <w:szCs w:val="26"/>
          <w:lang w:val="es-ES"/>
        </w:rPr>
        <w:t xml:space="preserve"> </w:t>
      </w:r>
      <w:r w:rsidR="00F06AD7" w:rsidRPr="00087428">
        <w:rPr>
          <w:b/>
          <w:szCs w:val="24"/>
          <w:lang w:val="fr-FR"/>
        </w:rPr>
        <w:t>(1 điểm)</w:t>
      </w:r>
      <w:r w:rsidR="00F06AD7">
        <w:rPr>
          <w:szCs w:val="26"/>
          <w:lang w:val="es-ES"/>
        </w:rPr>
        <w:t xml:space="preserve">: </w:t>
      </w:r>
      <w:r w:rsidR="00F06AD7" w:rsidRPr="003F4248">
        <w:rPr>
          <w:szCs w:val="26"/>
          <w:lang w:val="es-ES"/>
        </w:rPr>
        <w:t xml:space="preserve">Hai chiếc thuyền A và B ở vị trí được minh họa </w:t>
      </w:r>
    </w:p>
    <w:p w:rsidR="00AF4883" w:rsidRDefault="00F06AD7" w:rsidP="00F06AD7">
      <w:pPr>
        <w:spacing w:before="120" w:after="120"/>
        <w:jc w:val="both"/>
        <w:rPr>
          <w:szCs w:val="26"/>
          <w:lang w:val="es-ES"/>
        </w:rPr>
      </w:pPr>
      <w:r w:rsidRPr="003F4248">
        <w:rPr>
          <w:szCs w:val="26"/>
          <w:lang w:val="es-ES"/>
        </w:rPr>
        <w:t xml:space="preserve">như hình bên, cho biết CD = 120m; </w:t>
      </w:r>
      <w:r w:rsidRPr="00D52634">
        <w:rPr>
          <w:position w:val="-10"/>
          <w:szCs w:val="26"/>
        </w:rPr>
        <w:object w:dxaOrig="2240" w:dyaOrig="400">
          <v:shape id="_x0000_i1032" type="#_x0000_t75" style="width:111.55pt;height:20.55pt" o:ole="">
            <v:imagedata r:id="rId20" o:title=""/>
          </v:shape>
          <o:OLEObject Type="Embed" ProgID="Equation.DSMT4" ShapeID="_x0000_i1032" DrawAspect="Content" ObjectID="_1323809768" r:id="rId21"/>
        </w:object>
      </w:r>
      <w:r w:rsidRPr="003F4248">
        <w:rPr>
          <w:szCs w:val="26"/>
          <w:lang w:val="es-ES"/>
        </w:rPr>
        <w:t xml:space="preserve">. </w:t>
      </w:r>
    </w:p>
    <w:p w:rsidR="00F06AD7" w:rsidRPr="003F4248" w:rsidRDefault="00F06AD7" w:rsidP="00F06AD7">
      <w:pPr>
        <w:spacing w:before="120" w:after="120"/>
        <w:jc w:val="both"/>
        <w:rPr>
          <w:szCs w:val="26"/>
          <w:lang w:val="es-ES"/>
        </w:rPr>
      </w:pPr>
      <w:r w:rsidRPr="003F4248">
        <w:rPr>
          <w:szCs w:val="26"/>
          <w:lang w:val="es-ES"/>
        </w:rPr>
        <w:t>Tính khoảng cách giữa chúng (</w:t>
      </w:r>
      <w:r w:rsidR="00822220">
        <w:rPr>
          <w:szCs w:val="26"/>
          <w:lang w:val="es-ES"/>
        </w:rPr>
        <w:t xml:space="preserve"> </w:t>
      </w:r>
      <w:r w:rsidRPr="003F4248">
        <w:rPr>
          <w:szCs w:val="26"/>
          <w:lang w:val="es-ES"/>
        </w:rPr>
        <w:t>làm tròn đến mét</w:t>
      </w:r>
      <w:r w:rsidR="00822220">
        <w:rPr>
          <w:szCs w:val="26"/>
          <w:lang w:val="es-ES"/>
        </w:rPr>
        <w:t xml:space="preserve"> </w:t>
      </w:r>
      <w:r w:rsidRPr="003F4248">
        <w:rPr>
          <w:szCs w:val="26"/>
          <w:lang w:val="es-ES"/>
        </w:rPr>
        <w:t>).</w:t>
      </w:r>
      <w:r w:rsidRPr="003F4248">
        <w:rPr>
          <w:noProof/>
          <w:szCs w:val="26"/>
          <w:lang w:val="es-ES"/>
        </w:rPr>
        <w:t xml:space="preserve"> </w:t>
      </w:r>
    </w:p>
    <w:p w:rsidR="00F06AD7" w:rsidRDefault="00F06AD7" w:rsidP="00F06AD7">
      <w:pPr>
        <w:spacing w:after="0" w:line="240" w:lineRule="auto"/>
        <w:jc w:val="both"/>
        <w:rPr>
          <w:b/>
          <w:bCs/>
          <w:szCs w:val="24"/>
          <w:lang w:val="fr-FR"/>
        </w:rPr>
      </w:pPr>
    </w:p>
    <w:p w:rsidR="00F06AD7" w:rsidRDefault="00F06AD7" w:rsidP="00F06AD7">
      <w:pPr>
        <w:spacing w:after="0" w:line="240" w:lineRule="auto"/>
        <w:jc w:val="both"/>
        <w:rPr>
          <w:b/>
          <w:bCs/>
          <w:szCs w:val="24"/>
          <w:lang w:val="fr-FR"/>
        </w:rPr>
      </w:pPr>
    </w:p>
    <w:p w:rsidR="00AF4883" w:rsidRDefault="00AF4883" w:rsidP="00782314">
      <w:pPr>
        <w:spacing w:before="120" w:after="120"/>
        <w:jc w:val="both"/>
        <w:rPr>
          <w:b/>
          <w:bCs/>
          <w:szCs w:val="24"/>
          <w:u w:val="single"/>
          <w:lang w:val="fr-FR"/>
        </w:rPr>
      </w:pPr>
    </w:p>
    <w:p w:rsidR="00F06AD7" w:rsidRPr="008B2EA9" w:rsidRDefault="00087428" w:rsidP="00627E9C">
      <w:pPr>
        <w:spacing w:before="120" w:after="120" w:line="360" w:lineRule="auto"/>
        <w:jc w:val="both"/>
        <w:rPr>
          <w:szCs w:val="26"/>
          <w:lang w:val="sv-SE"/>
        </w:rPr>
      </w:pPr>
      <w:r w:rsidRPr="00782314">
        <w:rPr>
          <w:b/>
          <w:bCs/>
          <w:szCs w:val="24"/>
          <w:u w:val="single"/>
          <w:lang w:val="fr-FR"/>
        </w:rPr>
        <w:t xml:space="preserve">Bài </w:t>
      </w:r>
      <w:r w:rsidR="00F06AD7" w:rsidRPr="00782314">
        <w:rPr>
          <w:b/>
          <w:bCs/>
          <w:szCs w:val="24"/>
          <w:u w:val="single"/>
          <w:lang w:val="fr-FR"/>
        </w:rPr>
        <w:t>6</w:t>
      </w:r>
      <w:r w:rsidRPr="00087428">
        <w:rPr>
          <w:b/>
          <w:szCs w:val="24"/>
          <w:lang w:val="fr-FR"/>
        </w:rPr>
        <w:t xml:space="preserve"> (1 điểm)</w:t>
      </w:r>
      <w:r>
        <w:rPr>
          <w:b/>
          <w:szCs w:val="24"/>
          <w:lang w:val="fr-FR"/>
        </w:rPr>
        <w:t xml:space="preserve"> </w:t>
      </w:r>
      <w:r w:rsidR="00F06AD7" w:rsidRPr="008B2EA9">
        <w:rPr>
          <w:szCs w:val="26"/>
          <w:lang w:val="sv-SE"/>
        </w:rPr>
        <w:t>Một nhà may A sản xuất một lô áo là 500 chiếc áo với giá vốn ban đầ</w:t>
      </w:r>
      <w:r w:rsidR="00822220">
        <w:rPr>
          <w:szCs w:val="26"/>
          <w:lang w:val="sv-SE"/>
        </w:rPr>
        <w:t xml:space="preserve">u là ba mươi triệu </w:t>
      </w:r>
      <w:r w:rsidR="00F06AD7" w:rsidRPr="008B2EA9">
        <w:rPr>
          <w:szCs w:val="26"/>
          <w:lang w:val="sv-SE"/>
        </w:rPr>
        <w:t xml:space="preserve"> đồng và giá bán ra mỗi chiế</w:t>
      </w:r>
      <w:r w:rsidR="00822220">
        <w:rPr>
          <w:szCs w:val="26"/>
          <w:lang w:val="sv-SE"/>
        </w:rPr>
        <w:t>c áo là 200</w:t>
      </w:r>
      <w:r w:rsidR="00F06AD7" w:rsidRPr="008B2EA9">
        <w:rPr>
          <w:szCs w:val="26"/>
          <w:lang w:val="sv-SE"/>
        </w:rPr>
        <w:t>000 đồng. Khi đó gọi K(đồng) là số tiền lời (hoặc lỗ) của nhà may A thu đượ</w:t>
      </w:r>
      <w:r w:rsidR="00822220">
        <w:rPr>
          <w:szCs w:val="26"/>
          <w:lang w:val="sv-SE"/>
        </w:rPr>
        <w:t xml:space="preserve">c </w:t>
      </w:r>
      <w:r w:rsidR="00F06AD7" w:rsidRPr="008B2EA9">
        <w:rPr>
          <w:szCs w:val="26"/>
          <w:lang w:val="sv-SE"/>
        </w:rPr>
        <w:t>khi bán t chiếc áo.</w:t>
      </w:r>
    </w:p>
    <w:p w:rsidR="00F06AD7" w:rsidRPr="008B2EA9" w:rsidRDefault="00F06AD7" w:rsidP="00627E9C">
      <w:pPr>
        <w:spacing w:before="120" w:after="120" w:line="240" w:lineRule="auto"/>
        <w:ind w:firstLine="720"/>
        <w:jc w:val="both"/>
        <w:rPr>
          <w:szCs w:val="26"/>
        </w:rPr>
      </w:pPr>
      <w:r w:rsidRPr="008B2EA9">
        <w:rPr>
          <w:szCs w:val="26"/>
        </w:rPr>
        <w:t>a</w:t>
      </w:r>
      <w:r>
        <w:rPr>
          <w:szCs w:val="26"/>
        </w:rPr>
        <w:t>)</w:t>
      </w:r>
      <w:r w:rsidRPr="008B2EA9">
        <w:rPr>
          <w:szCs w:val="26"/>
        </w:rPr>
        <w:t xml:space="preserve"> Thiết lập hàm số của K theo t</w:t>
      </w:r>
    </w:p>
    <w:p w:rsidR="00F06AD7" w:rsidRDefault="00F06AD7" w:rsidP="00627E9C">
      <w:pPr>
        <w:spacing w:before="120" w:after="120" w:line="240" w:lineRule="auto"/>
        <w:ind w:firstLine="720"/>
        <w:jc w:val="both"/>
        <w:rPr>
          <w:szCs w:val="26"/>
        </w:rPr>
      </w:pPr>
      <w:r w:rsidRPr="008B2EA9">
        <w:rPr>
          <w:szCs w:val="26"/>
        </w:rPr>
        <w:t>b</w:t>
      </w:r>
      <w:r>
        <w:rPr>
          <w:szCs w:val="26"/>
        </w:rPr>
        <w:t>)</w:t>
      </w:r>
      <w:r w:rsidRPr="008B2EA9">
        <w:rPr>
          <w:szCs w:val="26"/>
        </w:rPr>
        <w:t xml:space="preserve"> Hỏi phải bán được bao nhiêu chiếc áo mới thu hồi được vốn ban đầu </w:t>
      </w:r>
    </w:p>
    <w:p w:rsidR="00822220" w:rsidRPr="0080772F" w:rsidRDefault="00F06AD7" w:rsidP="00627E9C">
      <w:pPr>
        <w:spacing w:before="120" w:after="120" w:line="360" w:lineRule="auto"/>
        <w:jc w:val="both"/>
        <w:rPr>
          <w:bCs/>
          <w:szCs w:val="24"/>
        </w:rPr>
      </w:pPr>
      <w:r w:rsidRPr="00782314">
        <w:rPr>
          <w:b/>
          <w:bCs/>
          <w:szCs w:val="24"/>
          <w:u w:val="single"/>
          <w:lang w:val="fr-FR"/>
        </w:rPr>
        <w:t>Bài 7</w:t>
      </w:r>
      <w:r w:rsidRPr="00087428">
        <w:rPr>
          <w:b/>
          <w:szCs w:val="24"/>
          <w:lang w:val="fr-FR"/>
        </w:rPr>
        <w:t xml:space="preserve"> (</w:t>
      </w:r>
      <w:r>
        <w:rPr>
          <w:b/>
          <w:szCs w:val="24"/>
          <w:lang w:val="fr-FR"/>
        </w:rPr>
        <w:t>3</w:t>
      </w:r>
      <w:r w:rsidRPr="00087428">
        <w:rPr>
          <w:b/>
          <w:szCs w:val="24"/>
          <w:lang w:val="fr-FR"/>
        </w:rPr>
        <w:t xml:space="preserve"> điểm)</w:t>
      </w:r>
      <w:r>
        <w:rPr>
          <w:b/>
          <w:szCs w:val="24"/>
          <w:lang w:val="fr-FR"/>
        </w:rPr>
        <w:t xml:space="preserve"> </w:t>
      </w:r>
      <w:r w:rsidR="00822220">
        <w:rPr>
          <w:bCs/>
          <w:szCs w:val="24"/>
        </w:rPr>
        <w:t>Từ điểm M ở ngoài đường tròn (O;R), vẽ hai</w:t>
      </w:r>
      <w:r w:rsidR="00822220">
        <w:rPr>
          <w:szCs w:val="24"/>
        </w:rPr>
        <w:t xml:space="preserve"> các tiếp tuyến MA, MB với đường tròn (O) (A,B là hai tiếp điểm). OM cắt AB tại H. Vẽ đường kính BC của (O)</w:t>
      </w:r>
    </w:p>
    <w:p w:rsidR="00822220" w:rsidRDefault="00822220" w:rsidP="00627E9C">
      <w:pPr>
        <w:spacing w:before="120" w:after="120" w:line="240" w:lineRule="auto"/>
        <w:ind w:firstLine="720"/>
        <w:jc w:val="both"/>
        <w:rPr>
          <w:szCs w:val="24"/>
        </w:rPr>
      </w:pPr>
      <w:r>
        <w:rPr>
          <w:szCs w:val="24"/>
        </w:rPr>
        <w:t>a) Chứng minh: OM</w:t>
      </w:r>
      <w:r w:rsidRPr="0080772F">
        <w:rPr>
          <w:position w:val="-4"/>
          <w:szCs w:val="24"/>
        </w:rPr>
        <w:object w:dxaOrig="240" w:dyaOrig="260">
          <v:shape id="_x0000_i1033" type="#_x0000_t75" style="width:11.85pt;height:12.65pt" o:ole="">
            <v:imagedata r:id="rId22" o:title=""/>
          </v:shape>
          <o:OLEObject Type="Embed" ProgID="Equation.DSMT4" ShapeID="_x0000_i1033" DrawAspect="Content" ObjectID="_1323809769" r:id="rId23"/>
        </w:object>
      </w:r>
      <w:r>
        <w:rPr>
          <w:szCs w:val="24"/>
        </w:rPr>
        <w:t xml:space="preserve"> AB  và AC // MO</w:t>
      </w:r>
      <w:r w:rsidRPr="0080772F">
        <w:rPr>
          <w:szCs w:val="24"/>
        </w:rPr>
        <w:t>.</w:t>
      </w:r>
    </w:p>
    <w:p w:rsidR="00822220" w:rsidRDefault="00822220" w:rsidP="00627E9C">
      <w:pPr>
        <w:spacing w:before="120" w:after="120" w:line="240" w:lineRule="auto"/>
        <w:ind w:firstLine="720"/>
        <w:jc w:val="both"/>
        <w:rPr>
          <w:szCs w:val="24"/>
        </w:rPr>
      </w:pPr>
      <w:r>
        <w:rPr>
          <w:szCs w:val="24"/>
        </w:rPr>
        <w:t>b) Chứng minh OH.OM = R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và </w:t>
      </w:r>
      <w:r w:rsidRPr="00852568">
        <w:rPr>
          <w:position w:val="-6"/>
          <w:szCs w:val="24"/>
        </w:rPr>
        <w:object w:dxaOrig="1380" w:dyaOrig="360">
          <v:shape id="_x0000_i1034" type="#_x0000_t75" style="width:68.85pt;height:18.2pt" o:ole="">
            <v:imagedata r:id="rId24" o:title=""/>
          </v:shape>
          <o:OLEObject Type="Embed" ProgID="Equation.DSMT4" ShapeID="_x0000_i1034" DrawAspect="Content" ObjectID="_1323809770" r:id="rId25"/>
        </w:object>
      </w:r>
    </w:p>
    <w:p w:rsidR="00822220" w:rsidRPr="00EA76C7" w:rsidRDefault="005824B9" w:rsidP="00627E9C">
      <w:pPr>
        <w:spacing w:before="120" w:after="120" w:line="240" w:lineRule="auto"/>
        <w:ind w:firstLine="720"/>
        <w:jc w:val="both"/>
        <w:rPr>
          <w:szCs w:val="24"/>
        </w:rPr>
      </w:pPr>
      <w:r>
        <w:rPr>
          <w:szCs w:val="24"/>
        </w:rPr>
        <w:t>c</w:t>
      </w:r>
      <w:r w:rsidR="00822220">
        <w:rPr>
          <w:szCs w:val="24"/>
        </w:rPr>
        <w:t xml:space="preserve">) Vẽ AK </w:t>
      </w:r>
      <w:r w:rsidR="00822220" w:rsidRPr="0080772F">
        <w:rPr>
          <w:position w:val="-4"/>
          <w:szCs w:val="24"/>
        </w:rPr>
        <w:object w:dxaOrig="240" w:dyaOrig="260">
          <v:shape id="_x0000_i1035" type="#_x0000_t75" style="width:11.85pt;height:12.65pt" o:ole="">
            <v:imagedata r:id="rId22" o:title=""/>
          </v:shape>
          <o:OLEObject Type="Embed" ProgID="Equation.DSMT4" ShapeID="_x0000_i1035" DrawAspect="Content" ObjectID="_1323809771" r:id="rId26"/>
        </w:object>
      </w:r>
      <w:r w:rsidR="00822220">
        <w:rPr>
          <w:szCs w:val="24"/>
        </w:rPr>
        <w:t xml:space="preserve">BC, AK cắt CM tại I. Chứng minh </w:t>
      </w:r>
      <w:r w:rsidR="00822220" w:rsidRPr="00852568">
        <w:rPr>
          <w:position w:val="-12"/>
          <w:szCs w:val="24"/>
        </w:rPr>
        <w:object w:dxaOrig="1120" w:dyaOrig="360">
          <v:shape id="_x0000_i1036" type="#_x0000_t75" style="width:56.2pt;height:18.2pt" o:ole="">
            <v:imagedata r:id="rId27" o:title=""/>
          </v:shape>
          <o:OLEObject Type="Embed" ProgID="Equation.DSMT4" ShapeID="_x0000_i1036" DrawAspect="Content" ObjectID="_1323809772" r:id="rId28"/>
        </w:object>
      </w:r>
    </w:p>
    <w:p w:rsidR="00087428" w:rsidRPr="00822220" w:rsidRDefault="00087428" w:rsidP="00D85B65">
      <w:pPr>
        <w:spacing w:after="0" w:line="240" w:lineRule="auto"/>
        <w:jc w:val="both"/>
        <w:rPr>
          <w:b/>
          <w:szCs w:val="24"/>
        </w:rPr>
      </w:pPr>
    </w:p>
    <w:p w:rsidR="00F06AD7" w:rsidRDefault="00F06AD7" w:rsidP="00D85B65">
      <w:pPr>
        <w:spacing w:after="0" w:line="240" w:lineRule="auto"/>
        <w:jc w:val="both"/>
        <w:rPr>
          <w:szCs w:val="24"/>
        </w:rPr>
      </w:pPr>
    </w:p>
    <w:p w:rsidR="00841261" w:rsidRPr="00782314" w:rsidRDefault="00782314" w:rsidP="00782314">
      <w:pPr>
        <w:spacing w:after="0" w:line="240" w:lineRule="auto"/>
        <w:jc w:val="center"/>
        <w:rPr>
          <w:b/>
          <w:szCs w:val="24"/>
        </w:rPr>
      </w:pPr>
      <w:r w:rsidRPr="00782314">
        <w:rPr>
          <w:b/>
          <w:szCs w:val="24"/>
        </w:rPr>
        <w:lastRenderedPageBreak/>
        <w:t xml:space="preserve">GỢI Ý ĐÁP ÁN </w:t>
      </w:r>
    </w:p>
    <w:p w:rsidR="00841261" w:rsidRDefault="00841261" w:rsidP="00D85B65">
      <w:pPr>
        <w:spacing w:after="0" w:line="240" w:lineRule="auto"/>
        <w:jc w:val="both"/>
        <w:rPr>
          <w:szCs w:val="24"/>
        </w:rPr>
      </w:pPr>
    </w:p>
    <w:p w:rsidR="00181C0E" w:rsidRDefault="00841261" w:rsidP="00841261">
      <w:pPr>
        <w:rPr>
          <w:szCs w:val="26"/>
        </w:rPr>
      </w:pPr>
      <w:r>
        <w:rPr>
          <w:b/>
          <w:szCs w:val="26"/>
        </w:rPr>
        <w:t xml:space="preserve">Bài 1 : </w:t>
      </w:r>
      <w:r w:rsidR="005824B9" w:rsidRPr="005824B9">
        <w:rPr>
          <w:szCs w:val="26"/>
        </w:rPr>
        <w:t>A</w:t>
      </w:r>
      <w:r w:rsidR="005824B9">
        <w:rPr>
          <w:b/>
          <w:szCs w:val="26"/>
        </w:rPr>
        <w:t xml:space="preserve"> = </w:t>
      </w:r>
      <w:r w:rsidR="00181C0E">
        <w:rPr>
          <w:szCs w:val="26"/>
        </w:rPr>
        <w:t xml:space="preserve"> </w:t>
      </w:r>
      <w:r w:rsidR="00181C0E" w:rsidRPr="005824B9">
        <w:rPr>
          <w:position w:val="-20"/>
          <w:szCs w:val="26"/>
        </w:rPr>
        <w:object w:dxaOrig="1180" w:dyaOrig="600">
          <v:shape id="_x0000_i1043" type="#_x0000_t75" style="width:59.35pt;height:30.05pt" o:ole="">
            <v:imagedata r:id="rId5" o:title=""/>
          </v:shape>
          <o:OLEObject Type="Embed" ProgID="Equation.DSMT4" ShapeID="_x0000_i1043" DrawAspect="Content" ObjectID="_1323809773" r:id="rId29"/>
        </w:object>
      </w:r>
      <w:r w:rsidR="00181C0E" w:rsidRPr="000E799F">
        <w:rPr>
          <w:szCs w:val="26"/>
          <w:lang w:val="vi-VN"/>
        </w:rPr>
        <w:t>+</w:t>
      </w:r>
      <w:r w:rsidR="00181C0E" w:rsidRPr="000E799F">
        <w:rPr>
          <w:position w:val="-8"/>
          <w:szCs w:val="26"/>
        </w:rPr>
        <w:object w:dxaOrig="1100" w:dyaOrig="420">
          <v:shape id="_x0000_i1044" type="#_x0000_t75" style="width:54.6pt;height:21.35pt" o:ole="">
            <v:imagedata r:id="rId7" o:title=""/>
          </v:shape>
          <o:OLEObject Type="Embed" ProgID="Equation.DSMT4" ShapeID="_x0000_i1044" DrawAspect="Content" ObjectID="_1323809774" r:id="rId30"/>
        </w:object>
      </w:r>
      <w:r w:rsidR="00181C0E">
        <w:rPr>
          <w:position w:val="-8"/>
          <w:szCs w:val="26"/>
        </w:rPr>
        <w:t xml:space="preserve">  </w:t>
      </w:r>
      <w:r w:rsidR="00181C0E">
        <w:rPr>
          <w:szCs w:val="26"/>
        </w:rPr>
        <w:t>= … = 5</w:t>
      </w:r>
      <w:r w:rsidR="005824B9">
        <w:rPr>
          <w:szCs w:val="26"/>
        </w:rPr>
        <w:tab/>
      </w:r>
      <w:r w:rsidR="005824B9">
        <w:rPr>
          <w:szCs w:val="26"/>
        </w:rPr>
        <w:tab/>
      </w:r>
    </w:p>
    <w:p w:rsidR="00841261" w:rsidRPr="005824B9" w:rsidRDefault="00A07E3C" w:rsidP="00841261">
      <w:pPr>
        <w:rPr>
          <w:szCs w:val="26"/>
        </w:rPr>
      </w:pPr>
      <w:r>
        <w:rPr>
          <w:szCs w:val="26"/>
        </w:rPr>
        <w:t xml:space="preserve">            </w:t>
      </w:r>
      <w:r w:rsidR="005824B9">
        <w:rPr>
          <w:szCs w:val="26"/>
        </w:rPr>
        <w:t xml:space="preserve">B = </w:t>
      </w:r>
      <w:r w:rsidR="00181C0E" w:rsidRPr="00181C0E">
        <w:rPr>
          <w:position w:val="-30"/>
          <w:szCs w:val="26"/>
        </w:rPr>
        <w:object w:dxaOrig="4560" w:dyaOrig="760">
          <v:shape id="_x0000_i1045" type="#_x0000_t75" style="width:227.85pt;height:38pt" o:ole="">
            <v:imagedata r:id="rId31" o:title=""/>
          </v:shape>
          <o:OLEObject Type="Embed" ProgID="Equation.DSMT4" ShapeID="_x0000_i1045" DrawAspect="Content" ObjectID="_1323809775" r:id="rId32"/>
        </w:object>
      </w:r>
    </w:p>
    <w:p w:rsidR="00841261" w:rsidRPr="00782314" w:rsidRDefault="00841261" w:rsidP="00841261">
      <w:pPr>
        <w:rPr>
          <w:szCs w:val="26"/>
        </w:rPr>
      </w:pPr>
      <w:r>
        <w:rPr>
          <w:b/>
          <w:szCs w:val="26"/>
        </w:rPr>
        <w:t xml:space="preserve">Bài 2 : </w:t>
      </w:r>
      <w:r w:rsidR="00782314" w:rsidRPr="00782314">
        <w:rPr>
          <w:szCs w:val="26"/>
        </w:rPr>
        <w:t>A</w:t>
      </w:r>
      <w:r w:rsidR="00782314">
        <w:rPr>
          <w:b/>
          <w:szCs w:val="26"/>
        </w:rPr>
        <w:t xml:space="preserve"> = -</w:t>
      </w:r>
      <w:r w:rsidR="00782314" w:rsidRPr="00782314">
        <w:rPr>
          <w:szCs w:val="26"/>
        </w:rPr>
        <w:t>1</w:t>
      </w:r>
    </w:p>
    <w:p w:rsidR="00841261" w:rsidRPr="00782314" w:rsidRDefault="00841261" w:rsidP="00841261">
      <w:pPr>
        <w:rPr>
          <w:szCs w:val="26"/>
        </w:rPr>
      </w:pPr>
      <w:r>
        <w:rPr>
          <w:b/>
          <w:szCs w:val="26"/>
        </w:rPr>
        <w:t xml:space="preserve">Bài 3 : </w:t>
      </w:r>
      <w:r w:rsidR="00782314">
        <w:rPr>
          <w:szCs w:val="26"/>
        </w:rPr>
        <w:t xml:space="preserve">Tọa độ giao điểm là </w:t>
      </w:r>
      <w:r w:rsidR="00782314" w:rsidRPr="00782314">
        <w:rPr>
          <w:position w:val="-28"/>
          <w:szCs w:val="26"/>
        </w:rPr>
        <w:object w:dxaOrig="820" w:dyaOrig="680">
          <v:shape id="_x0000_i1037" type="#_x0000_t75" style="width:41.15pt;height:34pt" o:ole="">
            <v:imagedata r:id="rId33" o:title=""/>
          </v:shape>
          <o:OLEObject Type="Embed" ProgID="Equation.DSMT4" ShapeID="_x0000_i1037" DrawAspect="Content" ObjectID="_1323809776" r:id="rId34"/>
        </w:object>
      </w:r>
    </w:p>
    <w:p w:rsidR="00841261" w:rsidRDefault="00841261" w:rsidP="00841261">
      <w:pPr>
        <w:rPr>
          <w:b/>
          <w:szCs w:val="26"/>
        </w:rPr>
      </w:pPr>
      <w:r>
        <w:rPr>
          <w:b/>
          <w:szCs w:val="26"/>
        </w:rPr>
        <w:t xml:space="preserve">Bài 4 : </w:t>
      </w:r>
      <w:r w:rsidR="005824B9" w:rsidRPr="005824B9">
        <w:rPr>
          <w:szCs w:val="26"/>
        </w:rPr>
        <w:t>25</w:t>
      </w:r>
      <w:r w:rsidR="005824B9">
        <w:rPr>
          <w:b/>
          <w:szCs w:val="26"/>
        </w:rPr>
        <w:t xml:space="preserve"> ( </w:t>
      </w:r>
      <w:r w:rsidR="005824B9" w:rsidRPr="005824B9">
        <w:rPr>
          <w:szCs w:val="26"/>
        </w:rPr>
        <w:t>km</w:t>
      </w:r>
      <w:r w:rsidR="005824B9">
        <w:rPr>
          <w:szCs w:val="26"/>
        </w:rPr>
        <w:t xml:space="preserve"> )</w:t>
      </w:r>
    </w:p>
    <w:p w:rsidR="00841261" w:rsidRDefault="00841261" w:rsidP="00841261">
      <w:pPr>
        <w:rPr>
          <w:b/>
          <w:szCs w:val="26"/>
        </w:rPr>
      </w:pPr>
      <w:r>
        <w:rPr>
          <w:b/>
          <w:szCs w:val="26"/>
        </w:rPr>
        <w:t xml:space="preserve">Bài 5 : </w:t>
      </w:r>
      <w:r w:rsidR="005824B9" w:rsidRPr="005824B9">
        <w:rPr>
          <w:szCs w:val="26"/>
        </w:rPr>
        <w:t>1</w:t>
      </w:r>
      <w:r w:rsidR="005824B9">
        <w:rPr>
          <w:szCs w:val="26"/>
        </w:rPr>
        <w:t>14 ( m )</w:t>
      </w:r>
    </w:p>
    <w:p w:rsidR="00841261" w:rsidRPr="005824B9" w:rsidRDefault="00841261" w:rsidP="005824B9">
      <w:pPr>
        <w:spacing w:after="0"/>
        <w:rPr>
          <w:b/>
          <w:szCs w:val="26"/>
        </w:rPr>
      </w:pPr>
      <w:r>
        <w:rPr>
          <w:b/>
          <w:szCs w:val="26"/>
        </w:rPr>
        <w:t xml:space="preserve">Bài 6 : </w:t>
      </w:r>
      <w:r>
        <w:rPr>
          <w:szCs w:val="26"/>
        </w:rPr>
        <w:t>a) H</w:t>
      </w:r>
      <w:r w:rsidRPr="008B2EA9">
        <w:rPr>
          <w:szCs w:val="26"/>
        </w:rPr>
        <w:t>àm số của K theo t</w:t>
      </w:r>
      <w:r>
        <w:rPr>
          <w:szCs w:val="26"/>
        </w:rPr>
        <w:t xml:space="preserve"> :</w:t>
      </w:r>
      <w:r>
        <w:rPr>
          <w:szCs w:val="26"/>
        </w:rPr>
        <w:tab/>
        <w:t>K = 200000.t – 30000000</w:t>
      </w:r>
    </w:p>
    <w:p w:rsidR="00841261" w:rsidRDefault="005824B9" w:rsidP="00841261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            </w:t>
      </w:r>
      <w:r w:rsidR="00841261">
        <w:rPr>
          <w:szCs w:val="26"/>
        </w:rPr>
        <w:t>b) Để t</w:t>
      </w:r>
      <w:r w:rsidR="00841261" w:rsidRPr="008B2EA9">
        <w:rPr>
          <w:szCs w:val="26"/>
        </w:rPr>
        <w:t>hu hồi được vốn ban đầu</w:t>
      </w:r>
      <w:r w:rsidR="00841261">
        <w:rPr>
          <w:szCs w:val="26"/>
        </w:rPr>
        <w:t xml:space="preserve"> thì 200000.t = 30000000 </w:t>
      </w:r>
      <w:r w:rsidR="00841261">
        <w:rPr>
          <w:szCs w:val="26"/>
        </w:rPr>
        <w:sym w:font="Symbol" w:char="F0DB"/>
      </w:r>
      <w:r w:rsidR="00841261">
        <w:rPr>
          <w:szCs w:val="26"/>
        </w:rPr>
        <w:t xml:space="preserve"> t = 150 (áo)</w:t>
      </w:r>
    </w:p>
    <w:p w:rsidR="00841261" w:rsidRPr="00841261" w:rsidRDefault="00841261" w:rsidP="00841261">
      <w:pPr>
        <w:rPr>
          <w:b/>
          <w:szCs w:val="26"/>
        </w:rPr>
      </w:pPr>
      <w:r w:rsidRPr="00841261">
        <w:rPr>
          <w:b/>
          <w:szCs w:val="26"/>
        </w:rPr>
        <w:t xml:space="preserve">Bài 7 </w:t>
      </w:r>
    </w:p>
    <w:p w:rsidR="00841261" w:rsidRPr="006F41B9" w:rsidRDefault="00841261" w:rsidP="00841261">
      <w:pPr>
        <w:spacing w:after="0"/>
        <w:rPr>
          <w:b/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3542044</wp:posOffset>
            </wp:positionH>
            <wp:positionV relativeFrom="paragraph">
              <wp:posOffset>41722</wp:posOffset>
            </wp:positionV>
            <wp:extent cx="3165230" cy="1919235"/>
            <wp:effectExtent l="0" t="0" r="0" b="0"/>
            <wp:wrapNone/>
            <wp:docPr id="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30" cy="191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261">
        <w:rPr>
          <w:szCs w:val="26"/>
        </w:rPr>
        <w:t>c)</w:t>
      </w:r>
      <w:r w:rsidRPr="006F41B9">
        <w:rPr>
          <w:b/>
          <w:szCs w:val="26"/>
        </w:rPr>
        <w:t xml:space="preserve"> </w:t>
      </w:r>
      <w:r w:rsidRPr="00841261">
        <w:rPr>
          <w:b/>
          <w:position w:val="-12"/>
          <w:szCs w:val="26"/>
        </w:rPr>
        <w:object w:dxaOrig="1120" w:dyaOrig="360">
          <v:shape id="_x0000_i1038" type="#_x0000_t75" style="width:56.2pt;height:18.2pt" o:ole="">
            <v:imagedata r:id="rId27" o:title=""/>
          </v:shape>
          <o:OLEObject Type="Embed" ProgID="Equation.DSMT4" ShapeID="_x0000_i1038" DrawAspect="Content" ObjectID="_1323809777" r:id="rId36"/>
        </w:object>
      </w:r>
    </w:p>
    <w:p w:rsidR="00841261" w:rsidRDefault="00782314" w:rsidP="00841261">
      <w:pPr>
        <w:spacing w:after="0"/>
        <w:rPr>
          <w:szCs w:val="26"/>
        </w:rPr>
      </w:pPr>
      <w:r>
        <w:rPr>
          <w:szCs w:val="26"/>
        </w:rPr>
        <w:t xml:space="preserve">+ </w:t>
      </w:r>
      <w:r w:rsidR="00841261">
        <w:rPr>
          <w:szCs w:val="26"/>
        </w:rPr>
        <w:sym w:font="Symbol" w:char="F044"/>
      </w:r>
      <w:r w:rsidR="00841261">
        <w:rPr>
          <w:szCs w:val="26"/>
        </w:rPr>
        <w:t>CBM có IK // MB (cùng vuông góc BC)</w:t>
      </w:r>
    </w:p>
    <w:p w:rsidR="00782314" w:rsidRDefault="00841261" w:rsidP="00841261">
      <w:pPr>
        <w:spacing w:after="0"/>
      </w:pP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F92E18">
        <w:rPr>
          <w:position w:val="-26"/>
        </w:rPr>
        <w:object w:dxaOrig="1200" w:dyaOrig="680">
          <v:shape id="_x0000_i1039" type="#_x0000_t75" style="width:60.15pt;height:34pt" o:ole="">
            <v:imagedata r:id="rId37" o:title=""/>
          </v:shape>
          <o:OLEObject Type="Embed" ProgID="Equation.DSMT4" ShapeID="_x0000_i1039" DrawAspect="Content" ObjectID="_1323809778" r:id="rId38"/>
        </w:object>
      </w:r>
      <w:r>
        <w:t xml:space="preserve"> </w:t>
      </w:r>
    </w:p>
    <w:p w:rsidR="00841261" w:rsidRDefault="00841261" w:rsidP="00841261">
      <w:pPr>
        <w:spacing w:after="0"/>
      </w:pPr>
      <w:r>
        <w:sym w:font="Symbol" w:char="F0DE"/>
      </w:r>
      <w:r>
        <w:t xml:space="preserve"> IK.CB = MB.CK (1)</w:t>
      </w:r>
    </w:p>
    <w:p w:rsidR="00782314" w:rsidRDefault="00782314" w:rsidP="00841261">
      <w:pPr>
        <w:spacing w:after="0"/>
      </w:pPr>
      <w:r>
        <w:t xml:space="preserve">+ </w:t>
      </w:r>
      <w:r w:rsidR="00841261">
        <w:sym w:font="Symbol" w:char="F044"/>
      </w:r>
      <w:r w:rsidR="00841261">
        <w:t xml:space="preserve">AKC </w:t>
      </w:r>
      <w:r w:rsidR="00841261">
        <w:rPr>
          <w:rFonts w:ascii="SimSun" w:eastAsia="SimSun" w:hAnsi="SimSun" w:hint="eastAsia"/>
        </w:rPr>
        <w:t>∽</w:t>
      </w:r>
      <w:r w:rsidR="00841261">
        <w:rPr>
          <w:rFonts w:ascii="SimSun" w:eastAsia="SimSun" w:hAnsi="SimSun"/>
        </w:rPr>
        <w:t xml:space="preserve"> </w:t>
      </w:r>
      <w:r w:rsidR="00841261">
        <w:sym w:font="Symbol" w:char="F044"/>
      </w:r>
      <w:r w:rsidR="00841261">
        <w:t xml:space="preserve">MBO (g.g) </w:t>
      </w:r>
      <w:r w:rsidR="00841261">
        <w:rPr>
          <w:szCs w:val="26"/>
        </w:rPr>
        <w:sym w:font="Symbol" w:char="F0DE"/>
      </w:r>
      <w:r w:rsidR="00841261">
        <w:rPr>
          <w:szCs w:val="26"/>
        </w:rPr>
        <w:t xml:space="preserve"> </w:t>
      </w:r>
      <w:r w:rsidR="00841261" w:rsidRPr="00F92E18">
        <w:rPr>
          <w:position w:val="-26"/>
        </w:rPr>
        <w:object w:dxaOrig="1200" w:dyaOrig="680">
          <v:shape id="_x0000_i1040" type="#_x0000_t75" style="width:60.15pt;height:34pt" o:ole="">
            <v:imagedata r:id="rId39" o:title=""/>
          </v:shape>
          <o:OLEObject Type="Embed" ProgID="Equation.DSMT4" ShapeID="_x0000_i1040" DrawAspect="Content" ObjectID="_1323809779" r:id="rId40"/>
        </w:object>
      </w:r>
      <w:r w:rsidR="00841261">
        <w:t xml:space="preserve"> </w:t>
      </w:r>
    </w:p>
    <w:p w:rsidR="00841261" w:rsidRDefault="00841261" w:rsidP="00841261">
      <w:pPr>
        <w:spacing w:after="0"/>
      </w:pPr>
      <w:r>
        <w:sym w:font="Symbol" w:char="F0DE"/>
      </w:r>
      <w:r>
        <w:t xml:space="preserve"> AK.OB = MB.CK (2)</w:t>
      </w:r>
      <w:r w:rsidRPr="00841261">
        <w:rPr>
          <w:noProof/>
          <w:szCs w:val="26"/>
        </w:rPr>
        <w:t xml:space="preserve"> </w:t>
      </w:r>
    </w:p>
    <w:p w:rsidR="00841261" w:rsidRPr="00782314" w:rsidRDefault="00841261" w:rsidP="00841261">
      <w:pPr>
        <w:spacing w:after="0"/>
        <w:rPr>
          <w:szCs w:val="26"/>
        </w:rPr>
      </w:pPr>
      <w:r>
        <w:rPr>
          <w:szCs w:val="26"/>
        </w:rPr>
        <w:t xml:space="preserve">(1), (2) </w:t>
      </w:r>
      <w:r>
        <w:rPr>
          <w:szCs w:val="26"/>
        </w:rPr>
        <w:sym w:font="Symbol" w:char="F0DE"/>
      </w:r>
      <w:r>
        <w:rPr>
          <w:szCs w:val="26"/>
        </w:rPr>
        <w:t xml:space="preserve"> AK.OB = IK.CB </w:t>
      </w: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F92E18">
        <w:rPr>
          <w:position w:val="-26"/>
        </w:rPr>
        <w:object w:dxaOrig="240" w:dyaOrig="680">
          <v:shape id="_x0000_i1041" type="#_x0000_t75" style="width:11.85pt;height:34pt" o:ole="">
            <v:imagedata r:id="rId41" o:title=""/>
          </v:shape>
          <o:OLEObject Type="Embed" ProgID="Equation.DSMT4" ShapeID="_x0000_i1041" DrawAspect="Content" ObjectID="_1323809780" r:id="rId42"/>
        </w:object>
      </w:r>
      <w:r>
        <w:rPr>
          <w:szCs w:val="26"/>
        </w:rPr>
        <w:t xml:space="preserve">AK.OB = </w:t>
      </w:r>
      <w:r w:rsidRPr="00F92E18">
        <w:rPr>
          <w:position w:val="-26"/>
        </w:rPr>
        <w:object w:dxaOrig="240" w:dyaOrig="680">
          <v:shape id="_x0000_i1042" type="#_x0000_t75" style="width:11.85pt;height:34pt" o:ole="">
            <v:imagedata r:id="rId41" o:title=""/>
          </v:shape>
          <o:OLEObject Type="Embed" ProgID="Equation.DSMT4" ShapeID="_x0000_i1042" DrawAspect="Content" ObjectID="_1323809781" r:id="rId43"/>
        </w:object>
      </w:r>
      <w:r>
        <w:rPr>
          <w:szCs w:val="26"/>
        </w:rPr>
        <w:t xml:space="preserve">IK.CB </w:t>
      </w:r>
      <w:r>
        <w:rPr>
          <w:szCs w:val="26"/>
        </w:rPr>
        <w:sym w:font="Symbol" w:char="F0DE"/>
      </w:r>
      <w:r>
        <w:rPr>
          <w:szCs w:val="26"/>
        </w:rPr>
        <w:t xml:space="preserve"> </w:t>
      </w:r>
      <w:r w:rsidRPr="00782314">
        <w:rPr>
          <w:szCs w:val="26"/>
        </w:rPr>
        <w:t>đpcm.</w:t>
      </w:r>
    </w:p>
    <w:p w:rsidR="00841261" w:rsidRPr="00F06AD7" w:rsidRDefault="00841261" w:rsidP="00D85B65">
      <w:pPr>
        <w:spacing w:after="0" w:line="240" w:lineRule="auto"/>
        <w:jc w:val="both"/>
        <w:rPr>
          <w:szCs w:val="24"/>
        </w:rPr>
      </w:pPr>
    </w:p>
    <w:sectPr w:rsidR="00841261" w:rsidRPr="00F06AD7" w:rsidSect="00FE0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E2E"/>
    <w:multiLevelType w:val="hybridMultilevel"/>
    <w:tmpl w:val="D568A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962A6"/>
    <w:multiLevelType w:val="hybridMultilevel"/>
    <w:tmpl w:val="D568A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676CD"/>
    <w:multiLevelType w:val="hybridMultilevel"/>
    <w:tmpl w:val="9D44A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30"/>
  <w:displayHorizontalDrawingGridEvery w:val="2"/>
  <w:displayVerticalDrawingGridEvery w:val="2"/>
  <w:characterSpacingControl w:val="doNotCompress"/>
  <w:compat>
    <w:useFELayout/>
  </w:compat>
  <w:rsids>
    <w:rsidRoot w:val="00FE53D9"/>
    <w:rsid w:val="00087428"/>
    <w:rsid w:val="001215D9"/>
    <w:rsid w:val="00181C0E"/>
    <w:rsid w:val="005824B9"/>
    <w:rsid w:val="00627E9C"/>
    <w:rsid w:val="00702B17"/>
    <w:rsid w:val="00736955"/>
    <w:rsid w:val="00782314"/>
    <w:rsid w:val="0080130A"/>
    <w:rsid w:val="00822220"/>
    <w:rsid w:val="00841261"/>
    <w:rsid w:val="00A07E3C"/>
    <w:rsid w:val="00A62DA5"/>
    <w:rsid w:val="00AF4883"/>
    <w:rsid w:val="00BB2634"/>
    <w:rsid w:val="00C827EB"/>
    <w:rsid w:val="00D85B65"/>
    <w:rsid w:val="00E369AD"/>
    <w:rsid w:val="00F06AD7"/>
    <w:rsid w:val="00FD42E8"/>
    <w:rsid w:val="00FE01A9"/>
    <w:rsid w:val="00FE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D9"/>
    <w:rPr>
      <w:rFonts w:eastAsia="ＭＳ 明朝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D85B6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cs="Tahoma"/>
      <w:b/>
      <w:bCs/>
      <w:color w:val="FFFFFF"/>
      <w:spacing w:val="20"/>
      <w:sz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087428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ListParagraphChar">
    <w:name w:val="List Paragraph Char"/>
    <w:link w:val="ListParagraph"/>
    <w:uiPriority w:val="34"/>
    <w:rsid w:val="00087428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61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emf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 Chau</dc:creator>
  <cp:lastModifiedBy>Bich Chau</cp:lastModifiedBy>
  <cp:revision>7</cp:revision>
  <cp:lastPrinted>2020-09-29T12:01:00Z</cp:lastPrinted>
  <dcterms:created xsi:type="dcterms:W3CDTF">2009-12-31T17:03:00Z</dcterms:created>
  <dcterms:modified xsi:type="dcterms:W3CDTF">2009-12-31T17:09:00Z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