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972"/>
        <w:gridCol w:w="4951"/>
        <w:tblGridChange w:id="0">
          <w:tblGrid>
            <w:gridCol w:w="4972"/>
            <w:gridCol w:w="4951"/>
          </w:tblGrid>
        </w:tblGridChange>
      </w:tblGrid>
      <w:tr>
        <w:trPr>
          <w:cantSplit w:val="0"/>
          <w:tblHeader w:val="0"/>
        </w:trPr>
        <w:tc>
          <w:tcPr/>
          <w:p w:rsidR="00000000" w:rsidDel="00000000" w:rsidP="00000000" w:rsidRDefault="00000000" w:rsidRPr="00000000" w14:paraId="0000000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03">
            <w:pPr>
              <w:spacing w:line="288" w:lineRule="auto"/>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p>
          <w:p w:rsidR="00000000" w:rsidDel="00000000" w:rsidP="00000000" w:rsidRDefault="00000000" w:rsidRPr="00000000" w14:paraId="00000004">
            <w:pPr>
              <w:spacing w:line="288"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5">
            <w:pPr>
              <w:spacing w:line="288"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4     - Tiết: 4 (theo ppct)</w:t>
            </w:r>
            <w:r w:rsidDel="00000000" w:rsidR="00000000" w:rsidRPr="00000000">
              <w:rPr>
                <w:rtl w:val="0"/>
              </w:rPr>
            </w:r>
          </w:p>
          <w:p w:rsidR="00000000" w:rsidDel="00000000" w:rsidP="00000000" w:rsidRDefault="00000000" w:rsidRPr="00000000" w14:paraId="00000006">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7">
            <w:pPr>
              <w:spacing w:line="288"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KẾ HOẠCH BÀI DẠY</w:t>
            </w:r>
            <w:r w:rsidDel="00000000" w:rsidR="00000000" w:rsidRPr="00000000">
              <w:rPr>
                <w:rtl w:val="0"/>
              </w:rPr>
            </w:r>
          </w:p>
          <w:p w:rsidR="00000000" w:rsidDel="00000000" w:rsidP="00000000" w:rsidRDefault="00000000" w:rsidRPr="00000000" w14:paraId="00000008">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w:t>
            </w:r>
            <w:r w:rsidDel="00000000" w:rsidR="00000000" w:rsidRPr="00000000">
              <w:rPr>
                <w:rFonts w:ascii="Times New Roman" w:cs="Times New Roman" w:eastAsia="Times New Roman" w:hAnsi="Times New Roman"/>
                <w:rtl w:val="0"/>
              </w:rPr>
              <w:t xml:space="preserve">Đạo đức</w:t>
            </w:r>
            <w:r w:rsidDel="00000000" w:rsidR="00000000" w:rsidRPr="00000000">
              <w:rPr>
                <w:rtl w:val="0"/>
              </w:rPr>
            </w:r>
          </w:p>
          <w:p w:rsidR="00000000" w:rsidDel="00000000" w:rsidP="00000000" w:rsidRDefault="00000000" w:rsidRPr="00000000" w14:paraId="00000009">
            <w:pPr>
              <w:spacing w:line="288"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p>
          <w:p w:rsidR="00000000" w:rsidDel="00000000" w:rsidP="00000000" w:rsidRDefault="00000000" w:rsidRPr="00000000" w14:paraId="0000000A">
            <w:pPr>
              <w:spacing w:line="288"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B">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 KÍNH TRỌNG THẦY CÔ GIÁO (Tiết 1)</w:t>
      </w:r>
    </w:p>
    <w:p w:rsidR="00000000" w:rsidDel="00000000" w:rsidP="00000000" w:rsidRDefault="00000000" w:rsidRPr="00000000" w14:paraId="0000000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sẽ:</w:t>
      </w:r>
    </w:p>
    <w:p w:rsidR="00000000" w:rsidDel="00000000" w:rsidP="00000000" w:rsidRDefault="00000000" w:rsidRPr="00000000" w14:paraId="0000000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sự kính trọng thầy giáo cô giáo.</w:t>
      </w:r>
    </w:p>
    <w:p w:rsidR="00000000" w:rsidDel="00000000" w:rsidP="00000000" w:rsidRDefault="00000000" w:rsidRPr="00000000" w14:paraId="0000000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hành động và lời nói thể hiện sự kính trọng thầy giáo, cô giáo.</w:t>
      </w:r>
    </w:p>
    <w:p w:rsidR="00000000" w:rsidDel="00000000" w:rsidP="00000000" w:rsidRDefault="00000000" w:rsidRPr="00000000" w14:paraId="00000010">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Bài giảng điện tử, máy tính, phiếu thảo luận</w:t>
      </w:r>
    </w:p>
    <w:p w:rsidR="00000000" w:rsidDel="00000000" w:rsidP="00000000" w:rsidRDefault="00000000" w:rsidRPr="00000000" w14:paraId="00000012">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SGK đạo đức, vở, bút</w:t>
      </w:r>
    </w:p>
    <w:p w:rsidR="00000000" w:rsidDel="00000000" w:rsidP="00000000" w:rsidRDefault="00000000" w:rsidRPr="00000000" w14:paraId="00000013">
      <w:pPr>
        <w:spacing w:after="0"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III. CÁC HOẠT ĐỘNG DẠY VÀ HỌC</w:t>
      </w:r>
      <w:r w:rsidDel="00000000" w:rsidR="00000000" w:rsidRPr="00000000">
        <w:rPr>
          <w:rtl w:val="0"/>
        </w:rPr>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2160"/>
        <w:gridCol w:w="3886"/>
        <w:gridCol w:w="2693"/>
        <w:tblGridChange w:id="0">
          <w:tblGrid>
            <w:gridCol w:w="895"/>
            <w:gridCol w:w="2160"/>
            <w:gridCol w:w="3886"/>
            <w:gridCol w:w="2693"/>
          </w:tblGrid>
        </w:tblGridChange>
      </w:tblGrid>
      <w:tr>
        <w:trPr>
          <w:cantSplit w:val="0"/>
          <w:tblHeader w:val="0"/>
        </w:trPr>
        <w:tc>
          <w:tcPr/>
          <w:p w:rsidR="00000000" w:rsidDel="00000000" w:rsidP="00000000" w:rsidRDefault="00000000" w:rsidRPr="00000000" w14:paraId="00000014">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15">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016">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7">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01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19">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1.Kiểm tra bài cũ.</w:t>
            </w:r>
          </w:p>
        </w:tc>
        <w:tc>
          <w:tcPr/>
          <w:p w:rsidR="00000000" w:rsidDel="00000000" w:rsidP="00000000" w:rsidRDefault="00000000" w:rsidRPr="00000000" w14:paraId="0000001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H:Tiết đạo đức giờ trước các con học bài gì?</w:t>
            </w:r>
          </w:p>
          <w:p w:rsidR="00000000" w:rsidDel="00000000" w:rsidP="00000000" w:rsidRDefault="00000000" w:rsidRPr="00000000" w14:paraId="0000001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Các con đã học được điều gì qua bài Quý trọng thời gian?</w:t>
            </w:r>
          </w:p>
          <w:p w:rsidR="00000000" w:rsidDel="00000000" w:rsidP="00000000" w:rsidRDefault="00000000" w:rsidRPr="00000000" w14:paraId="0000001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w:t>
            </w:r>
          </w:p>
          <w:p w:rsidR="00000000" w:rsidDel="00000000" w:rsidP="00000000" w:rsidRDefault="00000000" w:rsidRPr="00000000" w14:paraId="0000002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-GVnx phần kiểm tra bài cũ</w:t>
            </w:r>
          </w:p>
        </w:tc>
        <w:tc>
          <w:tcPr/>
          <w:p w:rsidR="00000000" w:rsidDel="00000000" w:rsidP="00000000" w:rsidRDefault="00000000" w:rsidRPr="00000000" w14:paraId="0000002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-Quý trọng thời gian. </w:t>
            </w:r>
          </w:p>
          <w:p w:rsidR="00000000" w:rsidDel="00000000" w:rsidP="00000000" w:rsidRDefault="00000000" w:rsidRPr="00000000" w14:paraId="0000002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trôi qua rất nhanh, chúng ta cần phải biết quý trọng thời gian và sử dụng thời gian hợp lí.</w:t>
            </w:r>
          </w:p>
          <w:p w:rsidR="00000000" w:rsidDel="00000000" w:rsidP="00000000" w:rsidRDefault="00000000" w:rsidRPr="00000000" w14:paraId="0000002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w:t>
            </w:r>
          </w:p>
        </w:tc>
      </w:tr>
      <w:tr>
        <w:trPr>
          <w:cantSplit w:val="0"/>
          <w:tblHeader w:val="0"/>
        </w:trPr>
        <w:tc>
          <w:tcPr/>
          <w:p w:rsidR="00000000" w:rsidDel="00000000" w:rsidP="00000000" w:rsidRDefault="00000000" w:rsidRPr="00000000" w14:paraId="0000002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2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Bài mới</w:t>
            </w:r>
          </w:p>
          <w:p w:rsidR="00000000" w:rsidDel="00000000" w:rsidP="00000000" w:rsidRDefault="00000000" w:rsidRPr="00000000" w14:paraId="00000027">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w:t>
            </w:r>
          </w:p>
          <w:p w:rsidR="00000000" w:rsidDel="00000000" w:rsidP="00000000" w:rsidRDefault="00000000" w:rsidRPr="00000000" w14:paraId="0000002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 hát bài “ Cô giáo”</w:t>
            </w:r>
          </w:p>
          <w:p w:rsidR="00000000" w:rsidDel="00000000" w:rsidP="00000000" w:rsidRDefault="00000000" w:rsidRPr="00000000" w14:paraId="0000002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MT: Tạo tâm thế hứng thú cho HS và làm quen bài học.</w:t>
            </w:r>
            <w:r w:rsidDel="00000000" w:rsidR="00000000" w:rsidRPr="00000000">
              <w:rPr>
                <w:rtl w:val="0"/>
              </w:rPr>
            </w:r>
          </w:p>
        </w:tc>
        <w:tc>
          <w:tcPr/>
          <w:p w:rsidR="00000000" w:rsidDel="00000000" w:rsidP="00000000" w:rsidRDefault="00000000" w:rsidRPr="00000000" w14:paraId="0000002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cả lớp hát bài «  Cô giáo »</w:t>
            </w:r>
          </w:p>
          <w:p w:rsidR="00000000" w:rsidDel="00000000" w:rsidP="00000000" w:rsidRDefault="00000000" w:rsidRPr="00000000" w14:paraId="0000002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hát các con vừa hát nói về điều gì ?</w:t>
            </w:r>
          </w:p>
          <w:p w:rsidR="00000000" w:rsidDel="00000000" w:rsidP="00000000" w:rsidRDefault="00000000" w:rsidRPr="00000000" w14:paraId="0000002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 câu trả lời của bạn.</w:t>
            </w:r>
          </w:p>
          <w:p w:rsidR="00000000" w:rsidDel="00000000" w:rsidP="00000000" w:rsidRDefault="00000000" w:rsidRPr="00000000" w14:paraId="0000002E">
            <w:pPr>
              <w:spacing w:line="288"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-Gv giới thiệu bài và ghi bảng</w:t>
            </w:r>
          </w:p>
          <w:p w:rsidR="00000000" w:rsidDel="00000000" w:rsidP="00000000" w:rsidRDefault="00000000" w:rsidRPr="00000000" w14:paraId="0000002F">
            <w:pPr>
              <w:spacing w:line="288"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Bài 2: Kính trọng thầy cô giáo ( Tiết 1)</w:t>
            </w:r>
          </w:p>
        </w:tc>
        <w:tc>
          <w:tcPr/>
          <w:p w:rsidR="00000000" w:rsidDel="00000000" w:rsidP="00000000" w:rsidRDefault="00000000" w:rsidRPr="00000000" w14:paraId="0000003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03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về cô tình cảm của HS đối với cô giáo.</w:t>
            </w:r>
          </w:p>
          <w:p w:rsidR="00000000" w:rsidDel="00000000" w:rsidP="00000000" w:rsidRDefault="00000000" w:rsidRPr="00000000" w14:paraId="0000003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 bổ sung</w:t>
            </w:r>
          </w:p>
          <w:p w:rsidR="00000000" w:rsidDel="00000000" w:rsidP="00000000" w:rsidRDefault="00000000" w:rsidRPr="00000000" w14:paraId="0000003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ghi vở</w:t>
            </w:r>
          </w:p>
        </w:tc>
      </w:tr>
      <w:tr>
        <w:trPr>
          <w:cantSplit w:val="0"/>
          <w:tblHeader w:val="0"/>
        </w:trPr>
        <w:tc>
          <w:tcPr/>
          <w:p w:rsidR="00000000" w:rsidDel="00000000" w:rsidP="00000000" w:rsidRDefault="00000000" w:rsidRPr="00000000" w14:paraId="0000003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27-30’</w:t>
            </w:r>
          </w:p>
        </w:tc>
        <w:tc>
          <w:tcPr/>
          <w:p w:rsidR="00000000" w:rsidDel="00000000" w:rsidP="00000000" w:rsidRDefault="00000000" w:rsidRPr="00000000" w14:paraId="0000003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3-Khám phá </w:t>
            </w:r>
          </w:p>
          <w:p w:rsidR="00000000" w:rsidDel="00000000" w:rsidP="00000000" w:rsidRDefault="00000000" w:rsidRPr="00000000" w14:paraId="00000037">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Đọc thơ và trả lời câu hỏi.</w:t>
            </w:r>
          </w:p>
          <w:p w:rsidR="00000000" w:rsidDel="00000000" w:rsidP="00000000" w:rsidRDefault="00000000" w:rsidRPr="00000000" w14:paraId="0000003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tiêu:  HS nêu được việc làm và tình cảm của thầy cô giáo đối với HS và tình cảm của HS đối với thầy cô giáo.</w:t>
            </w:r>
          </w:p>
        </w:tc>
        <w:tc>
          <w:tcPr/>
          <w:p w:rsidR="00000000" w:rsidDel="00000000" w:rsidP="00000000" w:rsidRDefault="00000000" w:rsidRPr="00000000" w14:paraId="0000003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mở sách trang 10 : Đọc thơ và trả lời câu hỏi</w:t>
            </w:r>
          </w:p>
          <w:p w:rsidR="00000000" w:rsidDel="00000000" w:rsidP="00000000" w:rsidRDefault="00000000" w:rsidRPr="00000000" w14:paraId="0000003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1 – 2 HS đọc bài thơ.</w:t>
            </w:r>
          </w:p>
          <w:p w:rsidR="00000000" w:rsidDel="00000000" w:rsidP="00000000" w:rsidRDefault="00000000" w:rsidRPr="00000000" w14:paraId="0000003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các nhóm đôi. thảo luận các câu hỏi sau : </w:t>
            </w:r>
          </w:p>
          <w:p w:rsidR="00000000" w:rsidDel="00000000" w:rsidP="00000000" w:rsidRDefault="00000000" w:rsidRPr="00000000" w14:paraId="0000003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Cô giáo trong bài thơ đã làm những gì cho học sinh ?</w:t>
            </w:r>
          </w:p>
          <w:p w:rsidR="00000000" w:rsidDel="00000000" w:rsidP="00000000" w:rsidRDefault="00000000" w:rsidRPr="00000000" w14:paraId="0000003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Những việc làm đó thể hiện tình cảm của cô giáo đối với học sinh như thế nào ?</w:t>
            </w:r>
          </w:p>
          <w:p w:rsidR="00000000" w:rsidDel="00000000" w:rsidP="00000000" w:rsidRDefault="00000000" w:rsidRPr="00000000" w14:paraId="0000003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Tình cảm của các bạn nhỏ trong bài thơ đối với cô giáo như thế nào?</w:t>
            </w:r>
          </w:p>
          <w:p w:rsidR="00000000" w:rsidDel="00000000" w:rsidP="00000000" w:rsidRDefault="00000000" w:rsidRPr="00000000" w14:paraId="0000003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1 HS đọc to phần thảo luận</w:t>
            </w:r>
          </w:p>
          <w:p w:rsidR="00000000" w:rsidDel="00000000" w:rsidP="00000000" w:rsidRDefault="00000000" w:rsidRPr="00000000" w14:paraId="0000004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thảo luận nhóm đôi 2p</w:t>
            </w:r>
          </w:p>
          <w:p w:rsidR="00000000" w:rsidDel="00000000" w:rsidP="00000000" w:rsidRDefault="00000000" w:rsidRPr="00000000" w14:paraId="0000004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đại diện các nhóm lên trình bày.</w:t>
            </w:r>
          </w:p>
          <w:p w:rsidR="00000000" w:rsidDel="00000000" w:rsidP="00000000" w:rsidRDefault="00000000" w:rsidRPr="00000000" w14:paraId="0000004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 về phần thảo luận, trình bày của nhóm bạn. ( về phần trình bày, câu trả lời)</w:t>
            </w:r>
          </w:p>
          <w:p w:rsidR="00000000" w:rsidDel="00000000" w:rsidP="00000000" w:rsidRDefault="00000000" w:rsidRPr="00000000" w14:paraId="0000004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nx phần trình bày của nhóm.</w:t>
            </w:r>
          </w:p>
          <w:p w:rsidR="00000000" w:rsidDel="00000000" w:rsidP="00000000" w:rsidRDefault="00000000" w:rsidRPr="00000000" w14:paraId="0000004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chôt câu trả lời đúng</w:t>
            </w:r>
          </w:p>
          <w:p w:rsidR="00000000" w:rsidDel="00000000" w:rsidP="00000000" w:rsidRDefault="00000000" w:rsidRPr="00000000" w14:paraId="0000004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H:Hằng ngày ở trường, thầy cô giáo đã làm gì để dạy dỗ, chăm sóc các con ?</w:t>
            </w:r>
          </w:p>
          <w:p w:rsidR="00000000" w:rsidDel="00000000" w:rsidP="00000000" w:rsidRDefault="00000000" w:rsidRPr="00000000" w14:paraId="0000004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 Các em cần có thái độ như thế nào để đền đáp công ơn của thầy cô giáo ?</w:t>
            </w:r>
          </w:p>
          <w:p w:rsidR="00000000" w:rsidDel="00000000" w:rsidP="00000000" w:rsidRDefault="00000000" w:rsidRPr="00000000" w14:paraId="0000004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04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Bây giờ cô và các con cùng chuyển sang hoạt động 2.</w:t>
            </w:r>
          </w:p>
        </w:tc>
        <w:tc>
          <w:tcPr/>
          <w:p w:rsidR="00000000" w:rsidDel="00000000" w:rsidP="00000000" w:rsidRDefault="00000000" w:rsidRPr="00000000" w14:paraId="0000004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mở sách</w:t>
            </w:r>
          </w:p>
          <w:p w:rsidR="00000000" w:rsidDel="00000000" w:rsidP="00000000" w:rsidRDefault="00000000" w:rsidRPr="00000000" w14:paraId="0000004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04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05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w:t>
            </w:r>
          </w:p>
          <w:p w:rsidR="00000000" w:rsidDel="00000000" w:rsidP="00000000" w:rsidRDefault="00000000" w:rsidRPr="00000000" w14:paraId="0000005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nhóm lên trình bày phần thảo luận. 1 HS hỏi, 1 HS trả lời.</w:t>
            </w:r>
          </w:p>
          <w:p w:rsidR="00000000" w:rsidDel="00000000" w:rsidP="00000000" w:rsidRDefault="00000000" w:rsidRPr="00000000" w14:paraId="0000005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w:t>
            </w:r>
          </w:p>
          <w:p w:rsidR="00000000" w:rsidDel="00000000" w:rsidP="00000000" w:rsidRDefault="00000000" w:rsidRPr="00000000" w14:paraId="0000005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6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dạy đọc, dạy viết, dạy làm toán,chăm sóc ăn bán trú, đắp chăn vào mùa lạnh,... </w:t>
            </w:r>
          </w:p>
          <w:p w:rsidR="00000000" w:rsidDel="00000000" w:rsidP="00000000" w:rsidRDefault="00000000" w:rsidRPr="00000000" w14:paraId="0000006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ơn thầy cô, kính trọng thầy cô,  ...</w:t>
            </w:r>
          </w:p>
          <w:p w:rsidR="00000000" w:rsidDel="00000000" w:rsidP="00000000" w:rsidRDefault="00000000" w:rsidRPr="00000000" w14:paraId="0000006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064">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5">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HĐ2: Tìm hiểu hành động, lời nói thể hiện sự kính trọng của thầy cô giáo</w:t>
            </w:r>
          </w:p>
          <w:p w:rsidR="00000000" w:rsidDel="00000000" w:rsidP="00000000" w:rsidRDefault="00000000" w:rsidRPr="00000000" w14:paraId="0000006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Mục tiêu: HS nêu được một số hành động, lời nói thể hiện sự kính trọng thầy cô giáo.</w:t>
            </w:r>
            <w:r w:rsidDel="00000000" w:rsidR="00000000" w:rsidRPr="00000000">
              <w:rPr>
                <w:rtl w:val="0"/>
              </w:rPr>
            </w:r>
          </w:p>
        </w:tc>
        <w:tc>
          <w:tcPr/>
          <w:p w:rsidR="00000000" w:rsidDel="00000000" w:rsidP="00000000" w:rsidRDefault="00000000" w:rsidRPr="00000000" w14:paraId="0000006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HĐ 2 y/c chúng ta tìm hiểu gì?</w:t>
            </w:r>
          </w:p>
          <w:p w:rsidR="00000000" w:rsidDel="00000000" w:rsidP="00000000" w:rsidRDefault="00000000" w:rsidRPr="00000000" w14:paraId="0000006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chiếu tranh 1 </w:t>
            </w:r>
          </w:p>
          <w:p w:rsidR="00000000" w:rsidDel="00000000" w:rsidP="00000000" w:rsidRDefault="00000000" w:rsidRPr="00000000" w14:paraId="0000006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Quan sát tranh 1 và cho cô biết bạn nhỏ đang làm gì?</w:t>
            </w:r>
          </w:p>
          <w:p w:rsidR="00000000" w:rsidDel="00000000" w:rsidP="00000000" w:rsidRDefault="00000000" w:rsidRPr="00000000" w14:paraId="0000006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Bạn nhỏ chào thầy ntn?</w:t>
            </w:r>
          </w:p>
          <w:p w:rsidR="00000000" w:rsidDel="00000000" w:rsidP="00000000" w:rsidRDefault="00000000" w:rsidRPr="00000000" w14:paraId="0000006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Hành động và lời nói của bạn nhỏ đã thể hiện sự kính trọng thầy giáo chưa?</w:t>
            </w:r>
          </w:p>
          <w:p w:rsidR="00000000" w:rsidDel="00000000" w:rsidP="00000000" w:rsidRDefault="00000000" w:rsidRPr="00000000" w14:paraId="0000006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thảo luận nhóm đôi nói về rừng tranh.</w:t>
            </w:r>
          </w:p>
          <w:p w:rsidR="00000000" w:rsidDel="00000000" w:rsidP="00000000" w:rsidRDefault="00000000" w:rsidRPr="00000000" w14:paraId="0000006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đại diện các nhóm lên trình bày ( mỗi nhóm 2 tranh)</w:t>
            </w:r>
          </w:p>
          <w:p w:rsidR="00000000" w:rsidDel="00000000" w:rsidP="00000000" w:rsidRDefault="00000000" w:rsidRPr="00000000" w14:paraId="0000006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các nhóm Nx và bổ sung</w:t>
            </w:r>
          </w:p>
          <w:p w:rsidR="00000000" w:rsidDel="00000000" w:rsidP="00000000" w:rsidRDefault="00000000" w:rsidRPr="00000000" w14:paraId="0000007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Tiêu chí nhận xét:</w:t>
            </w:r>
          </w:p>
          <w:p w:rsidR="00000000" w:rsidDel="00000000" w:rsidP="00000000" w:rsidRDefault="00000000" w:rsidRPr="00000000" w14:paraId="0000007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 nói to, rõ ràng</w:t>
            </w:r>
          </w:p>
          <w:p w:rsidR="00000000" w:rsidDel="00000000" w:rsidP="00000000" w:rsidRDefault="00000000" w:rsidRPr="00000000" w14:paraId="0000007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trả lời: Đầy đủ hợp lí.</w:t>
            </w:r>
          </w:p>
          <w:p w:rsidR="00000000" w:rsidDel="00000000" w:rsidP="00000000" w:rsidRDefault="00000000" w:rsidRPr="00000000" w14:paraId="0000007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chung, nghiêm túc.</w:t>
            </w:r>
          </w:p>
          <w:p w:rsidR="00000000" w:rsidDel="00000000" w:rsidP="00000000" w:rsidRDefault="00000000" w:rsidRPr="00000000" w14:paraId="0000007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Y/c HS kể thêm một số hành động, việc làm khác thể hiện thể hiện sự kính trọng thầy cô giáo?</w:t>
            </w:r>
          </w:p>
          <w:p w:rsidR="00000000" w:rsidDel="00000000" w:rsidP="00000000" w:rsidRDefault="00000000" w:rsidRPr="00000000" w14:paraId="0000007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Những hành trong HĐ 2 đã thể hiện sự kính trọng thầy, cô giáo. Ngoài những hành động, việc làm trên các con còn thể hiện sự kính trọng thầy cô giáo như: quan tâm, hỏi thăm sức khoẻ của thầy cô khi thầy cô bị mệt, giúp đỡ thầy cô những việc phù hợp với khả năng, xưng hô lễ phép với thầy cô giáo.</w:t>
            </w:r>
          </w:p>
        </w:tc>
        <w:tc>
          <w:tcPr/>
          <w:p w:rsidR="00000000" w:rsidDel="00000000" w:rsidP="00000000" w:rsidRDefault="00000000" w:rsidRPr="00000000" w14:paraId="0000007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tìm hiểu lời nói, hành động.</w:t>
            </w:r>
          </w:p>
          <w:p w:rsidR="00000000" w:rsidDel="00000000" w:rsidP="00000000" w:rsidRDefault="00000000" w:rsidRPr="00000000" w14:paraId="0000007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07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chào thầy giáo.</w:t>
            </w:r>
          </w:p>
          <w:p w:rsidR="00000000" w:rsidDel="00000000" w:rsidP="00000000" w:rsidRDefault="00000000" w:rsidRPr="00000000" w14:paraId="0000007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chào thầy ạ!</w:t>
            </w:r>
          </w:p>
          <w:p w:rsidR="00000000" w:rsidDel="00000000" w:rsidP="00000000" w:rsidRDefault="00000000" w:rsidRPr="00000000" w14:paraId="0000007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-Rồi ạ.</w:t>
            </w:r>
          </w:p>
          <w:p w:rsidR="00000000" w:rsidDel="00000000" w:rsidP="00000000" w:rsidRDefault="00000000" w:rsidRPr="00000000" w14:paraId="0000007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đôi nói cho nhau nghe về các tranh.</w:t>
            </w:r>
          </w:p>
          <w:p w:rsidR="00000000" w:rsidDel="00000000" w:rsidP="00000000" w:rsidRDefault="00000000" w:rsidRPr="00000000" w14:paraId="0000007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lên trình bày.</w:t>
            </w:r>
          </w:p>
          <w:p w:rsidR="00000000" w:rsidDel="00000000" w:rsidP="00000000" w:rsidRDefault="00000000" w:rsidRPr="00000000" w14:paraId="0000008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w:t>
            </w:r>
          </w:p>
          <w:p w:rsidR="00000000" w:rsidDel="00000000" w:rsidP="00000000" w:rsidRDefault="00000000" w:rsidRPr="00000000" w14:paraId="0000008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08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8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288"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HĐ 3: Thảo luận về cách ứng xử thể hiện sự kính trọng thầy cô giáo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1">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Mục tiêu:  HS trình bày được một số cách ứng xử thể hiện sự kính trọng thầy cô giáo.</w:t>
            </w:r>
            <w:r w:rsidDel="00000000" w:rsidR="00000000" w:rsidRPr="00000000">
              <w:rPr>
                <w:rtl w:val="0"/>
              </w:rPr>
            </w:r>
          </w:p>
        </w:tc>
        <w:tc>
          <w:tcPr/>
          <w:p w:rsidR="00000000" w:rsidDel="00000000" w:rsidP="00000000" w:rsidRDefault="00000000" w:rsidRPr="00000000" w14:paraId="0000009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theo nhóm 4 hoàn thành sơ đò tư duy về </w:t>
            </w:r>
          </w:p>
          <w:p w:rsidR="00000000" w:rsidDel="00000000" w:rsidP="00000000" w:rsidRDefault="00000000" w:rsidRPr="00000000" w14:paraId="0000009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chào hỏi và xưng hô.( Tổ 1)</w:t>
            </w:r>
          </w:p>
          <w:p w:rsidR="00000000" w:rsidDel="00000000" w:rsidP="00000000" w:rsidRDefault="00000000" w:rsidRPr="00000000" w14:paraId="0000009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nhận sách vở. (Tổ 2)</w:t>
            </w:r>
          </w:p>
          <w:p w:rsidR="00000000" w:rsidDel="00000000" w:rsidP="00000000" w:rsidRDefault="00000000" w:rsidRPr="00000000" w14:paraId="0000009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thể hiện sự quan tâm, biết ơn. (Tổ 3,4)</w:t>
            </w:r>
          </w:p>
          <w:p w:rsidR="00000000" w:rsidDel="00000000" w:rsidP="00000000" w:rsidRDefault="00000000" w:rsidRPr="00000000" w14:paraId="0000009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nhiệm vụ cho từng tổ. GV HD HS về cách làm phiếu.</w:t>
            </w:r>
          </w:p>
          <w:p w:rsidR="00000000" w:rsidDel="00000000" w:rsidP="00000000" w:rsidRDefault="00000000" w:rsidRPr="00000000" w14:paraId="0000009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để hoàn thành phiếu</w:t>
            </w:r>
          </w:p>
          <w:p w:rsidR="00000000" w:rsidDel="00000000" w:rsidP="00000000" w:rsidRDefault="00000000" w:rsidRPr="00000000" w14:paraId="0000009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-Gắn bảng nhóm gọi đại diện trình bày</w:t>
            </w:r>
          </w:p>
          <w:p w:rsidR="00000000" w:rsidDel="00000000" w:rsidP="00000000" w:rsidRDefault="00000000" w:rsidRPr="00000000" w14:paraId="0000009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thực hiện 1 hành vi trong cách ứng xử.</w:t>
            </w:r>
          </w:p>
          <w:p w:rsidR="00000000" w:rsidDel="00000000" w:rsidP="00000000" w:rsidRDefault="00000000" w:rsidRPr="00000000" w14:paraId="0000009A">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các nhóm dưới lớp theo dõi nhận xét và bổ sung cho nhóm bạn</w:t>
            </w:r>
            <w:r w:rsidDel="00000000" w:rsidR="00000000" w:rsidRPr="00000000">
              <w:rPr>
                <w:rtl w:val="0"/>
              </w:rPr>
            </w:r>
          </w:p>
          <w:p w:rsidR="00000000" w:rsidDel="00000000" w:rsidP="00000000" w:rsidRDefault="00000000" w:rsidRPr="00000000" w14:paraId="0000009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về cách ứng xử lễ phép.</w:t>
            </w:r>
          </w:p>
        </w:tc>
        <w:tc>
          <w:tcPr/>
          <w:p w:rsidR="00000000" w:rsidDel="00000000" w:rsidP="00000000" w:rsidRDefault="00000000" w:rsidRPr="00000000" w14:paraId="0000009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9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hoàn thành sơ đồ tư duy</w:t>
            </w:r>
          </w:p>
          <w:p w:rsidR="00000000" w:rsidDel="00000000" w:rsidP="00000000" w:rsidRDefault="00000000" w:rsidRPr="00000000" w14:paraId="000000A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0A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y/c</w:t>
            </w:r>
          </w:p>
          <w:p w:rsidR="00000000" w:rsidDel="00000000" w:rsidP="00000000" w:rsidRDefault="00000000" w:rsidRPr="00000000" w14:paraId="000000A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 nx và bổ sung</w:t>
            </w:r>
          </w:p>
          <w:p w:rsidR="00000000" w:rsidDel="00000000" w:rsidP="00000000" w:rsidRDefault="00000000" w:rsidRPr="00000000" w14:paraId="000000A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A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AE">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w:t>
            </w:r>
          </w:p>
          <w:p w:rsidR="00000000" w:rsidDel="00000000" w:rsidP="00000000" w:rsidRDefault="00000000" w:rsidRPr="00000000" w14:paraId="000000A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tiêu: Khái quát lại nội dung tiết học.</w:t>
            </w:r>
          </w:p>
        </w:tc>
        <w:tc>
          <w:tcPr/>
          <w:p w:rsidR="00000000" w:rsidDel="00000000" w:rsidP="00000000" w:rsidRDefault="00000000" w:rsidRPr="00000000" w14:paraId="000000B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Tiết học vừa rồi các con được học nội dung gì?</w:t>
            </w:r>
          </w:p>
          <w:p w:rsidR="00000000" w:rsidDel="00000000" w:rsidP="00000000" w:rsidRDefault="00000000" w:rsidRPr="00000000" w14:paraId="000000B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0B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ra lời khuyên trong SGK và gọi 2 HS đọc</w:t>
            </w:r>
          </w:p>
          <w:p w:rsidR="00000000" w:rsidDel="00000000" w:rsidP="00000000" w:rsidRDefault="00000000" w:rsidRPr="00000000" w14:paraId="000000B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GVNX, tuyên dương những HS tích cực trong giờ học.</w:t>
            </w:r>
          </w:p>
          <w:p w:rsidR="00000000" w:rsidDel="00000000" w:rsidP="00000000" w:rsidRDefault="00000000" w:rsidRPr="00000000" w14:paraId="000000B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chuẩn bị tiết học sau.</w:t>
            </w:r>
          </w:p>
        </w:tc>
        <w:tc>
          <w:tcPr/>
          <w:p w:rsidR="00000000" w:rsidDel="00000000" w:rsidP="00000000" w:rsidRDefault="00000000" w:rsidRPr="00000000" w14:paraId="000000B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Kính trọng thầy cô giáo</w:t>
            </w:r>
          </w:p>
          <w:p w:rsidR="00000000" w:rsidDel="00000000" w:rsidP="00000000" w:rsidRDefault="00000000" w:rsidRPr="00000000" w14:paraId="000000B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trọng, biết ơn, ….</w:t>
            </w:r>
          </w:p>
          <w:p w:rsidR="00000000" w:rsidDel="00000000" w:rsidP="00000000" w:rsidRDefault="00000000" w:rsidRPr="00000000" w14:paraId="000000B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3"/>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B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C0">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5</w:t>
            </w:r>
          </w:p>
          <w:p w:rsidR="00000000" w:rsidDel="00000000" w:rsidP="00000000" w:rsidRDefault="00000000" w:rsidRPr="00000000" w14:paraId="000000C1">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C2">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4"/>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3">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Kính trọng thầy giáo, cô giáo và yêu quý bạn bè</w:t>
            </w:r>
          </w:p>
          <w:p w:rsidR="00000000" w:rsidDel="00000000" w:rsidP="00000000" w:rsidRDefault="00000000" w:rsidRPr="00000000" w14:paraId="000000C4">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Kính trọng thầy cô giáo (Tiết 2) </w:t>
            </w:r>
          </w:p>
        </w:tc>
      </w:tr>
    </w:tbl>
    <w:p w:rsidR="00000000" w:rsidDel="00000000" w:rsidP="00000000" w:rsidRDefault="00000000" w:rsidRPr="00000000" w14:paraId="000000C5">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C7">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C8">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đánh giá được các hành vi, việc làm thể hiện hoặc chưa thể hiện sự kính trọng thầy cô giáo.</w:t>
      </w:r>
    </w:p>
    <w:p w:rsidR="00000000" w:rsidDel="00000000" w:rsidP="00000000" w:rsidRDefault="00000000" w:rsidRPr="00000000" w14:paraId="000000C9">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được cách ứng xử phù hợp thể hiện sự kính trọng thầy cô giáo trong một số tình huống cụ thể.</w:t>
      </w:r>
    </w:p>
    <w:p w:rsidR="00000000" w:rsidDel="00000000" w:rsidP="00000000" w:rsidRDefault="00000000" w:rsidRPr="00000000" w14:paraId="000000CA">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hành vi, việc làm của bản thân thể hiện sự kính trọng thầy cô giáo.</w:t>
      </w:r>
    </w:p>
    <w:p w:rsidR="00000000" w:rsidDel="00000000" w:rsidP="00000000" w:rsidRDefault="00000000" w:rsidRPr="00000000" w14:paraId="000000CB">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CC">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C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CE">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kính trọng thầy cô giáo.</w:t>
      </w:r>
    </w:p>
    <w:p w:rsidR="00000000" w:rsidDel="00000000" w:rsidP="00000000" w:rsidRDefault="00000000" w:rsidRPr="00000000" w14:paraId="000000CF">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kính trọng thầy cô giáo hợp lí.</w:t>
      </w:r>
    </w:p>
    <w:p w:rsidR="00000000" w:rsidDel="00000000" w:rsidP="00000000" w:rsidRDefault="00000000" w:rsidRPr="00000000" w14:paraId="000000D0">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D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chăm chú lắng nghe, yêu thích môn học.</w:t>
      </w:r>
    </w:p>
    <w:p w:rsidR="00000000" w:rsidDel="00000000" w:rsidP="00000000" w:rsidRDefault="00000000" w:rsidRPr="00000000" w14:paraId="000000D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kiến thức, kĩ năng vào cuộc sống: biết kính trọng thầy cô giáo.</w:t>
      </w:r>
    </w:p>
    <w:p w:rsidR="00000000" w:rsidDel="00000000" w:rsidP="00000000" w:rsidRDefault="00000000" w:rsidRPr="00000000" w14:paraId="000000D3">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D4">
      <w:pPr>
        <w:numPr>
          <w:ilvl w:val="0"/>
          <w:numId w:val="1"/>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r w:rsidDel="00000000" w:rsidR="00000000" w:rsidRPr="00000000">
        <w:rPr>
          <w:rFonts w:ascii="Times New Roman" w:cs="Times New Roman" w:eastAsia="Times New Roman" w:hAnsi="Times New Roman"/>
          <w:sz w:val="28"/>
          <w:szCs w:val="28"/>
          <w:rtl w:val="0"/>
        </w:rPr>
        <w:t xml:space="preserve"> máy chiếu, máy tính, KHBH, SGV, SGK, hình minh họa phóng to, giấy màu, bút màu.</w:t>
      </w:r>
      <w:r w:rsidDel="00000000" w:rsidR="00000000" w:rsidRPr="00000000">
        <w:rPr>
          <w:rtl w:val="0"/>
        </w:rPr>
      </w:r>
    </w:p>
    <w:p w:rsidR="00000000" w:rsidDel="00000000" w:rsidP="00000000" w:rsidRDefault="00000000" w:rsidRPr="00000000" w14:paraId="000000D5">
      <w:pPr>
        <w:numPr>
          <w:ilvl w:val="0"/>
          <w:numId w:val="1"/>
        </w:numPr>
        <w:spacing w:after="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w:t>
      </w:r>
      <w:r w:rsidDel="00000000" w:rsidR="00000000" w:rsidRPr="00000000">
        <w:rPr>
          <w:rtl w:val="0"/>
        </w:rPr>
      </w:r>
    </w:p>
    <w:p w:rsidR="00000000" w:rsidDel="00000000" w:rsidP="00000000" w:rsidRDefault="00000000" w:rsidRPr="00000000" w14:paraId="000000D6">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5"/>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
        <w:gridCol w:w="1971"/>
        <w:gridCol w:w="3549"/>
        <w:gridCol w:w="3119"/>
        <w:tblGridChange w:id="0">
          <w:tblGrid>
            <w:gridCol w:w="854"/>
            <w:gridCol w:w="1971"/>
            <w:gridCol w:w="3549"/>
            <w:gridCol w:w="3119"/>
          </w:tblGrid>
        </w:tblGridChange>
      </w:tblGrid>
      <w:tr>
        <w:trPr>
          <w:cantSplit w:val="0"/>
          <w:tblHeader w:val="0"/>
        </w:trPr>
        <w:tc>
          <w:tcPr/>
          <w:p w:rsidR="00000000" w:rsidDel="00000000" w:rsidP="00000000" w:rsidRDefault="00000000" w:rsidRPr="00000000" w14:paraId="000000D7">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p w:rsidR="00000000" w:rsidDel="00000000" w:rsidP="00000000" w:rsidRDefault="00000000" w:rsidRPr="00000000" w14:paraId="000000D8">
            <w:pPr>
              <w:spacing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D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D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D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3p</w:t>
            </w:r>
          </w:p>
          <w:p w:rsidR="00000000" w:rsidDel="00000000" w:rsidP="00000000" w:rsidRDefault="00000000" w:rsidRPr="00000000" w14:paraId="000000D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E6">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không khí vui vẻ, kết nối với bài học.</w:t>
            </w:r>
          </w:p>
          <w:p w:rsidR="00000000" w:rsidDel="00000000" w:rsidP="00000000" w:rsidRDefault="00000000" w:rsidRPr="00000000" w14:paraId="000000E7">
            <w:pPr>
              <w:spacing w:line="288"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E9">
            <w:pPr>
              <w:spacing w:line="288"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làm việc chung cả lớp:</w:t>
            </w:r>
          </w:p>
          <w:p w:rsidR="00000000" w:rsidDel="00000000" w:rsidP="00000000" w:rsidRDefault="00000000" w:rsidRPr="00000000" w14:paraId="000000E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cho HS hát: Vui đến trường và vận động theo nhạc.</w:t>
            </w:r>
          </w:p>
          <w:p w:rsidR="00000000" w:rsidDel="00000000" w:rsidP="00000000" w:rsidRDefault="00000000" w:rsidRPr="00000000" w14:paraId="000000EC">
            <w:pPr>
              <w:tabs>
                <w:tab w:val="left"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kết nối vào bài: </w:t>
            </w:r>
            <w:r w:rsidDel="00000000" w:rsidR="00000000" w:rsidRPr="00000000">
              <w:rPr>
                <w:rFonts w:ascii="Times New Roman" w:cs="Times New Roman" w:eastAsia="Times New Roman" w:hAnsi="Times New Roman"/>
                <w:i w:val="1"/>
                <w:color w:val="000000"/>
                <w:sz w:val="28"/>
                <w:szCs w:val="28"/>
                <w:rtl w:val="0"/>
              </w:rPr>
              <w:t xml:space="preserve">Trong tiết học hôm nay chúng ta cùng vận dụng kiến thức đã đọc vào giải quyết một số vấn đề, tình huống liên quan đến bài học.</w:t>
            </w:r>
          </w:p>
          <w:p w:rsidR="00000000" w:rsidDel="00000000" w:rsidP="00000000" w:rsidRDefault="00000000" w:rsidRPr="00000000" w14:paraId="000000ED">
            <w:pPr>
              <w:tabs>
                <w:tab w:val="left"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w:t>
            </w:r>
          </w:p>
        </w:tc>
        <w:tc>
          <w:tcPr/>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hát và vận động theo nhạc</w:t>
            </w: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1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HS lắng nghe, nhắc lại tên bài.</w:t>
            </w:r>
            <w:r w:rsidDel="00000000" w:rsidR="00000000" w:rsidRPr="00000000">
              <w:rPr>
                <w:rtl w:val="0"/>
              </w:rPr>
            </w:r>
          </w:p>
          <w:p w:rsidR="00000000" w:rsidDel="00000000" w:rsidP="00000000" w:rsidRDefault="00000000" w:rsidRPr="00000000" w14:paraId="000000F3">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4">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5">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6">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F7">
            <w:pPr>
              <w:spacing w:after="1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ghi bài vào vở.</w:t>
            </w:r>
            <w:r w:rsidDel="00000000" w:rsidR="00000000" w:rsidRPr="00000000">
              <w:rPr>
                <w:rtl w:val="0"/>
              </w:rPr>
            </w:r>
          </w:p>
        </w:tc>
      </w:tr>
      <w:tr>
        <w:trPr>
          <w:cantSplit w:val="0"/>
          <w:tblHeader w:val="0"/>
        </w:trPr>
        <w:tc>
          <w:tcPr/>
          <w:p w:rsidR="00000000" w:rsidDel="00000000" w:rsidP="00000000" w:rsidRDefault="00000000" w:rsidRPr="00000000" w14:paraId="000000F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tc>
        <w:tc>
          <w:tcPr/>
          <w:p w:rsidR="00000000" w:rsidDel="00000000" w:rsidP="00000000" w:rsidRDefault="00000000" w:rsidRPr="00000000" w14:paraId="000000F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A">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Nhận xét hành vi</w:t>
            </w:r>
            <w:r w:rsidDel="00000000" w:rsidR="00000000" w:rsidRPr="00000000">
              <w:rPr>
                <w:rtl w:val="0"/>
              </w:rPr>
            </w:r>
          </w:p>
          <w:p w:rsidR="00000000" w:rsidDel="00000000" w:rsidP="00000000" w:rsidRDefault="00000000" w:rsidRPr="00000000" w14:paraId="000000F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0FC">
            <w:pPr>
              <w:widowControl w:val="0"/>
              <w:tabs>
                <w:tab w:val="left" w:pos="523"/>
              </w:tabs>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làm việc cá nhân với các nhiệm vụ:</w:t>
            </w:r>
          </w:p>
          <w:p w:rsidR="00000000" w:rsidDel="00000000" w:rsidP="00000000" w:rsidRDefault="00000000" w:rsidRPr="00000000" w14:paraId="000000F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1)Quan sát tranh mục 1 trang 12 SGK để TLCH:Em có nhận xét gì về việc làm của mỗi bạn trong tranh dưới đây?</w:t>
            </w:r>
          </w:p>
          <w:p w:rsidR="00000000" w:rsidDel="00000000" w:rsidP="00000000" w:rsidRDefault="00000000" w:rsidRPr="00000000" w14:paraId="000000F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có thể gợi ý: Em đồng tình hay không đồng tình?Vì sao?)</w:t>
            </w:r>
          </w:p>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2)Nhận xét đánh giá hoạt động của các bạn theo các tiêu chí:</w:t>
            </w:r>
          </w:p>
          <w:p w:rsidR="00000000" w:rsidDel="00000000" w:rsidP="00000000" w:rsidRDefault="00000000" w:rsidRPr="00000000" w14:paraId="0000010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nói to, rõ ràng</w:t>
            </w:r>
          </w:p>
          <w:p w:rsidR="00000000" w:rsidDel="00000000" w:rsidP="00000000" w:rsidRDefault="00000000" w:rsidRPr="00000000" w14:paraId="000001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hợp lý</w:t>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-Thái độ làm việc nhóm: tập trung, nghiêm túc</w:t>
            </w:r>
          </w:p>
          <w:p w:rsidR="00000000" w:rsidDel="00000000" w:rsidP="00000000" w:rsidRDefault="00000000" w:rsidRPr="00000000" w14:paraId="000001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quan sát, hỗ trợ, hướng dẫn HS khi cần thiết)</w:t>
            </w:r>
          </w:p>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HS lên bảng trình bày (mỗi HS trình bày 1 tranh)</w:t>
            </w:r>
          </w:p>
          <w:p w:rsidR="00000000" w:rsidDel="00000000" w:rsidP="00000000" w:rsidRDefault="00000000" w:rsidRPr="00000000" w14:paraId="0000010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HS nhận xét, góp ý, bổ sung, hoặc đặt câu hỏi nếu thắc mắc.</w:t>
            </w:r>
          </w:p>
          <w:p w:rsidR="00000000" w:rsidDel="00000000" w:rsidP="00000000" w:rsidRDefault="00000000" w:rsidRPr="00000000" w14:paraId="000001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w:t>
            </w:r>
          </w:p>
          <w:p w:rsidR="00000000" w:rsidDel="00000000" w:rsidP="00000000" w:rsidRDefault="00000000" w:rsidRPr="00000000" w14:paraId="00000121">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-GVKL: Nội dung các tranh</w:t>
            </w:r>
          </w:p>
        </w:tc>
        <w:tc>
          <w:tcPr/>
          <w:p w:rsidR="00000000" w:rsidDel="00000000" w:rsidP="00000000" w:rsidRDefault="00000000" w:rsidRPr="00000000" w14:paraId="0000012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2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13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1: Bạn nhỏ đúng lên xin phép cô ra ngoài. Đồng tình với hành vi của bạn vì đó là hành vi lễ phép, kính trọng cô giáo.</w:t>
            </w:r>
          </w:p>
          <w:p w:rsidR="00000000" w:rsidDel="00000000" w:rsidP="00000000" w:rsidRDefault="00000000" w:rsidRPr="00000000" w14:paraId="0000013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Hai bạn bàn cuối chơi cờ trong khi thầy giáo đang giảng bài. Không đồng tình với hành vi của hai bạn vì đó là hành vi chưa thể hiện sự kính trọng thầy cô giáo.</w:t>
            </w:r>
          </w:p>
          <w:p w:rsidR="00000000" w:rsidDel="00000000" w:rsidP="00000000" w:rsidRDefault="00000000" w:rsidRPr="00000000" w14:paraId="0000013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3: Bạn nhỏ gặp cô giáo ở sân trường, bạn vừa chạy vừa chào cô. Không đồng tình với hành vi của bạn vì đó là hành vi chưa thể hiện sự kính trọng thầy cô giáo.</w:t>
            </w:r>
          </w:p>
          <w:p w:rsidR="00000000" w:rsidDel="00000000" w:rsidP="00000000" w:rsidRDefault="00000000" w:rsidRPr="00000000" w14:paraId="0000013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4: Bạn nhỏ đưa vở cho cô giáo bằng một tay. Không đồng tình với hành vi của bạn vì đó là hành vi chưa thể hiện sự kính trọng thầy cô giáo. </w:t>
            </w:r>
          </w:p>
          <w:p w:rsidR="00000000" w:rsidDel="00000000" w:rsidP="00000000" w:rsidRDefault="00000000" w:rsidRPr="00000000" w14:paraId="0000013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3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3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1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tc>
        <w:tc>
          <w:tcPr/>
          <w:p w:rsidR="00000000" w:rsidDel="00000000" w:rsidP="00000000" w:rsidRDefault="00000000" w:rsidRPr="00000000" w14:paraId="0000014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Xử lí tình huống </w:t>
            </w:r>
          </w:p>
          <w:p w:rsidR="00000000" w:rsidDel="00000000" w:rsidP="00000000" w:rsidRDefault="00000000" w:rsidRPr="00000000" w14:paraId="00000142">
            <w:pPr>
              <w:widowControl w:val="0"/>
              <w:tabs>
                <w:tab w:val="left" w:pos="523"/>
              </w:tabs>
              <w:spacing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trình bày được cách ứng xử phù hợp thể hiện sự kính trọng thầy cô giáo trong một số tình huống cụ thể.</w:t>
            </w:r>
          </w:p>
          <w:p w:rsidR="00000000" w:rsidDel="00000000" w:rsidP="00000000" w:rsidRDefault="00000000" w:rsidRPr="00000000" w14:paraId="00000143">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làm việc nhóm 4 với nhiệm vụ:</w:t>
            </w:r>
          </w:p>
          <w:p w:rsidR="00000000" w:rsidDel="00000000" w:rsidP="00000000" w:rsidRDefault="00000000" w:rsidRPr="00000000" w14:paraId="0000014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1)Quan sát tranh mục 2 trang 12, 13 SGK và TLCH:</w:t>
            </w:r>
          </w:p>
          <w:p w:rsidR="00000000" w:rsidDel="00000000" w:rsidP="00000000" w:rsidRDefault="00000000" w:rsidRPr="00000000" w14:paraId="0000014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mỗi tình huống trong tranh.</w:t>
            </w:r>
          </w:p>
          <w:p w:rsidR="00000000" w:rsidDel="00000000" w:rsidP="00000000" w:rsidRDefault="00000000" w:rsidRPr="00000000" w14:paraId="0000014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Đưa ra cách ứng xử trong mỗi tình huống.</w:t>
            </w:r>
          </w:p>
          <w:p w:rsidR="00000000" w:rsidDel="00000000" w:rsidP="00000000" w:rsidRDefault="00000000" w:rsidRPr="00000000" w14:paraId="000001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2)Nhận xét đánh giá hoạt động của các bạn theo các tiêu chí:</w:t>
            </w:r>
          </w:p>
          <w:p w:rsidR="00000000" w:rsidDel="00000000" w:rsidP="00000000" w:rsidRDefault="00000000" w:rsidRPr="00000000" w14:paraId="000001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nói to, rõ ràng</w:t>
            </w:r>
          </w:p>
          <w:p w:rsidR="00000000" w:rsidDel="00000000" w:rsidP="00000000" w:rsidRDefault="00000000" w:rsidRPr="00000000" w14:paraId="0000014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hợp lý</w:t>
            </w:r>
          </w:p>
          <w:p w:rsidR="00000000" w:rsidDel="00000000" w:rsidP="00000000" w:rsidRDefault="00000000" w:rsidRPr="00000000" w14:paraId="0000014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-Thái độ làm việc nhóm: tập trung, nghiêm túc</w:t>
            </w:r>
          </w:p>
          <w:p w:rsidR="00000000" w:rsidDel="00000000" w:rsidP="00000000" w:rsidRDefault="00000000" w:rsidRPr="00000000" w14:paraId="0000014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quan sát, hỗ trợ, hướng dẫn HS khi cần thiết)</w:t>
            </w:r>
          </w:p>
          <w:p w:rsidR="00000000" w:rsidDel="00000000" w:rsidP="00000000" w:rsidRDefault="00000000" w:rsidRPr="00000000" w14:paraId="000001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đại diện các nhóm lên bảng trình bày </w:t>
            </w:r>
          </w:p>
          <w:p w:rsidR="00000000" w:rsidDel="00000000" w:rsidP="00000000" w:rsidRDefault="00000000" w:rsidRPr="00000000" w14:paraId="0000014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(Lưu ý: có thể tổ chức cho HS đóng vai để thể hiện các ứng xử.)</w:t>
            </w:r>
            <w:r w:rsidDel="00000000" w:rsidR="00000000" w:rsidRPr="00000000">
              <w:rPr>
                <w:rtl w:val="0"/>
              </w:rPr>
            </w:r>
          </w:p>
          <w:p w:rsidR="00000000" w:rsidDel="00000000" w:rsidP="00000000" w:rsidRDefault="00000000" w:rsidRPr="00000000" w14:paraId="0000014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line="288" w:lineRule="auto"/>
              <w:rPr>
                <w:rFonts w:ascii="Times New Roman" w:cs="Times New Roman" w:eastAsia="Times New Roman" w:hAnsi="Times New Roman"/>
                <w:color w:val="000000"/>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Gọi HS nhận xét, góp ý, bổ sung, hoặc đặt câu hỏi nếu thắc mắc.</w:t>
            </w:r>
          </w:p>
          <w:p w:rsidR="00000000" w:rsidDel="00000000" w:rsidP="00000000" w:rsidRDefault="00000000" w:rsidRPr="00000000" w14:paraId="0000015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w:t>
            </w:r>
          </w:p>
          <w:p w:rsidR="00000000" w:rsidDel="00000000" w:rsidP="00000000" w:rsidRDefault="00000000" w:rsidRPr="00000000" w14:paraId="0000015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-GVKL: Nội dung các tình huống</w:t>
            </w:r>
            <w:r w:rsidDel="00000000" w:rsidR="00000000" w:rsidRPr="00000000">
              <w:rPr>
                <w:rtl w:val="0"/>
              </w:rPr>
            </w:r>
          </w:p>
        </w:tc>
        <w:tc>
          <w:tcPr/>
          <w:p w:rsidR="00000000" w:rsidDel="00000000" w:rsidP="00000000" w:rsidRDefault="00000000" w:rsidRPr="00000000" w14:paraId="0000015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5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trình bày</w:t>
            </w:r>
          </w:p>
          <w:p w:rsidR="00000000" w:rsidDel="00000000" w:rsidP="00000000" w:rsidRDefault="00000000" w:rsidRPr="00000000" w14:paraId="0000016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TH1: Em sẽ khuyên bạn nên chào cô giáo ở mọi nơi chữ không chỉ ở trường.</w:t>
            </w:r>
          </w:p>
          <w:p w:rsidR="00000000" w:rsidDel="00000000" w:rsidP="00000000" w:rsidRDefault="00000000" w:rsidRPr="00000000" w14:paraId="0000016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TH2: Em sẽ khuyên bạn không nên nói leo, nói trống không khi cô giảng bài, bạn muốn trình bày ý kiến thì giơ tay phát biểu.</w:t>
            </w:r>
          </w:p>
          <w:p w:rsidR="00000000" w:rsidDel="00000000" w:rsidP="00000000" w:rsidRDefault="00000000" w:rsidRPr="00000000" w14:paraId="0000016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6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r>
      <w:tr>
        <w:trPr>
          <w:cantSplit w:val="0"/>
          <w:trHeight w:val="3977" w:hRule="atLeast"/>
          <w:tblHeader w:val="0"/>
        </w:trPr>
        <w:tc>
          <w:tcPr/>
          <w:p w:rsidR="00000000" w:rsidDel="00000000" w:rsidP="00000000" w:rsidRDefault="00000000" w:rsidRPr="00000000" w14:paraId="0000017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10p</w:t>
            </w:r>
          </w:p>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B">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Liên hệ</w:t>
            </w:r>
          </w:p>
          <w:p w:rsidR="00000000" w:rsidDel="00000000" w:rsidP="00000000" w:rsidRDefault="00000000" w:rsidRPr="00000000" w14:paraId="0000017C">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những hành vi, việc làm của bản thân thể hiện sự kính trọng thầy cô giáo.</w:t>
            </w:r>
          </w:p>
        </w:tc>
        <w:tc>
          <w:tcPr/>
          <w:p w:rsidR="00000000" w:rsidDel="00000000" w:rsidP="00000000" w:rsidRDefault="00000000" w:rsidRPr="00000000" w14:paraId="0000017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Em đã và sẽ làm gì để thể hiện sự kính trọng thầy cô giáo?</w:t>
            </w:r>
          </w:p>
          <w:p w:rsidR="00000000" w:rsidDel="00000000" w:rsidP="00000000" w:rsidRDefault="00000000" w:rsidRPr="00000000" w14:paraId="0000017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w:t>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và động viên HS</w:t>
            </w:r>
          </w:p>
          <w:p w:rsidR="00000000" w:rsidDel="00000000" w:rsidP="00000000" w:rsidRDefault="00000000" w:rsidRPr="00000000" w14:paraId="0000018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-GVKL: Chúng ta nên và cần có những việc làm thể hiện kính trọng thầy cô giáo.</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tl w:val="0"/>
              </w:rPr>
            </w:r>
          </w:p>
        </w:tc>
        <w:tc>
          <w:tcPr/>
          <w:p w:rsidR="00000000" w:rsidDel="00000000" w:rsidP="00000000" w:rsidRDefault="00000000" w:rsidRPr="00000000" w14:paraId="0000018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ý kiến</w:t>
            </w:r>
          </w:p>
          <w:p w:rsidR="00000000" w:rsidDel="00000000" w:rsidP="00000000" w:rsidRDefault="00000000" w:rsidRPr="00000000" w14:paraId="0000018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w:t>
            </w:r>
          </w:p>
          <w:p w:rsidR="00000000" w:rsidDel="00000000" w:rsidP="00000000" w:rsidRDefault="00000000" w:rsidRPr="00000000" w14:paraId="0000018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8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5p</w:t>
            </w:r>
          </w:p>
        </w:tc>
        <w:tc>
          <w:tcPr/>
          <w:p w:rsidR="00000000" w:rsidDel="00000000" w:rsidP="00000000" w:rsidRDefault="00000000" w:rsidRPr="00000000" w14:paraId="0000018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3.Vận dụng</w:t>
            </w:r>
          </w:p>
          <w:p w:rsidR="00000000" w:rsidDel="00000000" w:rsidP="00000000" w:rsidRDefault="00000000" w:rsidRPr="00000000" w14:paraId="0000018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*VD trong giờ học</w:t>
            </w:r>
          </w:p>
          <w:p w:rsidR="00000000" w:rsidDel="00000000" w:rsidP="00000000" w:rsidRDefault="00000000" w:rsidRPr="00000000" w14:paraId="0000018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Thực hành</w:t>
            </w:r>
          </w:p>
          <w:p w:rsidR="00000000" w:rsidDel="00000000" w:rsidP="00000000" w:rsidRDefault="00000000" w:rsidRPr="00000000" w14:paraId="00000190">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1">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2">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3">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4">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5">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*VD sau giờ học</w:t>
            </w:r>
          </w:p>
          <w:p w:rsidR="00000000" w:rsidDel="00000000" w:rsidP="00000000" w:rsidRDefault="00000000" w:rsidRPr="00000000" w14:paraId="0000019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p>
          <w:p w:rsidR="00000000" w:rsidDel="00000000" w:rsidP="00000000" w:rsidRDefault="00000000" w:rsidRPr="00000000" w14:paraId="0000019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Làm thiệp chúc mừng thầy cô giáo.</w:t>
            </w:r>
          </w:p>
          <w:p w:rsidR="00000000" w:rsidDel="00000000" w:rsidP="00000000" w:rsidRDefault="00000000" w:rsidRPr="00000000" w14:paraId="0000019A">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B">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Viết lời yêu thương gửi tặng cho thầy cô giáo mà em yêu quý. </w:t>
            </w:r>
          </w:p>
          <w:p w:rsidR="00000000" w:rsidDel="00000000" w:rsidP="00000000" w:rsidRDefault="00000000" w:rsidRPr="00000000" w14:paraId="0000019D">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E">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9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thực hành các hoạt động:</w:t>
            </w:r>
          </w:p>
          <w:p w:rsidR="00000000" w:rsidDel="00000000" w:rsidP="00000000" w:rsidRDefault="00000000" w:rsidRPr="00000000" w14:paraId="000001A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+)Chào thầy gáo, cô giáo.</w:t>
            </w:r>
          </w:p>
          <w:p w:rsidR="00000000" w:rsidDel="00000000" w:rsidP="00000000" w:rsidRDefault="00000000" w:rsidRPr="00000000" w14:paraId="000001A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chúc mừng thầy cô giáo nhân ngày lễ.</w:t>
            </w:r>
          </w:p>
          <w:p w:rsidR="00000000" w:rsidDel="00000000" w:rsidP="00000000" w:rsidRDefault="00000000" w:rsidRPr="00000000" w14:paraId="000001A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đề nghị thể hiện sự kính trọng với thầy cô giáo.</w:t>
            </w:r>
          </w:p>
          <w:p w:rsidR="00000000" w:rsidDel="00000000" w:rsidP="00000000" w:rsidRDefault="00000000" w:rsidRPr="00000000" w14:paraId="000001A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đánh giá phần thực hành của bạn.</w:t>
            </w:r>
          </w:p>
          <w:p w:rsidR="00000000" w:rsidDel="00000000" w:rsidP="00000000" w:rsidRDefault="00000000" w:rsidRPr="00000000" w14:paraId="000001A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HS</w:t>
            </w:r>
          </w:p>
          <w:p w:rsidR="00000000" w:rsidDel="00000000" w:rsidP="00000000" w:rsidRDefault="00000000" w:rsidRPr="00000000" w14:paraId="000001A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làm thiệp chúc mừng để tặng thầy cô giáo nhân ngày lễ</w:t>
            </w:r>
          </w:p>
          <w:p w:rsidR="00000000" w:rsidDel="00000000" w:rsidP="00000000" w:rsidRDefault="00000000" w:rsidRPr="00000000" w14:paraId="000001A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p>
          <w:p w:rsidR="00000000" w:rsidDel="00000000" w:rsidP="00000000" w:rsidRDefault="00000000" w:rsidRPr="00000000" w14:paraId="000001A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viết lời yêu thương gửi tặng cho thầy cô giáo mà em yêu quý.</w:t>
            </w:r>
          </w:p>
          <w:p w:rsidR="00000000" w:rsidDel="00000000" w:rsidP="00000000" w:rsidRDefault="00000000" w:rsidRPr="00000000" w14:paraId="000001A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1A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cám ơn thầy cô vì đã dạy dỗ, chăm sóc em.</w:t>
            </w:r>
          </w:p>
          <w:p w:rsidR="00000000" w:rsidDel="00000000" w:rsidP="00000000" w:rsidRDefault="00000000" w:rsidRPr="00000000" w14:paraId="000001A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chúc thầy cô luôn mạnh khỏe và nhiều niềm vui.</w:t>
            </w:r>
          </w:p>
          <w:p w:rsidR="00000000" w:rsidDel="00000000" w:rsidP="00000000" w:rsidRDefault="00000000" w:rsidRPr="00000000" w14:paraId="000001B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p>
        </w:tc>
        <w:tc>
          <w:tcPr/>
          <w:p w:rsidR="00000000" w:rsidDel="00000000" w:rsidP="00000000" w:rsidRDefault="00000000" w:rsidRPr="00000000" w14:paraId="000001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w:t>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B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về nhà thực hiện yêu cầu.</w:t>
            </w:r>
          </w:p>
          <w:p w:rsidR="00000000" w:rsidDel="00000000" w:rsidP="00000000" w:rsidRDefault="00000000" w:rsidRPr="00000000" w14:paraId="000001C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về nhà thực hiện yêu cầu theo sở thích.</w:t>
            </w:r>
          </w:p>
        </w:tc>
      </w:tr>
      <w:tr>
        <w:trPr>
          <w:cantSplit w:val="0"/>
          <w:tblHeader w:val="0"/>
        </w:trPr>
        <w:tc>
          <w:tcPr/>
          <w:p w:rsidR="00000000" w:rsidDel="00000000" w:rsidP="00000000" w:rsidRDefault="00000000" w:rsidRPr="00000000" w14:paraId="000001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2p</w:t>
            </w:r>
          </w:p>
        </w:tc>
        <w:tc>
          <w:tcPr/>
          <w:p w:rsidR="00000000" w:rsidDel="00000000" w:rsidP="00000000" w:rsidRDefault="00000000" w:rsidRPr="00000000" w14:paraId="000001C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C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Hôm nay, đã học những nội dung gì?</w:t>
            </w:r>
          </w:p>
          <w:p w:rsidR="00000000" w:rsidDel="00000000" w:rsidP="00000000" w:rsidRDefault="00000000" w:rsidRPr="00000000" w14:paraId="000001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1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có cảm nhận hay ý kiến gì không?</w:t>
            </w:r>
          </w:p>
          <w:p w:rsidR="00000000" w:rsidDel="00000000" w:rsidP="00000000" w:rsidRDefault="00000000" w:rsidRPr="00000000" w14:paraId="000001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1C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p w:rsidR="00000000" w:rsidDel="00000000" w:rsidP="00000000" w:rsidRDefault="00000000" w:rsidRPr="00000000" w14:paraId="000001CE">
            <w:pPr>
              <w:tabs>
                <w:tab w:val="left"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1CF">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tabs>
                <w:tab w:val="left"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sau tiết học.</w:t>
            </w:r>
          </w:p>
          <w:p w:rsidR="00000000" w:rsidDel="00000000" w:rsidP="00000000" w:rsidRDefault="00000000" w:rsidRPr="00000000" w14:paraId="000001D2">
            <w:pPr>
              <w:tabs>
                <w:tab w:val="left"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p w:rsidR="00000000" w:rsidDel="00000000" w:rsidP="00000000" w:rsidRDefault="00000000" w:rsidRPr="00000000" w14:paraId="000001D4">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D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w:t>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7">
      <w:pPr>
        <w:rPr>
          <w:rFonts w:ascii="Arial" w:cs="Arial" w:eastAsia="Arial" w:hAnsi="Arial"/>
        </w:rPr>
      </w:pPr>
      <w:r w:rsidDel="00000000" w:rsidR="00000000" w:rsidRPr="00000000">
        <w:rPr>
          <w:rtl w:val="0"/>
        </w:rPr>
      </w:r>
    </w:p>
    <w:p w:rsidR="00000000" w:rsidDel="00000000" w:rsidP="00000000" w:rsidRDefault="00000000" w:rsidRPr="00000000" w14:paraId="000001D8">
      <w:pPr>
        <w:spacing w:after="0" w:line="288"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sectPr>
      <w:headerReference r:id="rId7" w:type="default"/>
      <w:pgSz w:h="15840" w:w="12240" w:orient="portrait"/>
      <w:pgMar w:bottom="851" w:top="1134" w:left="1701"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paragraph" w:styleId="NormalWeb">
    <w:name w:val="Normal (Web)"/>
    <w:basedOn w:val="Normal"/>
    <w:uiPriority w:val="99"/>
    <w:unhideWhenUsed w:val="1"/>
    <w:rsid w:val="006233B2"/>
    <w:pPr>
      <w:spacing w:after="100" w:afterAutospacing="1" w:before="100" w:beforeAutospacing="1" w:line="240" w:lineRule="auto"/>
    </w:pPr>
    <w:rPr>
      <w:rFonts w:ascii="Times New Roman" w:cs="Times New Roman" w:eastAsia="Times New Roman" w:hAnsi="Times New Roman"/>
      <w:sz w:val="24"/>
      <w:szCs w:val="24"/>
    </w:rPr>
  </w:style>
  <w:style w:type="table" w:styleId="TableGrid1" w:customStyle="1">
    <w:name w:val="Table Grid1"/>
    <w:basedOn w:val="TableNormal"/>
    <w:next w:val="TableGrid"/>
    <w:uiPriority w:val="39"/>
    <w:rsid w:val="00710B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z7RRpoRf2Pet4VYfeKquKFbhkQ==">AMUW2mWfcJUkHJeKJovlCj6Kcu+dxQLGbKtY2Gl3WsQB7q4SrjJ0ikrbgonEZ3Kvccjo9L2lZvxaQcW3Rgs06aw3I0pdVoQSYqYuaQ6UYERDtfqWVEeG+n1y+e9njKRuunQOLbLF1aW5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2021-07-08T15:27:00Z</dcterms:created>
  <dc:creator>Admin</dc:creator>
</cp:coreProperties>
</file>