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9B" w:rsidRPr="002C1DE9" w:rsidRDefault="00D06D9B" w:rsidP="00D06D9B">
      <w:pPr>
        <w:spacing w:after="0" w:line="240" w:lineRule="auto"/>
        <w:jc w:val="center"/>
        <w:rPr>
          <w:b/>
          <w:szCs w:val="28"/>
        </w:rPr>
      </w:pPr>
      <w:r w:rsidRPr="002C1DE9">
        <w:rPr>
          <w:b/>
          <w:szCs w:val="28"/>
        </w:rPr>
        <w:t>ĐỀ</w:t>
      </w:r>
      <w:r>
        <w:rPr>
          <w:b/>
          <w:szCs w:val="28"/>
        </w:rPr>
        <w:t xml:space="preserve"> </w:t>
      </w:r>
    </w:p>
    <w:p w:rsidR="00D06D9B" w:rsidRPr="002C1DE9" w:rsidRDefault="00D06D9B" w:rsidP="00D06D9B">
      <w:pPr>
        <w:spacing w:after="0" w:line="240" w:lineRule="auto"/>
        <w:rPr>
          <w:b/>
          <w:szCs w:val="28"/>
        </w:rPr>
      </w:pPr>
      <w:r w:rsidRPr="002C1DE9">
        <w:rPr>
          <w:noProof/>
          <w:color w:val="000000" w:themeColor="text1"/>
          <w:szCs w:val="28"/>
        </w:rPr>
        <mc:AlternateContent>
          <mc:Choice Requires="wps">
            <w:drawing>
              <wp:anchor distT="0" distB="0" distL="114300" distR="114300" simplePos="0" relativeHeight="251659264" behindDoc="0" locked="0" layoutInCell="1" allowOverlap="1" wp14:anchorId="6D557CA0" wp14:editId="039B02CF">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4DE29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rsidR="00D06D9B" w:rsidRPr="002C1DE9" w:rsidRDefault="00D06D9B" w:rsidP="00D06D9B">
      <w:pPr>
        <w:spacing w:after="0" w:line="240" w:lineRule="auto"/>
        <w:rPr>
          <w:b/>
          <w:szCs w:val="28"/>
        </w:rPr>
      </w:pPr>
      <w:r w:rsidRPr="002C1DE9">
        <w:rPr>
          <w:b/>
          <w:szCs w:val="28"/>
        </w:rPr>
        <w:t>I. ĐỌC HIỂU (6,0 điểm)</w:t>
      </w:r>
    </w:p>
    <w:p w:rsidR="00D06D9B" w:rsidRPr="002C1DE9" w:rsidRDefault="00D06D9B" w:rsidP="00D06D9B">
      <w:pPr>
        <w:spacing w:after="0" w:line="240" w:lineRule="auto"/>
        <w:ind w:firstLine="720"/>
        <w:rPr>
          <w:b/>
          <w:szCs w:val="28"/>
        </w:rPr>
      </w:pPr>
      <w:r w:rsidRPr="002C1DE9">
        <w:rPr>
          <w:b/>
          <w:szCs w:val="28"/>
        </w:rPr>
        <w:t>Đọc văn bản sau:</w:t>
      </w:r>
    </w:p>
    <w:p w:rsidR="00D06D9B" w:rsidRPr="002C1DE9" w:rsidRDefault="00D06D9B" w:rsidP="00D06D9B">
      <w:pPr>
        <w:spacing w:after="0" w:line="240" w:lineRule="auto"/>
        <w:ind w:firstLine="720"/>
        <w:jc w:val="both"/>
        <w:rPr>
          <w:i/>
          <w:iCs/>
          <w:szCs w:val="28"/>
        </w:rPr>
      </w:pPr>
      <w:bookmarkStart w:id="0" w:name="_Hlk101299790"/>
      <w:r w:rsidRPr="002C1DE9">
        <w:rPr>
          <w:i/>
          <w:iCs/>
          <w:szCs w:val="28"/>
        </w:rPr>
        <w:t xml:space="preserve">(1) </w:t>
      </w:r>
      <w:bookmarkEnd w:id="0"/>
      <w:r w:rsidRPr="002C1DE9">
        <w:rPr>
          <w:i/>
          <w:iCs/>
          <w:szCs w:val="28"/>
        </w:rPr>
        <w:t xml:space="preserve">Tri thức là vô hạn nên chẳng ai có thể biết được tất cả một cách toàn diện và chắc chắn cả. (2) Vì vậy, hãy không ngừng tìm kiếm và học hỏi về những điều mình chưa biết. </w:t>
      </w:r>
    </w:p>
    <w:p w:rsidR="00D06D9B" w:rsidRPr="002C1DE9" w:rsidRDefault="00D06D9B" w:rsidP="00D06D9B">
      <w:pPr>
        <w:spacing w:after="0" w:line="240" w:lineRule="auto"/>
        <w:ind w:firstLine="720"/>
        <w:jc w:val="both"/>
        <w:rPr>
          <w:i/>
          <w:iCs/>
          <w:szCs w:val="28"/>
        </w:rPr>
      </w:pPr>
      <w:bookmarkStart w:id="1" w:name="_Hlk101298575"/>
      <w:r w:rsidRPr="002C1DE9">
        <w:rPr>
          <w:i/>
          <w:iCs/>
          <w:szCs w:val="28"/>
        </w:rPr>
        <w:t xml:space="preserve">(3) Cuộc sống luôn ẩn chứa những bài học mà chúng ta cần nắm bắt </w:t>
      </w:r>
      <w:bookmarkEnd w:id="1"/>
      <w:r w:rsidRPr="002C1DE9">
        <w:rPr>
          <w:i/>
          <w:iCs/>
          <w:szCs w:val="28"/>
        </w:rPr>
        <w:t xml:space="preserve">để trau dồi và hoàn thiện mình hơn. </w:t>
      </w:r>
    </w:p>
    <w:p w:rsidR="00D06D9B" w:rsidRPr="002C1DE9" w:rsidRDefault="00D06D9B" w:rsidP="00D06D9B">
      <w:pPr>
        <w:spacing w:after="0" w:line="240" w:lineRule="auto"/>
        <w:ind w:firstLine="720"/>
        <w:jc w:val="both"/>
        <w:rPr>
          <w:i/>
          <w:iCs/>
          <w:szCs w:val="28"/>
        </w:rPr>
      </w:pPr>
      <w:r w:rsidRPr="002C1DE9">
        <w:rPr>
          <w:i/>
          <w:iCs/>
          <w:szCs w:val="28"/>
        </w:rPr>
        <w:t>(4) Bức tranh đẹp nhất luôn là tác phẩm mà chưa người hoạ sĩ nào hoàn thành. (5) Vì vậy, hãy cứ mạnh dạn vẽ nên bức tranh ấy.</w:t>
      </w:r>
    </w:p>
    <w:p w:rsidR="00D06D9B" w:rsidRPr="002C1DE9" w:rsidRDefault="00D06D9B" w:rsidP="00D06D9B">
      <w:pPr>
        <w:spacing w:after="0" w:line="240" w:lineRule="auto"/>
        <w:ind w:firstLine="720"/>
        <w:jc w:val="both"/>
        <w:rPr>
          <w:i/>
          <w:iCs/>
          <w:szCs w:val="28"/>
        </w:rPr>
      </w:pPr>
      <w:r w:rsidRPr="002C1DE9">
        <w:rPr>
          <w:i/>
          <w:iCs/>
          <w:szCs w:val="28"/>
        </w:rPr>
        <w:t xml:space="preserve">(6) Kỷ lục thể thao vĩ đại nhất là kỷ lục chưa được tạo lập, do đó, hãy biết ước mơ làm nên những việc lớn. </w:t>
      </w:r>
    </w:p>
    <w:p w:rsidR="00D06D9B" w:rsidRPr="002C1DE9" w:rsidRDefault="00D06D9B" w:rsidP="00D06D9B">
      <w:pPr>
        <w:spacing w:after="0" w:line="240" w:lineRule="auto"/>
        <w:ind w:firstLine="720"/>
        <w:jc w:val="both"/>
        <w:rPr>
          <w:i/>
          <w:iCs/>
          <w:szCs w:val="28"/>
        </w:rPr>
      </w:pPr>
      <w:r w:rsidRPr="002C1DE9">
        <w:rPr>
          <w:i/>
          <w:iCs/>
          <w:szCs w:val="28"/>
        </w:rPr>
        <w:t xml:space="preserve">(7) Hãy sống mỗi ngày như thế đó, đó là ngày cuối cùng ta được sống trên thế gian này. </w:t>
      </w:r>
    </w:p>
    <w:p w:rsidR="00D06D9B" w:rsidRPr="002C1DE9" w:rsidRDefault="00D06D9B" w:rsidP="00D06D9B">
      <w:pPr>
        <w:spacing w:after="0" w:line="240" w:lineRule="auto"/>
        <w:ind w:firstLine="720"/>
        <w:jc w:val="both"/>
        <w:rPr>
          <w:i/>
          <w:iCs/>
          <w:szCs w:val="28"/>
        </w:rPr>
      </w:pPr>
      <w:r w:rsidRPr="002C1DE9">
        <w:rPr>
          <w:i/>
          <w:iCs/>
          <w:szCs w:val="28"/>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rsidR="00D06D9B" w:rsidRPr="002C1DE9" w:rsidRDefault="00D06D9B" w:rsidP="00D06D9B">
      <w:pPr>
        <w:spacing w:after="0" w:line="240" w:lineRule="auto"/>
        <w:ind w:firstLine="720"/>
        <w:jc w:val="both"/>
        <w:rPr>
          <w:i/>
          <w:iCs/>
          <w:szCs w:val="28"/>
        </w:rPr>
      </w:pPr>
      <w:r w:rsidRPr="002C1DE9">
        <w:rPr>
          <w:i/>
          <w:iCs/>
          <w:szCs w:val="28"/>
        </w:rPr>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rsidR="00D06D9B" w:rsidRPr="002C1DE9" w:rsidRDefault="00D06D9B" w:rsidP="00D06D9B">
      <w:pPr>
        <w:spacing w:after="0" w:line="240" w:lineRule="auto"/>
        <w:ind w:firstLine="720"/>
        <w:jc w:val="both"/>
        <w:rPr>
          <w:i/>
          <w:iCs/>
          <w:szCs w:val="28"/>
        </w:rPr>
      </w:pPr>
      <w:r w:rsidRPr="002C1DE9">
        <w:rPr>
          <w:i/>
          <w:iCs/>
          <w:szCs w:val="28"/>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rsidR="00D06D9B" w:rsidRPr="002C1DE9" w:rsidRDefault="00D06D9B" w:rsidP="00D06D9B">
      <w:pPr>
        <w:spacing w:after="0" w:line="240" w:lineRule="auto"/>
        <w:jc w:val="right"/>
        <w:rPr>
          <w:szCs w:val="28"/>
        </w:rPr>
      </w:pPr>
      <w:r w:rsidRPr="002C1DE9">
        <w:rPr>
          <w:szCs w:val="28"/>
        </w:rPr>
        <w:t xml:space="preserve">       (Trích “Hạt giống tâm hồn”, </w:t>
      </w:r>
    </w:p>
    <w:p w:rsidR="00D06D9B" w:rsidRPr="002C1DE9" w:rsidRDefault="00D06D9B" w:rsidP="00D06D9B">
      <w:pPr>
        <w:spacing w:after="0" w:line="240" w:lineRule="auto"/>
        <w:jc w:val="right"/>
        <w:rPr>
          <w:szCs w:val="28"/>
        </w:rPr>
      </w:pPr>
      <w:r w:rsidRPr="002C1DE9">
        <w:rPr>
          <w:szCs w:val="28"/>
        </w:rPr>
        <w:t>NXB Tổng hợp thành phố Hồ Chí Minh, tr.140,141)</w:t>
      </w:r>
    </w:p>
    <w:p w:rsidR="00D06D9B" w:rsidRPr="006346F4" w:rsidRDefault="00D06D9B" w:rsidP="00D06D9B">
      <w:pPr>
        <w:spacing w:after="0" w:line="240" w:lineRule="auto"/>
        <w:jc w:val="both"/>
        <w:rPr>
          <w:b/>
          <w:bCs/>
          <w:color w:val="000000" w:themeColor="text1"/>
          <w:szCs w:val="28"/>
        </w:rPr>
      </w:pPr>
      <w:r w:rsidRPr="006346F4">
        <w:rPr>
          <w:b/>
          <w:bCs/>
          <w:color w:val="000000" w:themeColor="text1"/>
          <w:szCs w:val="28"/>
        </w:rPr>
        <w:t xml:space="preserve">Trả lời các câu hỏi sau: </w:t>
      </w:r>
    </w:p>
    <w:p w:rsidR="00D06D9B" w:rsidRPr="006346F4" w:rsidRDefault="00D06D9B" w:rsidP="00D06D9B">
      <w:pPr>
        <w:spacing w:after="0" w:line="240" w:lineRule="auto"/>
        <w:jc w:val="both"/>
        <w:rPr>
          <w:b/>
          <w:bCs/>
          <w:color w:val="000000" w:themeColor="text1"/>
          <w:szCs w:val="28"/>
        </w:rPr>
      </w:pPr>
      <w:r w:rsidRPr="006346F4">
        <w:rPr>
          <w:b/>
          <w:bCs/>
          <w:color w:val="000000" w:themeColor="text1"/>
          <w:szCs w:val="28"/>
        </w:rPr>
        <w:t xml:space="preserve">Câu 1. </w:t>
      </w:r>
      <w:r w:rsidRPr="006346F4">
        <w:rPr>
          <w:color w:val="000000" w:themeColor="text1"/>
          <w:szCs w:val="28"/>
        </w:rPr>
        <w:t>Phần trích trên thuộc kiểu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bookmarkStart w:id="2" w:name="_Hlk101295324"/>
            <w:r w:rsidRPr="006346F4">
              <w:rPr>
                <w:rFonts w:ascii="Times New Roman" w:hAnsi="Times New Roman"/>
                <w:color w:val="000000" w:themeColor="text1"/>
                <w:szCs w:val="28"/>
              </w:rPr>
              <w:t>A. Tự sự</w:t>
            </w:r>
          </w:p>
        </w:tc>
        <w:tc>
          <w:tcPr>
            <w:tcW w:w="7139"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B</w:t>
            </w:r>
            <w:r w:rsidRPr="006346F4">
              <w:rPr>
                <w:rFonts w:ascii="Times New Roman" w:hAnsi="Times New Roman"/>
                <w:color w:val="000000" w:themeColor="text1"/>
                <w:szCs w:val="28"/>
              </w:rPr>
              <w:t>. Nghị luận</w:t>
            </w:r>
          </w:p>
        </w:tc>
      </w:tr>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C</w:t>
            </w:r>
            <w:r w:rsidRPr="006346F4">
              <w:rPr>
                <w:rFonts w:ascii="Times New Roman" w:hAnsi="Times New Roman"/>
                <w:color w:val="000000" w:themeColor="text1"/>
                <w:szCs w:val="28"/>
              </w:rPr>
              <w:t>. Miêu tả</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Biểu cảm</w:t>
            </w:r>
          </w:p>
        </w:tc>
      </w:tr>
    </w:tbl>
    <w:p w:rsidR="00D06D9B" w:rsidRPr="006346F4" w:rsidRDefault="00D06D9B" w:rsidP="00D06D9B">
      <w:pPr>
        <w:spacing w:after="0" w:line="240" w:lineRule="auto"/>
        <w:jc w:val="both"/>
        <w:rPr>
          <w:b/>
          <w:bCs/>
          <w:color w:val="000000" w:themeColor="text1"/>
          <w:szCs w:val="28"/>
        </w:rPr>
      </w:pPr>
      <w:bookmarkStart w:id="3" w:name="_Hlk101296032"/>
      <w:bookmarkEnd w:id="2"/>
      <w:r w:rsidRPr="006346F4">
        <w:rPr>
          <w:b/>
          <w:bCs/>
          <w:color w:val="000000" w:themeColor="text1"/>
          <w:szCs w:val="28"/>
        </w:rPr>
        <w:t xml:space="preserve">Câu 2. </w:t>
      </w:r>
      <w:r w:rsidRPr="006346F4">
        <w:rPr>
          <w:color w:val="000000" w:themeColor="text1"/>
          <w:szCs w:val="28"/>
        </w:rPr>
        <w:t>Tìm trong đoạn trích lí do tác giả khuyên: “hãy không ngừng tìm kiếm và học hỏi về những điều mình chưa biết”</w:t>
      </w:r>
      <w:r w:rsidRPr="006346F4">
        <w:rPr>
          <w:bCs/>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14"/>
      </w:tblGrid>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A. Tri thức là vô hạn nên chẳng ai có thể biết được tất cả một cách toàn diện và chắc chắn cả.</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C. Hãy sống sao cho khi mất đi, ta có thể mỉm cười mãn nguyện.</w:t>
            </w:r>
          </w:p>
        </w:tc>
      </w:tr>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B. Cuộc sống luôn ẩn chứa những bài học mà chúng ta cần nắm bắt để trau dồi và hoàn thiện mình hơn.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Hãy sống mỗi ngày như thế đó, đó là ngày cuối cùng ta cùng được sống trên thế gian này.</w:t>
            </w:r>
          </w:p>
        </w:tc>
      </w:tr>
    </w:tbl>
    <w:bookmarkEnd w:id="3"/>
    <w:p w:rsidR="00D06D9B" w:rsidRPr="006346F4" w:rsidRDefault="00D06D9B" w:rsidP="00D06D9B">
      <w:pPr>
        <w:spacing w:after="0" w:line="240" w:lineRule="auto"/>
        <w:jc w:val="both"/>
        <w:rPr>
          <w:color w:val="000000" w:themeColor="text1"/>
          <w:szCs w:val="28"/>
        </w:rPr>
      </w:pPr>
      <w:r w:rsidRPr="006346F4">
        <w:rPr>
          <w:b/>
          <w:bCs/>
          <w:color w:val="000000" w:themeColor="text1"/>
          <w:szCs w:val="28"/>
        </w:rPr>
        <w:t xml:space="preserve">Câu 3. </w:t>
      </w:r>
      <w:r w:rsidRPr="006346F4">
        <w:rPr>
          <w:color w:val="000000" w:themeColor="text1"/>
          <w:szCs w:val="28"/>
        </w:rPr>
        <w:t>Phần trích trên bàn về vấn đề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A. Ý thức chia sẻ, giúp đỡ mọi người.</w:t>
            </w:r>
          </w:p>
        </w:tc>
        <w:tc>
          <w:tcPr>
            <w:tcW w:w="7139"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B</w:t>
            </w:r>
            <w:r w:rsidRPr="006346F4">
              <w:rPr>
                <w:rFonts w:ascii="Times New Roman" w:hAnsi="Times New Roman"/>
                <w:color w:val="000000" w:themeColor="text1"/>
                <w:szCs w:val="28"/>
              </w:rPr>
              <w:t>. Ý thức tham gia hoạt động tập thể.</w:t>
            </w:r>
          </w:p>
        </w:tc>
      </w:tr>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C</w:t>
            </w:r>
            <w:r w:rsidRPr="006346F4">
              <w:rPr>
                <w:rFonts w:ascii="Times New Roman" w:hAnsi="Times New Roman"/>
                <w:color w:val="000000" w:themeColor="text1"/>
                <w:szCs w:val="28"/>
              </w:rPr>
              <w:t xml:space="preserve">. </w:t>
            </w:r>
            <w:r w:rsidRPr="006346F4">
              <w:rPr>
                <w:rFonts w:ascii="Times New Roman" w:hAnsi="Times New Roman"/>
                <w:color w:val="000000" w:themeColor="text1"/>
                <w:spacing w:val="-12"/>
                <w:szCs w:val="28"/>
              </w:rPr>
              <w:t>Ý thức học hỏi, vươn lên trong cuộc sống.</w:t>
            </w:r>
            <w:r w:rsidRPr="006346F4">
              <w:rPr>
                <w:rFonts w:ascii="Times New Roman" w:hAnsi="Times New Roman"/>
                <w:color w:val="000000" w:themeColor="text1"/>
                <w:szCs w:val="28"/>
              </w:rPr>
              <w:t xml:space="preserve">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Ý thức làm những điều tốt đẹp.</w:t>
            </w:r>
          </w:p>
        </w:tc>
      </w:tr>
    </w:tbl>
    <w:p w:rsidR="00D06D9B" w:rsidRPr="006346F4" w:rsidRDefault="00D06D9B" w:rsidP="00D06D9B">
      <w:pPr>
        <w:spacing w:after="0" w:line="240" w:lineRule="auto"/>
        <w:jc w:val="both"/>
        <w:rPr>
          <w:color w:val="000000" w:themeColor="text1"/>
          <w:szCs w:val="28"/>
        </w:rPr>
      </w:pPr>
      <w:r w:rsidRPr="006346F4">
        <w:rPr>
          <w:b/>
          <w:bCs/>
          <w:color w:val="000000" w:themeColor="text1"/>
          <w:szCs w:val="28"/>
        </w:rPr>
        <w:lastRenderedPageBreak/>
        <w:t xml:space="preserve">Câu 4. </w:t>
      </w:r>
      <w:r w:rsidRPr="006346F4">
        <w:rPr>
          <w:color w:val="000000" w:themeColor="text1"/>
          <w:szCs w:val="28"/>
        </w:rPr>
        <w:t>Em hiểu như thế nào về nghĩa của từ “kỷ lục” trong câu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A. Mức thành tích cao nhất từ trước tới nay chưa ai đạt được.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C. Mức thành tích nhiều người đạt được.</w:t>
            </w:r>
          </w:p>
        </w:tc>
      </w:tr>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B. Mức thành tích cao nhất trong một cuộc thi.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Kết quả làm hài lòng nhiều người.</w:t>
            </w:r>
          </w:p>
        </w:tc>
      </w:tr>
    </w:tbl>
    <w:p w:rsidR="00D06D9B" w:rsidRPr="006346F4" w:rsidRDefault="00D06D9B" w:rsidP="00D06D9B">
      <w:pPr>
        <w:spacing w:after="0" w:line="240" w:lineRule="auto"/>
        <w:jc w:val="both"/>
        <w:rPr>
          <w:b/>
          <w:bCs/>
          <w:color w:val="000000" w:themeColor="text1"/>
          <w:szCs w:val="28"/>
        </w:rPr>
      </w:pPr>
      <w:r w:rsidRPr="006346F4">
        <w:rPr>
          <w:b/>
          <w:bCs/>
          <w:color w:val="000000" w:themeColor="text1"/>
          <w:szCs w:val="28"/>
        </w:rPr>
        <w:t xml:space="preserve">Câu 5. </w:t>
      </w:r>
      <w:r w:rsidRPr="006346F4">
        <w:rPr>
          <w:color w:val="000000" w:themeColor="text1"/>
          <w:szCs w:val="28"/>
        </w:rPr>
        <w:t>Trạng ngữ trong câu văn (8) được dùng để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A. Chỉ nguyên nhân. </w:t>
            </w:r>
          </w:p>
        </w:tc>
        <w:tc>
          <w:tcPr>
            <w:tcW w:w="7139"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B</w:t>
            </w:r>
            <w:r w:rsidRPr="006346F4">
              <w:rPr>
                <w:rFonts w:ascii="Times New Roman" w:hAnsi="Times New Roman"/>
                <w:color w:val="000000" w:themeColor="text1"/>
                <w:szCs w:val="28"/>
              </w:rPr>
              <w:t>. Chỉ mục đích.</w:t>
            </w:r>
          </w:p>
        </w:tc>
      </w:tr>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C</w:t>
            </w:r>
            <w:r w:rsidRPr="006346F4">
              <w:rPr>
                <w:rFonts w:ascii="Times New Roman" w:hAnsi="Times New Roman"/>
                <w:color w:val="000000" w:themeColor="text1"/>
                <w:szCs w:val="28"/>
              </w:rPr>
              <w:t xml:space="preserve">. Chỉ thời gian.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Chỉ phương tiện.</w:t>
            </w:r>
          </w:p>
        </w:tc>
      </w:tr>
    </w:tbl>
    <w:p w:rsidR="00D06D9B" w:rsidRPr="006346F4" w:rsidRDefault="00D06D9B" w:rsidP="00D06D9B">
      <w:pPr>
        <w:spacing w:after="0" w:line="240" w:lineRule="auto"/>
        <w:jc w:val="both"/>
        <w:rPr>
          <w:color w:val="000000" w:themeColor="text1"/>
          <w:szCs w:val="28"/>
        </w:rPr>
      </w:pPr>
      <w:r w:rsidRPr="006346F4">
        <w:rPr>
          <w:b/>
          <w:bCs/>
          <w:color w:val="000000" w:themeColor="text1"/>
          <w:szCs w:val="28"/>
        </w:rPr>
        <w:t xml:space="preserve">Câu 6. </w:t>
      </w:r>
      <w:r w:rsidRPr="006346F4">
        <w:rPr>
          <w:color w:val="000000" w:themeColor="text1"/>
          <w:szCs w:val="28"/>
        </w:rPr>
        <w:t xml:space="preserve">Dòng nào dưới đây </w:t>
      </w:r>
      <w:r w:rsidRPr="006346F4">
        <w:rPr>
          <w:b/>
          <w:bCs/>
          <w:color w:val="000000" w:themeColor="text1"/>
          <w:szCs w:val="28"/>
        </w:rPr>
        <w:t>không</w:t>
      </w:r>
      <w:r w:rsidRPr="006346F4">
        <w:rPr>
          <w:color w:val="000000" w:themeColor="text1"/>
          <w:szCs w:val="28"/>
        </w:rPr>
        <w:t xml:space="preserve"> diễn tả đúng lí do tác giả cho rằng: </w:t>
      </w:r>
      <w:r w:rsidRPr="006346F4">
        <w:rPr>
          <w:i/>
          <w:iCs/>
          <w:color w:val="000000" w:themeColor="text1"/>
          <w:szCs w:val="28"/>
        </w:rPr>
        <w:t>cuộc sống luôn ẩn chứa những bài học mà chúng ta cần nắm bắt</w:t>
      </w:r>
      <w:r w:rsidRPr="006346F4">
        <w:rPr>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616"/>
      </w:tblGrid>
      <w:tr w:rsidR="00D06D9B" w:rsidRPr="006346F4" w:rsidTr="0062252D">
        <w:tc>
          <w:tcPr>
            <w:tcW w:w="47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A. Vì cuộc sống luôn chứa đựng những điều kì diệu. </w:t>
            </w:r>
          </w:p>
        </w:tc>
        <w:tc>
          <w:tcPr>
            <w:tcW w:w="4616"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C. Vì cuộc sống luôn thay đổi và phát triển.</w:t>
            </w:r>
          </w:p>
        </w:tc>
      </w:tr>
      <w:tr w:rsidR="00D06D9B" w:rsidRPr="006346F4" w:rsidTr="0062252D">
        <w:tc>
          <w:tcPr>
            <w:tcW w:w="47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B. Vì thực tế cuộc sống sẽ giúp chúng ta trải nghiệm và trưởng thành. </w:t>
            </w:r>
          </w:p>
        </w:tc>
        <w:tc>
          <w:tcPr>
            <w:tcW w:w="4616"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Vì các vấn đề trong cuộc sống là nhẹ nhàng và đơn giản.</w:t>
            </w:r>
          </w:p>
        </w:tc>
      </w:tr>
    </w:tbl>
    <w:p w:rsidR="00D06D9B" w:rsidRPr="006346F4" w:rsidRDefault="00D06D9B" w:rsidP="00D06D9B">
      <w:pPr>
        <w:spacing w:after="0" w:line="240" w:lineRule="auto"/>
        <w:jc w:val="both"/>
        <w:rPr>
          <w:color w:val="000000" w:themeColor="text1"/>
          <w:szCs w:val="28"/>
        </w:rPr>
      </w:pPr>
      <w:r w:rsidRPr="006346F4">
        <w:rPr>
          <w:b/>
          <w:bCs/>
          <w:color w:val="000000" w:themeColor="text1"/>
          <w:szCs w:val="28"/>
        </w:rPr>
        <w:t xml:space="preserve">Câu 7. </w:t>
      </w:r>
      <w:r w:rsidRPr="006346F4">
        <w:rPr>
          <w:color w:val="000000" w:themeColor="text1"/>
          <w:szCs w:val="28"/>
        </w:rPr>
        <w:t>Trong các từ sau đây, từ nào là từ ghép?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1"/>
      </w:tblGrid>
      <w:tr w:rsidR="00D06D9B" w:rsidRPr="006346F4" w:rsidTr="0062252D">
        <w:tc>
          <w:tcPr>
            <w:tcW w:w="4654"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A. Độc đáo. </w:t>
            </w:r>
          </w:p>
        </w:tc>
        <w:tc>
          <w:tcPr>
            <w:tcW w:w="4701"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B</w:t>
            </w:r>
            <w:r w:rsidRPr="006346F4">
              <w:rPr>
                <w:rFonts w:ascii="Times New Roman" w:hAnsi="Times New Roman"/>
                <w:color w:val="000000" w:themeColor="text1"/>
                <w:szCs w:val="28"/>
              </w:rPr>
              <w:t>. Chắc chắn.</w:t>
            </w:r>
          </w:p>
        </w:tc>
      </w:tr>
      <w:tr w:rsidR="00D06D9B" w:rsidRPr="006346F4" w:rsidTr="0062252D">
        <w:tc>
          <w:tcPr>
            <w:tcW w:w="4654" w:type="dxa"/>
          </w:tcPr>
          <w:p w:rsidR="00D06D9B" w:rsidRPr="006346F4" w:rsidRDefault="00D06D9B" w:rsidP="0062252D">
            <w:pPr>
              <w:jc w:val="both"/>
              <w:rPr>
                <w:rFonts w:ascii="Times New Roman" w:hAnsi="Times New Roman"/>
                <w:color w:val="000000" w:themeColor="text1"/>
                <w:szCs w:val="28"/>
              </w:rPr>
            </w:pPr>
            <w:r>
              <w:rPr>
                <w:rFonts w:ascii="Times New Roman" w:hAnsi="Times New Roman"/>
                <w:color w:val="000000" w:themeColor="text1"/>
                <w:szCs w:val="28"/>
              </w:rPr>
              <w:t>C</w:t>
            </w:r>
            <w:r w:rsidRPr="006346F4">
              <w:rPr>
                <w:rFonts w:ascii="Times New Roman" w:hAnsi="Times New Roman"/>
                <w:color w:val="000000" w:themeColor="text1"/>
                <w:szCs w:val="28"/>
              </w:rPr>
              <w:t xml:space="preserve">. Học hỏi. </w:t>
            </w:r>
          </w:p>
        </w:tc>
        <w:tc>
          <w:tcPr>
            <w:tcW w:w="4701"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Rì rào.</w:t>
            </w:r>
          </w:p>
        </w:tc>
      </w:tr>
    </w:tbl>
    <w:p w:rsidR="00D06D9B" w:rsidRPr="006346F4" w:rsidRDefault="00D06D9B" w:rsidP="00D06D9B">
      <w:pPr>
        <w:spacing w:after="0" w:line="240" w:lineRule="auto"/>
        <w:jc w:val="both"/>
        <w:rPr>
          <w:color w:val="000000" w:themeColor="text1"/>
          <w:szCs w:val="28"/>
        </w:rPr>
      </w:pPr>
      <w:r w:rsidRPr="006346F4">
        <w:rPr>
          <w:b/>
          <w:bCs/>
          <w:color w:val="000000" w:themeColor="text1"/>
          <w:szCs w:val="28"/>
        </w:rPr>
        <w:t xml:space="preserve">Câu 8. </w:t>
      </w:r>
      <w:r w:rsidRPr="006346F4">
        <w:rPr>
          <w:color w:val="000000" w:themeColor="text1"/>
          <w:szCs w:val="28"/>
        </w:rPr>
        <w:t>Ngụ ý của tác giả trong câu văn (7)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1"/>
      </w:tblGrid>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A. </w:t>
            </w:r>
            <w:r w:rsidRPr="006346F4">
              <w:rPr>
                <w:rFonts w:ascii="Times New Roman" w:hAnsi="Times New Roman"/>
                <w:color w:val="000000" w:themeColor="text1"/>
                <w:spacing w:val="-10"/>
                <w:szCs w:val="28"/>
              </w:rPr>
              <w:t>Hãy luôn hưởng thụ cuộc sống mỗi ngày.</w:t>
            </w:r>
            <w:r w:rsidRPr="006346F4">
              <w:rPr>
                <w:rFonts w:ascii="Times New Roman" w:hAnsi="Times New Roman"/>
                <w:color w:val="000000" w:themeColor="text1"/>
                <w:szCs w:val="28"/>
              </w:rPr>
              <w:t xml:space="preserve">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C. Sống vui vẻ, thoải mái mỗi ngày.</w:t>
            </w:r>
          </w:p>
        </w:tc>
      </w:tr>
      <w:tr w:rsidR="00D06D9B" w:rsidRPr="006346F4" w:rsidTr="0062252D">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 xml:space="preserve">B. Hãy sống biết yêu thương và chia sẻ. </w:t>
            </w:r>
          </w:p>
        </w:tc>
        <w:tc>
          <w:tcPr>
            <w:tcW w:w="7139" w:type="dxa"/>
          </w:tcPr>
          <w:p w:rsidR="00D06D9B" w:rsidRPr="006346F4" w:rsidRDefault="00D06D9B" w:rsidP="0062252D">
            <w:pPr>
              <w:jc w:val="both"/>
              <w:rPr>
                <w:rFonts w:ascii="Times New Roman" w:hAnsi="Times New Roman"/>
                <w:color w:val="000000" w:themeColor="text1"/>
                <w:szCs w:val="28"/>
              </w:rPr>
            </w:pPr>
            <w:r w:rsidRPr="006346F4">
              <w:rPr>
                <w:rFonts w:ascii="Times New Roman" w:hAnsi="Times New Roman"/>
                <w:color w:val="000000" w:themeColor="text1"/>
                <w:szCs w:val="28"/>
              </w:rPr>
              <w:t>D. Hãy sống tích cực, cống hiến hết mình trong mỗi ngày.</w:t>
            </w:r>
          </w:p>
        </w:tc>
      </w:tr>
    </w:tbl>
    <w:p w:rsidR="00D06D9B" w:rsidRPr="006346F4" w:rsidRDefault="00D06D9B" w:rsidP="00D06D9B">
      <w:pPr>
        <w:spacing w:after="0" w:line="240" w:lineRule="auto"/>
        <w:jc w:val="both"/>
        <w:rPr>
          <w:color w:val="000000" w:themeColor="text1"/>
          <w:szCs w:val="28"/>
        </w:rPr>
      </w:pPr>
      <w:r w:rsidRPr="006346F4">
        <w:rPr>
          <w:b/>
          <w:bCs/>
          <w:color w:val="000000" w:themeColor="text1"/>
          <w:szCs w:val="28"/>
        </w:rPr>
        <w:t>Câu 9.</w:t>
      </w:r>
      <w:r w:rsidRPr="006346F4">
        <w:rPr>
          <w:color w:val="000000" w:themeColor="text1"/>
          <w:szCs w:val="28"/>
        </w:rPr>
        <w:t xml:space="preserve"> Em có đồng ý với ý kiến “mỗi người có quyền và khả năng riêng để tạo sự khác biệt độc đáo cho mình” không? Vì sao? </w:t>
      </w:r>
    </w:p>
    <w:p w:rsidR="00D06D9B" w:rsidRPr="006346F4" w:rsidRDefault="00D06D9B" w:rsidP="00D06D9B">
      <w:pPr>
        <w:spacing w:after="0" w:line="240" w:lineRule="auto"/>
        <w:jc w:val="both"/>
        <w:rPr>
          <w:b/>
          <w:color w:val="000000" w:themeColor="text1"/>
          <w:szCs w:val="28"/>
        </w:rPr>
      </w:pPr>
      <w:r w:rsidRPr="006346F4">
        <w:rPr>
          <w:b/>
          <w:bCs/>
          <w:color w:val="000000" w:themeColor="text1"/>
          <w:szCs w:val="28"/>
        </w:rPr>
        <w:t>Câu 10.</w:t>
      </w:r>
      <w:r w:rsidRPr="006346F4">
        <w:rPr>
          <w:color w:val="000000" w:themeColor="text1"/>
          <w:szCs w:val="28"/>
        </w:rPr>
        <w:t xml:space="preserve"> Em rút ra bài học gì cho bản thân từ phần trích trên?</w:t>
      </w:r>
    </w:p>
    <w:p w:rsidR="00D06D9B" w:rsidRPr="006346F4" w:rsidRDefault="00D06D9B" w:rsidP="00D06D9B">
      <w:pPr>
        <w:spacing w:after="0" w:line="240" w:lineRule="auto"/>
        <w:jc w:val="both"/>
        <w:rPr>
          <w:b/>
          <w:color w:val="000000" w:themeColor="text1"/>
          <w:szCs w:val="28"/>
        </w:rPr>
      </w:pPr>
      <w:r w:rsidRPr="006346F4">
        <w:rPr>
          <w:b/>
          <w:color w:val="000000" w:themeColor="text1"/>
          <w:szCs w:val="28"/>
        </w:rPr>
        <w:t>II. VIẾT (4,0 điểm)</w:t>
      </w:r>
    </w:p>
    <w:p w:rsidR="00D06D9B" w:rsidRPr="006346F4" w:rsidRDefault="00D06D9B" w:rsidP="00D06D9B">
      <w:pPr>
        <w:spacing w:after="0" w:line="240" w:lineRule="auto"/>
        <w:ind w:firstLine="720"/>
        <w:jc w:val="both"/>
        <w:rPr>
          <w:color w:val="000000" w:themeColor="text1"/>
          <w:szCs w:val="28"/>
          <w:shd w:val="clear" w:color="auto" w:fill="FFFFFF"/>
        </w:rPr>
      </w:pPr>
      <w:r w:rsidRPr="006346F4">
        <w:rPr>
          <w:color w:val="000000" w:themeColor="text1"/>
          <w:szCs w:val="28"/>
          <w:shd w:val="clear" w:color="auto" w:fill="FFFFFF"/>
        </w:rPr>
        <w:t>Viết bài văn kể lại một trải nghiệm đáng nhớ của bản thân.</w:t>
      </w:r>
    </w:p>
    <w:p w:rsidR="00D06D9B" w:rsidRPr="002C1DE9" w:rsidRDefault="00D06D9B" w:rsidP="00D06D9B">
      <w:pPr>
        <w:spacing w:after="0" w:line="240" w:lineRule="auto"/>
        <w:rPr>
          <w:b/>
          <w:szCs w:val="28"/>
        </w:rPr>
      </w:pPr>
    </w:p>
    <w:p w:rsidR="00D06D9B" w:rsidRPr="002C1DE9" w:rsidRDefault="00D06D9B" w:rsidP="00D06D9B">
      <w:pPr>
        <w:spacing w:after="0" w:line="240" w:lineRule="auto"/>
        <w:ind w:firstLine="720"/>
        <w:jc w:val="center"/>
        <w:rPr>
          <w:rFonts w:eastAsia="Times New Roman"/>
          <w:b/>
          <w:szCs w:val="28"/>
        </w:rPr>
      </w:pPr>
      <w:r>
        <w:rPr>
          <w:rFonts w:eastAsia="Times New Roman"/>
          <w:b/>
          <w:szCs w:val="28"/>
        </w:rPr>
        <w:t>HƯỚNG DẪN CHẤM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06D9B" w:rsidRPr="002C1DE9" w:rsidTr="0062252D">
        <w:trPr>
          <w:jc w:val="center"/>
        </w:trPr>
        <w:tc>
          <w:tcPr>
            <w:tcW w:w="737"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Phần</w:t>
            </w: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Câu</w:t>
            </w:r>
          </w:p>
        </w:tc>
        <w:tc>
          <w:tcPr>
            <w:tcW w:w="6971" w:type="dxa"/>
            <w:shd w:val="clear" w:color="auto" w:fill="auto"/>
          </w:tcPr>
          <w:p w:rsidR="00D06D9B" w:rsidRPr="002C1DE9" w:rsidRDefault="00D06D9B" w:rsidP="0062252D">
            <w:pPr>
              <w:spacing w:after="0" w:line="240" w:lineRule="auto"/>
              <w:jc w:val="center"/>
              <w:rPr>
                <w:b/>
                <w:bCs/>
                <w:iCs/>
                <w:noProof/>
                <w:szCs w:val="28"/>
                <w:lang w:val="vi-VN"/>
              </w:rPr>
            </w:pPr>
            <w:r w:rsidRPr="002C1DE9">
              <w:rPr>
                <w:b/>
                <w:bCs/>
                <w:iCs/>
                <w:noProof/>
                <w:szCs w:val="28"/>
              </w:rPr>
              <w:t>Nội</w:t>
            </w:r>
            <w:r w:rsidRPr="002C1DE9">
              <w:rPr>
                <w:b/>
                <w:bCs/>
                <w:iCs/>
                <w:noProof/>
                <w:szCs w:val="28"/>
                <w:lang w:val="vi-VN"/>
              </w:rPr>
              <w:t xml:space="preserve"> dung</w:t>
            </w:r>
          </w:p>
        </w:tc>
        <w:tc>
          <w:tcPr>
            <w:tcW w:w="75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Điểm</w:t>
            </w:r>
          </w:p>
        </w:tc>
      </w:tr>
      <w:tr w:rsidR="00D06D9B" w:rsidRPr="002C1DE9" w:rsidTr="0062252D">
        <w:trPr>
          <w:jc w:val="center"/>
        </w:trPr>
        <w:tc>
          <w:tcPr>
            <w:tcW w:w="737"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I</w:t>
            </w:r>
          </w:p>
        </w:tc>
        <w:tc>
          <w:tcPr>
            <w:tcW w:w="612" w:type="dxa"/>
            <w:shd w:val="clear" w:color="auto" w:fill="auto"/>
          </w:tcPr>
          <w:p w:rsidR="00D06D9B" w:rsidRPr="002C1DE9" w:rsidRDefault="00D06D9B" w:rsidP="0062252D">
            <w:pPr>
              <w:spacing w:after="0" w:line="240" w:lineRule="auto"/>
              <w:jc w:val="center"/>
              <w:rPr>
                <w:b/>
                <w:bCs/>
                <w:iCs/>
                <w:noProof/>
                <w:szCs w:val="28"/>
              </w:rPr>
            </w:pPr>
          </w:p>
        </w:tc>
        <w:tc>
          <w:tcPr>
            <w:tcW w:w="6971" w:type="dxa"/>
            <w:shd w:val="clear" w:color="auto" w:fill="auto"/>
          </w:tcPr>
          <w:p w:rsidR="00D06D9B" w:rsidRPr="002C1DE9" w:rsidRDefault="00D06D9B" w:rsidP="0062252D">
            <w:pPr>
              <w:spacing w:after="0" w:line="240" w:lineRule="auto"/>
              <w:rPr>
                <w:b/>
                <w:bCs/>
                <w:iCs/>
                <w:noProof/>
                <w:szCs w:val="28"/>
                <w:lang w:val="vi-VN"/>
              </w:rPr>
            </w:pPr>
            <w:r w:rsidRPr="002C1DE9">
              <w:rPr>
                <w:b/>
                <w:bCs/>
                <w:iCs/>
                <w:noProof/>
                <w:szCs w:val="28"/>
              </w:rPr>
              <w:t>ĐỌC</w:t>
            </w:r>
            <w:r w:rsidRPr="002C1DE9">
              <w:rPr>
                <w:b/>
                <w:bCs/>
                <w:iCs/>
                <w:noProof/>
                <w:szCs w:val="28"/>
                <w:lang w:val="vi-VN"/>
              </w:rPr>
              <w:t xml:space="preserve"> HIỂU</w:t>
            </w:r>
          </w:p>
        </w:tc>
        <w:tc>
          <w:tcPr>
            <w:tcW w:w="752" w:type="dxa"/>
            <w:shd w:val="clear" w:color="auto" w:fill="auto"/>
          </w:tcPr>
          <w:p w:rsidR="00D06D9B" w:rsidRPr="002C1DE9" w:rsidRDefault="00D06D9B" w:rsidP="0062252D">
            <w:pPr>
              <w:spacing w:after="0" w:line="240" w:lineRule="auto"/>
              <w:jc w:val="center"/>
              <w:rPr>
                <w:b/>
                <w:bCs/>
                <w:iCs/>
                <w:noProof/>
                <w:szCs w:val="28"/>
                <w:lang w:val="vi-VN"/>
              </w:rPr>
            </w:pPr>
            <w:r w:rsidRPr="002C1DE9">
              <w:rPr>
                <w:b/>
                <w:bCs/>
                <w:iCs/>
                <w:noProof/>
                <w:szCs w:val="28"/>
              </w:rPr>
              <w:t>6</w:t>
            </w:r>
            <w:r w:rsidRPr="002C1DE9">
              <w:rPr>
                <w:b/>
                <w:bCs/>
                <w:iCs/>
                <w:noProof/>
                <w:szCs w:val="28"/>
                <w:lang w:val="vi-VN"/>
              </w:rPr>
              <w:t>,0</w:t>
            </w:r>
          </w:p>
        </w:tc>
      </w:tr>
      <w:tr w:rsidR="00D06D9B" w:rsidRPr="002C1DE9" w:rsidTr="0062252D">
        <w:trPr>
          <w:jc w:val="center"/>
        </w:trPr>
        <w:tc>
          <w:tcPr>
            <w:tcW w:w="737" w:type="dxa"/>
            <w:vMerge w:val="restart"/>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1</w:t>
            </w:r>
          </w:p>
        </w:tc>
        <w:tc>
          <w:tcPr>
            <w:tcW w:w="6971" w:type="dxa"/>
            <w:shd w:val="clear" w:color="auto" w:fill="auto"/>
          </w:tcPr>
          <w:p w:rsidR="00D06D9B" w:rsidRPr="002C1DE9" w:rsidRDefault="00D06D9B" w:rsidP="0062252D">
            <w:pPr>
              <w:spacing w:after="0" w:line="240" w:lineRule="auto"/>
              <w:jc w:val="both"/>
              <w:rPr>
                <w:iCs/>
                <w:noProof/>
                <w:szCs w:val="28"/>
              </w:rPr>
            </w:pPr>
            <w:r>
              <w:rPr>
                <w:iCs/>
                <w:noProof/>
                <w:szCs w:val="28"/>
              </w:rPr>
              <w:t>B</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2</w:t>
            </w:r>
          </w:p>
        </w:tc>
        <w:tc>
          <w:tcPr>
            <w:tcW w:w="6971" w:type="dxa"/>
            <w:shd w:val="clear" w:color="auto" w:fill="auto"/>
          </w:tcPr>
          <w:p w:rsidR="00D06D9B" w:rsidRPr="002C1DE9" w:rsidRDefault="00D06D9B" w:rsidP="0062252D">
            <w:pPr>
              <w:spacing w:after="0" w:line="240" w:lineRule="auto"/>
              <w:jc w:val="both"/>
              <w:rPr>
                <w:iCs/>
                <w:noProof/>
                <w:szCs w:val="28"/>
              </w:rPr>
            </w:pPr>
            <w:r w:rsidRPr="002C1DE9">
              <w:rPr>
                <w:iCs/>
                <w:noProof/>
                <w:szCs w:val="28"/>
              </w:rPr>
              <w:t>A</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3</w:t>
            </w:r>
          </w:p>
        </w:tc>
        <w:tc>
          <w:tcPr>
            <w:tcW w:w="6971" w:type="dxa"/>
            <w:shd w:val="clear" w:color="auto" w:fill="auto"/>
          </w:tcPr>
          <w:p w:rsidR="00D06D9B" w:rsidRPr="002C1DE9" w:rsidRDefault="00D06D9B" w:rsidP="0062252D">
            <w:pPr>
              <w:spacing w:after="0" w:line="240" w:lineRule="auto"/>
              <w:jc w:val="both"/>
              <w:rPr>
                <w:iCs/>
                <w:noProof/>
                <w:szCs w:val="28"/>
              </w:rPr>
            </w:pPr>
            <w:r>
              <w:rPr>
                <w:iCs/>
                <w:noProof/>
                <w:szCs w:val="28"/>
              </w:rPr>
              <w:t>C</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4</w:t>
            </w:r>
          </w:p>
        </w:tc>
        <w:tc>
          <w:tcPr>
            <w:tcW w:w="6971" w:type="dxa"/>
            <w:shd w:val="clear" w:color="auto" w:fill="auto"/>
          </w:tcPr>
          <w:p w:rsidR="00D06D9B" w:rsidRPr="002C1DE9" w:rsidRDefault="00D06D9B" w:rsidP="0062252D">
            <w:pPr>
              <w:spacing w:after="0" w:line="240" w:lineRule="auto"/>
              <w:jc w:val="both"/>
              <w:rPr>
                <w:noProof/>
                <w:szCs w:val="28"/>
              </w:rPr>
            </w:pPr>
            <w:r w:rsidRPr="002C1DE9">
              <w:rPr>
                <w:noProof/>
                <w:szCs w:val="28"/>
              </w:rPr>
              <w:t>A</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5</w:t>
            </w:r>
          </w:p>
        </w:tc>
        <w:tc>
          <w:tcPr>
            <w:tcW w:w="6971" w:type="dxa"/>
            <w:shd w:val="clear" w:color="auto" w:fill="auto"/>
          </w:tcPr>
          <w:p w:rsidR="00D06D9B" w:rsidRPr="002C1DE9" w:rsidRDefault="00D06D9B" w:rsidP="0062252D">
            <w:pPr>
              <w:spacing w:after="0" w:line="240" w:lineRule="auto"/>
              <w:jc w:val="both"/>
              <w:rPr>
                <w:szCs w:val="28"/>
              </w:rPr>
            </w:pPr>
            <w:r>
              <w:rPr>
                <w:szCs w:val="28"/>
              </w:rPr>
              <w:t>C</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6</w:t>
            </w:r>
          </w:p>
        </w:tc>
        <w:tc>
          <w:tcPr>
            <w:tcW w:w="6971" w:type="dxa"/>
            <w:shd w:val="clear" w:color="auto" w:fill="auto"/>
          </w:tcPr>
          <w:p w:rsidR="00D06D9B" w:rsidRPr="002C1DE9" w:rsidRDefault="00D06D9B" w:rsidP="0062252D">
            <w:pPr>
              <w:spacing w:after="0" w:line="240" w:lineRule="auto"/>
              <w:jc w:val="both"/>
              <w:rPr>
                <w:szCs w:val="28"/>
              </w:rPr>
            </w:pPr>
            <w:r w:rsidRPr="002C1DE9">
              <w:rPr>
                <w:szCs w:val="28"/>
              </w:rPr>
              <w:t>D</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7</w:t>
            </w:r>
          </w:p>
        </w:tc>
        <w:tc>
          <w:tcPr>
            <w:tcW w:w="6971" w:type="dxa"/>
            <w:shd w:val="clear" w:color="auto" w:fill="auto"/>
          </w:tcPr>
          <w:p w:rsidR="00D06D9B" w:rsidRPr="002C1DE9" w:rsidRDefault="00D06D9B" w:rsidP="0062252D">
            <w:pPr>
              <w:spacing w:after="0" w:line="240" w:lineRule="auto"/>
              <w:jc w:val="both"/>
              <w:rPr>
                <w:szCs w:val="28"/>
              </w:rPr>
            </w:pPr>
            <w:r>
              <w:rPr>
                <w:szCs w:val="28"/>
              </w:rPr>
              <w:t>C</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8</w:t>
            </w:r>
          </w:p>
        </w:tc>
        <w:tc>
          <w:tcPr>
            <w:tcW w:w="6971" w:type="dxa"/>
            <w:shd w:val="clear" w:color="auto" w:fill="auto"/>
          </w:tcPr>
          <w:p w:rsidR="00D06D9B" w:rsidRPr="002C1DE9" w:rsidRDefault="00D06D9B" w:rsidP="0062252D">
            <w:pPr>
              <w:spacing w:after="0" w:line="240" w:lineRule="auto"/>
              <w:jc w:val="both"/>
              <w:rPr>
                <w:szCs w:val="28"/>
              </w:rPr>
            </w:pPr>
            <w:r w:rsidRPr="002C1DE9">
              <w:rPr>
                <w:szCs w:val="28"/>
              </w:rPr>
              <w:t>D</w:t>
            </w: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0,5</w:t>
            </w:r>
          </w:p>
        </w:tc>
      </w:tr>
      <w:tr w:rsidR="00D06D9B" w:rsidRPr="002C1DE9" w:rsidTr="0062252D">
        <w:trPr>
          <w:jc w:val="center"/>
        </w:trPr>
        <w:tc>
          <w:tcPr>
            <w:tcW w:w="737" w:type="dxa"/>
            <w:shd w:val="clear" w:color="auto" w:fill="auto"/>
          </w:tcPr>
          <w:p w:rsidR="00D06D9B" w:rsidRPr="002C1DE9" w:rsidRDefault="00D06D9B" w:rsidP="0062252D">
            <w:pPr>
              <w:spacing w:after="0" w:line="240" w:lineRule="auto"/>
              <w:rPr>
                <w:rFonts w:ascii="Calibri" w:hAnsi="Calibri"/>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9</w:t>
            </w:r>
          </w:p>
        </w:tc>
        <w:tc>
          <w:tcPr>
            <w:tcW w:w="6971" w:type="dxa"/>
            <w:shd w:val="clear" w:color="auto" w:fill="auto"/>
          </w:tcPr>
          <w:p w:rsidR="00D06D9B" w:rsidRDefault="00D06D9B" w:rsidP="0062252D">
            <w:pPr>
              <w:spacing w:after="0" w:line="240" w:lineRule="auto"/>
              <w:jc w:val="both"/>
              <w:rPr>
                <w:szCs w:val="28"/>
              </w:rPr>
            </w:pPr>
            <w:r w:rsidRPr="002C1DE9">
              <w:rPr>
                <w:szCs w:val="28"/>
              </w:rPr>
              <w:t xml:space="preserve">Học sinh nêu được </w:t>
            </w:r>
            <w:r>
              <w:rPr>
                <w:szCs w:val="28"/>
              </w:rPr>
              <w:t>quan điểm riêng của bản thân: đồng ý.</w:t>
            </w:r>
          </w:p>
          <w:p w:rsidR="00D06D9B" w:rsidRPr="002C1DE9" w:rsidRDefault="00D06D9B" w:rsidP="0062252D">
            <w:pPr>
              <w:spacing w:after="0" w:line="240" w:lineRule="auto"/>
              <w:jc w:val="both"/>
              <w:rPr>
                <w:szCs w:val="28"/>
              </w:rPr>
            </w:pPr>
            <w:r>
              <w:rPr>
                <w:szCs w:val="28"/>
              </w:rPr>
              <w:t xml:space="preserve">Lí giảỉ: Mỗi người là một cá thể riêng biệt nên khả năng  của mỗi người cũng khác nhau không ai giống ai vì vậy họ có quyền và khả năng để tạo sự riêng biệt cho bản thân. </w:t>
            </w:r>
          </w:p>
        </w:tc>
        <w:tc>
          <w:tcPr>
            <w:tcW w:w="752" w:type="dxa"/>
            <w:shd w:val="clear" w:color="auto" w:fill="auto"/>
          </w:tcPr>
          <w:p w:rsidR="00D06D9B" w:rsidRDefault="00D06D9B" w:rsidP="0062252D">
            <w:pPr>
              <w:spacing w:after="0" w:line="240" w:lineRule="auto"/>
              <w:jc w:val="center"/>
              <w:rPr>
                <w:iCs/>
                <w:noProof/>
                <w:szCs w:val="28"/>
              </w:rPr>
            </w:pPr>
            <w:r>
              <w:rPr>
                <w:iCs/>
                <w:noProof/>
                <w:szCs w:val="28"/>
              </w:rPr>
              <w:t>0,25</w:t>
            </w:r>
          </w:p>
          <w:p w:rsidR="00D06D9B" w:rsidRPr="002C1DE9" w:rsidRDefault="00D06D9B" w:rsidP="0062252D">
            <w:pPr>
              <w:spacing w:after="0" w:line="240" w:lineRule="auto"/>
              <w:jc w:val="center"/>
              <w:rPr>
                <w:iCs/>
                <w:noProof/>
                <w:szCs w:val="28"/>
              </w:rPr>
            </w:pPr>
            <w:r>
              <w:rPr>
                <w:iCs/>
                <w:noProof/>
                <w:szCs w:val="28"/>
              </w:rPr>
              <w:t>0,75</w:t>
            </w:r>
          </w:p>
        </w:tc>
      </w:tr>
      <w:tr w:rsidR="00D06D9B" w:rsidRPr="002C1DE9" w:rsidTr="0062252D">
        <w:trPr>
          <w:jc w:val="center"/>
        </w:trPr>
        <w:tc>
          <w:tcPr>
            <w:tcW w:w="737" w:type="dxa"/>
            <w:shd w:val="clear" w:color="auto" w:fill="auto"/>
          </w:tcPr>
          <w:p w:rsidR="00D06D9B" w:rsidRPr="002C1DE9" w:rsidRDefault="00D06D9B" w:rsidP="0062252D">
            <w:pPr>
              <w:spacing w:after="0" w:line="240" w:lineRule="auto"/>
              <w:rPr>
                <w:rFonts w:ascii="Calibri" w:hAnsi="Calibri"/>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t>10</w:t>
            </w:r>
          </w:p>
        </w:tc>
        <w:tc>
          <w:tcPr>
            <w:tcW w:w="6971" w:type="dxa"/>
            <w:shd w:val="clear" w:color="auto" w:fill="auto"/>
          </w:tcPr>
          <w:p w:rsidR="00D06D9B" w:rsidRPr="002C37B3" w:rsidRDefault="00D06D9B" w:rsidP="0062252D">
            <w:pPr>
              <w:spacing w:after="0" w:line="240" w:lineRule="auto"/>
              <w:jc w:val="both"/>
              <w:rPr>
                <w:szCs w:val="28"/>
              </w:rPr>
            </w:pPr>
            <w:r>
              <w:rPr>
                <w:szCs w:val="28"/>
              </w:rPr>
              <w:t xml:space="preserve"> </w:t>
            </w:r>
            <w:r w:rsidRPr="002C37B3">
              <w:rPr>
                <w:szCs w:val="28"/>
              </w:rPr>
              <w:t>Bài học rút ra từ văn bản:</w:t>
            </w:r>
            <w:r w:rsidRPr="002C37B3">
              <w:rPr>
                <w:color w:val="262626"/>
                <w:szCs w:val="28"/>
                <w:shd w:val="clear" w:color="auto" w:fill="FFFFFF"/>
              </w:rPr>
              <w:t xml:space="preserve"> Trí thức là vô hạn nên chẳng ai có thể biết được tất cả một cách toàn diện và chắc chắn cả. vì vậy </w:t>
            </w:r>
            <w:r w:rsidRPr="002C37B3">
              <w:rPr>
                <w:color w:val="262626"/>
                <w:szCs w:val="28"/>
                <w:shd w:val="clear" w:color="auto" w:fill="FFFFFF"/>
              </w:rPr>
              <w:lastRenderedPageBreak/>
              <w:t>con người phải không ngừng học hỏi và sáng tạo để nâng cao kiến thức và sự hiểu biết của bản thân.</w:t>
            </w:r>
          </w:p>
        </w:tc>
        <w:tc>
          <w:tcPr>
            <w:tcW w:w="752" w:type="dxa"/>
            <w:shd w:val="clear" w:color="auto" w:fill="auto"/>
          </w:tcPr>
          <w:p w:rsidR="00D06D9B" w:rsidRPr="002C1DE9" w:rsidRDefault="00D06D9B" w:rsidP="0062252D">
            <w:pPr>
              <w:spacing w:after="0" w:line="240" w:lineRule="auto"/>
              <w:jc w:val="center"/>
              <w:rPr>
                <w:szCs w:val="28"/>
              </w:rPr>
            </w:pPr>
            <w:r w:rsidRPr="002C1DE9">
              <w:rPr>
                <w:szCs w:val="28"/>
              </w:rPr>
              <w:lastRenderedPageBreak/>
              <w:t>1,0</w:t>
            </w:r>
          </w:p>
        </w:tc>
      </w:tr>
      <w:tr w:rsidR="00D06D9B" w:rsidRPr="002C1DE9" w:rsidTr="0062252D">
        <w:trPr>
          <w:jc w:val="center"/>
        </w:trPr>
        <w:tc>
          <w:tcPr>
            <w:tcW w:w="737" w:type="dxa"/>
            <w:vMerge w:val="restart"/>
            <w:shd w:val="clear" w:color="auto" w:fill="auto"/>
          </w:tcPr>
          <w:p w:rsidR="00D06D9B" w:rsidRPr="002C1DE9" w:rsidRDefault="00D06D9B" w:rsidP="0062252D">
            <w:pPr>
              <w:spacing w:after="0" w:line="240" w:lineRule="auto"/>
              <w:jc w:val="center"/>
              <w:rPr>
                <w:b/>
                <w:bCs/>
                <w:iCs/>
                <w:noProof/>
                <w:szCs w:val="28"/>
              </w:rPr>
            </w:pPr>
            <w:r w:rsidRPr="002C1DE9">
              <w:rPr>
                <w:b/>
                <w:bCs/>
                <w:iCs/>
                <w:noProof/>
                <w:szCs w:val="28"/>
              </w:rPr>
              <w:lastRenderedPageBreak/>
              <w:t>II</w:t>
            </w:r>
          </w:p>
        </w:tc>
        <w:tc>
          <w:tcPr>
            <w:tcW w:w="612" w:type="dxa"/>
            <w:shd w:val="clear" w:color="auto" w:fill="auto"/>
          </w:tcPr>
          <w:p w:rsidR="00D06D9B" w:rsidRPr="002C1DE9" w:rsidRDefault="00D06D9B" w:rsidP="0062252D">
            <w:pPr>
              <w:spacing w:after="0" w:line="240" w:lineRule="auto"/>
              <w:jc w:val="center"/>
              <w:rPr>
                <w:b/>
                <w:bCs/>
                <w:iCs/>
                <w:noProof/>
                <w:szCs w:val="28"/>
              </w:rPr>
            </w:pPr>
          </w:p>
        </w:tc>
        <w:tc>
          <w:tcPr>
            <w:tcW w:w="6971" w:type="dxa"/>
            <w:shd w:val="clear" w:color="auto" w:fill="auto"/>
          </w:tcPr>
          <w:p w:rsidR="00D06D9B" w:rsidRPr="005171F5" w:rsidRDefault="00D06D9B" w:rsidP="0062252D">
            <w:pPr>
              <w:spacing w:after="0" w:line="240" w:lineRule="auto"/>
              <w:jc w:val="both"/>
              <w:rPr>
                <w:b/>
                <w:bCs/>
                <w:iCs/>
                <w:noProof/>
                <w:szCs w:val="28"/>
              </w:rPr>
            </w:pPr>
            <w:r w:rsidRPr="005171F5">
              <w:rPr>
                <w:b/>
                <w:bCs/>
                <w:iCs/>
                <w:noProof/>
                <w:szCs w:val="28"/>
              </w:rPr>
              <w:t>VIẾT</w:t>
            </w:r>
          </w:p>
        </w:tc>
        <w:tc>
          <w:tcPr>
            <w:tcW w:w="752" w:type="dxa"/>
            <w:shd w:val="clear" w:color="auto" w:fill="auto"/>
          </w:tcPr>
          <w:p w:rsidR="00D06D9B" w:rsidRPr="002C1DE9" w:rsidRDefault="00D06D9B" w:rsidP="0062252D">
            <w:pPr>
              <w:spacing w:after="0" w:line="240" w:lineRule="auto"/>
              <w:jc w:val="center"/>
              <w:rPr>
                <w:b/>
                <w:bCs/>
                <w:iCs/>
                <w:noProof/>
                <w:szCs w:val="28"/>
                <w:lang w:val="vi-VN"/>
              </w:rPr>
            </w:pPr>
            <w:r w:rsidRPr="002C1DE9">
              <w:rPr>
                <w:b/>
                <w:bCs/>
                <w:iCs/>
                <w:noProof/>
                <w:szCs w:val="28"/>
              </w:rPr>
              <w:t>4</w:t>
            </w:r>
            <w:r w:rsidRPr="002C1DE9">
              <w:rPr>
                <w:b/>
                <w:bCs/>
                <w:iCs/>
                <w:noProof/>
                <w:szCs w:val="28"/>
                <w:lang w:val="vi-VN"/>
              </w:rPr>
              <w:t>,0</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p>
        </w:tc>
        <w:tc>
          <w:tcPr>
            <w:tcW w:w="6971" w:type="dxa"/>
            <w:shd w:val="clear" w:color="auto" w:fill="auto"/>
          </w:tcPr>
          <w:p w:rsidR="00D06D9B" w:rsidRPr="002C37B3" w:rsidRDefault="00D06D9B" w:rsidP="0062252D">
            <w:pPr>
              <w:spacing w:after="0" w:line="240" w:lineRule="auto"/>
              <w:rPr>
                <w:rFonts w:eastAsia="Times New Roman"/>
                <w:bCs/>
                <w:szCs w:val="28"/>
              </w:rPr>
            </w:pPr>
            <w:r w:rsidRPr="002C37B3">
              <w:rPr>
                <w:rFonts w:eastAsia="Times New Roman"/>
                <w:bCs/>
                <w:szCs w:val="28"/>
              </w:rPr>
              <w:t xml:space="preserve">1. Nhận biết: </w:t>
            </w:r>
          </w:p>
          <w:p w:rsidR="00D06D9B" w:rsidRPr="002C37B3" w:rsidRDefault="00D06D9B" w:rsidP="0062252D">
            <w:pPr>
              <w:spacing w:after="0" w:line="240" w:lineRule="auto"/>
              <w:rPr>
                <w:bCs/>
                <w:szCs w:val="28"/>
              </w:rPr>
            </w:pPr>
            <w:r w:rsidRPr="002C37B3">
              <w:rPr>
                <w:rFonts w:eastAsia="Times New Roman"/>
                <w:bCs/>
                <w:szCs w:val="28"/>
              </w:rPr>
              <w:t>- Xác định được kiểu bài</w:t>
            </w:r>
            <w:r w:rsidRPr="005171F5">
              <w:rPr>
                <w:rFonts w:eastAsia="Times New Roman"/>
                <w:bCs/>
                <w:szCs w:val="28"/>
              </w:rPr>
              <w:t xml:space="preserve"> tự sự</w:t>
            </w:r>
            <w:r w:rsidRPr="002C37B3">
              <w:rPr>
                <w:rFonts w:eastAsia="Times New Roman"/>
                <w:bCs/>
                <w:szCs w:val="28"/>
              </w:rPr>
              <w:t xml:space="preserve">: </w:t>
            </w:r>
            <w:r w:rsidRPr="005171F5">
              <w:rPr>
                <w:bCs/>
                <w:szCs w:val="28"/>
              </w:rPr>
              <w:t>K</w:t>
            </w:r>
            <w:r w:rsidRPr="002C37B3">
              <w:rPr>
                <w:bCs/>
                <w:szCs w:val="28"/>
              </w:rPr>
              <w:t>ể lại mộ</w:t>
            </w:r>
            <w:r w:rsidRPr="005171F5">
              <w:rPr>
                <w:bCs/>
                <w:szCs w:val="28"/>
              </w:rPr>
              <w:t xml:space="preserve">t </w:t>
            </w:r>
            <w:r w:rsidRPr="002C37B3">
              <w:rPr>
                <w:bCs/>
                <w:szCs w:val="28"/>
              </w:rPr>
              <w:t xml:space="preserve"> </w:t>
            </w:r>
            <w:r w:rsidRPr="005171F5">
              <w:rPr>
                <w:color w:val="000000" w:themeColor="text1"/>
                <w:szCs w:val="28"/>
                <w:shd w:val="clear" w:color="auto" w:fill="FFFFFF"/>
              </w:rPr>
              <w:t>trải nghiệm đáng nhớ của bản thân</w:t>
            </w:r>
          </w:p>
          <w:p w:rsidR="00D06D9B" w:rsidRPr="005171F5" w:rsidRDefault="00D06D9B" w:rsidP="0062252D">
            <w:pPr>
              <w:spacing w:after="0" w:line="240" w:lineRule="auto"/>
              <w:jc w:val="both"/>
              <w:rPr>
                <w:iCs/>
                <w:noProof/>
                <w:szCs w:val="28"/>
              </w:rPr>
            </w:pPr>
            <w:r w:rsidRPr="005171F5">
              <w:rPr>
                <w:rFonts w:eastAsia="Times New Roman"/>
                <w:bCs/>
                <w:szCs w:val="28"/>
              </w:rPr>
              <w:t>- Xây dựng bố cục, sự việc, nhân vật.</w:t>
            </w:r>
          </w:p>
        </w:tc>
        <w:tc>
          <w:tcPr>
            <w:tcW w:w="752" w:type="dxa"/>
            <w:shd w:val="clear" w:color="auto" w:fill="auto"/>
          </w:tcPr>
          <w:p w:rsidR="00D06D9B" w:rsidRPr="002C1DE9" w:rsidRDefault="00D06D9B" w:rsidP="0062252D">
            <w:pPr>
              <w:spacing w:after="0" w:line="240" w:lineRule="auto"/>
              <w:jc w:val="center"/>
              <w:rPr>
                <w:iCs/>
                <w:noProof/>
                <w:szCs w:val="28"/>
              </w:rPr>
            </w:pPr>
            <w:r>
              <w:rPr>
                <w:iCs/>
                <w:noProof/>
                <w:szCs w:val="28"/>
              </w:rPr>
              <w:t>0,</w:t>
            </w:r>
            <w:r w:rsidRPr="002C1DE9">
              <w:rPr>
                <w:iCs/>
                <w:noProof/>
                <w:szCs w:val="28"/>
              </w:rPr>
              <w:t>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p>
        </w:tc>
        <w:tc>
          <w:tcPr>
            <w:tcW w:w="6971" w:type="dxa"/>
            <w:shd w:val="clear" w:color="auto" w:fill="auto"/>
          </w:tcPr>
          <w:p w:rsidR="00D06D9B" w:rsidRPr="005171F5" w:rsidRDefault="00D06D9B" w:rsidP="0062252D">
            <w:pPr>
              <w:spacing w:after="0" w:line="240" w:lineRule="auto"/>
              <w:rPr>
                <w:bCs/>
                <w:szCs w:val="28"/>
              </w:rPr>
            </w:pPr>
            <w:r w:rsidRPr="005171F5">
              <w:rPr>
                <w:bCs/>
                <w:szCs w:val="28"/>
              </w:rPr>
              <w:t>2. Thông hiểu:</w:t>
            </w:r>
          </w:p>
          <w:p w:rsidR="00D06D9B" w:rsidRPr="005171F5" w:rsidRDefault="00D06D9B" w:rsidP="0062252D">
            <w:pPr>
              <w:spacing w:after="0" w:line="240" w:lineRule="auto"/>
              <w:rPr>
                <w:bCs/>
                <w:szCs w:val="28"/>
              </w:rPr>
            </w:pPr>
            <w:r w:rsidRPr="005171F5">
              <w:rPr>
                <w:bCs/>
                <w:szCs w:val="28"/>
              </w:rPr>
              <w:t>a) Mở bài:</w:t>
            </w:r>
          </w:p>
          <w:p w:rsidR="00D06D9B" w:rsidRPr="005171F5" w:rsidRDefault="00D06D9B" w:rsidP="0062252D">
            <w:pPr>
              <w:spacing w:after="0" w:line="240" w:lineRule="auto"/>
              <w:jc w:val="both"/>
              <w:rPr>
                <w:noProof/>
                <w:szCs w:val="28"/>
              </w:rPr>
            </w:pPr>
            <w:r w:rsidRPr="005171F5">
              <w:rPr>
                <w:noProof/>
                <w:szCs w:val="28"/>
              </w:rPr>
              <w:t>- Sử dụng ngôi kể thứ nhất.</w:t>
            </w:r>
          </w:p>
          <w:p w:rsidR="00D06D9B" w:rsidRPr="005171F5" w:rsidRDefault="00D06D9B" w:rsidP="0062252D">
            <w:pPr>
              <w:spacing w:after="0" w:line="240" w:lineRule="auto"/>
              <w:rPr>
                <w:bCs/>
                <w:szCs w:val="28"/>
              </w:rPr>
            </w:pPr>
            <w:r w:rsidRPr="005171F5">
              <w:rPr>
                <w:bCs/>
                <w:szCs w:val="28"/>
              </w:rPr>
              <w:t>- Giới thiệu trải nghiệm sẽ kể.</w:t>
            </w:r>
          </w:p>
          <w:p w:rsidR="00D06D9B" w:rsidRPr="005171F5" w:rsidRDefault="00D06D9B" w:rsidP="0062252D">
            <w:pPr>
              <w:shd w:val="clear" w:color="auto" w:fill="FFFFFF"/>
              <w:spacing w:after="0" w:line="240" w:lineRule="auto"/>
              <w:rPr>
                <w:rFonts w:eastAsia="Times New Roman"/>
                <w:bCs/>
                <w:szCs w:val="28"/>
              </w:rPr>
            </w:pPr>
            <w:r w:rsidRPr="005171F5">
              <w:rPr>
                <w:rFonts w:eastAsia="Times New Roman"/>
                <w:bCs/>
                <w:szCs w:val="28"/>
              </w:rPr>
              <w:t>b) Thân bài</w:t>
            </w:r>
          </w:p>
          <w:p w:rsidR="00D06D9B" w:rsidRPr="005171F5" w:rsidRDefault="00D06D9B" w:rsidP="0062252D">
            <w:pPr>
              <w:shd w:val="clear" w:color="auto" w:fill="FFFFFF"/>
              <w:spacing w:after="0" w:line="240" w:lineRule="auto"/>
              <w:jc w:val="both"/>
              <w:rPr>
                <w:rFonts w:eastAsia="Times New Roman"/>
                <w:szCs w:val="28"/>
              </w:rPr>
            </w:pPr>
            <w:r w:rsidRPr="005171F5">
              <w:rPr>
                <w:rFonts w:eastAsia="Times New Roman"/>
                <w:szCs w:val="28"/>
              </w:rPr>
              <w:t>- Trình bày chi tiết về thời gian, không gian, hoàn cảnh xảy ra câu chuyện.</w:t>
            </w:r>
          </w:p>
          <w:p w:rsidR="00D06D9B" w:rsidRPr="005171F5" w:rsidRDefault="00D06D9B" w:rsidP="0062252D">
            <w:pPr>
              <w:shd w:val="clear" w:color="auto" w:fill="FFFFFF"/>
              <w:spacing w:after="0" w:line="240" w:lineRule="auto"/>
              <w:jc w:val="both"/>
              <w:rPr>
                <w:rFonts w:eastAsia="Times New Roman"/>
                <w:szCs w:val="28"/>
              </w:rPr>
            </w:pPr>
            <w:r w:rsidRPr="005171F5">
              <w:rPr>
                <w:rFonts w:eastAsia="Times New Roman"/>
                <w:szCs w:val="28"/>
              </w:rPr>
              <w:t>- Trình bày chi tiết những nhân vật liên quan.</w:t>
            </w:r>
          </w:p>
          <w:p w:rsidR="00D06D9B" w:rsidRPr="005171F5" w:rsidRDefault="00D06D9B" w:rsidP="0062252D">
            <w:pPr>
              <w:shd w:val="clear" w:color="auto" w:fill="FFFFFF"/>
              <w:spacing w:after="0" w:line="240" w:lineRule="auto"/>
              <w:jc w:val="both"/>
              <w:rPr>
                <w:rFonts w:eastAsia="Times New Roman"/>
                <w:szCs w:val="28"/>
              </w:rPr>
            </w:pPr>
            <w:r w:rsidRPr="005171F5">
              <w:rPr>
                <w:rFonts w:eastAsia="Times New Roman"/>
                <w:szCs w:val="28"/>
              </w:rPr>
              <w:t>- Trình bày các sự việc theo trình tự hợp lý, rõ ràng.</w:t>
            </w:r>
          </w:p>
          <w:p w:rsidR="00D06D9B" w:rsidRPr="005171F5" w:rsidRDefault="00D06D9B" w:rsidP="0062252D">
            <w:pPr>
              <w:shd w:val="clear" w:color="auto" w:fill="FFFFFF"/>
              <w:spacing w:after="0" w:line="240" w:lineRule="auto"/>
              <w:jc w:val="both"/>
              <w:rPr>
                <w:rFonts w:eastAsia="Times New Roman"/>
                <w:szCs w:val="28"/>
              </w:rPr>
            </w:pPr>
            <w:r w:rsidRPr="005171F5">
              <w:rPr>
                <w:rFonts w:eastAsia="Times New Roman"/>
                <w:szCs w:val="28"/>
              </w:rPr>
              <w:t>- Kết hợp kể và miêu tả, biểu cảm.</w:t>
            </w:r>
          </w:p>
          <w:p w:rsidR="00D06D9B" w:rsidRPr="005171F5" w:rsidRDefault="00D06D9B" w:rsidP="0062252D">
            <w:pPr>
              <w:shd w:val="clear" w:color="auto" w:fill="FFFFFF"/>
              <w:spacing w:after="0" w:line="240" w:lineRule="auto"/>
              <w:rPr>
                <w:rFonts w:eastAsia="Times New Roman"/>
                <w:bCs/>
                <w:szCs w:val="28"/>
              </w:rPr>
            </w:pPr>
            <w:r w:rsidRPr="005171F5">
              <w:rPr>
                <w:szCs w:val="28"/>
                <w:shd w:val="clear" w:color="auto" w:fill="FFFFFF"/>
              </w:rPr>
              <w:t>- Ý nghĩa của trải nghiệm đối với bản thân</w:t>
            </w:r>
          </w:p>
          <w:p w:rsidR="00D06D9B" w:rsidRPr="005171F5" w:rsidRDefault="00D06D9B" w:rsidP="0062252D">
            <w:pPr>
              <w:shd w:val="clear" w:color="auto" w:fill="FFFFFF"/>
              <w:spacing w:after="0" w:line="240" w:lineRule="auto"/>
              <w:rPr>
                <w:szCs w:val="28"/>
                <w:shd w:val="clear" w:color="auto" w:fill="FFFFFF"/>
              </w:rPr>
            </w:pPr>
            <w:r w:rsidRPr="005171F5">
              <w:rPr>
                <w:bCs/>
                <w:szCs w:val="28"/>
              </w:rPr>
              <w:t xml:space="preserve">c) Kết bài </w:t>
            </w:r>
          </w:p>
          <w:p w:rsidR="00D06D9B" w:rsidRPr="005171F5" w:rsidRDefault="00D06D9B" w:rsidP="0062252D">
            <w:pPr>
              <w:shd w:val="clear" w:color="auto" w:fill="FFFFFF"/>
              <w:spacing w:after="0" w:line="240" w:lineRule="auto"/>
              <w:rPr>
                <w:rFonts w:eastAsia="Times New Roman"/>
                <w:bCs/>
                <w:szCs w:val="28"/>
              </w:rPr>
            </w:pPr>
            <w:r w:rsidRPr="005171F5">
              <w:rPr>
                <w:szCs w:val="28"/>
                <w:shd w:val="clear" w:color="auto" w:fill="FFFFFF"/>
              </w:rPr>
              <w:t>- Nêu ý nghĩa của trải nghiệm đối với bản thân và mong muốn</w:t>
            </w:r>
          </w:p>
        </w:tc>
        <w:tc>
          <w:tcPr>
            <w:tcW w:w="752" w:type="dxa"/>
            <w:shd w:val="clear" w:color="auto" w:fill="auto"/>
          </w:tcPr>
          <w:p w:rsidR="00D06D9B" w:rsidRDefault="00D06D9B" w:rsidP="0062252D">
            <w:pPr>
              <w:spacing w:after="0" w:line="240" w:lineRule="auto"/>
              <w:jc w:val="center"/>
              <w:rPr>
                <w:iCs/>
                <w:noProof/>
                <w:szCs w:val="28"/>
              </w:rPr>
            </w:pPr>
            <w:r w:rsidRPr="002C1DE9">
              <w:rPr>
                <w:iCs/>
                <w:noProof/>
                <w:szCs w:val="28"/>
              </w:rPr>
              <w:t>0</w:t>
            </w:r>
            <w:r>
              <w:rPr>
                <w:iCs/>
                <w:noProof/>
                <w:szCs w:val="28"/>
              </w:rPr>
              <w:t>,</w:t>
            </w:r>
            <w:r w:rsidRPr="002C1DE9">
              <w:rPr>
                <w:iCs/>
                <w:noProof/>
                <w:szCs w:val="28"/>
              </w:rPr>
              <w:t>5</w:t>
            </w:r>
          </w:p>
          <w:p w:rsidR="00D06D9B" w:rsidRDefault="00D06D9B" w:rsidP="0062252D">
            <w:pPr>
              <w:spacing w:after="0" w:line="240" w:lineRule="auto"/>
              <w:jc w:val="center"/>
              <w:rPr>
                <w:iCs/>
                <w:noProof/>
                <w:szCs w:val="28"/>
              </w:rPr>
            </w:pPr>
          </w:p>
          <w:p w:rsidR="00D06D9B" w:rsidRDefault="00D06D9B" w:rsidP="0062252D">
            <w:pPr>
              <w:spacing w:after="0" w:line="240" w:lineRule="auto"/>
              <w:jc w:val="center"/>
              <w:rPr>
                <w:iCs/>
                <w:noProof/>
                <w:szCs w:val="28"/>
              </w:rPr>
            </w:pPr>
          </w:p>
          <w:p w:rsidR="00D06D9B" w:rsidRDefault="00D06D9B" w:rsidP="0062252D">
            <w:pPr>
              <w:spacing w:after="0" w:line="240" w:lineRule="auto"/>
              <w:jc w:val="center"/>
              <w:rPr>
                <w:iCs/>
                <w:noProof/>
                <w:szCs w:val="28"/>
              </w:rPr>
            </w:pPr>
          </w:p>
          <w:p w:rsidR="00D06D9B" w:rsidRDefault="00D06D9B" w:rsidP="0062252D">
            <w:pPr>
              <w:spacing w:after="0" w:line="240" w:lineRule="auto"/>
              <w:jc w:val="center"/>
              <w:rPr>
                <w:iCs/>
                <w:noProof/>
                <w:szCs w:val="28"/>
              </w:rPr>
            </w:pPr>
            <w:r>
              <w:rPr>
                <w:iCs/>
                <w:noProof/>
                <w:szCs w:val="28"/>
              </w:rPr>
              <w:t>2,0</w:t>
            </w:r>
          </w:p>
          <w:p w:rsidR="00D06D9B" w:rsidRDefault="00D06D9B" w:rsidP="0062252D">
            <w:pPr>
              <w:spacing w:after="0" w:line="240" w:lineRule="auto"/>
              <w:jc w:val="center"/>
              <w:rPr>
                <w:iCs/>
                <w:noProof/>
                <w:szCs w:val="28"/>
              </w:rPr>
            </w:pPr>
          </w:p>
          <w:p w:rsidR="00D06D9B" w:rsidRDefault="00D06D9B" w:rsidP="0062252D">
            <w:pPr>
              <w:spacing w:after="0" w:line="240" w:lineRule="auto"/>
              <w:jc w:val="center"/>
              <w:rPr>
                <w:iCs/>
                <w:noProof/>
                <w:szCs w:val="28"/>
              </w:rPr>
            </w:pPr>
          </w:p>
          <w:p w:rsidR="00D06D9B" w:rsidRDefault="00D06D9B" w:rsidP="0062252D">
            <w:pPr>
              <w:spacing w:after="0" w:line="240" w:lineRule="auto"/>
              <w:jc w:val="center"/>
              <w:rPr>
                <w:iCs/>
                <w:noProof/>
                <w:szCs w:val="28"/>
              </w:rPr>
            </w:pPr>
          </w:p>
          <w:p w:rsidR="00D06D9B" w:rsidRDefault="00D06D9B" w:rsidP="0062252D">
            <w:pPr>
              <w:spacing w:after="0" w:line="240" w:lineRule="auto"/>
              <w:rPr>
                <w:iCs/>
                <w:noProof/>
                <w:szCs w:val="28"/>
              </w:rPr>
            </w:pPr>
          </w:p>
          <w:p w:rsidR="00D06D9B" w:rsidRDefault="00D06D9B" w:rsidP="0062252D">
            <w:pPr>
              <w:spacing w:after="0" w:line="240" w:lineRule="auto"/>
              <w:jc w:val="center"/>
              <w:rPr>
                <w:iCs/>
                <w:noProof/>
                <w:szCs w:val="28"/>
              </w:rPr>
            </w:pPr>
          </w:p>
          <w:p w:rsidR="00D06D9B" w:rsidRDefault="00D06D9B" w:rsidP="0062252D">
            <w:pPr>
              <w:spacing w:after="0" w:line="240" w:lineRule="auto"/>
              <w:jc w:val="center"/>
              <w:rPr>
                <w:iCs/>
                <w:noProof/>
                <w:szCs w:val="28"/>
              </w:rPr>
            </w:pPr>
          </w:p>
          <w:p w:rsidR="00D06D9B" w:rsidRPr="002C1DE9" w:rsidRDefault="00D06D9B" w:rsidP="0062252D">
            <w:pPr>
              <w:spacing w:after="0" w:line="240" w:lineRule="auto"/>
              <w:jc w:val="center"/>
              <w:rPr>
                <w:iCs/>
                <w:noProof/>
                <w:szCs w:val="28"/>
              </w:rPr>
            </w:pPr>
            <w:r>
              <w:rPr>
                <w:iCs/>
                <w:noProof/>
                <w:szCs w:val="28"/>
              </w:rPr>
              <w:t>0,5</w:t>
            </w:r>
          </w:p>
        </w:tc>
      </w:tr>
      <w:tr w:rsidR="00D06D9B" w:rsidRPr="002C1DE9" w:rsidTr="0062252D">
        <w:trPr>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p>
        </w:tc>
        <w:tc>
          <w:tcPr>
            <w:tcW w:w="6971" w:type="dxa"/>
            <w:shd w:val="clear" w:color="auto" w:fill="auto"/>
          </w:tcPr>
          <w:p w:rsidR="00D06D9B" w:rsidRPr="005171F5" w:rsidRDefault="00D06D9B" w:rsidP="0062252D">
            <w:pPr>
              <w:spacing w:after="0" w:line="240" w:lineRule="auto"/>
              <w:rPr>
                <w:bCs/>
                <w:szCs w:val="28"/>
              </w:rPr>
            </w:pPr>
            <w:r w:rsidRPr="005171F5">
              <w:rPr>
                <w:bCs/>
                <w:szCs w:val="28"/>
              </w:rPr>
              <w:t>3. Vận dụng:</w:t>
            </w:r>
          </w:p>
          <w:p w:rsidR="00D06D9B" w:rsidRPr="005171F5" w:rsidRDefault="00D06D9B" w:rsidP="0062252D">
            <w:pPr>
              <w:spacing w:after="0" w:line="240" w:lineRule="auto"/>
              <w:rPr>
                <w:bCs/>
                <w:szCs w:val="28"/>
              </w:rPr>
            </w:pPr>
            <w:r w:rsidRPr="005171F5">
              <w:rPr>
                <w:bCs/>
                <w:szCs w:val="28"/>
              </w:rPr>
              <w:t>- Trình bày được ý nghĩa của kỉ niệm đối với bản thân.</w:t>
            </w:r>
          </w:p>
          <w:p w:rsidR="00D06D9B" w:rsidRPr="005171F5" w:rsidRDefault="00D06D9B" w:rsidP="0062252D">
            <w:pPr>
              <w:spacing w:after="0" w:line="240" w:lineRule="auto"/>
              <w:rPr>
                <w:bCs/>
                <w:szCs w:val="28"/>
              </w:rPr>
            </w:pPr>
            <w:r w:rsidRPr="005171F5">
              <w:rPr>
                <w:bCs/>
                <w:szCs w:val="28"/>
              </w:rPr>
              <w:t>- Sử dụng ngôn ngữ kể chuyện phù hợp</w:t>
            </w:r>
          </w:p>
          <w:p w:rsidR="00D06D9B" w:rsidRPr="005171F5" w:rsidRDefault="00D06D9B" w:rsidP="0062252D">
            <w:pPr>
              <w:spacing w:after="0" w:line="240" w:lineRule="auto"/>
              <w:jc w:val="both"/>
              <w:rPr>
                <w:noProof/>
                <w:szCs w:val="28"/>
              </w:rPr>
            </w:pPr>
            <w:r w:rsidRPr="005171F5">
              <w:rPr>
                <w:bCs/>
                <w:szCs w:val="28"/>
              </w:rPr>
              <w:t>- Biết lựa chọn sự việc, chi tiết, sắp xếp diễn biến câu chuyện mạch lạc, logic.</w:t>
            </w:r>
          </w:p>
        </w:tc>
        <w:tc>
          <w:tcPr>
            <w:tcW w:w="752" w:type="dxa"/>
            <w:shd w:val="clear" w:color="auto" w:fill="auto"/>
          </w:tcPr>
          <w:p w:rsidR="00D06D9B" w:rsidRPr="002C1DE9" w:rsidRDefault="00D06D9B" w:rsidP="0062252D">
            <w:pPr>
              <w:spacing w:after="0" w:line="240" w:lineRule="auto"/>
              <w:jc w:val="center"/>
              <w:rPr>
                <w:noProof/>
                <w:szCs w:val="28"/>
              </w:rPr>
            </w:pPr>
            <w:r>
              <w:rPr>
                <w:noProof/>
                <w:szCs w:val="28"/>
              </w:rPr>
              <w:t>0,25</w:t>
            </w:r>
          </w:p>
        </w:tc>
      </w:tr>
      <w:tr w:rsidR="00D06D9B" w:rsidRPr="002C1DE9" w:rsidTr="0062252D">
        <w:trPr>
          <w:trHeight w:val="1610"/>
          <w:jc w:val="center"/>
        </w:trPr>
        <w:tc>
          <w:tcPr>
            <w:tcW w:w="737" w:type="dxa"/>
            <w:vMerge/>
            <w:shd w:val="clear" w:color="auto" w:fill="auto"/>
          </w:tcPr>
          <w:p w:rsidR="00D06D9B" w:rsidRPr="002C1DE9" w:rsidRDefault="00D06D9B" w:rsidP="0062252D">
            <w:pPr>
              <w:spacing w:after="0" w:line="240" w:lineRule="auto"/>
              <w:rPr>
                <w:iCs/>
                <w:noProof/>
                <w:szCs w:val="28"/>
              </w:rPr>
            </w:pPr>
          </w:p>
        </w:tc>
        <w:tc>
          <w:tcPr>
            <w:tcW w:w="612" w:type="dxa"/>
            <w:shd w:val="clear" w:color="auto" w:fill="auto"/>
          </w:tcPr>
          <w:p w:rsidR="00D06D9B" w:rsidRPr="002C1DE9" w:rsidRDefault="00D06D9B" w:rsidP="0062252D">
            <w:pPr>
              <w:spacing w:after="0" w:line="240" w:lineRule="auto"/>
              <w:jc w:val="center"/>
              <w:rPr>
                <w:b/>
                <w:bCs/>
                <w:iCs/>
                <w:noProof/>
                <w:szCs w:val="28"/>
              </w:rPr>
            </w:pPr>
          </w:p>
        </w:tc>
        <w:tc>
          <w:tcPr>
            <w:tcW w:w="6971" w:type="dxa"/>
            <w:shd w:val="clear" w:color="auto" w:fill="auto"/>
          </w:tcPr>
          <w:p w:rsidR="00D06D9B" w:rsidRPr="005171F5" w:rsidRDefault="00D06D9B" w:rsidP="0062252D">
            <w:pPr>
              <w:spacing w:after="0" w:line="240" w:lineRule="auto"/>
              <w:rPr>
                <w:bCs/>
                <w:szCs w:val="28"/>
              </w:rPr>
            </w:pPr>
            <w:r w:rsidRPr="005171F5">
              <w:rPr>
                <w:bCs/>
                <w:szCs w:val="28"/>
              </w:rPr>
              <w:t>4. Vận dụng cao:</w:t>
            </w:r>
          </w:p>
          <w:p w:rsidR="00D06D9B" w:rsidRPr="005171F5" w:rsidRDefault="00D06D9B" w:rsidP="0062252D">
            <w:pPr>
              <w:spacing w:after="0" w:line="240" w:lineRule="auto"/>
              <w:rPr>
                <w:bCs/>
                <w:szCs w:val="28"/>
              </w:rPr>
            </w:pPr>
            <w:r w:rsidRPr="005171F5">
              <w:rPr>
                <w:bCs/>
                <w:szCs w:val="28"/>
              </w:rPr>
              <w:t>- Sáng tạo trong cách kể chuyện: vận dụng các biện pháp tu từ, kết hợp các phương thức biểu đạt…</w:t>
            </w:r>
          </w:p>
          <w:p w:rsidR="00D06D9B" w:rsidRPr="005171F5" w:rsidRDefault="00D06D9B" w:rsidP="0062252D">
            <w:pPr>
              <w:spacing w:after="0" w:line="240" w:lineRule="auto"/>
              <w:jc w:val="both"/>
              <w:rPr>
                <w:iCs/>
                <w:noProof/>
                <w:szCs w:val="28"/>
                <w:lang w:val="vi-VN"/>
              </w:rPr>
            </w:pPr>
            <w:r w:rsidRPr="005171F5">
              <w:rPr>
                <w:bCs/>
                <w:szCs w:val="28"/>
              </w:rPr>
              <w:t>- Biết lựa chọn câu chuyện có ý nghĩa, giá trị, sâu sắc</w:t>
            </w:r>
            <w:r w:rsidRPr="005171F5">
              <w:rPr>
                <w:bCs/>
                <w:szCs w:val="28"/>
                <w:lang w:val="vi-VN"/>
              </w:rPr>
              <w:t>.</w:t>
            </w:r>
          </w:p>
          <w:p w:rsidR="00D06D9B" w:rsidRPr="005171F5" w:rsidRDefault="00D06D9B" w:rsidP="0062252D">
            <w:pPr>
              <w:spacing w:after="0" w:line="240" w:lineRule="auto"/>
              <w:jc w:val="both"/>
              <w:rPr>
                <w:iCs/>
                <w:noProof/>
                <w:szCs w:val="28"/>
                <w:lang w:val="vi-VN"/>
              </w:rPr>
            </w:pPr>
          </w:p>
        </w:tc>
        <w:tc>
          <w:tcPr>
            <w:tcW w:w="752" w:type="dxa"/>
            <w:shd w:val="clear" w:color="auto" w:fill="auto"/>
          </w:tcPr>
          <w:p w:rsidR="00D06D9B" w:rsidRPr="002C1DE9" w:rsidRDefault="00D06D9B" w:rsidP="0062252D">
            <w:pPr>
              <w:spacing w:after="0" w:line="240" w:lineRule="auto"/>
              <w:jc w:val="center"/>
              <w:rPr>
                <w:iCs/>
                <w:noProof/>
                <w:szCs w:val="28"/>
              </w:rPr>
            </w:pPr>
            <w:r w:rsidRPr="002C1DE9">
              <w:rPr>
                <w:iCs/>
                <w:noProof/>
                <w:szCs w:val="28"/>
              </w:rPr>
              <w:t>0,25</w:t>
            </w:r>
          </w:p>
          <w:p w:rsidR="00D06D9B" w:rsidRPr="002C1DE9" w:rsidRDefault="00D06D9B" w:rsidP="0062252D">
            <w:pPr>
              <w:spacing w:after="0" w:line="240" w:lineRule="auto"/>
              <w:jc w:val="center"/>
              <w:rPr>
                <w:iCs/>
                <w:noProof/>
                <w:szCs w:val="28"/>
              </w:rPr>
            </w:pPr>
          </w:p>
        </w:tc>
      </w:tr>
    </w:tbl>
    <w:p w:rsidR="00D06D9B" w:rsidRPr="002C1DE9" w:rsidRDefault="00D06D9B" w:rsidP="00D06D9B">
      <w:pPr>
        <w:spacing w:after="0" w:line="240" w:lineRule="auto"/>
        <w:jc w:val="center"/>
        <w:rPr>
          <w:b/>
          <w:szCs w:val="28"/>
          <w:lang w:val="vi-VN"/>
        </w:rPr>
      </w:pPr>
    </w:p>
    <w:p w:rsidR="00D06D9B" w:rsidRPr="00F57A3C" w:rsidRDefault="00D06D9B" w:rsidP="00D06D9B">
      <w:pPr>
        <w:spacing w:after="0" w:line="240" w:lineRule="auto"/>
        <w:rPr>
          <w:rFonts w:eastAsia="Times New Roman"/>
          <w:b/>
          <w:bCs/>
          <w:sz w:val="26"/>
          <w:szCs w:val="26"/>
          <w:lang w:val="nl-NL"/>
        </w:rPr>
      </w:pPr>
      <w:r w:rsidRPr="00F57A3C">
        <w:rPr>
          <w:rFonts w:ascii="Cambria" w:eastAsia="Times New Roman" w:hAnsi="Cambria" w:cs="Cambria"/>
          <w:szCs w:val="28"/>
          <w:lang w:val="vi-VN"/>
        </w:rPr>
        <w:t xml:space="preserve">  </w:t>
      </w:r>
    </w:p>
    <w:p w:rsidR="00D06D9B" w:rsidRPr="002C1DE9" w:rsidRDefault="00D06D9B" w:rsidP="00D06D9B">
      <w:pPr>
        <w:spacing w:after="0" w:line="240" w:lineRule="auto"/>
        <w:jc w:val="center"/>
        <w:rPr>
          <w:b/>
          <w:szCs w:val="28"/>
          <w:lang w:val="vi-VN"/>
        </w:rPr>
      </w:pPr>
    </w:p>
    <w:p w:rsidR="00D06D9B" w:rsidRPr="002C1DE9" w:rsidRDefault="00D06D9B" w:rsidP="00D06D9B">
      <w:pPr>
        <w:spacing w:after="0" w:line="240" w:lineRule="auto"/>
        <w:jc w:val="both"/>
        <w:rPr>
          <w:rFonts w:eastAsia="Times New Roman"/>
          <w:b/>
          <w:bCs/>
          <w:noProof/>
          <w:szCs w:val="28"/>
        </w:rPr>
      </w:pPr>
    </w:p>
    <w:p w:rsidR="00D06D9B" w:rsidRPr="002C1DE9" w:rsidRDefault="00D06D9B" w:rsidP="00D06D9B">
      <w:pPr>
        <w:spacing w:after="0" w:line="240" w:lineRule="auto"/>
        <w:jc w:val="center"/>
        <w:rPr>
          <w:b/>
          <w:szCs w:val="28"/>
        </w:rPr>
      </w:pPr>
    </w:p>
    <w:p w:rsidR="00D06D9B" w:rsidRPr="002C1DE9" w:rsidRDefault="00D06D9B" w:rsidP="00D06D9B">
      <w:pPr>
        <w:spacing w:after="0" w:line="240" w:lineRule="auto"/>
        <w:rPr>
          <w:szCs w:val="28"/>
        </w:rPr>
      </w:pPr>
    </w:p>
    <w:p w:rsidR="00D06D9B" w:rsidRDefault="00D06D9B" w:rsidP="00D06D9B"/>
    <w:p w:rsidR="00475B86" w:rsidRDefault="00475B86">
      <w:bookmarkStart w:id="4" w:name="_GoBack"/>
      <w:bookmarkEnd w:id="4"/>
    </w:p>
    <w:sectPr w:rsidR="00475B86" w:rsidSect="00011F61">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9B"/>
    <w:rsid w:val="00475B86"/>
    <w:rsid w:val="00D06D9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B96BE-4563-4DAC-B86F-AA8A087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9B"/>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D9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4549</Characters>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2024-02-25T03:20:00Z</dcterms:created>
  <dcterms:modified xsi:type="dcterms:W3CDTF">2024-02-25T03:22:00Z</dcterms:modified>
</cp:coreProperties>
</file>