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4132" w14:textId="77777777" w:rsidR="00EC6A8E" w:rsidRPr="00B40E96" w:rsidRDefault="00EC6A8E" w:rsidP="00EC6A8E">
      <w:pPr>
        <w:tabs>
          <w:tab w:val="left" w:pos="10065"/>
          <w:tab w:val="right" w:pos="12900"/>
        </w:tabs>
        <w:spacing w:before="60" w:after="60" w:line="240" w:lineRule="auto"/>
        <w:jc w:val="center"/>
        <w:rPr>
          <w:rFonts w:ascii="Times New Roman" w:eastAsia="Times New Roman" w:hAnsi="Times New Roman" w:cs="Times New Roman"/>
          <w:b/>
          <w:bCs/>
          <w:iCs/>
          <w:kern w:val="24"/>
          <w:sz w:val="28"/>
          <w:szCs w:val="28"/>
        </w:rPr>
      </w:pPr>
      <w:r w:rsidRPr="00B40E96">
        <w:rPr>
          <w:rFonts w:ascii="Times New Roman" w:eastAsia="Times New Roman" w:hAnsi="Times New Roman" w:cs="Times New Roman"/>
          <w:b/>
          <w:bCs/>
          <w:iCs/>
          <w:kern w:val="24"/>
          <w:sz w:val="28"/>
          <w:szCs w:val="28"/>
        </w:rPr>
        <w:t>CHƯƠNG 2: CẢM ỨNG Ở SINH VẬT</w:t>
      </w:r>
    </w:p>
    <w:p w14:paraId="5581BDEE" w14:textId="77777777" w:rsidR="00EC6A8E" w:rsidRPr="00B40E96" w:rsidRDefault="00EC6A8E" w:rsidP="00EC6A8E">
      <w:pPr>
        <w:keepNext/>
        <w:keepLines/>
        <w:spacing w:after="0" w:line="240" w:lineRule="auto"/>
        <w:jc w:val="center"/>
        <w:outlineLvl w:val="1"/>
        <w:rPr>
          <w:rFonts w:ascii="Times New Roman" w:eastAsia="Times New Roman" w:hAnsi="Times New Roman" w:cs="Times New Roman"/>
          <w:b/>
          <w:sz w:val="28"/>
          <w:szCs w:val="28"/>
          <w:lang w:val="vi-VN"/>
        </w:rPr>
      </w:pPr>
      <w:r w:rsidRPr="00B40E96">
        <w:rPr>
          <w:rFonts w:ascii="Times New Roman" w:eastAsia="Times New Roman" w:hAnsi="Times New Roman" w:cs="Times New Roman"/>
          <w:b/>
          <w:bCs/>
          <w:iCs/>
          <w:kern w:val="24"/>
          <w:sz w:val="28"/>
          <w:szCs w:val="28"/>
          <w:lang w:val="vi-VN"/>
        </w:rPr>
        <w:t xml:space="preserve">BÀI 16: </w:t>
      </w:r>
      <w:r w:rsidRPr="00B40E96">
        <w:rPr>
          <w:rFonts w:ascii="Times New Roman" w:eastAsia="Times New Roman" w:hAnsi="Times New Roman" w:cs="Times New Roman"/>
          <w:b/>
          <w:sz w:val="28"/>
          <w:szCs w:val="28"/>
          <w:lang w:val="vi-VN"/>
        </w:rPr>
        <w:t>THỰC HÀNH: CẢM ỨNG Ở THỰC VẬT</w:t>
      </w:r>
    </w:p>
    <w:p w14:paraId="21D30AAC" w14:textId="2022E77C" w:rsidR="00EC65B6" w:rsidRPr="00B40E96" w:rsidRDefault="00EC6A8E" w:rsidP="000728E0">
      <w:pPr>
        <w:pBdr>
          <w:top w:val="nil"/>
          <w:left w:val="nil"/>
          <w:bottom w:val="nil"/>
          <w:right w:val="nil"/>
          <w:between w:val="nil"/>
        </w:pBdr>
        <w:spacing w:after="60" w:line="240" w:lineRule="auto"/>
        <w:rPr>
          <w:rFonts w:ascii="Times New Roman" w:eastAsia="Arial" w:hAnsi="Times New Roman" w:cs="Times New Roman"/>
          <w:b/>
          <w:sz w:val="28"/>
          <w:szCs w:val="28"/>
        </w:rPr>
      </w:pPr>
      <w:r w:rsidRPr="00B40E96">
        <w:rPr>
          <w:rFonts w:ascii="Times New Roman" w:eastAsia="Arial" w:hAnsi="Times New Roman" w:cs="Times New Roman"/>
          <w:b/>
          <w:sz w:val="28"/>
          <w:szCs w:val="28"/>
        </w:rPr>
        <w:t>PHIẾU HỌC TẬP SỐ 1</w:t>
      </w:r>
    </w:p>
    <w:tbl>
      <w:tblPr>
        <w:tblStyle w:val="TableGrid"/>
        <w:tblW w:w="5000" w:type="pct"/>
        <w:tblLook w:val="04A0" w:firstRow="1" w:lastRow="0" w:firstColumn="1" w:lastColumn="0" w:noHBand="0" w:noVBand="1"/>
      </w:tblPr>
      <w:tblGrid>
        <w:gridCol w:w="741"/>
        <w:gridCol w:w="849"/>
        <w:gridCol w:w="8372"/>
      </w:tblGrid>
      <w:tr w:rsidR="00602B8D" w:rsidRPr="00B40E96" w14:paraId="07DFD2E8" w14:textId="77777777" w:rsidTr="00EC6A8E">
        <w:tc>
          <w:tcPr>
            <w:tcW w:w="363" w:type="pct"/>
          </w:tcPr>
          <w:p w14:paraId="384D3C41" w14:textId="77777777" w:rsidR="00602B8D" w:rsidRPr="00B40E96" w:rsidRDefault="00A50A81"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CH1</w:t>
            </w:r>
          </w:p>
        </w:tc>
        <w:tc>
          <w:tcPr>
            <w:tcW w:w="538" w:type="pct"/>
          </w:tcPr>
          <w:p w14:paraId="060D664E" w14:textId="77777777" w:rsidR="00602B8D" w:rsidRPr="00B40E96" w:rsidRDefault="00272BC1"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Thảo luận nhóm hoàn thành phiếu học tập số 1</w:t>
            </w:r>
          </w:p>
        </w:tc>
        <w:tc>
          <w:tcPr>
            <w:tcW w:w="4098" w:type="pct"/>
          </w:tcPr>
          <w:p w14:paraId="0095EA88" w14:textId="64F42D2E" w:rsidR="00EC6A8E" w:rsidRPr="00B40E96" w:rsidRDefault="00A50A81" w:rsidP="000728E0">
            <w:pPr>
              <w:tabs>
                <w:tab w:val="left" w:leader="dot" w:pos="514"/>
                <w:tab w:val="left" w:pos="6479"/>
              </w:tabs>
              <w:spacing w:after="60"/>
              <w:jc w:val="both"/>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 xml:space="preserve"> </w:t>
            </w:r>
          </w:p>
          <w:tbl>
            <w:tblPr>
              <w:tblW w:w="817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301"/>
              <w:gridCol w:w="4197"/>
            </w:tblGrid>
            <w:tr w:rsidR="00EC6A8E" w:rsidRPr="00B40E96" w14:paraId="12452F62" w14:textId="77777777" w:rsidTr="00EC6A8E">
              <w:tc>
                <w:tcPr>
                  <w:tcW w:w="680" w:type="dxa"/>
                  <w:shd w:val="clear" w:color="auto" w:fill="FFFFFF"/>
                  <w:tcMar>
                    <w:top w:w="75" w:type="dxa"/>
                    <w:left w:w="75" w:type="dxa"/>
                    <w:bottom w:w="75" w:type="dxa"/>
                    <w:right w:w="75" w:type="dxa"/>
                  </w:tcMar>
                </w:tcPr>
                <w:p w14:paraId="5DD979EC"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bookmarkStart w:id="0" w:name="_Hlk173742072"/>
                  <w:r w:rsidRPr="00B40E96">
                    <w:rPr>
                      <w:rFonts w:ascii="Times New Roman" w:eastAsia="Times New Roman" w:hAnsi="Times New Roman" w:cs="Times New Roman"/>
                      <w:b/>
                      <w:bCs/>
                      <w:sz w:val="28"/>
                      <w:szCs w:val="28"/>
                    </w:rPr>
                    <w:t>STT</w:t>
                  </w:r>
                </w:p>
              </w:tc>
              <w:tc>
                <w:tcPr>
                  <w:tcW w:w="3301" w:type="dxa"/>
                  <w:shd w:val="clear" w:color="auto" w:fill="FFFFFF"/>
                  <w:tcMar>
                    <w:top w:w="75" w:type="dxa"/>
                    <w:left w:w="75" w:type="dxa"/>
                    <w:bottom w:w="75" w:type="dxa"/>
                    <w:right w:w="75" w:type="dxa"/>
                  </w:tcMar>
                </w:tcPr>
                <w:p w14:paraId="7B2729D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vấn đề</w:t>
                  </w:r>
                </w:p>
              </w:tc>
              <w:tc>
                <w:tcPr>
                  <w:tcW w:w="4197" w:type="dxa"/>
                  <w:shd w:val="clear" w:color="auto" w:fill="FFFFFF"/>
                  <w:tcMar>
                    <w:top w:w="75" w:type="dxa"/>
                    <w:left w:w="75" w:type="dxa"/>
                    <w:bottom w:w="75" w:type="dxa"/>
                    <w:right w:w="75" w:type="dxa"/>
                  </w:tcMar>
                </w:tcPr>
                <w:p w14:paraId="287E59B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Câu hỏi nghiên cứu</w:t>
                  </w:r>
                </w:p>
              </w:tc>
            </w:tr>
            <w:tr w:rsidR="00EC6A8E" w:rsidRPr="00B40E96" w14:paraId="119392C7" w14:textId="77777777" w:rsidTr="00EC6A8E">
              <w:tc>
                <w:tcPr>
                  <w:tcW w:w="680" w:type="dxa"/>
                  <w:shd w:val="clear" w:color="auto" w:fill="FFFFFF"/>
                  <w:tcMar>
                    <w:top w:w="75" w:type="dxa"/>
                    <w:left w:w="75" w:type="dxa"/>
                    <w:bottom w:w="75" w:type="dxa"/>
                    <w:right w:w="75" w:type="dxa"/>
                  </w:tcMar>
                </w:tcPr>
                <w:p w14:paraId="03376AE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301" w:type="dxa"/>
                  <w:shd w:val="clear" w:color="auto" w:fill="FFFFFF"/>
                  <w:tcMar>
                    <w:top w:w="75" w:type="dxa"/>
                    <w:left w:w="75" w:type="dxa"/>
                    <w:bottom w:w="75" w:type="dxa"/>
                    <w:right w:w="75" w:type="dxa"/>
                  </w:tcMar>
                </w:tcPr>
                <w:p w14:paraId="000D6236"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Hoa hướng dương luôn hướng về phía ánh sáng mặt trời.</w:t>
                  </w:r>
                </w:p>
              </w:tc>
              <w:tc>
                <w:tcPr>
                  <w:tcW w:w="4197" w:type="dxa"/>
                  <w:shd w:val="clear" w:color="auto" w:fill="FFFFFF"/>
                  <w:tcMar>
                    <w:top w:w="75" w:type="dxa"/>
                    <w:left w:w="75" w:type="dxa"/>
                    <w:bottom w:w="75" w:type="dxa"/>
                    <w:right w:w="75" w:type="dxa"/>
                  </w:tcMar>
                </w:tcPr>
                <w:p w14:paraId="4CDFE09D" w14:textId="77777777" w:rsidR="00B40E96" w:rsidRPr="00B40E96" w:rsidRDefault="00EC6A8E" w:rsidP="00EC6A8E">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9670B5A"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12B54F0"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C7D64DF" w14:textId="5B048B50" w:rsidR="00EC6A8E"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7808DC1B" w14:textId="77777777" w:rsidTr="00EC6A8E">
              <w:tc>
                <w:tcPr>
                  <w:tcW w:w="680" w:type="dxa"/>
                  <w:shd w:val="clear" w:color="auto" w:fill="FFFFFF"/>
                  <w:tcMar>
                    <w:top w:w="75" w:type="dxa"/>
                    <w:left w:w="75" w:type="dxa"/>
                    <w:bottom w:w="75" w:type="dxa"/>
                    <w:right w:w="75" w:type="dxa"/>
                  </w:tcMar>
                </w:tcPr>
                <w:p w14:paraId="6572A802"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301" w:type="dxa"/>
                  <w:shd w:val="clear" w:color="auto" w:fill="FFFFFF"/>
                  <w:tcMar>
                    <w:top w:w="75" w:type="dxa"/>
                    <w:left w:w="75" w:type="dxa"/>
                    <w:bottom w:w="75" w:type="dxa"/>
                    <w:right w:w="75" w:type="dxa"/>
                  </w:tcMar>
                </w:tcPr>
                <w:p w14:paraId="7AA43066"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Cây cà chua treo ngược có thân quay lên phía trên.</w:t>
                  </w:r>
                </w:p>
              </w:tc>
              <w:tc>
                <w:tcPr>
                  <w:tcW w:w="4197" w:type="dxa"/>
                  <w:shd w:val="clear" w:color="auto" w:fill="FFFFFF"/>
                  <w:tcMar>
                    <w:top w:w="75" w:type="dxa"/>
                    <w:left w:w="75" w:type="dxa"/>
                    <w:bottom w:w="75" w:type="dxa"/>
                    <w:right w:w="75" w:type="dxa"/>
                  </w:tcMar>
                </w:tcPr>
                <w:p w14:paraId="5B30F93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0D50CD9"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85A82DA"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7E1AF25" w14:textId="135AAA82"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48DC7A85" w14:textId="77777777" w:rsidTr="00EC6A8E">
              <w:tc>
                <w:tcPr>
                  <w:tcW w:w="680" w:type="dxa"/>
                  <w:shd w:val="clear" w:color="auto" w:fill="FFFFFF"/>
                  <w:tcMar>
                    <w:top w:w="75" w:type="dxa"/>
                    <w:left w:w="75" w:type="dxa"/>
                    <w:bottom w:w="75" w:type="dxa"/>
                    <w:right w:w="75" w:type="dxa"/>
                  </w:tcMar>
                </w:tcPr>
                <w:p w14:paraId="06F0E475"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301" w:type="dxa"/>
                  <w:shd w:val="clear" w:color="auto" w:fill="FFFFFF"/>
                  <w:tcMar>
                    <w:top w:w="75" w:type="dxa"/>
                    <w:left w:w="75" w:type="dxa"/>
                    <w:bottom w:w="75" w:type="dxa"/>
                    <w:right w:w="75" w:type="dxa"/>
                  </w:tcMar>
                </w:tcPr>
                <w:p w14:paraId="62791EAA"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Rễ của nhiều loài cây sống ở nhiều vùng cây khô hạn</w:t>
                  </w:r>
                  <w:r w:rsidRPr="00B40E96">
                    <w:rPr>
                      <w:rFonts w:ascii="Times New Roman" w:eastAsia="Times New Roman" w:hAnsi="Times New Roman" w:cs="Times New Roman"/>
                      <w:sz w:val="28"/>
                      <w:szCs w:val="28"/>
                    </w:rPr>
                    <w:t>, thiếu nước thường mọc rất dài, lan rộng và đâm sâu dưới lòng đất.</w:t>
                  </w:r>
                </w:p>
              </w:tc>
              <w:tc>
                <w:tcPr>
                  <w:tcW w:w="4197" w:type="dxa"/>
                  <w:shd w:val="clear" w:color="auto" w:fill="FFFFFF"/>
                  <w:tcMar>
                    <w:top w:w="75" w:type="dxa"/>
                    <w:left w:w="75" w:type="dxa"/>
                    <w:bottom w:w="75" w:type="dxa"/>
                    <w:right w:w="75" w:type="dxa"/>
                  </w:tcMar>
                </w:tcPr>
                <w:p w14:paraId="3631160C"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427A570"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0027807"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B9A4882" w14:textId="09C3832E"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33EBA608" w14:textId="77777777" w:rsidTr="00EC6A8E">
              <w:tc>
                <w:tcPr>
                  <w:tcW w:w="680" w:type="dxa"/>
                  <w:shd w:val="clear" w:color="auto" w:fill="FFFFFF"/>
                  <w:tcMar>
                    <w:top w:w="75" w:type="dxa"/>
                    <w:left w:w="75" w:type="dxa"/>
                    <w:bottom w:w="75" w:type="dxa"/>
                    <w:right w:w="75" w:type="dxa"/>
                  </w:tcMar>
                </w:tcPr>
                <w:p w14:paraId="4D550B3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301" w:type="dxa"/>
                  <w:shd w:val="clear" w:color="auto" w:fill="FFFFFF"/>
                  <w:tcMar>
                    <w:top w:w="75" w:type="dxa"/>
                    <w:left w:w="75" w:type="dxa"/>
                    <w:bottom w:w="75" w:type="dxa"/>
                    <w:right w:w="75" w:type="dxa"/>
                  </w:tcMar>
                </w:tcPr>
                <w:p w14:paraId="529D3BF0"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Lá cây trinh nữ, cây bắt ruồi... khép kín lại khi bị va chạm</w:t>
                  </w:r>
                  <w:r w:rsidRPr="00B40E96">
                    <w:rPr>
                      <w:rFonts w:ascii="Times New Roman" w:eastAsia="Times New Roman" w:hAnsi="Times New Roman" w:cs="Times New Roman"/>
                      <w:sz w:val="28"/>
                      <w:szCs w:val="28"/>
                    </w:rPr>
                    <w:t>.</w:t>
                  </w:r>
                </w:p>
              </w:tc>
              <w:tc>
                <w:tcPr>
                  <w:tcW w:w="4197" w:type="dxa"/>
                  <w:shd w:val="clear" w:color="auto" w:fill="FFFFFF"/>
                  <w:tcMar>
                    <w:top w:w="75" w:type="dxa"/>
                    <w:left w:w="75" w:type="dxa"/>
                    <w:bottom w:w="75" w:type="dxa"/>
                    <w:right w:w="75" w:type="dxa"/>
                  </w:tcMar>
                </w:tcPr>
                <w:p w14:paraId="1B599AD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795507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63DC25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5114E09" w14:textId="5A54A7BE" w:rsidR="00EC6A8E" w:rsidRPr="00B40E96" w:rsidRDefault="00B40E96" w:rsidP="00B40E96">
                  <w:pPr>
                    <w:tabs>
                      <w:tab w:val="left" w:pos="3119"/>
                    </w:tabs>
                    <w:spacing w:after="0" w:line="240" w:lineRule="auto"/>
                    <w:jc w:val="both"/>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1B1A8F32" w14:textId="77777777" w:rsidTr="00EC6A8E">
              <w:tc>
                <w:tcPr>
                  <w:tcW w:w="680" w:type="dxa"/>
                  <w:shd w:val="clear" w:color="auto" w:fill="FFFFFF"/>
                  <w:tcMar>
                    <w:top w:w="75" w:type="dxa"/>
                    <w:left w:w="75" w:type="dxa"/>
                    <w:bottom w:w="75" w:type="dxa"/>
                    <w:right w:w="75" w:type="dxa"/>
                  </w:tcMar>
                </w:tcPr>
                <w:p w14:paraId="724D56F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301" w:type="dxa"/>
                  <w:shd w:val="clear" w:color="auto" w:fill="FFFFFF"/>
                  <w:tcMar>
                    <w:top w:w="75" w:type="dxa"/>
                    <w:left w:w="75" w:type="dxa"/>
                    <w:bottom w:w="75" w:type="dxa"/>
                    <w:right w:w="75" w:type="dxa"/>
                  </w:tcMar>
                </w:tcPr>
                <w:p w14:paraId="1C0F6987"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Cần làm giàn khi trồng bầu bí.</w:t>
                  </w:r>
                </w:p>
              </w:tc>
              <w:tc>
                <w:tcPr>
                  <w:tcW w:w="4197" w:type="dxa"/>
                  <w:shd w:val="clear" w:color="auto" w:fill="FFFFFF"/>
                  <w:tcMar>
                    <w:top w:w="75" w:type="dxa"/>
                    <w:left w:w="75" w:type="dxa"/>
                    <w:bottom w:w="75" w:type="dxa"/>
                    <w:right w:w="75" w:type="dxa"/>
                  </w:tcMar>
                </w:tcPr>
                <w:p w14:paraId="21E50487"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69EB631E"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64658F5"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650214F" w14:textId="53CF676D" w:rsidR="00EC6A8E" w:rsidRPr="00B40E96" w:rsidRDefault="00B40E96" w:rsidP="00B40E96">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hAnsi="Times New Roman" w:cs="Times New Roman"/>
                      <w:sz w:val="28"/>
                      <w:szCs w:val="28"/>
                    </w:rPr>
                    <w:t>.........................................................</w:t>
                  </w:r>
                </w:p>
              </w:tc>
            </w:tr>
            <w:bookmarkEnd w:id="0"/>
          </w:tbl>
          <w:p w14:paraId="0EE1CF71" w14:textId="02F7B5E2" w:rsidR="00272BC1" w:rsidRPr="00B40E96" w:rsidRDefault="00272BC1" w:rsidP="000728E0">
            <w:pPr>
              <w:tabs>
                <w:tab w:val="left" w:leader="dot" w:pos="514"/>
                <w:tab w:val="left" w:pos="6479"/>
              </w:tabs>
              <w:spacing w:after="60"/>
              <w:jc w:val="both"/>
              <w:rPr>
                <w:rFonts w:ascii="Times New Roman" w:eastAsia="Times New Roman" w:hAnsi="Times New Roman" w:cs="Times New Roman"/>
                <w:sz w:val="28"/>
                <w:szCs w:val="28"/>
              </w:rPr>
            </w:pPr>
          </w:p>
        </w:tc>
      </w:tr>
    </w:tbl>
    <w:p w14:paraId="20A20DB2" w14:textId="0E4CB4E5" w:rsidR="00F82819" w:rsidRPr="00B40E96" w:rsidRDefault="00F82819" w:rsidP="000728E0">
      <w:pPr>
        <w:spacing w:after="60" w:line="240" w:lineRule="auto"/>
        <w:rPr>
          <w:rFonts w:ascii="Times New Roman" w:hAnsi="Times New Roman" w:cs="Times New Roman"/>
          <w:b/>
          <w:color w:val="FF0000"/>
          <w:sz w:val="28"/>
          <w:szCs w:val="28"/>
        </w:rPr>
      </w:pPr>
      <w:r w:rsidRPr="00B40E96">
        <w:rPr>
          <w:rFonts w:ascii="Times New Roman" w:hAnsi="Times New Roman" w:cs="Times New Roman"/>
          <w:b/>
          <w:bCs/>
          <w:sz w:val="28"/>
          <w:szCs w:val="28"/>
        </w:rPr>
        <w:t>PHIẾU HỌC TẬP</w:t>
      </w:r>
      <w:r w:rsidRPr="00B40E96">
        <w:rPr>
          <w:rFonts w:ascii="Times New Roman" w:hAnsi="Times New Roman" w:cs="Times New Roman"/>
          <w:b/>
          <w:bCs/>
          <w:sz w:val="28"/>
          <w:szCs w:val="28"/>
          <w:lang w:val="vi-VN"/>
        </w:rPr>
        <w:t xml:space="preserve"> SỐ </w:t>
      </w:r>
      <w:r w:rsidRPr="00B40E96">
        <w:rPr>
          <w:rFonts w:ascii="Times New Roman" w:hAnsi="Times New Roman" w:cs="Times New Roman"/>
          <w:b/>
          <w:bCs/>
          <w:sz w:val="28"/>
          <w:szCs w:val="28"/>
        </w:rPr>
        <w:t>2</w:t>
      </w:r>
    </w:p>
    <w:tbl>
      <w:tblPr>
        <w:tblStyle w:val="TableGrid"/>
        <w:tblW w:w="5000" w:type="pct"/>
        <w:tblLook w:val="04A0" w:firstRow="1" w:lastRow="0" w:firstColumn="1" w:lastColumn="0" w:noHBand="0" w:noVBand="1"/>
      </w:tblPr>
      <w:tblGrid>
        <w:gridCol w:w="735"/>
        <w:gridCol w:w="841"/>
        <w:gridCol w:w="8386"/>
      </w:tblGrid>
      <w:tr w:rsidR="00726CC7" w:rsidRPr="00B40E96" w14:paraId="7DD4FAE4" w14:textId="77777777" w:rsidTr="00EC6A8E">
        <w:tc>
          <w:tcPr>
            <w:tcW w:w="345" w:type="pct"/>
          </w:tcPr>
          <w:p w14:paraId="6734AAD3" w14:textId="77777777" w:rsidR="00E028FB" w:rsidRPr="00B40E96" w:rsidRDefault="00E028FB"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CH1</w:t>
            </w:r>
          </w:p>
        </w:tc>
        <w:tc>
          <w:tcPr>
            <w:tcW w:w="393" w:type="pct"/>
          </w:tcPr>
          <w:p w14:paraId="6A8A42E2" w14:textId="145F00F0" w:rsidR="00E028FB" w:rsidRPr="00B40E96" w:rsidRDefault="00EC6A8E"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Thảo luận nhóm hoàn thành phiếu học tập số 2</w:t>
            </w:r>
          </w:p>
        </w:tc>
        <w:tc>
          <w:tcPr>
            <w:tcW w:w="4262" w:type="pct"/>
          </w:tcPr>
          <w:p w14:paraId="043F6D71" w14:textId="77777777" w:rsidR="00E028FB" w:rsidRPr="00B40E96" w:rsidRDefault="00E028FB" w:rsidP="000728E0">
            <w:pPr>
              <w:spacing w:after="60"/>
              <w:jc w:val="both"/>
              <w:rPr>
                <w:rFonts w:ascii="Times New Roman" w:hAnsi="Times New Roman" w:cs="Times New Roman"/>
                <w:sz w:val="28"/>
                <w:szCs w:val="28"/>
              </w:rPr>
            </w:pP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496"/>
              <w:gridCol w:w="4140"/>
            </w:tblGrid>
            <w:tr w:rsidR="00EC6A8E" w:rsidRPr="00B40E96" w14:paraId="4A1CBA74" w14:textId="77777777" w:rsidTr="00EC6A8E">
              <w:trPr>
                <w:trHeight w:val="311"/>
              </w:trPr>
              <w:tc>
                <w:tcPr>
                  <w:tcW w:w="0" w:type="auto"/>
                  <w:shd w:val="clear" w:color="auto" w:fill="FFFFFF"/>
                  <w:tcMar>
                    <w:top w:w="75" w:type="dxa"/>
                    <w:left w:w="75" w:type="dxa"/>
                    <w:bottom w:w="75" w:type="dxa"/>
                    <w:right w:w="75" w:type="dxa"/>
                  </w:tcMar>
                </w:tcPr>
                <w:p w14:paraId="10564C3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bookmarkStart w:id="1" w:name="_Hlk173743508"/>
                  <w:r w:rsidRPr="00B40E96">
                    <w:rPr>
                      <w:rFonts w:ascii="Times New Roman" w:eastAsia="Times New Roman" w:hAnsi="Times New Roman" w:cs="Times New Roman"/>
                      <w:b/>
                      <w:bCs/>
                      <w:sz w:val="28"/>
                      <w:szCs w:val="28"/>
                    </w:rPr>
                    <w:t>STT</w:t>
                  </w:r>
                </w:p>
              </w:tc>
              <w:tc>
                <w:tcPr>
                  <w:tcW w:w="3819" w:type="dxa"/>
                  <w:shd w:val="clear" w:color="auto" w:fill="FFFFFF"/>
                  <w:tcMar>
                    <w:top w:w="75" w:type="dxa"/>
                    <w:left w:w="75" w:type="dxa"/>
                    <w:bottom w:w="75" w:type="dxa"/>
                    <w:right w:w="75" w:type="dxa"/>
                  </w:tcMar>
                </w:tcPr>
                <w:p w14:paraId="59B77EE0"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giả thuyết</w:t>
                  </w:r>
                </w:p>
              </w:tc>
              <w:tc>
                <w:tcPr>
                  <w:tcW w:w="3816" w:type="dxa"/>
                  <w:shd w:val="clear" w:color="auto" w:fill="FFFFFF"/>
                  <w:tcMar>
                    <w:top w:w="75" w:type="dxa"/>
                    <w:left w:w="75" w:type="dxa"/>
                    <w:bottom w:w="75" w:type="dxa"/>
                    <w:right w:w="75" w:type="dxa"/>
                  </w:tcMar>
                </w:tcPr>
                <w:p w14:paraId="6F8B327C"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Phương án kiểm chứng giả thuyết</w:t>
                  </w:r>
                </w:p>
              </w:tc>
            </w:tr>
            <w:tr w:rsidR="00EC6A8E" w:rsidRPr="00B40E96" w14:paraId="15D5AA8A" w14:textId="77777777" w:rsidTr="00EC6A8E">
              <w:trPr>
                <w:trHeight w:val="611"/>
              </w:trPr>
              <w:tc>
                <w:tcPr>
                  <w:tcW w:w="0" w:type="auto"/>
                  <w:shd w:val="clear" w:color="auto" w:fill="FFFFFF"/>
                  <w:tcMar>
                    <w:top w:w="75" w:type="dxa"/>
                    <w:left w:w="75" w:type="dxa"/>
                    <w:bottom w:w="75" w:type="dxa"/>
                    <w:right w:w="75" w:type="dxa"/>
                  </w:tcMar>
                </w:tcPr>
                <w:p w14:paraId="4B29D446"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819" w:type="dxa"/>
                  <w:shd w:val="clear" w:color="auto" w:fill="FFFFFF"/>
                  <w:tcMar>
                    <w:top w:w="75" w:type="dxa"/>
                    <w:left w:w="75" w:type="dxa"/>
                    <w:bottom w:w="75" w:type="dxa"/>
                    <w:right w:w="75" w:type="dxa"/>
                  </w:tcMar>
                </w:tcPr>
                <w:p w14:paraId="1EC15CFF"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Ánh sáng mặt trời làm cho thân cây sinh trưởng về phía có ánh sáng.</w:t>
                  </w:r>
                </w:p>
              </w:tc>
              <w:tc>
                <w:tcPr>
                  <w:tcW w:w="3816" w:type="dxa"/>
                  <w:shd w:val="clear" w:color="auto" w:fill="FFFFFF"/>
                  <w:tcMar>
                    <w:top w:w="75" w:type="dxa"/>
                    <w:left w:w="75" w:type="dxa"/>
                    <w:bottom w:w="75" w:type="dxa"/>
                    <w:right w:w="75" w:type="dxa"/>
                  </w:tcMar>
                </w:tcPr>
                <w:p w14:paraId="0E49FB3C"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737ED6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79AB87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B1954C3" w14:textId="15A3B4B4" w:rsidR="00EC6A8E" w:rsidRPr="00B40E96" w:rsidRDefault="00B40E96" w:rsidP="00B40E96">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hAnsi="Times New Roman" w:cs="Times New Roman"/>
                      <w:sz w:val="28"/>
                      <w:szCs w:val="28"/>
                    </w:rPr>
                    <w:t>.........................................................</w:t>
                  </w:r>
                </w:p>
              </w:tc>
            </w:tr>
            <w:tr w:rsidR="00EC6A8E" w:rsidRPr="00B40E96" w14:paraId="3C934589" w14:textId="77777777" w:rsidTr="00EC6A8E">
              <w:trPr>
                <w:trHeight w:val="611"/>
              </w:trPr>
              <w:tc>
                <w:tcPr>
                  <w:tcW w:w="0" w:type="auto"/>
                  <w:shd w:val="clear" w:color="auto" w:fill="FFFFFF"/>
                  <w:tcMar>
                    <w:top w:w="75" w:type="dxa"/>
                    <w:left w:w="75" w:type="dxa"/>
                    <w:bottom w:w="75" w:type="dxa"/>
                    <w:right w:w="75" w:type="dxa"/>
                  </w:tcMar>
                </w:tcPr>
                <w:p w14:paraId="40FC209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819" w:type="dxa"/>
                  <w:shd w:val="clear" w:color="auto" w:fill="FFFFFF"/>
                  <w:tcMar>
                    <w:top w:w="75" w:type="dxa"/>
                    <w:left w:w="75" w:type="dxa"/>
                    <w:bottom w:w="75" w:type="dxa"/>
                    <w:right w:w="75" w:type="dxa"/>
                  </w:tcMar>
                </w:tcPr>
                <w:p w14:paraId="237BEE85"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Thân cây sinh trưởng ngược chiều trọng lực</w:t>
                  </w:r>
                  <w:r w:rsidRPr="00B40E96">
                    <w:rPr>
                      <w:rFonts w:ascii="Times New Roman" w:eastAsia="Times New Roman" w:hAnsi="Times New Roman" w:cs="Times New Roman"/>
                      <w:sz w:val="28"/>
                      <w:szCs w:val="28"/>
                    </w:rPr>
                    <w:t xml:space="preserve"> và hướng về </w:t>
                  </w:r>
                  <w:r w:rsidRPr="00B40E96">
                    <w:rPr>
                      <w:rFonts w:ascii="Times New Roman" w:eastAsia="Times New Roman" w:hAnsi="Times New Roman" w:cs="Times New Roman"/>
                      <w:sz w:val="28"/>
                      <w:szCs w:val="28"/>
                    </w:rPr>
                    <w:lastRenderedPageBreak/>
                    <w:t>phía có ánh sáng.</w:t>
                  </w:r>
                </w:p>
              </w:tc>
              <w:tc>
                <w:tcPr>
                  <w:tcW w:w="3816" w:type="dxa"/>
                  <w:shd w:val="clear" w:color="auto" w:fill="FFFFFF"/>
                  <w:tcMar>
                    <w:top w:w="75" w:type="dxa"/>
                    <w:left w:w="75" w:type="dxa"/>
                    <w:bottom w:w="75" w:type="dxa"/>
                    <w:right w:w="75" w:type="dxa"/>
                  </w:tcMar>
                </w:tcPr>
                <w:p w14:paraId="187262B2"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lastRenderedPageBreak/>
                    <w:t>.........................................................</w:t>
                  </w:r>
                </w:p>
                <w:p w14:paraId="7740F72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2560DE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lastRenderedPageBreak/>
                    <w:t>.........................................................</w:t>
                  </w:r>
                </w:p>
                <w:p w14:paraId="647A22BB" w14:textId="0A60FBAB"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0D2EF806" w14:textId="77777777" w:rsidTr="00EC6A8E">
              <w:trPr>
                <w:trHeight w:val="623"/>
              </w:trPr>
              <w:tc>
                <w:tcPr>
                  <w:tcW w:w="0" w:type="auto"/>
                  <w:shd w:val="clear" w:color="auto" w:fill="FFFFFF"/>
                  <w:tcMar>
                    <w:top w:w="75" w:type="dxa"/>
                    <w:left w:w="75" w:type="dxa"/>
                    <w:bottom w:w="75" w:type="dxa"/>
                    <w:right w:w="75" w:type="dxa"/>
                  </w:tcMar>
                </w:tcPr>
                <w:p w14:paraId="78DF7E4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lastRenderedPageBreak/>
                    <w:t>3</w:t>
                  </w:r>
                </w:p>
              </w:tc>
              <w:tc>
                <w:tcPr>
                  <w:tcW w:w="3819" w:type="dxa"/>
                  <w:shd w:val="clear" w:color="auto" w:fill="FFFFFF"/>
                  <w:tcMar>
                    <w:top w:w="75" w:type="dxa"/>
                    <w:left w:w="75" w:type="dxa"/>
                    <w:bottom w:w="75" w:type="dxa"/>
                    <w:right w:w="75" w:type="dxa"/>
                  </w:tcMar>
                </w:tcPr>
                <w:p w14:paraId="30FD082C"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Rễ cây phát triển và đâm sâu xuống lòng đất để tìm các mạch nước ngầm.</w:t>
                  </w:r>
                </w:p>
              </w:tc>
              <w:tc>
                <w:tcPr>
                  <w:tcW w:w="3816" w:type="dxa"/>
                  <w:shd w:val="clear" w:color="auto" w:fill="FFFFFF"/>
                  <w:tcMar>
                    <w:top w:w="75" w:type="dxa"/>
                    <w:left w:w="75" w:type="dxa"/>
                    <w:bottom w:w="75" w:type="dxa"/>
                    <w:right w:w="75" w:type="dxa"/>
                  </w:tcMar>
                </w:tcPr>
                <w:p w14:paraId="2AF02F1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B4C247B"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3205E5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62F3C73" w14:textId="5BCF4F3F"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57953E6D" w14:textId="77777777" w:rsidTr="00EC6A8E">
              <w:trPr>
                <w:trHeight w:val="611"/>
              </w:trPr>
              <w:tc>
                <w:tcPr>
                  <w:tcW w:w="0" w:type="auto"/>
                  <w:shd w:val="clear" w:color="auto" w:fill="FFFFFF"/>
                  <w:tcMar>
                    <w:top w:w="75" w:type="dxa"/>
                    <w:left w:w="75" w:type="dxa"/>
                    <w:bottom w:w="75" w:type="dxa"/>
                    <w:right w:w="75" w:type="dxa"/>
                  </w:tcMar>
                </w:tcPr>
                <w:p w14:paraId="5DEDB58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819" w:type="dxa"/>
                  <w:shd w:val="clear" w:color="auto" w:fill="FFFFFF"/>
                  <w:tcMar>
                    <w:top w:w="75" w:type="dxa"/>
                    <w:left w:w="75" w:type="dxa"/>
                    <w:bottom w:w="75" w:type="dxa"/>
                    <w:right w:w="75" w:type="dxa"/>
                  </w:tcMar>
                </w:tcPr>
                <w:p w14:paraId="035AC4FB"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Sự va chạm cơ học gây nên hiện tượng ứng động của cây.</w:t>
                  </w:r>
                </w:p>
              </w:tc>
              <w:tc>
                <w:tcPr>
                  <w:tcW w:w="3816" w:type="dxa"/>
                  <w:shd w:val="clear" w:color="auto" w:fill="FFFFFF"/>
                  <w:tcMar>
                    <w:top w:w="75" w:type="dxa"/>
                    <w:left w:w="75" w:type="dxa"/>
                    <w:bottom w:w="75" w:type="dxa"/>
                    <w:right w:w="75" w:type="dxa"/>
                  </w:tcMar>
                </w:tcPr>
                <w:p w14:paraId="57B13F15"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5CDF2F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8EE4AD1"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C439418" w14:textId="38B8F50A"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6371B843" w14:textId="77777777" w:rsidTr="00EC6A8E">
              <w:trPr>
                <w:trHeight w:val="623"/>
              </w:trPr>
              <w:tc>
                <w:tcPr>
                  <w:tcW w:w="0" w:type="auto"/>
                  <w:shd w:val="clear" w:color="auto" w:fill="FFFFFF"/>
                  <w:tcMar>
                    <w:top w:w="75" w:type="dxa"/>
                    <w:left w:w="75" w:type="dxa"/>
                    <w:bottom w:w="75" w:type="dxa"/>
                    <w:right w:w="75" w:type="dxa"/>
                  </w:tcMar>
                </w:tcPr>
                <w:p w14:paraId="1388B00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819" w:type="dxa"/>
                  <w:shd w:val="clear" w:color="auto" w:fill="FFFFFF"/>
                  <w:tcMar>
                    <w:top w:w="75" w:type="dxa"/>
                    <w:left w:w="75" w:type="dxa"/>
                    <w:bottom w:w="75" w:type="dxa"/>
                    <w:right w:w="75" w:type="dxa"/>
                  </w:tcMar>
                </w:tcPr>
                <w:p w14:paraId="7DD664AB"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Bầu, bí là cây thân leo; cần có giá thể cho thân bám vào để sinh. trưởng.</w:t>
                  </w:r>
                </w:p>
              </w:tc>
              <w:tc>
                <w:tcPr>
                  <w:tcW w:w="3816" w:type="dxa"/>
                  <w:shd w:val="clear" w:color="auto" w:fill="FFFFFF"/>
                  <w:tcMar>
                    <w:top w:w="75" w:type="dxa"/>
                    <w:left w:w="75" w:type="dxa"/>
                    <w:bottom w:w="75" w:type="dxa"/>
                    <w:right w:w="75" w:type="dxa"/>
                  </w:tcMar>
                </w:tcPr>
                <w:p w14:paraId="70C18FD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CB83D8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31CC81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24E0E9B0" w14:textId="12352414"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bookmarkEnd w:id="1"/>
          </w:tbl>
          <w:p w14:paraId="77CFE6C5" w14:textId="45AFCC5A" w:rsidR="00EC6A8E" w:rsidRPr="00B40E96" w:rsidRDefault="00EC6A8E" w:rsidP="000728E0">
            <w:pPr>
              <w:spacing w:after="60"/>
              <w:jc w:val="both"/>
              <w:rPr>
                <w:rFonts w:ascii="Times New Roman" w:hAnsi="Times New Roman" w:cs="Times New Roman"/>
                <w:sz w:val="28"/>
                <w:szCs w:val="28"/>
              </w:rPr>
            </w:pPr>
          </w:p>
        </w:tc>
      </w:tr>
    </w:tbl>
    <w:p w14:paraId="12DB83C8" w14:textId="71564FCD" w:rsidR="00EC6A8E" w:rsidRPr="00B40E96" w:rsidRDefault="00B40E96" w:rsidP="00EC6A8E">
      <w:pPr>
        <w:spacing w:after="6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BẢNG BÁO CÁO THỰC HÀNH</w:t>
      </w:r>
    </w:p>
    <w:p w14:paraId="447827AB"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jc w:val="center"/>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BÁO CÁO THỰC HÀNH</w:t>
      </w:r>
    </w:p>
    <w:p w14:paraId="5096A975"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jc w:val="right"/>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 xml:space="preserve"> Thứ... ngày... tháng... năm ...</w:t>
      </w:r>
    </w:p>
    <w:p w14:paraId="3EEFBB48"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Nhóm:...</w:t>
      </w:r>
      <w:r w:rsidRPr="00B40E96">
        <w:rPr>
          <w:rFonts w:ascii="Times New Roman" w:eastAsia="Calibri" w:hAnsi="Times New Roman" w:cs="Times New Roman"/>
          <w:b/>
          <w:bCs/>
          <w:color w:val="000000"/>
          <w:sz w:val="28"/>
          <w:szCs w:val="28"/>
        </w:rPr>
        <w:tab/>
        <w:t>Lớp:...</w:t>
      </w:r>
      <w:r w:rsidRPr="00B40E96">
        <w:rPr>
          <w:rFonts w:ascii="Times New Roman" w:eastAsia="Calibri" w:hAnsi="Times New Roman" w:cs="Times New Roman"/>
          <w:b/>
          <w:bCs/>
          <w:color w:val="000000"/>
          <w:sz w:val="28"/>
          <w:szCs w:val="28"/>
        </w:rPr>
        <w:tab/>
        <w:t>Họ và tên thành viên:...</w:t>
      </w:r>
    </w:p>
    <w:p w14:paraId="0DF08177"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sz w:val="28"/>
          <w:szCs w:val="28"/>
        </w:rPr>
      </w:pPr>
    </w:p>
    <w:p w14:paraId="5EA37092" w14:textId="6760C465"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1. Mục đích </w:t>
      </w:r>
    </w:p>
    <w:p w14:paraId="7691FE5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9D7889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CA067E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0BF726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F226FAD" w14:textId="77777777"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2. Kết quả và giải thích </w:t>
      </w:r>
    </w:p>
    <w:p w14:paraId="27230323" w14:textId="26C4455F"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a. Trong thí nghiệm về tính hướng sáng, sự sinh trưởng của thân cây ở hai chậu thí nghiệm có gì khác nhau? Giải thích.</w:t>
      </w:r>
    </w:p>
    <w:p w14:paraId="52A620AE" w14:textId="3448EBDC"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CC033F6" w14:textId="6C8D32C8"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4962CAD" w14:textId="7FE21704"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3CA730" w14:textId="1F99F81B"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1E6BB13" w14:textId="70CFDCD4"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BA38B30" w14:textId="7157939E"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C1F8EA0" w14:textId="47C71619"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1AF4FF7" w14:textId="3BA7A71B"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634DD64" w14:textId="229E9151"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b. Trong thí nghiệm về tính hướng trọng lực, chiều sinh trưởng của thân và rễ cây như thế nào? Giải thích.</w:t>
      </w:r>
    </w:p>
    <w:p w14:paraId="57FE850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A4347D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227260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2EB5D4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A6601C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65EDD5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5F7A8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9ED42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EA256EF" w14:textId="52F2ABD1"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c. Em có nhận xét gì về sự sinh trưởng của rễ cây ở hai chậu trong thí nghiệm chứng minh tính hướng nước?</w:t>
      </w:r>
    </w:p>
    <w:p w14:paraId="2E1A02D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6EC21F7"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BDFC01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1DA325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ACAF01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669F8E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A7D84A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C56443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5A1D7D3" w14:textId="6222B786"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15E6AA0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D15357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1B00FA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A55978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A37E7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B37ACA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1E7E54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852ACE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8E78BAF" w14:textId="77777777"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p>
    <w:p w14:paraId="7C512168" w14:textId="748309FA" w:rsidR="00EC6A8E" w:rsidRPr="00B40E96" w:rsidRDefault="00EC6A8E"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e. Khi trồng các loài cây thân leo, nếu không làm cọc, giàn,... thì thân cây sẽ sinh trưởng như thế nào? Giải thích.</w:t>
      </w:r>
    </w:p>
    <w:p w14:paraId="1A255C3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64E7B5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BDDE97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B52F4B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882F2F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2AEAEB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27262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F7B948E" w14:textId="1395F97C" w:rsidR="00EC6A8E"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2FEFC81" w14:textId="7EB761D3"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3. Kết luận </w:t>
      </w:r>
    </w:p>
    <w:p w14:paraId="5A77A66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B37C8A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618DB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2A69FA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D47358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FDCC1C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301B07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C30E2BF" w14:textId="49871825"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FE58DA8" w14:textId="67B81320" w:rsidR="00EC6A8E" w:rsidRDefault="00EC6A8E" w:rsidP="00EC6A8E">
      <w:pPr>
        <w:spacing w:after="60" w:line="240" w:lineRule="auto"/>
        <w:rPr>
          <w:rFonts w:ascii="Times New Roman" w:hAnsi="Times New Roman" w:cs="Times New Roman"/>
          <w:b/>
          <w:color w:val="FF0000"/>
          <w:sz w:val="28"/>
          <w:szCs w:val="28"/>
        </w:rPr>
      </w:pPr>
    </w:p>
    <w:p w14:paraId="1BC2ABC9" w14:textId="16450CD9" w:rsidR="00B40E96" w:rsidRDefault="00B40E96" w:rsidP="00EC6A8E">
      <w:pPr>
        <w:spacing w:after="60" w:line="240" w:lineRule="auto"/>
        <w:rPr>
          <w:rFonts w:ascii="Times New Roman" w:hAnsi="Times New Roman" w:cs="Times New Roman"/>
          <w:b/>
          <w:color w:val="FF0000"/>
          <w:sz w:val="28"/>
          <w:szCs w:val="28"/>
        </w:rPr>
      </w:pPr>
    </w:p>
    <w:p w14:paraId="720A979A" w14:textId="1B66E6AF" w:rsidR="00B40E96" w:rsidRDefault="00B40E96" w:rsidP="00EC6A8E">
      <w:pPr>
        <w:spacing w:after="60" w:line="240" w:lineRule="auto"/>
        <w:rPr>
          <w:rFonts w:ascii="Times New Roman" w:hAnsi="Times New Roman" w:cs="Times New Roman"/>
          <w:b/>
          <w:color w:val="FF0000"/>
          <w:sz w:val="28"/>
          <w:szCs w:val="28"/>
        </w:rPr>
      </w:pPr>
    </w:p>
    <w:p w14:paraId="55AC853D" w14:textId="568061CE" w:rsidR="00B40E96" w:rsidRDefault="00B40E96" w:rsidP="00EC6A8E">
      <w:pPr>
        <w:spacing w:after="60" w:line="240" w:lineRule="auto"/>
        <w:rPr>
          <w:rFonts w:ascii="Times New Roman" w:hAnsi="Times New Roman" w:cs="Times New Roman"/>
          <w:b/>
          <w:color w:val="FF0000"/>
          <w:sz w:val="28"/>
          <w:szCs w:val="28"/>
        </w:rPr>
      </w:pPr>
    </w:p>
    <w:p w14:paraId="16350437" w14:textId="0AEF666F" w:rsidR="00B40E96" w:rsidRDefault="00B40E96" w:rsidP="00EC6A8E">
      <w:pPr>
        <w:spacing w:after="60" w:line="240" w:lineRule="auto"/>
        <w:rPr>
          <w:rFonts w:ascii="Times New Roman" w:hAnsi="Times New Roman" w:cs="Times New Roman"/>
          <w:b/>
          <w:color w:val="FF0000"/>
          <w:sz w:val="28"/>
          <w:szCs w:val="28"/>
        </w:rPr>
      </w:pPr>
    </w:p>
    <w:p w14:paraId="1D39697F" w14:textId="3E90F751" w:rsidR="00B40E96" w:rsidRDefault="00B40E96" w:rsidP="00EC6A8E">
      <w:pPr>
        <w:spacing w:after="60" w:line="240" w:lineRule="auto"/>
        <w:rPr>
          <w:rFonts w:ascii="Times New Roman" w:hAnsi="Times New Roman" w:cs="Times New Roman"/>
          <w:b/>
          <w:color w:val="FF0000"/>
          <w:sz w:val="28"/>
          <w:szCs w:val="28"/>
        </w:rPr>
      </w:pPr>
    </w:p>
    <w:p w14:paraId="5A6CB185" w14:textId="16E32604" w:rsidR="00B40E96" w:rsidRDefault="00B40E96" w:rsidP="00EC6A8E">
      <w:pPr>
        <w:spacing w:after="60" w:line="240" w:lineRule="auto"/>
        <w:rPr>
          <w:rFonts w:ascii="Times New Roman" w:hAnsi="Times New Roman" w:cs="Times New Roman"/>
          <w:b/>
          <w:color w:val="FF0000"/>
          <w:sz w:val="28"/>
          <w:szCs w:val="28"/>
        </w:rPr>
      </w:pPr>
    </w:p>
    <w:p w14:paraId="2336341B" w14:textId="7179C2AD" w:rsidR="00B40E96" w:rsidRDefault="00B40E96" w:rsidP="00EC6A8E">
      <w:pPr>
        <w:spacing w:after="60" w:line="240" w:lineRule="auto"/>
        <w:rPr>
          <w:rFonts w:ascii="Times New Roman" w:hAnsi="Times New Roman" w:cs="Times New Roman"/>
          <w:b/>
          <w:color w:val="FF0000"/>
          <w:sz w:val="28"/>
          <w:szCs w:val="28"/>
        </w:rPr>
      </w:pPr>
    </w:p>
    <w:p w14:paraId="672E6300" w14:textId="7998F673" w:rsidR="00B40E96" w:rsidRDefault="00B40E96" w:rsidP="00EC6A8E">
      <w:pPr>
        <w:spacing w:after="60" w:line="240" w:lineRule="auto"/>
        <w:rPr>
          <w:rFonts w:ascii="Times New Roman" w:hAnsi="Times New Roman" w:cs="Times New Roman"/>
          <w:b/>
          <w:color w:val="FF0000"/>
          <w:sz w:val="28"/>
          <w:szCs w:val="28"/>
        </w:rPr>
      </w:pPr>
    </w:p>
    <w:p w14:paraId="7C3398DA" w14:textId="627BE5CB" w:rsidR="00B40E96" w:rsidRDefault="00B40E96" w:rsidP="00EC6A8E">
      <w:pPr>
        <w:spacing w:after="60" w:line="240" w:lineRule="auto"/>
        <w:rPr>
          <w:rFonts w:ascii="Times New Roman" w:hAnsi="Times New Roman" w:cs="Times New Roman"/>
          <w:b/>
          <w:color w:val="FF0000"/>
          <w:sz w:val="28"/>
          <w:szCs w:val="28"/>
        </w:rPr>
      </w:pPr>
    </w:p>
    <w:p w14:paraId="462B8DAA" w14:textId="0FE68256" w:rsidR="00B40E96" w:rsidRDefault="00B40E96" w:rsidP="00EC6A8E">
      <w:pPr>
        <w:spacing w:after="60" w:line="240" w:lineRule="auto"/>
        <w:rPr>
          <w:rFonts w:ascii="Times New Roman" w:hAnsi="Times New Roman" w:cs="Times New Roman"/>
          <w:b/>
          <w:color w:val="FF0000"/>
          <w:sz w:val="28"/>
          <w:szCs w:val="28"/>
        </w:rPr>
      </w:pPr>
    </w:p>
    <w:p w14:paraId="1922CCF9" w14:textId="671E3AFB" w:rsidR="00B40E96" w:rsidRDefault="00B40E96" w:rsidP="00EC6A8E">
      <w:pPr>
        <w:spacing w:after="60" w:line="240" w:lineRule="auto"/>
        <w:rPr>
          <w:rFonts w:ascii="Times New Roman" w:hAnsi="Times New Roman" w:cs="Times New Roman"/>
          <w:b/>
          <w:color w:val="FF0000"/>
          <w:sz w:val="28"/>
          <w:szCs w:val="28"/>
        </w:rPr>
      </w:pPr>
    </w:p>
    <w:p w14:paraId="0DC996D0" w14:textId="09AB650F" w:rsidR="00B40E96" w:rsidRDefault="00B40E96" w:rsidP="00EC6A8E">
      <w:pPr>
        <w:spacing w:after="60" w:line="240" w:lineRule="auto"/>
        <w:rPr>
          <w:rFonts w:ascii="Times New Roman" w:hAnsi="Times New Roman" w:cs="Times New Roman"/>
          <w:b/>
          <w:color w:val="FF0000"/>
          <w:sz w:val="28"/>
          <w:szCs w:val="28"/>
        </w:rPr>
      </w:pPr>
    </w:p>
    <w:p w14:paraId="0F50AC78" w14:textId="24F53E07" w:rsidR="00B40E96" w:rsidRDefault="00B40E96" w:rsidP="00EC6A8E">
      <w:pPr>
        <w:spacing w:after="60" w:line="240" w:lineRule="auto"/>
        <w:rPr>
          <w:rFonts w:ascii="Times New Roman" w:hAnsi="Times New Roman" w:cs="Times New Roman"/>
          <w:b/>
          <w:color w:val="FF0000"/>
          <w:sz w:val="28"/>
          <w:szCs w:val="28"/>
        </w:rPr>
      </w:pPr>
    </w:p>
    <w:p w14:paraId="7A8DD98C" w14:textId="77777777" w:rsidR="00B40E96" w:rsidRPr="00B40E96" w:rsidRDefault="00B40E96" w:rsidP="00B40E96">
      <w:pPr>
        <w:shd w:val="clear" w:color="auto" w:fill="FFFF00"/>
        <w:spacing w:after="60" w:line="240" w:lineRule="auto"/>
        <w:jc w:val="center"/>
        <w:rPr>
          <w:rFonts w:ascii="Times New Roman" w:hAnsi="Times New Roman" w:cs="Times New Roman"/>
          <w:b/>
          <w:sz w:val="28"/>
          <w:szCs w:val="28"/>
        </w:rPr>
      </w:pPr>
      <w:r w:rsidRPr="00B40E96">
        <w:rPr>
          <w:rFonts w:ascii="Times New Roman" w:hAnsi="Times New Roman" w:cs="Times New Roman"/>
          <w:b/>
          <w:sz w:val="28"/>
          <w:szCs w:val="28"/>
          <w:highlight w:val="yellow"/>
        </w:rPr>
        <w:lastRenderedPageBreak/>
        <w:t xml:space="preserve">ĐÁP ÁN </w:t>
      </w:r>
      <w:r w:rsidRPr="00B40E96">
        <w:rPr>
          <w:rFonts w:ascii="Times New Roman" w:hAnsi="Times New Roman" w:cs="Times New Roman"/>
          <w:b/>
          <w:sz w:val="28"/>
          <w:szCs w:val="28"/>
        </w:rPr>
        <w:t>VỞ GHI BÀI</w:t>
      </w:r>
    </w:p>
    <w:p w14:paraId="7DFEE701" w14:textId="4A863D55" w:rsidR="00B40E96" w:rsidRPr="00B40E96" w:rsidRDefault="00B40E96" w:rsidP="00B40E96">
      <w:pPr>
        <w:spacing w:before="60" w:after="60" w:line="240" w:lineRule="auto"/>
        <w:jc w:val="both"/>
        <w:rPr>
          <w:rFonts w:ascii="Times New Roman" w:eastAsia="Times New Roman" w:hAnsi="Times New Roman" w:cs="Times New Roman"/>
          <w:b/>
          <w:kern w:val="24"/>
          <w:sz w:val="28"/>
          <w:szCs w:val="28"/>
        </w:rPr>
      </w:pPr>
      <w:r w:rsidRPr="00B40E96">
        <w:rPr>
          <w:rFonts w:ascii="Times New Roman" w:eastAsia="Times New Roman" w:hAnsi="Times New Roman" w:cs="Times New Roman"/>
          <w:b/>
          <w:kern w:val="24"/>
          <w:sz w:val="28"/>
          <w:szCs w:val="28"/>
        </w:rPr>
        <w:t>PHIẾU HỌC TẬP SỐ 1.</w:t>
      </w:r>
    </w:p>
    <w:tbl>
      <w:tblPr>
        <w:tblW w:w="914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784"/>
        <w:gridCol w:w="4680"/>
      </w:tblGrid>
      <w:tr w:rsidR="00B40E96" w:rsidRPr="00B40E96" w14:paraId="567D7959" w14:textId="77777777" w:rsidTr="00883201">
        <w:tc>
          <w:tcPr>
            <w:tcW w:w="680" w:type="dxa"/>
            <w:shd w:val="clear" w:color="auto" w:fill="FFFFFF"/>
            <w:tcMar>
              <w:top w:w="75" w:type="dxa"/>
              <w:left w:w="75" w:type="dxa"/>
              <w:bottom w:w="75" w:type="dxa"/>
              <w:right w:w="75" w:type="dxa"/>
            </w:tcMar>
          </w:tcPr>
          <w:p w14:paraId="36F0FF0F"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STT</w:t>
            </w:r>
          </w:p>
        </w:tc>
        <w:tc>
          <w:tcPr>
            <w:tcW w:w="3784" w:type="dxa"/>
            <w:shd w:val="clear" w:color="auto" w:fill="FFFFFF"/>
            <w:tcMar>
              <w:top w:w="75" w:type="dxa"/>
              <w:left w:w="75" w:type="dxa"/>
              <w:bottom w:w="75" w:type="dxa"/>
              <w:right w:w="75" w:type="dxa"/>
            </w:tcMar>
          </w:tcPr>
          <w:p w14:paraId="5675B94A"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vấn đề</w:t>
            </w:r>
          </w:p>
        </w:tc>
        <w:tc>
          <w:tcPr>
            <w:tcW w:w="4680" w:type="dxa"/>
            <w:shd w:val="clear" w:color="auto" w:fill="FFFFFF"/>
            <w:tcMar>
              <w:top w:w="75" w:type="dxa"/>
              <w:left w:w="75" w:type="dxa"/>
              <w:bottom w:w="75" w:type="dxa"/>
              <w:right w:w="75" w:type="dxa"/>
            </w:tcMar>
          </w:tcPr>
          <w:p w14:paraId="7D5239B9"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Câu hỏi nghiên cứu</w:t>
            </w:r>
          </w:p>
        </w:tc>
      </w:tr>
      <w:tr w:rsidR="00B40E96" w:rsidRPr="00B40E96" w14:paraId="58CED57F" w14:textId="77777777" w:rsidTr="00883201">
        <w:tc>
          <w:tcPr>
            <w:tcW w:w="680" w:type="dxa"/>
            <w:shd w:val="clear" w:color="auto" w:fill="FFFFFF"/>
            <w:tcMar>
              <w:top w:w="75" w:type="dxa"/>
              <w:left w:w="75" w:type="dxa"/>
              <w:bottom w:w="75" w:type="dxa"/>
              <w:right w:w="75" w:type="dxa"/>
            </w:tcMar>
          </w:tcPr>
          <w:p w14:paraId="26A53103"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784" w:type="dxa"/>
            <w:shd w:val="clear" w:color="auto" w:fill="FFFFFF"/>
            <w:tcMar>
              <w:top w:w="75" w:type="dxa"/>
              <w:left w:w="75" w:type="dxa"/>
              <w:bottom w:w="75" w:type="dxa"/>
              <w:right w:w="75" w:type="dxa"/>
            </w:tcMar>
          </w:tcPr>
          <w:p w14:paraId="2A560639"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Hoa hướng dương luôn hướng về phía ánh sáng mặt trời.</w:t>
            </w:r>
          </w:p>
        </w:tc>
        <w:tc>
          <w:tcPr>
            <w:tcW w:w="4680" w:type="dxa"/>
            <w:shd w:val="clear" w:color="auto" w:fill="FFFFFF"/>
            <w:tcMar>
              <w:top w:w="75" w:type="dxa"/>
              <w:left w:w="75" w:type="dxa"/>
              <w:bottom w:w="75" w:type="dxa"/>
              <w:right w:w="75" w:type="dxa"/>
            </w:tcMar>
          </w:tcPr>
          <w:p w14:paraId="41399325"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Có ph</w:t>
            </w:r>
            <w:r w:rsidRPr="00B40E96">
              <w:rPr>
                <w:rFonts w:ascii="Times New Roman" w:eastAsia="Times New Roman" w:hAnsi="Times New Roman" w:cs="Times New Roman"/>
                <w:sz w:val="28"/>
                <w:szCs w:val="28"/>
              </w:rPr>
              <w:t>ải</w:t>
            </w:r>
            <w:r w:rsidRPr="00B40E96">
              <w:rPr>
                <w:rFonts w:ascii="Times New Roman" w:eastAsia="Times New Roman" w:hAnsi="Times New Roman" w:cs="Times New Roman"/>
                <w:sz w:val="28"/>
                <w:szCs w:val="28"/>
                <w:lang w:val="vi-VN"/>
              </w:rPr>
              <w:t xml:space="preserve"> ánh sáng mặt trời đã gây nên tính hướng sáng dương ở hoa</w:t>
            </w:r>
            <w:r w:rsidRPr="00B40E96">
              <w:rPr>
                <w:rFonts w:ascii="Times New Roman" w:eastAsia="Times New Roman" w:hAnsi="Times New Roman" w:cs="Times New Roman"/>
                <w:sz w:val="28"/>
                <w:szCs w:val="28"/>
              </w:rPr>
              <w:t>?</w:t>
            </w:r>
          </w:p>
        </w:tc>
      </w:tr>
      <w:tr w:rsidR="00B40E96" w:rsidRPr="00B40E96" w14:paraId="71A187DD" w14:textId="77777777" w:rsidTr="00883201">
        <w:tc>
          <w:tcPr>
            <w:tcW w:w="680" w:type="dxa"/>
            <w:shd w:val="clear" w:color="auto" w:fill="FFFFFF"/>
            <w:tcMar>
              <w:top w:w="75" w:type="dxa"/>
              <w:left w:w="75" w:type="dxa"/>
              <w:bottom w:w="75" w:type="dxa"/>
              <w:right w:w="75" w:type="dxa"/>
            </w:tcMar>
          </w:tcPr>
          <w:p w14:paraId="11E147ED"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784" w:type="dxa"/>
            <w:shd w:val="clear" w:color="auto" w:fill="FFFFFF"/>
            <w:tcMar>
              <w:top w:w="75" w:type="dxa"/>
              <w:left w:w="75" w:type="dxa"/>
              <w:bottom w:w="75" w:type="dxa"/>
              <w:right w:w="75" w:type="dxa"/>
            </w:tcMar>
          </w:tcPr>
          <w:p w14:paraId="0A90F9F6"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Cây cà chua treo ngược có thân quay lên phía trên.</w:t>
            </w:r>
          </w:p>
        </w:tc>
        <w:tc>
          <w:tcPr>
            <w:tcW w:w="4680" w:type="dxa"/>
            <w:shd w:val="clear" w:color="auto" w:fill="FFFFFF"/>
            <w:tcMar>
              <w:top w:w="75" w:type="dxa"/>
              <w:left w:w="75" w:type="dxa"/>
              <w:bottom w:w="75" w:type="dxa"/>
              <w:right w:w="75" w:type="dxa"/>
            </w:tcMar>
          </w:tcPr>
          <w:p w14:paraId="76D201F2"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Có phải</w:t>
            </w:r>
            <w:r w:rsidRPr="00B40E96">
              <w:rPr>
                <w:rFonts w:ascii="Times New Roman" w:eastAsia="Times New Roman" w:hAnsi="Times New Roman" w:cs="Times New Roman"/>
                <w:sz w:val="28"/>
                <w:szCs w:val="28"/>
                <w:lang w:val="vi-VN"/>
              </w:rPr>
              <w:t xml:space="preserve"> thân cây quay ngược lên để hấp thụ ánh sáng mặt trời</w:t>
            </w:r>
            <w:r w:rsidRPr="00B40E96">
              <w:rPr>
                <w:rFonts w:ascii="Times New Roman" w:eastAsia="Times New Roman" w:hAnsi="Times New Roman" w:cs="Times New Roman"/>
                <w:sz w:val="28"/>
                <w:szCs w:val="28"/>
              </w:rPr>
              <w:t>?</w:t>
            </w:r>
          </w:p>
        </w:tc>
      </w:tr>
      <w:tr w:rsidR="00B40E96" w:rsidRPr="00B40E96" w14:paraId="2AFF7123" w14:textId="77777777" w:rsidTr="00883201">
        <w:tc>
          <w:tcPr>
            <w:tcW w:w="680" w:type="dxa"/>
            <w:shd w:val="clear" w:color="auto" w:fill="FFFFFF"/>
            <w:tcMar>
              <w:top w:w="75" w:type="dxa"/>
              <w:left w:w="75" w:type="dxa"/>
              <w:bottom w:w="75" w:type="dxa"/>
              <w:right w:w="75" w:type="dxa"/>
            </w:tcMar>
          </w:tcPr>
          <w:p w14:paraId="5CE6194D"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784" w:type="dxa"/>
            <w:shd w:val="clear" w:color="auto" w:fill="FFFFFF"/>
            <w:tcMar>
              <w:top w:w="75" w:type="dxa"/>
              <w:left w:w="75" w:type="dxa"/>
              <w:bottom w:w="75" w:type="dxa"/>
              <w:right w:w="75" w:type="dxa"/>
            </w:tcMar>
          </w:tcPr>
          <w:p w14:paraId="02658E18"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Rễ của nhiều loài cây sống ở nhiều vùng cây khô hạn</w:t>
            </w:r>
            <w:r w:rsidRPr="00B40E96">
              <w:rPr>
                <w:rFonts w:ascii="Times New Roman" w:eastAsia="Times New Roman" w:hAnsi="Times New Roman" w:cs="Times New Roman"/>
                <w:sz w:val="28"/>
                <w:szCs w:val="28"/>
              </w:rPr>
              <w:t>, thiếu nước thường mọc rất dài, lan rộng và đâm sâu dưới lòng đất.</w:t>
            </w:r>
          </w:p>
        </w:tc>
        <w:tc>
          <w:tcPr>
            <w:tcW w:w="4680" w:type="dxa"/>
            <w:shd w:val="clear" w:color="auto" w:fill="FFFFFF"/>
            <w:tcMar>
              <w:top w:w="75" w:type="dxa"/>
              <w:left w:w="75" w:type="dxa"/>
              <w:bottom w:w="75" w:type="dxa"/>
              <w:right w:w="75" w:type="dxa"/>
            </w:tcMar>
          </w:tcPr>
          <w:p w14:paraId="0D08F082"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Tại sao khi môi trường thiếu nước thì rễ cây lại mọc dài và đâm sâu xuống lòng đất</w:t>
            </w:r>
            <w:r w:rsidRPr="00B40E96">
              <w:rPr>
                <w:rFonts w:ascii="Times New Roman" w:eastAsia="Times New Roman" w:hAnsi="Times New Roman" w:cs="Times New Roman"/>
                <w:sz w:val="28"/>
                <w:szCs w:val="28"/>
              </w:rPr>
              <w:t>?</w:t>
            </w:r>
          </w:p>
        </w:tc>
      </w:tr>
      <w:tr w:rsidR="00B40E96" w:rsidRPr="00B40E96" w14:paraId="1ADD71D9" w14:textId="77777777" w:rsidTr="00883201">
        <w:tc>
          <w:tcPr>
            <w:tcW w:w="680" w:type="dxa"/>
            <w:shd w:val="clear" w:color="auto" w:fill="FFFFFF"/>
            <w:tcMar>
              <w:top w:w="75" w:type="dxa"/>
              <w:left w:w="75" w:type="dxa"/>
              <w:bottom w:w="75" w:type="dxa"/>
              <w:right w:w="75" w:type="dxa"/>
            </w:tcMar>
          </w:tcPr>
          <w:p w14:paraId="24A4283E"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784" w:type="dxa"/>
            <w:shd w:val="clear" w:color="auto" w:fill="FFFFFF"/>
            <w:tcMar>
              <w:top w:w="75" w:type="dxa"/>
              <w:left w:w="75" w:type="dxa"/>
              <w:bottom w:w="75" w:type="dxa"/>
              <w:right w:w="75" w:type="dxa"/>
            </w:tcMar>
          </w:tcPr>
          <w:p w14:paraId="48A8A9A1"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Lá cây trinh nữ, cây bắt ruồi... khép kín lại khi bị va chạm</w:t>
            </w:r>
            <w:r w:rsidRPr="00B40E96">
              <w:rPr>
                <w:rFonts w:ascii="Times New Roman" w:eastAsia="Times New Roman" w:hAnsi="Times New Roman" w:cs="Times New Roman"/>
                <w:sz w:val="28"/>
                <w:szCs w:val="28"/>
              </w:rPr>
              <w:t>.</w:t>
            </w:r>
          </w:p>
        </w:tc>
        <w:tc>
          <w:tcPr>
            <w:tcW w:w="4680" w:type="dxa"/>
            <w:shd w:val="clear" w:color="auto" w:fill="FFFFFF"/>
            <w:tcMar>
              <w:top w:w="75" w:type="dxa"/>
              <w:left w:w="75" w:type="dxa"/>
              <w:bottom w:w="75" w:type="dxa"/>
              <w:right w:w="75" w:type="dxa"/>
            </w:tcMar>
          </w:tcPr>
          <w:p w14:paraId="0980522E" w14:textId="77777777" w:rsidR="00B40E96" w:rsidRPr="00B40E96" w:rsidRDefault="00B40E96" w:rsidP="00883201">
            <w:pPr>
              <w:tabs>
                <w:tab w:val="left" w:pos="3119"/>
              </w:tabs>
              <w:spacing w:after="0" w:line="240" w:lineRule="auto"/>
              <w:jc w:val="both"/>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Có phải việc khép lá lại là phản ứng tự vệ của cây đối với tác động cơ học</w:t>
            </w:r>
            <w:r w:rsidRPr="00B40E96">
              <w:rPr>
                <w:rFonts w:ascii="Times New Roman" w:eastAsia="Times New Roman" w:hAnsi="Times New Roman" w:cs="Times New Roman"/>
                <w:sz w:val="28"/>
                <w:szCs w:val="28"/>
              </w:rPr>
              <w:t>?</w:t>
            </w:r>
          </w:p>
        </w:tc>
      </w:tr>
      <w:tr w:rsidR="00B40E96" w:rsidRPr="00B40E96" w14:paraId="68E29C01" w14:textId="77777777" w:rsidTr="00883201">
        <w:tc>
          <w:tcPr>
            <w:tcW w:w="680" w:type="dxa"/>
            <w:shd w:val="clear" w:color="auto" w:fill="FFFFFF"/>
            <w:tcMar>
              <w:top w:w="75" w:type="dxa"/>
              <w:left w:w="75" w:type="dxa"/>
              <w:bottom w:w="75" w:type="dxa"/>
              <w:right w:w="75" w:type="dxa"/>
            </w:tcMar>
          </w:tcPr>
          <w:p w14:paraId="3C656215"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784" w:type="dxa"/>
            <w:shd w:val="clear" w:color="auto" w:fill="FFFFFF"/>
            <w:tcMar>
              <w:top w:w="75" w:type="dxa"/>
              <w:left w:w="75" w:type="dxa"/>
              <w:bottom w:w="75" w:type="dxa"/>
              <w:right w:w="75" w:type="dxa"/>
            </w:tcMar>
          </w:tcPr>
          <w:p w14:paraId="187087B6"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Cần làm giàn khi trồng bầu bí.</w:t>
            </w:r>
          </w:p>
        </w:tc>
        <w:tc>
          <w:tcPr>
            <w:tcW w:w="4680" w:type="dxa"/>
            <w:shd w:val="clear" w:color="auto" w:fill="FFFFFF"/>
            <w:tcMar>
              <w:top w:w="75" w:type="dxa"/>
              <w:left w:w="75" w:type="dxa"/>
              <w:bottom w:w="75" w:type="dxa"/>
              <w:right w:w="75" w:type="dxa"/>
            </w:tcMar>
          </w:tcPr>
          <w:p w14:paraId="301320EB"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 xml:space="preserve">Có phải làm giàn giúp </w:t>
            </w:r>
            <w:r w:rsidRPr="00B40E96">
              <w:rPr>
                <w:rFonts w:ascii="Times New Roman" w:eastAsia="Times New Roman" w:hAnsi="Times New Roman" w:cs="Times New Roman"/>
                <w:sz w:val="28"/>
                <w:szCs w:val="28"/>
              </w:rPr>
              <w:t xml:space="preserve">cho </w:t>
            </w:r>
            <w:r w:rsidRPr="00B40E96">
              <w:rPr>
                <w:rFonts w:ascii="Times New Roman" w:eastAsia="Times New Roman" w:hAnsi="Times New Roman" w:cs="Times New Roman"/>
                <w:sz w:val="28"/>
                <w:szCs w:val="28"/>
                <w:lang w:val="vi-VN"/>
              </w:rPr>
              <w:t>bầu bí sinh trưởng tốt hơn?</w:t>
            </w:r>
          </w:p>
        </w:tc>
      </w:tr>
    </w:tbl>
    <w:p w14:paraId="5887BAE3" w14:textId="78A779A8" w:rsidR="00B40E96" w:rsidRPr="00B40E96" w:rsidRDefault="00B40E96" w:rsidP="00B40E96">
      <w:pPr>
        <w:spacing w:before="60" w:after="60" w:line="240" w:lineRule="auto"/>
        <w:jc w:val="both"/>
        <w:rPr>
          <w:rFonts w:ascii="Times New Roman" w:eastAsia="Times New Roman" w:hAnsi="Times New Roman" w:cs="Times New Roman"/>
          <w:b/>
          <w:kern w:val="24"/>
          <w:sz w:val="28"/>
          <w:szCs w:val="28"/>
        </w:rPr>
      </w:pPr>
      <w:r w:rsidRPr="00B40E96">
        <w:rPr>
          <w:rFonts w:ascii="Times New Roman" w:eastAsia="Times New Roman" w:hAnsi="Times New Roman" w:cs="Times New Roman"/>
          <w:bCs/>
          <w:kern w:val="24"/>
          <w:sz w:val="28"/>
          <w:szCs w:val="28"/>
        </w:rPr>
        <w:t xml:space="preserve"> </w:t>
      </w:r>
      <w:r w:rsidRPr="00B40E96">
        <w:rPr>
          <w:rFonts w:ascii="Times New Roman" w:eastAsia="Times New Roman" w:hAnsi="Times New Roman" w:cs="Times New Roman"/>
          <w:b/>
          <w:kern w:val="24"/>
          <w:sz w:val="28"/>
          <w:szCs w:val="28"/>
        </w:rPr>
        <w:t>PHIẾU HỌC TẬP SỐ 2.</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3819"/>
        <w:gridCol w:w="4680"/>
      </w:tblGrid>
      <w:tr w:rsidR="00B40E96" w:rsidRPr="00B40E96" w14:paraId="1105B57A" w14:textId="77777777" w:rsidTr="00883201">
        <w:trPr>
          <w:trHeight w:val="311"/>
        </w:trPr>
        <w:tc>
          <w:tcPr>
            <w:tcW w:w="0" w:type="auto"/>
            <w:shd w:val="clear" w:color="auto" w:fill="FFFFFF"/>
            <w:tcMar>
              <w:top w:w="75" w:type="dxa"/>
              <w:left w:w="75" w:type="dxa"/>
              <w:bottom w:w="75" w:type="dxa"/>
              <w:right w:w="75" w:type="dxa"/>
            </w:tcMar>
          </w:tcPr>
          <w:p w14:paraId="6A197F36"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STT</w:t>
            </w:r>
          </w:p>
        </w:tc>
        <w:tc>
          <w:tcPr>
            <w:tcW w:w="3819" w:type="dxa"/>
            <w:shd w:val="clear" w:color="auto" w:fill="FFFFFF"/>
            <w:tcMar>
              <w:top w:w="75" w:type="dxa"/>
              <w:left w:w="75" w:type="dxa"/>
              <w:bottom w:w="75" w:type="dxa"/>
              <w:right w:w="75" w:type="dxa"/>
            </w:tcMar>
          </w:tcPr>
          <w:p w14:paraId="6F323845"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giả thuyết</w:t>
            </w:r>
          </w:p>
        </w:tc>
        <w:tc>
          <w:tcPr>
            <w:tcW w:w="4680" w:type="dxa"/>
            <w:shd w:val="clear" w:color="auto" w:fill="FFFFFF"/>
            <w:tcMar>
              <w:top w:w="75" w:type="dxa"/>
              <w:left w:w="75" w:type="dxa"/>
              <w:bottom w:w="75" w:type="dxa"/>
              <w:right w:w="75" w:type="dxa"/>
            </w:tcMar>
          </w:tcPr>
          <w:p w14:paraId="74A5A05B"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Phương án kiểm chứng giả thuyết</w:t>
            </w:r>
          </w:p>
        </w:tc>
      </w:tr>
      <w:tr w:rsidR="00B40E96" w:rsidRPr="00B40E96" w14:paraId="692A31B4" w14:textId="77777777" w:rsidTr="00883201">
        <w:trPr>
          <w:trHeight w:val="611"/>
        </w:trPr>
        <w:tc>
          <w:tcPr>
            <w:tcW w:w="0" w:type="auto"/>
            <w:shd w:val="clear" w:color="auto" w:fill="FFFFFF"/>
            <w:tcMar>
              <w:top w:w="75" w:type="dxa"/>
              <w:left w:w="75" w:type="dxa"/>
              <w:bottom w:w="75" w:type="dxa"/>
              <w:right w:w="75" w:type="dxa"/>
            </w:tcMar>
          </w:tcPr>
          <w:p w14:paraId="230FCAE2"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819" w:type="dxa"/>
            <w:shd w:val="clear" w:color="auto" w:fill="FFFFFF"/>
            <w:tcMar>
              <w:top w:w="75" w:type="dxa"/>
              <w:left w:w="75" w:type="dxa"/>
              <w:bottom w:w="75" w:type="dxa"/>
              <w:right w:w="75" w:type="dxa"/>
            </w:tcMar>
          </w:tcPr>
          <w:p w14:paraId="2FE71778"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Ánh sáng mặt trời làm cho thân cây sinh trưởng về phía có ánh sáng.</w:t>
            </w:r>
          </w:p>
        </w:tc>
        <w:tc>
          <w:tcPr>
            <w:tcW w:w="4680" w:type="dxa"/>
            <w:shd w:val="clear" w:color="auto" w:fill="FFFFFF"/>
            <w:tcMar>
              <w:top w:w="75" w:type="dxa"/>
              <w:left w:w="75" w:type="dxa"/>
              <w:bottom w:w="75" w:type="dxa"/>
              <w:right w:w="75" w:type="dxa"/>
            </w:tcMar>
          </w:tcPr>
          <w:p w14:paraId="4F7C287D"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Đặt chậu cây vào thùng carton có khoét lỗ để ánh sáng xuyên qua.</w:t>
            </w:r>
          </w:p>
        </w:tc>
      </w:tr>
      <w:tr w:rsidR="00B40E96" w:rsidRPr="00B40E96" w14:paraId="47009BAF" w14:textId="77777777" w:rsidTr="00883201">
        <w:trPr>
          <w:trHeight w:val="611"/>
        </w:trPr>
        <w:tc>
          <w:tcPr>
            <w:tcW w:w="0" w:type="auto"/>
            <w:shd w:val="clear" w:color="auto" w:fill="FFFFFF"/>
            <w:tcMar>
              <w:top w:w="75" w:type="dxa"/>
              <w:left w:w="75" w:type="dxa"/>
              <w:bottom w:w="75" w:type="dxa"/>
              <w:right w:w="75" w:type="dxa"/>
            </w:tcMar>
          </w:tcPr>
          <w:p w14:paraId="12C1AE9E"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819" w:type="dxa"/>
            <w:shd w:val="clear" w:color="auto" w:fill="FFFFFF"/>
            <w:tcMar>
              <w:top w:w="75" w:type="dxa"/>
              <w:left w:w="75" w:type="dxa"/>
              <w:bottom w:w="75" w:type="dxa"/>
              <w:right w:w="75" w:type="dxa"/>
            </w:tcMar>
          </w:tcPr>
          <w:p w14:paraId="2B54B047"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Thân cây sinh trưởng ngược chiều trọng lực</w:t>
            </w:r>
            <w:r w:rsidRPr="00B40E96">
              <w:rPr>
                <w:rFonts w:ascii="Times New Roman" w:eastAsia="Times New Roman" w:hAnsi="Times New Roman" w:cs="Times New Roman"/>
                <w:sz w:val="28"/>
                <w:szCs w:val="28"/>
              </w:rPr>
              <w:t xml:space="preserve"> và hướng về phía có ánh sáng.</w:t>
            </w:r>
          </w:p>
        </w:tc>
        <w:tc>
          <w:tcPr>
            <w:tcW w:w="4680" w:type="dxa"/>
            <w:shd w:val="clear" w:color="auto" w:fill="FFFFFF"/>
            <w:tcMar>
              <w:top w:w="75" w:type="dxa"/>
              <w:left w:w="75" w:type="dxa"/>
              <w:bottom w:w="75" w:type="dxa"/>
              <w:right w:w="75" w:type="dxa"/>
            </w:tcMar>
          </w:tcPr>
          <w:p w14:paraId="6AFB5534"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nằm ngang và quan sát chiều sinh trưởng của thân cây.</w:t>
            </w:r>
          </w:p>
        </w:tc>
      </w:tr>
      <w:tr w:rsidR="00B40E96" w:rsidRPr="00B40E96" w14:paraId="008BF83A" w14:textId="77777777" w:rsidTr="00883201">
        <w:trPr>
          <w:trHeight w:val="623"/>
        </w:trPr>
        <w:tc>
          <w:tcPr>
            <w:tcW w:w="0" w:type="auto"/>
            <w:shd w:val="clear" w:color="auto" w:fill="FFFFFF"/>
            <w:tcMar>
              <w:top w:w="75" w:type="dxa"/>
              <w:left w:w="75" w:type="dxa"/>
              <w:bottom w:w="75" w:type="dxa"/>
              <w:right w:w="75" w:type="dxa"/>
            </w:tcMar>
          </w:tcPr>
          <w:p w14:paraId="7D6162B6"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819" w:type="dxa"/>
            <w:shd w:val="clear" w:color="auto" w:fill="FFFFFF"/>
            <w:tcMar>
              <w:top w:w="75" w:type="dxa"/>
              <w:left w:w="75" w:type="dxa"/>
              <w:bottom w:w="75" w:type="dxa"/>
              <w:right w:w="75" w:type="dxa"/>
            </w:tcMar>
          </w:tcPr>
          <w:p w14:paraId="1C14CDAA"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Rễ cây phát triển và đâm sâu xuống lòng đất để tìm các mạch nước ngầm.</w:t>
            </w:r>
          </w:p>
        </w:tc>
        <w:tc>
          <w:tcPr>
            <w:tcW w:w="4680" w:type="dxa"/>
            <w:shd w:val="clear" w:color="auto" w:fill="FFFFFF"/>
            <w:tcMar>
              <w:top w:w="75" w:type="dxa"/>
              <w:left w:w="75" w:type="dxa"/>
              <w:bottom w:w="75" w:type="dxa"/>
              <w:right w:w="75" w:type="dxa"/>
            </w:tcMar>
          </w:tcPr>
          <w:p w14:paraId="6522BBD0"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và tưới nước một bên chậu, quan sát chiều sinh trưởng của rễ cây.</w:t>
            </w:r>
          </w:p>
        </w:tc>
      </w:tr>
      <w:tr w:rsidR="00B40E96" w:rsidRPr="00B40E96" w14:paraId="1E106BDF" w14:textId="77777777" w:rsidTr="00883201">
        <w:trPr>
          <w:trHeight w:val="611"/>
        </w:trPr>
        <w:tc>
          <w:tcPr>
            <w:tcW w:w="0" w:type="auto"/>
            <w:shd w:val="clear" w:color="auto" w:fill="FFFFFF"/>
            <w:tcMar>
              <w:top w:w="75" w:type="dxa"/>
              <w:left w:w="75" w:type="dxa"/>
              <w:bottom w:w="75" w:type="dxa"/>
              <w:right w:w="75" w:type="dxa"/>
            </w:tcMar>
          </w:tcPr>
          <w:p w14:paraId="14BE7E7F"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819" w:type="dxa"/>
            <w:shd w:val="clear" w:color="auto" w:fill="FFFFFF"/>
            <w:tcMar>
              <w:top w:w="75" w:type="dxa"/>
              <w:left w:w="75" w:type="dxa"/>
              <w:bottom w:w="75" w:type="dxa"/>
              <w:right w:w="75" w:type="dxa"/>
            </w:tcMar>
          </w:tcPr>
          <w:p w14:paraId="6B07952B"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Sự va chạm cơ học gây nên hiện tượng ứng động của cây.</w:t>
            </w:r>
          </w:p>
        </w:tc>
        <w:tc>
          <w:tcPr>
            <w:tcW w:w="4680" w:type="dxa"/>
            <w:shd w:val="clear" w:color="auto" w:fill="FFFFFF"/>
            <w:tcMar>
              <w:top w:w="75" w:type="dxa"/>
              <w:left w:w="75" w:type="dxa"/>
              <w:bottom w:w="75" w:type="dxa"/>
              <w:right w:w="75" w:type="dxa"/>
            </w:tcMar>
          </w:tcPr>
          <w:p w14:paraId="1CF27F75"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trinh nữ (hoặc cây bắt ruồi) và dùng tay (hoặc bút) chạm nhẹ vào lá, quan sát phản ứng của lá cây.</w:t>
            </w:r>
          </w:p>
        </w:tc>
      </w:tr>
      <w:tr w:rsidR="00B40E96" w:rsidRPr="00B40E96" w14:paraId="1ADC69F5" w14:textId="77777777" w:rsidTr="00883201">
        <w:trPr>
          <w:trHeight w:val="623"/>
        </w:trPr>
        <w:tc>
          <w:tcPr>
            <w:tcW w:w="0" w:type="auto"/>
            <w:shd w:val="clear" w:color="auto" w:fill="FFFFFF"/>
            <w:tcMar>
              <w:top w:w="75" w:type="dxa"/>
              <w:left w:w="75" w:type="dxa"/>
              <w:bottom w:w="75" w:type="dxa"/>
              <w:right w:w="75" w:type="dxa"/>
            </w:tcMar>
          </w:tcPr>
          <w:p w14:paraId="7706FE9C"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819" w:type="dxa"/>
            <w:shd w:val="clear" w:color="auto" w:fill="FFFFFF"/>
            <w:tcMar>
              <w:top w:w="75" w:type="dxa"/>
              <w:left w:w="75" w:type="dxa"/>
              <w:bottom w:w="75" w:type="dxa"/>
              <w:right w:w="75" w:type="dxa"/>
            </w:tcMar>
          </w:tcPr>
          <w:p w14:paraId="62629424"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Bầu, bí là cây thân leo; cần có giá thể cho thân bám vào để sinh. trưởng.</w:t>
            </w:r>
          </w:p>
        </w:tc>
        <w:tc>
          <w:tcPr>
            <w:tcW w:w="4680" w:type="dxa"/>
            <w:shd w:val="clear" w:color="auto" w:fill="FFFFFF"/>
            <w:tcMar>
              <w:top w:w="75" w:type="dxa"/>
              <w:left w:w="75" w:type="dxa"/>
              <w:bottom w:w="75" w:type="dxa"/>
              <w:right w:w="75" w:type="dxa"/>
            </w:tcMar>
          </w:tcPr>
          <w:p w14:paraId="7ADA1173"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một cây thân leo trong chậu có cắm giá thể.</w:t>
            </w:r>
          </w:p>
        </w:tc>
      </w:tr>
    </w:tbl>
    <w:p w14:paraId="065D5B93" w14:textId="1AEBC557" w:rsidR="00B40E96" w:rsidRPr="00B40E96" w:rsidRDefault="00B40E96" w:rsidP="00B40E96">
      <w:pPr>
        <w:spacing w:after="0" w:line="240" w:lineRule="auto"/>
        <w:rPr>
          <w:rFonts w:ascii="Times New Roman" w:eastAsia="Times New Roman" w:hAnsi="Times New Roman" w:cs="Times New Roman"/>
          <w:bCs/>
          <w:kern w:val="24"/>
          <w:sz w:val="28"/>
          <w:szCs w:val="28"/>
        </w:rPr>
      </w:pPr>
      <w:r w:rsidRPr="00B40E96">
        <w:rPr>
          <w:rFonts w:ascii="Times New Roman" w:eastAsia="Times New Roman" w:hAnsi="Times New Roman" w:cs="Times New Roman"/>
          <w:b/>
          <w:kern w:val="24"/>
          <w:sz w:val="28"/>
          <w:szCs w:val="28"/>
        </w:rPr>
        <w:t>BẢNG BÁO CÁO KẾT QUẢ THỰC HÀNH:</w:t>
      </w:r>
    </w:p>
    <w:p w14:paraId="468EDC4F"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jc w:val="center"/>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BÁO CÁO THỰC HÀNH</w:t>
      </w:r>
    </w:p>
    <w:p w14:paraId="71A6AE98"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jc w:val="right"/>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 xml:space="preserve"> Thứ... ngày... tháng... năm ...</w:t>
      </w:r>
    </w:p>
    <w:p w14:paraId="2284ECA4"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lastRenderedPageBreak/>
        <w:t>Nhóm:...</w:t>
      </w:r>
      <w:r w:rsidRPr="00B40E96">
        <w:rPr>
          <w:rFonts w:ascii="Times New Roman" w:eastAsia="Calibri" w:hAnsi="Times New Roman" w:cs="Times New Roman"/>
          <w:b/>
          <w:bCs/>
          <w:color w:val="000000"/>
          <w:sz w:val="28"/>
          <w:szCs w:val="28"/>
        </w:rPr>
        <w:tab/>
        <w:t>Lớp:...</w:t>
      </w:r>
      <w:r w:rsidRPr="00B40E96">
        <w:rPr>
          <w:rFonts w:ascii="Times New Roman" w:eastAsia="Calibri" w:hAnsi="Times New Roman" w:cs="Times New Roman"/>
          <w:b/>
          <w:bCs/>
          <w:color w:val="000000"/>
          <w:sz w:val="28"/>
          <w:szCs w:val="28"/>
        </w:rPr>
        <w:tab/>
        <w:t>Họ và tên thành viên:...</w:t>
      </w:r>
    </w:p>
    <w:p w14:paraId="607706F3"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sz w:val="28"/>
          <w:szCs w:val="28"/>
        </w:rPr>
      </w:pPr>
    </w:p>
    <w:p w14:paraId="51527B0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1. Mục đích </w:t>
      </w:r>
    </w:p>
    <w:p w14:paraId="6446CB2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2. Kết quả và giải thích </w:t>
      </w:r>
    </w:p>
    <w:p w14:paraId="0AED85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a. Trong thí nghiệm về tính hướng sáng, sự sinh trưởng của thân cây ở hai chậu thí nghiệm có gì khác nhau? Giải thích.</w:t>
      </w:r>
    </w:p>
    <w:p w14:paraId="55242E5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Cây trong hộp carton có khoét lỗ phía trên sẽ có ngọn mọc thẳng lên trên.</w:t>
      </w:r>
    </w:p>
    <w:p w14:paraId="6811A81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Cây trong hộp carton có lỗ khoét mặt bên sẽ có ngọn mọc cong về phía lỗ khoét.</w:t>
      </w:r>
    </w:p>
    <w:p w14:paraId="086ABCA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Giải thích: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01D3DF8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 Trong thí nghiệm về tính hướng trọng lực, chiều sinh trưởng của thân và rễ cây như thế nào? Giải thích.</w:t>
      </w:r>
    </w:p>
    <w:p w14:paraId="38342DB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Thân cây: hormone auxin tập trung nhiều ở phía tối nên kích thích tế bào phía tối sinh trưởng nhanh hơn → ngọn cây hướng về ánh sáng.</w:t>
      </w:r>
    </w:p>
    <w:p w14:paraId="44CAAB3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Rễ cây: hormone auxin tập trung nhiều ở phía tối gây kìm hãm sinh trưởng các tế bào phía tối → các tế bào phía sáng sinh trưởng nhanh hơn → rễ cây hướng về phía tối.</w:t>
      </w:r>
    </w:p>
    <w:p w14:paraId="2E1800E7"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c. Em có nhận xét gì về sự sinh trưởng của rễ cây ở hai chậu trong thí nghiệm chứng minh tính hướng nước?</w:t>
      </w:r>
    </w:p>
    <w:p w14:paraId="69E76B2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Ở thí nghiệm tính hướng nước, rễ cây có xu hướng hướng về phía nguồn nước: Ở chậu 1, nước phân bố đều nên rễ cây mọc thẳng hướng xuống dưới; ở chậu 2, nước phân bố lệch về phía có chậu nước nên rễ cây mọc lệch về phía đó nhằm tìm kiếm nguồn nước dễ dàng hơn. Từ đó, có thể kết luận: Rễ cây có tính hướng nước.</w:t>
      </w:r>
    </w:p>
    <w:p w14:paraId="6E0734D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2584509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Có thể thay bằng hoa bồ công anh.</w:t>
      </w:r>
    </w:p>
    <w:p w14:paraId="6013806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Thiết kế thí nghiệm:</w:t>
      </w:r>
    </w:p>
    <w:p w14:paraId="6731ABF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1: Chuẩn bị hai chậu cây bồ công anh</w:t>
      </w:r>
    </w:p>
    <w:p w14:paraId="779ECD3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2: Chậu thứ nhất đặt trong phòng tối. Chậu thứ 2 để ngoài trời sáng</w:t>
      </w:r>
    </w:p>
    <w:p w14:paraId="2233907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3: Quan sát hoa sau một khoảng thời gian</w:t>
      </w:r>
    </w:p>
    <w:p w14:paraId="2F393AC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Chậu thứ nhất hoa đóng lại</w:t>
      </w:r>
    </w:p>
    <w:p w14:paraId="418FFA0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Chậu thứ hai hoa tiếp tục nở</w:t>
      </w:r>
    </w:p>
    <w:p w14:paraId="4B78627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e. Khi trồng các loài cây thân leo, nếu không làm cọc, giàn,... thì thân cây sẽ sinh trưởng như thế nào? Giải thích.</w:t>
      </w:r>
    </w:p>
    <w:p w14:paraId="646673B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222222"/>
          <w:sz w:val="28"/>
          <w:szCs w:val="28"/>
          <w:shd w:val="clear" w:color="auto" w:fill="FFFFFF"/>
        </w:rPr>
        <w:t>- Thân cây vẫn sẽ sinh trưởng nhưng không đứng vững được. Nếu không làm giàn thì cây sẽ không thích nghi tốt với điều kiện sinh trưởng, sẽ ảnh hưởng tới năng suất của cây.</w:t>
      </w:r>
    </w:p>
    <w:p w14:paraId="49719FA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3. Kết luận </w:t>
      </w:r>
    </w:p>
    <w:p w14:paraId="270591C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Nhận biết được các hiện tượng cảm ứng ở thực vật.</w:t>
      </w:r>
    </w:p>
    <w:p w14:paraId="1BB6FC5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Từ các lý thuyết về cảm ứng ở thực vật có thể áp dụng vào thực tiễn để giúp cây sinh trưởng tốt hơn, tăng năng suất cây trồng,...</w:t>
      </w:r>
    </w:p>
    <w:p w14:paraId="59C6E5B2" w14:textId="58C91B94" w:rsidR="00BE7D2B" w:rsidRDefault="00BE7D2B" w:rsidP="000728E0">
      <w:pPr>
        <w:pBdr>
          <w:top w:val="nil"/>
          <w:left w:val="nil"/>
          <w:bottom w:val="nil"/>
          <w:right w:val="nil"/>
          <w:between w:val="nil"/>
        </w:pBdr>
        <w:spacing w:after="60" w:line="240" w:lineRule="auto"/>
        <w:rPr>
          <w:rFonts w:ascii="Times New Roman" w:eastAsia="Arial" w:hAnsi="Times New Roman" w:cs="Times New Roman"/>
          <w:b/>
          <w:color w:val="FF0000"/>
          <w:sz w:val="28"/>
          <w:szCs w:val="28"/>
        </w:rPr>
      </w:pPr>
    </w:p>
    <w:p w14:paraId="3633D854" w14:textId="77777777" w:rsidR="00B40E96" w:rsidRPr="00B40E96" w:rsidRDefault="00B40E96" w:rsidP="000728E0">
      <w:pPr>
        <w:pBdr>
          <w:top w:val="nil"/>
          <w:left w:val="nil"/>
          <w:bottom w:val="nil"/>
          <w:right w:val="nil"/>
          <w:between w:val="nil"/>
        </w:pBdr>
        <w:spacing w:after="60" w:line="240" w:lineRule="auto"/>
        <w:rPr>
          <w:rFonts w:ascii="Times New Roman" w:eastAsia="Arial" w:hAnsi="Times New Roman" w:cs="Times New Roman"/>
          <w:b/>
          <w:color w:val="FF0000"/>
          <w:sz w:val="28"/>
          <w:szCs w:val="28"/>
        </w:rPr>
      </w:pPr>
    </w:p>
    <w:sectPr w:rsidR="00B40E96" w:rsidRPr="00B40E96" w:rsidSect="001B13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7005"/>
    <w:multiLevelType w:val="multilevel"/>
    <w:tmpl w:val="976C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4B"/>
    <w:rsid w:val="000728E0"/>
    <w:rsid w:val="001063C0"/>
    <w:rsid w:val="001B135B"/>
    <w:rsid w:val="001E18AA"/>
    <w:rsid w:val="002316F8"/>
    <w:rsid w:val="00245879"/>
    <w:rsid w:val="0026065B"/>
    <w:rsid w:val="00261B6D"/>
    <w:rsid w:val="00272BC1"/>
    <w:rsid w:val="00295B79"/>
    <w:rsid w:val="003174EA"/>
    <w:rsid w:val="00486B25"/>
    <w:rsid w:val="0055653F"/>
    <w:rsid w:val="00602B8D"/>
    <w:rsid w:val="00626536"/>
    <w:rsid w:val="00726CC7"/>
    <w:rsid w:val="00751F73"/>
    <w:rsid w:val="007B11DD"/>
    <w:rsid w:val="007D4F68"/>
    <w:rsid w:val="00885DAC"/>
    <w:rsid w:val="00941F08"/>
    <w:rsid w:val="009E58B9"/>
    <w:rsid w:val="009F7ADE"/>
    <w:rsid w:val="00A3097B"/>
    <w:rsid w:val="00A50A81"/>
    <w:rsid w:val="00A65431"/>
    <w:rsid w:val="00AF6B8C"/>
    <w:rsid w:val="00B40E96"/>
    <w:rsid w:val="00BE7D2B"/>
    <w:rsid w:val="00C525D3"/>
    <w:rsid w:val="00C75A81"/>
    <w:rsid w:val="00CB7841"/>
    <w:rsid w:val="00DE00DE"/>
    <w:rsid w:val="00E028FB"/>
    <w:rsid w:val="00E27884"/>
    <w:rsid w:val="00EC06A6"/>
    <w:rsid w:val="00EC65B6"/>
    <w:rsid w:val="00EC6A8E"/>
    <w:rsid w:val="00F26672"/>
    <w:rsid w:val="00F76C4B"/>
    <w:rsid w:val="00F772BE"/>
    <w:rsid w:val="00F82819"/>
    <w:rsid w:val="00F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0243"/>
  <w15:docId w15:val="{D796853B-9EA0-483A-9570-0657CB05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26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4B"/>
    <w:rPr>
      <w:rFonts w:ascii="Tahoma" w:hAnsi="Tahoma" w:cs="Tahoma"/>
      <w:sz w:val="16"/>
      <w:szCs w:val="16"/>
    </w:rPr>
  </w:style>
  <w:style w:type="table" w:styleId="TableGrid">
    <w:name w:val="Table Grid"/>
    <w:basedOn w:val="TableNormal"/>
    <w:uiPriority w:val="59"/>
    <w:rsid w:val="00F7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97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4">
    <w:name w:val="Tiêu đề #4_"/>
    <w:basedOn w:val="DefaultParagraphFont"/>
    <w:link w:val="Tiu40"/>
    <w:rsid w:val="00A3097B"/>
    <w:rPr>
      <w:rFonts w:ascii="Arial" w:eastAsia="Arial" w:hAnsi="Arial" w:cs="Arial"/>
      <w:b/>
      <w:bCs/>
      <w:i/>
      <w:iCs/>
      <w:sz w:val="13"/>
      <w:szCs w:val="13"/>
    </w:rPr>
  </w:style>
  <w:style w:type="paragraph" w:customStyle="1" w:styleId="Tiu40">
    <w:name w:val="Tiêu đề #4"/>
    <w:basedOn w:val="Normal"/>
    <w:link w:val="Tiu4"/>
    <w:rsid w:val="00A3097B"/>
    <w:pPr>
      <w:widowControl w:val="0"/>
      <w:spacing w:after="40" w:line="262" w:lineRule="auto"/>
      <w:outlineLvl w:val="3"/>
    </w:pPr>
    <w:rPr>
      <w:rFonts w:ascii="Arial" w:eastAsia="Arial" w:hAnsi="Arial" w:cs="Arial"/>
      <w:b/>
      <w:bCs/>
      <w:i/>
      <w:iCs/>
      <w:sz w:val="13"/>
      <w:szCs w:val="13"/>
    </w:rPr>
  </w:style>
  <w:style w:type="character" w:customStyle="1" w:styleId="Tiu3">
    <w:name w:val="Tiêu đề #3_"/>
    <w:basedOn w:val="DefaultParagraphFont"/>
    <w:link w:val="Tiu30"/>
    <w:rsid w:val="00A3097B"/>
    <w:rPr>
      <w:rFonts w:ascii="Arial" w:eastAsia="Arial" w:hAnsi="Arial" w:cs="Arial"/>
      <w:b/>
      <w:bCs/>
      <w:color w:val="74658F"/>
      <w:sz w:val="15"/>
      <w:szCs w:val="15"/>
    </w:rPr>
  </w:style>
  <w:style w:type="paragraph" w:customStyle="1" w:styleId="Tiu30">
    <w:name w:val="Tiêu đề #3"/>
    <w:basedOn w:val="Normal"/>
    <w:link w:val="Tiu3"/>
    <w:rsid w:val="00A3097B"/>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rsid w:val="00245879"/>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3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E58B9"/>
    <w:pPr>
      <w:ind w:left="720"/>
      <w:contextualSpacing/>
    </w:pPr>
  </w:style>
  <w:style w:type="table" w:customStyle="1" w:styleId="TableGrid4">
    <w:name w:val="Table Grid4"/>
    <w:basedOn w:val="TableNormal"/>
    <w:next w:val="TableGrid"/>
    <w:uiPriority w:val="39"/>
    <w:rsid w:val="00B40E96"/>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4741">
      <w:bodyDiv w:val="1"/>
      <w:marLeft w:val="0"/>
      <w:marRight w:val="0"/>
      <w:marTop w:val="0"/>
      <w:marBottom w:val="0"/>
      <w:divBdr>
        <w:top w:val="none" w:sz="0" w:space="0" w:color="auto"/>
        <w:left w:val="none" w:sz="0" w:space="0" w:color="auto"/>
        <w:bottom w:val="none" w:sz="0" w:space="0" w:color="auto"/>
        <w:right w:val="none" w:sz="0" w:space="0" w:color="auto"/>
      </w:divBdr>
    </w:div>
    <w:div w:id="1198735517">
      <w:bodyDiv w:val="1"/>
      <w:marLeft w:val="0"/>
      <w:marRight w:val="0"/>
      <w:marTop w:val="0"/>
      <w:marBottom w:val="0"/>
      <w:divBdr>
        <w:top w:val="none" w:sz="0" w:space="0" w:color="auto"/>
        <w:left w:val="none" w:sz="0" w:space="0" w:color="auto"/>
        <w:bottom w:val="none" w:sz="0" w:space="0" w:color="auto"/>
        <w:right w:val="none" w:sz="0" w:space="0" w:color="auto"/>
      </w:divBdr>
    </w:div>
    <w:div w:id="1500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E8A9-9C14-4A06-A429-398C9C30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8570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2024-08-07T01:32:00Z</dcterms:created>
  <dcterms:modified xsi:type="dcterms:W3CDTF">2024-08-07T01:32:00Z</dcterms:modified>
</cp:coreProperties>
</file>