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9F" w:rsidRPr="00BF6EF5" w:rsidRDefault="00F2629F" w:rsidP="00125F2D">
      <w:pPr>
        <w:widowControl w:val="0"/>
        <w:jc w:val="center"/>
        <w:rPr>
          <w:b/>
          <w:sz w:val="26"/>
          <w:szCs w:val="26"/>
          <w:lang w:val="vi-VN"/>
        </w:rPr>
      </w:pPr>
      <w:bookmarkStart w:id="0" w:name="_GoBack"/>
      <w:bookmarkEnd w:id="0"/>
      <w:r w:rsidRPr="00BF6EF5">
        <w:rPr>
          <w:b/>
          <w:sz w:val="26"/>
          <w:szCs w:val="26"/>
          <w:lang w:val="it-IT"/>
        </w:rPr>
        <w:t>MA TRẬN ĐỀ KIỂM TRA</w:t>
      </w:r>
      <w:r w:rsidR="002816DE" w:rsidRPr="00BF6EF5">
        <w:rPr>
          <w:b/>
          <w:sz w:val="26"/>
          <w:szCs w:val="26"/>
          <w:lang w:val="vi-VN"/>
        </w:rPr>
        <w:t xml:space="preserve"> CUỐI</w:t>
      </w:r>
      <w:r w:rsidR="00FE3E17" w:rsidRPr="00BF6EF5">
        <w:rPr>
          <w:b/>
          <w:sz w:val="26"/>
          <w:szCs w:val="26"/>
          <w:lang w:val="it-IT"/>
        </w:rPr>
        <w:t xml:space="preserve"> KÌ I</w:t>
      </w:r>
      <w:r w:rsidR="008D361B" w:rsidRPr="00BF6EF5">
        <w:rPr>
          <w:b/>
          <w:sz w:val="26"/>
          <w:szCs w:val="26"/>
          <w:lang w:val="it-IT"/>
        </w:rPr>
        <w:t>,</w:t>
      </w:r>
      <w:r w:rsidR="002816DE" w:rsidRPr="00BF6EF5">
        <w:rPr>
          <w:b/>
          <w:sz w:val="26"/>
          <w:szCs w:val="26"/>
          <w:lang w:val="vi-VN"/>
        </w:rPr>
        <w:t xml:space="preserve"> NĂM HỌC 2023-2024</w:t>
      </w:r>
    </w:p>
    <w:p w:rsidR="00F2629F" w:rsidRPr="00BF6EF5" w:rsidRDefault="00F2629F" w:rsidP="00125F2D">
      <w:pPr>
        <w:widowControl w:val="0"/>
        <w:jc w:val="center"/>
        <w:rPr>
          <w:b/>
          <w:sz w:val="26"/>
          <w:szCs w:val="26"/>
          <w:lang w:val="vi-VN"/>
        </w:rPr>
      </w:pPr>
      <w:r w:rsidRPr="00BF6EF5">
        <w:rPr>
          <w:b/>
          <w:sz w:val="26"/>
          <w:szCs w:val="26"/>
          <w:lang w:val="vi-VN"/>
        </w:rPr>
        <w:t xml:space="preserve">MÔN: </w:t>
      </w:r>
      <w:r w:rsidR="00FE3E17" w:rsidRPr="00BF6EF5">
        <w:rPr>
          <w:b/>
          <w:sz w:val="26"/>
          <w:szCs w:val="26"/>
          <w:lang w:val="vi-VN"/>
        </w:rPr>
        <w:t xml:space="preserve">TOÁN LỚP 11 </w:t>
      </w:r>
      <w:r w:rsidRPr="00BF6EF5">
        <w:rPr>
          <w:b/>
          <w:sz w:val="26"/>
          <w:szCs w:val="26"/>
          <w:lang w:val="vi-VN"/>
        </w:rPr>
        <w:t xml:space="preserve"> – THỜI GIAN LÀM BÀI: </w:t>
      </w:r>
      <w:r w:rsidR="00FE3E17" w:rsidRPr="00BF6EF5">
        <w:rPr>
          <w:b/>
          <w:sz w:val="26"/>
          <w:szCs w:val="26"/>
          <w:lang w:val="vi-VN"/>
        </w:rPr>
        <w:t>90 phút</w:t>
      </w:r>
    </w:p>
    <w:p w:rsidR="00F2629F" w:rsidRPr="00BF6EF5" w:rsidRDefault="00F2629F" w:rsidP="00125F2D">
      <w:pPr>
        <w:widowControl w:val="0"/>
        <w:rPr>
          <w:b/>
          <w:sz w:val="26"/>
          <w:szCs w:val="26"/>
          <w:lang w:val="vi-VN"/>
        </w:rPr>
      </w:pPr>
    </w:p>
    <w:tbl>
      <w:tblPr>
        <w:tblW w:w="10021" w:type="dxa"/>
        <w:jc w:val="center"/>
        <w:tblLook w:val="04A0" w:firstRow="1" w:lastRow="0" w:firstColumn="1" w:lastColumn="0" w:noHBand="0" w:noVBand="1"/>
      </w:tblPr>
      <w:tblGrid>
        <w:gridCol w:w="708"/>
        <w:gridCol w:w="1272"/>
        <w:gridCol w:w="1750"/>
        <w:gridCol w:w="11"/>
        <w:gridCol w:w="596"/>
        <w:gridCol w:w="808"/>
        <w:gridCol w:w="786"/>
        <w:gridCol w:w="808"/>
        <w:gridCol w:w="842"/>
        <w:gridCol w:w="808"/>
        <w:gridCol w:w="824"/>
        <w:gridCol w:w="808"/>
      </w:tblGrid>
      <w:tr w:rsidR="008D361B" w:rsidRPr="00BF6EF5" w:rsidTr="000A4BDE">
        <w:trPr>
          <w:trHeight w:val="292"/>
          <w:jc w:val="center"/>
        </w:trPr>
        <w:tc>
          <w:tcPr>
            <w:tcW w:w="708" w:type="dxa"/>
            <w:vMerge w:val="restart"/>
            <w:tcBorders>
              <w:top w:val="single" w:sz="4" w:space="0" w:color="auto"/>
              <w:left w:val="single" w:sz="4" w:space="0" w:color="auto"/>
              <w:right w:val="single" w:sz="4" w:space="0" w:color="auto"/>
            </w:tcBorders>
            <w:shd w:val="clear" w:color="auto" w:fill="auto"/>
            <w:noWrap/>
            <w:vAlign w:val="center"/>
            <w:hideMark/>
          </w:tcPr>
          <w:p w:rsidR="008D361B" w:rsidRPr="00BF6EF5" w:rsidRDefault="008D361B" w:rsidP="00125F2D">
            <w:pPr>
              <w:widowControl w:val="0"/>
              <w:jc w:val="center"/>
              <w:rPr>
                <w:b/>
                <w:bCs/>
                <w:sz w:val="26"/>
                <w:szCs w:val="26"/>
              </w:rPr>
            </w:pPr>
            <w:r w:rsidRPr="00BF6EF5">
              <w:rPr>
                <w:b/>
                <w:bCs/>
                <w:sz w:val="26"/>
                <w:szCs w:val="26"/>
              </w:rPr>
              <w:t>STT</w:t>
            </w:r>
          </w:p>
        </w:tc>
        <w:tc>
          <w:tcPr>
            <w:tcW w:w="1272" w:type="dxa"/>
            <w:vMerge w:val="restart"/>
            <w:tcBorders>
              <w:top w:val="single" w:sz="4" w:space="0" w:color="auto"/>
              <w:left w:val="single" w:sz="4" w:space="0" w:color="auto"/>
              <w:right w:val="single" w:sz="4" w:space="0" w:color="auto"/>
            </w:tcBorders>
            <w:shd w:val="clear" w:color="auto" w:fill="auto"/>
            <w:vAlign w:val="center"/>
            <w:hideMark/>
          </w:tcPr>
          <w:p w:rsidR="008D361B" w:rsidRPr="00BF6EF5" w:rsidRDefault="008D361B" w:rsidP="00125F2D">
            <w:pPr>
              <w:widowControl w:val="0"/>
              <w:jc w:val="center"/>
              <w:rPr>
                <w:b/>
                <w:bCs/>
                <w:sz w:val="26"/>
                <w:szCs w:val="26"/>
              </w:rPr>
            </w:pPr>
            <w:r w:rsidRPr="00BF6EF5">
              <w:rPr>
                <w:b/>
                <w:bCs/>
                <w:sz w:val="26"/>
                <w:szCs w:val="26"/>
              </w:rPr>
              <w:t>Nội dung kiến thức</w:t>
            </w:r>
          </w:p>
        </w:tc>
        <w:tc>
          <w:tcPr>
            <w:tcW w:w="1750" w:type="dxa"/>
            <w:vMerge w:val="restart"/>
            <w:tcBorders>
              <w:top w:val="single" w:sz="4" w:space="0" w:color="auto"/>
              <w:left w:val="single" w:sz="4" w:space="0" w:color="auto"/>
              <w:right w:val="single" w:sz="4" w:space="0" w:color="auto"/>
            </w:tcBorders>
            <w:shd w:val="clear" w:color="auto" w:fill="auto"/>
            <w:vAlign w:val="center"/>
            <w:hideMark/>
          </w:tcPr>
          <w:p w:rsidR="008D361B" w:rsidRPr="00BF6EF5" w:rsidRDefault="008D361B" w:rsidP="00125F2D">
            <w:pPr>
              <w:widowControl w:val="0"/>
              <w:jc w:val="center"/>
              <w:rPr>
                <w:b/>
                <w:bCs/>
                <w:sz w:val="26"/>
                <w:szCs w:val="26"/>
              </w:rPr>
            </w:pPr>
            <w:r w:rsidRPr="00BF6EF5">
              <w:rPr>
                <w:b/>
                <w:bCs/>
                <w:sz w:val="26"/>
                <w:szCs w:val="26"/>
              </w:rPr>
              <w:t>Đơn vị kiến thức</w:t>
            </w:r>
          </w:p>
        </w:tc>
        <w:tc>
          <w:tcPr>
            <w:tcW w:w="6291" w:type="dxa"/>
            <w:gridSpan w:val="9"/>
            <w:tcBorders>
              <w:top w:val="single" w:sz="4" w:space="0" w:color="auto"/>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jc w:val="center"/>
              <w:rPr>
                <w:b/>
                <w:bCs/>
                <w:sz w:val="26"/>
                <w:szCs w:val="26"/>
              </w:rPr>
            </w:pPr>
            <w:r w:rsidRPr="00BF6EF5">
              <w:rPr>
                <w:b/>
                <w:bCs/>
                <w:sz w:val="26"/>
                <w:szCs w:val="26"/>
              </w:rPr>
              <w:t>Mức độ câu hỏi</w:t>
            </w:r>
          </w:p>
        </w:tc>
      </w:tr>
      <w:tr w:rsidR="008D361B" w:rsidRPr="00BF6EF5" w:rsidTr="000A4BDE">
        <w:trPr>
          <w:trHeight w:val="553"/>
          <w:jc w:val="center"/>
        </w:trPr>
        <w:tc>
          <w:tcPr>
            <w:tcW w:w="708" w:type="dxa"/>
            <w:vMerge/>
            <w:tcBorders>
              <w:left w:val="single" w:sz="4" w:space="0" w:color="auto"/>
              <w:right w:val="single" w:sz="4" w:space="0" w:color="auto"/>
            </w:tcBorders>
            <w:hideMark/>
          </w:tcPr>
          <w:p w:rsidR="008D361B" w:rsidRPr="00BF6EF5" w:rsidRDefault="008D361B" w:rsidP="00125F2D">
            <w:pPr>
              <w:widowControl w:val="0"/>
              <w:rPr>
                <w:sz w:val="26"/>
                <w:szCs w:val="26"/>
              </w:rPr>
            </w:pPr>
          </w:p>
        </w:tc>
        <w:tc>
          <w:tcPr>
            <w:tcW w:w="1272" w:type="dxa"/>
            <w:vMerge/>
            <w:tcBorders>
              <w:left w:val="single" w:sz="4" w:space="0" w:color="auto"/>
              <w:right w:val="single" w:sz="4" w:space="0" w:color="auto"/>
            </w:tcBorders>
            <w:hideMark/>
          </w:tcPr>
          <w:p w:rsidR="008D361B" w:rsidRPr="00BF6EF5" w:rsidRDefault="008D361B" w:rsidP="00125F2D">
            <w:pPr>
              <w:widowControl w:val="0"/>
              <w:rPr>
                <w:sz w:val="26"/>
                <w:szCs w:val="26"/>
              </w:rPr>
            </w:pPr>
          </w:p>
        </w:tc>
        <w:tc>
          <w:tcPr>
            <w:tcW w:w="1750" w:type="dxa"/>
            <w:vMerge/>
            <w:tcBorders>
              <w:left w:val="single" w:sz="4" w:space="0" w:color="auto"/>
              <w:right w:val="single" w:sz="4" w:space="0" w:color="auto"/>
            </w:tcBorders>
            <w:vAlign w:val="center"/>
            <w:hideMark/>
          </w:tcPr>
          <w:p w:rsidR="008D361B" w:rsidRPr="00BF6EF5" w:rsidRDefault="008D361B" w:rsidP="00125F2D">
            <w:pPr>
              <w:widowControl w:val="0"/>
              <w:rPr>
                <w:sz w:val="26"/>
                <w:szCs w:val="26"/>
              </w:rPr>
            </w:pPr>
          </w:p>
        </w:tc>
        <w:tc>
          <w:tcPr>
            <w:tcW w:w="1415" w:type="dxa"/>
            <w:gridSpan w:val="3"/>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jc w:val="center"/>
              <w:rPr>
                <w:b/>
                <w:bCs/>
                <w:sz w:val="26"/>
                <w:szCs w:val="26"/>
              </w:rPr>
            </w:pPr>
            <w:r w:rsidRPr="00BF6EF5">
              <w:rPr>
                <w:b/>
                <w:bCs/>
                <w:sz w:val="26"/>
                <w:szCs w:val="26"/>
              </w:rPr>
              <w:t>Nhận biết</w:t>
            </w:r>
          </w:p>
          <w:p w:rsidR="008D361B" w:rsidRPr="00BF6EF5" w:rsidRDefault="008D361B" w:rsidP="00125F2D">
            <w:pPr>
              <w:widowControl w:val="0"/>
              <w:jc w:val="center"/>
              <w:rPr>
                <w:b/>
                <w:bCs/>
                <w:sz w:val="26"/>
                <w:szCs w:val="26"/>
              </w:rPr>
            </w:pPr>
          </w:p>
        </w:tc>
        <w:tc>
          <w:tcPr>
            <w:tcW w:w="1594" w:type="dxa"/>
            <w:gridSpan w:val="2"/>
            <w:tcBorders>
              <w:top w:val="nil"/>
              <w:left w:val="nil"/>
              <w:bottom w:val="single" w:sz="4" w:space="0" w:color="auto"/>
              <w:right w:val="single" w:sz="4" w:space="0" w:color="auto"/>
            </w:tcBorders>
            <w:shd w:val="clear" w:color="auto" w:fill="auto"/>
            <w:noWrap/>
            <w:vAlign w:val="center"/>
            <w:hideMark/>
          </w:tcPr>
          <w:p w:rsidR="008D361B" w:rsidRPr="00BF6EF5" w:rsidRDefault="008D361B" w:rsidP="00125F2D">
            <w:pPr>
              <w:widowControl w:val="0"/>
              <w:jc w:val="center"/>
              <w:rPr>
                <w:b/>
                <w:bCs/>
                <w:sz w:val="26"/>
                <w:szCs w:val="26"/>
              </w:rPr>
            </w:pPr>
            <w:r w:rsidRPr="00BF6EF5">
              <w:rPr>
                <w:b/>
                <w:bCs/>
                <w:sz w:val="26"/>
                <w:szCs w:val="26"/>
              </w:rPr>
              <w:t>Thông hiểu</w:t>
            </w:r>
          </w:p>
        </w:tc>
        <w:tc>
          <w:tcPr>
            <w:tcW w:w="1650" w:type="dxa"/>
            <w:gridSpan w:val="2"/>
            <w:tcBorders>
              <w:top w:val="nil"/>
              <w:left w:val="nil"/>
              <w:bottom w:val="single" w:sz="4" w:space="0" w:color="auto"/>
              <w:right w:val="single" w:sz="4" w:space="0" w:color="auto"/>
            </w:tcBorders>
            <w:shd w:val="clear" w:color="auto" w:fill="auto"/>
            <w:noWrap/>
            <w:vAlign w:val="center"/>
            <w:hideMark/>
          </w:tcPr>
          <w:p w:rsidR="008D361B" w:rsidRPr="00BF6EF5" w:rsidRDefault="008D361B" w:rsidP="008D361B">
            <w:pPr>
              <w:widowControl w:val="0"/>
              <w:rPr>
                <w:b/>
                <w:bCs/>
                <w:sz w:val="26"/>
                <w:szCs w:val="26"/>
              </w:rPr>
            </w:pPr>
            <w:r w:rsidRPr="00BF6EF5">
              <w:rPr>
                <w:b/>
                <w:bCs/>
                <w:sz w:val="26"/>
                <w:szCs w:val="26"/>
              </w:rPr>
              <w:t>Vận dụng</w:t>
            </w:r>
          </w:p>
        </w:tc>
        <w:tc>
          <w:tcPr>
            <w:tcW w:w="1632" w:type="dxa"/>
            <w:gridSpan w:val="2"/>
            <w:tcBorders>
              <w:top w:val="nil"/>
              <w:left w:val="nil"/>
              <w:bottom w:val="single" w:sz="4" w:space="0" w:color="auto"/>
              <w:right w:val="single" w:sz="4" w:space="0" w:color="auto"/>
            </w:tcBorders>
            <w:shd w:val="clear" w:color="auto" w:fill="auto"/>
            <w:noWrap/>
            <w:vAlign w:val="center"/>
            <w:hideMark/>
          </w:tcPr>
          <w:p w:rsidR="008D361B" w:rsidRPr="00BF6EF5" w:rsidRDefault="008D361B" w:rsidP="008D361B">
            <w:pPr>
              <w:widowControl w:val="0"/>
              <w:rPr>
                <w:b/>
                <w:bCs/>
                <w:sz w:val="26"/>
                <w:szCs w:val="26"/>
              </w:rPr>
            </w:pPr>
            <w:r w:rsidRPr="00BF6EF5">
              <w:rPr>
                <w:b/>
                <w:bCs/>
                <w:sz w:val="26"/>
                <w:szCs w:val="26"/>
              </w:rPr>
              <w:t>Vận dụng cao</w:t>
            </w:r>
          </w:p>
        </w:tc>
      </w:tr>
      <w:tr w:rsidR="008D361B" w:rsidRPr="00BF6EF5" w:rsidTr="000A4BDE">
        <w:trPr>
          <w:trHeight w:val="370"/>
          <w:jc w:val="center"/>
        </w:trPr>
        <w:tc>
          <w:tcPr>
            <w:tcW w:w="708" w:type="dxa"/>
            <w:vMerge/>
            <w:tcBorders>
              <w:left w:val="single" w:sz="4" w:space="0" w:color="auto"/>
              <w:bottom w:val="single" w:sz="4" w:space="0" w:color="auto"/>
              <w:right w:val="single" w:sz="4" w:space="0" w:color="auto"/>
            </w:tcBorders>
            <w:shd w:val="clear" w:color="auto" w:fill="auto"/>
            <w:noWrap/>
          </w:tcPr>
          <w:p w:rsidR="008D361B" w:rsidRPr="00BF6EF5" w:rsidRDefault="008D361B" w:rsidP="008D361B">
            <w:pPr>
              <w:widowControl w:val="0"/>
              <w:jc w:val="center"/>
              <w:rPr>
                <w:sz w:val="26"/>
                <w:szCs w:val="26"/>
              </w:rPr>
            </w:pPr>
          </w:p>
        </w:tc>
        <w:tc>
          <w:tcPr>
            <w:tcW w:w="1272" w:type="dxa"/>
            <w:vMerge/>
            <w:tcBorders>
              <w:left w:val="single" w:sz="4" w:space="0" w:color="auto"/>
              <w:bottom w:val="single" w:sz="4" w:space="0" w:color="auto"/>
              <w:right w:val="single" w:sz="4" w:space="0" w:color="auto"/>
            </w:tcBorders>
            <w:shd w:val="clear" w:color="auto" w:fill="auto"/>
          </w:tcPr>
          <w:p w:rsidR="008D361B" w:rsidRPr="00BF6EF5" w:rsidRDefault="008D361B" w:rsidP="008D361B">
            <w:pPr>
              <w:widowControl w:val="0"/>
              <w:rPr>
                <w:sz w:val="26"/>
                <w:szCs w:val="26"/>
              </w:rPr>
            </w:pPr>
          </w:p>
        </w:tc>
        <w:tc>
          <w:tcPr>
            <w:tcW w:w="1750" w:type="dxa"/>
            <w:vMerge/>
            <w:tcBorders>
              <w:left w:val="single" w:sz="4" w:space="0" w:color="auto"/>
              <w:bottom w:val="single" w:sz="4" w:space="0" w:color="auto"/>
              <w:right w:val="single" w:sz="4" w:space="0" w:color="auto"/>
            </w:tcBorders>
            <w:shd w:val="clear" w:color="auto" w:fill="auto"/>
            <w:vAlign w:val="center"/>
          </w:tcPr>
          <w:p w:rsidR="008D361B" w:rsidRPr="00BF6EF5" w:rsidRDefault="008D361B" w:rsidP="008D361B">
            <w:pPr>
              <w:widowControl w:val="0"/>
              <w:rPr>
                <w:sz w:val="26"/>
                <w:szCs w:val="26"/>
              </w:rPr>
            </w:pPr>
          </w:p>
        </w:tc>
        <w:tc>
          <w:tcPr>
            <w:tcW w:w="607" w:type="dxa"/>
            <w:gridSpan w:val="2"/>
            <w:tcBorders>
              <w:top w:val="nil"/>
              <w:left w:val="nil"/>
              <w:bottom w:val="single" w:sz="4" w:space="0" w:color="auto"/>
              <w:right w:val="single" w:sz="4" w:space="0" w:color="auto"/>
            </w:tcBorders>
            <w:shd w:val="clear" w:color="auto" w:fill="auto"/>
            <w:vAlign w:val="center"/>
          </w:tcPr>
          <w:p w:rsidR="008D361B" w:rsidRPr="00BF6EF5" w:rsidRDefault="008D361B" w:rsidP="008D361B">
            <w:pPr>
              <w:widowControl w:val="0"/>
              <w:rPr>
                <w:b/>
                <w:sz w:val="26"/>
                <w:szCs w:val="26"/>
              </w:rPr>
            </w:pPr>
            <w:r w:rsidRPr="00BF6EF5">
              <w:rPr>
                <w:b/>
                <w:sz w:val="26"/>
                <w:szCs w:val="26"/>
              </w:rPr>
              <w:t>Số câu</w:t>
            </w:r>
          </w:p>
        </w:tc>
        <w:tc>
          <w:tcPr>
            <w:tcW w:w="808" w:type="dxa"/>
            <w:tcBorders>
              <w:top w:val="nil"/>
              <w:left w:val="nil"/>
              <w:bottom w:val="single" w:sz="4" w:space="0" w:color="auto"/>
              <w:right w:val="single" w:sz="4" w:space="0" w:color="auto"/>
            </w:tcBorders>
            <w:shd w:val="clear" w:color="auto" w:fill="auto"/>
            <w:vAlign w:val="center"/>
          </w:tcPr>
          <w:p w:rsidR="008D361B" w:rsidRPr="00BF6EF5" w:rsidRDefault="008D361B" w:rsidP="008D361B">
            <w:pPr>
              <w:widowControl w:val="0"/>
              <w:rPr>
                <w:sz w:val="26"/>
                <w:szCs w:val="26"/>
              </w:rPr>
            </w:pPr>
            <w:r w:rsidRPr="00BF6EF5">
              <w:rPr>
                <w:b/>
                <w:bCs/>
                <w:sz w:val="26"/>
                <w:szCs w:val="26"/>
              </w:rPr>
              <w:t>Điểm</w:t>
            </w:r>
          </w:p>
        </w:tc>
        <w:tc>
          <w:tcPr>
            <w:tcW w:w="786" w:type="dxa"/>
            <w:tcBorders>
              <w:top w:val="nil"/>
              <w:left w:val="nil"/>
              <w:bottom w:val="single" w:sz="4" w:space="0" w:color="auto"/>
              <w:right w:val="single" w:sz="4" w:space="0" w:color="auto"/>
            </w:tcBorders>
            <w:shd w:val="clear" w:color="auto" w:fill="auto"/>
            <w:noWrap/>
            <w:vAlign w:val="center"/>
          </w:tcPr>
          <w:p w:rsidR="008D361B" w:rsidRPr="00BF6EF5" w:rsidRDefault="008D361B" w:rsidP="008D361B">
            <w:pPr>
              <w:widowControl w:val="0"/>
              <w:rPr>
                <w:sz w:val="26"/>
                <w:szCs w:val="26"/>
              </w:rPr>
            </w:pPr>
            <w:r w:rsidRPr="00BF6EF5">
              <w:rPr>
                <w:b/>
                <w:sz w:val="26"/>
                <w:szCs w:val="26"/>
              </w:rPr>
              <w:t>Số câu</w:t>
            </w:r>
          </w:p>
        </w:tc>
        <w:tc>
          <w:tcPr>
            <w:tcW w:w="808" w:type="dxa"/>
            <w:tcBorders>
              <w:top w:val="nil"/>
              <w:left w:val="nil"/>
              <w:bottom w:val="single" w:sz="4" w:space="0" w:color="auto"/>
              <w:right w:val="single" w:sz="4" w:space="0" w:color="auto"/>
            </w:tcBorders>
            <w:shd w:val="clear" w:color="auto" w:fill="auto"/>
            <w:noWrap/>
            <w:vAlign w:val="center"/>
          </w:tcPr>
          <w:p w:rsidR="008D361B" w:rsidRPr="00BF6EF5" w:rsidRDefault="008D361B" w:rsidP="008D361B">
            <w:pPr>
              <w:widowControl w:val="0"/>
              <w:rPr>
                <w:sz w:val="26"/>
                <w:szCs w:val="26"/>
              </w:rPr>
            </w:pPr>
            <w:r w:rsidRPr="00BF6EF5">
              <w:rPr>
                <w:b/>
                <w:bCs/>
                <w:sz w:val="26"/>
                <w:szCs w:val="26"/>
              </w:rPr>
              <w:t>Điểm</w:t>
            </w:r>
          </w:p>
        </w:tc>
        <w:tc>
          <w:tcPr>
            <w:tcW w:w="842" w:type="dxa"/>
            <w:tcBorders>
              <w:top w:val="nil"/>
              <w:left w:val="nil"/>
              <w:bottom w:val="single" w:sz="4" w:space="0" w:color="auto"/>
              <w:right w:val="single" w:sz="4" w:space="0" w:color="auto"/>
            </w:tcBorders>
            <w:shd w:val="clear" w:color="auto" w:fill="auto"/>
            <w:noWrap/>
            <w:vAlign w:val="center"/>
          </w:tcPr>
          <w:p w:rsidR="008D361B" w:rsidRPr="00BF6EF5" w:rsidRDefault="008D361B" w:rsidP="008D361B">
            <w:pPr>
              <w:widowControl w:val="0"/>
              <w:rPr>
                <w:sz w:val="26"/>
                <w:szCs w:val="26"/>
              </w:rPr>
            </w:pPr>
            <w:r w:rsidRPr="00BF6EF5">
              <w:rPr>
                <w:b/>
                <w:sz w:val="26"/>
                <w:szCs w:val="26"/>
              </w:rPr>
              <w:t>Số câu</w:t>
            </w:r>
          </w:p>
        </w:tc>
        <w:tc>
          <w:tcPr>
            <w:tcW w:w="808" w:type="dxa"/>
            <w:tcBorders>
              <w:top w:val="nil"/>
              <w:left w:val="nil"/>
              <w:bottom w:val="single" w:sz="4" w:space="0" w:color="auto"/>
              <w:right w:val="single" w:sz="4" w:space="0" w:color="auto"/>
            </w:tcBorders>
            <w:shd w:val="clear" w:color="auto" w:fill="auto"/>
            <w:noWrap/>
            <w:vAlign w:val="center"/>
          </w:tcPr>
          <w:p w:rsidR="008D361B" w:rsidRPr="00BF6EF5" w:rsidRDefault="008D361B" w:rsidP="008D361B">
            <w:pPr>
              <w:widowControl w:val="0"/>
              <w:rPr>
                <w:sz w:val="26"/>
                <w:szCs w:val="26"/>
              </w:rPr>
            </w:pPr>
            <w:r w:rsidRPr="00BF6EF5">
              <w:rPr>
                <w:b/>
                <w:bCs/>
                <w:sz w:val="26"/>
                <w:szCs w:val="26"/>
              </w:rPr>
              <w:t>Điểm</w:t>
            </w:r>
          </w:p>
        </w:tc>
        <w:tc>
          <w:tcPr>
            <w:tcW w:w="824" w:type="dxa"/>
            <w:tcBorders>
              <w:top w:val="nil"/>
              <w:left w:val="single" w:sz="4" w:space="0" w:color="auto"/>
              <w:bottom w:val="single" w:sz="4" w:space="0" w:color="auto"/>
              <w:right w:val="single" w:sz="4" w:space="0" w:color="auto"/>
            </w:tcBorders>
            <w:shd w:val="clear" w:color="auto" w:fill="auto"/>
            <w:noWrap/>
            <w:vAlign w:val="center"/>
          </w:tcPr>
          <w:p w:rsidR="008D361B" w:rsidRPr="00BF6EF5" w:rsidRDefault="008D361B" w:rsidP="008D361B">
            <w:pPr>
              <w:widowControl w:val="0"/>
              <w:jc w:val="center"/>
              <w:rPr>
                <w:sz w:val="26"/>
                <w:szCs w:val="26"/>
              </w:rPr>
            </w:pPr>
            <w:r w:rsidRPr="00BF6EF5">
              <w:rPr>
                <w:b/>
                <w:sz w:val="26"/>
                <w:szCs w:val="26"/>
              </w:rPr>
              <w:t>Số câu</w:t>
            </w:r>
          </w:p>
        </w:tc>
        <w:tc>
          <w:tcPr>
            <w:tcW w:w="808" w:type="dxa"/>
            <w:tcBorders>
              <w:top w:val="nil"/>
              <w:left w:val="single" w:sz="4" w:space="0" w:color="auto"/>
              <w:bottom w:val="single" w:sz="4" w:space="0" w:color="auto"/>
              <w:right w:val="single" w:sz="4" w:space="0" w:color="auto"/>
            </w:tcBorders>
            <w:shd w:val="clear" w:color="auto" w:fill="auto"/>
            <w:noWrap/>
            <w:vAlign w:val="center"/>
          </w:tcPr>
          <w:p w:rsidR="008D361B" w:rsidRPr="00BF6EF5" w:rsidRDefault="008D361B" w:rsidP="008D361B">
            <w:pPr>
              <w:widowControl w:val="0"/>
              <w:jc w:val="center"/>
              <w:rPr>
                <w:sz w:val="26"/>
                <w:szCs w:val="26"/>
              </w:rPr>
            </w:pPr>
            <w:r w:rsidRPr="00BF6EF5">
              <w:rPr>
                <w:b/>
                <w:bCs/>
                <w:sz w:val="26"/>
                <w:szCs w:val="26"/>
              </w:rPr>
              <w:t>Điểm</w:t>
            </w:r>
          </w:p>
        </w:tc>
      </w:tr>
      <w:tr w:rsidR="00AB7DC7" w:rsidRPr="00BF6EF5" w:rsidTr="00AA10A3">
        <w:trPr>
          <w:trHeight w:val="370"/>
          <w:jc w:val="center"/>
        </w:trPr>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AB7DC7" w:rsidRPr="00BF6EF5" w:rsidRDefault="00AB7DC7" w:rsidP="00125F2D">
            <w:pPr>
              <w:widowControl w:val="0"/>
              <w:jc w:val="center"/>
              <w:rPr>
                <w:sz w:val="26"/>
                <w:szCs w:val="26"/>
              </w:rPr>
            </w:pPr>
            <w:r w:rsidRPr="00BF6EF5">
              <w:rPr>
                <w:sz w:val="26"/>
                <w:szCs w:val="26"/>
              </w:rPr>
              <w:t>1</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AB7DC7" w:rsidRPr="00BF6EF5" w:rsidRDefault="00AB7DC7" w:rsidP="00125F2D">
            <w:pPr>
              <w:widowControl w:val="0"/>
              <w:rPr>
                <w:sz w:val="26"/>
                <w:szCs w:val="26"/>
              </w:rPr>
            </w:pPr>
            <w:r w:rsidRPr="00BF6EF5">
              <w:rPr>
                <w:sz w:val="26"/>
                <w:szCs w:val="26"/>
              </w:rPr>
              <w:t>Hàm số lượng giác và phương trình lượng giác</w:t>
            </w: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1.1. Góc lượng giác</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val="restart"/>
            <w:tcBorders>
              <w:top w:val="nil"/>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r w:rsidRPr="00BF6EF5">
              <w:rPr>
                <w:sz w:val="26"/>
                <w:szCs w:val="26"/>
              </w:rPr>
              <w:t>1</w:t>
            </w: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tc>
        <w:tc>
          <w:tcPr>
            <w:tcW w:w="808" w:type="dxa"/>
            <w:vMerge w:val="restart"/>
            <w:tcBorders>
              <w:top w:val="nil"/>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r w:rsidRPr="00BF6EF5">
              <w:rPr>
                <w:sz w:val="26"/>
                <w:szCs w:val="26"/>
              </w:rPr>
              <w:t>0,5</w:t>
            </w: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p w:rsidR="00AB7DC7" w:rsidRPr="00BF6EF5" w:rsidRDefault="00AB7DC7" w:rsidP="00AB7DC7">
            <w:pPr>
              <w:widowControl w:val="0"/>
              <w:jc w:val="center"/>
              <w:rPr>
                <w:sz w:val="26"/>
                <w:szCs w:val="26"/>
              </w:rPr>
            </w:pPr>
          </w:p>
        </w:tc>
        <w:tc>
          <w:tcPr>
            <w:tcW w:w="8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DC7" w:rsidRPr="00BF6EF5" w:rsidRDefault="00AB7DC7" w:rsidP="00AB7DC7">
            <w:pPr>
              <w:widowControl w:val="0"/>
              <w:jc w:val="center"/>
              <w:rPr>
                <w:sz w:val="26"/>
                <w:szCs w:val="26"/>
              </w:rPr>
            </w:pPr>
            <w:r w:rsidRPr="00BF6EF5">
              <w:rPr>
                <w:sz w:val="26"/>
                <w:szCs w:val="26"/>
              </w:rPr>
              <w:t>1</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7DC7" w:rsidRPr="00BF6EF5" w:rsidRDefault="00AB7DC7" w:rsidP="00AB7DC7">
            <w:pPr>
              <w:widowControl w:val="0"/>
              <w:jc w:val="center"/>
              <w:rPr>
                <w:sz w:val="26"/>
                <w:szCs w:val="26"/>
              </w:rPr>
            </w:pPr>
            <w:r w:rsidRPr="00BF6EF5">
              <w:rPr>
                <w:sz w:val="26"/>
                <w:szCs w:val="26"/>
              </w:rPr>
              <w:t>1,0</w:t>
            </w: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1.2. Giá trị lượng giác của một góc lượng giác</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1.3. Công thức lượng giác</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1.4. Hàm số lượng giác và đồ thị</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1.5. Phương trình lượng giác cơ bản</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r w:rsidRPr="00BF6EF5">
              <w:rPr>
                <w:sz w:val="26"/>
                <w:szCs w:val="26"/>
              </w:rPr>
              <w:t>2</w:t>
            </w: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r w:rsidRPr="00BF6EF5">
              <w:rPr>
                <w:sz w:val="26"/>
                <w:szCs w:val="26"/>
              </w:rPr>
              <w:t>1,0</w:t>
            </w: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AB7DC7" w:rsidRPr="00BF6EF5" w:rsidRDefault="00AB7DC7" w:rsidP="00125F2D">
            <w:pPr>
              <w:widowControl w:val="0"/>
              <w:jc w:val="center"/>
              <w:rPr>
                <w:sz w:val="26"/>
                <w:szCs w:val="26"/>
              </w:rPr>
            </w:pPr>
            <w:r w:rsidRPr="00BF6EF5">
              <w:rPr>
                <w:sz w:val="26"/>
                <w:szCs w:val="26"/>
              </w:rPr>
              <w:t>2</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AB7DC7" w:rsidRPr="00BF6EF5" w:rsidRDefault="00AB7DC7" w:rsidP="00125F2D">
            <w:pPr>
              <w:widowControl w:val="0"/>
              <w:rPr>
                <w:sz w:val="26"/>
                <w:szCs w:val="26"/>
              </w:rPr>
            </w:pPr>
            <w:r w:rsidRPr="00BF6EF5">
              <w:rPr>
                <w:sz w:val="26"/>
                <w:szCs w:val="26"/>
              </w:rPr>
              <w:t>Dãy số. Cấp số cộng và cấp số nhân</w:t>
            </w: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2.1. Dãy số</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2.2. Cấp số cộng</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42"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AB7DC7"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AB7DC7" w:rsidRPr="00BF6EF5" w:rsidRDefault="00AB7DC7"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125F2D">
            <w:pPr>
              <w:widowControl w:val="0"/>
              <w:rPr>
                <w:sz w:val="26"/>
                <w:szCs w:val="26"/>
              </w:rPr>
            </w:pPr>
            <w:r w:rsidRPr="00BF6EF5">
              <w:rPr>
                <w:sz w:val="26"/>
                <w:szCs w:val="26"/>
              </w:rPr>
              <w:t>2.3. Cấp số nhân</w:t>
            </w:r>
          </w:p>
        </w:tc>
        <w:tc>
          <w:tcPr>
            <w:tcW w:w="607" w:type="dxa"/>
            <w:gridSpan w:val="2"/>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AB7DC7" w:rsidRPr="00BF6EF5" w:rsidRDefault="00AB7DC7"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r w:rsidRPr="00BF6EF5">
              <w:rPr>
                <w:sz w:val="26"/>
                <w:szCs w:val="26"/>
              </w:rPr>
              <w:t>1,0</w:t>
            </w:r>
          </w:p>
        </w:tc>
        <w:tc>
          <w:tcPr>
            <w:tcW w:w="842" w:type="dxa"/>
            <w:vMerge/>
            <w:tcBorders>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08" w:type="dxa"/>
            <w:vMerge/>
            <w:tcBorders>
              <w:left w:val="nil"/>
              <w:bottom w:val="single" w:sz="4" w:space="0" w:color="auto"/>
              <w:right w:val="single" w:sz="4" w:space="0" w:color="auto"/>
            </w:tcBorders>
            <w:shd w:val="clear" w:color="auto" w:fill="auto"/>
            <w:noWrap/>
            <w:vAlign w:val="bottom"/>
            <w:hideMark/>
          </w:tcPr>
          <w:p w:rsidR="00AB7DC7" w:rsidRPr="00BF6EF5" w:rsidRDefault="00AB7DC7"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AB7DC7" w:rsidRPr="00BF6EF5" w:rsidRDefault="00AB7DC7" w:rsidP="00AB7DC7">
            <w:pPr>
              <w:widowControl w:val="0"/>
              <w:jc w:val="center"/>
              <w:rPr>
                <w:sz w:val="26"/>
                <w:szCs w:val="26"/>
              </w:rPr>
            </w:pPr>
          </w:p>
        </w:tc>
      </w:tr>
      <w:tr w:rsidR="008D361B" w:rsidRPr="00BF6EF5" w:rsidTr="000A4BDE">
        <w:trPr>
          <w:trHeight w:val="370"/>
          <w:jc w:val="center"/>
        </w:trPr>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8D361B" w:rsidRPr="00BF6EF5" w:rsidRDefault="008D361B" w:rsidP="00125F2D">
            <w:pPr>
              <w:widowControl w:val="0"/>
              <w:jc w:val="center"/>
              <w:rPr>
                <w:sz w:val="26"/>
                <w:szCs w:val="26"/>
              </w:rPr>
            </w:pPr>
            <w:r w:rsidRPr="00BF6EF5">
              <w:rPr>
                <w:sz w:val="26"/>
                <w:szCs w:val="26"/>
              </w:rPr>
              <w:t>3</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8D361B" w:rsidRPr="00BF6EF5" w:rsidRDefault="008D361B" w:rsidP="00125F2D">
            <w:pPr>
              <w:widowControl w:val="0"/>
              <w:rPr>
                <w:sz w:val="26"/>
                <w:szCs w:val="26"/>
              </w:rPr>
            </w:pPr>
            <w:r w:rsidRPr="00BF6EF5">
              <w:rPr>
                <w:sz w:val="26"/>
                <w:szCs w:val="26"/>
              </w:rPr>
              <w:t>Giới hạn. Hàm số liên tục</w:t>
            </w:r>
          </w:p>
        </w:tc>
        <w:tc>
          <w:tcPr>
            <w:tcW w:w="1750"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rPr>
                <w:sz w:val="26"/>
                <w:szCs w:val="26"/>
              </w:rPr>
            </w:pPr>
            <w:r w:rsidRPr="00BF6EF5">
              <w:rPr>
                <w:sz w:val="26"/>
                <w:szCs w:val="26"/>
                <w:lang w:val="vi-VN"/>
              </w:rPr>
              <w:t>3.1.Giới hạn của dãy số</w:t>
            </w:r>
          </w:p>
        </w:tc>
        <w:tc>
          <w:tcPr>
            <w:tcW w:w="607" w:type="dxa"/>
            <w:gridSpan w:val="2"/>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r w:rsidRPr="00BF6EF5">
              <w:rPr>
                <w:sz w:val="26"/>
                <w:szCs w:val="26"/>
              </w:rPr>
              <w:t>2</w:t>
            </w:r>
          </w:p>
        </w:tc>
        <w:tc>
          <w:tcPr>
            <w:tcW w:w="808"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r w:rsidRPr="00BF6EF5">
              <w:rPr>
                <w:sz w:val="26"/>
                <w:szCs w:val="26"/>
              </w:rPr>
              <w:t>1,0</w:t>
            </w:r>
          </w:p>
        </w:tc>
        <w:tc>
          <w:tcPr>
            <w:tcW w:w="786"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42"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r>
      <w:tr w:rsidR="008D361B" w:rsidRPr="00BF6EF5" w:rsidTr="000A4BDE">
        <w:trPr>
          <w:trHeight w:val="370"/>
          <w:jc w:val="center"/>
        </w:trPr>
        <w:tc>
          <w:tcPr>
            <w:tcW w:w="708"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rPr>
                <w:sz w:val="26"/>
                <w:szCs w:val="26"/>
              </w:rPr>
            </w:pPr>
            <w:r w:rsidRPr="00BF6EF5">
              <w:rPr>
                <w:sz w:val="26"/>
                <w:szCs w:val="26"/>
                <w:lang w:val="vi-VN"/>
              </w:rPr>
              <w:t>3.2.Giới hạn của hàm số</w:t>
            </w:r>
          </w:p>
        </w:tc>
        <w:tc>
          <w:tcPr>
            <w:tcW w:w="607" w:type="dxa"/>
            <w:gridSpan w:val="2"/>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r w:rsidRPr="00BF6EF5">
              <w:rPr>
                <w:sz w:val="26"/>
                <w:szCs w:val="26"/>
              </w:rPr>
              <w:t>2</w:t>
            </w:r>
          </w:p>
        </w:tc>
        <w:tc>
          <w:tcPr>
            <w:tcW w:w="808"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r w:rsidRPr="00BF6EF5">
              <w:rPr>
                <w:sz w:val="26"/>
                <w:szCs w:val="26"/>
              </w:rPr>
              <w:t>1,0</w:t>
            </w:r>
          </w:p>
        </w:tc>
        <w:tc>
          <w:tcPr>
            <w:tcW w:w="786"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0,5</w:t>
            </w:r>
          </w:p>
        </w:tc>
        <w:tc>
          <w:tcPr>
            <w:tcW w:w="842"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24"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r>
      <w:tr w:rsidR="008D361B" w:rsidRPr="00BF6EF5" w:rsidTr="000A4BDE">
        <w:trPr>
          <w:trHeight w:val="370"/>
          <w:jc w:val="center"/>
        </w:trPr>
        <w:tc>
          <w:tcPr>
            <w:tcW w:w="708"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rPr>
                <w:sz w:val="26"/>
                <w:szCs w:val="26"/>
              </w:rPr>
            </w:pPr>
            <w:r w:rsidRPr="00BF6EF5">
              <w:rPr>
                <w:sz w:val="26"/>
                <w:szCs w:val="26"/>
              </w:rPr>
              <w:t>3.3.Hàm số liên tục</w:t>
            </w:r>
          </w:p>
        </w:tc>
        <w:tc>
          <w:tcPr>
            <w:tcW w:w="607" w:type="dxa"/>
            <w:gridSpan w:val="2"/>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42"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0,75</w:t>
            </w:r>
          </w:p>
        </w:tc>
        <w:tc>
          <w:tcPr>
            <w:tcW w:w="824"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8D361B" w:rsidRPr="00BF6EF5" w:rsidRDefault="008D361B" w:rsidP="00AB7DC7">
            <w:pPr>
              <w:widowControl w:val="0"/>
              <w:jc w:val="center"/>
              <w:rPr>
                <w:sz w:val="26"/>
                <w:szCs w:val="26"/>
              </w:rPr>
            </w:pPr>
          </w:p>
        </w:tc>
      </w:tr>
      <w:tr w:rsidR="008D361B" w:rsidRPr="00BF6EF5" w:rsidTr="000A4BDE">
        <w:trPr>
          <w:trHeight w:val="370"/>
          <w:jc w:val="center"/>
        </w:trPr>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8D361B" w:rsidRPr="00BF6EF5" w:rsidRDefault="008D361B" w:rsidP="00125F2D">
            <w:pPr>
              <w:widowControl w:val="0"/>
              <w:jc w:val="center"/>
              <w:rPr>
                <w:sz w:val="26"/>
                <w:szCs w:val="26"/>
              </w:rPr>
            </w:pPr>
            <w:r w:rsidRPr="00BF6EF5">
              <w:rPr>
                <w:sz w:val="26"/>
                <w:szCs w:val="26"/>
              </w:rPr>
              <w:t>4</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8D361B" w:rsidRPr="00BF6EF5" w:rsidRDefault="008D361B" w:rsidP="00125F2D">
            <w:pPr>
              <w:widowControl w:val="0"/>
              <w:rPr>
                <w:sz w:val="26"/>
                <w:szCs w:val="26"/>
              </w:rPr>
            </w:pPr>
            <w:r w:rsidRPr="00BF6EF5">
              <w:rPr>
                <w:sz w:val="26"/>
                <w:szCs w:val="26"/>
              </w:rPr>
              <w:t>Đường thẳng và mặt phẳng song song. Quan hệ song song.</w:t>
            </w:r>
          </w:p>
        </w:tc>
        <w:tc>
          <w:tcPr>
            <w:tcW w:w="1750"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rPr>
                <w:sz w:val="26"/>
                <w:szCs w:val="26"/>
              </w:rPr>
            </w:pPr>
            <w:r w:rsidRPr="00BF6EF5">
              <w:rPr>
                <w:sz w:val="26"/>
                <w:szCs w:val="26"/>
              </w:rPr>
              <w:t>4.1. Điểm, đường thẳng và mặt phẳng trong không gian</w:t>
            </w:r>
          </w:p>
        </w:tc>
        <w:tc>
          <w:tcPr>
            <w:tcW w:w="607" w:type="dxa"/>
            <w:gridSpan w:val="2"/>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0,5</w:t>
            </w:r>
          </w:p>
        </w:tc>
        <w:tc>
          <w:tcPr>
            <w:tcW w:w="842"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0,75</w:t>
            </w:r>
          </w:p>
        </w:tc>
        <w:tc>
          <w:tcPr>
            <w:tcW w:w="824"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r>
      <w:tr w:rsidR="008D361B" w:rsidRPr="00BF6EF5" w:rsidTr="000A4BDE">
        <w:trPr>
          <w:trHeight w:val="370"/>
          <w:jc w:val="center"/>
        </w:trPr>
        <w:tc>
          <w:tcPr>
            <w:tcW w:w="708"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8D361B" w:rsidRPr="00BF6EF5" w:rsidRDefault="008D361B" w:rsidP="00125F2D">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125F2D">
            <w:pPr>
              <w:widowControl w:val="0"/>
              <w:rPr>
                <w:sz w:val="26"/>
                <w:szCs w:val="26"/>
              </w:rPr>
            </w:pPr>
            <w:r w:rsidRPr="00BF6EF5">
              <w:rPr>
                <w:sz w:val="26"/>
                <w:szCs w:val="26"/>
              </w:rPr>
              <w:t>4.2. Hai đường thẳng song song</w:t>
            </w:r>
          </w:p>
        </w:tc>
        <w:tc>
          <w:tcPr>
            <w:tcW w:w="607" w:type="dxa"/>
            <w:gridSpan w:val="2"/>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8D361B" w:rsidRPr="00BF6EF5" w:rsidRDefault="008D361B"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r w:rsidRPr="00BF6EF5">
              <w:rPr>
                <w:sz w:val="26"/>
                <w:szCs w:val="26"/>
              </w:rPr>
              <w:t>0,5</w:t>
            </w:r>
          </w:p>
        </w:tc>
        <w:tc>
          <w:tcPr>
            <w:tcW w:w="842"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24"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8D361B" w:rsidRPr="00BF6EF5" w:rsidRDefault="008D361B" w:rsidP="00AB7DC7">
            <w:pPr>
              <w:widowControl w:val="0"/>
              <w:jc w:val="center"/>
              <w:rPr>
                <w:sz w:val="26"/>
                <w:szCs w:val="26"/>
              </w:rPr>
            </w:pPr>
          </w:p>
        </w:tc>
      </w:tr>
      <w:tr w:rsidR="000A4BDE"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0A4BDE">
            <w:pPr>
              <w:widowControl w:val="0"/>
              <w:rPr>
                <w:sz w:val="26"/>
                <w:szCs w:val="26"/>
              </w:rPr>
            </w:pPr>
            <w:r w:rsidRPr="00BF6EF5">
              <w:rPr>
                <w:sz w:val="26"/>
                <w:szCs w:val="26"/>
              </w:rPr>
              <w:t>4.3. Đường thẳng và mặt phẳng song song</w:t>
            </w:r>
          </w:p>
        </w:tc>
        <w:tc>
          <w:tcPr>
            <w:tcW w:w="607" w:type="dxa"/>
            <w:gridSpan w:val="2"/>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786" w:type="dxa"/>
            <w:vMerge w:val="restart"/>
            <w:tcBorders>
              <w:top w:val="nil"/>
              <w:left w:val="nil"/>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r w:rsidRPr="00BF6EF5">
              <w:rPr>
                <w:sz w:val="26"/>
                <w:szCs w:val="26"/>
              </w:rPr>
              <w:t>1</w:t>
            </w:r>
          </w:p>
          <w:p w:rsidR="000A4BDE" w:rsidRPr="00BF6EF5" w:rsidRDefault="000A4BDE" w:rsidP="00AB7DC7">
            <w:pPr>
              <w:widowControl w:val="0"/>
              <w:jc w:val="center"/>
              <w:rPr>
                <w:sz w:val="26"/>
                <w:szCs w:val="26"/>
              </w:rPr>
            </w:pPr>
          </w:p>
        </w:tc>
        <w:tc>
          <w:tcPr>
            <w:tcW w:w="808" w:type="dxa"/>
            <w:vMerge w:val="restart"/>
            <w:tcBorders>
              <w:top w:val="nil"/>
              <w:left w:val="nil"/>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r w:rsidRPr="00BF6EF5">
              <w:rPr>
                <w:sz w:val="26"/>
                <w:szCs w:val="26"/>
              </w:rPr>
              <w:t>0,50</w:t>
            </w:r>
          </w:p>
          <w:p w:rsidR="000A4BDE" w:rsidRPr="00BF6EF5" w:rsidRDefault="000A4BDE" w:rsidP="00AB7DC7">
            <w:pPr>
              <w:widowControl w:val="0"/>
              <w:jc w:val="center"/>
              <w:rPr>
                <w:sz w:val="26"/>
                <w:szCs w:val="26"/>
              </w:rPr>
            </w:pPr>
          </w:p>
        </w:tc>
        <w:tc>
          <w:tcPr>
            <w:tcW w:w="842" w:type="dxa"/>
            <w:vMerge w:val="restart"/>
            <w:tcBorders>
              <w:top w:val="nil"/>
              <w:left w:val="nil"/>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p w:rsidR="000A4BDE" w:rsidRPr="00BF6EF5" w:rsidRDefault="000A4BDE" w:rsidP="00AB7DC7">
            <w:pPr>
              <w:widowControl w:val="0"/>
              <w:jc w:val="center"/>
              <w:rPr>
                <w:sz w:val="26"/>
                <w:szCs w:val="26"/>
              </w:rPr>
            </w:pPr>
          </w:p>
        </w:tc>
        <w:tc>
          <w:tcPr>
            <w:tcW w:w="808" w:type="dxa"/>
            <w:vMerge w:val="restart"/>
            <w:tcBorders>
              <w:top w:val="nil"/>
              <w:left w:val="nil"/>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p w:rsidR="000A4BDE" w:rsidRPr="00BF6EF5" w:rsidRDefault="000A4BDE" w:rsidP="00AB7DC7">
            <w:pPr>
              <w:widowControl w:val="0"/>
              <w:jc w:val="center"/>
              <w:rPr>
                <w:sz w:val="26"/>
                <w:szCs w:val="26"/>
              </w:rPr>
            </w:pPr>
          </w:p>
        </w:tc>
        <w:tc>
          <w:tcPr>
            <w:tcW w:w="824"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r>
      <w:tr w:rsidR="000A4BDE" w:rsidRPr="00BF6EF5" w:rsidTr="00AA10A3">
        <w:trPr>
          <w:trHeight w:val="370"/>
          <w:jc w:val="center"/>
        </w:trPr>
        <w:tc>
          <w:tcPr>
            <w:tcW w:w="708"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0A4BDE">
            <w:pPr>
              <w:widowControl w:val="0"/>
              <w:rPr>
                <w:sz w:val="26"/>
                <w:szCs w:val="26"/>
              </w:rPr>
            </w:pPr>
            <w:r w:rsidRPr="00BF6EF5">
              <w:rPr>
                <w:sz w:val="26"/>
                <w:szCs w:val="26"/>
              </w:rPr>
              <w:t>4.4. Hai mặt phẳng song song</w:t>
            </w:r>
          </w:p>
        </w:tc>
        <w:tc>
          <w:tcPr>
            <w:tcW w:w="607" w:type="dxa"/>
            <w:gridSpan w:val="2"/>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786" w:type="dxa"/>
            <w:vMerge/>
            <w:tcBorders>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vMerge/>
            <w:tcBorders>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42" w:type="dxa"/>
            <w:vMerge/>
            <w:tcBorders>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vMerge/>
            <w:tcBorders>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24"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r>
      <w:tr w:rsidR="000A4BDE" w:rsidRPr="00BF6EF5" w:rsidTr="000A4BDE">
        <w:trPr>
          <w:trHeight w:val="370"/>
          <w:jc w:val="center"/>
        </w:trPr>
        <w:tc>
          <w:tcPr>
            <w:tcW w:w="708"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272" w:type="dxa"/>
            <w:vMerge/>
            <w:tcBorders>
              <w:top w:val="nil"/>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750"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0A4BDE">
            <w:pPr>
              <w:widowControl w:val="0"/>
              <w:rPr>
                <w:sz w:val="26"/>
                <w:szCs w:val="26"/>
              </w:rPr>
            </w:pPr>
            <w:r w:rsidRPr="00BF6EF5">
              <w:rPr>
                <w:sz w:val="26"/>
                <w:szCs w:val="26"/>
              </w:rPr>
              <w:t xml:space="preserve">4.5. Phép </w:t>
            </w:r>
            <w:r w:rsidRPr="00BF6EF5">
              <w:rPr>
                <w:sz w:val="26"/>
                <w:szCs w:val="26"/>
              </w:rPr>
              <w:lastRenderedPageBreak/>
              <w:t>chiếu song song. Hình biểu diễn của một hình không gian.</w:t>
            </w:r>
          </w:p>
        </w:tc>
        <w:tc>
          <w:tcPr>
            <w:tcW w:w="607" w:type="dxa"/>
            <w:gridSpan w:val="2"/>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786"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42"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24"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r>
      <w:tr w:rsidR="000A4BDE" w:rsidRPr="00BF6EF5" w:rsidTr="000A4BDE">
        <w:trPr>
          <w:trHeight w:val="370"/>
          <w:jc w:val="center"/>
        </w:trPr>
        <w:tc>
          <w:tcPr>
            <w:tcW w:w="708" w:type="dxa"/>
            <w:vMerge w:val="restart"/>
            <w:tcBorders>
              <w:top w:val="nil"/>
              <w:left w:val="single" w:sz="4" w:space="0" w:color="auto"/>
              <w:bottom w:val="single" w:sz="4" w:space="0" w:color="auto"/>
              <w:right w:val="single" w:sz="4" w:space="0" w:color="auto"/>
            </w:tcBorders>
            <w:shd w:val="clear" w:color="auto" w:fill="auto"/>
            <w:noWrap/>
            <w:hideMark/>
          </w:tcPr>
          <w:p w:rsidR="000A4BDE" w:rsidRPr="00BF6EF5" w:rsidRDefault="000A4BDE" w:rsidP="000A4BDE">
            <w:pPr>
              <w:widowControl w:val="0"/>
              <w:jc w:val="center"/>
              <w:rPr>
                <w:sz w:val="26"/>
                <w:szCs w:val="26"/>
              </w:rPr>
            </w:pPr>
            <w:r w:rsidRPr="00BF6EF5">
              <w:rPr>
                <w:sz w:val="26"/>
                <w:szCs w:val="26"/>
              </w:rPr>
              <w:lastRenderedPageBreak/>
              <w:t>5</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0A4BDE" w:rsidRPr="00BF6EF5" w:rsidRDefault="000A4BDE" w:rsidP="000A4BDE">
            <w:pPr>
              <w:widowControl w:val="0"/>
              <w:rPr>
                <w:sz w:val="26"/>
                <w:szCs w:val="26"/>
              </w:rPr>
            </w:pPr>
            <w:r w:rsidRPr="00BF6EF5">
              <w:rPr>
                <w:sz w:val="26"/>
                <w:szCs w:val="26"/>
              </w:rPr>
              <w:t>Thống kê</w:t>
            </w:r>
          </w:p>
        </w:tc>
        <w:tc>
          <w:tcPr>
            <w:tcW w:w="1750" w:type="dxa"/>
            <w:tcBorders>
              <w:top w:val="nil"/>
              <w:left w:val="nil"/>
              <w:bottom w:val="single" w:sz="4" w:space="0" w:color="auto"/>
              <w:right w:val="single" w:sz="4" w:space="0" w:color="auto"/>
            </w:tcBorders>
            <w:shd w:val="clear" w:color="auto" w:fill="auto"/>
            <w:hideMark/>
          </w:tcPr>
          <w:p w:rsidR="000A4BDE" w:rsidRPr="00BF6EF5" w:rsidRDefault="000A4BDE" w:rsidP="000A4BDE">
            <w:pPr>
              <w:widowControl w:val="0"/>
              <w:rPr>
                <w:bCs/>
                <w:sz w:val="26"/>
                <w:szCs w:val="26"/>
              </w:rPr>
            </w:pPr>
            <w:r w:rsidRPr="00BF6EF5">
              <w:rPr>
                <w:bCs/>
                <w:sz w:val="26"/>
                <w:szCs w:val="26"/>
                <w:lang w:val="vi-VN"/>
              </w:rPr>
              <w:t>5.1 Số trung bình và mốt của mẫu số liệu ghép nhóm</w:t>
            </w:r>
          </w:p>
        </w:tc>
        <w:tc>
          <w:tcPr>
            <w:tcW w:w="607" w:type="dxa"/>
            <w:gridSpan w:val="2"/>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r w:rsidRPr="00BF6EF5">
              <w:rPr>
                <w:sz w:val="26"/>
                <w:szCs w:val="26"/>
              </w:rPr>
              <w:t>1</w:t>
            </w:r>
          </w:p>
        </w:tc>
        <w:tc>
          <w:tcPr>
            <w:tcW w:w="808" w:type="dxa"/>
            <w:tcBorders>
              <w:top w:val="nil"/>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r w:rsidRPr="00BF6EF5">
              <w:rPr>
                <w:sz w:val="26"/>
                <w:szCs w:val="26"/>
              </w:rPr>
              <w:t>1,0</w:t>
            </w:r>
          </w:p>
        </w:tc>
        <w:tc>
          <w:tcPr>
            <w:tcW w:w="786"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42"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24"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nil"/>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r>
      <w:tr w:rsidR="000A4BDE" w:rsidRPr="00BF6EF5" w:rsidTr="000A4BDE">
        <w:trPr>
          <w:trHeight w:val="310"/>
          <w:jc w:val="center"/>
        </w:trPr>
        <w:tc>
          <w:tcPr>
            <w:tcW w:w="708" w:type="dxa"/>
            <w:vMerge/>
            <w:tcBorders>
              <w:top w:val="single" w:sz="4" w:space="0" w:color="auto"/>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272" w:type="dxa"/>
            <w:vMerge/>
            <w:tcBorders>
              <w:top w:val="single" w:sz="4" w:space="0" w:color="auto"/>
              <w:left w:val="single" w:sz="4" w:space="0" w:color="auto"/>
              <w:bottom w:val="single" w:sz="4" w:space="0" w:color="auto"/>
              <w:right w:val="single" w:sz="4" w:space="0" w:color="auto"/>
            </w:tcBorders>
            <w:hideMark/>
          </w:tcPr>
          <w:p w:rsidR="000A4BDE" w:rsidRPr="00BF6EF5" w:rsidRDefault="000A4BDE" w:rsidP="000A4BDE">
            <w:pPr>
              <w:widowControl w:val="0"/>
              <w:rPr>
                <w:sz w:val="26"/>
                <w:szCs w:val="26"/>
              </w:rPr>
            </w:pPr>
          </w:p>
        </w:tc>
        <w:tc>
          <w:tcPr>
            <w:tcW w:w="1750" w:type="dxa"/>
            <w:tcBorders>
              <w:top w:val="single" w:sz="4" w:space="0" w:color="auto"/>
              <w:left w:val="nil"/>
              <w:bottom w:val="single" w:sz="4" w:space="0" w:color="auto"/>
              <w:right w:val="single" w:sz="4" w:space="0" w:color="auto"/>
            </w:tcBorders>
            <w:shd w:val="clear" w:color="auto" w:fill="auto"/>
            <w:hideMark/>
          </w:tcPr>
          <w:p w:rsidR="000A4BDE" w:rsidRPr="00BF6EF5" w:rsidRDefault="000A4BDE" w:rsidP="000A4BDE">
            <w:pPr>
              <w:widowControl w:val="0"/>
              <w:rPr>
                <w:bCs/>
                <w:sz w:val="26"/>
                <w:szCs w:val="26"/>
              </w:rPr>
            </w:pPr>
            <w:r w:rsidRPr="00BF6EF5">
              <w:rPr>
                <w:bCs/>
                <w:sz w:val="26"/>
                <w:szCs w:val="26"/>
                <w:lang w:val="vi-VN"/>
              </w:rPr>
              <w:t>5.2 Trung vị và tứ phân vị của mẫu số liệu ghép nhóm</w:t>
            </w:r>
          </w:p>
        </w:tc>
        <w:tc>
          <w:tcPr>
            <w:tcW w:w="607" w:type="dxa"/>
            <w:gridSpan w:val="2"/>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sz w:val="26"/>
                <w:szCs w:val="26"/>
              </w:rPr>
            </w:pP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0A4BDE" w:rsidRPr="00BF6EF5" w:rsidRDefault="000A4BDE" w:rsidP="00AB7DC7">
            <w:pPr>
              <w:widowControl w:val="0"/>
              <w:jc w:val="center"/>
              <w:rPr>
                <w:sz w:val="26"/>
                <w:szCs w:val="26"/>
              </w:rPr>
            </w:pPr>
          </w:p>
        </w:tc>
      </w:tr>
      <w:tr w:rsidR="000A4BDE" w:rsidRPr="00BF6EF5" w:rsidTr="000A4BDE">
        <w:trPr>
          <w:trHeight w:val="310"/>
          <w:jc w:val="center"/>
        </w:trPr>
        <w:tc>
          <w:tcPr>
            <w:tcW w:w="374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0A4BDE" w:rsidRPr="00BF6EF5" w:rsidRDefault="000A4BDE" w:rsidP="00AB7DC7">
            <w:pPr>
              <w:widowControl w:val="0"/>
              <w:jc w:val="center"/>
              <w:rPr>
                <w:sz w:val="26"/>
                <w:szCs w:val="26"/>
              </w:rPr>
            </w:pPr>
          </w:p>
          <w:p w:rsidR="000A4BDE" w:rsidRPr="00BF6EF5" w:rsidRDefault="000A4BDE" w:rsidP="00AB7DC7">
            <w:pPr>
              <w:widowControl w:val="0"/>
              <w:jc w:val="center"/>
              <w:rPr>
                <w:b/>
                <w:bCs/>
                <w:sz w:val="26"/>
                <w:szCs w:val="26"/>
                <w:lang w:val="vi-VN"/>
              </w:rPr>
            </w:pPr>
            <w:r w:rsidRPr="00BF6EF5">
              <w:rPr>
                <w:b/>
                <w:bCs/>
                <w:sz w:val="26"/>
                <w:szCs w:val="26"/>
              </w:rPr>
              <w:t>Tổng</w:t>
            </w:r>
            <w:r w:rsidRPr="00BF6EF5">
              <w:rPr>
                <w:b/>
                <w:bCs/>
                <w:sz w:val="26"/>
                <w:szCs w:val="26"/>
                <w:lang w:val="vi-VN"/>
              </w:rPr>
              <w:t xml:space="preserve"> số</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7</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4,0</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5</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3,0</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3</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2,00</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1</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0A4BDE" w:rsidRPr="00BF6EF5" w:rsidRDefault="000A4BDE" w:rsidP="00AB7DC7">
            <w:pPr>
              <w:widowControl w:val="0"/>
              <w:jc w:val="center"/>
              <w:rPr>
                <w:b/>
                <w:bCs/>
                <w:sz w:val="26"/>
                <w:szCs w:val="26"/>
              </w:rPr>
            </w:pPr>
            <w:r w:rsidRPr="00BF6EF5">
              <w:rPr>
                <w:b/>
                <w:bCs/>
                <w:sz w:val="26"/>
                <w:szCs w:val="26"/>
              </w:rPr>
              <w:t>1,0</w:t>
            </w:r>
          </w:p>
        </w:tc>
      </w:tr>
    </w:tbl>
    <w:p w:rsidR="00C9274F" w:rsidRPr="00BF6EF5" w:rsidRDefault="006B7475" w:rsidP="00E61495">
      <w:pPr>
        <w:widowControl w:val="0"/>
        <w:spacing w:after="160" w:line="259" w:lineRule="auto"/>
        <w:rPr>
          <w:b/>
          <w:sz w:val="26"/>
          <w:szCs w:val="26"/>
          <w:lang w:val="vi-VN"/>
        </w:rPr>
      </w:pPr>
      <w:r w:rsidRPr="00BF6EF5">
        <w:rPr>
          <w:sz w:val="26"/>
          <w:szCs w:val="26"/>
        </w:rPr>
        <w:br w:type="page"/>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709"/>
        <w:gridCol w:w="1418"/>
        <w:gridCol w:w="1386"/>
        <w:gridCol w:w="31"/>
        <w:gridCol w:w="2835"/>
        <w:gridCol w:w="851"/>
        <w:gridCol w:w="992"/>
        <w:gridCol w:w="851"/>
        <w:gridCol w:w="879"/>
        <w:gridCol w:w="142"/>
        <w:gridCol w:w="708"/>
      </w:tblGrid>
      <w:tr w:rsidR="00E61495" w:rsidRPr="00BF6EF5" w:rsidTr="00A90BBC">
        <w:trPr>
          <w:gridBefore w:val="1"/>
          <w:wBefore w:w="113" w:type="dxa"/>
          <w:tblHeader/>
        </w:trPr>
        <w:tc>
          <w:tcPr>
            <w:tcW w:w="10802" w:type="dxa"/>
            <w:gridSpan w:val="11"/>
          </w:tcPr>
          <w:p w:rsidR="00E61495" w:rsidRPr="00BF6EF5" w:rsidRDefault="00E61495" w:rsidP="00E61495">
            <w:pPr>
              <w:widowControl w:val="0"/>
              <w:spacing w:after="160" w:line="259" w:lineRule="auto"/>
              <w:jc w:val="center"/>
              <w:rPr>
                <w:b/>
                <w:sz w:val="26"/>
                <w:szCs w:val="26"/>
                <w:lang w:val="vi-VN"/>
              </w:rPr>
            </w:pPr>
            <w:r w:rsidRPr="00BF6EF5">
              <w:rPr>
                <w:b/>
                <w:sz w:val="26"/>
                <w:szCs w:val="26"/>
                <w:lang w:val="vi-VN"/>
              </w:rPr>
              <w:lastRenderedPageBreak/>
              <w:t>BẢNG ĐẶC TẢ KĨ THUẬT ĐỀ KIỂM TRA CUỐI KÌ I NĂM HỌC 2023-2024</w:t>
            </w:r>
          </w:p>
          <w:p w:rsidR="00E61495" w:rsidRPr="00BF6EF5" w:rsidRDefault="00E61495" w:rsidP="00E61495">
            <w:pPr>
              <w:widowControl w:val="0"/>
              <w:jc w:val="center"/>
              <w:rPr>
                <w:b/>
                <w:sz w:val="26"/>
                <w:szCs w:val="26"/>
              </w:rPr>
            </w:pPr>
            <w:r w:rsidRPr="00BF6EF5">
              <w:rPr>
                <w:b/>
                <w:sz w:val="26"/>
                <w:szCs w:val="26"/>
                <w:lang w:val="vi-VN"/>
              </w:rPr>
              <w:t>MÔN: TOÁN LỚP 11 – THỜI GIAN LÀM BÀI: 90 PHÚT</w:t>
            </w:r>
          </w:p>
        </w:tc>
      </w:tr>
      <w:tr w:rsidR="001B616A" w:rsidRPr="00BF6EF5" w:rsidTr="00E61495">
        <w:trPr>
          <w:gridBefore w:val="1"/>
          <w:wBefore w:w="113" w:type="dxa"/>
          <w:tblHeader/>
        </w:trPr>
        <w:tc>
          <w:tcPr>
            <w:tcW w:w="709" w:type="dxa"/>
            <w:vMerge w:val="restart"/>
          </w:tcPr>
          <w:p w:rsidR="00BF4D34" w:rsidRPr="00BF6EF5" w:rsidRDefault="00BF4D34" w:rsidP="00125F2D">
            <w:pPr>
              <w:widowControl w:val="0"/>
              <w:jc w:val="center"/>
              <w:rPr>
                <w:b/>
                <w:sz w:val="26"/>
                <w:szCs w:val="26"/>
              </w:rPr>
            </w:pPr>
            <w:r w:rsidRPr="00BF6EF5">
              <w:rPr>
                <w:b/>
                <w:sz w:val="26"/>
                <w:szCs w:val="26"/>
              </w:rPr>
              <w:t>TT</w:t>
            </w:r>
          </w:p>
        </w:tc>
        <w:tc>
          <w:tcPr>
            <w:tcW w:w="1418" w:type="dxa"/>
            <w:vMerge w:val="restart"/>
          </w:tcPr>
          <w:p w:rsidR="00BF4D34" w:rsidRPr="00BF6EF5" w:rsidRDefault="00BF4D34" w:rsidP="00125F2D">
            <w:pPr>
              <w:widowControl w:val="0"/>
              <w:jc w:val="center"/>
              <w:rPr>
                <w:b/>
                <w:sz w:val="26"/>
                <w:szCs w:val="26"/>
              </w:rPr>
            </w:pPr>
            <w:r w:rsidRPr="00BF6EF5">
              <w:rPr>
                <w:b/>
                <w:sz w:val="26"/>
                <w:szCs w:val="26"/>
              </w:rPr>
              <w:t>Nội dung kiến thức</w:t>
            </w:r>
          </w:p>
        </w:tc>
        <w:tc>
          <w:tcPr>
            <w:tcW w:w="1417" w:type="dxa"/>
            <w:gridSpan w:val="2"/>
            <w:vMerge w:val="restart"/>
            <w:shd w:val="clear" w:color="auto" w:fill="auto"/>
          </w:tcPr>
          <w:p w:rsidR="00BF4D34" w:rsidRPr="00BF6EF5" w:rsidRDefault="00BF4D34" w:rsidP="00125F2D">
            <w:pPr>
              <w:widowControl w:val="0"/>
              <w:jc w:val="center"/>
              <w:rPr>
                <w:b/>
                <w:sz w:val="26"/>
                <w:szCs w:val="26"/>
              </w:rPr>
            </w:pPr>
            <w:r w:rsidRPr="00BF6EF5">
              <w:rPr>
                <w:b/>
                <w:sz w:val="26"/>
                <w:szCs w:val="26"/>
              </w:rPr>
              <w:t>Đơn vị kiến thức</w:t>
            </w:r>
          </w:p>
        </w:tc>
        <w:tc>
          <w:tcPr>
            <w:tcW w:w="2835" w:type="dxa"/>
            <w:vMerge w:val="restart"/>
          </w:tcPr>
          <w:p w:rsidR="00BF4D34" w:rsidRPr="00BF6EF5" w:rsidRDefault="00BF4D34" w:rsidP="00125F2D">
            <w:pPr>
              <w:widowControl w:val="0"/>
              <w:jc w:val="both"/>
              <w:rPr>
                <w:b/>
                <w:sz w:val="26"/>
                <w:szCs w:val="26"/>
              </w:rPr>
            </w:pPr>
            <w:r w:rsidRPr="00BF6EF5">
              <w:rPr>
                <w:b/>
                <w:sz w:val="26"/>
                <w:szCs w:val="26"/>
              </w:rPr>
              <w:t xml:space="preserve">Mức độ kiến thức, kĩ năng </w:t>
            </w:r>
          </w:p>
          <w:p w:rsidR="00BF4D34" w:rsidRPr="00BF6EF5" w:rsidRDefault="00BF4D34" w:rsidP="00125F2D">
            <w:pPr>
              <w:widowControl w:val="0"/>
              <w:jc w:val="both"/>
              <w:rPr>
                <w:b/>
                <w:sz w:val="26"/>
                <w:szCs w:val="26"/>
              </w:rPr>
            </w:pPr>
            <w:r w:rsidRPr="00BF6EF5">
              <w:rPr>
                <w:b/>
                <w:sz w:val="26"/>
                <w:szCs w:val="26"/>
              </w:rPr>
              <w:t>cần kiểm tra, đánh giá</w:t>
            </w:r>
          </w:p>
        </w:tc>
        <w:tc>
          <w:tcPr>
            <w:tcW w:w="3573" w:type="dxa"/>
            <w:gridSpan w:val="4"/>
          </w:tcPr>
          <w:p w:rsidR="00BF4D34" w:rsidRPr="00BF6EF5" w:rsidRDefault="00BF4D34" w:rsidP="00125F2D">
            <w:pPr>
              <w:widowControl w:val="0"/>
              <w:jc w:val="center"/>
              <w:rPr>
                <w:b/>
                <w:sz w:val="26"/>
                <w:szCs w:val="26"/>
              </w:rPr>
            </w:pPr>
            <w:r w:rsidRPr="00BF6EF5">
              <w:rPr>
                <w:b/>
                <w:sz w:val="26"/>
                <w:szCs w:val="26"/>
              </w:rPr>
              <w:t>Số câu hỏi theo mức độ nhận thức</w:t>
            </w:r>
          </w:p>
        </w:tc>
        <w:tc>
          <w:tcPr>
            <w:tcW w:w="850"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Tổng</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vMerge/>
            <w:shd w:val="clear" w:color="auto" w:fill="auto"/>
          </w:tcPr>
          <w:p w:rsidR="00BF4D34" w:rsidRPr="00BF6EF5" w:rsidRDefault="00BF4D34" w:rsidP="00125F2D">
            <w:pPr>
              <w:widowControl w:val="0"/>
              <w:jc w:val="center"/>
              <w:rPr>
                <w:b/>
                <w:sz w:val="26"/>
                <w:szCs w:val="26"/>
              </w:rPr>
            </w:pPr>
          </w:p>
        </w:tc>
        <w:tc>
          <w:tcPr>
            <w:tcW w:w="2835" w:type="dxa"/>
            <w:vMerge/>
          </w:tcPr>
          <w:p w:rsidR="00BF4D34" w:rsidRPr="00BF6EF5" w:rsidRDefault="00BF4D34" w:rsidP="00125F2D">
            <w:pPr>
              <w:widowControl w:val="0"/>
              <w:jc w:val="both"/>
              <w:rPr>
                <w:b/>
                <w:sz w:val="26"/>
                <w:szCs w:val="26"/>
              </w:rPr>
            </w:pPr>
          </w:p>
        </w:tc>
        <w:tc>
          <w:tcPr>
            <w:tcW w:w="851" w:type="dxa"/>
          </w:tcPr>
          <w:p w:rsidR="00BF4D34" w:rsidRPr="00BF6EF5" w:rsidRDefault="00BF4D34" w:rsidP="00125F2D">
            <w:pPr>
              <w:widowControl w:val="0"/>
              <w:jc w:val="center"/>
              <w:rPr>
                <w:b/>
                <w:sz w:val="26"/>
                <w:szCs w:val="26"/>
              </w:rPr>
            </w:pPr>
            <w:r w:rsidRPr="00BF6EF5">
              <w:rPr>
                <w:b/>
                <w:sz w:val="26"/>
                <w:szCs w:val="26"/>
              </w:rPr>
              <w:t>Nhận biết</w:t>
            </w:r>
          </w:p>
        </w:tc>
        <w:tc>
          <w:tcPr>
            <w:tcW w:w="992" w:type="dxa"/>
          </w:tcPr>
          <w:p w:rsidR="00BF4D34" w:rsidRPr="00BF6EF5" w:rsidRDefault="00BF4D34" w:rsidP="00125F2D">
            <w:pPr>
              <w:widowControl w:val="0"/>
              <w:jc w:val="center"/>
              <w:rPr>
                <w:b/>
                <w:sz w:val="26"/>
                <w:szCs w:val="26"/>
              </w:rPr>
            </w:pPr>
            <w:r w:rsidRPr="00BF6EF5">
              <w:rPr>
                <w:b/>
                <w:sz w:val="26"/>
                <w:szCs w:val="26"/>
              </w:rPr>
              <w:t>Thông hiểu</w:t>
            </w:r>
          </w:p>
        </w:tc>
        <w:tc>
          <w:tcPr>
            <w:tcW w:w="851" w:type="dxa"/>
          </w:tcPr>
          <w:p w:rsidR="00BF4D34" w:rsidRPr="00BF6EF5" w:rsidRDefault="00BF4D34" w:rsidP="00125F2D">
            <w:pPr>
              <w:widowControl w:val="0"/>
              <w:jc w:val="center"/>
              <w:rPr>
                <w:b/>
                <w:sz w:val="26"/>
                <w:szCs w:val="26"/>
              </w:rPr>
            </w:pPr>
            <w:r w:rsidRPr="00BF6EF5">
              <w:rPr>
                <w:b/>
                <w:sz w:val="26"/>
                <w:szCs w:val="26"/>
              </w:rPr>
              <w:t xml:space="preserve">Vận dụng </w:t>
            </w:r>
          </w:p>
        </w:tc>
        <w:tc>
          <w:tcPr>
            <w:tcW w:w="879" w:type="dxa"/>
          </w:tcPr>
          <w:p w:rsidR="00BF4D34" w:rsidRPr="00BF6EF5" w:rsidRDefault="00BF4D34" w:rsidP="00125F2D">
            <w:pPr>
              <w:widowControl w:val="0"/>
              <w:jc w:val="center"/>
              <w:rPr>
                <w:b/>
                <w:sz w:val="26"/>
                <w:szCs w:val="26"/>
              </w:rPr>
            </w:pPr>
            <w:r w:rsidRPr="00BF6EF5">
              <w:rPr>
                <w:b/>
                <w:sz w:val="26"/>
                <w:szCs w:val="26"/>
              </w:rPr>
              <w:t>Vận dụng cao</w:t>
            </w:r>
          </w:p>
        </w:tc>
        <w:tc>
          <w:tcPr>
            <w:tcW w:w="850" w:type="dxa"/>
            <w:gridSpan w:val="2"/>
            <w:shd w:val="clear" w:color="auto" w:fill="auto"/>
          </w:tcPr>
          <w:p w:rsidR="00BF4D34" w:rsidRPr="00BF6EF5" w:rsidRDefault="00BF4D34" w:rsidP="00125F2D">
            <w:pPr>
              <w:widowControl w:val="0"/>
              <w:jc w:val="center"/>
              <w:rPr>
                <w:b/>
                <w:sz w:val="26"/>
                <w:szCs w:val="26"/>
              </w:rPr>
            </w:pPr>
          </w:p>
        </w:tc>
      </w:tr>
      <w:tr w:rsidR="00AB7DC7" w:rsidRPr="00BF6EF5" w:rsidTr="00E61495">
        <w:trPr>
          <w:gridBefore w:val="1"/>
          <w:wBefore w:w="113" w:type="dxa"/>
          <w:tblHeader/>
        </w:trPr>
        <w:tc>
          <w:tcPr>
            <w:tcW w:w="709" w:type="dxa"/>
            <w:vMerge w:val="restart"/>
          </w:tcPr>
          <w:p w:rsidR="00BF4D34" w:rsidRPr="00BF6EF5" w:rsidRDefault="00BF4D34" w:rsidP="00125F2D">
            <w:pPr>
              <w:widowControl w:val="0"/>
              <w:jc w:val="center"/>
              <w:rPr>
                <w:b/>
                <w:sz w:val="26"/>
                <w:szCs w:val="26"/>
              </w:rPr>
            </w:pPr>
            <w:r w:rsidRPr="00BF6EF5">
              <w:rPr>
                <w:b/>
                <w:sz w:val="26"/>
                <w:szCs w:val="26"/>
              </w:rPr>
              <w:t>1</w:t>
            </w:r>
          </w:p>
        </w:tc>
        <w:tc>
          <w:tcPr>
            <w:tcW w:w="1418" w:type="dxa"/>
            <w:vMerge w:val="restart"/>
          </w:tcPr>
          <w:p w:rsidR="00BF4D34" w:rsidRPr="00BF6EF5" w:rsidRDefault="00BF4D34" w:rsidP="00125F2D">
            <w:pPr>
              <w:widowControl w:val="0"/>
              <w:jc w:val="center"/>
              <w:rPr>
                <w:b/>
                <w:sz w:val="26"/>
                <w:szCs w:val="26"/>
              </w:rPr>
            </w:pPr>
            <w:r w:rsidRPr="00BF6EF5">
              <w:rPr>
                <w:b/>
                <w:bCs/>
                <w:sz w:val="26"/>
                <w:szCs w:val="26"/>
              </w:rPr>
              <w:t>Hàm số lượng giác và phương trình lượng giác</w:t>
            </w: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1.1. Góc lượng giác</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các khái niệm cơ bản về góc lượng giác.</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Mô tả được hệ thức Chasles;</w:t>
            </w:r>
          </w:p>
          <w:p w:rsidR="00BF4D34" w:rsidRPr="00BF6EF5" w:rsidRDefault="00BF4D34" w:rsidP="00125F2D">
            <w:pPr>
              <w:widowControl w:val="0"/>
              <w:jc w:val="both"/>
              <w:rPr>
                <w:sz w:val="26"/>
                <w:szCs w:val="26"/>
              </w:rPr>
            </w:pPr>
            <w:r w:rsidRPr="00BF6EF5">
              <w:rPr>
                <w:sz w:val="26"/>
                <w:szCs w:val="26"/>
              </w:rPr>
              <w:t>- Quy đổi các giá trị góc lượng giác theo hai đơn vị độ và radian. Mô tả mối quan hệ của chúng.</w:t>
            </w:r>
          </w:p>
          <w:p w:rsidR="00BF4D34" w:rsidRPr="00BF6EF5" w:rsidRDefault="00BF4D34" w:rsidP="00125F2D">
            <w:pPr>
              <w:widowControl w:val="0"/>
              <w:jc w:val="both"/>
              <w:rPr>
                <w:sz w:val="26"/>
                <w:szCs w:val="26"/>
              </w:rPr>
            </w:pPr>
            <w:r w:rsidRPr="00BF6EF5">
              <w:rPr>
                <w:b/>
                <w:bCs/>
                <w:sz w:val="26"/>
                <w:szCs w:val="26"/>
              </w:rPr>
              <w:t>Vận dụng:</w:t>
            </w:r>
          </w:p>
          <w:p w:rsidR="00BF4D34" w:rsidRPr="00BF6EF5" w:rsidRDefault="00BF4D34" w:rsidP="00125F2D">
            <w:pPr>
              <w:widowControl w:val="0"/>
              <w:jc w:val="both"/>
              <w:rPr>
                <w:b/>
                <w:sz w:val="26"/>
                <w:szCs w:val="26"/>
              </w:rPr>
            </w:pPr>
            <w:r w:rsidRPr="00BF6EF5">
              <w:rPr>
                <w:sz w:val="26"/>
                <w:szCs w:val="26"/>
              </w:rPr>
              <w:t>- Vận dụng góc lượng giác, đường tròn lượng giácvào giải quyết một số bài toán thực tế.</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val="restart"/>
            <w:vAlign w:val="center"/>
          </w:tcPr>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AB7DC7" w:rsidRPr="00BF6EF5" w:rsidRDefault="00AB7DC7" w:rsidP="00AB7DC7">
            <w:pPr>
              <w:widowControl w:val="0"/>
              <w:jc w:val="center"/>
              <w:rPr>
                <w:b/>
                <w:sz w:val="26"/>
                <w:szCs w:val="26"/>
              </w:rPr>
            </w:pPr>
          </w:p>
          <w:p w:rsidR="00BF4D34" w:rsidRPr="00BF6EF5" w:rsidRDefault="00BF4D34" w:rsidP="00AB7DC7">
            <w:pPr>
              <w:widowControl w:val="0"/>
              <w:jc w:val="center"/>
              <w:rPr>
                <w:b/>
                <w:sz w:val="26"/>
                <w:szCs w:val="26"/>
              </w:rPr>
            </w:pPr>
            <w:r w:rsidRPr="00BF6EF5">
              <w:rPr>
                <w:b/>
                <w:sz w:val="26"/>
                <w:szCs w:val="26"/>
              </w:rPr>
              <w:t>1</w:t>
            </w: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lastRenderedPageBreak/>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1.2. Giá trị lượng giác của một góc lượng giác</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khái niệm giá trị lượng giác của một góc lượng giác.</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Mô tả bảng giá trị lượng giác của một số góc lượng giác thường gặp;</w:t>
            </w:r>
          </w:p>
          <w:p w:rsidR="00BF4D34" w:rsidRPr="00BF6EF5" w:rsidRDefault="00BF4D34" w:rsidP="00125F2D">
            <w:pPr>
              <w:widowControl w:val="0"/>
              <w:jc w:val="both"/>
              <w:rPr>
                <w:sz w:val="26"/>
                <w:szCs w:val="26"/>
              </w:rPr>
            </w:pPr>
            <w:r w:rsidRPr="00BF6EF5">
              <w:rPr>
                <w:sz w:val="26"/>
                <w:szCs w:val="26"/>
              </w:rPr>
              <w:t xml:space="preserve">- Mô tả hệ thức cơ bản giữa các giá trị lượng giác của một góc lượng giác; quan hệ giữa các giá trị lượng giác có liên quan đặc biệt: bù nhau, phụ nhau, đối nhau, hơn kém nhau </w:t>
            </w:r>
            <w:bookmarkStart w:id="1" w:name="MTBlankEqn"/>
            <w:r w:rsidRPr="00BF6EF5">
              <w:rPr>
                <w:position w:val="-6"/>
                <w:sz w:val="26"/>
                <w:szCs w:val="2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64415784" r:id="rId9"/>
              </w:object>
            </w:r>
            <w:bookmarkEnd w:id="1"/>
            <w:r w:rsidRPr="00BF6EF5">
              <w:rPr>
                <w:sz w:val="26"/>
                <w:szCs w:val="26"/>
              </w:rPr>
              <w:t>.</w:t>
            </w:r>
          </w:p>
          <w:p w:rsidR="00BF4D34" w:rsidRPr="00BF6EF5" w:rsidRDefault="00BF4D34" w:rsidP="00125F2D">
            <w:pPr>
              <w:widowControl w:val="0"/>
              <w:jc w:val="both"/>
              <w:rPr>
                <w:sz w:val="26"/>
                <w:szCs w:val="26"/>
              </w:rPr>
            </w:pPr>
            <w:r w:rsidRPr="00BF6EF5">
              <w:rPr>
                <w:sz w:val="26"/>
                <w:szCs w:val="26"/>
              </w:rPr>
              <w:t>- Sử dụng máy tính cầm tay để tính giá trị lượng giác của một góc lượng giác khi biết số đo của góc đó.</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b/>
                <w:sz w:val="26"/>
                <w:szCs w:val="26"/>
              </w:rPr>
            </w:pPr>
            <w:r w:rsidRPr="00BF6EF5">
              <w:rPr>
                <w:sz w:val="26"/>
                <w:szCs w:val="26"/>
              </w:rPr>
              <w:t>- Vận dụng giải quyết một số vấn đề với giá trị lượng giác của góc lượng giác.</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1.3. Công thức lượng giác</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các công thức biến đổi lượng giác cơ bản.</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Mô tả các phép biến đổi lượng giác cơ bản: công thức cộng; công thức góc nhân đôi; công thức biến đổi tích thành tổng và công thức biến đổi tổng thành tích.</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b/>
                <w:sz w:val="26"/>
                <w:szCs w:val="26"/>
              </w:rPr>
            </w:pPr>
            <w:r w:rsidRPr="00BF6EF5">
              <w:rPr>
                <w:sz w:val="26"/>
                <w:szCs w:val="26"/>
              </w:rPr>
              <w:t>- Vận dụng giải quyết bài toán với giá trị lượng giác và các phép biến đổi lượng giác.</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1.4. Hàm số lượng giác và đồ thị</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được các khái niệm về hàm số chẵn, hàm số lẻ, hàm số tuần hoàn.</w:t>
            </w:r>
          </w:p>
          <w:p w:rsidR="00BF4D34" w:rsidRPr="00BF6EF5" w:rsidRDefault="00BF4D34" w:rsidP="00125F2D">
            <w:pPr>
              <w:widowControl w:val="0"/>
              <w:jc w:val="both"/>
              <w:rPr>
                <w:sz w:val="26"/>
                <w:szCs w:val="26"/>
              </w:rPr>
            </w:pPr>
            <w:r w:rsidRPr="00BF6EF5">
              <w:rPr>
                <w:sz w:val="26"/>
                <w:szCs w:val="26"/>
              </w:rPr>
              <w:t>- Nhận biết được các đặc trưng hình học của đồ thị hám số chẵn, hàm số lẻ, hàm số tuần hoàn.</w:t>
            </w:r>
          </w:p>
          <w:p w:rsidR="00BF4D34" w:rsidRPr="00BF6EF5" w:rsidRDefault="00BF4D34" w:rsidP="00125F2D">
            <w:pPr>
              <w:widowControl w:val="0"/>
              <w:jc w:val="both"/>
              <w:rPr>
                <w:sz w:val="26"/>
                <w:szCs w:val="26"/>
              </w:rPr>
            </w:pPr>
            <w:r w:rsidRPr="00BF6EF5">
              <w:rPr>
                <w:sz w:val="26"/>
                <w:szCs w:val="26"/>
              </w:rPr>
              <w:t>- Nhận biết định nghĩa các hàm lượng giác </w:t>
            </w:r>
            <w:r w:rsidRPr="00BF6EF5">
              <w:rPr>
                <w:position w:val="-12"/>
                <w:sz w:val="26"/>
                <w:szCs w:val="26"/>
              </w:rPr>
              <w:object w:dxaOrig="3960" w:dyaOrig="360">
                <v:shape id="_x0000_i1026" type="#_x0000_t75" style="width:197.2pt;height:18.15pt" o:ole="">
                  <v:imagedata r:id="rId10" o:title=""/>
                </v:shape>
                <o:OLEObject Type="Embed" ProgID="Equation.DSMT4" ShapeID="_x0000_i1026" DrawAspect="Content" ObjectID="_1764415785" r:id="rId11"/>
              </w:object>
            </w:r>
            <w:r w:rsidRPr="00BF6EF5">
              <w:rPr>
                <w:sz w:val="26"/>
                <w:szCs w:val="26"/>
              </w:rPr>
              <w:t> thông qua đường tròn lượng giác.</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Mô tả được bảng giá trị của bốn hàm số lượng giác đó trên một chu kì.</w:t>
            </w:r>
          </w:p>
          <w:p w:rsidR="00BF4D34" w:rsidRPr="00BF6EF5" w:rsidRDefault="00BF4D34" w:rsidP="00125F2D">
            <w:pPr>
              <w:widowControl w:val="0"/>
              <w:jc w:val="both"/>
              <w:rPr>
                <w:sz w:val="26"/>
                <w:szCs w:val="26"/>
              </w:rPr>
            </w:pPr>
            <w:r w:rsidRPr="00BF6EF5">
              <w:rPr>
                <w:sz w:val="26"/>
                <w:szCs w:val="26"/>
              </w:rPr>
              <w:t>- Mô tả được các đồ thị của hàm số </w:t>
            </w:r>
            <w:r w:rsidRPr="00BF6EF5">
              <w:rPr>
                <w:position w:val="-12"/>
                <w:sz w:val="26"/>
                <w:szCs w:val="26"/>
              </w:rPr>
              <w:object w:dxaOrig="3960" w:dyaOrig="360">
                <v:shape id="_x0000_i1027" type="#_x0000_t75" style="width:197.2pt;height:18.15pt" o:ole="">
                  <v:imagedata r:id="rId12" o:title=""/>
                </v:shape>
                <o:OLEObject Type="Embed" ProgID="Equation.DSMT4" ShapeID="_x0000_i1027" DrawAspect="Content" ObjectID="_1764415786" r:id="rId13"/>
              </w:object>
            </w:r>
            <w:r w:rsidRPr="00BF6EF5">
              <w:rPr>
                <w:sz w:val="26"/>
                <w:szCs w:val="26"/>
              </w:rPr>
              <w:t>.</w:t>
            </w:r>
          </w:p>
          <w:p w:rsidR="00BF4D34" w:rsidRPr="00BF6EF5" w:rsidRDefault="00BF4D34" w:rsidP="00125F2D">
            <w:pPr>
              <w:widowControl w:val="0"/>
              <w:jc w:val="both"/>
              <w:rPr>
                <w:sz w:val="26"/>
                <w:szCs w:val="26"/>
              </w:rPr>
            </w:pPr>
            <w:r w:rsidRPr="00BF6EF5">
              <w:rPr>
                <w:sz w:val="26"/>
                <w:szCs w:val="26"/>
              </w:rPr>
              <w:t>- Giải thích được: tập xác định; tập giá trị; tính chất chẵn, lẻ; tính tuần hoàn; chu kì; khoảng đồng biến, nghịch biến của các hàm số </w:t>
            </w:r>
            <w:r w:rsidRPr="00BF6EF5">
              <w:rPr>
                <w:position w:val="-12"/>
                <w:sz w:val="26"/>
                <w:szCs w:val="26"/>
              </w:rPr>
              <w:object w:dxaOrig="3960" w:dyaOrig="360">
                <v:shape id="_x0000_i1028" type="#_x0000_t75" style="width:197.2pt;height:18.15pt" o:ole="">
                  <v:imagedata r:id="rId12" o:title=""/>
                </v:shape>
                <o:OLEObject Type="Embed" ProgID="Equation.DSMT4" ShapeID="_x0000_i1028" DrawAspect="Content" ObjectID="_1764415787" r:id="rId14"/>
              </w:object>
            </w:r>
            <w:r w:rsidRPr="00BF6EF5">
              <w:rPr>
                <w:sz w:val="26"/>
                <w:szCs w:val="26"/>
              </w:rPr>
              <w:t> dựa vào đồ thị.</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b/>
                <w:sz w:val="26"/>
                <w:szCs w:val="26"/>
              </w:rPr>
            </w:pPr>
            <w:r w:rsidRPr="00BF6EF5">
              <w:rPr>
                <w:sz w:val="26"/>
                <w:szCs w:val="26"/>
              </w:rPr>
              <w:t>- Giải quyết được một số vấn đề thực tiễn gắn với hàm số lượng giác (ví dụ: một số bài toán có liên quan đến dao động điều hòa trong Vật lí,...).</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1.5. Phương trình lượng giác cơ bản</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được công thức nghiệm của phương trình lượng giác cơ bản: </w:t>
            </w:r>
          </w:p>
          <w:p w:rsidR="00BF4D34" w:rsidRPr="00BF6EF5" w:rsidRDefault="00BF4D34" w:rsidP="00125F2D">
            <w:pPr>
              <w:widowControl w:val="0"/>
              <w:jc w:val="both"/>
              <w:rPr>
                <w:sz w:val="26"/>
                <w:szCs w:val="26"/>
              </w:rPr>
            </w:pPr>
            <w:r w:rsidRPr="00BF6EF5">
              <w:rPr>
                <w:position w:val="-12"/>
                <w:sz w:val="26"/>
                <w:szCs w:val="26"/>
              </w:rPr>
              <w:object w:dxaOrig="4120" w:dyaOrig="360">
                <v:shape id="_x0000_i1029" type="#_x0000_t75" style="width:206pt;height:18.15pt" o:ole="">
                  <v:imagedata r:id="rId15" o:title=""/>
                </v:shape>
                <o:OLEObject Type="Embed" ProgID="Equation.DSMT4" ShapeID="_x0000_i1029" DrawAspect="Content" ObjectID="_1764415788" r:id="rId16"/>
              </w:object>
            </w:r>
            <w:r w:rsidRPr="00BF6EF5">
              <w:rPr>
                <w:sz w:val="26"/>
                <w:szCs w:val="26"/>
              </w:rPr>
              <w:t> bằng cách vận dụng đồ thị hàm số lượng giác tương ứng.</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Tính nghiệm gần đúng của phương trình lượng giác cơ bản bằng máy tính cầm tay.</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sz w:val="26"/>
                <w:szCs w:val="26"/>
              </w:rPr>
            </w:pPr>
            <w:r w:rsidRPr="00BF6EF5">
              <w:rPr>
                <w:sz w:val="26"/>
                <w:szCs w:val="26"/>
              </w:rPr>
              <w:t>- Giải phương trình lượng giác ở dạng vận dụng trực tiếp phương trình lượng giác cơ bản.</w:t>
            </w:r>
          </w:p>
          <w:p w:rsidR="00BF4D34" w:rsidRPr="00BF6EF5" w:rsidRDefault="00BF4D34" w:rsidP="00125F2D">
            <w:pPr>
              <w:widowControl w:val="0"/>
              <w:jc w:val="both"/>
              <w:rPr>
                <w:b/>
                <w:sz w:val="26"/>
                <w:szCs w:val="26"/>
              </w:rPr>
            </w:pPr>
            <w:r w:rsidRPr="00BF6EF5">
              <w:rPr>
                <w:sz w:val="26"/>
                <w:szCs w:val="26"/>
              </w:rPr>
              <w:t>- Giải quyết một số vấn đề gắn với  phương trình lượng giác (ví dụ: một số bài toán có liên quan đến dao động điều hòa trong Vật lí,...).</w:t>
            </w:r>
          </w:p>
        </w:tc>
        <w:tc>
          <w:tcPr>
            <w:tcW w:w="851" w:type="dxa"/>
          </w:tcPr>
          <w:p w:rsidR="00BF4D34" w:rsidRPr="00BF6EF5" w:rsidRDefault="00BF4D34" w:rsidP="00AB7DC7">
            <w:pPr>
              <w:widowControl w:val="0"/>
              <w:jc w:val="center"/>
              <w:rPr>
                <w:b/>
                <w:sz w:val="26"/>
                <w:szCs w:val="26"/>
              </w:rPr>
            </w:pPr>
            <w:r w:rsidRPr="00BF6EF5">
              <w:rPr>
                <w:b/>
                <w:sz w:val="26"/>
                <w:szCs w:val="26"/>
              </w:rPr>
              <w:t>2</w:t>
            </w: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8C456E" w:rsidP="00AB7DC7">
            <w:pPr>
              <w:widowControl w:val="0"/>
              <w:jc w:val="center"/>
              <w:rPr>
                <w:b/>
                <w:sz w:val="26"/>
                <w:szCs w:val="26"/>
              </w:rPr>
            </w:pPr>
            <w:r w:rsidRPr="00BF6EF5">
              <w:rPr>
                <w:b/>
                <w:sz w:val="26"/>
                <w:szCs w:val="26"/>
              </w:rPr>
              <w:t>1</w:t>
            </w: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8C456E" w:rsidP="00AB7DC7">
            <w:pPr>
              <w:widowControl w:val="0"/>
              <w:jc w:val="center"/>
              <w:rPr>
                <w:b/>
                <w:sz w:val="26"/>
                <w:szCs w:val="26"/>
              </w:rPr>
            </w:pPr>
            <w:r w:rsidRPr="00BF6EF5">
              <w:rPr>
                <w:b/>
                <w:sz w:val="26"/>
                <w:szCs w:val="26"/>
              </w:rPr>
              <w:t>4</w:t>
            </w:r>
          </w:p>
        </w:tc>
      </w:tr>
      <w:tr w:rsidR="00AB7DC7" w:rsidRPr="00BF6EF5" w:rsidTr="00E61495">
        <w:trPr>
          <w:gridBefore w:val="1"/>
          <w:wBefore w:w="113" w:type="dxa"/>
          <w:tblHeader/>
        </w:trPr>
        <w:tc>
          <w:tcPr>
            <w:tcW w:w="709" w:type="dxa"/>
            <w:vMerge w:val="restart"/>
          </w:tcPr>
          <w:p w:rsidR="00BF4D34" w:rsidRPr="00BF6EF5" w:rsidRDefault="00BF4D34" w:rsidP="00125F2D">
            <w:pPr>
              <w:widowControl w:val="0"/>
              <w:jc w:val="center"/>
              <w:rPr>
                <w:b/>
                <w:sz w:val="26"/>
                <w:szCs w:val="26"/>
              </w:rPr>
            </w:pPr>
            <w:r w:rsidRPr="00BF6EF5">
              <w:rPr>
                <w:b/>
                <w:sz w:val="26"/>
                <w:szCs w:val="26"/>
              </w:rPr>
              <w:lastRenderedPageBreak/>
              <w:t>2</w:t>
            </w:r>
          </w:p>
        </w:tc>
        <w:tc>
          <w:tcPr>
            <w:tcW w:w="1418" w:type="dxa"/>
            <w:vMerge w:val="restart"/>
          </w:tcPr>
          <w:p w:rsidR="00BF4D34" w:rsidRPr="00BF6EF5" w:rsidRDefault="00BF4D34" w:rsidP="00125F2D">
            <w:pPr>
              <w:widowControl w:val="0"/>
              <w:jc w:val="center"/>
              <w:rPr>
                <w:b/>
                <w:sz w:val="26"/>
                <w:szCs w:val="26"/>
              </w:rPr>
            </w:pPr>
            <w:r w:rsidRPr="00BF6EF5">
              <w:rPr>
                <w:b/>
                <w:bCs/>
                <w:sz w:val="26"/>
                <w:szCs w:val="26"/>
              </w:rPr>
              <w:t>Dãy số. Cấp số cộng và cấp số nhân</w:t>
            </w: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2.1. Dãy số</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dãy số hữu hạn, dãy số vô hạn.</w:t>
            </w:r>
          </w:p>
          <w:p w:rsidR="00BF4D34" w:rsidRPr="00BF6EF5" w:rsidRDefault="00BF4D34" w:rsidP="00125F2D">
            <w:pPr>
              <w:widowControl w:val="0"/>
              <w:jc w:val="both"/>
              <w:rPr>
                <w:sz w:val="26"/>
                <w:szCs w:val="26"/>
              </w:rPr>
            </w:pPr>
            <w:r w:rsidRPr="00BF6EF5">
              <w:rPr>
                <w:sz w:val="26"/>
                <w:szCs w:val="26"/>
              </w:rPr>
              <w:t>- Nhận biết tính chất tăng, giảm, bị chặn của dãy số trong những trường hợp đơn giản.</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Thể hiện cách cho dãy số bằng liệt kê các số hạng; bằng công thức tổng quát; bằng hệ thức truy hồi; bằng cách mô tả.</w:t>
            </w:r>
          </w:p>
          <w:p w:rsidR="00BF4D34" w:rsidRPr="00BF6EF5" w:rsidRDefault="00BF4D34" w:rsidP="00125F2D">
            <w:pPr>
              <w:widowControl w:val="0"/>
              <w:jc w:val="both"/>
              <w:rPr>
                <w:sz w:val="26"/>
                <w:szCs w:val="26"/>
              </w:rPr>
            </w:pPr>
            <w:r w:rsidRPr="00BF6EF5">
              <w:rPr>
                <w:sz w:val="26"/>
                <w:szCs w:val="26"/>
              </w:rPr>
              <w:t> </w:t>
            </w:r>
            <w:r w:rsidRPr="00BF6EF5">
              <w:rPr>
                <w:b/>
                <w:bCs/>
                <w:sz w:val="26"/>
                <w:szCs w:val="26"/>
              </w:rPr>
              <w:t>Vận dụng:</w:t>
            </w:r>
          </w:p>
          <w:p w:rsidR="00BF4D34" w:rsidRPr="00BF6EF5" w:rsidRDefault="00BF4D34" w:rsidP="00125F2D">
            <w:pPr>
              <w:widowControl w:val="0"/>
              <w:jc w:val="both"/>
              <w:rPr>
                <w:b/>
                <w:sz w:val="26"/>
                <w:szCs w:val="26"/>
              </w:rPr>
            </w:pPr>
            <w:r w:rsidRPr="00BF6EF5">
              <w:rPr>
                <w:sz w:val="26"/>
                <w:szCs w:val="26"/>
              </w:rPr>
              <w:t>- Vận dụng các kiến thức đã học xác định tính chất của dãy số, giải quyết một số bài toán.</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2.2. Cấp số cộng</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một dãy số là cấp số cộng.</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Giải thích công thức xác định số hạng tổng quát của cấp số cộng.</w:t>
            </w:r>
          </w:p>
          <w:p w:rsidR="00BF4D34" w:rsidRPr="00BF6EF5" w:rsidRDefault="00BF4D34" w:rsidP="00125F2D">
            <w:pPr>
              <w:widowControl w:val="0"/>
              <w:jc w:val="both"/>
              <w:rPr>
                <w:sz w:val="26"/>
                <w:szCs w:val="26"/>
              </w:rPr>
            </w:pPr>
            <w:r w:rsidRPr="00BF6EF5">
              <w:rPr>
                <w:sz w:val="26"/>
                <w:szCs w:val="26"/>
              </w:rPr>
              <w:t>- Tính tổng của n số hạng đầu của cấp số cộng.</w:t>
            </w:r>
          </w:p>
          <w:p w:rsidR="00BF4D34" w:rsidRPr="00BF6EF5" w:rsidRDefault="00BF4D34" w:rsidP="00125F2D">
            <w:pPr>
              <w:widowControl w:val="0"/>
              <w:jc w:val="both"/>
              <w:rPr>
                <w:sz w:val="26"/>
                <w:szCs w:val="26"/>
              </w:rPr>
            </w:pPr>
            <w:r w:rsidRPr="00BF6EF5">
              <w:rPr>
                <w:b/>
                <w:bCs/>
                <w:sz w:val="26"/>
                <w:szCs w:val="26"/>
              </w:rPr>
              <w:t>Vận dụng cao:</w:t>
            </w:r>
          </w:p>
          <w:p w:rsidR="00BF4D34" w:rsidRPr="00BF6EF5" w:rsidRDefault="00BF4D34" w:rsidP="00125F2D">
            <w:pPr>
              <w:widowControl w:val="0"/>
              <w:jc w:val="both"/>
              <w:rPr>
                <w:b/>
                <w:sz w:val="26"/>
                <w:szCs w:val="26"/>
              </w:rPr>
            </w:pPr>
            <w:r w:rsidRPr="00BF6EF5">
              <w:rPr>
                <w:sz w:val="26"/>
                <w:szCs w:val="26"/>
              </w:rPr>
              <w:t>- Giải quyết được một số vấn đề gắn với cấp số cộng để giải quyết một số bài toán liên quan đến thực tiễn (ví dụ: một số vấn đề trong Sinh học, trong Giáo dục dân số,...).</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0</w:t>
            </w:r>
          </w:p>
        </w:tc>
      </w:tr>
      <w:tr w:rsidR="00AB7DC7" w:rsidRPr="00BF6EF5" w:rsidTr="00E61495">
        <w:trPr>
          <w:gridBefore w:val="1"/>
          <w:wBefore w:w="113" w:type="dxa"/>
          <w:tblHeader/>
        </w:trPr>
        <w:tc>
          <w:tcPr>
            <w:tcW w:w="709" w:type="dxa"/>
            <w:vMerge/>
          </w:tcPr>
          <w:p w:rsidR="00BF4D34" w:rsidRPr="00BF6EF5" w:rsidRDefault="00BF4D34" w:rsidP="00125F2D">
            <w:pPr>
              <w:widowControl w:val="0"/>
              <w:jc w:val="center"/>
              <w:rPr>
                <w:b/>
                <w:sz w:val="26"/>
                <w:szCs w:val="26"/>
              </w:rPr>
            </w:pPr>
          </w:p>
        </w:tc>
        <w:tc>
          <w:tcPr>
            <w:tcW w:w="1418" w:type="dxa"/>
            <w:vMerge/>
          </w:tcPr>
          <w:p w:rsidR="00BF4D34" w:rsidRPr="00BF6EF5" w:rsidRDefault="00BF4D34" w:rsidP="00125F2D">
            <w:pPr>
              <w:widowControl w:val="0"/>
              <w:jc w:val="center"/>
              <w:rPr>
                <w:b/>
                <w:sz w:val="26"/>
                <w:szCs w:val="26"/>
              </w:rPr>
            </w:pPr>
          </w:p>
        </w:tc>
        <w:tc>
          <w:tcPr>
            <w:tcW w:w="1417" w:type="dxa"/>
            <w:gridSpan w:val="2"/>
            <w:shd w:val="clear" w:color="auto" w:fill="auto"/>
          </w:tcPr>
          <w:p w:rsidR="00BF4D34" w:rsidRPr="00BF6EF5" w:rsidRDefault="00BF4D34" w:rsidP="00125F2D">
            <w:pPr>
              <w:widowControl w:val="0"/>
              <w:jc w:val="center"/>
              <w:rPr>
                <w:b/>
                <w:sz w:val="26"/>
                <w:szCs w:val="26"/>
              </w:rPr>
            </w:pPr>
            <w:r w:rsidRPr="00BF6EF5">
              <w:rPr>
                <w:b/>
                <w:sz w:val="26"/>
                <w:szCs w:val="26"/>
              </w:rPr>
              <w:t>2.3. Cấp số nhân</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một dãy số là cấp số nhân.</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Giải thích công thức xác định số hạng tổng quát của cấp số nhân.</w:t>
            </w:r>
          </w:p>
          <w:p w:rsidR="00BF4D34" w:rsidRPr="00BF6EF5" w:rsidRDefault="00BF4D34" w:rsidP="00125F2D">
            <w:pPr>
              <w:widowControl w:val="0"/>
              <w:jc w:val="both"/>
              <w:rPr>
                <w:sz w:val="26"/>
                <w:szCs w:val="26"/>
              </w:rPr>
            </w:pPr>
            <w:r w:rsidRPr="00BF6EF5">
              <w:rPr>
                <w:sz w:val="26"/>
                <w:szCs w:val="26"/>
              </w:rPr>
              <w:t>- Tính tổng của n số hạng đầu của cấp số nhân.</w:t>
            </w:r>
          </w:p>
          <w:p w:rsidR="00BF4D34" w:rsidRPr="00BF6EF5" w:rsidRDefault="00BF4D34" w:rsidP="00125F2D">
            <w:pPr>
              <w:widowControl w:val="0"/>
              <w:jc w:val="both"/>
              <w:rPr>
                <w:sz w:val="26"/>
                <w:szCs w:val="26"/>
              </w:rPr>
            </w:pPr>
            <w:r w:rsidRPr="00BF6EF5">
              <w:rPr>
                <w:b/>
                <w:bCs/>
                <w:sz w:val="26"/>
                <w:szCs w:val="26"/>
              </w:rPr>
              <w:t>Vận dụng cao:</w:t>
            </w:r>
          </w:p>
          <w:p w:rsidR="00BF4D34" w:rsidRPr="00BF6EF5" w:rsidRDefault="00BF4D34" w:rsidP="00125F2D">
            <w:pPr>
              <w:widowControl w:val="0"/>
              <w:jc w:val="both"/>
              <w:rPr>
                <w:b/>
                <w:sz w:val="26"/>
                <w:szCs w:val="26"/>
              </w:rPr>
            </w:pPr>
            <w:r w:rsidRPr="00BF6EF5">
              <w:rPr>
                <w:sz w:val="26"/>
                <w:szCs w:val="26"/>
              </w:rPr>
              <w:t>- Giải quyết một số vấn đề gắn với cấp số nhân để giải quyết một số bài toán liên quan đến thực tiễn (ví dụ: một số vấn đề trong Sinh học, trong Giáo dục dân số,...).</w:t>
            </w:r>
          </w:p>
        </w:tc>
        <w:tc>
          <w:tcPr>
            <w:tcW w:w="851" w:type="dxa"/>
          </w:tcPr>
          <w:p w:rsidR="00BF4D34" w:rsidRPr="00BF6EF5" w:rsidRDefault="00BF4D34" w:rsidP="00AB7DC7">
            <w:pPr>
              <w:widowControl w:val="0"/>
              <w:jc w:val="center"/>
              <w:rPr>
                <w:b/>
                <w:sz w:val="26"/>
                <w:szCs w:val="26"/>
              </w:rPr>
            </w:pPr>
          </w:p>
        </w:tc>
        <w:tc>
          <w:tcPr>
            <w:tcW w:w="992" w:type="dxa"/>
          </w:tcPr>
          <w:p w:rsidR="00BF4D34" w:rsidRPr="00BF6EF5" w:rsidRDefault="00BF4D34" w:rsidP="00AB7DC7">
            <w:pPr>
              <w:widowControl w:val="0"/>
              <w:jc w:val="center"/>
              <w:rPr>
                <w:b/>
                <w:sz w:val="26"/>
                <w:szCs w:val="26"/>
              </w:rPr>
            </w:pPr>
            <w:r w:rsidRPr="00BF6EF5">
              <w:rPr>
                <w:b/>
                <w:sz w:val="26"/>
                <w:szCs w:val="26"/>
              </w:rPr>
              <w:t>1</w:t>
            </w:r>
          </w:p>
        </w:tc>
        <w:tc>
          <w:tcPr>
            <w:tcW w:w="851" w:type="dxa"/>
          </w:tcPr>
          <w:p w:rsidR="00BF4D34" w:rsidRPr="00BF6EF5" w:rsidRDefault="00BF4D34" w:rsidP="00AB7DC7">
            <w:pPr>
              <w:widowControl w:val="0"/>
              <w:jc w:val="center"/>
              <w:rPr>
                <w:b/>
                <w:sz w:val="26"/>
                <w:szCs w:val="26"/>
              </w:rPr>
            </w:pPr>
          </w:p>
        </w:tc>
        <w:tc>
          <w:tcPr>
            <w:tcW w:w="879" w:type="dxa"/>
            <w:vMerge/>
          </w:tcPr>
          <w:p w:rsidR="00BF4D34" w:rsidRPr="00BF6EF5" w:rsidRDefault="00BF4D34" w:rsidP="00AB7DC7">
            <w:pPr>
              <w:widowControl w:val="0"/>
              <w:jc w:val="center"/>
              <w:rPr>
                <w:b/>
                <w:sz w:val="26"/>
                <w:szCs w:val="26"/>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1</w:t>
            </w:r>
          </w:p>
        </w:tc>
      </w:tr>
      <w:tr w:rsidR="00AB7DC7" w:rsidRPr="00BF6EF5" w:rsidTr="00E61495">
        <w:trPr>
          <w:gridBefore w:val="1"/>
          <w:wBefore w:w="113" w:type="dxa"/>
          <w:trHeight w:val="2392"/>
        </w:trPr>
        <w:tc>
          <w:tcPr>
            <w:tcW w:w="709" w:type="dxa"/>
            <w:vMerge w:val="restart"/>
          </w:tcPr>
          <w:p w:rsidR="00BF4D34" w:rsidRPr="00BF6EF5" w:rsidRDefault="00BF4D34" w:rsidP="00125F2D">
            <w:pPr>
              <w:widowControl w:val="0"/>
              <w:rPr>
                <w:b/>
                <w:sz w:val="26"/>
                <w:szCs w:val="26"/>
              </w:rPr>
            </w:pPr>
            <w:r w:rsidRPr="00BF6EF5">
              <w:rPr>
                <w:b/>
                <w:sz w:val="26"/>
                <w:szCs w:val="26"/>
              </w:rPr>
              <w:lastRenderedPageBreak/>
              <w:t>3</w:t>
            </w:r>
          </w:p>
        </w:tc>
        <w:tc>
          <w:tcPr>
            <w:tcW w:w="1418" w:type="dxa"/>
            <w:vMerge w:val="restart"/>
          </w:tcPr>
          <w:p w:rsidR="00BF4D34" w:rsidRPr="00BF6EF5" w:rsidRDefault="00BF4D34" w:rsidP="00125F2D">
            <w:pPr>
              <w:widowControl w:val="0"/>
              <w:jc w:val="center"/>
              <w:rPr>
                <w:b/>
                <w:sz w:val="26"/>
                <w:szCs w:val="26"/>
                <w:lang w:val="vi-VN"/>
              </w:rPr>
            </w:pPr>
            <w:r w:rsidRPr="00BF6EF5">
              <w:rPr>
                <w:b/>
                <w:sz w:val="26"/>
                <w:szCs w:val="26"/>
              </w:rPr>
              <w:t>Giới hạn</w:t>
            </w:r>
            <w:r w:rsidRPr="00BF6EF5">
              <w:rPr>
                <w:b/>
                <w:sz w:val="26"/>
                <w:szCs w:val="26"/>
                <w:lang w:val="vi-VN"/>
              </w:rPr>
              <w:t>. Hàm số liên tục</w:t>
            </w:r>
          </w:p>
        </w:tc>
        <w:tc>
          <w:tcPr>
            <w:tcW w:w="1417" w:type="dxa"/>
            <w:gridSpan w:val="2"/>
            <w:shd w:val="clear" w:color="auto" w:fill="auto"/>
          </w:tcPr>
          <w:p w:rsidR="00BF4D34" w:rsidRPr="00BF6EF5" w:rsidRDefault="00BF4D34" w:rsidP="00125F2D">
            <w:pPr>
              <w:widowControl w:val="0"/>
              <w:rPr>
                <w:b/>
                <w:sz w:val="26"/>
                <w:szCs w:val="26"/>
                <w:lang w:val="vi-VN"/>
              </w:rPr>
            </w:pPr>
            <w:r w:rsidRPr="00BF6EF5">
              <w:rPr>
                <w:b/>
                <w:sz w:val="26"/>
                <w:szCs w:val="26"/>
                <w:lang w:val="vi-VN"/>
              </w:rPr>
              <w:t>3.1.Giới hạn của dãy số</w:t>
            </w:r>
          </w:p>
        </w:tc>
        <w:tc>
          <w:tcPr>
            <w:tcW w:w="2835" w:type="dxa"/>
          </w:tcPr>
          <w:p w:rsidR="00BF4D34" w:rsidRPr="00BF6EF5" w:rsidRDefault="00BF4D34" w:rsidP="00125F2D">
            <w:pPr>
              <w:widowControl w:val="0"/>
              <w:jc w:val="both"/>
              <w:rPr>
                <w:b/>
                <w:bCs/>
                <w:sz w:val="26"/>
                <w:szCs w:val="26"/>
                <w:lang w:val="vi-VN"/>
              </w:rPr>
            </w:pPr>
            <w:r w:rsidRPr="00BF6EF5">
              <w:rPr>
                <w:b/>
                <w:bCs/>
                <w:sz w:val="26"/>
                <w:szCs w:val="26"/>
                <w:lang w:val="vi-VN"/>
              </w:rPr>
              <w:t>Nhận biết:</w:t>
            </w:r>
          </w:p>
          <w:p w:rsidR="00BF4D34" w:rsidRPr="00BF6EF5" w:rsidRDefault="00BF4D34" w:rsidP="00125F2D">
            <w:pPr>
              <w:widowControl w:val="0"/>
              <w:jc w:val="both"/>
              <w:rPr>
                <w:sz w:val="26"/>
                <w:szCs w:val="26"/>
                <w:lang w:val="vi-VN"/>
              </w:rPr>
            </w:pPr>
            <w:r w:rsidRPr="00BF6EF5">
              <w:rPr>
                <w:b/>
                <w:bCs/>
                <w:sz w:val="26"/>
                <w:szCs w:val="26"/>
                <w:lang w:val="vi-VN"/>
              </w:rPr>
              <w:t xml:space="preserve">- </w:t>
            </w:r>
            <w:r w:rsidRPr="00BF6EF5">
              <w:rPr>
                <w:sz w:val="26"/>
                <w:szCs w:val="26"/>
                <w:lang w:val="vi-VN"/>
              </w:rPr>
              <w:t>Nhớ được khái niệm giới hạn của dãy số và một số giới hạn đặc biệt.</w:t>
            </w:r>
          </w:p>
          <w:p w:rsidR="00BF4D34" w:rsidRPr="00BF6EF5" w:rsidRDefault="00BF4D34" w:rsidP="00125F2D">
            <w:pPr>
              <w:widowControl w:val="0"/>
              <w:jc w:val="both"/>
              <w:rPr>
                <w:sz w:val="26"/>
                <w:szCs w:val="26"/>
                <w:lang w:val="vi-VN"/>
              </w:rPr>
            </w:pPr>
            <w:r w:rsidRPr="00BF6EF5">
              <w:rPr>
                <w:sz w:val="26"/>
                <w:szCs w:val="26"/>
                <w:lang w:val="vi-VN"/>
              </w:rPr>
              <w:t>- Nhớ một số định lí về giới hạn của dãy số (SGK).</w:t>
            </w:r>
          </w:p>
          <w:p w:rsidR="00BF4D34" w:rsidRPr="00BF6EF5" w:rsidRDefault="00BF4D34" w:rsidP="00125F2D">
            <w:pPr>
              <w:widowControl w:val="0"/>
              <w:jc w:val="both"/>
              <w:rPr>
                <w:sz w:val="26"/>
                <w:szCs w:val="26"/>
                <w:lang w:val="vi-VN"/>
              </w:rPr>
            </w:pPr>
            <w:r w:rsidRPr="00BF6EF5">
              <w:rPr>
                <w:sz w:val="26"/>
                <w:szCs w:val="26"/>
                <w:lang w:val="vi-VN"/>
              </w:rPr>
              <w:t>- Nhớ được tổng của cấp số nhân lùi vô hạn.</w:t>
            </w:r>
          </w:p>
          <w:p w:rsidR="00BF4D34" w:rsidRPr="00BF6EF5" w:rsidRDefault="00BF4D34" w:rsidP="00125F2D">
            <w:pPr>
              <w:widowControl w:val="0"/>
              <w:jc w:val="both"/>
              <w:rPr>
                <w:sz w:val="26"/>
                <w:szCs w:val="26"/>
                <w:lang w:val="vi-VN"/>
              </w:rPr>
            </w:pPr>
            <w:r w:rsidRPr="00BF6EF5">
              <w:rPr>
                <w:sz w:val="26"/>
                <w:szCs w:val="26"/>
                <w:lang w:val="vi-VN"/>
              </w:rPr>
              <w:t>- Nhớ được định nghĩa dãy số dần tới vô cực.</w:t>
            </w:r>
          </w:p>
          <w:p w:rsidR="00BF4D34" w:rsidRPr="00BF6EF5" w:rsidRDefault="00BF4D34" w:rsidP="00125F2D">
            <w:pPr>
              <w:widowControl w:val="0"/>
              <w:jc w:val="both"/>
              <w:rPr>
                <w:sz w:val="26"/>
                <w:szCs w:val="26"/>
                <w:lang w:val="vi-VN"/>
              </w:rPr>
            </w:pPr>
            <w:r w:rsidRPr="00BF6EF5">
              <w:rPr>
                <w:sz w:val="26"/>
                <w:szCs w:val="26"/>
                <w:lang w:val="vi-VN"/>
              </w:rPr>
              <w:t>- Biết (không chứng minh)</w:t>
            </w:r>
          </w:p>
          <w:p w:rsidR="00BF4D34" w:rsidRPr="00BF6EF5" w:rsidRDefault="00BF4D34" w:rsidP="00125F2D">
            <w:pPr>
              <w:widowControl w:val="0"/>
              <w:jc w:val="both"/>
              <w:rPr>
                <w:sz w:val="26"/>
                <w:szCs w:val="26"/>
                <w:lang w:val="vi-VN"/>
              </w:rPr>
            </w:pPr>
            <w:r w:rsidRPr="00BF6EF5">
              <w:rPr>
                <w:sz w:val="26"/>
                <w:szCs w:val="26"/>
                <w:lang w:val="vi-VN"/>
              </w:rPr>
              <w:t xml:space="preserve">  + Nếu </w:t>
            </w:r>
            <w:r w:rsidRPr="00BF6EF5">
              <w:rPr>
                <w:position w:val="-12"/>
                <w:sz w:val="26"/>
                <w:szCs w:val="26"/>
              </w:rPr>
              <w:object w:dxaOrig="1100" w:dyaOrig="360">
                <v:shape id="_x0000_i1030" type="#_x0000_t75" style="width:54.45pt;height:18.15pt" o:ole="">
                  <v:imagedata r:id="rId17" o:title=""/>
                </v:shape>
                <o:OLEObject Type="Embed" ProgID="Equation.DSMT4" ShapeID="_x0000_i1030" DrawAspect="Content" ObjectID="_1764415789" r:id="rId18"/>
              </w:object>
            </w:r>
            <w:r w:rsidRPr="00BF6EF5">
              <w:rPr>
                <w:sz w:val="26"/>
                <w:szCs w:val="26"/>
                <w:lang w:val="vi-VN"/>
              </w:rPr>
              <w:t xml:space="preserve"> thì </w:t>
            </w:r>
            <w:r w:rsidRPr="00BF6EF5">
              <w:rPr>
                <w:position w:val="-14"/>
                <w:sz w:val="26"/>
                <w:szCs w:val="26"/>
              </w:rPr>
              <w:object w:dxaOrig="1219" w:dyaOrig="400">
                <v:shape id="_x0000_i1031" type="#_x0000_t75" style="width:60.75pt;height:20.05pt" o:ole="">
                  <v:imagedata r:id="rId19" o:title=""/>
                </v:shape>
                <o:OLEObject Type="Embed" ProgID="Equation.DSMT4" ShapeID="_x0000_i1031" DrawAspect="Content" ObjectID="_1764415790" r:id="rId20"/>
              </w:object>
            </w:r>
          </w:p>
          <w:p w:rsidR="00BF4D34" w:rsidRPr="00BF6EF5" w:rsidRDefault="00BF4D34" w:rsidP="00125F2D">
            <w:pPr>
              <w:widowControl w:val="0"/>
              <w:jc w:val="both"/>
              <w:rPr>
                <w:sz w:val="26"/>
                <w:szCs w:val="26"/>
                <w:lang w:val="vi-VN"/>
              </w:rPr>
            </w:pPr>
            <w:r w:rsidRPr="00BF6EF5">
              <w:rPr>
                <w:sz w:val="26"/>
                <w:szCs w:val="26"/>
                <w:lang w:val="vi-VN"/>
              </w:rPr>
              <w:t xml:space="preserve">  + Nếu </w:t>
            </w:r>
            <w:r w:rsidRPr="00BF6EF5">
              <w:rPr>
                <w:position w:val="-12"/>
                <w:sz w:val="26"/>
                <w:szCs w:val="26"/>
              </w:rPr>
              <w:object w:dxaOrig="1800" w:dyaOrig="360">
                <v:shape id="_x0000_i1032" type="#_x0000_t75" style="width:90.8pt;height:18.15pt" o:ole="">
                  <v:imagedata r:id="rId21" o:title=""/>
                </v:shape>
                <o:OLEObject Type="Embed" ProgID="Equation.DSMT4" ShapeID="_x0000_i1032" DrawAspect="Content" ObjectID="_1764415791" r:id="rId22"/>
              </w:object>
            </w:r>
            <w:r w:rsidRPr="00BF6EF5">
              <w:rPr>
                <w:sz w:val="26"/>
                <w:szCs w:val="26"/>
                <w:lang w:val="vi-VN"/>
              </w:rPr>
              <w:t xml:space="preserve"> với mọi </w:t>
            </w:r>
            <w:r w:rsidRPr="00BF6EF5">
              <w:rPr>
                <w:position w:val="-6"/>
                <w:sz w:val="26"/>
                <w:szCs w:val="26"/>
              </w:rPr>
              <w:object w:dxaOrig="200" w:dyaOrig="220">
                <v:shape id="_x0000_i1033" type="#_x0000_t75" style="width:10pt;height:11.25pt" o:ole="">
                  <v:imagedata r:id="rId23" o:title=""/>
                </v:shape>
                <o:OLEObject Type="Embed" ProgID="Equation.DSMT4" ShapeID="_x0000_i1033" DrawAspect="Content" ObjectID="_1764415792" r:id="rId24"/>
              </w:object>
            </w:r>
            <w:r w:rsidRPr="00BF6EF5">
              <w:rPr>
                <w:sz w:val="26"/>
                <w:szCs w:val="26"/>
                <w:lang w:val="vi-VN"/>
              </w:rPr>
              <w:t xml:space="preserve"> thì </w:t>
            </w:r>
            <w:r w:rsidRPr="00BF6EF5">
              <w:rPr>
                <w:position w:val="-6"/>
                <w:sz w:val="26"/>
                <w:szCs w:val="26"/>
              </w:rPr>
              <w:object w:dxaOrig="620" w:dyaOrig="279">
                <v:shape id="_x0000_i1034" type="#_x0000_t75" style="width:31.3pt;height:13.75pt" o:ole="">
                  <v:imagedata r:id="rId25" o:title=""/>
                </v:shape>
                <o:OLEObject Type="Embed" ProgID="Equation.DSMT4" ShapeID="_x0000_i1034" DrawAspect="Content" ObjectID="_1764415793" r:id="rId26"/>
              </w:object>
            </w:r>
            <w:r w:rsidRPr="00BF6EF5">
              <w:rPr>
                <w:sz w:val="26"/>
                <w:szCs w:val="26"/>
                <w:lang w:val="vi-VN"/>
              </w:rPr>
              <w:t xml:space="preserve"> và </w:t>
            </w:r>
            <w:r w:rsidRPr="00BF6EF5">
              <w:rPr>
                <w:position w:val="-14"/>
                <w:sz w:val="26"/>
                <w:szCs w:val="26"/>
              </w:rPr>
              <w:object w:dxaOrig="1540" w:dyaOrig="440">
                <v:shape id="_x0000_i1035" type="#_x0000_t75" style="width:77pt;height:21.9pt" o:ole="">
                  <v:imagedata r:id="rId27" o:title=""/>
                </v:shape>
                <o:OLEObject Type="Embed" ProgID="Equation.DSMT4" ShapeID="_x0000_i1035" DrawAspect="Content" ObjectID="_1764415794" r:id="rId28"/>
              </w:object>
            </w:r>
          </w:p>
          <w:p w:rsidR="00BF4D34" w:rsidRPr="00BF6EF5" w:rsidRDefault="00BF4D34" w:rsidP="00125F2D">
            <w:pPr>
              <w:widowControl w:val="0"/>
              <w:jc w:val="both"/>
              <w:rPr>
                <w:b/>
                <w:bCs/>
                <w:sz w:val="26"/>
                <w:szCs w:val="26"/>
                <w:lang w:val="vi-VN"/>
              </w:rPr>
            </w:pPr>
            <w:r w:rsidRPr="00BF6EF5">
              <w:rPr>
                <w:sz w:val="26"/>
                <w:szCs w:val="26"/>
                <w:lang w:val="vi-VN"/>
              </w:rPr>
              <w:t xml:space="preserve">  + Định lí về: </w:t>
            </w:r>
            <w:r w:rsidRPr="00BF6EF5">
              <w:rPr>
                <w:position w:val="-14"/>
                <w:sz w:val="26"/>
                <w:szCs w:val="26"/>
              </w:rPr>
              <w:object w:dxaOrig="1400" w:dyaOrig="400">
                <v:shape id="_x0000_i1036" type="#_x0000_t75" style="width:70.1pt;height:20.05pt" o:ole="">
                  <v:imagedata r:id="rId29" o:title=""/>
                </v:shape>
                <o:OLEObject Type="Embed" ProgID="Equation.DSMT4" ShapeID="_x0000_i1036" DrawAspect="Content" ObjectID="_1764415795" r:id="rId30"/>
              </w:object>
            </w:r>
            <w:r w:rsidRPr="00BF6EF5">
              <w:rPr>
                <w:sz w:val="26"/>
                <w:szCs w:val="26"/>
                <w:lang w:val="vi-VN"/>
              </w:rPr>
              <w:t xml:space="preserve"> </w:t>
            </w:r>
            <w:r w:rsidRPr="00BF6EF5">
              <w:rPr>
                <w:position w:val="-14"/>
                <w:sz w:val="26"/>
                <w:szCs w:val="26"/>
              </w:rPr>
              <w:object w:dxaOrig="1219" w:dyaOrig="400">
                <v:shape id="_x0000_i1037" type="#_x0000_t75" style="width:60.75pt;height:20.05pt" o:ole="">
                  <v:imagedata r:id="rId31" o:title=""/>
                </v:shape>
                <o:OLEObject Type="Embed" ProgID="Equation.DSMT4" ShapeID="_x0000_i1037" DrawAspect="Content" ObjectID="_1764415796" r:id="rId32"/>
              </w:object>
            </w:r>
            <w:r w:rsidRPr="00BF6EF5">
              <w:rPr>
                <w:sz w:val="26"/>
                <w:szCs w:val="26"/>
                <w:lang w:val="vi-VN"/>
              </w:rPr>
              <w:t xml:space="preserve"> </w:t>
            </w:r>
            <w:r w:rsidRPr="00BF6EF5">
              <w:rPr>
                <w:position w:val="-32"/>
                <w:sz w:val="26"/>
                <w:szCs w:val="26"/>
              </w:rPr>
              <w:object w:dxaOrig="780" w:dyaOrig="740">
                <v:shape id="_x0000_i1038" type="#_x0000_t75" style="width:38.8pt;height:36.95pt" o:ole="">
                  <v:imagedata r:id="rId33" o:title=""/>
                </v:shape>
                <o:OLEObject Type="Embed" ProgID="Equation.DSMT4" ShapeID="_x0000_i1038" DrawAspect="Content" ObjectID="_1764415797" r:id="rId34"/>
              </w:object>
            </w:r>
          </w:p>
          <w:p w:rsidR="00BF4D34" w:rsidRPr="00BF6EF5" w:rsidRDefault="00BF4D34" w:rsidP="00125F2D">
            <w:pPr>
              <w:widowControl w:val="0"/>
              <w:jc w:val="both"/>
              <w:rPr>
                <w:b/>
                <w:bCs/>
                <w:sz w:val="26"/>
                <w:szCs w:val="26"/>
                <w:lang w:val="vi-VN"/>
              </w:rPr>
            </w:pPr>
            <w:r w:rsidRPr="00BF6EF5">
              <w:rPr>
                <w:b/>
                <w:bCs/>
                <w:sz w:val="26"/>
                <w:szCs w:val="26"/>
                <w:lang w:val="vi-VN"/>
              </w:rPr>
              <w:t>Thông hiểu:</w:t>
            </w:r>
          </w:p>
          <w:p w:rsidR="00BF4D34" w:rsidRPr="00BF6EF5" w:rsidRDefault="00BF4D34" w:rsidP="00125F2D">
            <w:pPr>
              <w:widowControl w:val="0"/>
              <w:jc w:val="both"/>
              <w:rPr>
                <w:sz w:val="26"/>
                <w:szCs w:val="26"/>
                <w:lang w:val="vi-VN"/>
              </w:rPr>
            </w:pPr>
            <w:r w:rsidRPr="00BF6EF5">
              <w:rPr>
                <w:sz w:val="26"/>
                <w:szCs w:val="26"/>
                <w:lang w:val="vi-VN"/>
              </w:rPr>
              <w:t>- Tìm được một số giới hạn đơn giản.</w:t>
            </w:r>
          </w:p>
          <w:p w:rsidR="00BF4D34" w:rsidRPr="00BF6EF5" w:rsidRDefault="00BF4D34" w:rsidP="00125F2D">
            <w:pPr>
              <w:widowControl w:val="0"/>
              <w:jc w:val="both"/>
              <w:rPr>
                <w:sz w:val="26"/>
                <w:szCs w:val="26"/>
                <w:lang w:val="vi-VN"/>
              </w:rPr>
            </w:pPr>
            <w:r w:rsidRPr="00BF6EF5">
              <w:rPr>
                <w:sz w:val="26"/>
                <w:szCs w:val="26"/>
                <w:lang w:val="vi-VN"/>
              </w:rPr>
              <w:t>- Tìm được tổng của một cấp số nhân lùi vô hạn.</w:t>
            </w:r>
          </w:p>
          <w:p w:rsidR="00BF4D34" w:rsidRPr="00BF6EF5" w:rsidRDefault="00BF4D34" w:rsidP="00125F2D">
            <w:pPr>
              <w:widowControl w:val="0"/>
              <w:jc w:val="both"/>
              <w:rPr>
                <w:b/>
                <w:bCs/>
                <w:sz w:val="26"/>
                <w:szCs w:val="26"/>
                <w:lang w:val="vi-VN"/>
              </w:rPr>
            </w:pPr>
            <w:r w:rsidRPr="00BF6EF5">
              <w:rPr>
                <w:b/>
                <w:bCs/>
                <w:sz w:val="26"/>
                <w:szCs w:val="26"/>
                <w:lang w:val="vi-VN"/>
              </w:rPr>
              <w:t xml:space="preserve">Vận dụng: </w:t>
            </w:r>
          </w:p>
          <w:p w:rsidR="00BF4D34" w:rsidRPr="00BF6EF5" w:rsidRDefault="00BF4D34" w:rsidP="00125F2D">
            <w:pPr>
              <w:widowControl w:val="0"/>
              <w:jc w:val="both"/>
              <w:rPr>
                <w:b/>
                <w:bCs/>
                <w:sz w:val="26"/>
                <w:szCs w:val="26"/>
                <w:lang w:val="vi-VN"/>
              </w:rPr>
            </w:pPr>
            <w:r w:rsidRPr="00BF6EF5">
              <w:rPr>
                <w:b/>
                <w:bCs/>
                <w:sz w:val="26"/>
                <w:szCs w:val="26"/>
                <w:lang w:val="vi-VN"/>
              </w:rPr>
              <w:t>-</w:t>
            </w:r>
            <w:r w:rsidRPr="00BF6EF5">
              <w:rPr>
                <w:sz w:val="26"/>
                <w:szCs w:val="26"/>
                <w:lang w:val="vi-VN"/>
              </w:rPr>
              <w:t xml:space="preserve"> Vận dụng các khái niệm các khái niệm giới hạn, các định lí, các giới hạn</w:t>
            </w:r>
            <w:r w:rsidRPr="00BF6EF5">
              <w:rPr>
                <w:b/>
                <w:bCs/>
                <w:sz w:val="26"/>
                <w:szCs w:val="26"/>
                <w:lang w:val="vi-VN"/>
              </w:rPr>
              <w:t xml:space="preserve"> </w:t>
            </w:r>
            <w:r w:rsidRPr="00BF6EF5">
              <w:rPr>
                <w:position w:val="-26"/>
                <w:sz w:val="26"/>
                <w:szCs w:val="26"/>
              </w:rPr>
              <w:object w:dxaOrig="1080" w:dyaOrig="680">
                <v:shape id="_x0000_i1039" type="#_x0000_t75" style="width:53.2pt;height:33.8pt" o:ole="">
                  <v:imagedata r:id="rId35" o:title=""/>
                </v:shape>
                <o:OLEObject Type="Embed" ProgID="Equation.DSMT4" ShapeID="_x0000_i1039" DrawAspect="Content" ObjectID="_1764415798" r:id="rId36"/>
              </w:object>
            </w:r>
            <w:r w:rsidRPr="00BF6EF5">
              <w:rPr>
                <w:position w:val="-30"/>
                <w:sz w:val="26"/>
                <w:szCs w:val="26"/>
              </w:rPr>
              <w:object w:dxaOrig="1280" w:dyaOrig="720">
                <v:shape id="_x0000_i1040" type="#_x0000_t75" style="width:63.85pt;height:36.3pt" o:ole="">
                  <v:imagedata r:id="rId37" o:title=""/>
                </v:shape>
                <o:OLEObject Type="Embed" ProgID="Equation.DSMT4" ShapeID="_x0000_i1040" DrawAspect="Content" ObjectID="_1764415799" r:id="rId38"/>
              </w:object>
            </w:r>
            <w:r w:rsidRPr="00BF6EF5">
              <w:rPr>
                <w:sz w:val="26"/>
                <w:szCs w:val="26"/>
                <w:lang w:val="vi-VN"/>
              </w:rPr>
              <w:t xml:space="preserve"> </w:t>
            </w:r>
            <w:r w:rsidRPr="00BF6EF5">
              <w:rPr>
                <w:position w:val="-10"/>
                <w:sz w:val="26"/>
                <w:szCs w:val="26"/>
              </w:rPr>
              <w:object w:dxaOrig="1080" w:dyaOrig="380">
                <v:shape id="_x0000_i1041" type="#_x0000_t75" style="width:53.2pt;height:18.8pt" o:ole="">
                  <v:imagedata r:id="rId39" o:title=""/>
                </v:shape>
                <o:OLEObject Type="Embed" ProgID="Equation.DSMT4" ShapeID="_x0000_i1041" DrawAspect="Content" ObjectID="_1764415800" r:id="rId40"/>
              </w:object>
            </w:r>
            <w:r w:rsidRPr="00BF6EF5">
              <w:rPr>
                <w:sz w:val="26"/>
                <w:szCs w:val="26"/>
                <w:lang w:val="vi-VN"/>
              </w:rPr>
              <w:t xml:space="preserve"> với </w:t>
            </w:r>
            <w:r w:rsidRPr="00BF6EF5">
              <w:rPr>
                <w:position w:val="-14"/>
                <w:sz w:val="26"/>
                <w:szCs w:val="26"/>
              </w:rPr>
              <w:object w:dxaOrig="700" w:dyaOrig="400">
                <v:shape id="_x0000_i1042" type="#_x0000_t75" style="width:35.05pt;height:20.05pt" o:ole="">
                  <v:imagedata r:id="rId41" o:title=""/>
                </v:shape>
                <o:OLEObject Type="Embed" ProgID="Equation.DSMT4" ShapeID="_x0000_i1042" DrawAspect="Content" ObjectID="_1764415801" r:id="rId42"/>
              </w:object>
            </w:r>
          </w:p>
        </w:tc>
        <w:tc>
          <w:tcPr>
            <w:tcW w:w="851" w:type="dxa"/>
            <w:shd w:val="clear" w:color="auto" w:fill="auto"/>
          </w:tcPr>
          <w:p w:rsidR="00BF4D34" w:rsidRPr="00BF6EF5" w:rsidRDefault="00BF4D34" w:rsidP="00AB7DC7">
            <w:pPr>
              <w:widowControl w:val="0"/>
              <w:jc w:val="center"/>
              <w:rPr>
                <w:b/>
                <w:sz w:val="26"/>
                <w:szCs w:val="26"/>
                <w:lang w:val="vi-VN"/>
              </w:rPr>
            </w:pPr>
            <w:r w:rsidRPr="00BF6EF5">
              <w:rPr>
                <w:b/>
                <w:sz w:val="26"/>
                <w:szCs w:val="26"/>
              </w:rPr>
              <w:t>2</w:t>
            </w:r>
          </w:p>
        </w:tc>
        <w:tc>
          <w:tcPr>
            <w:tcW w:w="992" w:type="dxa"/>
            <w:shd w:val="clear" w:color="auto" w:fill="auto"/>
          </w:tcPr>
          <w:p w:rsidR="00BF4D34" w:rsidRPr="00BF6EF5" w:rsidRDefault="00BF4D34" w:rsidP="00AB7DC7">
            <w:pPr>
              <w:widowControl w:val="0"/>
              <w:jc w:val="center"/>
              <w:rPr>
                <w:b/>
                <w:sz w:val="26"/>
                <w:szCs w:val="26"/>
                <w:lang w:val="vi-VN"/>
              </w:rPr>
            </w:pPr>
          </w:p>
        </w:tc>
        <w:tc>
          <w:tcPr>
            <w:tcW w:w="851" w:type="dxa"/>
            <w:shd w:val="clear" w:color="auto" w:fill="auto"/>
          </w:tcPr>
          <w:p w:rsidR="00BF4D34" w:rsidRPr="00BF6EF5" w:rsidRDefault="00BF4D34" w:rsidP="00AB7DC7">
            <w:pPr>
              <w:widowControl w:val="0"/>
              <w:jc w:val="center"/>
              <w:rPr>
                <w:b/>
                <w:sz w:val="26"/>
                <w:szCs w:val="26"/>
                <w:lang w:val="vi-VN"/>
              </w:rPr>
            </w:pPr>
          </w:p>
        </w:tc>
        <w:tc>
          <w:tcPr>
            <w:tcW w:w="879" w:type="dxa"/>
            <w:vMerge/>
            <w:shd w:val="clear" w:color="auto" w:fill="auto"/>
          </w:tcPr>
          <w:p w:rsidR="00BF4D34" w:rsidRPr="00BF6EF5" w:rsidRDefault="00BF4D34" w:rsidP="00AB7DC7">
            <w:pPr>
              <w:widowControl w:val="0"/>
              <w:jc w:val="center"/>
              <w:rPr>
                <w:b/>
                <w:sz w:val="26"/>
                <w:szCs w:val="26"/>
                <w:lang w:val="vi-VN"/>
              </w:rPr>
            </w:pPr>
          </w:p>
        </w:tc>
        <w:tc>
          <w:tcPr>
            <w:tcW w:w="850" w:type="dxa"/>
            <w:gridSpan w:val="2"/>
            <w:shd w:val="clear" w:color="auto" w:fill="auto"/>
          </w:tcPr>
          <w:p w:rsidR="00BF4D34" w:rsidRPr="00BF6EF5" w:rsidRDefault="00BF4D34" w:rsidP="00AB7DC7">
            <w:pPr>
              <w:widowControl w:val="0"/>
              <w:jc w:val="center"/>
              <w:rPr>
                <w:b/>
                <w:sz w:val="26"/>
                <w:szCs w:val="26"/>
                <w:lang w:val="vi-VN"/>
              </w:rPr>
            </w:pPr>
            <w:r w:rsidRPr="00BF6EF5">
              <w:rPr>
                <w:b/>
                <w:sz w:val="26"/>
                <w:szCs w:val="26"/>
              </w:rPr>
              <w:t>2</w:t>
            </w:r>
          </w:p>
        </w:tc>
      </w:tr>
      <w:tr w:rsidR="00AB7DC7" w:rsidRPr="00BF6EF5" w:rsidTr="00E61495">
        <w:trPr>
          <w:gridBefore w:val="1"/>
          <w:wBefore w:w="113" w:type="dxa"/>
          <w:trHeight w:val="5264"/>
        </w:trPr>
        <w:tc>
          <w:tcPr>
            <w:tcW w:w="709" w:type="dxa"/>
            <w:vMerge/>
          </w:tcPr>
          <w:p w:rsidR="00BF4D34" w:rsidRPr="00BF6EF5" w:rsidRDefault="00BF4D34" w:rsidP="00125F2D">
            <w:pPr>
              <w:widowControl w:val="0"/>
              <w:spacing w:beforeLines="40" w:before="96" w:line="360" w:lineRule="auto"/>
              <w:rPr>
                <w:b/>
                <w:sz w:val="26"/>
                <w:szCs w:val="26"/>
                <w:lang w:val="vi-VN"/>
              </w:rPr>
            </w:pPr>
          </w:p>
        </w:tc>
        <w:tc>
          <w:tcPr>
            <w:tcW w:w="1418" w:type="dxa"/>
            <w:vMerge/>
          </w:tcPr>
          <w:p w:rsidR="00BF4D34" w:rsidRPr="00BF6EF5" w:rsidRDefault="00BF4D34" w:rsidP="00125F2D">
            <w:pPr>
              <w:widowControl w:val="0"/>
              <w:spacing w:beforeLines="40" w:before="96" w:line="360" w:lineRule="auto"/>
              <w:rPr>
                <w:b/>
                <w:sz w:val="26"/>
                <w:szCs w:val="26"/>
                <w:lang w:val="vi-VN"/>
              </w:rPr>
            </w:pPr>
          </w:p>
        </w:tc>
        <w:tc>
          <w:tcPr>
            <w:tcW w:w="1417" w:type="dxa"/>
            <w:gridSpan w:val="2"/>
            <w:shd w:val="clear" w:color="auto" w:fill="auto"/>
          </w:tcPr>
          <w:p w:rsidR="00BF4D34" w:rsidRPr="00BF6EF5" w:rsidRDefault="00BF4D34" w:rsidP="00125F2D">
            <w:pPr>
              <w:widowControl w:val="0"/>
              <w:rPr>
                <w:b/>
                <w:sz w:val="26"/>
                <w:szCs w:val="26"/>
                <w:lang w:val="vi-VN"/>
              </w:rPr>
            </w:pPr>
            <w:r w:rsidRPr="00BF6EF5">
              <w:rPr>
                <w:b/>
                <w:sz w:val="26"/>
                <w:szCs w:val="26"/>
                <w:lang w:val="vi-VN"/>
              </w:rPr>
              <w:t>3.2.Giới hạn của hàm số</w:t>
            </w:r>
          </w:p>
        </w:tc>
        <w:tc>
          <w:tcPr>
            <w:tcW w:w="2835" w:type="dxa"/>
            <w:vAlign w:val="center"/>
          </w:tcPr>
          <w:p w:rsidR="00BF4D34" w:rsidRPr="00BF6EF5" w:rsidRDefault="00BF4D34" w:rsidP="00125F2D">
            <w:pPr>
              <w:widowControl w:val="0"/>
              <w:jc w:val="both"/>
              <w:rPr>
                <w:b/>
                <w:bCs/>
                <w:sz w:val="26"/>
                <w:szCs w:val="26"/>
                <w:lang w:val="vi-VN"/>
              </w:rPr>
            </w:pPr>
            <w:r w:rsidRPr="00BF6EF5">
              <w:rPr>
                <w:b/>
                <w:bCs/>
                <w:sz w:val="26"/>
                <w:szCs w:val="26"/>
                <w:lang w:val="vi-VN"/>
              </w:rPr>
              <w:t xml:space="preserve">Nhận biết: </w:t>
            </w:r>
          </w:p>
          <w:p w:rsidR="00BF4D34" w:rsidRPr="00BF6EF5" w:rsidRDefault="00BF4D34" w:rsidP="00125F2D">
            <w:pPr>
              <w:widowControl w:val="0"/>
              <w:jc w:val="both"/>
              <w:rPr>
                <w:sz w:val="26"/>
                <w:szCs w:val="26"/>
                <w:lang w:val="vi-VN"/>
              </w:rPr>
            </w:pPr>
            <w:r w:rsidRPr="00BF6EF5">
              <w:rPr>
                <w:b/>
                <w:bCs/>
                <w:sz w:val="26"/>
                <w:szCs w:val="26"/>
                <w:lang w:val="vi-VN"/>
              </w:rPr>
              <w:t>-</w:t>
            </w:r>
            <w:r w:rsidRPr="00BF6EF5">
              <w:rPr>
                <w:sz w:val="26"/>
                <w:szCs w:val="26"/>
                <w:lang w:val="vi-VN"/>
              </w:rPr>
              <w:t xml:space="preserve"> Nhớ được định nghĩa; một số định lí về giới hạn của hàm số; quy tắc về giới hạn vô cực; mở rộng khái niệm giới hạn của hàm số (giới hạn một bên, các giới hạn vô định) trong sách giáo khoa cơ bản hiện hành.</w:t>
            </w:r>
          </w:p>
          <w:p w:rsidR="00BF4D34" w:rsidRPr="00BF6EF5" w:rsidRDefault="00BF4D34" w:rsidP="00125F2D">
            <w:pPr>
              <w:widowControl w:val="0"/>
              <w:jc w:val="both"/>
              <w:rPr>
                <w:b/>
                <w:bCs/>
                <w:sz w:val="26"/>
                <w:szCs w:val="26"/>
                <w:lang w:val="vi-VN"/>
              </w:rPr>
            </w:pPr>
            <w:r w:rsidRPr="00BF6EF5">
              <w:rPr>
                <w:b/>
                <w:bCs/>
                <w:sz w:val="26"/>
                <w:szCs w:val="26"/>
                <w:lang w:val="vi-VN"/>
              </w:rPr>
              <w:t xml:space="preserve">Thông hiểu: </w:t>
            </w:r>
          </w:p>
          <w:p w:rsidR="00BF4D34" w:rsidRPr="00BF6EF5" w:rsidRDefault="00BF4D34" w:rsidP="00125F2D">
            <w:pPr>
              <w:widowControl w:val="0"/>
              <w:jc w:val="both"/>
              <w:rPr>
                <w:sz w:val="26"/>
                <w:szCs w:val="26"/>
                <w:lang w:val="vi-VN"/>
              </w:rPr>
            </w:pPr>
            <w:r w:rsidRPr="00BF6EF5">
              <w:rPr>
                <w:sz w:val="26"/>
                <w:szCs w:val="26"/>
                <w:lang w:val="vi-VN"/>
              </w:rPr>
              <w:t>Trong một số trường hợp đơn giản, tính được:</w:t>
            </w:r>
          </w:p>
          <w:p w:rsidR="00BF4D34" w:rsidRPr="00BF6EF5" w:rsidRDefault="00BF4D34" w:rsidP="00125F2D">
            <w:pPr>
              <w:widowControl w:val="0"/>
              <w:jc w:val="both"/>
              <w:rPr>
                <w:sz w:val="26"/>
                <w:szCs w:val="26"/>
                <w:lang w:val="vi-VN"/>
              </w:rPr>
            </w:pPr>
            <w:r w:rsidRPr="00BF6EF5">
              <w:rPr>
                <w:sz w:val="26"/>
                <w:szCs w:val="26"/>
                <w:lang w:val="vi-VN"/>
              </w:rPr>
              <w:t>- Giới hạn của hàm số tại một điểm.</w:t>
            </w:r>
          </w:p>
          <w:p w:rsidR="00BF4D34" w:rsidRPr="00BF6EF5" w:rsidRDefault="00BF4D34" w:rsidP="00125F2D">
            <w:pPr>
              <w:widowControl w:val="0"/>
              <w:jc w:val="both"/>
              <w:rPr>
                <w:sz w:val="26"/>
                <w:szCs w:val="26"/>
                <w:lang w:val="vi-VN"/>
              </w:rPr>
            </w:pPr>
            <w:r w:rsidRPr="00BF6EF5">
              <w:rPr>
                <w:sz w:val="26"/>
                <w:szCs w:val="26"/>
                <w:lang w:val="vi-VN"/>
              </w:rPr>
              <w:t>- Giới hạn một bên.</w:t>
            </w:r>
          </w:p>
          <w:p w:rsidR="00BF4D34" w:rsidRPr="00BF6EF5" w:rsidRDefault="00BF4D34" w:rsidP="00125F2D">
            <w:pPr>
              <w:widowControl w:val="0"/>
              <w:jc w:val="both"/>
              <w:rPr>
                <w:sz w:val="26"/>
                <w:szCs w:val="26"/>
                <w:lang w:val="vi-VN"/>
              </w:rPr>
            </w:pPr>
            <w:r w:rsidRPr="00BF6EF5">
              <w:rPr>
                <w:sz w:val="26"/>
                <w:szCs w:val="26"/>
                <w:lang w:val="vi-VN"/>
              </w:rPr>
              <w:t xml:space="preserve">- Giới hạn của hàm số tại </w:t>
            </w:r>
            <w:r w:rsidRPr="00BF6EF5">
              <w:rPr>
                <w:position w:val="-6"/>
                <w:sz w:val="26"/>
                <w:szCs w:val="26"/>
              </w:rPr>
              <w:object w:dxaOrig="440" w:dyaOrig="279">
                <v:shape id="_x0000_i1043" type="#_x0000_t75" style="width:21.9pt;height:13.75pt" o:ole="">
                  <v:imagedata r:id="rId43" o:title=""/>
                </v:shape>
                <o:OLEObject Type="Embed" ProgID="Equation.DSMT4" ShapeID="_x0000_i1043" DrawAspect="Content" ObjectID="_1764415802" r:id="rId44"/>
              </w:object>
            </w:r>
          </w:p>
          <w:p w:rsidR="00BF4D34" w:rsidRPr="00BF6EF5" w:rsidRDefault="00BF4D34" w:rsidP="00125F2D">
            <w:pPr>
              <w:widowControl w:val="0"/>
              <w:jc w:val="both"/>
              <w:rPr>
                <w:sz w:val="26"/>
                <w:szCs w:val="26"/>
                <w:lang w:val="vi-VN"/>
              </w:rPr>
            </w:pPr>
            <w:r w:rsidRPr="00BF6EF5">
              <w:rPr>
                <w:sz w:val="26"/>
                <w:szCs w:val="26"/>
                <w:lang w:val="vi-VN"/>
              </w:rPr>
              <w:t xml:space="preserve">- Một số giới hạn dạng </w:t>
            </w:r>
            <w:r w:rsidRPr="00BF6EF5">
              <w:rPr>
                <w:position w:val="-26"/>
                <w:sz w:val="26"/>
                <w:szCs w:val="26"/>
              </w:rPr>
              <w:object w:dxaOrig="1340" w:dyaOrig="680">
                <v:shape id="_x0000_i1044" type="#_x0000_t75" style="width:67pt;height:33.8pt" o:ole="">
                  <v:imagedata r:id="rId45" o:title=""/>
                </v:shape>
                <o:OLEObject Type="Embed" ProgID="Equation.DSMT4" ShapeID="_x0000_i1044" DrawAspect="Content" ObjectID="_1764415803" r:id="rId46"/>
              </w:object>
            </w:r>
          </w:p>
          <w:p w:rsidR="00BF4D34" w:rsidRPr="00BF6EF5" w:rsidRDefault="00BF4D34" w:rsidP="00125F2D">
            <w:pPr>
              <w:widowControl w:val="0"/>
              <w:jc w:val="both"/>
              <w:rPr>
                <w:b/>
                <w:bCs/>
                <w:sz w:val="26"/>
                <w:szCs w:val="26"/>
                <w:lang w:val="vi-VN"/>
              </w:rPr>
            </w:pPr>
            <w:r w:rsidRPr="00BF6EF5">
              <w:rPr>
                <w:b/>
                <w:bCs/>
                <w:sz w:val="26"/>
                <w:szCs w:val="26"/>
                <w:lang w:val="vi-VN"/>
              </w:rPr>
              <w:t xml:space="preserve">Vận dụng cao: </w:t>
            </w:r>
          </w:p>
          <w:p w:rsidR="00BF4D34" w:rsidRPr="00BF6EF5" w:rsidRDefault="00BF4D34" w:rsidP="00125F2D">
            <w:pPr>
              <w:widowControl w:val="0"/>
              <w:jc w:val="both"/>
              <w:rPr>
                <w:sz w:val="26"/>
                <w:szCs w:val="26"/>
                <w:lang w:val="vi-VN"/>
              </w:rPr>
            </w:pPr>
            <w:r w:rsidRPr="00BF6EF5">
              <w:rPr>
                <w:b/>
                <w:bCs/>
                <w:sz w:val="26"/>
                <w:szCs w:val="26"/>
                <w:lang w:val="vi-VN"/>
              </w:rPr>
              <w:t>-</w:t>
            </w:r>
            <w:r w:rsidRPr="00BF6EF5">
              <w:rPr>
                <w:sz w:val="26"/>
                <w:szCs w:val="26"/>
                <w:lang w:val="vi-VN"/>
              </w:rPr>
              <w:t xml:space="preserve"> Vận dụng các định nghĩa, các định lí, các quy tắc về giới hạn vô cực, các giới hạn dạng </w:t>
            </w:r>
            <w:r w:rsidRPr="00BF6EF5">
              <w:rPr>
                <w:position w:val="-26"/>
                <w:sz w:val="26"/>
                <w:szCs w:val="26"/>
              </w:rPr>
              <w:object w:dxaOrig="320" w:dyaOrig="680">
                <v:shape id="_x0000_i1045" type="#_x0000_t75" style="width:16.3pt;height:33.8pt" o:ole="">
                  <v:imagedata r:id="rId47" o:title=""/>
                </v:shape>
                <o:OLEObject Type="Embed" ProgID="Equation.DSMT4" ShapeID="_x0000_i1045" DrawAspect="Content" ObjectID="_1764415804" r:id="rId48"/>
              </w:object>
            </w:r>
            <w:r w:rsidRPr="00BF6EF5">
              <w:rPr>
                <w:sz w:val="26"/>
                <w:szCs w:val="26"/>
                <w:lang w:val="vi-VN"/>
              </w:rPr>
              <w:t xml:space="preserve"> </w:t>
            </w:r>
            <w:r w:rsidRPr="00BF6EF5">
              <w:rPr>
                <w:position w:val="-26"/>
                <w:sz w:val="26"/>
                <w:szCs w:val="26"/>
              </w:rPr>
              <w:object w:dxaOrig="380" w:dyaOrig="680">
                <v:shape id="_x0000_i1046" type="#_x0000_t75" style="width:18.8pt;height:33.8pt" o:ole="">
                  <v:imagedata r:id="rId49" o:title=""/>
                </v:shape>
                <o:OLEObject Type="Embed" ProgID="Equation.DSMT4" ShapeID="_x0000_i1046" DrawAspect="Content" ObjectID="_1764415805" r:id="rId50"/>
              </w:object>
            </w:r>
            <w:r w:rsidRPr="00BF6EF5">
              <w:rPr>
                <w:sz w:val="26"/>
                <w:szCs w:val="26"/>
                <w:lang w:val="vi-VN"/>
              </w:rPr>
              <w:t xml:space="preserve"> </w:t>
            </w:r>
            <w:r w:rsidRPr="00BF6EF5">
              <w:rPr>
                <w:position w:val="-4"/>
                <w:sz w:val="26"/>
                <w:szCs w:val="26"/>
              </w:rPr>
              <w:object w:dxaOrig="680" w:dyaOrig="220">
                <v:shape id="_x0000_i1047" type="#_x0000_t75" style="width:33.8pt;height:11.25pt" o:ole="">
                  <v:imagedata r:id="rId51" o:title=""/>
                </v:shape>
                <o:OLEObject Type="Embed" ProgID="Equation.DSMT4" ShapeID="_x0000_i1047" DrawAspect="Content" ObjectID="_1764415806" r:id="rId52"/>
              </w:object>
            </w:r>
            <w:r w:rsidRPr="00BF6EF5">
              <w:rPr>
                <w:sz w:val="26"/>
                <w:szCs w:val="26"/>
                <w:lang w:val="vi-VN"/>
              </w:rPr>
              <w:t xml:space="preserve"> vào tình huống cụ thể.</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rPr>
            </w:pPr>
            <w:r w:rsidRPr="00BF6EF5">
              <w:rPr>
                <w:b/>
                <w:sz w:val="26"/>
                <w:szCs w:val="26"/>
              </w:rPr>
              <w:t>2</w:t>
            </w: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val="vi-VN" w:bidi="hi-IN"/>
              </w:rPr>
            </w:pPr>
            <w:r w:rsidRPr="00BF6EF5">
              <w:rPr>
                <w:b/>
                <w:sz w:val="26"/>
                <w:szCs w:val="26"/>
              </w:rPr>
              <w:t>1</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79" w:type="dxa"/>
            <w:vMerge/>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r w:rsidRPr="00BF6EF5">
              <w:rPr>
                <w:b/>
                <w:sz w:val="26"/>
                <w:szCs w:val="26"/>
              </w:rPr>
              <w:t>3</w:t>
            </w: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lang w:val="vi-VN"/>
              </w:rPr>
            </w:pPr>
          </w:p>
        </w:tc>
        <w:tc>
          <w:tcPr>
            <w:tcW w:w="1418" w:type="dxa"/>
            <w:vMerge/>
          </w:tcPr>
          <w:p w:rsidR="00BF4D34" w:rsidRPr="00BF6EF5" w:rsidRDefault="00BF4D34" w:rsidP="00125F2D">
            <w:pPr>
              <w:widowControl w:val="0"/>
              <w:spacing w:beforeLines="40" w:before="96" w:line="360" w:lineRule="auto"/>
              <w:rPr>
                <w:b/>
                <w:sz w:val="26"/>
                <w:szCs w:val="26"/>
                <w:lang w:val="vi-VN"/>
              </w:rPr>
            </w:pP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rPr>
              <w:t>3.3.Hàm số liên tục</w:t>
            </w:r>
          </w:p>
        </w:tc>
        <w:tc>
          <w:tcPr>
            <w:tcW w:w="2835" w:type="dxa"/>
            <w:vAlign w:val="center"/>
          </w:tcPr>
          <w:p w:rsidR="00BF4D34" w:rsidRPr="00BF6EF5" w:rsidRDefault="00BF4D34" w:rsidP="00125F2D">
            <w:pPr>
              <w:widowControl w:val="0"/>
              <w:jc w:val="both"/>
              <w:rPr>
                <w:b/>
                <w:bCs/>
                <w:sz w:val="26"/>
                <w:szCs w:val="26"/>
              </w:rPr>
            </w:pPr>
            <w:r w:rsidRPr="00BF6EF5">
              <w:rPr>
                <w:b/>
                <w:bCs/>
                <w:sz w:val="26"/>
                <w:szCs w:val="26"/>
              </w:rPr>
              <w:t xml:space="preserve">Nhận biết: </w:t>
            </w:r>
          </w:p>
          <w:p w:rsidR="00BF4D34" w:rsidRPr="00BF6EF5" w:rsidRDefault="00BF4D34" w:rsidP="00125F2D">
            <w:pPr>
              <w:widowControl w:val="0"/>
              <w:jc w:val="both"/>
              <w:rPr>
                <w:b/>
                <w:bCs/>
                <w:sz w:val="26"/>
                <w:szCs w:val="26"/>
              </w:rPr>
            </w:pPr>
            <w:r w:rsidRPr="00BF6EF5">
              <w:rPr>
                <w:b/>
                <w:bCs/>
                <w:sz w:val="26"/>
                <w:szCs w:val="26"/>
              </w:rPr>
              <w:t>-</w:t>
            </w:r>
            <w:r w:rsidRPr="00BF6EF5">
              <w:rPr>
                <w:sz w:val="26"/>
                <w:szCs w:val="26"/>
              </w:rPr>
              <w:t xml:space="preserve"> Nhớ được định nghĩa hàm số liên tục tại một điểm; định nghĩa hàm số liên tục trên một khoảng; Một số định lí về hàm số liên tục trong sách giáo khoa cơ bản hiện hành.</w:t>
            </w:r>
          </w:p>
          <w:p w:rsidR="00BF4D34" w:rsidRPr="00BF6EF5" w:rsidRDefault="00BF4D34" w:rsidP="00125F2D">
            <w:pPr>
              <w:widowControl w:val="0"/>
              <w:jc w:val="both"/>
              <w:rPr>
                <w:b/>
                <w:bCs/>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w:t>
            </w:r>
            <w:r w:rsidRPr="00BF6EF5">
              <w:rPr>
                <w:b/>
                <w:bCs/>
                <w:sz w:val="26"/>
                <w:szCs w:val="26"/>
              </w:rPr>
              <w:t xml:space="preserve"> </w:t>
            </w:r>
            <w:r w:rsidRPr="00BF6EF5">
              <w:rPr>
                <w:sz w:val="26"/>
                <w:szCs w:val="26"/>
              </w:rPr>
              <w:t>Xét tính liên tục tại một điểm của hàm số đơn giản.</w:t>
            </w:r>
          </w:p>
          <w:p w:rsidR="00BF4D34" w:rsidRPr="00BF6EF5" w:rsidRDefault="00BF4D34" w:rsidP="00125F2D">
            <w:pPr>
              <w:widowControl w:val="0"/>
              <w:jc w:val="both"/>
              <w:rPr>
                <w:b/>
                <w:bCs/>
                <w:sz w:val="26"/>
                <w:szCs w:val="26"/>
              </w:rPr>
            </w:pPr>
            <w:r w:rsidRPr="00BF6EF5">
              <w:rPr>
                <w:sz w:val="26"/>
                <w:szCs w:val="26"/>
              </w:rPr>
              <w:t>- Chứng minh một phương trình có nghiệm dựa vào định lí giá trị trung gian trong các tình huống đơn giản.</w:t>
            </w:r>
          </w:p>
          <w:p w:rsidR="00BF4D34" w:rsidRPr="00BF6EF5" w:rsidRDefault="00BF4D34" w:rsidP="00125F2D">
            <w:pPr>
              <w:widowControl w:val="0"/>
              <w:jc w:val="both"/>
              <w:rPr>
                <w:b/>
                <w:bCs/>
                <w:sz w:val="26"/>
                <w:szCs w:val="26"/>
              </w:rPr>
            </w:pPr>
            <w:r w:rsidRPr="00BF6EF5">
              <w:rPr>
                <w:b/>
                <w:bCs/>
                <w:sz w:val="26"/>
                <w:szCs w:val="26"/>
              </w:rPr>
              <w:t xml:space="preserve">Vận dụng cao: </w:t>
            </w:r>
          </w:p>
          <w:p w:rsidR="00BF4D34" w:rsidRPr="00BF6EF5" w:rsidRDefault="00BF4D34" w:rsidP="00125F2D">
            <w:pPr>
              <w:widowControl w:val="0"/>
              <w:jc w:val="both"/>
              <w:rPr>
                <w:sz w:val="26"/>
                <w:szCs w:val="26"/>
              </w:rPr>
            </w:pPr>
            <w:r w:rsidRPr="00BF6EF5">
              <w:rPr>
                <w:b/>
                <w:bCs/>
                <w:sz w:val="26"/>
                <w:szCs w:val="26"/>
              </w:rPr>
              <w:t>-</w:t>
            </w:r>
            <w:r w:rsidRPr="00BF6EF5">
              <w:rPr>
                <w:sz w:val="26"/>
                <w:szCs w:val="26"/>
              </w:rPr>
              <w:t xml:space="preserve"> Vận dụng được các định nghĩa hàm số liên tục, các định lí về hàm số liên tục.</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bidi="hi-IN"/>
              </w:rPr>
            </w:pP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r w:rsidRPr="00BF6EF5">
              <w:rPr>
                <w:b/>
                <w:sz w:val="26"/>
                <w:szCs w:val="26"/>
                <w:lang w:bidi="hi-IN"/>
              </w:rPr>
              <w:t>1</w:t>
            </w:r>
          </w:p>
        </w:tc>
        <w:tc>
          <w:tcPr>
            <w:tcW w:w="879" w:type="dxa"/>
            <w:vMerge/>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bidi="hi-IN"/>
              </w:rPr>
            </w:pPr>
            <w:r w:rsidRPr="00BF6EF5">
              <w:rPr>
                <w:b/>
                <w:sz w:val="26"/>
                <w:szCs w:val="26"/>
              </w:rPr>
              <w:t>1</w:t>
            </w:r>
          </w:p>
        </w:tc>
      </w:tr>
      <w:tr w:rsidR="00AB7DC7" w:rsidRPr="00BF6EF5" w:rsidTr="00E61495">
        <w:trPr>
          <w:gridBefore w:val="1"/>
          <w:wBefore w:w="113" w:type="dxa"/>
          <w:trHeight w:val="674"/>
        </w:trPr>
        <w:tc>
          <w:tcPr>
            <w:tcW w:w="709" w:type="dxa"/>
            <w:vMerge w:val="restart"/>
          </w:tcPr>
          <w:p w:rsidR="00BF4D34" w:rsidRPr="00BF6EF5" w:rsidRDefault="00BF4D34" w:rsidP="00125F2D">
            <w:pPr>
              <w:widowControl w:val="0"/>
              <w:spacing w:beforeLines="40" w:before="96" w:line="360" w:lineRule="auto"/>
              <w:rPr>
                <w:b/>
                <w:sz w:val="26"/>
                <w:szCs w:val="26"/>
              </w:rPr>
            </w:pPr>
            <w:r w:rsidRPr="00BF6EF5">
              <w:rPr>
                <w:b/>
                <w:sz w:val="26"/>
                <w:szCs w:val="26"/>
              </w:rPr>
              <w:lastRenderedPageBreak/>
              <w:t>4</w:t>
            </w:r>
          </w:p>
        </w:tc>
        <w:tc>
          <w:tcPr>
            <w:tcW w:w="1418" w:type="dxa"/>
            <w:vMerge w:val="restart"/>
          </w:tcPr>
          <w:p w:rsidR="00BF4D34" w:rsidRPr="00BF6EF5" w:rsidRDefault="00BF4D34" w:rsidP="00125F2D">
            <w:pPr>
              <w:widowControl w:val="0"/>
              <w:spacing w:beforeLines="40" w:before="96" w:line="360" w:lineRule="auto"/>
              <w:rPr>
                <w:b/>
                <w:sz w:val="26"/>
                <w:szCs w:val="26"/>
              </w:rPr>
            </w:pPr>
            <w:r w:rsidRPr="00BF6EF5">
              <w:rPr>
                <w:b/>
                <w:sz w:val="26"/>
                <w:szCs w:val="26"/>
              </w:rPr>
              <w:t>Đường thẳng và mặt phẳng song song. Quan hệ song song.</w:t>
            </w: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rPr>
              <w:t>4.1. Điểm, đường thẳng và mặt phẳng trong không gian</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các quan hệ liên thuộc cơ bản giữa điểm, đường thẳng, mặt phẳng trong không gian.</w:t>
            </w:r>
          </w:p>
          <w:p w:rsidR="00BF4D34" w:rsidRPr="00BF6EF5" w:rsidRDefault="00BF4D34" w:rsidP="00125F2D">
            <w:pPr>
              <w:widowControl w:val="0"/>
              <w:jc w:val="both"/>
              <w:rPr>
                <w:sz w:val="26"/>
                <w:szCs w:val="26"/>
              </w:rPr>
            </w:pPr>
            <w:r w:rsidRPr="00BF6EF5">
              <w:rPr>
                <w:sz w:val="26"/>
                <w:szCs w:val="26"/>
              </w:rPr>
              <w:t>- Nhận biết hình chóp và tứ diện.</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Mô tả ba cách xác định mặt phẳng (qua ba điểm không thẳng hàng; qua một đường thẳng và một điểm không thuộc đường thẳng đó; qua hai đường thẳng cắt nhau).</w:t>
            </w:r>
          </w:p>
          <w:p w:rsidR="00BF4D34" w:rsidRPr="00BF6EF5" w:rsidRDefault="00BF4D34" w:rsidP="00125F2D">
            <w:pPr>
              <w:widowControl w:val="0"/>
              <w:jc w:val="both"/>
              <w:rPr>
                <w:sz w:val="26"/>
                <w:szCs w:val="26"/>
              </w:rPr>
            </w:pPr>
            <w:r w:rsidRPr="00BF6EF5">
              <w:rPr>
                <w:sz w:val="26"/>
                <w:szCs w:val="26"/>
              </w:rPr>
              <w:t>- Mô tả một số hình ảnh trong thực tiễn có liên quan đến đường thẳng, mặt phẳng trong không gian.</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sz w:val="26"/>
                <w:szCs w:val="26"/>
              </w:rPr>
            </w:pPr>
            <w:r w:rsidRPr="00BF6EF5">
              <w:rPr>
                <w:sz w:val="26"/>
                <w:szCs w:val="26"/>
              </w:rPr>
              <w:t>- Xác định giao tuyến của hai mặt phẳng, giao điểm của đường thẳng và mặt phẳng.</w:t>
            </w:r>
          </w:p>
          <w:p w:rsidR="00BF4D34" w:rsidRPr="00BF6EF5" w:rsidRDefault="00BF4D34" w:rsidP="00125F2D">
            <w:pPr>
              <w:widowControl w:val="0"/>
              <w:jc w:val="both"/>
              <w:rPr>
                <w:b/>
                <w:bCs/>
                <w:sz w:val="26"/>
                <w:szCs w:val="26"/>
              </w:rPr>
            </w:pPr>
            <w:r w:rsidRPr="00BF6EF5">
              <w:rPr>
                <w:sz w:val="26"/>
                <w:szCs w:val="26"/>
              </w:rPr>
              <w:t>- Vận dụng được các tính chất về giao tuyến của hai mặt phẳng; giao điểm của đường thẳng và mặt phẳng vào giải bài tập.</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bidi="hi-IN"/>
              </w:rPr>
            </w:pPr>
            <w:r w:rsidRPr="00BF6EF5">
              <w:rPr>
                <w:b/>
                <w:sz w:val="26"/>
                <w:szCs w:val="26"/>
              </w:rPr>
              <w:t>1</w:t>
            </w:r>
          </w:p>
        </w:tc>
        <w:tc>
          <w:tcPr>
            <w:tcW w:w="851" w:type="dxa"/>
            <w:shd w:val="clear" w:color="auto" w:fill="auto"/>
          </w:tcPr>
          <w:p w:rsidR="00BF4D34" w:rsidRPr="00BF6EF5" w:rsidRDefault="00AB7DC7" w:rsidP="00AB7DC7">
            <w:pPr>
              <w:widowControl w:val="0"/>
              <w:spacing w:beforeLines="40" w:before="96" w:line="360" w:lineRule="auto"/>
              <w:jc w:val="center"/>
              <w:rPr>
                <w:b/>
                <w:sz w:val="26"/>
                <w:szCs w:val="26"/>
                <w:lang w:bidi="hi-IN"/>
              </w:rPr>
            </w:pPr>
            <w:r w:rsidRPr="00BF6EF5">
              <w:rPr>
                <w:b/>
                <w:sz w:val="26"/>
                <w:szCs w:val="26"/>
                <w:lang w:bidi="hi-IN"/>
              </w:rPr>
              <w:t>1</w:t>
            </w: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AB7DC7" w:rsidP="00AB7DC7">
            <w:pPr>
              <w:widowControl w:val="0"/>
              <w:spacing w:beforeLines="40" w:before="96" w:line="360" w:lineRule="auto"/>
              <w:jc w:val="center"/>
              <w:rPr>
                <w:b/>
                <w:sz w:val="26"/>
                <w:szCs w:val="26"/>
                <w:lang w:bidi="hi-IN"/>
              </w:rPr>
            </w:pPr>
            <w:r w:rsidRPr="00BF6EF5">
              <w:rPr>
                <w:b/>
                <w:sz w:val="26"/>
                <w:szCs w:val="26"/>
              </w:rPr>
              <w:t>2</w:t>
            </w: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rPr>
            </w:pPr>
          </w:p>
        </w:tc>
        <w:tc>
          <w:tcPr>
            <w:tcW w:w="1418" w:type="dxa"/>
            <w:vMerge/>
          </w:tcPr>
          <w:p w:rsidR="00BF4D34" w:rsidRPr="00BF6EF5" w:rsidRDefault="00BF4D34" w:rsidP="00125F2D">
            <w:pPr>
              <w:widowControl w:val="0"/>
              <w:spacing w:beforeLines="40" w:before="96" w:line="360" w:lineRule="auto"/>
              <w:rPr>
                <w:b/>
                <w:sz w:val="26"/>
                <w:szCs w:val="26"/>
              </w:rPr>
            </w:pP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rPr>
              <w:t>4.2. Hai đường thẳng song song</w:t>
            </w:r>
          </w:p>
        </w:tc>
        <w:tc>
          <w:tcPr>
            <w:tcW w:w="2835" w:type="dxa"/>
            <w:vAlign w:val="center"/>
          </w:tcPr>
          <w:p w:rsidR="00BF4D34" w:rsidRPr="00BF6EF5" w:rsidRDefault="00BF4D34" w:rsidP="00125F2D">
            <w:pPr>
              <w:widowControl w:val="0"/>
              <w:jc w:val="both"/>
              <w:rPr>
                <w:sz w:val="26"/>
                <w:szCs w:val="26"/>
              </w:rPr>
            </w:pPr>
            <w:r w:rsidRPr="00BF6EF5">
              <w:rPr>
                <w:b/>
                <w:bCs/>
                <w:sz w:val="26"/>
                <w:szCs w:val="26"/>
              </w:rPr>
              <w:t>Nhận biết:</w:t>
            </w:r>
          </w:p>
          <w:p w:rsidR="00BF4D34" w:rsidRPr="00BF6EF5" w:rsidRDefault="00BF4D34" w:rsidP="00125F2D">
            <w:pPr>
              <w:widowControl w:val="0"/>
              <w:jc w:val="both"/>
              <w:rPr>
                <w:sz w:val="26"/>
                <w:szCs w:val="26"/>
              </w:rPr>
            </w:pPr>
            <w:r w:rsidRPr="00BF6EF5">
              <w:rPr>
                <w:sz w:val="26"/>
                <w:szCs w:val="26"/>
              </w:rPr>
              <w:t>- Nhận biết vị trí tương đối của hai đường thẳng trong không gian; hai đường thẳng trùng nhau, song song, cắt nhau, chéo nhau.</w:t>
            </w:r>
          </w:p>
          <w:p w:rsidR="00BF4D34" w:rsidRPr="00BF6EF5" w:rsidRDefault="00BF4D34" w:rsidP="00125F2D">
            <w:pPr>
              <w:widowControl w:val="0"/>
              <w:jc w:val="both"/>
              <w:rPr>
                <w:sz w:val="26"/>
                <w:szCs w:val="26"/>
              </w:rPr>
            </w:pPr>
            <w:r w:rsidRPr="00BF6EF5">
              <w:rPr>
                <w:b/>
                <w:bCs/>
                <w:sz w:val="26"/>
                <w:szCs w:val="26"/>
              </w:rPr>
              <w:t>Thông hiểu:</w:t>
            </w:r>
          </w:p>
          <w:p w:rsidR="00BF4D34" w:rsidRPr="00BF6EF5" w:rsidRDefault="00BF4D34" w:rsidP="00125F2D">
            <w:pPr>
              <w:widowControl w:val="0"/>
              <w:jc w:val="both"/>
              <w:rPr>
                <w:sz w:val="26"/>
                <w:szCs w:val="26"/>
              </w:rPr>
            </w:pPr>
            <w:r w:rsidRPr="00BF6EF5">
              <w:rPr>
                <w:sz w:val="26"/>
                <w:szCs w:val="26"/>
              </w:rPr>
              <w:t>- Giải thích tính chất cơ bản của hai đường thẳng song song trong không gian.</w:t>
            </w:r>
          </w:p>
          <w:p w:rsidR="00BF4D34" w:rsidRPr="00BF6EF5" w:rsidRDefault="00BF4D34" w:rsidP="00125F2D">
            <w:pPr>
              <w:widowControl w:val="0"/>
              <w:jc w:val="both"/>
              <w:rPr>
                <w:sz w:val="26"/>
                <w:szCs w:val="26"/>
              </w:rPr>
            </w:pPr>
            <w:r w:rsidRPr="00BF6EF5">
              <w:rPr>
                <w:b/>
                <w:bCs/>
                <w:sz w:val="26"/>
                <w:szCs w:val="26"/>
              </w:rPr>
              <w:t>Vận dụng:</w:t>
            </w:r>
          </w:p>
          <w:p w:rsidR="00BF4D34" w:rsidRPr="00BF6EF5" w:rsidRDefault="00BF4D34" w:rsidP="00125F2D">
            <w:pPr>
              <w:widowControl w:val="0"/>
              <w:jc w:val="both"/>
              <w:rPr>
                <w:b/>
                <w:bCs/>
                <w:sz w:val="26"/>
                <w:szCs w:val="26"/>
              </w:rPr>
            </w:pPr>
            <w:r w:rsidRPr="00BF6EF5">
              <w:rPr>
                <w:sz w:val="26"/>
                <w:szCs w:val="26"/>
              </w:rPr>
              <w:t>- Vận dụng kiến thức về hai đường thẳng song song để mô tả một số hình ảnh trong thực tiễn.</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bidi="hi-IN"/>
              </w:rPr>
            </w:pPr>
            <w:r w:rsidRPr="00BF6EF5">
              <w:rPr>
                <w:b/>
                <w:sz w:val="26"/>
                <w:szCs w:val="26"/>
              </w:rPr>
              <w:t>1</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bidi="hi-IN"/>
              </w:rPr>
            </w:pPr>
            <w:r w:rsidRPr="00BF6EF5">
              <w:rPr>
                <w:b/>
                <w:sz w:val="26"/>
                <w:szCs w:val="26"/>
              </w:rPr>
              <w:t>1</w:t>
            </w: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rPr>
            </w:pPr>
          </w:p>
        </w:tc>
        <w:tc>
          <w:tcPr>
            <w:tcW w:w="1418" w:type="dxa"/>
            <w:vMerge/>
          </w:tcPr>
          <w:p w:rsidR="00BF4D34" w:rsidRPr="00BF6EF5" w:rsidRDefault="00BF4D34" w:rsidP="00125F2D">
            <w:pPr>
              <w:widowControl w:val="0"/>
              <w:spacing w:beforeLines="40" w:before="96" w:line="360" w:lineRule="auto"/>
              <w:rPr>
                <w:b/>
                <w:sz w:val="26"/>
                <w:szCs w:val="26"/>
              </w:rPr>
            </w:pP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shd w:val="clear" w:color="auto" w:fill="FFFFFF"/>
              </w:rPr>
              <w:t>4</w:t>
            </w:r>
            <w:r w:rsidRPr="00BF6EF5">
              <w:rPr>
                <w:b/>
                <w:sz w:val="26"/>
                <w:szCs w:val="26"/>
                <w:shd w:val="clear" w:color="auto" w:fill="FFFFFF"/>
                <w:lang w:val="vi-VN"/>
              </w:rPr>
              <w:t>.3</w:t>
            </w:r>
            <w:r w:rsidRPr="00BF6EF5">
              <w:rPr>
                <w:b/>
                <w:sz w:val="26"/>
                <w:szCs w:val="26"/>
                <w:shd w:val="clear" w:color="auto" w:fill="FFFFFF"/>
              </w:rPr>
              <w:t xml:space="preserve">. Đường thẳng và mặt phẳng </w:t>
            </w:r>
            <w:r w:rsidRPr="00BF6EF5">
              <w:rPr>
                <w:b/>
                <w:sz w:val="26"/>
                <w:szCs w:val="26"/>
                <w:shd w:val="clear" w:color="auto" w:fill="FFFFFF"/>
              </w:rPr>
              <w:lastRenderedPageBreak/>
              <w:t>song song</w:t>
            </w:r>
          </w:p>
        </w:tc>
        <w:tc>
          <w:tcPr>
            <w:tcW w:w="2835" w:type="dxa"/>
            <w:vAlign w:val="center"/>
          </w:tcPr>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lastRenderedPageBreak/>
              <w:t>Nhận biết:</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xml:space="preserve">- Biết khái niệm và điều kiện để đường thẳng </w:t>
            </w:r>
            <w:r w:rsidRPr="00BF6EF5">
              <w:rPr>
                <w:sz w:val="26"/>
                <w:szCs w:val="26"/>
              </w:rPr>
              <w:lastRenderedPageBreak/>
              <w:t>song song với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Biết (không chính minh) định lý: “Nếu đường thẳng  song song với mặt phẳng  thì mọi mặt phẳng  chứa và cắt  thì cắt theo giao tuyến song song với ”.</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Thông hiểu:</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w:t>
            </w:r>
            <w:r w:rsidRPr="00BF6EF5">
              <w:rPr>
                <w:sz w:val="26"/>
                <w:szCs w:val="26"/>
              </w:rPr>
              <w:t> Xác định được vị trí tương đối giữa đường thẳng và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Biết cách vẽ hình biểu diễn một đường thẳng song song với một mặt phẳng; chứng minh một đường thẳng song song với một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Biết dựa vào các định lý trên để xác định giao tuyến của hai mặt phẳng trong một số trường hợp đơn giản.</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Vận dụng: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w:t>
            </w:r>
            <w:r w:rsidRPr="00BF6EF5">
              <w:rPr>
                <w:sz w:val="26"/>
                <w:szCs w:val="26"/>
              </w:rPr>
              <w:t> Xác định được vị trí tương đối giữa đường thẳng và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Chứng minh một đường thẳng song song với một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Xác định giao tuyến của hai mặt phẳng.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Xác định được thiết diện của mặt phẳng và hình chóp.</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AB7DC7" w:rsidP="00AB7DC7">
            <w:pPr>
              <w:widowControl w:val="0"/>
              <w:spacing w:beforeLines="40" w:before="96" w:line="360" w:lineRule="auto"/>
              <w:jc w:val="center"/>
              <w:rPr>
                <w:b/>
                <w:iCs/>
                <w:sz w:val="26"/>
                <w:szCs w:val="26"/>
                <w:lang w:bidi="hi-IN"/>
              </w:rPr>
            </w:pPr>
            <w:r w:rsidRPr="00BF6EF5">
              <w:rPr>
                <w:b/>
                <w:iCs/>
                <w:sz w:val="26"/>
                <w:szCs w:val="26"/>
                <w:lang w:bidi="hi-IN"/>
              </w:rPr>
              <w:t>1</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BF4D34" w:rsidP="00AB7DC7">
            <w:pPr>
              <w:widowControl w:val="0"/>
              <w:jc w:val="center"/>
              <w:rPr>
                <w:b/>
                <w:sz w:val="26"/>
                <w:szCs w:val="26"/>
              </w:rPr>
            </w:pPr>
            <w:r w:rsidRPr="00BF6EF5">
              <w:rPr>
                <w:b/>
                <w:sz w:val="26"/>
                <w:szCs w:val="26"/>
              </w:rPr>
              <w:t>1</w:t>
            </w:r>
          </w:p>
          <w:p w:rsidR="00BF4D34" w:rsidRPr="00BF6EF5" w:rsidRDefault="00BF4D34" w:rsidP="00AB7DC7">
            <w:pPr>
              <w:widowControl w:val="0"/>
              <w:spacing w:beforeLines="40" w:before="96" w:line="360" w:lineRule="auto"/>
              <w:jc w:val="center"/>
              <w:rPr>
                <w:b/>
                <w:sz w:val="26"/>
                <w:szCs w:val="26"/>
                <w:lang w:bidi="hi-IN"/>
              </w:rPr>
            </w:pP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rPr>
            </w:pPr>
          </w:p>
        </w:tc>
        <w:tc>
          <w:tcPr>
            <w:tcW w:w="1418" w:type="dxa"/>
            <w:vMerge/>
          </w:tcPr>
          <w:p w:rsidR="00BF4D34" w:rsidRPr="00BF6EF5" w:rsidRDefault="00BF4D34" w:rsidP="00125F2D">
            <w:pPr>
              <w:widowControl w:val="0"/>
              <w:spacing w:beforeLines="40" w:before="96" w:line="360" w:lineRule="auto"/>
              <w:rPr>
                <w:b/>
                <w:sz w:val="26"/>
                <w:szCs w:val="26"/>
              </w:rPr>
            </w:pP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shd w:val="clear" w:color="auto" w:fill="FFFFFF"/>
              </w:rPr>
              <w:t>4</w:t>
            </w:r>
            <w:r w:rsidRPr="00BF6EF5">
              <w:rPr>
                <w:b/>
                <w:sz w:val="26"/>
                <w:szCs w:val="26"/>
                <w:shd w:val="clear" w:color="auto" w:fill="FFFFFF"/>
                <w:lang w:val="vi-VN"/>
              </w:rPr>
              <w:t>.4</w:t>
            </w:r>
            <w:r w:rsidRPr="00BF6EF5">
              <w:rPr>
                <w:b/>
                <w:sz w:val="26"/>
                <w:szCs w:val="26"/>
                <w:shd w:val="clear" w:color="auto" w:fill="FFFFFF"/>
              </w:rPr>
              <w:t>. Hai mặt phẳng song song</w:t>
            </w:r>
          </w:p>
        </w:tc>
        <w:tc>
          <w:tcPr>
            <w:tcW w:w="2835" w:type="dxa"/>
            <w:vAlign w:val="center"/>
          </w:tcPr>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Nhận biết:</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Biết khái niệm và các tính chất của hai mặt phẳng song song.</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xml:space="preserve">- Biết khái niệm và các tính chất của hình lăng </w:t>
            </w:r>
            <w:r w:rsidRPr="00BF6EF5">
              <w:rPr>
                <w:sz w:val="26"/>
                <w:szCs w:val="26"/>
              </w:rPr>
              <w:lastRenderedPageBreak/>
              <w:t>trụ, hình hộp, hình chóp cụt.</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Nhận ra được hình biểu diễn của hình hộp, hình lăng trụ, hình chóp có đáy là tam giác, tứ giác.</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Nhận ra được hình biểu diễn của hình hộp cụt với đáy là tam giác, tứ giác.</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b/>
                <w:bCs/>
                <w:sz w:val="26"/>
                <w:szCs w:val="26"/>
              </w:rPr>
              <w:t>Thông hiểu:</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Chỉ ra được hai mặt phẳng song song trong các trường hợp đơn giản.</w:t>
            </w:r>
          </w:p>
          <w:p w:rsidR="00BF4D34" w:rsidRPr="00BF6EF5" w:rsidRDefault="00BF4D34" w:rsidP="00125F2D">
            <w:pPr>
              <w:pStyle w:val="NormalWeb"/>
              <w:widowControl w:val="0"/>
              <w:shd w:val="clear" w:color="auto" w:fill="FFFFFF"/>
              <w:spacing w:before="0" w:beforeAutospacing="0" w:after="195" w:afterAutospacing="0"/>
              <w:rPr>
                <w:sz w:val="26"/>
                <w:szCs w:val="26"/>
              </w:rPr>
            </w:pPr>
            <w:r w:rsidRPr="00BF6EF5">
              <w:rPr>
                <w:sz w:val="26"/>
                <w:szCs w:val="26"/>
              </w:rPr>
              <w:t>- Hiểu được Định lý Ta-let trong không gian.</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bidi="hi-IN"/>
              </w:rPr>
            </w:pP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bidi="hi-IN"/>
              </w:rPr>
            </w:pP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rPr>
            </w:pPr>
          </w:p>
        </w:tc>
        <w:tc>
          <w:tcPr>
            <w:tcW w:w="1418" w:type="dxa"/>
            <w:vMerge/>
          </w:tcPr>
          <w:p w:rsidR="00BF4D34" w:rsidRPr="00BF6EF5" w:rsidRDefault="00BF4D34" w:rsidP="00125F2D">
            <w:pPr>
              <w:widowControl w:val="0"/>
              <w:spacing w:beforeLines="40" w:before="96" w:line="360" w:lineRule="auto"/>
              <w:rPr>
                <w:b/>
                <w:sz w:val="26"/>
                <w:szCs w:val="26"/>
              </w:rPr>
            </w:pPr>
          </w:p>
        </w:tc>
        <w:tc>
          <w:tcPr>
            <w:tcW w:w="1417" w:type="dxa"/>
            <w:gridSpan w:val="2"/>
            <w:shd w:val="clear" w:color="auto" w:fill="auto"/>
          </w:tcPr>
          <w:p w:rsidR="00BF4D34" w:rsidRPr="00BF6EF5" w:rsidRDefault="00BF4D34" w:rsidP="00125F2D">
            <w:pPr>
              <w:widowControl w:val="0"/>
              <w:rPr>
                <w:b/>
                <w:sz w:val="26"/>
                <w:szCs w:val="26"/>
              </w:rPr>
            </w:pPr>
            <w:r w:rsidRPr="00BF6EF5">
              <w:rPr>
                <w:b/>
                <w:sz w:val="26"/>
                <w:szCs w:val="26"/>
              </w:rPr>
              <w:t>4</w:t>
            </w:r>
            <w:r w:rsidRPr="00BF6EF5">
              <w:rPr>
                <w:b/>
                <w:sz w:val="26"/>
                <w:szCs w:val="26"/>
                <w:lang w:val="vi-VN"/>
              </w:rPr>
              <w:t>.5</w:t>
            </w:r>
            <w:r w:rsidRPr="00BF6EF5">
              <w:rPr>
                <w:b/>
                <w:sz w:val="26"/>
                <w:szCs w:val="26"/>
              </w:rPr>
              <w:t>.</w:t>
            </w:r>
            <w:r w:rsidRPr="00BF6EF5">
              <w:rPr>
                <w:b/>
                <w:sz w:val="26"/>
                <w:szCs w:val="26"/>
                <w:lang w:val="vi-VN"/>
              </w:rPr>
              <w:t xml:space="preserve"> </w:t>
            </w:r>
            <w:r w:rsidRPr="00BF6EF5">
              <w:rPr>
                <w:b/>
                <w:sz w:val="26"/>
                <w:szCs w:val="26"/>
              </w:rPr>
              <w:t>Phép chiếu song song. Hình biểu diễn của một hình không gian.</w:t>
            </w:r>
          </w:p>
        </w:tc>
        <w:tc>
          <w:tcPr>
            <w:tcW w:w="2835" w:type="dxa"/>
          </w:tcPr>
          <w:p w:rsidR="00BF4D34" w:rsidRPr="00BF6EF5" w:rsidRDefault="00BF4D34" w:rsidP="00125F2D">
            <w:pPr>
              <w:widowControl w:val="0"/>
              <w:jc w:val="both"/>
              <w:rPr>
                <w:b/>
                <w:bCs/>
                <w:sz w:val="26"/>
                <w:szCs w:val="26"/>
              </w:rPr>
            </w:pPr>
            <w:r w:rsidRPr="00BF6EF5">
              <w:rPr>
                <w:b/>
                <w:bCs/>
                <w:sz w:val="26"/>
                <w:szCs w:val="26"/>
              </w:rPr>
              <w:t xml:space="preserve">Nhận biết:  </w:t>
            </w:r>
          </w:p>
          <w:p w:rsidR="00BF4D34" w:rsidRPr="00BF6EF5" w:rsidRDefault="00BF4D34" w:rsidP="00125F2D">
            <w:pPr>
              <w:widowControl w:val="0"/>
              <w:jc w:val="both"/>
              <w:rPr>
                <w:b/>
                <w:bCs/>
                <w:sz w:val="26"/>
                <w:szCs w:val="26"/>
              </w:rPr>
            </w:pPr>
            <w:r w:rsidRPr="00BF6EF5">
              <w:rPr>
                <w:b/>
                <w:bCs/>
                <w:sz w:val="26"/>
                <w:szCs w:val="26"/>
              </w:rPr>
              <w:t>-</w:t>
            </w:r>
            <w:r w:rsidRPr="00BF6EF5">
              <w:rPr>
                <w:sz w:val="26"/>
                <w:szCs w:val="26"/>
              </w:rPr>
              <w:t xml:space="preserve"> Nhớ được khái niệm  phép chiếu song song; khái niệm hình biểu diễn của một hình không gian. </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bidi="hi-IN"/>
              </w:rPr>
            </w:pP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bidi="hi-IN"/>
              </w:rPr>
            </w:pPr>
            <w:r w:rsidRPr="00BF6EF5">
              <w:rPr>
                <w:b/>
                <w:sz w:val="26"/>
                <w:szCs w:val="26"/>
              </w:rPr>
              <w:t>0</w:t>
            </w:r>
          </w:p>
        </w:tc>
      </w:tr>
      <w:tr w:rsidR="00AB7DC7" w:rsidRPr="00BF6EF5" w:rsidTr="00E61495">
        <w:trPr>
          <w:gridBefore w:val="1"/>
          <w:wBefore w:w="113" w:type="dxa"/>
          <w:trHeight w:val="674"/>
        </w:trPr>
        <w:tc>
          <w:tcPr>
            <w:tcW w:w="709" w:type="dxa"/>
            <w:vMerge w:val="restart"/>
          </w:tcPr>
          <w:p w:rsidR="00BF4D34" w:rsidRPr="00BF6EF5" w:rsidRDefault="00BF4D34" w:rsidP="00125F2D">
            <w:pPr>
              <w:widowControl w:val="0"/>
              <w:spacing w:beforeLines="40" w:before="96" w:line="360" w:lineRule="auto"/>
              <w:rPr>
                <w:b/>
                <w:sz w:val="26"/>
                <w:szCs w:val="26"/>
              </w:rPr>
            </w:pPr>
            <w:r w:rsidRPr="00BF6EF5">
              <w:rPr>
                <w:b/>
                <w:sz w:val="26"/>
                <w:szCs w:val="26"/>
              </w:rPr>
              <w:t>5</w:t>
            </w:r>
          </w:p>
        </w:tc>
        <w:tc>
          <w:tcPr>
            <w:tcW w:w="1418" w:type="dxa"/>
            <w:vMerge w:val="restart"/>
          </w:tcPr>
          <w:p w:rsidR="00BF4D34" w:rsidRPr="00BF6EF5" w:rsidRDefault="00BF4D34" w:rsidP="00125F2D">
            <w:pPr>
              <w:widowControl w:val="0"/>
              <w:spacing w:beforeLines="40" w:before="96" w:line="360" w:lineRule="auto"/>
              <w:rPr>
                <w:b/>
                <w:sz w:val="26"/>
                <w:szCs w:val="26"/>
                <w:lang w:val="vi-VN"/>
              </w:rPr>
            </w:pPr>
            <w:r w:rsidRPr="00BF6EF5">
              <w:rPr>
                <w:b/>
                <w:sz w:val="26"/>
                <w:szCs w:val="26"/>
              </w:rPr>
              <w:t>Thống</w:t>
            </w:r>
            <w:r w:rsidRPr="00BF6EF5">
              <w:rPr>
                <w:b/>
                <w:sz w:val="26"/>
                <w:szCs w:val="26"/>
                <w:lang w:val="vi-VN"/>
              </w:rPr>
              <w:t xml:space="preserve"> kê</w:t>
            </w:r>
          </w:p>
        </w:tc>
        <w:tc>
          <w:tcPr>
            <w:tcW w:w="1417" w:type="dxa"/>
            <w:gridSpan w:val="2"/>
            <w:shd w:val="clear" w:color="auto" w:fill="auto"/>
          </w:tcPr>
          <w:p w:rsidR="00BF4D34" w:rsidRPr="00BF6EF5" w:rsidRDefault="00BF4D34" w:rsidP="00125F2D">
            <w:pPr>
              <w:widowControl w:val="0"/>
              <w:rPr>
                <w:b/>
                <w:sz w:val="26"/>
                <w:szCs w:val="26"/>
                <w:lang w:val="vi-VN"/>
              </w:rPr>
            </w:pPr>
            <w:r w:rsidRPr="00BF6EF5">
              <w:rPr>
                <w:b/>
                <w:sz w:val="26"/>
                <w:szCs w:val="26"/>
                <w:lang w:val="vi-VN"/>
              </w:rPr>
              <w:t>5.1 Số trung bình và mốt của mẫu số liệu ghép nhóm</w:t>
            </w:r>
          </w:p>
        </w:tc>
        <w:tc>
          <w:tcPr>
            <w:tcW w:w="2835" w:type="dxa"/>
            <w:vAlign w:val="center"/>
          </w:tcPr>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b/>
                <w:bCs/>
                <w:sz w:val="26"/>
                <w:szCs w:val="26"/>
                <w:lang w:val="vi-VN"/>
              </w:rPr>
              <w:t>Nhận biết:</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Biết khái niệm và các tính chất của mẫu 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Nhận ra được hình biểu diễn mẫu 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Xác định được trung vị của mẫu số liệu;</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Nhận ra được mẫu số liệu và lập bảng 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b/>
                <w:bCs/>
                <w:sz w:val="26"/>
                <w:szCs w:val="26"/>
                <w:lang w:val="vi-VN"/>
              </w:rPr>
              <w:t>Thông hiểu:</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Chỉ ra được các số liệu của mẫu 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xml:space="preserve">- Tính được giá trị đại diện và tần số của bảng </w:t>
            </w:r>
            <w:r w:rsidRPr="00BF6EF5">
              <w:rPr>
                <w:sz w:val="26"/>
                <w:szCs w:val="26"/>
                <w:lang w:val="vi-VN"/>
              </w:rPr>
              <w:lastRenderedPageBreak/>
              <w:t>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Tính được tần số và tần suất của bảng số liệu</w:t>
            </w:r>
          </w:p>
          <w:p w:rsidR="00BF4D34" w:rsidRPr="00BF6EF5" w:rsidRDefault="00BF4D34" w:rsidP="00125F2D">
            <w:pPr>
              <w:pStyle w:val="NormalWeb"/>
              <w:widowControl w:val="0"/>
              <w:shd w:val="clear" w:color="auto" w:fill="FFFFFF"/>
              <w:spacing w:before="0" w:beforeAutospacing="0" w:after="195" w:afterAutospacing="0"/>
              <w:rPr>
                <w:b/>
                <w:bCs/>
                <w:sz w:val="26"/>
                <w:szCs w:val="26"/>
                <w:lang w:val="vi-VN"/>
              </w:rPr>
            </w:pPr>
            <w:r w:rsidRPr="00BF6EF5">
              <w:rPr>
                <w:sz w:val="26"/>
                <w:szCs w:val="26"/>
                <w:lang w:val="vi-VN"/>
              </w:rPr>
              <w:t>- Tính được mốt cảu bảng số liệu</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rPr>
            </w:pPr>
            <w:r w:rsidRPr="00BF6EF5">
              <w:rPr>
                <w:b/>
                <w:sz w:val="26"/>
                <w:szCs w:val="26"/>
              </w:rPr>
              <w:lastRenderedPageBreak/>
              <w:t>1</w:t>
            </w: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val="vi-VN" w:bidi="hi-IN"/>
              </w:rPr>
            </w:pP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r w:rsidRPr="00BF6EF5">
              <w:rPr>
                <w:b/>
                <w:sz w:val="26"/>
                <w:szCs w:val="26"/>
              </w:rPr>
              <w:t>1</w:t>
            </w:r>
          </w:p>
        </w:tc>
      </w:tr>
      <w:tr w:rsidR="00AB7DC7" w:rsidRPr="00BF6EF5" w:rsidTr="00E61495">
        <w:trPr>
          <w:gridBefore w:val="1"/>
          <w:wBefore w:w="113" w:type="dxa"/>
          <w:trHeight w:val="674"/>
        </w:trPr>
        <w:tc>
          <w:tcPr>
            <w:tcW w:w="709" w:type="dxa"/>
            <w:vMerge/>
          </w:tcPr>
          <w:p w:rsidR="00BF4D34" w:rsidRPr="00BF6EF5" w:rsidRDefault="00BF4D34" w:rsidP="00125F2D">
            <w:pPr>
              <w:widowControl w:val="0"/>
              <w:spacing w:beforeLines="40" w:before="96" w:line="360" w:lineRule="auto"/>
              <w:rPr>
                <w:b/>
                <w:sz w:val="26"/>
                <w:szCs w:val="26"/>
                <w:lang w:val="vi-VN"/>
              </w:rPr>
            </w:pPr>
          </w:p>
        </w:tc>
        <w:tc>
          <w:tcPr>
            <w:tcW w:w="1418" w:type="dxa"/>
            <w:vMerge/>
          </w:tcPr>
          <w:p w:rsidR="00BF4D34" w:rsidRPr="00BF6EF5" w:rsidRDefault="00BF4D34" w:rsidP="00125F2D">
            <w:pPr>
              <w:widowControl w:val="0"/>
              <w:spacing w:beforeLines="40" w:before="96" w:line="360" w:lineRule="auto"/>
              <w:rPr>
                <w:b/>
                <w:sz w:val="26"/>
                <w:szCs w:val="26"/>
                <w:lang w:val="vi-VN"/>
              </w:rPr>
            </w:pPr>
          </w:p>
        </w:tc>
        <w:tc>
          <w:tcPr>
            <w:tcW w:w="1417" w:type="dxa"/>
            <w:gridSpan w:val="2"/>
            <w:shd w:val="clear" w:color="auto" w:fill="auto"/>
          </w:tcPr>
          <w:p w:rsidR="00BF4D34" w:rsidRPr="00BF6EF5" w:rsidRDefault="00BF4D34" w:rsidP="00125F2D">
            <w:pPr>
              <w:widowControl w:val="0"/>
              <w:rPr>
                <w:b/>
                <w:sz w:val="26"/>
                <w:szCs w:val="26"/>
                <w:lang w:val="vi-VN"/>
              </w:rPr>
            </w:pPr>
            <w:r w:rsidRPr="00BF6EF5">
              <w:rPr>
                <w:b/>
                <w:sz w:val="26"/>
                <w:szCs w:val="26"/>
                <w:lang w:val="vi-VN"/>
              </w:rPr>
              <w:t>5.2 Trung vị và tứ phân vị của mẫu số liệu ghép nhóm</w:t>
            </w:r>
          </w:p>
        </w:tc>
        <w:tc>
          <w:tcPr>
            <w:tcW w:w="2835" w:type="dxa"/>
            <w:vAlign w:val="center"/>
          </w:tcPr>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b/>
                <w:bCs/>
                <w:sz w:val="26"/>
                <w:szCs w:val="26"/>
                <w:lang w:val="vi-VN"/>
              </w:rPr>
              <w:t>Nhận biết:</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Biết khái niệm trung vị và tứ phân vị của mẫu số liệu ghép nhóm.</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Công thức tính trung vị và tứ phân vị.</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b/>
                <w:bCs/>
                <w:sz w:val="26"/>
                <w:szCs w:val="26"/>
                <w:lang w:val="vi-VN"/>
              </w:rPr>
              <w:t>Thông hiểu:</w:t>
            </w:r>
          </w:p>
          <w:p w:rsidR="00BF4D34" w:rsidRPr="00BF6EF5" w:rsidRDefault="00BF4D34" w:rsidP="00125F2D">
            <w:pPr>
              <w:pStyle w:val="NormalWeb"/>
              <w:widowControl w:val="0"/>
              <w:shd w:val="clear" w:color="auto" w:fill="FFFFFF"/>
              <w:spacing w:before="0" w:beforeAutospacing="0" w:after="195" w:afterAutospacing="0"/>
              <w:rPr>
                <w:sz w:val="26"/>
                <w:szCs w:val="26"/>
                <w:lang w:val="vi-VN"/>
              </w:rPr>
            </w:pPr>
            <w:r w:rsidRPr="00BF6EF5">
              <w:rPr>
                <w:sz w:val="26"/>
                <w:szCs w:val="26"/>
                <w:lang w:val="vi-VN"/>
              </w:rPr>
              <w:t>- Tính được trung vị và tứ phân vị của bảng số liệu.</w:t>
            </w:r>
          </w:p>
          <w:p w:rsidR="00BF4D34" w:rsidRPr="00BF6EF5" w:rsidRDefault="00BF4D34" w:rsidP="00125F2D">
            <w:pPr>
              <w:pStyle w:val="NormalWeb"/>
              <w:widowControl w:val="0"/>
              <w:shd w:val="clear" w:color="auto" w:fill="FFFFFF"/>
              <w:spacing w:before="0" w:beforeAutospacing="0" w:after="195" w:afterAutospacing="0"/>
              <w:rPr>
                <w:b/>
                <w:bCs/>
                <w:sz w:val="26"/>
                <w:szCs w:val="26"/>
                <w:lang w:val="vi-VN"/>
              </w:rPr>
            </w:pPr>
            <w:r w:rsidRPr="00BF6EF5">
              <w:rPr>
                <w:sz w:val="26"/>
                <w:szCs w:val="26"/>
                <w:lang w:val="vi-VN"/>
              </w:rPr>
              <w:t xml:space="preserve">- Ý nghĩa của </w:t>
            </w:r>
            <w:r w:rsidRPr="00BF6EF5">
              <w:rPr>
                <w:bCs/>
                <w:sz w:val="26"/>
                <w:szCs w:val="26"/>
                <w:lang w:val="vi-VN"/>
              </w:rPr>
              <w:t>trung vị và tứ phân vị của mẫu số liệu ghép nhóm.</w:t>
            </w: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rPr>
            </w:pPr>
          </w:p>
        </w:tc>
        <w:tc>
          <w:tcPr>
            <w:tcW w:w="992" w:type="dxa"/>
            <w:shd w:val="clear" w:color="auto" w:fill="auto"/>
          </w:tcPr>
          <w:p w:rsidR="00BF4D34" w:rsidRPr="00BF6EF5" w:rsidRDefault="00BF4D34" w:rsidP="00AB7DC7">
            <w:pPr>
              <w:widowControl w:val="0"/>
              <w:spacing w:beforeLines="40" w:before="96" w:line="360" w:lineRule="auto"/>
              <w:jc w:val="center"/>
              <w:rPr>
                <w:b/>
                <w:iCs/>
                <w:sz w:val="26"/>
                <w:szCs w:val="26"/>
                <w:lang w:val="vi-VN" w:bidi="hi-IN"/>
              </w:rPr>
            </w:pPr>
          </w:p>
        </w:tc>
        <w:tc>
          <w:tcPr>
            <w:tcW w:w="851" w:type="dxa"/>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79" w:type="dxa"/>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p>
        </w:tc>
        <w:tc>
          <w:tcPr>
            <w:tcW w:w="850" w:type="dxa"/>
            <w:gridSpan w:val="2"/>
            <w:shd w:val="clear" w:color="auto" w:fill="auto"/>
          </w:tcPr>
          <w:p w:rsidR="00BF4D34" w:rsidRPr="00BF6EF5" w:rsidRDefault="00BF4D34" w:rsidP="00AB7DC7">
            <w:pPr>
              <w:widowControl w:val="0"/>
              <w:spacing w:beforeLines="40" w:before="96" w:line="360" w:lineRule="auto"/>
              <w:jc w:val="center"/>
              <w:rPr>
                <w:b/>
                <w:sz w:val="26"/>
                <w:szCs w:val="26"/>
                <w:lang w:val="vi-VN" w:bidi="hi-IN"/>
              </w:rPr>
            </w:pPr>
            <w:r w:rsidRPr="00BF6EF5">
              <w:rPr>
                <w:b/>
                <w:sz w:val="26"/>
                <w:szCs w:val="26"/>
              </w:rPr>
              <w:t>0</w:t>
            </w:r>
          </w:p>
        </w:tc>
      </w:tr>
      <w:tr w:rsidR="001B616A" w:rsidRPr="00BF6EF5" w:rsidTr="00E61495">
        <w:trPr>
          <w:gridBefore w:val="1"/>
          <w:wBefore w:w="113" w:type="dxa"/>
          <w:trHeight w:val="70"/>
        </w:trPr>
        <w:tc>
          <w:tcPr>
            <w:tcW w:w="6379" w:type="dxa"/>
            <w:gridSpan w:val="5"/>
          </w:tcPr>
          <w:p w:rsidR="00BF4D34" w:rsidRPr="00BF6EF5" w:rsidRDefault="00BF4D34" w:rsidP="00125F2D">
            <w:pPr>
              <w:widowControl w:val="0"/>
              <w:spacing w:beforeLines="40" w:before="96"/>
              <w:jc w:val="right"/>
              <w:rPr>
                <w:bCs/>
                <w:iCs/>
                <w:sz w:val="26"/>
                <w:szCs w:val="26"/>
                <w:lang w:val="vi-VN" w:bidi="hi-IN"/>
              </w:rPr>
            </w:pPr>
            <w:r w:rsidRPr="00BF6EF5">
              <w:rPr>
                <w:b/>
                <w:sz w:val="26"/>
                <w:szCs w:val="26"/>
              </w:rPr>
              <w:t>Tổng</w:t>
            </w:r>
            <w:r w:rsidRPr="00BF6EF5">
              <w:rPr>
                <w:b/>
                <w:sz w:val="26"/>
                <w:szCs w:val="26"/>
                <w:lang w:val="vi-VN"/>
              </w:rPr>
              <w:t xml:space="preserve"> số câu</w:t>
            </w:r>
          </w:p>
        </w:tc>
        <w:tc>
          <w:tcPr>
            <w:tcW w:w="851" w:type="dxa"/>
            <w:shd w:val="clear" w:color="auto" w:fill="auto"/>
          </w:tcPr>
          <w:p w:rsidR="00BF4D34" w:rsidRPr="00BF6EF5" w:rsidRDefault="00BF4D34" w:rsidP="00AB7DC7">
            <w:pPr>
              <w:widowControl w:val="0"/>
              <w:spacing w:beforeLines="40" w:before="96"/>
              <w:jc w:val="center"/>
              <w:rPr>
                <w:b/>
                <w:iCs/>
                <w:sz w:val="26"/>
                <w:szCs w:val="26"/>
                <w:lang w:bidi="hi-IN"/>
              </w:rPr>
            </w:pPr>
            <w:r w:rsidRPr="00BF6EF5">
              <w:rPr>
                <w:b/>
                <w:iCs/>
                <w:sz w:val="26"/>
                <w:szCs w:val="26"/>
                <w:lang w:bidi="hi-IN"/>
              </w:rPr>
              <w:t>7</w:t>
            </w:r>
          </w:p>
        </w:tc>
        <w:tc>
          <w:tcPr>
            <w:tcW w:w="992" w:type="dxa"/>
            <w:shd w:val="clear" w:color="auto" w:fill="auto"/>
          </w:tcPr>
          <w:p w:rsidR="00BF4D34" w:rsidRPr="00BF6EF5" w:rsidRDefault="00BF4D34" w:rsidP="00AB7DC7">
            <w:pPr>
              <w:widowControl w:val="0"/>
              <w:spacing w:beforeLines="40" w:before="96"/>
              <w:jc w:val="center"/>
              <w:rPr>
                <w:b/>
                <w:iCs/>
                <w:sz w:val="26"/>
                <w:szCs w:val="26"/>
              </w:rPr>
            </w:pPr>
            <w:r w:rsidRPr="00BF6EF5">
              <w:rPr>
                <w:b/>
                <w:iCs/>
                <w:sz w:val="26"/>
                <w:szCs w:val="26"/>
              </w:rPr>
              <w:t>5</w:t>
            </w:r>
          </w:p>
        </w:tc>
        <w:tc>
          <w:tcPr>
            <w:tcW w:w="851" w:type="dxa"/>
            <w:shd w:val="clear" w:color="auto" w:fill="auto"/>
          </w:tcPr>
          <w:p w:rsidR="00BF4D34" w:rsidRPr="00BF6EF5" w:rsidRDefault="00BF4D34" w:rsidP="00AB7DC7">
            <w:pPr>
              <w:widowControl w:val="0"/>
              <w:spacing w:beforeLines="40" w:before="96"/>
              <w:jc w:val="center"/>
              <w:rPr>
                <w:b/>
                <w:iCs/>
                <w:sz w:val="26"/>
                <w:szCs w:val="26"/>
                <w:lang w:bidi="hi-IN"/>
              </w:rPr>
            </w:pPr>
            <w:r w:rsidRPr="00BF6EF5">
              <w:rPr>
                <w:b/>
                <w:iCs/>
                <w:sz w:val="26"/>
                <w:szCs w:val="26"/>
                <w:lang w:bidi="hi-IN"/>
              </w:rPr>
              <w:t>3</w:t>
            </w:r>
          </w:p>
        </w:tc>
        <w:tc>
          <w:tcPr>
            <w:tcW w:w="879" w:type="dxa"/>
            <w:shd w:val="clear" w:color="auto" w:fill="auto"/>
          </w:tcPr>
          <w:p w:rsidR="00BF4D34" w:rsidRPr="00BF6EF5" w:rsidRDefault="00BF4D34" w:rsidP="00AB7DC7">
            <w:pPr>
              <w:widowControl w:val="0"/>
              <w:spacing w:beforeLines="40" w:before="96"/>
              <w:jc w:val="center"/>
              <w:rPr>
                <w:b/>
                <w:iCs/>
                <w:sz w:val="26"/>
                <w:szCs w:val="26"/>
                <w:lang w:bidi="hi-IN"/>
              </w:rPr>
            </w:pPr>
            <w:r w:rsidRPr="00BF6EF5">
              <w:rPr>
                <w:b/>
                <w:sz w:val="26"/>
                <w:szCs w:val="26"/>
              </w:rPr>
              <w:t>1</w:t>
            </w:r>
          </w:p>
        </w:tc>
        <w:tc>
          <w:tcPr>
            <w:tcW w:w="850" w:type="dxa"/>
            <w:gridSpan w:val="2"/>
            <w:shd w:val="clear" w:color="auto" w:fill="auto"/>
          </w:tcPr>
          <w:p w:rsidR="00BF4D34" w:rsidRPr="00BF6EF5" w:rsidRDefault="00BF4D34" w:rsidP="00AB7DC7">
            <w:pPr>
              <w:widowControl w:val="0"/>
              <w:spacing w:beforeLines="40" w:before="96"/>
              <w:jc w:val="center"/>
              <w:rPr>
                <w:b/>
                <w:iCs/>
                <w:sz w:val="26"/>
                <w:szCs w:val="26"/>
              </w:rPr>
            </w:pPr>
            <w:r w:rsidRPr="00BF6EF5">
              <w:rPr>
                <w:b/>
                <w:iCs/>
                <w:sz w:val="26"/>
                <w:szCs w:val="26"/>
              </w:rPr>
              <w:t>16</w:t>
            </w:r>
          </w:p>
        </w:tc>
      </w:tr>
      <w:tr w:rsidR="00E61495" w:rsidRPr="00BF6EF5" w:rsidTr="00E61495">
        <w:trPr>
          <w:gridBefore w:val="1"/>
          <w:wBefore w:w="113" w:type="dxa"/>
          <w:trHeight w:val="70"/>
        </w:trPr>
        <w:tc>
          <w:tcPr>
            <w:tcW w:w="6379" w:type="dxa"/>
            <w:gridSpan w:val="5"/>
          </w:tcPr>
          <w:p w:rsidR="00E61495" w:rsidRPr="00BF6EF5" w:rsidRDefault="00E61495" w:rsidP="000E23B5">
            <w:pPr>
              <w:widowControl w:val="0"/>
              <w:spacing w:beforeLines="40" w:before="96"/>
              <w:jc w:val="right"/>
              <w:rPr>
                <w:b/>
                <w:sz w:val="26"/>
                <w:szCs w:val="26"/>
                <w:lang w:val="vi-VN"/>
              </w:rPr>
            </w:pPr>
            <w:r w:rsidRPr="00BF6EF5">
              <w:rPr>
                <w:b/>
                <w:sz w:val="26"/>
                <w:szCs w:val="26"/>
              </w:rPr>
              <w:t>Tổng</w:t>
            </w:r>
            <w:r w:rsidRPr="00BF6EF5">
              <w:rPr>
                <w:b/>
                <w:sz w:val="26"/>
                <w:szCs w:val="26"/>
                <w:lang w:val="vi-VN"/>
              </w:rPr>
              <w:t xml:space="preserve"> số điểm</w:t>
            </w:r>
          </w:p>
        </w:tc>
        <w:tc>
          <w:tcPr>
            <w:tcW w:w="851" w:type="dxa"/>
            <w:shd w:val="clear" w:color="auto" w:fill="auto"/>
          </w:tcPr>
          <w:p w:rsidR="00E61495" w:rsidRPr="00BF6EF5" w:rsidRDefault="00E61495" w:rsidP="000E23B5">
            <w:pPr>
              <w:widowControl w:val="0"/>
              <w:spacing w:beforeLines="40" w:before="96"/>
              <w:jc w:val="center"/>
              <w:rPr>
                <w:b/>
                <w:iCs/>
                <w:sz w:val="26"/>
                <w:szCs w:val="26"/>
                <w:lang w:val="vi-VN" w:bidi="hi-IN"/>
              </w:rPr>
            </w:pPr>
            <w:r w:rsidRPr="00BF6EF5">
              <w:rPr>
                <w:b/>
                <w:iCs/>
                <w:sz w:val="26"/>
                <w:szCs w:val="26"/>
                <w:lang w:bidi="hi-IN"/>
              </w:rPr>
              <w:t>4</w:t>
            </w:r>
            <w:r w:rsidRPr="00BF6EF5">
              <w:rPr>
                <w:b/>
                <w:iCs/>
                <w:sz w:val="26"/>
                <w:szCs w:val="26"/>
                <w:lang w:val="vi-VN" w:bidi="hi-IN"/>
              </w:rPr>
              <w:t>,00</w:t>
            </w:r>
          </w:p>
        </w:tc>
        <w:tc>
          <w:tcPr>
            <w:tcW w:w="992" w:type="dxa"/>
            <w:shd w:val="clear" w:color="auto" w:fill="auto"/>
          </w:tcPr>
          <w:p w:rsidR="00E61495" w:rsidRPr="00BF6EF5" w:rsidRDefault="00E61495" w:rsidP="000E23B5">
            <w:pPr>
              <w:widowControl w:val="0"/>
              <w:spacing w:beforeLines="40" w:before="96"/>
              <w:jc w:val="center"/>
              <w:rPr>
                <w:b/>
                <w:iCs/>
                <w:sz w:val="26"/>
                <w:szCs w:val="26"/>
                <w:lang w:val="vi-VN"/>
              </w:rPr>
            </w:pPr>
            <w:r w:rsidRPr="00BF6EF5">
              <w:rPr>
                <w:b/>
                <w:iCs/>
                <w:sz w:val="26"/>
                <w:szCs w:val="26"/>
              </w:rPr>
              <w:t>3</w:t>
            </w:r>
            <w:r w:rsidRPr="00BF6EF5">
              <w:rPr>
                <w:b/>
                <w:iCs/>
                <w:sz w:val="26"/>
                <w:szCs w:val="26"/>
                <w:lang w:val="vi-VN"/>
              </w:rPr>
              <w:t>,00</w:t>
            </w:r>
          </w:p>
        </w:tc>
        <w:tc>
          <w:tcPr>
            <w:tcW w:w="851" w:type="dxa"/>
            <w:shd w:val="clear" w:color="auto" w:fill="auto"/>
          </w:tcPr>
          <w:p w:rsidR="00E61495" w:rsidRPr="00BF6EF5" w:rsidRDefault="00E61495" w:rsidP="000E23B5">
            <w:pPr>
              <w:widowControl w:val="0"/>
              <w:spacing w:beforeLines="40" w:before="96"/>
              <w:jc w:val="center"/>
              <w:rPr>
                <w:b/>
                <w:iCs/>
                <w:sz w:val="26"/>
                <w:szCs w:val="26"/>
                <w:lang w:val="vi-VN" w:bidi="hi-IN"/>
              </w:rPr>
            </w:pPr>
            <w:r w:rsidRPr="00BF6EF5">
              <w:rPr>
                <w:b/>
                <w:iCs/>
                <w:sz w:val="26"/>
                <w:szCs w:val="26"/>
                <w:lang w:bidi="hi-IN"/>
              </w:rPr>
              <w:t>2</w:t>
            </w:r>
            <w:r w:rsidRPr="00BF6EF5">
              <w:rPr>
                <w:b/>
                <w:iCs/>
                <w:sz w:val="26"/>
                <w:szCs w:val="26"/>
                <w:lang w:val="vi-VN" w:bidi="hi-IN"/>
              </w:rPr>
              <w:t>,00</w:t>
            </w:r>
          </w:p>
        </w:tc>
        <w:tc>
          <w:tcPr>
            <w:tcW w:w="879" w:type="dxa"/>
            <w:shd w:val="clear" w:color="auto" w:fill="auto"/>
          </w:tcPr>
          <w:p w:rsidR="00E61495" w:rsidRPr="00BF6EF5" w:rsidRDefault="00E61495" w:rsidP="000E23B5">
            <w:pPr>
              <w:widowControl w:val="0"/>
              <w:spacing w:beforeLines="40" w:before="96"/>
              <w:jc w:val="center"/>
              <w:rPr>
                <w:b/>
                <w:sz w:val="26"/>
                <w:szCs w:val="26"/>
                <w:lang w:val="vi-VN"/>
              </w:rPr>
            </w:pPr>
            <w:r w:rsidRPr="00BF6EF5">
              <w:rPr>
                <w:b/>
                <w:sz w:val="26"/>
                <w:szCs w:val="26"/>
              </w:rPr>
              <w:t>1</w:t>
            </w:r>
            <w:r w:rsidRPr="00BF6EF5">
              <w:rPr>
                <w:b/>
                <w:sz w:val="26"/>
                <w:szCs w:val="26"/>
                <w:lang w:val="vi-VN"/>
              </w:rPr>
              <w:t>,00</w:t>
            </w:r>
          </w:p>
        </w:tc>
        <w:tc>
          <w:tcPr>
            <w:tcW w:w="850" w:type="dxa"/>
            <w:gridSpan w:val="2"/>
            <w:shd w:val="clear" w:color="auto" w:fill="auto"/>
          </w:tcPr>
          <w:p w:rsidR="00E61495" w:rsidRPr="00BF6EF5" w:rsidRDefault="00E61495" w:rsidP="000E23B5">
            <w:pPr>
              <w:widowControl w:val="0"/>
              <w:spacing w:beforeLines="40" w:before="96"/>
              <w:jc w:val="center"/>
              <w:rPr>
                <w:b/>
                <w:iCs/>
                <w:sz w:val="26"/>
                <w:szCs w:val="26"/>
                <w:lang w:val="vi-VN"/>
              </w:rPr>
            </w:pPr>
            <w:r w:rsidRPr="00BF6EF5">
              <w:rPr>
                <w:b/>
                <w:iCs/>
                <w:sz w:val="26"/>
                <w:szCs w:val="26"/>
              </w:rPr>
              <w:t>10</w:t>
            </w:r>
            <w:r w:rsidRPr="00BF6EF5">
              <w:rPr>
                <w:b/>
                <w:iCs/>
                <w:sz w:val="26"/>
                <w:szCs w:val="26"/>
                <w:lang w:val="vi-VN"/>
              </w:rPr>
              <w:t>,00</w:t>
            </w:r>
          </w:p>
        </w:tc>
      </w:tr>
      <w:tr w:rsidR="00E61495" w:rsidRPr="00BF6EF5" w:rsidTr="00E61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08" w:type="dxa"/>
          <w:trHeight w:val="1633"/>
        </w:trPr>
        <w:tc>
          <w:tcPr>
            <w:tcW w:w="3626" w:type="dxa"/>
            <w:gridSpan w:val="4"/>
          </w:tcPr>
          <w:p w:rsidR="00E61495" w:rsidRPr="00BF6EF5" w:rsidRDefault="00E61495" w:rsidP="000E23B5">
            <w:pPr>
              <w:jc w:val="center"/>
              <w:rPr>
                <w:b/>
                <w:sz w:val="26"/>
                <w:szCs w:val="26"/>
              </w:rPr>
            </w:pPr>
          </w:p>
        </w:tc>
        <w:tc>
          <w:tcPr>
            <w:tcW w:w="6581" w:type="dxa"/>
            <w:gridSpan w:val="7"/>
          </w:tcPr>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p w:rsidR="00E61495" w:rsidRPr="00BF6EF5" w:rsidRDefault="00E61495" w:rsidP="000E23B5">
            <w:pPr>
              <w:rPr>
                <w:b/>
                <w:sz w:val="26"/>
                <w:szCs w:val="26"/>
              </w:rPr>
            </w:pPr>
          </w:p>
        </w:tc>
      </w:tr>
    </w:tbl>
    <w:p w:rsidR="00E61495" w:rsidRPr="00BF6EF5" w:rsidRDefault="00E61495" w:rsidP="00E61495">
      <w:pPr>
        <w:spacing w:before="120" w:after="120"/>
        <w:rPr>
          <w:i/>
          <w:iCs/>
          <w:sz w:val="26"/>
          <w:szCs w:val="26"/>
        </w:rPr>
      </w:pPr>
    </w:p>
    <w:tbl>
      <w:tblPr>
        <w:tblW w:w="10207" w:type="dxa"/>
        <w:tblInd w:w="-142" w:type="dxa"/>
        <w:tblLook w:val="04A0" w:firstRow="1" w:lastRow="0" w:firstColumn="1" w:lastColumn="0" w:noHBand="0" w:noVBand="1"/>
      </w:tblPr>
      <w:tblGrid>
        <w:gridCol w:w="3626"/>
        <w:gridCol w:w="6581"/>
      </w:tblGrid>
      <w:tr w:rsidR="00E61495" w:rsidRPr="00BF6EF5" w:rsidTr="000E23B5">
        <w:trPr>
          <w:trHeight w:val="1633"/>
        </w:trPr>
        <w:tc>
          <w:tcPr>
            <w:tcW w:w="3626" w:type="dxa"/>
            <w:hideMark/>
          </w:tcPr>
          <w:p w:rsidR="00E61495" w:rsidRPr="00BF6EF5" w:rsidRDefault="00E61495" w:rsidP="000E23B5">
            <w:pPr>
              <w:spacing w:line="312" w:lineRule="auto"/>
              <w:rPr>
                <w:color w:val="000000"/>
                <w:sz w:val="26"/>
                <w:szCs w:val="26"/>
              </w:rPr>
            </w:pPr>
            <w:r w:rsidRPr="00BF6EF5">
              <w:rPr>
                <w:color w:val="000000"/>
                <w:sz w:val="26"/>
                <w:szCs w:val="26"/>
              </w:rPr>
              <w:t>SỞ GIÁO DỤC VÀ ĐÀO TẠO</w:t>
            </w:r>
          </w:p>
          <w:p w:rsidR="00E61495" w:rsidRPr="00BF6EF5" w:rsidRDefault="00E61495" w:rsidP="000E23B5">
            <w:pPr>
              <w:spacing w:line="312" w:lineRule="auto"/>
              <w:rPr>
                <w:color w:val="000000"/>
                <w:sz w:val="26"/>
                <w:szCs w:val="26"/>
              </w:rPr>
            </w:pPr>
            <w:r w:rsidRPr="00BF6EF5">
              <w:rPr>
                <w:color w:val="000000"/>
                <w:sz w:val="26"/>
                <w:szCs w:val="26"/>
              </w:rPr>
              <w:t>THÀNH PHỐ HỒ CHÍ MINH</w:t>
            </w:r>
          </w:p>
          <w:p w:rsidR="00E61495" w:rsidRPr="00BF6EF5" w:rsidRDefault="00E61495" w:rsidP="000E23B5">
            <w:pPr>
              <w:spacing w:line="312" w:lineRule="auto"/>
              <w:rPr>
                <w:b/>
                <w:color w:val="000000"/>
                <w:sz w:val="26"/>
                <w:szCs w:val="26"/>
              </w:rPr>
            </w:pPr>
            <w:r w:rsidRPr="00BF6EF5">
              <w:rPr>
                <w:b/>
                <w:color w:val="000000"/>
                <w:sz w:val="26"/>
                <w:szCs w:val="26"/>
              </w:rPr>
              <w:t>TRƯỜNG THPT AN NGHĨA</w:t>
            </w:r>
          </w:p>
          <w:p w:rsidR="00E61495" w:rsidRPr="00BF6EF5" w:rsidRDefault="00E61495" w:rsidP="000E23B5">
            <w:pPr>
              <w:spacing w:line="312" w:lineRule="auto"/>
              <w:jc w:val="center"/>
              <w:rPr>
                <w:b/>
                <w:color w:val="000000"/>
                <w:sz w:val="26"/>
                <w:szCs w:val="26"/>
              </w:rPr>
            </w:pPr>
            <w:r w:rsidRPr="00BF6EF5">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97790</wp:posOffset>
                      </wp:positionV>
                      <wp:extent cx="1616075" cy="279400"/>
                      <wp:effectExtent l="0" t="0" r="2222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9400"/>
                              </a:xfrm>
                              <a:prstGeom prst="rect">
                                <a:avLst/>
                              </a:prstGeom>
                              <a:solidFill>
                                <a:srgbClr val="FFFFFF"/>
                              </a:solidFill>
                              <a:ln w="9525">
                                <a:solidFill>
                                  <a:srgbClr val="000000"/>
                                </a:solidFill>
                                <a:miter lim="800000"/>
                                <a:headEnd/>
                                <a:tailEnd/>
                              </a:ln>
                            </wps:spPr>
                            <wps:txbx>
                              <w:txbxContent>
                                <w:p w:rsidR="00E61495" w:rsidRPr="00D64E8D" w:rsidRDefault="00E61495" w:rsidP="00E61495">
                                  <w:pPr>
                                    <w:rPr>
                                      <w:sz w:val="26"/>
                                      <w:szCs w:val="26"/>
                                    </w:rPr>
                                  </w:pPr>
                                  <w:r w:rsidRPr="00D64E8D">
                                    <w:rPr>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4" o:spid="_x0000_s1026" style="position:absolute;left:0;text-align:left;margin-left:4.8pt;margin-top:7.7pt;width:127.2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">
                      <v:textbox>
                        <w:txbxContent>
                          <w:p w:rsidR="00E61495" w:rsidRPr="00D64E8D" w:rsidRDefault="00E61495" w:rsidP="00E61495">
                            <w:pPr>
                              <w:rPr>
                                <w:sz w:val="26"/>
                                <w:szCs w:val="26"/>
                              </w:rPr>
                            </w:pPr>
                            <w:r w:rsidRPr="00D64E8D">
                              <w:rPr>
                                <w:sz w:val="26"/>
                                <w:szCs w:val="26"/>
                              </w:rPr>
                              <w:t>ĐỀ CHÍNH THỨC</w:t>
                            </w:r>
                          </w:p>
                        </w:txbxContent>
                      </v:textbox>
                    </v:rect>
                  </w:pict>
                </mc:Fallback>
              </mc:AlternateContent>
            </w:r>
          </w:p>
        </w:tc>
        <w:tc>
          <w:tcPr>
            <w:tcW w:w="6581" w:type="dxa"/>
            <w:hideMark/>
          </w:tcPr>
          <w:p w:rsidR="00E61495" w:rsidRPr="00BF6EF5" w:rsidRDefault="00E61495" w:rsidP="000E23B5">
            <w:pPr>
              <w:spacing w:line="312" w:lineRule="auto"/>
              <w:rPr>
                <w:b/>
                <w:bCs/>
                <w:color w:val="000000"/>
                <w:sz w:val="26"/>
                <w:szCs w:val="26"/>
                <w:bdr w:val="none" w:sz="0" w:space="0" w:color="auto" w:frame="1"/>
              </w:rPr>
            </w:pPr>
            <w:r w:rsidRPr="00BF6EF5">
              <w:rPr>
                <w:b/>
                <w:bCs/>
                <w:color w:val="000000"/>
                <w:sz w:val="26"/>
                <w:szCs w:val="26"/>
                <w:bdr w:val="none" w:sz="0" w:space="0" w:color="auto" w:frame="1"/>
              </w:rPr>
              <w:t xml:space="preserve">    KIỂM TRA CUỐI HỌC KỲ I, </w:t>
            </w:r>
            <w:r w:rsidRPr="00BF6EF5">
              <w:rPr>
                <w:b/>
                <w:bCs/>
                <w:color w:val="000000"/>
                <w:sz w:val="26"/>
                <w:szCs w:val="26"/>
                <w:bdr w:val="none" w:sz="0" w:space="0" w:color="auto" w:frame="1"/>
                <w:lang w:val="vi-VN"/>
              </w:rPr>
              <w:t>NĂM HỌC 2023</w:t>
            </w:r>
            <w:r w:rsidRPr="00BF6EF5">
              <w:rPr>
                <w:b/>
                <w:bCs/>
                <w:color w:val="000000"/>
                <w:sz w:val="26"/>
                <w:szCs w:val="26"/>
                <w:bdr w:val="none" w:sz="0" w:space="0" w:color="auto" w:frame="1"/>
              </w:rPr>
              <w:t xml:space="preserve"> </w:t>
            </w:r>
            <w:r w:rsidRPr="00BF6EF5">
              <w:rPr>
                <w:b/>
                <w:bCs/>
                <w:color w:val="000000"/>
                <w:sz w:val="26"/>
                <w:szCs w:val="26"/>
                <w:bdr w:val="none" w:sz="0" w:space="0" w:color="auto" w:frame="1"/>
                <w:lang w:val="vi-VN"/>
              </w:rPr>
              <w:t>- 2024</w:t>
            </w:r>
          </w:p>
          <w:p w:rsidR="00E61495" w:rsidRPr="00BF6EF5" w:rsidRDefault="00E61495" w:rsidP="000E23B5">
            <w:pPr>
              <w:spacing w:line="312" w:lineRule="auto"/>
              <w:rPr>
                <w:b/>
                <w:bCs/>
                <w:sz w:val="26"/>
                <w:szCs w:val="26"/>
                <w:bdr w:val="none" w:sz="0" w:space="0" w:color="auto" w:frame="1"/>
              </w:rPr>
            </w:pPr>
            <w:r w:rsidRPr="00BF6EF5">
              <w:rPr>
                <w:b/>
                <w:bCs/>
                <w:color w:val="000000"/>
                <w:sz w:val="26"/>
                <w:szCs w:val="26"/>
                <w:bdr w:val="none" w:sz="0" w:space="0" w:color="auto" w:frame="1"/>
              </w:rPr>
              <w:t xml:space="preserve">                 </w:t>
            </w:r>
            <w:r w:rsidRPr="00BF6EF5">
              <w:rPr>
                <w:b/>
                <w:bCs/>
                <w:sz w:val="26"/>
                <w:szCs w:val="26"/>
                <w:bdr w:val="none" w:sz="0" w:space="0" w:color="auto" w:frame="1"/>
                <w:lang w:val="vi-VN"/>
              </w:rPr>
              <w:t>Mô</w:t>
            </w:r>
            <w:r w:rsidRPr="00BF6EF5">
              <w:rPr>
                <w:b/>
                <w:bCs/>
                <w:sz w:val="26"/>
                <w:szCs w:val="26"/>
                <w:bdr w:val="none" w:sz="0" w:space="0" w:color="auto" w:frame="1"/>
              </w:rPr>
              <w:t>n</w:t>
            </w:r>
            <w:r w:rsidRPr="00BF6EF5">
              <w:rPr>
                <w:b/>
                <w:bCs/>
                <w:sz w:val="26"/>
                <w:szCs w:val="26"/>
                <w:bdr w:val="none" w:sz="0" w:space="0" w:color="auto" w:frame="1"/>
                <w:lang w:val="vi-VN"/>
              </w:rPr>
              <w:t xml:space="preserve">: </w:t>
            </w:r>
            <w:r w:rsidRPr="00BF6EF5">
              <w:rPr>
                <w:b/>
                <w:bCs/>
                <w:sz w:val="26"/>
                <w:szCs w:val="26"/>
                <w:bdr w:val="none" w:sz="0" w:space="0" w:color="auto" w:frame="1"/>
              </w:rPr>
              <w:t xml:space="preserve">Toán </w:t>
            </w:r>
            <w:r w:rsidRPr="00BF6EF5">
              <w:rPr>
                <w:bCs/>
                <w:sz w:val="26"/>
                <w:szCs w:val="26"/>
                <w:bdr w:val="none" w:sz="0" w:space="0" w:color="auto" w:frame="1"/>
              </w:rPr>
              <w:t>- Khối 11-</w:t>
            </w:r>
            <w:r w:rsidRPr="00BF6EF5">
              <w:rPr>
                <w:b/>
                <w:bCs/>
                <w:sz w:val="26"/>
                <w:szCs w:val="26"/>
                <w:bdr w:val="none" w:sz="0" w:space="0" w:color="auto" w:frame="1"/>
              </w:rPr>
              <w:t xml:space="preserve"> </w:t>
            </w:r>
            <w:r w:rsidRPr="00BF6EF5">
              <w:rPr>
                <w:bCs/>
                <w:i/>
                <w:sz w:val="26"/>
                <w:szCs w:val="26"/>
                <w:bdr w:val="none" w:sz="0" w:space="0" w:color="auto" w:frame="1"/>
              </w:rPr>
              <w:t>Ngày 25/12/2023</w:t>
            </w:r>
          </w:p>
          <w:p w:rsidR="00E61495" w:rsidRPr="00BF6EF5" w:rsidRDefault="00E61495" w:rsidP="000E23B5">
            <w:pPr>
              <w:spacing w:line="312" w:lineRule="auto"/>
              <w:rPr>
                <w:b/>
                <w:color w:val="000000"/>
                <w:sz w:val="26"/>
                <w:szCs w:val="26"/>
              </w:rPr>
            </w:pPr>
            <w:r w:rsidRPr="00BF6EF5">
              <w:rPr>
                <w:b/>
                <w:bCs/>
                <w:sz w:val="26"/>
                <w:szCs w:val="26"/>
                <w:bdr w:val="none" w:sz="0" w:space="0" w:color="auto" w:frame="1"/>
              </w:rPr>
              <w:t xml:space="preserve">                  </w:t>
            </w:r>
            <w:r w:rsidRPr="00BF6EF5">
              <w:rPr>
                <w:bCs/>
                <w:sz w:val="26"/>
                <w:szCs w:val="26"/>
                <w:bdr w:val="none" w:sz="0" w:space="0" w:color="auto" w:frame="1"/>
                <w:lang w:val="vi-VN"/>
              </w:rPr>
              <w:t>Thời gian:</w:t>
            </w:r>
            <w:r w:rsidRPr="00BF6EF5">
              <w:rPr>
                <w:b/>
                <w:bCs/>
                <w:sz w:val="26"/>
                <w:szCs w:val="26"/>
                <w:bdr w:val="none" w:sz="0" w:space="0" w:color="auto" w:frame="1"/>
                <w:lang w:val="vi-VN"/>
              </w:rPr>
              <w:t xml:space="preserve"> </w:t>
            </w:r>
            <w:r w:rsidRPr="00BF6EF5">
              <w:rPr>
                <w:b/>
                <w:bCs/>
                <w:sz w:val="26"/>
                <w:szCs w:val="26"/>
                <w:bdr w:val="none" w:sz="0" w:space="0" w:color="auto" w:frame="1"/>
              </w:rPr>
              <w:t xml:space="preserve">90 </w:t>
            </w:r>
            <w:r w:rsidRPr="00BF6EF5">
              <w:rPr>
                <w:b/>
                <w:bCs/>
                <w:sz w:val="26"/>
                <w:szCs w:val="26"/>
                <w:bdr w:val="none" w:sz="0" w:space="0" w:color="auto" w:frame="1"/>
                <w:lang w:val="vi-VN"/>
              </w:rPr>
              <w:t xml:space="preserve">phút </w:t>
            </w:r>
            <w:r w:rsidRPr="00BF6EF5">
              <w:rPr>
                <w:bCs/>
                <w:i/>
                <w:sz w:val="26"/>
                <w:szCs w:val="26"/>
                <w:bdr w:val="none" w:sz="0" w:space="0" w:color="auto" w:frame="1"/>
                <w:lang w:val="vi-VN"/>
              </w:rPr>
              <w:t>(không kể</w:t>
            </w:r>
            <w:r w:rsidRPr="00BF6EF5">
              <w:rPr>
                <w:bCs/>
                <w:i/>
                <w:sz w:val="26"/>
                <w:szCs w:val="26"/>
                <w:bdr w:val="none" w:sz="0" w:space="0" w:color="auto" w:frame="1"/>
              </w:rPr>
              <w:t xml:space="preserve"> thời gian</w:t>
            </w:r>
            <w:r w:rsidRPr="00BF6EF5">
              <w:rPr>
                <w:bCs/>
                <w:i/>
                <w:sz w:val="26"/>
                <w:szCs w:val="26"/>
                <w:bdr w:val="none" w:sz="0" w:space="0" w:color="auto" w:frame="1"/>
                <w:lang w:val="vi-VN"/>
              </w:rPr>
              <w:t xml:space="preserve"> phát đề)</w:t>
            </w:r>
          </w:p>
        </w:tc>
      </w:tr>
    </w:tbl>
    <w:p w:rsidR="00E61495" w:rsidRPr="00BF6EF5" w:rsidRDefault="00E61495" w:rsidP="00E61495">
      <w:pPr>
        <w:spacing w:before="120" w:after="120"/>
        <w:jc w:val="center"/>
        <w:rPr>
          <w:sz w:val="26"/>
          <w:szCs w:val="26"/>
        </w:rPr>
      </w:pPr>
      <w:r w:rsidRPr="00BF6EF5">
        <w:rPr>
          <w:i/>
          <w:iCs/>
          <w:sz w:val="26"/>
          <w:szCs w:val="26"/>
        </w:rPr>
        <w:t xml:space="preserve"> (Thí sinh không được sử dụng tài liệu)</w:t>
      </w:r>
    </w:p>
    <w:p w:rsidR="00E61495" w:rsidRPr="00BF6EF5" w:rsidRDefault="00E61495" w:rsidP="00E61495">
      <w:pPr>
        <w:spacing w:before="120" w:after="120"/>
        <w:rPr>
          <w:sz w:val="26"/>
          <w:szCs w:val="26"/>
        </w:rPr>
      </w:pPr>
      <w:r w:rsidRPr="00BF6EF5">
        <w:rPr>
          <w:sz w:val="26"/>
          <w:szCs w:val="26"/>
        </w:rPr>
        <w:t>Họ, tên thí sinh:...................................................Lớp................. SBD: .............................</w:t>
      </w:r>
    </w:p>
    <w:p w:rsidR="00E61495" w:rsidRPr="00BF6EF5" w:rsidRDefault="00E61495" w:rsidP="00E61495">
      <w:pPr>
        <w:jc w:val="both"/>
        <w:rPr>
          <w:rFonts w:eastAsia="Calibri"/>
          <w:sz w:val="26"/>
          <w:szCs w:val="26"/>
        </w:rPr>
      </w:pPr>
      <w:r w:rsidRPr="00BF6EF5">
        <w:rPr>
          <w:rFonts w:eastAsia="Calibri"/>
          <w:b/>
          <w:sz w:val="26"/>
          <w:szCs w:val="26"/>
        </w:rPr>
        <w:t>Bài 1. (1,0 điểm</w:t>
      </w:r>
      <w:r w:rsidRPr="00BF6EF5">
        <w:rPr>
          <w:rFonts w:eastAsia="Calibri"/>
          <w:sz w:val="26"/>
          <w:szCs w:val="26"/>
        </w:rPr>
        <w:t>). Giải phương trình lượng giác sau:</w:t>
      </w:r>
    </w:p>
    <w:p w:rsidR="00E61495" w:rsidRPr="00BF6EF5" w:rsidRDefault="00E61495" w:rsidP="00E61495">
      <w:pPr>
        <w:ind w:left="360"/>
        <w:jc w:val="both"/>
        <w:rPr>
          <w:rFonts w:eastAsia="Calibri"/>
          <w:sz w:val="26"/>
          <w:szCs w:val="26"/>
        </w:rPr>
      </w:pPr>
      <w:r w:rsidRPr="00BF6EF5">
        <w:rPr>
          <w:rFonts w:eastAsia="Calibri"/>
          <w:bCs/>
          <w:sz w:val="26"/>
          <w:szCs w:val="26"/>
        </w:rPr>
        <w:t>a)</w:t>
      </w:r>
      <w:r w:rsidRPr="00BF6EF5">
        <w:rPr>
          <w:rFonts w:eastAsia="Calibri"/>
          <w:sz w:val="26"/>
          <w:szCs w:val="26"/>
        </w:rPr>
        <w:t xml:space="preserve"> </w:t>
      </w:r>
      <w:r w:rsidRPr="00BF6EF5">
        <w:rPr>
          <w:position w:val="-26"/>
          <w:sz w:val="26"/>
          <w:szCs w:val="26"/>
        </w:rPr>
        <w:object w:dxaOrig="1120" w:dyaOrig="680">
          <v:shape id="_x0000_i1048" type="#_x0000_t75" style="width:56.35pt;height:33.8pt" o:ole="">
            <v:imagedata r:id="rId53" o:title=""/>
          </v:shape>
          <o:OLEObject Type="Embed" ProgID="Equation.DSMT4" ShapeID="_x0000_i1048" DrawAspect="Content" ObjectID="_1764415807" r:id="rId54"/>
        </w:object>
      </w:r>
      <w:r w:rsidRPr="00BF6EF5">
        <w:rPr>
          <w:rFonts w:eastAsia="Calibri"/>
          <w:sz w:val="26"/>
          <w:szCs w:val="26"/>
        </w:rPr>
        <w:tab/>
      </w:r>
      <w:r w:rsidRPr="00BF6EF5">
        <w:rPr>
          <w:rFonts w:eastAsia="Calibri"/>
          <w:sz w:val="26"/>
          <w:szCs w:val="26"/>
        </w:rPr>
        <w:tab/>
      </w:r>
      <w:r w:rsidRPr="00BF6EF5">
        <w:rPr>
          <w:rFonts w:eastAsia="Calibri"/>
          <w:sz w:val="26"/>
          <w:szCs w:val="26"/>
        </w:rPr>
        <w:tab/>
      </w:r>
      <w:r w:rsidRPr="00BF6EF5">
        <w:rPr>
          <w:rFonts w:eastAsia="Calibri"/>
          <w:bCs/>
          <w:sz w:val="26"/>
          <w:szCs w:val="26"/>
        </w:rPr>
        <w:t>b)</w:t>
      </w:r>
      <w:r w:rsidRPr="00BF6EF5">
        <w:rPr>
          <w:sz w:val="26"/>
          <w:szCs w:val="26"/>
        </w:rPr>
        <w:t xml:space="preserve"> </w:t>
      </w:r>
      <w:r w:rsidRPr="00BF6EF5">
        <w:rPr>
          <w:position w:val="-30"/>
          <w:sz w:val="26"/>
          <w:szCs w:val="26"/>
        </w:rPr>
        <w:object w:dxaOrig="1880" w:dyaOrig="760">
          <v:shape id="_x0000_i1049" type="#_x0000_t75" style="width:93.9pt;height:38.2pt" o:ole="">
            <v:imagedata r:id="rId55" o:title=""/>
          </v:shape>
          <o:OLEObject Type="Embed" ProgID="Equation.DSMT4" ShapeID="_x0000_i1049" DrawAspect="Content" ObjectID="_1764415808" r:id="rId56"/>
        </w:object>
      </w:r>
    </w:p>
    <w:p w:rsidR="00E61495" w:rsidRPr="00BF6EF5" w:rsidRDefault="00E61495" w:rsidP="00E61495">
      <w:pPr>
        <w:spacing w:before="120" w:after="120"/>
        <w:jc w:val="both"/>
        <w:rPr>
          <w:spacing w:val="-8"/>
          <w:sz w:val="26"/>
          <w:szCs w:val="26"/>
        </w:rPr>
      </w:pPr>
      <w:r w:rsidRPr="00BF6EF5">
        <w:rPr>
          <w:b/>
          <w:spacing w:val="-8"/>
          <w:sz w:val="26"/>
          <w:szCs w:val="26"/>
        </w:rPr>
        <w:t>Bài 2. (1,0 điểm)</w:t>
      </w:r>
      <w:r w:rsidRPr="00BF6EF5">
        <w:rPr>
          <w:bCs/>
          <w:spacing w:val="-8"/>
          <w:sz w:val="26"/>
          <w:szCs w:val="26"/>
        </w:rPr>
        <w:t>.</w:t>
      </w:r>
      <w:r w:rsidRPr="00BF6EF5">
        <w:rPr>
          <w:spacing w:val="-8"/>
          <w:sz w:val="26"/>
          <w:szCs w:val="26"/>
        </w:rPr>
        <w:t xml:space="preserve"> Cho cấp số nhân </w:t>
      </w:r>
      <w:r w:rsidRPr="00BF6EF5">
        <w:rPr>
          <w:position w:val="-12"/>
          <w:sz w:val="26"/>
          <w:szCs w:val="26"/>
        </w:rPr>
        <w:object w:dxaOrig="499" w:dyaOrig="360">
          <v:shape id="_x0000_i1050" type="#_x0000_t75" style="width:25.05pt;height:18.15pt" o:ole="">
            <v:imagedata r:id="rId57" o:title=""/>
          </v:shape>
          <o:OLEObject Type="Embed" ProgID="Equation.DSMT4" ShapeID="_x0000_i1050" DrawAspect="Content" ObjectID="_1764415809" r:id="rId58"/>
        </w:object>
      </w:r>
      <w:r w:rsidRPr="00BF6EF5">
        <w:rPr>
          <w:sz w:val="26"/>
          <w:szCs w:val="26"/>
        </w:rPr>
        <w:t xml:space="preserve"> biết </w:t>
      </w:r>
      <w:r w:rsidRPr="00BF6EF5">
        <w:rPr>
          <w:position w:val="-12"/>
          <w:sz w:val="26"/>
          <w:szCs w:val="26"/>
        </w:rPr>
        <w:object w:dxaOrig="660" w:dyaOrig="360">
          <v:shape id="_x0000_i1051" type="#_x0000_t75" style="width:32.55pt;height:18.15pt" o:ole="">
            <v:imagedata r:id="rId59" o:title=""/>
          </v:shape>
          <o:OLEObject Type="Embed" ProgID="Equation.DSMT4" ShapeID="_x0000_i1051" DrawAspect="Content" ObjectID="_1764415810" r:id="rId60"/>
        </w:object>
      </w:r>
      <w:r w:rsidRPr="00BF6EF5">
        <w:rPr>
          <w:sz w:val="26"/>
          <w:szCs w:val="26"/>
        </w:rPr>
        <w:t xml:space="preserve"> và </w:t>
      </w:r>
      <w:r w:rsidRPr="00BF6EF5">
        <w:rPr>
          <w:position w:val="-10"/>
          <w:sz w:val="26"/>
          <w:szCs w:val="26"/>
        </w:rPr>
        <w:object w:dxaOrig="600" w:dyaOrig="320">
          <v:shape id="_x0000_i1052" type="#_x0000_t75" style="width:30.05pt;height:15.65pt" o:ole="">
            <v:imagedata r:id="rId61" o:title=""/>
          </v:shape>
          <o:OLEObject Type="Embed" ProgID="Equation.DSMT4" ShapeID="_x0000_i1052" DrawAspect="Content" ObjectID="_1764415811" r:id="rId62"/>
        </w:object>
      </w:r>
      <w:r w:rsidRPr="00BF6EF5">
        <w:rPr>
          <w:sz w:val="26"/>
          <w:szCs w:val="26"/>
        </w:rPr>
        <w:t xml:space="preserve">. Tính </w:t>
      </w:r>
      <w:r w:rsidRPr="00BF6EF5">
        <w:rPr>
          <w:position w:val="-12"/>
          <w:sz w:val="26"/>
          <w:szCs w:val="26"/>
        </w:rPr>
        <w:object w:dxaOrig="279" w:dyaOrig="360">
          <v:shape id="_x0000_i1053" type="#_x0000_t75" style="width:13.15pt;height:18.15pt" o:ole="">
            <v:imagedata r:id="rId63" o:title=""/>
          </v:shape>
          <o:OLEObject Type="Embed" ProgID="Equation.DSMT4" ShapeID="_x0000_i1053" DrawAspect="Content" ObjectID="_1764415812" r:id="rId64"/>
        </w:object>
      </w:r>
      <w:r w:rsidRPr="00BF6EF5">
        <w:rPr>
          <w:sz w:val="26"/>
          <w:szCs w:val="26"/>
        </w:rPr>
        <w:t xml:space="preserve">, </w:t>
      </w:r>
      <w:r w:rsidRPr="00BF6EF5">
        <w:rPr>
          <w:position w:val="-12"/>
          <w:sz w:val="26"/>
          <w:szCs w:val="26"/>
        </w:rPr>
        <w:object w:dxaOrig="400" w:dyaOrig="360">
          <v:shape id="_x0000_i1054" type="#_x0000_t75" style="width:20.65pt;height:18.15pt" o:ole="">
            <v:imagedata r:id="rId65" o:title=""/>
          </v:shape>
          <o:OLEObject Type="Embed" ProgID="Equation.DSMT4" ShapeID="_x0000_i1054" DrawAspect="Content" ObjectID="_1764415813" r:id="rId66"/>
        </w:object>
      </w:r>
      <w:r w:rsidRPr="00BF6EF5">
        <w:rPr>
          <w:sz w:val="26"/>
          <w:szCs w:val="26"/>
        </w:rPr>
        <w:t>?</w:t>
      </w:r>
    </w:p>
    <w:p w:rsidR="00E61495" w:rsidRPr="00BF6EF5" w:rsidRDefault="00E61495" w:rsidP="00E61495">
      <w:pPr>
        <w:jc w:val="both"/>
        <w:rPr>
          <w:bCs/>
          <w:spacing w:val="-8"/>
          <w:sz w:val="26"/>
          <w:szCs w:val="26"/>
        </w:rPr>
      </w:pPr>
      <w:r w:rsidRPr="00BF6EF5">
        <w:rPr>
          <w:b/>
          <w:spacing w:val="-8"/>
          <w:sz w:val="26"/>
          <w:szCs w:val="26"/>
        </w:rPr>
        <w:t>Bài 3. (1,0 điểm)</w:t>
      </w:r>
      <w:r w:rsidRPr="00BF6EF5">
        <w:rPr>
          <w:bCs/>
          <w:spacing w:val="-8"/>
          <w:sz w:val="26"/>
          <w:szCs w:val="26"/>
        </w:rPr>
        <w:t>.</w:t>
      </w:r>
      <w:r w:rsidRPr="00BF6EF5">
        <w:rPr>
          <w:b/>
          <w:spacing w:val="-8"/>
          <w:sz w:val="26"/>
          <w:szCs w:val="26"/>
        </w:rPr>
        <w:t xml:space="preserve"> </w:t>
      </w:r>
      <w:r w:rsidRPr="00BF6EF5">
        <w:rPr>
          <w:bCs/>
          <w:spacing w:val="-8"/>
          <w:sz w:val="26"/>
          <w:szCs w:val="26"/>
        </w:rPr>
        <w:t>Tính giới hạn dãy số sau:</w:t>
      </w:r>
    </w:p>
    <w:p w:rsidR="00E61495" w:rsidRPr="00BF6EF5" w:rsidRDefault="00E61495" w:rsidP="00E61495">
      <w:pPr>
        <w:ind w:left="360"/>
        <w:jc w:val="both"/>
        <w:rPr>
          <w:spacing w:val="-8"/>
          <w:sz w:val="26"/>
          <w:szCs w:val="26"/>
        </w:rPr>
      </w:pPr>
      <w:r w:rsidRPr="00BF6EF5">
        <w:rPr>
          <w:spacing w:val="-8"/>
          <w:sz w:val="26"/>
          <w:szCs w:val="26"/>
        </w:rPr>
        <w:t xml:space="preserve">a)  </w:t>
      </w:r>
      <w:r w:rsidRPr="00BF6EF5">
        <w:rPr>
          <w:position w:val="-28"/>
          <w:sz w:val="26"/>
          <w:szCs w:val="26"/>
        </w:rPr>
        <w:object w:dxaOrig="1560" w:dyaOrig="740">
          <v:shape id="_x0000_i1055" type="#_x0000_t75" style="width:78.25pt;height:37.55pt" o:ole="">
            <v:imagedata r:id="rId67" o:title=""/>
          </v:shape>
          <o:OLEObject Type="Embed" ProgID="Equation.DSMT4" ShapeID="_x0000_i1055" DrawAspect="Content" ObjectID="_1764415814" r:id="rId68"/>
        </w:object>
      </w:r>
      <w:r w:rsidRPr="00BF6EF5">
        <w:rPr>
          <w:spacing w:val="-8"/>
          <w:sz w:val="26"/>
          <w:szCs w:val="26"/>
        </w:rPr>
        <w:tab/>
      </w:r>
      <w:r w:rsidRPr="00BF6EF5">
        <w:rPr>
          <w:spacing w:val="-8"/>
          <w:sz w:val="26"/>
          <w:szCs w:val="26"/>
        </w:rPr>
        <w:tab/>
        <w:t>b)</w:t>
      </w:r>
      <w:r w:rsidRPr="00BF6EF5">
        <w:rPr>
          <w:sz w:val="26"/>
          <w:szCs w:val="26"/>
        </w:rPr>
        <w:t xml:space="preserve">  </w:t>
      </w:r>
      <w:r w:rsidRPr="00BF6EF5">
        <w:rPr>
          <w:position w:val="-28"/>
          <w:sz w:val="26"/>
          <w:szCs w:val="26"/>
        </w:rPr>
        <w:object w:dxaOrig="1680" w:dyaOrig="740">
          <v:shape id="_x0000_i1056" type="#_x0000_t75" style="width:83.9pt;height:37.55pt" o:ole="">
            <v:imagedata r:id="rId69" o:title=""/>
          </v:shape>
          <o:OLEObject Type="Embed" ProgID="Equation.DSMT4" ShapeID="_x0000_i1056" DrawAspect="Content" ObjectID="_1764415815" r:id="rId70"/>
        </w:object>
      </w:r>
    </w:p>
    <w:p w:rsidR="00E61495" w:rsidRPr="00BF6EF5" w:rsidRDefault="00E61495" w:rsidP="00E61495">
      <w:pPr>
        <w:jc w:val="both"/>
        <w:rPr>
          <w:bCs/>
          <w:spacing w:val="-8"/>
          <w:sz w:val="26"/>
          <w:szCs w:val="26"/>
        </w:rPr>
      </w:pPr>
      <w:r w:rsidRPr="00BF6EF5">
        <w:rPr>
          <w:b/>
          <w:spacing w:val="-8"/>
          <w:sz w:val="26"/>
          <w:szCs w:val="26"/>
        </w:rPr>
        <w:t xml:space="preserve">Bài 4. (1,5 điểm). </w:t>
      </w:r>
      <w:r w:rsidRPr="00BF6EF5">
        <w:rPr>
          <w:bCs/>
          <w:spacing w:val="-8"/>
          <w:sz w:val="26"/>
          <w:szCs w:val="26"/>
        </w:rPr>
        <w:t>Tính giới hạn hàm số sau:</w:t>
      </w:r>
    </w:p>
    <w:p w:rsidR="00E61495" w:rsidRPr="00BF6EF5" w:rsidRDefault="00E61495" w:rsidP="00E61495">
      <w:pPr>
        <w:pStyle w:val="ListParagraph"/>
        <w:numPr>
          <w:ilvl w:val="0"/>
          <w:numId w:val="2"/>
        </w:numPr>
        <w:jc w:val="both"/>
        <w:rPr>
          <w:bCs/>
          <w:spacing w:val="-8"/>
          <w:sz w:val="26"/>
          <w:szCs w:val="26"/>
        </w:rPr>
      </w:pPr>
      <w:r w:rsidRPr="00BF6EF5">
        <w:rPr>
          <w:position w:val="-26"/>
          <w:sz w:val="26"/>
          <w:szCs w:val="26"/>
        </w:rPr>
        <w:object w:dxaOrig="1600" w:dyaOrig="720">
          <v:shape id="_x0000_i1057" type="#_x0000_t75" style="width:80.15pt;height:36.3pt" o:ole="">
            <v:imagedata r:id="rId71" o:title=""/>
          </v:shape>
          <o:OLEObject Type="Embed" ProgID="Equation.DSMT4" ShapeID="_x0000_i1057" DrawAspect="Content" ObjectID="_1764415816" r:id="rId72"/>
        </w:object>
      </w:r>
      <w:r w:rsidRPr="00BF6EF5">
        <w:rPr>
          <w:sz w:val="26"/>
          <w:szCs w:val="26"/>
        </w:rPr>
        <w:tab/>
      </w:r>
      <w:r w:rsidRPr="00BF6EF5">
        <w:rPr>
          <w:sz w:val="26"/>
          <w:szCs w:val="26"/>
        </w:rPr>
        <w:tab/>
      </w:r>
      <w:r w:rsidRPr="00BF6EF5">
        <w:rPr>
          <w:color w:val="000000" w:themeColor="text1"/>
          <w:sz w:val="26"/>
          <w:szCs w:val="26"/>
        </w:rPr>
        <w:t xml:space="preserve">b) </w:t>
      </w:r>
      <w:r w:rsidRPr="00BF6EF5">
        <w:rPr>
          <w:color w:val="FF0000"/>
          <w:position w:val="-24"/>
          <w:sz w:val="26"/>
          <w:szCs w:val="26"/>
        </w:rPr>
        <w:object w:dxaOrig="1880" w:dyaOrig="700">
          <v:shape id="_x0000_i1058" type="#_x0000_t75" style="width:94.55pt;height:35.05pt" o:ole="">
            <v:imagedata r:id="rId73" o:title=""/>
          </v:shape>
          <o:OLEObject Type="Embed" ProgID="Equation.3" ShapeID="_x0000_i1058" DrawAspect="Content" ObjectID="_1764415817" r:id="rId74"/>
        </w:object>
      </w:r>
      <w:r w:rsidRPr="00BF6EF5">
        <w:rPr>
          <w:sz w:val="26"/>
          <w:szCs w:val="26"/>
        </w:rPr>
        <w:tab/>
      </w:r>
      <w:r w:rsidRPr="00BF6EF5">
        <w:rPr>
          <w:sz w:val="26"/>
          <w:szCs w:val="26"/>
        </w:rPr>
        <w:tab/>
        <w:t xml:space="preserve">  c) </w:t>
      </w:r>
      <w:r w:rsidRPr="00BF6EF5">
        <w:rPr>
          <w:position w:val="-26"/>
          <w:sz w:val="26"/>
          <w:szCs w:val="26"/>
        </w:rPr>
        <w:object w:dxaOrig="1240" w:dyaOrig="680">
          <v:shape id="_x0000_i1059" type="#_x0000_t75" style="width:62.6pt;height:33.8pt" o:ole="">
            <v:imagedata r:id="rId75" o:title=""/>
          </v:shape>
          <o:OLEObject Type="Embed" ProgID="Equation.DSMT4" ShapeID="_x0000_i1059" DrawAspect="Content" ObjectID="_1764415818" r:id="rId76"/>
        </w:object>
      </w:r>
    </w:p>
    <w:p w:rsidR="00E61495" w:rsidRPr="00BF6EF5" w:rsidRDefault="00E61495" w:rsidP="00E61495">
      <w:pPr>
        <w:spacing w:before="120" w:line="276" w:lineRule="auto"/>
        <w:jc w:val="both"/>
        <w:rPr>
          <w:color w:val="000000"/>
          <w:sz w:val="26"/>
          <w:szCs w:val="26"/>
        </w:rPr>
      </w:pPr>
      <w:r w:rsidRPr="00BF6EF5">
        <w:rPr>
          <w:b/>
          <w:spacing w:val="-8"/>
          <w:sz w:val="26"/>
          <w:szCs w:val="26"/>
        </w:rPr>
        <w:t xml:space="preserve">Bài 5. (0,75 điểm). </w:t>
      </w:r>
      <w:r w:rsidRPr="00BF6EF5">
        <w:rPr>
          <w:color w:val="000000"/>
          <w:sz w:val="26"/>
          <w:szCs w:val="26"/>
        </w:rPr>
        <w:t>Cho hàm số</w:t>
      </w:r>
    </w:p>
    <w:p w:rsidR="00E61495" w:rsidRPr="00BF6EF5" w:rsidRDefault="00E61495" w:rsidP="00E61495">
      <w:pPr>
        <w:spacing w:before="120" w:line="276" w:lineRule="auto"/>
        <w:jc w:val="both"/>
        <w:rPr>
          <w:sz w:val="26"/>
          <w:szCs w:val="26"/>
        </w:rPr>
      </w:pPr>
      <w:r w:rsidRPr="00BF6EF5">
        <w:rPr>
          <w:sz w:val="26"/>
          <w:szCs w:val="26"/>
        </w:rPr>
        <w:t xml:space="preserve"> </w:t>
      </w:r>
      <w:r w:rsidRPr="00BF6EF5">
        <w:rPr>
          <w:sz w:val="26"/>
          <w:szCs w:val="26"/>
        </w:rPr>
        <w:tab/>
      </w:r>
      <w:r w:rsidRPr="00BF6EF5">
        <w:rPr>
          <w:position w:val="-62"/>
          <w:sz w:val="26"/>
          <w:szCs w:val="26"/>
        </w:rPr>
        <w:object w:dxaOrig="4320" w:dyaOrig="1359">
          <v:shape id="_x0000_i1060" type="#_x0000_t75" style="width:3in;height:68.25pt" o:ole="">
            <v:imagedata r:id="rId77" o:title=""/>
          </v:shape>
          <o:OLEObject Type="Embed" ProgID="Equation.DSMT4" ShapeID="_x0000_i1060" DrawAspect="Content" ObjectID="_1764415819" r:id="rId78"/>
        </w:object>
      </w:r>
    </w:p>
    <w:p w:rsidR="00E61495" w:rsidRPr="00BF6EF5" w:rsidRDefault="00E61495" w:rsidP="00E61495">
      <w:pPr>
        <w:spacing w:before="120" w:line="276" w:lineRule="auto"/>
        <w:jc w:val="both"/>
        <w:rPr>
          <w:color w:val="000000"/>
          <w:sz w:val="26"/>
          <w:szCs w:val="26"/>
        </w:rPr>
      </w:pPr>
      <w:r w:rsidRPr="00BF6EF5">
        <w:rPr>
          <w:color w:val="000000"/>
          <w:sz w:val="26"/>
          <w:szCs w:val="26"/>
        </w:rPr>
        <w:t xml:space="preserve">Xét tính liên tục của hàm số tại điểm </w:t>
      </w:r>
      <w:r w:rsidRPr="00BF6EF5">
        <w:rPr>
          <w:color w:val="000000"/>
          <w:position w:val="-12"/>
          <w:sz w:val="26"/>
          <w:szCs w:val="26"/>
        </w:rPr>
        <w:object w:dxaOrig="639" w:dyaOrig="360">
          <v:shape id="_x0000_i1061" type="#_x0000_t75" style="width:32.55pt;height:18.15pt" o:ole="">
            <v:imagedata r:id="rId79" o:title=""/>
          </v:shape>
          <o:OLEObject Type="Embed" ProgID="Equation.DSMT4" ShapeID="_x0000_i1061" DrawAspect="Content" ObjectID="_1764415820" r:id="rId80"/>
        </w:object>
      </w:r>
    </w:p>
    <w:p w:rsidR="00E61495" w:rsidRPr="00BF6EF5" w:rsidRDefault="00E61495" w:rsidP="00E61495">
      <w:pPr>
        <w:spacing w:before="120" w:after="120"/>
        <w:jc w:val="both"/>
        <w:rPr>
          <w:bCs/>
          <w:spacing w:val="-8"/>
          <w:sz w:val="26"/>
          <w:szCs w:val="26"/>
        </w:rPr>
      </w:pPr>
      <w:r w:rsidRPr="00BF6EF5">
        <w:rPr>
          <w:b/>
          <w:spacing w:val="-8"/>
          <w:sz w:val="26"/>
          <w:szCs w:val="26"/>
        </w:rPr>
        <w:t xml:space="preserve">Bài 6. (1,0 điểm). </w:t>
      </w:r>
      <w:r w:rsidRPr="00BF6EF5">
        <w:rPr>
          <w:bCs/>
          <w:spacing w:val="-8"/>
          <w:sz w:val="26"/>
          <w:szCs w:val="26"/>
        </w:rPr>
        <w:t>Hãy tính số trung bình và mốt của mẫu số liệu bên dưới:</w:t>
      </w:r>
    </w:p>
    <w:tbl>
      <w:tblPr>
        <w:tblStyle w:val="TableGrid"/>
        <w:tblW w:w="0" w:type="auto"/>
        <w:jc w:val="center"/>
        <w:tblLook w:val="04A0" w:firstRow="1" w:lastRow="0" w:firstColumn="1" w:lastColumn="0" w:noHBand="0" w:noVBand="1"/>
      </w:tblPr>
      <w:tblGrid>
        <w:gridCol w:w="1705"/>
        <w:gridCol w:w="1260"/>
        <w:gridCol w:w="1260"/>
        <w:gridCol w:w="1260"/>
        <w:gridCol w:w="1260"/>
        <w:gridCol w:w="1269"/>
      </w:tblGrid>
      <w:tr w:rsidR="00E61495" w:rsidRPr="00BF6EF5" w:rsidTr="000E23B5">
        <w:trPr>
          <w:trHeight w:val="548"/>
          <w:jc w:val="center"/>
        </w:trPr>
        <w:tc>
          <w:tcPr>
            <w:tcW w:w="1705"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Giá trị</w: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position w:val="-14"/>
                <w:sz w:val="26"/>
                <w:szCs w:val="26"/>
              </w:rPr>
              <w:object w:dxaOrig="540" w:dyaOrig="420">
                <v:shape id="_x0000_i1062" type="#_x0000_t75" style="width:27.55pt;height:21.3pt" o:ole="">
                  <v:imagedata r:id="rId81" o:title=""/>
                </v:shape>
                <o:OLEObject Type="Embed" ProgID="Equation.DSMT4" ShapeID="_x0000_i1062" DrawAspect="Content" ObjectID="_1764415821" r:id="rId82"/>
              </w:objec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position w:val="-14"/>
                <w:sz w:val="26"/>
                <w:szCs w:val="26"/>
              </w:rPr>
              <w:object w:dxaOrig="580" w:dyaOrig="420">
                <v:shape id="_x0000_i1063" type="#_x0000_t75" style="width:28.8pt;height:21.3pt" o:ole="">
                  <v:imagedata r:id="rId83" o:title=""/>
                </v:shape>
                <o:OLEObject Type="Embed" ProgID="Equation.DSMT4" ShapeID="_x0000_i1063" DrawAspect="Content" ObjectID="_1764415822" r:id="rId84"/>
              </w:objec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position w:val="-14"/>
                <w:sz w:val="26"/>
                <w:szCs w:val="26"/>
              </w:rPr>
              <w:object w:dxaOrig="700" w:dyaOrig="420">
                <v:shape id="_x0000_i1064" type="#_x0000_t75" style="width:35.05pt;height:21.3pt" o:ole="">
                  <v:imagedata r:id="rId85" o:title=""/>
                </v:shape>
                <o:OLEObject Type="Embed" ProgID="Equation.DSMT4" ShapeID="_x0000_i1064" DrawAspect="Content" ObjectID="_1764415823" r:id="rId86"/>
              </w:objec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position w:val="-14"/>
                <w:sz w:val="26"/>
                <w:szCs w:val="26"/>
              </w:rPr>
              <w:object w:dxaOrig="800" w:dyaOrig="420">
                <v:shape id="_x0000_i1065" type="#_x0000_t75" style="width:39.45pt;height:21.3pt" o:ole="">
                  <v:imagedata r:id="rId87" o:title=""/>
                </v:shape>
                <o:OLEObject Type="Embed" ProgID="Equation.DSMT4" ShapeID="_x0000_i1065" DrawAspect="Content" ObjectID="_1764415824" r:id="rId88"/>
              </w:object>
            </w:r>
          </w:p>
        </w:tc>
        <w:tc>
          <w:tcPr>
            <w:tcW w:w="1269" w:type="dxa"/>
          </w:tcPr>
          <w:p w:rsidR="00E61495" w:rsidRPr="00BF6EF5" w:rsidRDefault="00E61495" w:rsidP="00E61495">
            <w:pPr>
              <w:spacing w:before="120" w:after="120"/>
              <w:jc w:val="both"/>
              <w:rPr>
                <w:rFonts w:cs="Times New Roman"/>
                <w:bCs/>
                <w:spacing w:val="-8"/>
                <w:sz w:val="26"/>
                <w:szCs w:val="26"/>
              </w:rPr>
            </w:pPr>
            <w:r w:rsidRPr="00BF6EF5">
              <w:rPr>
                <w:rFonts w:cs="Times New Roman"/>
                <w:position w:val="-14"/>
                <w:sz w:val="26"/>
                <w:szCs w:val="26"/>
              </w:rPr>
              <w:object w:dxaOrig="820" w:dyaOrig="420">
                <v:shape id="_x0000_i1066" type="#_x0000_t75" style="width:41.3pt;height:21.3pt" o:ole="">
                  <v:imagedata r:id="rId89" o:title=""/>
                </v:shape>
                <o:OLEObject Type="Embed" ProgID="Equation.DSMT4" ShapeID="_x0000_i1066" DrawAspect="Content" ObjectID="_1764415825" r:id="rId90"/>
              </w:object>
            </w:r>
          </w:p>
        </w:tc>
      </w:tr>
      <w:tr w:rsidR="00E61495" w:rsidRPr="00BF6EF5" w:rsidTr="000E23B5">
        <w:trPr>
          <w:jc w:val="center"/>
        </w:trPr>
        <w:tc>
          <w:tcPr>
            <w:tcW w:w="1705"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Tần số</w: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3</w: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5</w: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8</w:t>
            </w:r>
          </w:p>
        </w:tc>
        <w:tc>
          <w:tcPr>
            <w:tcW w:w="1260"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7</w:t>
            </w:r>
          </w:p>
        </w:tc>
        <w:tc>
          <w:tcPr>
            <w:tcW w:w="1269" w:type="dxa"/>
          </w:tcPr>
          <w:p w:rsidR="00E61495" w:rsidRPr="00BF6EF5" w:rsidRDefault="00E61495" w:rsidP="00E61495">
            <w:pPr>
              <w:spacing w:before="120" w:after="120"/>
              <w:jc w:val="both"/>
              <w:rPr>
                <w:rFonts w:cs="Times New Roman"/>
                <w:bCs/>
                <w:spacing w:val="-8"/>
                <w:sz w:val="26"/>
                <w:szCs w:val="26"/>
              </w:rPr>
            </w:pPr>
            <w:r w:rsidRPr="00BF6EF5">
              <w:rPr>
                <w:rFonts w:cs="Times New Roman"/>
                <w:bCs/>
                <w:spacing w:val="-8"/>
                <w:sz w:val="26"/>
                <w:szCs w:val="26"/>
              </w:rPr>
              <w:t>4</w:t>
            </w:r>
          </w:p>
        </w:tc>
      </w:tr>
    </w:tbl>
    <w:p w:rsidR="00E61495" w:rsidRPr="00BF6EF5" w:rsidRDefault="00E61495" w:rsidP="00E61495">
      <w:pPr>
        <w:spacing w:before="120" w:after="120"/>
        <w:jc w:val="both"/>
        <w:rPr>
          <w:bCs/>
          <w:spacing w:val="-8"/>
          <w:sz w:val="26"/>
          <w:szCs w:val="26"/>
        </w:rPr>
      </w:pPr>
      <w:r w:rsidRPr="00BF6EF5">
        <w:rPr>
          <w:b/>
          <w:spacing w:val="-8"/>
          <w:sz w:val="26"/>
          <w:szCs w:val="26"/>
        </w:rPr>
        <w:t xml:space="preserve">Bài 7. (1,5 điểm). </w:t>
      </w:r>
      <w:r w:rsidRPr="00BF6EF5">
        <w:rPr>
          <w:bCs/>
          <w:spacing w:val="-8"/>
          <w:sz w:val="26"/>
          <w:szCs w:val="26"/>
        </w:rPr>
        <w:t xml:space="preserve">Cho hình chóp S. ABCD có ABCD là hình bình hành tâm O. Gọi M, N lần lượt là trung điểm SA và SD. </w:t>
      </w:r>
    </w:p>
    <w:p w:rsidR="00E61495" w:rsidRPr="00BF6EF5" w:rsidRDefault="00E61495" w:rsidP="00E61495">
      <w:pPr>
        <w:pStyle w:val="ListParagraph"/>
        <w:numPr>
          <w:ilvl w:val="0"/>
          <w:numId w:val="3"/>
        </w:numPr>
        <w:spacing w:before="120" w:after="120"/>
        <w:jc w:val="both"/>
        <w:rPr>
          <w:bCs/>
          <w:spacing w:val="-8"/>
          <w:sz w:val="26"/>
          <w:szCs w:val="26"/>
        </w:rPr>
      </w:pPr>
      <w:r w:rsidRPr="00BF6EF5">
        <w:rPr>
          <w:bCs/>
          <w:spacing w:val="-8"/>
          <w:sz w:val="26"/>
          <w:szCs w:val="26"/>
        </w:rPr>
        <w:t>Tìm giao tuyến của (SAC) và (SBD)</w:t>
      </w:r>
    </w:p>
    <w:p w:rsidR="00E61495" w:rsidRPr="00BF6EF5" w:rsidRDefault="00E61495" w:rsidP="00E61495">
      <w:pPr>
        <w:pStyle w:val="ListParagraph"/>
        <w:numPr>
          <w:ilvl w:val="0"/>
          <w:numId w:val="3"/>
        </w:numPr>
        <w:spacing w:before="120" w:after="120"/>
        <w:jc w:val="both"/>
        <w:rPr>
          <w:bCs/>
          <w:spacing w:val="-8"/>
          <w:sz w:val="26"/>
          <w:szCs w:val="26"/>
        </w:rPr>
      </w:pPr>
      <w:r w:rsidRPr="00BF6EF5">
        <w:rPr>
          <w:bCs/>
          <w:spacing w:val="-8"/>
          <w:sz w:val="26"/>
          <w:szCs w:val="26"/>
        </w:rPr>
        <w:t>Tìm giao tuyến của (SAD) và (SBC)</w:t>
      </w:r>
    </w:p>
    <w:p w:rsidR="00E61495" w:rsidRPr="00BF6EF5" w:rsidRDefault="00E61495" w:rsidP="00E61495">
      <w:pPr>
        <w:pStyle w:val="ListParagraph"/>
        <w:numPr>
          <w:ilvl w:val="0"/>
          <w:numId w:val="3"/>
        </w:numPr>
        <w:spacing w:before="120" w:after="120"/>
        <w:jc w:val="both"/>
        <w:rPr>
          <w:bCs/>
          <w:spacing w:val="-8"/>
          <w:sz w:val="26"/>
          <w:szCs w:val="26"/>
        </w:rPr>
      </w:pPr>
      <w:r w:rsidRPr="00BF6EF5">
        <w:rPr>
          <w:bCs/>
          <w:spacing w:val="-8"/>
          <w:sz w:val="26"/>
          <w:szCs w:val="26"/>
        </w:rPr>
        <w:t>Chứng minh MN // (SBC)</w:t>
      </w:r>
    </w:p>
    <w:p w:rsidR="00E61495" w:rsidRPr="00BF6EF5" w:rsidRDefault="00E61495" w:rsidP="00E61495">
      <w:pPr>
        <w:spacing w:before="120" w:after="120"/>
        <w:jc w:val="both"/>
        <w:rPr>
          <w:bCs/>
          <w:spacing w:val="-8"/>
          <w:sz w:val="26"/>
          <w:szCs w:val="26"/>
        </w:rPr>
      </w:pPr>
      <w:r w:rsidRPr="00BF6EF5">
        <w:rPr>
          <w:b/>
          <w:spacing w:val="-8"/>
          <w:sz w:val="26"/>
          <w:szCs w:val="26"/>
        </w:rPr>
        <w:t xml:space="preserve">Bài 8. (0,75 điểm). </w:t>
      </w:r>
      <w:r w:rsidRPr="00BF6EF5">
        <w:rPr>
          <w:bCs/>
          <w:spacing w:val="-8"/>
          <w:sz w:val="26"/>
          <w:szCs w:val="26"/>
        </w:rPr>
        <w:t>Cho hình chóp S. ABCD có ABCD là hình thang đáy lớn AD. Gọi M là điểm thuộc miền trong tam giác SCD. Tìm giao điểm của AM và (SBD)</w:t>
      </w:r>
    </w:p>
    <w:p w:rsidR="00E61495" w:rsidRPr="00BF6EF5" w:rsidRDefault="00E61495" w:rsidP="00E61495">
      <w:pPr>
        <w:spacing w:before="120" w:after="120"/>
        <w:jc w:val="both"/>
        <w:rPr>
          <w:bCs/>
          <w:spacing w:val="-8"/>
          <w:sz w:val="26"/>
          <w:szCs w:val="26"/>
        </w:rPr>
      </w:pPr>
      <w:r w:rsidRPr="00BF6EF5">
        <w:rPr>
          <w:b/>
          <w:spacing w:val="-8"/>
          <w:sz w:val="26"/>
          <w:szCs w:val="26"/>
        </w:rPr>
        <w:t xml:space="preserve">Bài 9. (0,5 điểm). </w:t>
      </w:r>
      <w:r w:rsidRPr="00BF6EF5">
        <w:rPr>
          <w:bCs/>
          <w:spacing w:val="-8"/>
          <w:sz w:val="26"/>
          <w:szCs w:val="26"/>
        </w:rPr>
        <w:t>Một rạp hát tại thành phố Hồ Chí Minh có tổng cộng 30 hàng ghế; hàng thứ nhất có 15 ghế, hàng thứ hai có 18 ghế, hàng thứ ba có 21 ghế, và cứ như thế tiếp tục cho đến hàng cuối cùng. Cho biết rạp hát đã bán hết vé với giá mỗi vé là 120000 đồng. Hãy tính tổng số tiền vé thu được của rạp hát?</w:t>
      </w:r>
    </w:p>
    <w:p w:rsidR="00E61495" w:rsidRPr="00BF6EF5" w:rsidRDefault="00E61495" w:rsidP="00E61495">
      <w:pPr>
        <w:jc w:val="both"/>
        <w:rPr>
          <w:sz w:val="26"/>
          <w:szCs w:val="26"/>
        </w:rPr>
      </w:pPr>
      <w:r w:rsidRPr="00BF6EF5">
        <w:rPr>
          <w:b/>
          <w:spacing w:val="-8"/>
          <w:sz w:val="26"/>
          <w:szCs w:val="26"/>
        </w:rPr>
        <w:lastRenderedPageBreak/>
        <w:t xml:space="preserve">Bài 10. (1,0 điểm). </w:t>
      </w:r>
      <w:r w:rsidRPr="00BF6EF5">
        <w:rPr>
          <w:sz w:val="26"/>
          <w:szCs w:val="26"/>
        </w:rPr>
        <w:t>Hằng ngày mực nước của một con kênh lên xuống theo thủy triều. Độ sâu h (mét) của mực nước trong kênh tính theo thời gian t (giờ) trong một ngày (</w:t>
      </w:r>
      <w:r w:rsidRPr="00BF6EF5">
        <w:rPr>
          <w:position w:val="-6"/>
          <w:sz w:val="26"/>
          <w:szCs w:val="26"/>
        </w:rPr>
        <w:object w:dxaOrig="1060" w:dyaOrig="279">
          <v:shape id="_x0000_i1067" type="#_x0000_t75" style="width:53.2pt;height:13.15pt" o:ole="">
            <v:imagedata r:id="rId91" o:title=""/>
          </v:shape>
          <o:OLEObject Type="Embed" ProgID="Equation.DSMT4" ShapeID="_x0000_i1067" DrawAspect="Content" ObjectID="_1764415826" r:id="rId92"/>
        </w:object>
      </w:r>
      <w:r w:rsidRPr="00BF6EF5">
        <w:rPr>
          <w:sz w:val="26"/>
          <w:szCs w:val="26"/>
        </w:rPr>
        <w:t xml:space="preserve">) cho bởi công thức </w:t>
      </w:r>
      <w:r w:rsidRPr="00BF6EF5">
        <w:rPr>
          <w:position w:val="-30"/>
          <w:sz w:val="26"/>
          <w:szCs w:val="26"/>
        </w:rPr>
        <w:object w:dxaOrig="2240" w:dyaOrig="740">
          <v:shape id="_x0000_i1068" type="#_x0000_t75" style="width:111.45pt;height:37.55pt" o:ole="">
            <v:imagedata r:id="rId93" o:title=""/>
          </v:shape>
          <o:OLEObject Type="Embed" ProgID="Equation.DSMT4" ShapeID="_x0000_i1068" DrawAspect="Content" ObjectID="_1764415827" r:id="rId94"/>
        </w:object>
      </w:r>
      <w:r w:rsidRPr="00BF6EF5">
        <w:rPr>
          <w:sz w:val="26"/>
          <w:szCs w:val="26"/>
        </w:rPr>
        <w:t xml:space="preserve">. </w:t>
      </w:r>
    </w:p>
    <w:p w:rsidR="00E61495" w:rsidRPr="00BF6EF5" w:rsidRDefault="00E61495" w:rsidP="00E61495">
      <w:pPr>
        <w:pStyle w:val="ListParagraph"/>
        <w:numPr>
          <w:ilvl w:val="0"/>
          <w:numId w:val="4"/>
        </w:numPr>
        <w:jc w:val="both"/>
        <w:rPr>
          <w:sz w:val="26"/>
          <w:szCs w:val="26"/>
        </w:rPr>
      </w:pPr>
      <w:r w:rsidRPr="00BF6EF5">
        <w:rPr>
          <w:sz w:val="26"/>
          <w:szCs w:val="26"/>
        </w:rPr>
        <w:t>Vào thời gian nào thì độ sâu của mực nước là 10 mét?</w:t>
      </w:r>
    </w:p>
    <w:p w:rsidR="00E61495" w:rsidRPr="00BF6EF5" w:rsidRDefault="00E61495" w:rsidP="00E61495">
      <w:pPr>
        <w:pStyle w:val="ListParagraph"/>
        <w:numPr>
          <w:ilvl w:val="0"/>
          <w:numId w:val="4"/>
        </w:numPr>
        <w:jc w:val="both"/>
        <w:rPr>
          <w:sz w:val="26"/>
          <w:szCs w:val="26"/>
        </w:rPr>
      </w:pPr>
      <w:r w:rsidRPr="00BF6EF5">
        <w:rPr>
          <w:sz w:val="26"/>
          <w:szCs w:val="26"/>
        </w:rPr>
        <w:t>Độ sâu của mực nước lúc 3 giờ 45 phút chiều là bao nhiêu mét?</w:t>
      </w:r>
    </w:p>
    <w:p w:rsidR="00E61495" w:rsidRPr="00BF6EF5" w:rsidRDefault="00E61495" w:rsidP="00E61495">
      <w:pPr>
        <w:pStyle w:val="ListParagraph"/>
        <w:jc w:val="center"/>
        <w:rPr>
          <w:sz w:val="26"/>
          <w:szCs w:val="26"/>
          <w:lang w:val="vi-VN"/>
        </w:rPr>
      </w:pPr>
    </w:p>
    <w:p w:rsidR="00E61495" w:rsidRPr="00BF6EF5" w:rsidRDefault="00E61495" w:rsidP="00E61495">
      <w:pPr>
        <w:pStyle w:val="ListParagraph"/>
        <w:jc w:val="center"/>
        <w:rPr>
          <w:sz w:val="26"/>
          <w:szCs w:val="26"/>
          <w:lang w:val="vi-VN"/>
        </w:rPr>
      </w:pPr>
    </w:p>
    <w:p w:rsidR="00E61495" w:rsidRPr="00BF6EF5" w:rsidRDefault="00E61495" w:rsidP="00E61495">
      <w:pPr>
        <w:pStyle w:val="ListParagraph"/>
        <w:jc w:val="center"/>
        <w:rPr>
          <w:sz w:val="26"/>
          <w:szCs w:val="26"/>
          <w:lang w:val="vi-VN"/>
        </w:rPr>
      </w:pPr>
    </w:p>
    <w:p w:rsidR="00E61495" w:rsidRPr="00BF6EF5" w:rsidRDefault="00E61495" w:rsidP="00E61495">
      <w:pPr>
        <w:pStyle w:val="ListParagraph"/>
        <w:jc w:val="center"/>
        <w:rPr>
          <w:sz w:val="26"/>
          <w:szCs w:val="26"/>
          <w:lang w:val="vi-VN"/>
        </w:rPr>
      </w:pPr>
      <w:r w:rsidRPr="00BF6EF5">
        <w:rPr>
          <w:sz w:val="26"/>
          <w:szCs w:val="26"/>
          <w:lang w:val="vi-VN"/>
        </w:rPr>
        <w:t>---------------- HẾT ----------------</w:t>
      </w:r>
    </w:p>
    <w:p w:rsidR="00E61495" w:rsidRPr="00BF6EF5" w:rsidRDefault="00E61495" w:rsidP="00E61495">
      <w:pPr>
        <w:spacing w:after="200" w:line="276" w:lineRule="auto"/>
        <w:rPr>
          <w:bCs/>
          <w:spacing w:val="-8"/>
          <w:sz w:val="26"/>
          <w:szCs w:val="26"/>
        </w:rPr>
      </w:pPr>
      <w:r w:rsidRPr="00BF6EF5">
        <w:rPr>
          <w:bCs/>
          <w:spacing w:val="-8"/>
          <w:sz w:val="26"/>
          <w:szCs w:val="26"/>
        </w:rPr>
        <w:br w:type="page"/>
      </w:r>
    </w:p>
    <w:tbl>
      <w:tblPr>
        <w:tblpPr w:leftFromText="180" w:rightFromText="180" w:vertAnchor="page" w:horzAnchor="margin" w:tblpX="-252" w:tblpY="677"/>
        <w:tblW w:w="11628" w:type="dxa"/>
        <w:tblLook w:val="01E0" w:firstRow="1" w:lastRow="1" w:firstColumn="1" w:lastColumn="1" w:noHBand="0" w:noVBand="0"/>
      </w:tblPr>
      <w:tblGrid>
        <w:gridCol w:w="5148"/>
        <w:gridCol w:w="6480"/>
      </w:tblGrid>
      <w:tr w:rsidR="00E61495" w:rsidRPr="00BF6EF5" w:rsidTr="000E23B5">
        <w:tc>
          <w:tcPr>
            <w:tcW w:w="5148" w:type="dxa"/>
          </w:tcPr>
          <w:p w:rsidR="00E61495" w:rsidRPr="00BF6EF5" w:rsidRDefault="00E61495" w:rsidP="000E23B5">
            <w:pPr>
              <w:ind w:right="-108"/>
              <w:jc w:val="center"/>
              <w:rPr>
                <w:noProof/>
                <w:sz w:val="26"/>
                <w:szCs w:val="26"/>
              </w:rPr>
            </w:pPr>
            <w:r w:rsidRPr="00BF6EF5">
              <w:rPr>
                <w:noProof/>
                <w:sz w:val="26"/>
                <w:szCs w:val="26"/>
                <w:lang w:val="vi-VN"/>
              </w:rPr>
              <w:lastRenderedPageBreak/>
              <w:t>SỞ GIÁO DỤC VÀ ĐÀO TẠO</w:t>
            </w:r>
          </w:p>
          <w:p w:rsidR="00E61495" w:rsidRPr="00BF6EF5" w:rsidRDefault="00E61495" w:rsidP="000E23B5">
            <w:pPr>
              <w:ind w:right="-108"/>
              <w:jc w:val="center"/>
              <w:rPr>
                <w:noProof/>
                <w:sz w:val="26"/>
                <w:szCs w:val="26"/>
              </w:rPr>
            </w:pPr>
            <w:r w:rsidRPr="00BF6EF5">
              <w:rPr>
                <w:noProof/>
                <w:sz w:val="26"/>
                <w:szCs w:val="26"/>
              </w:rPr>
              <w:t>THÀNH PHỐ HỒ CHÍ MINH</w:t>
            </w:r>
          </w:p>
          <w:p w:rsidR="00E61495" w:rsidRPr="00BF6EF5" w:rsidRDefault="00E61495" w:rsidP="000E23B5">
            <w:pPr>
              <w:ind w:right="-108"/>
              <w:jc w:val="center"/>
              <w:rPr>
                <w:b/>
                <w:noProof/>
                <w:sz w:val="26"/>
                <w:szCs w:val="26"/>
              </w:rPr>
            </w:pPr>
            <w:r w:rsidRPr="00BF6EF5">
              <w:rPr>
                <w:b/>
                <w:noProof/>
                <w:sz w:val="26"/>
                <w:szCs w:val="26"/>
              </w:rPr>
              <w:t>TRƯỜNG THPT AN NGHĨA</w:t>
            </w:r>
          </w:p>
          <w:p w:rsidR="00E61495" w:rsidRPr="00BF6EF5" w:rsidRDefault="00E61495" w:rsidP="000E23B5">
            <w:pPr>
              <w:jc w:val="center"/>
              <w:rPr>
                <w:sz w:val="26"/>
                <w:szCs w:val="26"/>
                <w:u w:val="single"/>
              </w:rPr>
            </w:pPr>
            <w:r w:rsidRPr="00BF6EF5">
              <w:rPr>
                <w:noProof/>
                <w:sz w:val="26"/>
                <w:szCs w:val="26"/>
              </w:rPr>
              <mc:AlternateContent>
                <mc:Choice Requires="wps">
                  <w:drawing>
                    <wp:anchor distT="0" distB="0" distL="114300" distR="114300" simplePos="0" relativeHeight="251660288" behindDoc="0" locked="0" layoutInCell="1" allowOverlap="1" wp14:anchorId="2BFDC0F2" wp14:editId="40DFDBA8">
                      <wp:simplePos x="0" y="0"/>
                      <wp:positionH relativeFrom="column">
                        <wp:posOffset>790575</wp:posOffset>
                      </wp:positionH>
                      <wp:positionV relativeFrom="paragraph">
                        <wp:posOffset>10795</wp:posOffset>
                      </wp:positionV>
                      <wp:extent cx="1544320" cy="0"/>
                      <wp:effectExtent l="6350" t="9525" r="1143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46F3DA1" id="_x0000_t32" coordsize="21600,21600" o:spt="32" o:oned="t" path="m,l21600,21600e" filled="f">
                      <v:path arrowok="t" fillok="f" o:connecttype="none"/>
                      <o:lock v:ext="edit" shapetype="t"/>
                    </v:shapetype>
                    <v:shape id="Straight Arrow Connector 3" o:spid="_x0000_s1026" type="#_x0000_t32" style="position:absolute;margin-left:62.25pt;margin-top:.85pt;width:1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"/>
                  </w:pict>
                </mc:Fallback>
              </mc:AlternateContent>
            </w:r>
          </w:p>
        </w:tc>
        <w:tc>
          <w:tcPr>
            <w:tcW w:w="6480" w:type="dxa"/>
          </w:tcPr>
          <w:p w:rsidR="00E61495" w:rsidRPr="00BF6EF5" w:rsidRDefault="00E61495" w:rsidP="000E23B5">
            <w:pPr>
              <w:rPr>
                <w:b/>
                <w:sz w:val="26"/>
                <w:szCs w:val="26"/>
              </w:rPr>
            </w:pPr>
            <w:r w:rsidRPr="00BF6EF5">
              <w:rPr>
                <w:b/>
                <w:sz w:val="26"/>
                <w:szCs w:val="26"/>
              </w:rPr>
              <w:t xml:space="preserve">            ĐÁP ÁN – THANG ĐIỂM</w:t>
            </w:r>
          </w:p>
          <w:p w:rsidR="00E61495" w:rsidRPr="00BF6EF5" w:rsidRDefault="00E61495" w:rsidP="000E23B5">
            <w:pPr>
              <w:rPr>
                <w:b/>
                <w:sz w:val="26"/>
                <w:szCs w:val="26"/>
                <w:lang w:val="it-IT"/>
              </w:rPr>
            </w:pPr>
            <w:r w:rsidRPr="00BF6EF5">
              <w:rPr>
                <w:b/>
                <w:sz w:val="26"/>
                <w:szCs w:val="26"/>
                <w:lang w:val="it-IT"/>
              </w:rPr>
              <w:t xml:space="preserve">  ĐỀ THI CUỐI HỌC KÌ I, NĂM 2023- 2024</w:t>
            </w:r>
          </w:p>
          <w:p w:rsidR="00E61495" w:rsidRPr="00BF6EF5" w:rsidRDefault="00E61495" w:rsidP="000E23B5">
            <w:pPr>
              <w:rPr>
                <w:b/>
                <w:sz w:val="26"/>
                <w:szCs w:val="26"/>
              </w:rPr>
            </w:pPr>
            <w:r w:rsidRPr="00BF6EF5">
              <w:rPr>
                <w:sz w:val="26"/>
                <w:szCs w:val="26"/>
                <w:lang w:val="it-IT"/>
              </w:rPr>
              <w:t xml:space="preserve">             </w:t>
            </w:r>
            <w:r w:rsidRPr="00BF6EF5">
              <w:rPr>
                <w:sz w:val="26"/>
                <w:szCs w:val="26"/>
              </w:rPr>
              <w:t>Môn thi: TOÁN; Khối 11</w:t>
            </w:r>
          </w:p>
          <w:p w:rsidR="00E61495" w:rsidRPr="00BF6EF5" w:rsidRDefault="00E61495" w:rsidP="000E23B5">
            <w:pPr>
              <w:rPr>
                <w:sz w:val="26"/>
                <w:szCs w:val="26"/>
              </w:rPr>
            </w:pPr>
            <w:r w:rsidRPr="00BF6EF5">
              <w:rPr>
                <w:i/>
                <w:sz w:val="26"/>
                <w:szCs w:val="26"/>
              </w:rPr>
              <w:t xml:space="preserve">            </w:t>
            </w:r>
          </w:p>
        </w:tc>
      </w:tr>
    </w:tbl>
    <w:p w:rsidR="00E61495" w:rsidRPr="00BF6EF5" w:rsidRDefault="00E61495" w:rsidP="00E61495">
      <w:pPr>
        <w:tabs>
          <w:tab w:val="left" w:pos="1728"/>
        </w:tabs>
        <w:rPr>
          <w:sz w:val="26"/>
          <w:szCs w:val="26"/>
        </w:rPr>
      </w:pPr>
    </w:p>
    <w:tbl>
      <w:tblPr>
        <w:tblStyle w:val="TableGrid"/>
        <w:tblW w:w="9900" w:type="dxa"/>
        <w:jc w:val="center"/>
        <w:tblLook w:val="04A0" w:firstRow="1" w:lastRow="0" w:firstColumn="1" w:lastColumn="0" w:noHBand="0" w:noVBand="1"/>
      </w:tblPr>
      <w:tblGrid>
        <w:gridCol w:w="998"/>
        <w:gridCol w:w="7576"/>
        <w:gridCol w:w="1326"/>
      </w:tblGrid>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Câu</w:t>
            </w:r>
          </w:p>
        </w:tc>
        <w:tc>
          <w:tcPr>
            <w:tcW w:w="757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Nội dung</w: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Điểm</w:t>
            </w:r>
          </w:p>
        </w:tc>
      </w:tr>
      <w:tr w:rsidR="00E61495" w:rsidRPr="00BF6EF5" w:rsidTr="00E61495">
        <w:trPr>
          <w:jc w:val="center"/>
        </w:trPr>
        <w:tc>
          <w:tcPr>
            <w:tcW w:w="8574" w:type="dxa"/>
            <w:gridSpan w:val="2"/>
          </w:tcPr>
          <w:p w:rsidR="00E61495" w:rsidRPr="00BF6EF5" w:rsidRDefault="00E61495" w:rsidP="000E23B5">
            <w:pPr>
              <w:jc w:val="both"/>
              <w:rPr>
                <w:rFonts w:eastAsia="Calibri" w:cs="Times New Roman"/>
                <w:sz w:val="26"/>
                <w:szCs w:val="26"/>
              </w:rPr>
            </w:pPr>
            <w:r w:rsidRPr="00BF6EF5">
              <w:rPr>
                <w:rFonts w:eastAsia="Calibri" w:cs="Times New Roman"/>
                <w:b/>
                <w:sz w:val="26"/>
                <w:szCs w:val="26"/>
              </w:rPr>
              <w:t>Bài 1. (1,0 điểm</w:t>
            </w:r>
            <w:r w:rsidRPr="00BF6EF5">
              <w:rPr>
                <w:rFonts w:eastAsia="Calibri" w:cs="Times New Roman"/>
                <w:sz w:val="26"/>
                <w:szCs w:val="26"/>
              </w:rPr>
              <w:t>). Giải phương trình lượng giác sau:</w:t>
            </w: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a).</w:t>
            </w:r>
            <w:r w:rsidRPr="00BF6EF5">
              <w:rPr>
                <w:rFonts w:cs="Times New Roman"/>
                <w:sz w:val="26"/>
                <w:szCs w:val="26"/>
              </w:rPr>
              <w:t xml:space="preserve"> </w:t>
            </w:r>
            <w:r w:rsidRPr="00BF6EF5">
              <w:rPr>
                <w:rFonts w:cs="Times New Roman"/>
                <w:position w:val="-26"/>
                <w:sz w:val="26"/>
                <w:szCs w:val="26"/>
              </w:rPr>
              <w:object w:dxaOrig="1120" w:dyaOrig="680">
                <v:shape id="_x0000_i1069" type="#_x0000_t75" style="width:56.35pt;height:33.8pt" o:ole="">
                  <v:imagedata r:id="rId53" o:title=""/>
                </v:shape>
                <o:OLEObject Type="Embed" ProgID="Equation.DSMT4" ShapeID="_x0000_i1069" DrawAspect="Content" ObjectID="_1764415828" r:id="rId95"/>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26"/>
                <w:sz w:val="26"/>
                <w:szCs w:val="26"/>
              </w:rPr>
              <w:object w:dxaOrig="1800" w:dyaOrig="680">
                <v:shape id="_x0000_i1070" type="#_x0000_t75" style="width:90.8pt;height:33.8pt" o:ole="">
                  <v:imagedata r:id="rId96" o:title=""/>
                </v:shape>
                <o:OLEObject Type="Embed" ProgID="Equation.DSMT4" ShapeID="_x0000_i1070" DrawAspect="Content" ObjectID="_1764415829" r:id="rId97"/>
              </w:object>
            </w:r>
            <w:r w:rsidRPr="00BF6EF5">
              <w:rPr>
                <w:rFonts w:cs="Times New Roman"/>
                <w:sz w:val="26"/>
                <w:szCs w:val="26"/>
              </w:rPr>
              <w:t xml:space="preserve"> </w:t>
            </w:r>
          </w:p>
          <w:p w:rsidR="00E61495" w:rsidRPr="00BF6EF5" w:rsidRDefault="00E61495" w:rsidP="000E23B5">
            <w:pPr>
              <w:tabs>
                <w:tab w:val="left" w:pos="1728"/>
              </w:tabs>
              <w:rPr>
                <w:rFonts w:cs="Times New Roman"/>
                <w:b/>
                <w:bCs/>
                <w:sz w:val="26"/>
                <w:szCs w:val="26"/>
              </w:rPr>
            </w:pPr>
            <w:r w:rsidRPr="00BF6EF5">
              <w:rPr>
                <w:rFonts w:cs="Times New Roman"/>
                <w:position w:val="-64"/>
                <w:sz w:val="26"/>
                <w:szCs w:val="26"/>
              </w:rPr>
              <w:object w:dxaOrig="2280" w:dyaOrig="1400">
                <v:shape id="_x0000_i1071" type="#_x0000_t75" style="width:113.95pt;height:69.5pt" o:ole="">
                  <v:imagedata r:id="rId98" o:title=""/>
                </v:shape>
                <o:OLEObject Type="Embed" ProgID="Equation.DSMT4" ShapeID="_x0000_i1071" DrawAspect="Content" ObjectID="_1764415830" r:id="rId99"/>
              </w:object>
            </w:r>
            <w:r w:rsidRPr="00BF6EF5">
              <w:rPr>
                <w:rFonts w:cs="Times New Roman"/>
                <w:position w:val="-64"/>
                <w:sz w:val="26"/>
                <w:szCs w:val="26"/>
              </w:rPr>
              <w:object w:dxaOrig="2740" w:dyaOrig="1400">
                <v:shape id="_x0000_i1072" type="#_x0000_t75" style="width:137.1pt;height:69.5pt" o:ole="">
                  <v:imagedata r:id="rId100" o:title=""/>
                </v:shape>
                <o:OLEObject Type="Embed" ProgID="Equation.DSMT4" ShapeID="_x0000_i1072" DrawAspect="Content" ObjectID="_1764415831" r:id="rId101"/>
              </w:object>
            </w: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b/>
                <w:bCs/>
                <w:sz w:val="26"/>
                <w:szCs w:val="26"/>
              </w:rPr>
              <w:t xml:space="preserve">b). </w:t>
            </w:r>
            <w:r w:rsidRPr="00BF6EF5">
              <w:rPr>
                <w:rFonts w:cs="Times New Roman"/>
                <w:position w:val="-30"/>
                <w:sz w:val="26"/>
                <w:szCs w:val="26"/>
              </w:rPr>
              <w:object w:dxaOrig="1880" w:dyaOrig="760">
                <v:shape id="_x0000_i1073" type="#_x0000_t75" style="width:93.9pt;height:38.2pt" o:ole="">
                  <v:imagedata r:id="rId55" o:title=""/>
                </v:shape>
                <o:OLEObject Type="Embed" ProgID="Equation.DSMT4" ShapeID="_x0000_i1073" DrawAspect="Content" ObjectID="_1764415832" r:id="rId102"/>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30"/>
                <w:sz w:val="26"/>
                <w:szCs w:val="26"/>
              </w:rPr>
              <w:object w:dxaOrig="2420" w:dyaOrig="740">
                <v:shape id="_x0000_i1074" type="#_x0000_t75" style="width:120.85pt;height:36.95pt" o:ole="">
                  <v:imagedata r:id="rId103" o:title=""/>
                </v:shape>
                <o:OLEObject Type="Embed" ProgID="Equation.DSMT4" ShapeID="_x0000_i1074" DrawAspect="Content" ObjectID="_1764415833" r:id="rId104"/>
              </w:object>
            </w:r>
          </w:p>
          <w:p w:rsidR="00E61495" w:rsidRPr="00BF6EF5" w:rsidRDefault="00E61495" w:rsidP="000E23B5">
            <w:pPr>
              <w:tabs>
                <w:tab w:val="left" w:pos="1728"/>
              </w:tabs>
              <w:rPr>
                <w:rFonts w:cs="Times New Roman"/>
                <w:b/>
                <w:bCs/>
                <w:sz w:val="26"/>
                <w:szCs w:val="26"/>
              </w:rPr>
            </w:pPr>
            <w:r w:rsidRPr="00BF6EF5">
              <w:rPr>
                <w:rFonts w:cs="Times New Roman"/>
                <w:position w:val="-64"/>
                <w:sz w:val="26"/>
                <w:szCs w:val="26"/>
              </w:rPr>
              <w:object w:dxaOrig="2360" w:dyaOrig="1400">
                <v:shape id="_x0000_i1075" type="#_x0000_t75" style="width:118.35pt;height:69.5pt" o:ole="">
                  <v:imagedata r:id="rId105" o:title=""/>
                </v:shape>
                <o:OLEObject Type="Embed" ProgID="Equation.DSMT4" ShapeID="_x0000_i1075" DrawAspect="Content" ObjectID="_1764415834" r:id="rId106"/>
              </w:object>
            </w:r>
            <w:r w:rsidRPr="00BF6EF5">
              <w:rPr>
                <w:rFonts w:cs="Times New Roman"/>
                <w:position w:val="-64"/>
                <w:sz w:val="26"/>
                <w:szCs w:val="26"/>
              </w:rPr>
              <w:object w:dxaOrig="2940" w:dyaOrig="1400">
                <v:shape id="_x0000_i1076" type="#_x0000_t75" style="width:146.5pt;height:69.5pt" o:ole="">
                  <v:imagedata r:id="rId107" o:title=""/>
                </v:shape>
                <o:OLEObject Type="Embed" ProgID="Equation.DSMT4" ShapeID="_x0000_i1076" DrawAspect="Content" ObjectID="_1764415835" r:id="rId108"/>
              </w:object>
            </w: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8574" w:type="dxa"/>
            <w:gridSpan w:val="2"/>
          </w:tcPr>
          <w:p w:rsidR="00E61495" w:rsidRPr="00BF6EF5" w:rsidRDefault="00E61495" w:rsidP="000E23B5">
            <w:pPr>
              <w:spacing w:before="120" w:after="120"/>
              <w:rPr>
                <w:rFonts w:cs="Times New Roman"/>
                <w:spacing w:val="-8"/>
                <w:sz w:val="26"/>
                <w:szCs w:val="26"/>
              </w:rPr>
            </w:pPr>
            <w:r w:rsidRPr="00BF6EF5">
              <w:rPr>
                <w:rFonts w:cs="Times New Roman"/>
                <w:b/>
                <w:spacing w:val="-8"/>
                <w:sz w:val="26"/>
                <w:szCs w:val="26"/>
              </w:rPr>
              <w:t>Bài 2. (1,0 điểm)</w:t>
            </w:r>
            <w:r w:rsidRPr="00BF6EF5">
              <w:rPr>
                <w:rFonts w:cs="Times New Roman"/>
                <w:bCs/>
                <w:spacing w:val="-8"/>
                <w:sz w:val="26"/>
                <w:szCs w:val="26"/>
              </w:rPr>
              <w:t>.</w:t>
            </w:r>
            <w:r w:rsidRPr="00BF6EF5">
              <w:rPr>
                <w:rFonts w:cs="Times New Roman"/>
                <w:spacing w:val="-8"/>
                <w:sz w:val="26"/>
                <w:szCs w:val="26"/>
              </w:rPr>
              <w:t xml:space="preserve"> Cho cấp số nhân </w:t>
            </w:r>
            <w:r w:rsidRPr="00BF6EF5">
              <w:rPr>
                <w:rFonts w:cs="Times New Roman"/>
                <w:position w:val="-12"/>
                <w:sz w:val="26"/>
                <w:szCs w:val="26"/>
              </w:rPr>
              <w:object w:dxaOrig="499" w:dyaOrig="360">
                <v:shape id="_x0000_i1077" type="#_x0000_t75" style="width:25.05pt;height:18.15pt" o:ole="">
                  <v:imagedata r:id="rId57" o:title=""/>
                </v:shape>
                <o:OLEObject Type="Embed" ProgID="Equation.DSMT4" ShapeID="_x0000_i1077" DrawAspect="Content" ObjectID="_1764415836" r:id="rId109"/>
              </w:object>
            </w:r>
            <w:r w:rsidRPr="00BF6EF5">
              <w:rPr>
                <w:rFonts w:cs="Times New Roman"/>
                <w:sz w:val="26"/>
                <w:szCs w:val="26"/>
              </w:rPr>
              <w:t xml:space="preserve"> biết </w:t>
            </w:r>
            <w:r w:rsidRPr="00BF6EF5">
              <w:rPr>
                <w:rFonts w:cs="Times New Roman"/>
                <w:position w:val="-12"/>
                <w:sz w:val="26"/>
                <w:szCs w:val="26"/>
              </w:rPr>
              <w:object w:dxaOrig="660" w:dyaOrig="360">
                <v:shape id="_x0000_i1078" type="#_x0000_t75" style="width:32.55pt;height:18.15pt" o:ole="">
                  <v:imagedata r:id="rId59" o:title=""/>
                </v:shape>
                <o:OLEObject Type="Embed" ProgID="Equation.DSMT4" ShapeID="_x0000_i1078" DrawAspect="Content" ObjectID="_1764415837" r:id="rId110"/>
              </w:object>
            </w:r>
            <w:r w:rsidRPr="00BF6EF5">
              <w:rPr>
                <w:rFonts w:cs="Times New Roman"/>
                <w:sz w:val="26"/>
                <w:szCs w:val="26"/>
              </w:rPr>
              <w:t xml:space="preserve"> và </w:t>
            </w:r>
            <w:r w:rsidRPr="00BF6EF5">
              <w:rPr>
                <w:rFonts w:cs="Times New Roman"/>
                <w:position w:val="-10"/>
                <w:sz w:val="26"/>
                <w:szCs w:val="26"/>
              </w:rPr>
              <w:object w:dxaOrig="600" w:dyaOrig="320">
                <v:shape id="_x0000_i1079" type="#_x0000_t75" style="width:30.05pt;height:15.65pt" o:ole="">
                  <v:imagedata r:id="rId61" o:title=""/>
                </v:shape>
                <o:OLEObject Type="Embed" ProgID="Equation.DSMT4" ShapeID="_x0000_i1079" DrawAspect="Content" ObjectID="_1764415838" r:id="rId111"/>
              </w:object>
            </w:r>
            <w:r w:rsidRPr="00BF6EF5">
              <w:rPr>
                <w:rFonts w:cs="Times New Roman"/>
                <w:sz w:val="26"/>
                <w:szCs w:val="26"/>
              </w:rPr>
              <w:t xml:space="preserve">. Tính </w:t>
            </w:r>
            <w:r w:rsidRPr="00BF6EF5">
              <w:rPr>
                <w:rFonts w:cs="Times New Roman"/>
                <w:position w:val="-12"/>
                <w:sz w:val="26"/>
                <w:szCs w:val="26"/>
              </w:rPr>
              <w:object w:dxaOrig="279" w:dyaOrig="360">
                <v:shape id="_x0000_i1080" type="#_x0000_t75" style="width:13.15pt;height:18.15pt" o:ole="">
                  <v:imagedata r:id="rId63" o:title=""/>
                </v:shape>
                <o:OLEObject Type="Embed" ProgID="Equation.DSMT4" ShapeID="_x0000_i1080" DrawAspect="Content" ObjectID="_1764415839" r:id="rId112"/>
              </w:object>
            </w:r>
            <w:r w:rsidRPr="00BF6EF5">
              <w:rPr>
                <w:rFonts w:cs="Times New Roman"/>
                <w:sz w:val="26"/>
                <w:szCs w:val="26"/>
              </w:rPr>
              <w:t xml:space="preserve">và </w:t>
            </w:r>
            <w:r w:rsidRPr="00BF6EF5">
              <w:rPr>
                <w:rFonts w:cs="Times New Roman"/>
                <w:position w:val="-12"/>
                <w:sz w:val="26"/>
                <w:szCs w:val="26"/>
              </w:rPr>
              <w:object w:dxaOrig="400" w:dyaOrig="360">
                <v:shape id="_x0000_i1081" type="#_x0000_t75" style="width:20.65pt;height:18.15pt" o:ole="">
                  <v:imagedata r:id="rId65" o:title=""/>
                </v:shape>
                <o:OLEObject Type="Embed" ProgID="Equation.DSMT4" ShapeID="_x0000_i1081" DrawAspect="Content" ObjectID="_1764415840" r:id="rId113"/>
              </w:object>
            </w:r>
            <w:r w:rsidRPr="00BF6EF5">
              <w:rPr>
                <w:rFonts w:cs="Times New Roman"/>
                <w:sz w:val="26"/>
                <w:szCs w:val="26"/>
              </w:rPr>
              <w:t>?</w: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1.0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12"/>
                <w:sz w:val="26"/>
                <w:szCs w:val="26"/>
              </w:rPr>
              <w:object w:dxaOrig="2439" w:dyaOrig="420">
                <v:shape id="_x0000_i1082" type="#_x0000_t75" style="width:122.1pt;height:21.3pt" o:ole="">
                  <v:imagedata r:id="rId114" o:title=""/>
                </v:shape>
                <o:OLEObject Type="Embed" ProgID="Equation.DSMT4" ShapeID="_x0000_i1082" DrawAspect="Content" ObjectID="_1764415841" r:id="rId115"/>
              </w:object>
            </w:r>
          </w:p>
          <w:p w:rsidR="00E61495" w:rsidRPr="00BF6EF5" w:rsidRDefault="00E61495" w:rsidP="000E23B5">
            <w:pPr>
              <w:tabs>
                <w:tab w:val="left" w:pos="1728"/>
              </w:tabs>
              <w:rPr>
                <w:rFonts w:cs="Times New Roman"/>
                <w:b/>
                <w:bCs/>
                <w:sz w:val="26"/>
                <w:szCs w:val="26"/>
              </w:rPr>
            </w:pP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30"/>
                <w:sz w:val="26"/>
                <w:szCs w:val="26"/>
              </w:rPr>
              <w:object w:dxaOrig="4220" w:dyaOrig="760">
                <v:shape id="_x0000_i1083" type="#_x0000_t75" style="width:211pt;height:37.55pt" o:ole="">
                  <v:imagedata r:id="rId116" o:title=""/>
                </v:shape>
                <o:OLEObject Type="Embed" ProgID="Equation.DSMT4" ShapeID="_x0000_i1083" DrawAspect="Content" ObjectID="_1764415842" r:id="rId117"/>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0,25/0,25</w:t>
            </w:r>
          </w:p>
        </w:tc>
      </w:tr>
      <w:tr w:rsidR="00E61495" w:rsidRPr="00BF6EF5" w:rsidTr="00E61495">
        <w:trPr>
          <w:jc w:val="center"/>
        </w:trPr>
        <w:tc>
          <w:tcPr>
            <w:tcW w:w="8574" w:type="dxa"/>
            <w:gridSpan w:val="2"/>
          </w:tcPr>
          <w:p w:rsidR="00E61495" w:rsidRPr="00BF6EF5" w:rsidRDefault="00E61495" w:rsidP="000E23B5">
            <w:pPr>
              <w:jc w:val="both"/>
              <w:rPr>
                <w:rFonts w:cs="Times New Roman"/>
                <w:bCs/>
                <w:spacing w:val="-8"/>
                <w:sz w:val="26"/>
                <w:szCs w:val="26"/>
              </w:rPr>
            </w:pPr>
            <w:r w:rsidRPr="00BF6EF5">
              <w:rPr>
                <w:rFonts w:cs="Times New Roman"/>
                <w:b/>
                <w:spacing w:val="-8"/>
                <w:sz w:val="26"/>
                <w:szCs w:val="26"/>
              </w:rPr>
              <w:t>Bài 3. (1,0 điểm)</w:t>
            </w:r>
            <w:r w:rsidRPr="00BF6EF5">
              <w:rPr>
                <w:rFonts w:cs="Times New Roman"/>
                <w:bCs/>
                <w:spacing w:val="-8"/>
                <w:sz w:val="26"/>
                <w:szCs w:val="26"/>
              </w:rPr>
              <w:t>.</w:t>
            </w:r>
            <w:r w:rsidRPr="00BF6EF5">
              <w:rPr>
                <w:rFonts w:cs="Times New Roman"/>
                <w:b/>
                <w:spacing w:val="-8"/>
                <w:sz w:val="26"/>
                <w:szCs w:val="26"/>
              </w:rPr>
              <w:t xml:space="preserve"> </w:t>
            </w:r>
            <w:r w:rsidRPr="00BF6EF5">
              <w:rPr>
                <w:rFonts w:cs="Times New Roman"/>
                <w:bCs/>
                <w:spacing w:val="-8"/>
                <w:sz w:val="26"/>
                <w:szCs w:val="26"/>
              </w:rPr>
              <w:t>Tính giới hạn dãy số sau:</w:t>
            </w: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a).</w:t>
            </w:r>
            <w:r w:rsidRPr="00BF6EF5">
              <w:rPr>
                <w:rFonts w:cs="Times New Roman"/>
                <w:sz w:val="26"/>
                <w:szCs w:val="26"/>
              </w:rPr>
              <w:t xml:space="preserve"> </w:t>
            </w:r>
            <w:r w:rsidRPr="00BF6EF5">
              <w:rPr>
                <w:rFonts w:cs="Times New Roman"/>
                <w:position w:val="-28"/>
                <w:sz w:val="26"/>
                <w:szCs w:val="26"/>
              </w:rPr>
              <w:object w:dxaOrig="1560" w:dyaOrig="740">
                <v:shape id="_x0000_i1084" type="#_x0000_t75" style="width:78.25pt;height:37.55pt" o:ole="">
                  <v:imagedata r:id="rId67" o:title=""/>
                </v:shape>
                <o:OLEObject Type="Embed" ProgID="Equation.DSMT4" ShapeID="_x0000_i1084" DrawAspect="Content" ObjectID="_1764415843" r:id="rId118"/>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64"/>
                <w:sz w:val="26"/>
                <w:szCs w:val="26"/>
              </w:rPr>
              <w:object w:dxaOrig="2420" w:dyaOrig="1420">
                <v:shape id="_x0000_i1085" type="#_x0000_t75" style="width:120.85pt;height:70.1pt" o:ole="">
                  <v:imagedata r:id="rId119" o:title=""/>
                </v:shape>
                <o:OLEObject Type="Embed" ProgID="Equation.DSMT4" ShapeID="_x0000_i1085" DrawAspect="Content" ObjectID="_1764415844" r:id="rId120"/>
              </w:object>
            </w:r>
          </w:p>
          <w:p w:rsidR="00E61495" w:rsidRPr="00BF6EF5" w:rsidRDefault="00E61495" w:rsidP="000E23B5">
            <w:pPr>
              <w:tabs>
                <w:tab w:val="left" w:pos="1728"/>
              </w:tabs>
              <w:rPr>
                <w:rFonts w:cs="Times New Roman"/>
                <w:b/>
                <w:bCs/>
                <w:sz w:val="26"/>
                <w:szCs w:val="26"/>
              </w:rPr>
            </w:pP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60"/>
                <w:sz w:val="26"/>
                <w:szCs w:val="26"/>
              </w:rPr>
              <w:object w:dxaOrig="2320" w:dyaOrig="1320">
                <v:shape id="_x0000_i1086" type="#_x0000_t75" style="width:115.85pt;height:65.75pt" o:ole="">
                  <v:imagedata r:id="rId121" o:title=""/>
                </v:shape>
                <o:OLEObject Type="Embed" ProgID="Equation.DSMT4" ShapeID="_x0000_i1086" DrawAspect="Content" ObjectID="_1764415845" r:id="rId122"/>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 xml:space="preserve">b). </w:t>
            </w:r>
            <w:r w:rsidRPr="00BF6EF5">
              <w:rPr>
                <w:rFonts w:cs="Times New Roman"/>
                <w:position w:val="-28"/>
                <w:sz w:val="26"/>
                <w:szCs w:val="26"/>
              </w:rPr>
              <w:object w:dxaOrig="1680" w:dyaOrig="740">
                <v:shape id="_x0000_i1087" type="#_x0000_t75" style="width:83.9pt;height:37.55pt" o:ole="">
                  <v:imagedata r:id="rId69" o:title=""/>
                </v:shape>
                <o:OLEObject Type="Embed" ProgID="Equation.DSMT4" ShapeID="_x0000_i1087" DrawAspect="Content" ObjectID="_1764415846" r:id="rId123"/>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w:t>
            </w:r>
            <w:r w:rsidRPr="00BF6EF5">
              <w:rPr>
                <w:rFonts w:cs="Times New Roman"/>
                <w:position w:val="-56"/>
                <w:sz w:val="26"/>
                <w:szCs w:val="26"/>
              </w:rPr>
              <w:object w:dxaOrig="1620" w:dyaOrig="1240">
                <v:shape id="_x0000_i1088" type="#_x0000_t75" style="width:80.75pt;height:62pt" o:ole="">
                  <v:imagedata r:id="rId124" o:title=""/>
                </v:shape>
                <o:OLEObject Type="Embed" ProgID="Equation.3" ShapeID="_x0000_i1088" DrawAspect="Content" ObjectID="_1764415847" r:id="rId125"/>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sz w:val="26"/>
                <w:szCs w:val="26"/>
              </w:rPr>
              <w:t>=0</w: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8574" w:type="dxa"/>
            <w:gridSpan w:val="2"/>
          </w:tcPr>
          <w:p w:rsidR="00E61495" w:rsidRPr="00BF6EF5" w:rsidRDefault="00E61495" w:rsidP="000E23B5">
            <w:pPr>
              <w:jc w:val="both"/>
              <w:rPr>
                <w:rFonts w:cs="Times New Roman"/>
                <w:bCs/>
                <w:spacing w:val="-8"/>
                <w:sz w:val="26"/>
                <w:szCs w:val="26"/>
              </w:rPr>
            </w:pPr>
            <w:r w:rsidRPr="00BF6EF5">
              <w:rPr>
                <w:rFonts w:cs="Times New Roman"/>
                <w:b/>
                <w:spacing w:val="-8"/>
                <w:sz w:val="26"/>
                <w:szCs w:val="26"/>
              </w:rPr>
              <w:t xml:space="preserve">Bài 4. (1,5 điểm). </w:t>
            </w:r>
            <w:r w:rsidRPr="00BF6EF5">
              <w:rPr>
                <w:rFonts w:cs="Times New Roman"/>
                <w:bCs/>
                <w:spacing w:val="-8"/>
                <w:sz w:val="26"/>
                <w:szCs w:val="26"/>
              </w:rPr>
              <w:t>Tính giới hạn hàm số sau:</w:t>
            </w: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a).</w:t>
            </w:r>
            <w:r w:rsidRPr="00BF6EF5">
              <w:rPr>
                <w:rFonts w:cs="Times New Roman"/>
                <w:sz w:val="26"/>
                <w:szCs w:val="26"/>
              </w:rPr>
              <w:t xml:space="preserve"> </w:t>
            </w:r>
            <w:r w:rsidRPr="00BF6EF5">
              <w:rPr>
                <w:rFonts w:cs="Times New Roman"/>
                <w:position w:val="-26"/>
                <w:sz w:val="26"/>
                <w:szCs w:val="26"/>
              </w:rPr>
              <w:object w:dxaOrig="1600" w:dyaOrig="720">
                <v:shape id="_x0000_i1089" type="#_x0000_t75" style="width:80.15pt;height:36.3pt" o:ole="">
                  <v:imagedata r:id="rId71" o:title=""/>
                </v:shape>
                <o:OLEObject Type="Embed" ProgID="Equation.DSMT4" ShapeID="_x0000_i1089" DrawAspect="Content" ObjectID="_1764415848" r:id="rId126"/>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position w:val="-26"/>
                <w:sz w:val="26"/>
                <w:szCs w:val="26"/>
              </w:rPr>
              <w:object w:dxaOrig="2000" w:dyaOrig="680">
                <v:shape id="_x0000_i1090" type="#_x0000_t75" style="width:100.8pt;height:34.45pt" o:ole="">
                  <v:imagedata r:id="rId127" o:title=""/>
                </v:shape>
                <o:OLEObject Type="Embed" ProgID="Equation.DSMT4" ShapeID="_x0000_i1090" DrawAspect="Content" ObjectID="_1764415849" r:id="rId128"/>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24"/>
                <w:sz w:val="26"/>
                <w:szCs w:val="26"/>
              </w:rPr>
              <w:object w:dxaOrig="1700" w:dyaOrig="480">
                <v:shape id="_x0000_i1091" type="#_x0000_t75" style="width:85.15pt;height:23.8pt" o:ole="">
                  <v:imagedata r:id="rId129" o:title=""/>
                </v:shape>
                <o:OLEObject Type="Embed" ProgID="Equation.DSMT4" ShapeID="_x0000_i1091" DrawAspect="Content" ObjectID="_1764415850" r:id="rId130"/>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color w:val="FF0000"/>
                <w:sz w:val="26"/>
                <w:szCs w:val="26"/>
              </w:rPr>
            </w:pPr>
            <w:r w:rsidRPr="00BF6EF5">
              <w:rPr>
                <w:rFonts w:cs="Times New Roman"/>
                <w:b/>
                <w:bCs/>
                <w:color w:val="000000" w:themeColor="text1"/>
                <w:sz w:val="26"/>
                <w:szCs w:val="26"/>
              </w:rPr>
              <w:t>b).</w:t>
            </w:r>
            <w:r w:rsidRPr="00BF6EF5">
              <w:rPr>
                <w:rFonts w:cs="Times New Roman"/>
                <w:color w:val="000000" w:themeColor="text1"/>
                <w:sz w:val="26"/>
                <w:szCs w:val="26"/>
              </w:rPr>
              <w:t xml:space="preserve"> </w:t>
            </w:r>
            <w:r w:rsidRPr="00BF6EF5">
              <w:rPr>
                <w:rFonts w:cs="Times New Roman"/>
                <w:color w:val="FF0000"/>
                <w:position w:val="-24"/>
                <w:sz w:val="26"/>
                <w:szCs w:val="26"/>
              </w:rPr>
              <w:object w:dxaOrig="1880" w:dyaOrig="700">
                <v:shape id="_x0000_i1092" type="#_x0000_t75" style="width:94.55pt;height:35.05pt" o:ole="">
                  <v:imagedata r:id="rId131" o:title=""/>
                </v:shape>
                <o:OLEObject Type="Embed" ProgID="Equation.3" ShapeID="_x0000_i1092" DrawAspect="Content" ObjectID="_1764415851" r:id="rId132"/>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jc w:val="center"/>
              <w:rPr>
                <w:rFonts w:cs="Times New Roman"/>
                <w:b/>
                <w:bCs/>
                <w:color w:val="FF0000"/>
                <w:sz w:val="26"/>
                <w:szCs w:val="26"/>
              </w:rPr>
            </w:pPr>
          </w:p>
          <w:p w:rsidR="00E61495" w:rsidRPr="00BF6EF5" w:rsidRDefault="00E61495" w:rsidP="000E23B5">
            <w:pPr>
              <w:tabs>
                <w:tab w:val="left" w:pos="1728"/>
              </w:tabs>
              <w:rPr>
                <w:rFonts w:cs="Times New Roman"/>
                <w:b/>
                <w:bCs/>
                <w:color w:val="FF0000"/>
                <w:sz w:val="26"/>
                <w:szCs w:val="26"/>
              </w:rPr>
            </w:pPr>
            <w:r w:rsidRPr="00BF6EF5">
              <w:rPr>
                <w:rFonts w:cs="Times New Roman"/>
                <w:b/>
                <w:bCs/>
                <w:color w:val="000000" w:themeColor="text1"/>
                <w:position w:val="-2"/>
                <w:sz w:val="26"/>
                <w:szCs w:val="26"/>
              </w:rPr>
              <w:object w:dxaOrig="200" w:dyaOrig="160">
                <v:shape id="_x0000_i1093" type="#_x0000_t75" style="width:10pt;height:7.5pt" o:ole="">
                  <v:imagedata r:id="rId133" o:title=""/>
                </v:shape>
                <o:OLEObject Type="Embed" ProgID="Equation.3" ShapeID="_x0000_i1093" DrawAspect="Content" ObjectID="_1764415852" r:id="rId134"/>
              </w:object>
            </w:r>
            <w:r w:rsidRPr="00BF6EF5">
              <w:rPr>
                <w:rFonts w:cs="Times New Roman"/>
                <w:color w:val="FF0000"/>
                <w:position w:val="-54"/>
                <w:sz w:val="26"/>
                <w:szCs w:val="26"/>
              </w:rPr>
              <w:object w:dxaOrig="2040" w:dyaOrig="1280">
                <v:shape id="_x0000_i1094" type="#_x0000_t75" style="width:102.05pt;height:64.5pt" o:ole="">
                  <v:imagedata r:id="rId135" o:title=""/>
                </v:shape>
                <o:OLEObject Type="Embed" ProgID="Equation.3" ShapeID="_x0000_i1094" DrawAspect="Content" ObjectID="_1764415853" r:id="rId136"/>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color w:val="FF0000"/>
                <w:sz w:val="26"/>
                <w:szCs w:val="26"/>
              </w:rPr>
            </w:pPr>
            <w:r w:rsidRPr="00BF6EF5">
              <w:rPr>
                <w:rFonts w:cs="Times New Roman"/>
                <w:color w:val="FF0000"/>
                <w:position w:val="-54"/>
                <w:sz w:val="26"/>
                <w:szCs w:val="26"/>
              </w:rPr>
              <w:object w:dxaOrig="2580" w:dyaOrig="1280">
                <v:shape id="_x0000_i1095" type="#_x0000_t75" style="width:129.6pt;height:64.5pt" o:ole="">
                  <v:imagedata r:id="rId137" o:title=""/>
                </v:shape>
                <o:OLEObject Type="Embed" ProgID="Equation.3" ShapeID="_x0000_i1095" DrawAspect="Content" ObjectID="_1764415854" r:id="rId138"/>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b/>
                <w:bCs/>
                <w:sz w:val="26"/>
                <w:szCs w:val="26"/>
              </w:rPr>
              <w:t xml:space="preserve">c). </w:t>
            </w:r>
            <w:r w:rsidRPr="00BF6EF5">
              <w:rPr>
                <w:rFonts w:cs="Times New Roman"/>
                <w:position w:val="-26"/>
                <w:sz w:val="26"/>
                <w:szCs w:val="26"/>
              </w:rPr>
              <w:object w:dxaOrig="1240" w:dyaOrig="680">
                <v:shape id="_x0000_i1096" type="#_x0000_t75" style="width:62.6pt;height:33.8pt" o:ole="">
                  <v:imagedata r:id="rId75" o:title=""/>
                </v:shape>
                <o:OLEObject Type="Embed" ProgID="Equation.DSMT4" ShapeID="_x0000_i1096" DrawAspect="Content" ObjectID="_1764415855" r:id="rId139"/>
              </w:objec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46"/>
                <w:sz w:val="26"/>
                <w:szCs w:val="26"/>
              </w:rPr>
              <w:object w:dxaOrig="3600" w:dyaOrig="1060">
                <v:shape id="_x0000_i1097" type="#_x0000_t75" style="width:180.3pt;height:52.6pt" o:ole="">
                  <v:imagedata r:id="rId140" o:title=""/>
                </v:shape>
                <o:OLEObject Type="Embed" ProgID="Equation.DSMT4" ShapeID="_x0000_i1097" DrawAspect="Content" ObjectID="_1764415856" r:id="rId141"/>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sz w:val="26"/>
                <w:szCs w:val="26"/>
              </w:rPr>
              <w:t xml:space="preserve">Vậy: </w:t>
            </w:r>
            <w:r w:rsidRPr="00BF6EF5">
              <w:rPr>
                <w:rFonts w:cs="Times New Roman"/>
                <w:position w:val="-26"/>
                <w:sz w:val="26"/>
                <w:szCs w:val="26"/>
              </w:rPr>
              <w:object w:dxaOrig="1840" w:dyaOrig="680">
                <v:shape id="_x0000_i1098" type="#_x0000_t75" style="width:92.65pt;height:34.45pt" o:ole="">
                  <v:imagedata r:id="rId142" o:title=""/>
                </v:shape>
                <o:OLEObject Type="Embed" ProgID="Equation.DSMT4" ShapeID="_x0000_i1098" DrawAspect="Content" ObjectID="_1764415857" r:id="rId143"/>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8574" w:type="dxa"/>
            <w:gridSpan w:val="2"/>
          </w:tcPr>
          <w:p w:rsidR="00E61495" w:rsidRPr="00BF6EF5" w:rsidRDefault="00E61495" w:rsidP="000E23B5">
            <w:pPr>
              <w:spacing w:before="120" w:line="276" w:lineRule="auto"/>
              <w:rPr>
                <w:rFonts w:cs="Times New Roman"/>
                <w:color w:val="000000"/>
                <w:sz w:val="26"/>
                <w:szCs w:val="26"/>
              </w:rPr>
            </w:pPr>
            <w:r w:rsidRPr="00BF6EF5">
              <w:rPr>
                <w:rFonts w:cs="Times New Roman"/>
                <w:b/>
                <w:spacing w:val="-8"/>
                <w:sz w:val="26"/>
                <w:szCs w:val="26"/>
              </w:rPr>
              <w:t xml:space="preserve">Bài 5. (0,75 điểm). </w:t>
            </w:r>
            <w:r w:rsidRPr="00BF6EF5">
              <w:rPr>
                <w:rFonts w:cs="Times New Roman"/>
                <w:color w:val="000000"/>
                <w:sz w:val="26"/>
                <w:szCs w:val="26"/>
              </w:rPr>
              <w:t>Cho hàm số</w:t>
            </w:r>
          </w:p>
          <w:p w:rsidR="00E61495" w:rsidRPr="00BF6EF5" w:rsidRDefault="00E61495" w:rsidP="000E23B5">
            <w:pPr>
              <w:spacing w:before="120" w:line="276" w:lineRule="auto"/>
              <w:rPr>
                <w:rFonts w:cs="Times New Roman"/>
                <w:sz w:val="26"/>
                <w:szCs w:val="26"/>
              </w:rPr>
            </w:pPr>
            <w:r w:rsidRPr="00BF6EF5">
              <w:rPr>
                <w:rFonts w:cs="Times New Roman"/>
                <w:position w:val="-62"/>
                <w:sz w:val="26"/>
                <w:szCs w:val="26"/>
              </w:rPr>
              <w:object w:dxaOrig="4320" w:dyaOrig="1359">
                <v:shape id="_x0000_i1099" type="#_x0000_t75" style="width:3in;height:68.25pt" o:ole="">
                  <v:imagedata r:id="rId77" o:title=""/>
                </v:shape>
                <o:OLEObject Type="Embed" ProgID="Equation.DSMT4" ShapeID="_x0000_i1099" DrawAspect="Content" ObjectID="_1764415858" r:id="rId144"/>
              </w:object>
            </w:r>
          </w:p>
          <w:p w:rsidR="00E61495" w:rsidRPr="00BF6EF5" w:rsidRDefault="00E61495" w:rsidP="000E23B5">
            <w:pPr>
              <w:spacing w:before="120" w:line="276" w:lineRule="auto"/>
              <w:rPr>
                <w:rFonts w:cs="Times New Roman"/>
                <w:color w:val="000000"/>
                <w:sz w:val="26"/>
                <w:szCs w:val="26"/>
              </w:rPr>
            </w:pPr>
            <w:r w:rsidRPr="00BF6EF5">
              <w:rPr>
                <w:rFonts w:cs="Times New Roman"/>
                <w:color w:val="000000"/>
                <w:sz w:val="26"/>
                <w:szCs w:val="26"/>
              </w:rPr>
              <w:t xml:space="preserve">Xét tính liên tục của hàm số tại điểm </w:t>
            </w:r>
            <w:r w:rsidRPr="00BF6EF5">
              <w:rPr>
                <w:rFonts w:cs="Times New Roman"/>
                <w:color w:val="000000"/>
                <w:position w:val="-12"/>
                <w:sz w:val="26"/>
                <w:szCs w:val="26"/>
              </w:rPr>
              <w:object w:dxaOrig="639" w:dyaOrig="360">
                <v:shape id="_x0000_i1100" type="#_x0000_t75" style="width:32.55pt;height:18.15pt" o:ole="">
                  <v:imagedata r:id="rId79" o:title=""/>
                </v:shape>
                <o:OLEObject Type="Embed" ProgID="Equation.DSMT4" ShapeID="_x0000_i1100" DrawAspect="Content" ObjectID="_1764415859" r:id="rId145"/>
              </w:object>
            </w:r>
          </w:p>
          <w:p w:rsidR="00E61495" w:rsidRPr="00BF6EF5" w:rsidRDefault="00E61495" w:rsidP="000E23B5">
            <w:pPr>
              <w:spacing w:before="120" w:after="120"/>
              <w:jc w:val="both"/>
              <w:rPr>
                <w:rFonts w:cs="Times New Roman"/>
                <w:bCs/>
                <w:spacing w:val="-8"/>
                <w:sz w:val="26"/>
                <w:szCs w:val="26"/>
              </w:rPr>
            </w:pP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0,75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pStyle w:val="ListParagraph"/>
              <w:spacing w:after="160" w:line="276" w:lineRule="auto"/>
              <w:ind w:left="0"/>
              <w:rPr>
                <w:rFonts w:cs="Times New Roman"/>
                <w:sz w:val="26"/>
                <w:szCs w:val="26"/>
              </w:rPr>
            </w:pPr>
            <w:r w:rsidRPr="00BF6EF5">
              <w:rPr>
                <w:rFonts w:cs="Times New Roman"/>
                <w:position w:val="-84"/>
                <w:sz w:val="26"/>
                <w:szCs w:val="26"/>
              </w:rPr>
              <w:object w:dxaOrig="4660" w:dyaOrig="1719">
                <v:shape id="_x0000_i1101" type="#_x0000_t75" style="width:302.4pt;height:110.8pt" o:ole="">
                  <v:imagedata r:id="rId146" o:title=""/>
                </v:shape>
                <o:OLEObject Type="Embed" ProgID="Equation.DSMT4" ShapeID="_x0000_i1101" DrawAspect="Content" ObjectID="_1764415860" r:id="rId147"/>
              </w:object>
            </w:r>
          </w:p>
          <w:p w:rsidR="00E61495" w:rsidRPr="00BF6EF5" w:rsidRDefault="00E61495" w:rsidP="000E23B5">
            <w:pPr>
              <w:tabs>
                <w:tab w:val="left" w:pos="1728"/>
              </w:tabs>
              <w:rPr>
                <w:rFonts w:cs="Times New Roman"/>
                <w:b/>
                <w:bCs/>
                <w:sz w:val="26"/>
                <w:szCs w:val="26"/>
              </w:rPr>
            </w:pPr>
            <w:r w:rsidRPr="00BF6EF5">
              <w:rPr>
                <w:rFonts w:cs="Times New Roman"/>
                <w:sz w:val="26"/>
                <w:szCs w:val="26"/>
              </w:rPr>
              <w:t xml:space="preserve">Vì </w:t>
            </w:r>
            <w:r w:rsidRPr="00BF6EF5">
              <w:rPr>
                <w:rFonts w:cs="Times New Roman"/>
                <w:position w:val="-24"/>
                <w:sz w:val="26"/>
                <w:szCs w:val="26"/>
              </w:rPr>
              <w:object w:dxaOrig="3200" w:dyaOrig="620">
                <v:shape id="_x0000_i1102" type="#_x0000_t75" style="width:160.3pt;height:30.7pt" o:ole="">
                  <v:imagedata r:id="rId148" o:title=""/>
                </v:shape>
                <o:OLEObject Type="Embed" ProgID="Equation.3" ShapeID="_x0000_i1102" DrawAspect="Content" ObjectID="_1764415861" r:id="rId149"/>
              </w:object>
            </w:r>
            <w:r w:rsidRPr="00BF6EF5">
              <w:rPr>
                <w:rFonts w:cs="Times New Roman"/>
                <w:sz w:val="26"/>
                <w:szCs w:val="26"/>
              </w:rPr>
              <w:t xml:space="preserve"> nên hàm số đã cho liên tục tại điểm </w:t>
            </w:r>
            <w:r w:rsidRPr="00BF6EF5">
              <w:rPr>
                <w:rFonts w:cs="Times New Roman"/>
                <w:color w:val="000000"/>
                <w:position w:val="-12"/>
                <w:sz w:val="26"/>
                <w:szCs w:val="26"/>
              </w:rPr>
              <w:object w:dxaOrig="639" w:dyaOrig="360">
                <v:shape id="_x0000_i1103" type="#_x0000_t75" style="width:32.55pt;height:18.15pt" o:ole="">
                  <v:imagedata r:id="rId79" o:title=""/>
                </v:shape>
                <o:OLEObject Type="Embed" ProgID="Equation.DSMT4" ShapeID="_x0000_i1103" DrawAspect="Content" ObjectID="_1764415862" r:id="rId150"/>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8574" w:type="dxa"/>
            <w:gridSpan w:val="2"/>
          </w:tcPr>
          <w:p w:rsidR="00E61495" w:rsidRPr="00BF6EF5" w:rsidRDefault="00E61495" w:rsidP="000E23B5">
            <w:pPr>
              <w:spacing w:before="120" w:after="120"/>
              <w:jc w:val="both"/>
              <w:rPr>
                <w:rFonts w:cs="Times New Roman"/>
                <w:bCs/>
                <w:spacing w:val="-8"/>
                <w:sz w:val="26"/>
                <w:szCs w:val="26"/>
              </w:rPr>
            </w:pPr>
            <w:r w:rsidRPr="00BF6EF5">
              <w:rPr>
                <w:rFonts w:cs="Times New Roman"/>
                <w:b/>
                <w:spacing w:val="-8"/>
                <w:sz w:val="26"/>
                <w:szCs w:val="26"/>
              </w:rPr>
              <w:t xml:space="preserve">Bài 6. (1,0 điểm). </w:t>
            </w:r>
            <w:r w:rsidRPr="00BF6EF5">
              <w:rPr>
                <w:rFonts w:cs="Times New Roman"/>
                <w:bCs/>
                <w:spacing w:val="-8"/>
                <w:sz w:val="26"/>
                <w:szCs w:val="26"/>
              </w:rPr>
              <w:t>Hãy tính số trung bình và mốt của mẫu số liệu bên dưới:</w:t>
            </w:r>
          </w:p>
          <w:tbl>
            <w:tblPr>
              <w:tblStyle w:val="TableGrid"/>
              <w:tblW w:w="0" w:type="auto"/>
              <w:jc w:val="center"/>
              <w:tblLook w:val="04A0" w:firstRow="1" w:lastRow="0" w:firstColumn="1" w:lastColumn="0" w:noHBand="0" w:noVBand="1"/>
            </w:tblPr>
            <w:tblGrid>
              <w:gridCol w:w="1705"/>
              <w:gridCol w:w="1260"/>
              <w:gridCol w:w="1260"/>
              <w:gridCol w:w="1260"/>
              <w:gridCol w:w="1260"/>
              <w:gridCol w:w="1269"/>
            </w:tblGrid>
            <w:tr w:rsidR="00E61495" w:rsidRPr="00BF6EF5" w:rsidTr="000E23B5">
              <w:trPr>
                <w:trHeight w:val="548"/>
                <w:jc w:val="center"/>
              </w:trPr>
              <w:tc>
                <w:tcPr>
                  <w:tcW w:w="1705"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Giá trị</w: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position w:val="-14"/>
                      <w:sz w:val="26"/>
                      <w:szCs w:val="26"/>
                    </w:rPr>
                    <w:object w:dxaOrig="540" w:dyaOrig="420">
                      <v:shape id="_x0000_i1104" type="#_x0000_t75" style="width:27.55pt;height:21.3pt" o:ole="">
                        <v:imagedata r:id="rId81" o:title=""/>
                      </v:shape>
                      <o:OLEObject Type="Embed" ProgID="Equation.DSMT4" ShapeID="_x0000_i1104" DrawAspect="Content" ObjectID="_1764415863" r:id="rId151"/>
                    </w:objec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position w:val="-14"/>
                      <w:sz w:val="26"/>
                      <w:szCs w:val="26"/>
                    </w:rPr>
                    <w:object w:dxaOrig="580" w:dyaOrig="420">
                      <v:shape id="_x0000_i1105" type="#_x0000_t75" style="width:28.8pt;height:21.3pt" o:ole="">
                        <v:imagedata r:id="rId83" o:title=""/>
                      </v:shape>
                      <o:OLEObject Type="Embed" ProgID="Equation.DSMT4" ShapeID="_x0000_i1105" DrawAspect="Content" ObjectID="_1764415864" r:id="rId152"/>
                    </w:objec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position w:val="-14"/>
                      <w:sz w:val="26"/>
                      <w:szCs w:val="26"/>
                    </w:rPr>
                    <w:object w:dxaOrig="700" w:dyaOrig="420">
                      <v:shape id="_x0000_i1106" type="#_x0000_t75" style="width:35.05pt;height:21.3pt" o:ole="">
                        <v:imagedata r:id="rId85" o:title=""/>
                      </v:shape>
                      <o:OLEObject Type="Embed" ProgID="Equation.DSMT4" ShapeID="_x0000_i1106" DrawAspect="Content" ObjectID="_1764415865" r:id="rId153"/>
                    </w:objec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position w:val="-14"/>
                      <w:sz w:val="26"/>
                      <w:szCs w:val="26"/>
                    </w:rPr>
                    <w:object w:dxaOrig="800" w:dyaOrig="420">
                      <v:shape id="_x0000_i1107" type="#_x0000_t75" style="width:39.45pt;height:21.3pt" o:ole="">
                        <v:imagedata r:id="rId87" o:title=""/>
                      </v:shape>
                      <o:OLEObject Type="Embed" ProgID="Equation.DSMT4" ShapeID="_x0000_i1107" DrawAspect="Content" ObjectID="_1764415866" r:id="rId154"/>
                    </w:object>
                  </w:r>
                </w:p>
              </w:tc>
              <w:tc>
                <w:tcPr>
                  <w:tcW w:w="1269" w:type="dxa"/>
                </w:tcPr>
                <w:p w:rsidR="00E61495" w:rsidRPr="00BF6EF5" w:rsidRDefault="00E61495" w:rsidP="000E23B5">
                  <w:pPr>
                    <w:spacing w:before="120" w:after="120"/>
                    <w:jc w:val="center"/>
                    <w:rPr>
                      <w:rFonts w:cs="Times New Roman"/>
                      <w:bCs/>
                      <w:spacing w:val="-8"/>
                      <w:sz w:val="26"/>
                      <w:szCs w:val="26"/>
                    </w:rPr>
                  </w:pPr>
                  <w:r w:rsidRPr="00BF6EF5">
                    <w:rPr>
                      <w:rFonts w:cs="Times New Roman"/>
                      <w:position w:val="-14"/>
                      <w:sz w:val="26"/>
                      <w:szCs w:val="26"/>
                    </w:rPr>
                    <w:object w:dxaOrig="820" w:dyaOrig="420">
                      <v:shape id="_x0000_i1108" type="#_x0000_t75" style="width:41.3pt;height:21.3pt" o:ole="">
                        <v:imagedata r:id="rId89" o:title=""/>
                      </v:shape>
                      <o:OLEObject Type="Embed" ProgID="Equation.DSMT4" ShapeID="_x0000_i1108" DrawAspect="Content" ObjectID="_1764415867" r:id="rId155"/>
                    </w:object>
                  </w:r>
                </w:p>
              </w:tc>
            </w:tr>
            <w:tr w:rsidR="00E61495" w:rsidRPr="00BF6EF5" w:rsidTr="000E23B5">
              <w:trPr>
                <w:jc w:val="center"/>
              </w:trPr>
              <w:tc>
                <w:tcPr>
                  <w:tcW w:w="1705"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Tần số</w: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3</w: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5</w: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8</w:t>
                  </w:r>
                </w:p>
              </w:tc>
              <w:tc>
                <w:tcPr>
                  <w:tcW w:w="1260"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7</w:t>
                  </w:r>
                </w:p>
              </w:tc>
              <w:tc>
                <w:tcPr>
                  <w:tcW w:w="1269" w:type="dxa"/>
                </w:tcPr>
                <w:p w:rsidR="00E61495" w:rsidRPr="00BF6EF5" w:rsidRDefault="00E61495" w:rsidP="000E23B5">
                  <w:pPr>
                    <w:spacing w:before="120" w:after="120"/>
                    <w:jc w:val="center"/>
                    <w:rPr>
                      <w:rFonts w:cs="Times New Roman"/>
                      <w:bCs/>
                      <w:spacing w:val="-8"/>
                      <w:sz w:val="26"/>
                      <w:szCs w:val="26"/>
                    </w:rPr>
                  </w:pPr>
                  <w:r w:rsidRPr="00BF6EF5">
                    <w:rPr>
                      <w:rFonts w:cs="Times New Roman"/>
                      <w:bCs/>
                      <w:spacing w:val="-8"/>
                      <w:sz w:val="26"/>
                      <w:szCs w:val="26"/>
                    </w:rPr>
                    <w:t>4</w:t>
                  </w:r>
                </w:p>
              </w:tc>
            </w:tr>
          </w:tbl>
          <w:p w:rsidR="00E61495" w:rsidRPr="00BF6EF5" w:rsidRDefault="00E61495" w:rsidP="000E23B5">
            <w:pPr>
              <w:spacing w:before="120" w:after="120"/>
              <w:jc w:val="both"/>
              <w:rPr>
                <w:rFonts w:cs="Times New Roman"/>
                <w:bCs/>
                <w:spacing w:val="-8"/>
                <w:sz w:val="26"/>
                <w:szCs w:val="26"/>
              </w:rPr>
            </w:pP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1,0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6"/>
                <w:sz w:val="26"/>
                <w:szCs w:val="26"/>
              </w:rPr>
              <w:object w:dxaOrig="2560" w:dyaOrig="279">
                <v:shape id="_x0000_i1109" type="#_x0000_t75" style="width:127.7pt;height:13.15pt" o:ole="">
                  <v:imagedata r:id="rId156" o:title=""/>
                </v:shape>
                <o:OLEObject Type="Embed" ProgID="Equation.DSMT4" ShapeID="_x0000_i1109" DrawAspect="Content" ObjectID="_1764415868" r:id="rId157"/>
              </w:object>
            </w:r>
          </w:p>
          <w:p w:rsidR="00E61495" w:rsidRPr="00BF6EF5" w:rsidRDefault="00E61495" w:rsidP="000E23B5">
            <w:pPr>
              <w:tabs>
                <w:tab w:val="left" w:pos="1728"/>
              </w:tabs>
              <w:rPr>
                <w:rFonts w:cs="Times New Roman"/>
                <w:sz w:val="26"/>
                <w:szCs w:val="26"/>
              </w:rPr>
            </w:pPr>
            <w:r w:rsidRPr="00BF6EF5">
              <w:rPr>
                <w:rFonts w:cs="Times New Roman"/>
                <w:sz w:val="26"/>
                <w:szCs w:val="26"/>
              </w:rPr>
              <w:t xml:space="preserve">Tìm giá trị đại diện </w: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sz w:val="26"/>
                <w:szCs w:val="26"/>
              </w:rPr>
              <w:t xml:space="preserve">Số trung bình: </w:t>
            </w:r>
            <w:r w:rsidRPr="00BF6EF5">
              <w:rPr>
                <w:rFonts w:cs="Times New Roman"/>
                <w:position w:val="-26"/>
                <w:sz w:val="26"/>
                <w:szCs w:val="26"/>
              </w:rPr>
              <w:object w:dxaOrig="4040" w:dyaOrig="680">
                <v:shape id="_x0000_i1110" type="#_x0000_t75" style="width:202.85pt;height:34.45pt" o:ole="">
                  <v:imagedata r:id="rId158" o:title=""/>
                </v:shape>
                <o:OLEObject Type="Embed" ProgID="Equation.DSMT4" ShapeID="_x0000_i1110" DrawAspect="Content" ObjectID="_1764415869" r:id="rId159"/>
              </w:objec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32"/>
                <w:sz w:val="26"/>
                <w:szCs w:val="26"/>
              </w:rPr>
              <w:object w:dxaOrig="5040" w:dyaOrig="740">
                <v:shape id="_x0000_i1111" type="#_x0000_t75" style="width:252.3pt;height:36.95pt" o:ole="">
                  <v:imagedata r:id="rId160" o:title=""/>
                </v:shape>
                <o:OLEObject Type="Embed" ProgID="Equation.DSMT4" ShapeID="_x0000_i1111" DrawAspect="Content" ObjectID="_1764415870" r:id="rId161"/>
              </w:object>
            </w:r>
          </w:p>
          <w:p w:rsidR="00E61495" w:rsidRPr="00BF6EF5" w:rsidRDefault="00E61495" w:rsidP="000E23B5">
            <w:pPr>
              <w:tabs>
                <w:tab w:val="left" w:pos="1728"/>
              </w:tabs>
              <w:rPr>
                <w:rFonts w:cs="Times New Roman"/>
                <w:sz w:val="26"/>
                <w:szCs w:val="26"/>
              </w:rPr>
            </w:pPr>
            <w:r w:rsidRPr="00BF6EF5">
              <w:rPr>
                <w:rFonts w:cs="Times New Roman"/>
                <w:sz w:val="26"/>
                <w:szCs w:val="26"/>
              </w:rPr>
              <w:t xml:space="preserve">       </w:t>
            </w:r>
            <w:r w:rsidRPr="00BF6EF5">
              <w:rPr>
                <w:rFonts w:cs="Times New Roman"/>
                <w:position w:val="-30"/>
                <w:sz w:val="26"/>
                <w:szCs w:val="26"/>
              </w:rPr>
              <w:object w:dxaOrig="3560" w:dyaOrig="720">
                <v:shape id="_x0000_i1112" type="#_x0000_t75" style="width:178.45pt;height:36.3pt" o:ole="">
                  <v:imagedata r:id="rId162" o:title=""/>
                </v:shape>
                <o:OLEObject Type="Embed" ProgID="Equation.DSMT4" ShapeID="_x0000_i1112" DrawAspect="Content" ObjectID="_1764415871" r:id="rId163"/>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8574" w:type="dxa"/>
            <w:gridSpan w:val="2"/>
          </w:tcPr>
          <w:p w:rsidR="00E61495" w:rsidRPr="00BF6EF5" w:rsidRDefault="00E61495" w:rsidP="000E23B5">
            <w:pPr>
              <w:spacing w:before="120" w:after="120"/>
              <w:jc w:val="both"/>
              <w:rPr>
                <w:rFonts w:cs="Times New Roman"/>
                <w:bCs/>
                <w:spacing w:val="-8"/>
                <w:sz w:val="26"/>
                <w:szCs w:val="26"/>
              </w:rPr>
            </w:pPr>
            <w:r w:rsidRPr="00BF6EF5">
              <w:rPr>
                <w:rFonts w:cs="Times New Roman"/>
                <w:b/>
                <w:spacing w:val="-8"/>
                <w:sz w:val="26"/>
                <w:szCs w:val="26"/>
              </w:rPr>
              <w:t xml:space="preserve">Bài 7. (1,5 điểm). </w:t>
            </w:r>
            <w:r w:rsidRPr="00BF6EF5">
              <w:rPr>
                <w:rFonts w:cs="Times New Roman"/>
                <w:bCs/>
                <w:spacing w:val="-8"/>
                <w:sz w:val="26"/>
                <w:szCs w:val="26"/>
              </w:rPr>
              <w:t xml:space="preserve">Cho hình chóp S. ABCD có ABCD là hình bình hành tâm O. Gọi M, N lần lượt là trung điểm SA và SD. </w:t>
            </w: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a) Tìm giao tuyến của (SAC) và (SBD)</w: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position w:val="-10"/>
                <w:sz w:val="26"/>
                <w:szCs w:val="26"/>
              </w:rPr>
              <w:object w:dxaOrig="2100" w:dyaOrig="340">
                <v:shape id="_x0000_i1113" type="#_x0000_t75" style="width:105.2pt;height:16.9pt" o:ole="">
                  <v:imagedata r:id="rId164" o:title=""/>
                </v:shape>
                <o:OLEObject Type="Embed" ProgID="Equation.DSMT4" ShapeID="_x0000_i1113" DrawAspect="Content" ObjectID="_1764415872" r:id="rId165"/>
              </w:object>
            </w:r>
            <w:r w:rsidRPr="00BF6EF5">
              <w:rPr>
                <w:rFonts w:cs="Times New Roman"/>
                <w:sz w:val="26"/>
                <w:szCs w:val="26"/>
              </w:rPr>
              <w:t xml:space="preserve"> (1)</w: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position w:val="-52"/>
                <w:sz w:val="26"/>
                <w:szCs w:val="26"/>
              </w:rPr>
              <w:object w:dxaOrig="4959" w:dyaOrig="1160">
                <v:shape id="_x0000_i1114" type="#_x0000_t75" style="width:248.55pt;height:58.85pt" o:ole="">
                  <v:imagedata r:id="rId166" o:title=""/>
                </v:shape>
                <o:OLEObject Type="Embed" ProgID="Equation.DSMT4" ShapeID="_x0000_i1114" DrawAspect="Content" ObjectID="_1764415873" r:id="rId167"/>
              </w:object>
            </w:r>
          </w:p>
          <w:p w:rsidR="00E61495" w:rsidRPr="00BF6EF5" w:rsidRDefault="00E61495" w:rsidP="000E23B5">
            <w:pPr>
              <w:tabs>
                <w:tab w:val="left" w:pos="1728"/>
              </w:tabs>
              <w:rPr>
                <w:rFonts w:cs="Times New Roman"/>
                <w:sz w:val="26"/>
                <w:szCs w:val="26"/>
              </w:rPr>
            </w:pPr>
            <w:r w:rsidRPr="00BF6EF5">
              <w:rPr>
                <w:rFonts w:cs="Times New Roman"/>
                <w:sz w:val="26"/>
                <w:szCs w:val="26"/>
              </w:rPr>
              <w:t xml:space="preserve">Từ (1) và (2) </w:t>
            </w:r>
            <w:r w:rsidRPr="00BF6EF5">
              <w:rPr>
                <w:rFonts w:cs="Times New Roman"/>
                <w:position w:val="-10"/>
                <w:sz w:val="26"/>
                <w:szCs w:val="26"/>
              </w:rPr>
              <w:object w:dxaOrig="2580" w:dyaOrig="340">
                <v:shape id="_x0000_i1115" type="#_x0000_t75" style="width:129.6pt;height:16.9pt" o:ole="">
                  <v:imagedata r:id="rId168" o:title=""/>
                </v:shape>
                <o:OLEObject Type="Embed" ProgID="Equation.DSMT4" ShapeID="_x0000_i1115" DrawAspect="Content" ObjectID="_1764415874" r:id="rId169"/>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b) Tìm giao tuyến của (SAD) và (SBC)</w: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b/>
                <w:bCs/>
                <w:sz w:val="26"/>
                <w:szCs w:val="26"/>
              </w:rPr>
            </w:pPr>
            <w:r w:rsidRPr="00BF6EF5">
              <w:rPr>
                <w:rFonts w:cs="Times New Roman"/>
                <w:sz w:val="26"/>
                <w:szCs w:val="26"/>
              </w:rPr>
              <w:t>Ta có:</w:t>
            </w:r>
            <w:r w:rsidRPr="00BF6EF5">
              <w:rPr>
                <w:rFonts w:cs="Times New Roman"/>
                <w:position w:val="-72"/>
                <w:sz w:val="26"/>
                <w:szCs w:val="26"/>
              </w:rPr>
              <w:object w:dxaOrig="2220" w:dyaOrig="1579">
                <v:shape id="_x0000_i1116" type="#_x0000_t75" style="width:110.8pt;height:78.9pt" o:ole="">
                  <v:imagedata r:id="rId170" o:title=""/>
                </v:shape>
                <o:OLEObject Type="Embed" ProgID="Equation.DSMT4" ShapeID="_x0000_i1116" DrawAspect="Content" ObjectID="_1764415875" r:id="rId171"/>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tabs>
                <w:tab w:val="left" w:pos="1728"/>
              </w:tabs>
              <w:rPr>
                <w:rFonts w:cs="Times New Roman"/>
                <w:sz w:val="26"/>
                <w:szCs w:val="26"/>
              </w:rPr>
            </w:pPr>
            <w:r w:rsidRPr="00BF6EF5">
              <w:rPr>
                <w:rFonts w:cs="Times New Roman"/>
                <w:bCs/>
                <w:spacing w:val="-8"/>
                <w:sz w:val="26"/>
                <w:szCs w:val="26"/>
              </w:rPr>
              <w:t>Giao tuyến của (SAD) và (SBC) là đường thẳng d đi qua S và d//AD//BC</w: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c) Chứng minh MN // (SBC)</w:t>
            </w:r>
          </w:p>
        </w:tc>
        <w:tc>
          <w:tcPr>
            <w:tcW w:w="1326" w:type="dxa"/>
          </w:tcPr>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sz w:val="26"/>
                <w:szCs w:val="26"/>
              </w:rPr>
            </w:pPr>
            <w:r w:rsidRPr="00BF6EF5">
              <w:rPr>
                <w:rFonts w:cs="Times New Roman"/>
                <w:sz w:val="26"/>
                <w:szCs w:val="26"/>
              </w:rPr>
              <w:t>Ta có:</w:t>
            </w:r>
            <w:r w:rsidRPr="00BF6EF5">
              <w:rPr>
                <w:rFonts w:cs="Times New Roman"/>
                <w:position w:val="-52"/>
                <w:sz w:val="26"/>
                <w:szCs w:val="26"/>
              </w:rPr>
              <w:object w:dxaOrig="3519" w:dyaOrig="1180">
                <v:shape id="_x0000_i1117" type="#_x0000_t75" style="width:176.55pt;height:58.85pt" o:ole="">
                  <v:imagedata r:id="rId172" o:title=""/>
                </v:shape>
                <o:OLEObject Type="Embed" ProgID="Equation.DSMT4" ShapeID="_x0000_i1117" DrawAspect="Content" ObjectID="_1764415876" r:id="rId173"/>
              </w:object>
            </w:r>
          </w:p>
          <w:p w:rsidR="00E61495" w:rsidRPr="00BF6EF5" w:rsidRDefault="00E61495" w:rsidP="000E23B5">
            <w:pPr>
              <w:spacing w:before="120" w:after="120"/>
              <w:jc w:val="both"/>
              <w:rPr>
                <w:rFonts w:cs="Times New Roman"/>
                <w:bCs/>
                <w:spacing w:val="-8"/>
                <w:sz w:val="26"/>
                <w:szCs w:val="26"/>
              </w:rPr>
            </w:pPr>
            <w:r w:rsidRPr="00BF6EF5">
              <w:rPr>
                <w:rFonts w:cs="Times New Roman"/>
                <w:position w:val="-10"/>
                <w:sz w:val="26"/>
                <w:szCs w:val="26"/>
              </w:rPr>
              <w:object w:dxaOrig="1719" w:dyaOrig="340">
                <v:shape id="_x0000_i1118" type="#_x0000_t75" style="width:85.15pt;height:16.9pt" o:ole="">
                  <v:imagedata r:id="rId174" o:title=""/>
                </v:shape>
                <o:OLEObject Type="Embed" ProgID="Equation.DSMT4" ShapeID="_x0000_i1118" DrawAspect="Content" ObjectID="_1764415877" r:id="rId175"/>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0,5</w:t>
            </w:r>
          </w:p>
        </w:tc>
      </w:tr>
      <w:tr w:rsidR="00E61495" w:rsidRPr="00BF6EF5" w:rsidTr="00E61495">
        <w:trPr>
          <w:jc w:val="center"/>
        </w:trPr>
        <w:tc>
          <w:tcPr>
            <w:tcW w:w="8574" w:type="dxa"/>
            <w:gridSpan w:val="2"/>
          </w:tcPr>
          <w:p w:rsidR="00E61495" w:rsidRPr="00BF6EF5" w:rsidRDefault="00E61495" w:rsidP="000E23B5">
            <w:pPr>
              <w:spacing w:before="120" w:after="120"/>
              <w:jc w:val="both"/>
              <w:rPr>
                <w:rFonts w:cs="Times New Roman"/>
                <w:bCs/>
                <w:spacing w:val="-8"/>
                <w:sz w:val="26"/>
                <w:szCs w:val="26"/>
              </w:rPr>
            </w:pPr>
            <w:r w:rsidRPr="00BF6EF5">
              <w:rPr>
                <w:rFonts w:cs="Times New Roman"/>
                <w:b/>
                <w:spacing w:val="-8"/>
                <w:sz w:val="26"/>
                <w:szCs w:val="26"/>
              </w:rPr>
              <w:t xml:space="preserve">Bài 8. (0.75 điểm). </w:t>
            </w:r>
            <w:r w:rsidRPr="00BF6EF5">
              <w:rPr>
                <w:rFonts w:cs="Times New Roman"/>
                <w:bCs/>
                <w:spacing w:val="-8"/>
                <w:sz w:val="26"/>
                <w:szCs w:val="26"/>
              </w:rPr>
              <w:t>Cho hình chóp S. ABCD có ABCD là hình thang đáy lớn AD. Gọi M là điểm thuộc miền trong tam giác SCD. Tìm giao điểm của AM và (SBD)</w:t>
            </w: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0,75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Kéo dài SM cắt CD tại H</w: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Xét (SAH) và (SBD):</w:t>
            </w:r>
          </w:p>
          <w:p w:rsidR="00E61495" w:rsidRPr="00BF6EF5" w:rsidRDefault="00E61495" w:rsidP="000E23B5">
            <w:pPr>
              <w:spacing w:before="120" w:after="120"/>
              <w:jc w:val="both"/>
              <w:rPr>
                <w:rFonts w:cs="Times New Roman"/>
                <w:bCs/>
                <w:spacing w:val="-8"/>
                <w:sz w:val="26"/>
                <w:szCs w:val="26"/>
              </w:rPr>
            </w:pPr>
            <w:r w:rsidRPr="00BF6EF5">
              <w:rPr>
                <w:rFonts w:cs="Times New Roman"/>
                <w:position w:val="-90"/>
                <w:sz w:val="26"/>
                <w:szCs w:val="26"/>
              </w:rPr>
              <w:object w:dxaOrig="4540" w:dyaOrig="1939">
                <v:shape id="_x0000_i1119" type="#_x0000_t75" style="width:226.65pt;height:97.05pt" o:ole="">
                  <v:imagedata r:id="rId176" o:title=""/>
                </v:shape>
                <o:OLEObject Type="Embed" ProgID="Equation.DSMT4" ShapeID="_x0000_i1119" DrawAspect="Content" ObjectID="_1764415878" r:id="rId177"/>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Gọi </w:t>
            </w:r>
            <w:r w:rsidRPr="00BF6EF5">
              <w:rPr>
                <w:rFonts w:cs="Times New Roman"/>
                <w:position w:val="-6"/>
                <w:sz w:val="26"/>
                <w:szCs w:val="26"/>
              </w:rPr>
              <w:object w:dxaOrig="1520" w:dyaOrig="279">
                <v:shape id="_x0000_i1120" type="#_x0000_t75" style="width:76.4pt;height:13.15pt" o:ole="">
                  <v:imagedata r:id="rId178" o:title=""/>
                </v:shape>
                <o:OLEObject Type="Embed" ProgID="Equation.DSMT4" ShapeID="_x0000_i1120" DrawAspect="Content" ObjectID="_1764415879" r:id="rId179"/>
              </w:object>
            </w:r>
          </w:p>
          <w:p w:rsidR="00E61495" w:rsidRPr="00BF6EF5" w:rsidRDefault="00E61495" w:rsidP="000E23B5">
            <w:pPr>
              <w:spacing w:before="120" w:after="120"/>
              <w:jc w:val="both"/>
              <w:rPr>
                <w:rFonts w:cs="Times New Roman"/>
                <w:bCs/>
                <w:spacing w:val="-8"/>
                <w:sz w:val="26"/>
                <w:szCs w:val="26"/>
              </w:rPr>
            </w:pPr>
            <w:r w:rsidRPr="00BF6EF5">
              <w:rPr>
                <w:rFonts w:cs="Times New Roman"/>
                <w:position w:val="-52"/>
                <w:sz w:val="26"/>
                <w:szCs w:val="26"/>
              </w:rPr>
              <w:object w:dxaOrig="3620" w:dyaOrig="1180">
                <v:shape id="_x0000_i1121" type="#_x0000_t75" style="width:180.95pt;height:58.85pt" o:ole="">
                  <v:imagedata r:id="rId180" o:title=""/>
                </v:shape>
                <o:OLEObject Type="Embed" ProgID="Equation.DSMT4" ShapeID="_x0000_i1121" DrawAspect="Content" ObjectID="_1764415880" r:id="rId181"/>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0,5</w:t>
            </w:r>
          </w:p>
        </w:tc>
      </w:tr>
      <w:tr w:rsidR="00E61495" w:rsidRPr="00BF6EF5" w:rsidTr="00E61495">
        <w:trPr>
          <w:jc w:val="center"/>
        </w:trPr>
        <w:tc>
          <w:tcPr>
            <w:tcW w:w="8574" w:type="dxa"/>
            <w:gridSpan w:val="2"/>
          </w:tcPr>
          <w:p w:rsidR="00E61495" w:rsidRPr="00BF6EF5" w:rsidRDefault="00E61495" w:rsidP="000E23B5">
            <w:pPr>
              <w:spacing w:before="120" w:after="120"/>
              <w:jc w:val="both"/>
              <w:rPr>
                <w:rFonts w:cs="Times New Roman"/>
                <w:bCs/>
                <w:spacing w:val="-8"/>
                <w:sz w:val="26"/>
                <w:szCs w:val="26"/>
              </w:rPr>
            </w:pPr>
            <w:r w:rsidRPr="00BF6EF5">
              <w:rPr>
                <w:rFonts w:cs="Times New Roman"/>
                <w:b/>
                <w:spacing w:val="-8"/>
                <w:sz w:val="26"/>
                <w:szCs w:val="26"/>
              </w:rPr>
              <w:t xml:space="preserve">Bài 9. (0,5 điểm). </w:t>
            </w:r>
            <w:r w:rsidRPr="00BF6EF5">
              <w:rPr>
                <w:rFonts w:cs="Times New Roman"/>
                <w:bCs/>
                <w:spacing w:val="-8"/>
                <w:sz w:val="26"/>
                <w:szCs w:val="26"/>
              </w:rPr>
              <w:t>Một rạp hát tại thành phố Hồ Chí Minh có tổng cộng 30 hàng ghế; hàng thứ nhất có 15 ghế, hàng thứ hai có 18 ghế, hàng thứ ba có 21 ghế, và cứ như thế tiếp tục cho đến hàng cuối cùng. Cho biết rạp hát đã bán hết vé với giá mỗi vé là 120000 đồng. Hãy tính tổng số tiền vé thu được của rạp hát?</w:t>
            </w:r>
          </w:p>
        </w:tc>
        <w:tc>
          <w:tcPr>
            <w:tcW w:w="1326" w:type="dxa"/>
          </w:tcPr>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p>
          <w:p w:rsidR="00E61495" w:rsidRPr="00BF6EF5" w:rsidRDefault="00E61495" w:rsidP="000E23B5">
            <w:pPr>
              <w:tabs>
                <w:tab w:val="left" w:pos="1728"/>
              </w:tabs>
              <w:jc w:val="center"/>
              <w:rPr>
                <w:rFonts w:cs="Times New Roman"/>
                <w:b/>
                <w:bCs/>
                <w:sz w:val="26"/>
                <w:szCs w:val="26"/>
              </w:rPr>
            </w:pPr>
            <w:r w:rsidRPr="00BF6EF5">
              <w:rPr>
                <w:rFonts w:cs="Times New Roman"/>
                <w:b/>
                <w:bCs/>
                <w:sz w:val="26"/>
                <w:szCs w:val="26"/>
              </w:rPr>
              <w:t>0,5 điểm</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 xml:space="preserve">Gọi </w:t>
            </w:r>
            <w:r w:rsidRPr="00BF6EF5">
              <w:rPr>
                <w:rFonts w:cs="Times New Roman"/>
                <w:bCs/>
                <w:spacing w:val="-8"/>
                <w:position w:val="-10"/>
                <w:sz w:val="26"/>
                <w:szCs w:val="26"/>
              </w:rPr>
              <w:object w:dxaOrig="740" w:dyaOrig="340">
                <v:shape id="_x0000_i1122" type="#_x0000_t75" style="width:36.95pt;height:16.9pt" o:ole="">
                  <v:imagedata r:id="rId182" o:title=""/>
                </v:shape>
                <o:OLEObject Type="Embed" ProgID="Equation.3" ShapeID="_x0000_i1122" DrawAspect="Content" ObjectID="_1764415881" r:id="rId183"/>
              </w:object>
            </w:r>
            <w:r w:rsidRPr="00BF6EF5">
              <w:rPr>
                <w:rFonts w:cs="Times New Roman"/>
                <w:bCs/>
                <w:spacing w:val="-8"/>
                <w:sz w:val="26"/>
                <w:szCs w:val="26"/>
              </w:rPr>
              <w:t xml:space="preserve"> là số ghế hàng thứ 1</w: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position w:val="-10"/>
                <w:sz w:val="26"/>
                <w:szCs w:val="26"/>
              </w:rPr>
              <w:object w:dxaOrig="780" w:dyaOrig="340">
                <v:shape id="_x0000_i1123" type="#_x0000_t75" style="width:38.8pt;height:16.9pt" o:ole="">
                  <v:imagedata r:id="rId184" o:title=""/>
                </v:shape>
                <o:OLEObject Type="Embed" ProgID="Equation.3" ShapeID="_x0000_i1123" DrawAspect="Content" ObjectID="_1764415882" r:id="rId185"/>
              </w:object>
            </w:r>
            <w:r w:rsidRPr="00BF6EF5">
              <w:rPr>
                <w:rFonts w:cs="Times New Roman"/>
                <w:bCs/>
                <w:spacing w:val="-8"/>
                <w:sz w:val="26"/>
                <w:szCs w:val="26"/>
              </w:rPr>
              <w:t xml:space="preserve"> là số ghế hàng thứ 2</w: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position w:val="-12"/>
                <w:sz w:val="26"/>
                <w:szCs w:val="26"/>
              </w:rPr>
              <w:object w:dxaOrig="780" w:dyaOrig="360">
                <v:shape id="_x0000_i1124" type="#_x0000_t75" style="width:38.8pt;height:18.15pt" o:ole="">
                  <v:imagedata r:id="rId186" o:title=""/>
                </v:shape>
                <o:OLEObject Type="Embed" ProgID="Equation.3" ShapeID="_x0000_i1124" DrawAspect="Content" ObjectID="_1764415883" r:id="rId187"/>
              </w:object>
            </w:r>
            <w:r w:rsidRPr="00BF6EF5">
              <w:rPr>
                <w:rFonts w:cs="Times New Roman"/>
                <w:bCs/>
                <w:spacing w:val="-8"/>
                <w:sz w:val="26"/>
                <w:szCs w:val="26"/>
              </w:rPr>
              <w:t xml:space="preserve"> là số ghế hàng thứ 3</w: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w: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 xml:space="preserve">Suy ra </w:t>
            </w:r>
            <w:r w:rsidRPr="00BF6EF5">
              <w:rPr>
                <w:rFonts w:cs="Times New Roman"/>
                <w:bCs/>
                <w:spacing w:val="-8"/>
                <w:position w:val="-12"/>
                <w:sz w:val="26"/>
                <w:szCs w:val="26"/>
              </w:rPr>
              <w:object w:dxaOrig="480" w:dyaOrig="360">
                <v:shape id="_x0000_i1125" type="#_x0000_t75" style="width:23.8pt;height:18.15pt" o:ole="">
                  <v:imagedata r:id="rId188" o:title=""/>
                </v:shape>
                <o:OLEObject Type="Embed" ProgID="Equation.3" ShapeID="_x0000_i1125" DrawAspect="Content" ObjectID="_1764415884" r:id="rId189"/>
              </w:object>
            </w:r>
            <w:r w:rsidRPr="00BF6EF5">
              <w:rPr>
                <w:rFonts w:cs="Times New Roman"/>
                <w:bCs/>
                <w:spacing w:val="-8"/>
                <w:sz w:val="26"/>
                <w:szCs w:val="26"/>
              </w:rPr>
              <w:t xml:space="preserve">là cấp số cộng có </w:t>
            </w:r>
            <w:r w:rsidRPr="00BF6EF5">
              <w:rPr>
                <w:rFonts w:cs="Times New Roman"/>
                <w:position w:val="-12"/>
                <w:sz w:val="26"/>
                <w:szCs w:val="26"/>
              </w:rPr>
              <w:object w:dxaOrig="1420" w:dyaOrig="360">
                <v:shape id="_x0000_i1126" type="#_x0000_t75" style="width:70.1pt;height:18.15pt" o:ole="">
                  <v:imagedata r:id="rId190" o:title=""/>
                </v:shape>
                <o:OLEObject Type="Embed" ProgID="Equation.DSMT4" ShapeID="_x0000_i1126" DrawAspect="Content" ObjectID="_1764415885" r:id="rId191"/>
              </w:object>
            </w:r>
          </w:p>
          <w:p w:rsidR="00E61495" w:rsidRPr="00BF6EF5" w:rsidRDefault="00E61495" w:rsidP="000E23B5">
            <w:pPr>
              <w:spacing w:before="120" w:after="120"/>
              <w:jc w:val="both"/>
              <w:rPr>
                <w:rFonts w:cs="Times New Roman"/>
                <w:sz w:val="26"/>
                <w:szCs w:val="26"/>
              </w:rPr>
            </w:pPr>
            <w:r w:rsidRPr="00BF6EF5">
              <w:rPr>
                <w:rFonts w:cs="Times New Roman"/>
                <w:sz w:val="26"/>
                <w:szCs w:val="26"/>
              </w:rPr>
              <w:t xml:space="preserve">Tổng số ghế của rạp hát: </w:t>
            </w:r>
            <w:r w:rsidRPr="00BF6EF5">
              <w:rPr>
                <w:rFonts w:cs="Times New Roman"/>
                <w:position w:val="-26"/>
                <w:sz w:val="26"/>
                <w:szCs w:val="26"/>
              </w:rPr>
              <w:object w:dxaOrig="3060" w:dyaOrig="680">
                <v:shape id="_x0000_i1127" type="#_x0000_t75" style="width:152.75pt;height:34.45pt" o:ole="">
                  <v:imagedata r:id="rId192" o:title=""/>
                </v:shape>
                <o:OLEObject Type="Embed" ProgID="Equation.DSMT4" ShapeID="_x0000_i1127" DrawAspect="Content" ObjectID="_1764415886" r:id="rId193"/>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 xml:space="preserve">Tổng số tiền thu được là: </w:t>
            </w:r>
            <w:r w:rsidRPr="00BF6EF5">
              <w:rPr>
                <w:rFonts w:cs="Times New Roman"/>
                <w:position w:val="-6"/>
                <w:sz w:val="26"/>
                <w:szCs w:val="26"/>
              </w:rPr>
              <w:object w:dxaOrig="2960" w:dyaOrig="279">
                <v:shape id="_x0000_i1128" type="#_x0000_t75" style="width:148.4pt;height:13.15pt" o:ole="">
                  <v:imagedata r:id="rId194" o:title=""/>
                </v:shape>
                <o:OLEObject Type="Embed" ProgID="Equation.DSMT4" ShapeID="_x0000_i1128" DrawAspect="Content" ObjectID="_1764415887" r:id="rId195"/>
              </w:object>
            </w:r>
            <w:r w:rsidRPr="00BF6EF5">
              <w:rPr>
                <w:rFonts w:cs="Times New Roman"/>
                <w:sz w:val="26"/>
                <w:szCs w:val="26"/>
              </w:rPr>
              <w:t xml:space="preserve"> (đồng)</w:t>
            </w:r>
          </w:p>
        </w:tc>
        <w:tc>
          <w:tcPr>
            <w:tcW w:w="1326" w:type="dxa"/>
          </w:tcPr>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8574" w:type="dxa"/>
            <w:gridSpan w:val="2"/>
          </w:tcPr>
          <w:p w:rsidR="00E61495" w:rsidRPr="00BF6EF5" w:rsidRDefault="00E61495" w:rsidP="000E23B5">
            <w:pPr>
              <w:rPr>
                <w:rFonts w:cs="Times New Roman"/>
                <w:sz w:val="26"/>
                <w:szCs w:val="26"/>
              </w:rPr>
            </w:pPr>
            <w:r w:rsidRPr="00BF6EF5">
              <w:rPr>
                <w:rFonts w:cs="Times New Roman"/>
                <w:b/>
                <w:spacing w:val="-8"/>
                <w:sz w:val="26"/>
                <w:szCs w:val="26"/>
              </w:rPr>
              <w:t xml:space="preserve">Bài 10. (1,0 điểm). </w:t>
            </w:r>
            <w:r w:rsidRPr="00BF6EF5">
              <w:rPr>
                <w:rFonts w:cs="Times New Roman"/>
                <w:sz w:val="26"/>
                <w:szCs w:val="26"/>
              </w:rPr>
              <w:t>Hằng ngày mực nước của một con kênh lên xuống theo thủy triều. Độ sâu h (mét) của mực nước trong kênh tính theo thời gian t (giờ) trong một ngày (</w:t>
            </w:r>
            <w:r w:rsidRPr="00BF6EF5">
              <w:rPr>
                <w:rFonts w:cs="Times New Roman"/>
                <w:position w:val="-6"/>
                <w:sz w:val="26"/>
                <w:szCs w:val="26"/>
              </w:rPr>
              <w:object w:dxaOrig="1060" w:dyaOrig="279">
                <v:shape id="_x0000_i1129" type="#_x0000_t75" style="width:53.2pt;height:13.15pt" o:ole="">
                  <v:imagedata r:id="rId91" o:title=""/>
                </v:shape>
                <o:OLEObject Type="Embed" ProgID="Equation.DSMT4" ShapeID="_x0000_i1129" DrawAspect="Content" ObjectID="_1764415888" r:id="rId196"/>
              </w:object>
            </w:r>
            <w:r w:rsidRPr="00BF6EF5">
              <w:rPr>
                <w:rFonts w:cs="Times New Roman"/>
                <w:sz w:val="26"/>
                <w:szCs w:val="26"/>
              </w:rPr>
              <w:t xml:space="preserve">) cho bởi công thức </w:t>
            </w:r>
            <w:r w:rsidRPr="00BF6EF5">
              <w:rPr>
                <w:rFonts w:cs="Times New Roman"/>
                <w:position w:val="-30"/>
                <w:sz w:val="26"/>
                <w:szCs w:val="26"/>
              </w:rPr>
              <w:object w:dxaOrig="2240" w:dyaOrig="740">
                <v:shape id="_x0000_i1130" type="#_x0000_t75" style="width:111.45pt;height:37.55pt" o:ole="">
                  <v:imagedata r:id="rId93" o:title=""/>
                </v:shape>
                <o:OLEObject Type="Embed" ProgID="Equation.DSMT4" ShapeID="_x0000_i1130" DrawAspect="Content" ObjectID="_1764415889" r:id="rId197"/>
              </w:object>
            </w:r>
            <w:r w:rsidRPr="00BF6EF5">
              <w:rPr>
                <w:rFonts w:cs="Times New Roman"/>
                <w:sz w:val="26"/>
                <w:szCs w:val="26"/>
              </w:rPr>
              <w:t xml:space="preserve">. </w:t>
            </w:r>
          </w:p>
        </w:tc>
        <w:tc>
          <w:tcPr>
            <w:tcW w:w="1326" w:type="dxa"/>
          </w:tcPr>
          <w:p w:rsidR="00E61495" w:rsidRPr="00BF6EF5" w:rsidRDefault="00E61495" w:rsidP="000E23B5">
            <w:pPr>
              <w:tabs>
                <w:tab w:val="left" w:pos="1728"/>
              </w:tabs>
              <w:jc w:val="center"/>
              <w:rPr>
                <w:rFonts w:cs="Times New Roman"/>
                <w:b/>
                <w:bCs/>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rPr>
                <w:rFonts w:cs="Times New Roman"/>
                <w:sz w:val="26"/>
                <w:szCs w:val="26"/>
              </w:rPr>
            </w:pPr>
            <w:r w:rsidRPr="00BF6EF5">
              <w:rPr>
                <w:rFonts w:cs="Times New Roman"/>
                <w:sz w:val="26"/>
                <w:szCs w:val="26"/>
              </w:rPr>
              <w:t>a) Vào thời gian nào thì độ sâu của mực nước là 10 mét?</w:t>
            </w:r>
          </w:p>
        </w:tc>
        <w:tc>
          <w:tcPr>
            <w:tcW w:w="1326" w:type="dxa"/>
          </w:tcPr>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Ta có: </w:t>
            </w:r>
            <w:r w:rsidRPr="00BF6EF5">
              <w:rPr>
                <w:rFonts w:cs="Times New Roman"/>
                <w:position w:val="-6"/>
                <w:sz w:val="26"/>
                <w:szCs w:val="26"/>
              </w:rPr>
              <w:object w:dxaOrig="700" w:dyaOrig="300">
                <v:shape id="_x0000_i1131" type="#_x0000_t75" style="width:35.05pt;height:14.4pt" o:ole="">
                  <v:imagedata r:id="rId198" o:title=""/>
                </v:shape>
                <o:OLEObject Type="Embed" ProgID="Equation.DSMT4" ShapeID="_x0000_i1131" DrawAspect="Content" ObjectID="_1764415890" r:id="rId199"/>
              </w:object>
            </w:r>
          </w:p>
          <w:p w:rsidR="00E61495" w:rsidRPr="00BF6EF5" w:rsidRDefault="00E61495" w:rsidP="000E23B5">
            <w:pPr>
              <w:spacing w:before="120" w:after="120"/>
              <w:jc w:val="both"/>
              <w:rPr>
                <w:rFonts w:cs="Times New Roman"/>
                <w:sz w:val="26"/>
                <w:szCs w:val="26"/>
              </w:rPr>
            </w:pPr>
            <w:r w:rsidRPr="00BF6EF5">
              <w:rPr>
                <w:rFonts w:cs="Times New Roman"/>
                <w:position w:val="-100"/>
                <w:sz w:val="26"/>
                <w:szCs w:val="26"/>
              </w:rPr>
              <w:object w:dxaOrig="3560" w:dyaOrig="2200">
                <v:shape id="_x0000_i1132" type="#_x0000_t75" style="width:178.45pt;height:109.55pt" o:ole="">
                  <v:imagedata r:id="rId200" o:title=""/>
                </v:shape>
                <o:OLEObject Type="Embed" ProgID="Equation.DSMT4" ShapeID="_x0000_i1132" DrawAspect="Content" ObjectID="_1764415891" r:id="rId201"/>
              </w:objec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Mà </w:t>
            </w:r>
            <w:r w:rsidRPr="00BF6EF5">
              <w:rPr>
                <w:rFonts w:cs="Times New Roman"/>
                <w:position w:val="-6"/>
                <w:sz w:val="26"/>
                <w:szCs w:val="26"/>
              </w:rPr>
              <w:object w:dxaOrig="1060" w:dyaOrig="279">
                <v:shape id="_x0000_i1133" type="#_x0000_t75" style="width:52.6pt;height:13.15pt" o:ole="">
                  <v:imagedata r:id="rId202" o:title=""/>
                </v:shape>
                <o:OLEObject Type="Embed" ProgID="Equation.DSMT4" ShapeID="_x0000_i1133" DrawAspect="Content" ObjectID="_1764415892" r:id="rId203"/>
              </w:object>
            </w:r>
          </w:p>
          <w:p w:rsidR="00E61495" w:rsidRPr="00BF6EF5" w:rsidRDefault="00E61495" w:rsidP="000E23B5">
            <w:pPr>
              <w:spacing w:before="120" w:after="120"/>
              <w:jc w:val="both"/>
              <w:rPr>
                <w:rFonts w:cs="Times New Roman"/>
                <w:sz w:val="26"/>
                <w:szCs w:val="26"/>
              </w:rPr>
            </w:pPr>
            <w:r w:rsidRPr="00BF6EF5">
              <w:rPr>
                <w:rFonts w:cs="Times New Roman"/>
                <w:position w:val="-10"/>
                <w:sz w:val="26"/>
                <w:szCs w:val="26"/>
              </w:rPr>
              <w:object w:dxaOrig="2400" w:dyaOrig="340">
                <v:shape id="_x0000_i1134" type="#_x0000_t75" style="width:120.2pt;height:16.9pt" o:ole="">
                  <v:imagedata r:id="rId204" o:title=""/>
                </v:shape>
                <o:OLEObject Type="Embed" ProgID="Equation.DSMT4" ShapeID="_x0000_i1134" DrawAspect="Content" ObjectID="_1764415893" r:id="rId205"/>
              </w:object>
            </w:r>
          </w:p>
          <w:p w:rsidR="00E61495" w:rsidRPr="00BF6EF5" w:rsidRDefault="00E61495" w:rsidP="000E23B5">
            <w:pPr>
              <w:spacing w:before="120" w:after="120"/>
              <w:jc w:val="both"/>
              <w:rPr>
                <w:rFonts w:cs="Times New Roman"/>
                <w:sz w:val="26"/>
                <w:szCs w:val="26"/>
              </w:rPr>
            </w:pPr>
            <w:r w:rsidRPr="00BF6EF5">
              <w:rPr>
                <w:rFonts w:cs="Times New Roman"/>
                <w:position w:val="-10"/>
                <w:sz w:val="26"/>
                <w:szCs w:val="26"/>
              </w:rPr>
              <w:object w:dxaOrig="2260" w:dyaOrig="340">
                <v:shape id="_x0000_i1135" type="#_x0000_t75" style="width:112.7pt;height:16.9pt" o:ole="">
                  <v:imagedata r:id="rId206" o:title=""/>
                </v:shape>
                <o:OLEObject Type="Embed" ProgID="Equation.DSMT4" ShapeID="_x0000_i1135" DrawAspect="Content" ObjectID="_1764415894" r:id="rId207"/>
              </w:object>
            </w:r>
            <w:r w:rsidRPr="00BF6EF5">
              <w:rPr>
                <w:rFonts w:cs="Times New Roman"/>
                <w:sz w:val="26"/>
                <w:szCs w:val="26"/>
              </w:rPr>
              <w:t xml:space="preserve">    Vì </w:t>
            </w:r>
            <w:r w:rsidRPr="00BF6EF5">
              <w:rPr>
                <w:rFonts w:cs="Times New Roman"/>
                <w:position w:val="-10"/>
                <w:sz w:val="26"/>
                <w:szCs w:val="26"/>
              </w:rPr>
              <w:object w:dxaOrig="2320" w:dyaOrig="340">
                <v:shape id="_x0000_i1136" type="#_x0000_t75" style="width:115.85pt;height:16.9pt" o:ole="">
                  <v:imagedata r:id="rId208" o:title=""/>
                </v:shape>
                <o:OLEObject Type="Embed" ProgID="Equation.DSMT4" ShapeID="_x0000_i1136" DrawAspect="Content" ObjectID="_1764415895" r:id="rId209"/>
              </w:object>
            </w:r>
          </w:p>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Với </w:t>
            </w:r>
            <w:r w:rsidRPr="00BF6EF5">
              <w:rPr>
                <w:rFonts w:cs="Times New Roman"/>
                <w:position w:val="-10"/>
                <w:sz w:val="26"/>
                <w:szCs w:val="26"/>
              </w:rPr>
              <w:object w:dxaOrig="1740" w:dyaOrig="340">
                <v:shape id="_x0000_i1137" type="#_x0000_t75" style="width:86.4pt;height:16.9pt" o:ole="">
                  <v:imagedata r:id="rId210" o:title=""/>
                </v:shape>
                <o:OLEObject Type="Embed" ProgID="Equation.DSMT4" ShapeID="_x0000_i1137" DrawAspect="Content" ObjectID="_1764415896" r:id="rId211"/>
              </w:object>
            </w:r>
            <w:r w:rsidRPr="00BF6EF5">
              <w:rPr>
                <w:rFonts w:cs="Times New Roman"/>
                <w:sz w:val="26"/>
                <w:szCs w:val="26"/>
              </w:rPr>
              <w:t xml:space="preserve"> </w:t>
            </w:r>
          </w:p>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Với </w:t>
            </w:r>
            <w:r w:rsidRPr="00BF6EF5">
              <w:rPr>
                <w:rFonts w:cs="Times New Roman"/>
                <w:position w:val="-10"/>
                <w:sz w:val="26"/>
                <w:szCs w:val="26"/>
              </w:rPr>
              <w:object w:dxaOrig="1900" w:dyaOrig="340">
                <v:shape id="_x0000_i1138" type="#_x0000_t75" style="width:95.15pt;height:16.9pt" o:ole="">
                  <v:imagedata r:id="rId212" o:title=""/>
                </v:shape>
                <o:OLEObject Type="Embed" ProgID="Equation.DSMT4" ShapeID="_x0000_i1138" DrawAspect="Content" ObjectID="_1764415897" r:id="rId213"/>
              </w:object>
            </w:r>
          </w:p>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Với </w:t>
            </w:r>
            <w:r w:rsidRPr="00BF6EF5">
              <w:rPr>
                <w:rFonts w:cs="Times New Roman"/>
                <w:position w:val="-10"/>
                <w:sz w:val="26"/>
                <w:szCs w:val="26"/>
              </w:rPr>
              <w:object w:dxaOrig="1880" w:dyaOrig="340">
                <v:shape id="_x0000_i1139" type="#_x0000_t75" style="width:93.9pt;height:16.9pt" o:ole="">
                  <v:imagedata r:id="rId214" o:title=""/>
                </v:shape>
                <o:OLEObject Type="Embed" ProgID="Equation.DSMT4" ShapeID="_x0000_i1139" DrawAspect="Content" ObjectID="_1764415898" r:id="rId215"/>
              </w:object>
            </w:r>
          </w:p>
          <w:p w:rsidR="00E61495" w:rsidRPr="00BF6EF5" w:rsidRDefault="00E61495" w:rsidP="000E23B5">
            <w:pPr>
              <w:spacing w:before="120" w:after="120"/>
              <w:jc w:val="both"/>
              <w:rPr>
                <w:rFonts w:cs="Times New Roman"/>
                <w:sz w:val="26"/>
                <w:szCs w:val="26"/>
              </w:rPr>
            </w:pPr>
            <w:r w:rsidRPr="00BF6EF5">
              <w:rPr>
                <w:rFonts w:cs="Times New Roman"/>
                <w:bCs/>
                <w:spacing w:val="-8"/>
                <w:sz w:val="26"/>
                <w:szCs w:val="26"/>
              </w:rPr>
              <w:t xml:space="preserve">Với </w:t>
            </w:r>
            <w:r w:rsidRPr="00BF6EF5">
              <w:rPr>
                <w:rFonts w:cs="Times New Roman"/>
                <w:position w:val="-10"/>
                <w:sz w:val="26"/>
                <w:szCs w:val="26"/>
              </w:rPr>
              <w:object w:dxaOrig="1920" w:dyaOrig="340">
                <v:shape id="_x0000_i1140" type="#_x0000_t75" style="width:95.8pt;height:16.9pt" o:ole="">
                  <v:imagedata r:id="rId216" o:title=""/>
                </v:shape>
                <o:OLEObject Type="Embed" ProgID="Equation.DSMT4" ShapeID="_x0000_i1140" DrawAspect="Content" ObjectID="_1764415899" r:id="rId217"/>
              </w:object>
            </w:r>
          </w:p>
          <w:p w:rsidR="00E61495" w:rsidRPr="00BF6EF5" w:rsidRDefault="00E61495" w:rsidP="000E23B5">
            <w:pPr>
              <w:spacing w:before="120" w:after="120"/>
              <w:jc w:val="both"/>
              <w:rPr>
                <w:rFonts w:cs="Times New Roman"/>
                <w:bCs/>
                <w:spacing w:val="-8"/>
                <w:sz w:val="26"/>
                <w:szCs w:val="26"/>
              </w:rPr>
            </w:pPr>
            <w:r w:rsidRPr="00BF6EF5">
              <w:rPr>
                <w:rFonts w:cs="Times New Roman"/>
                <w:bCs/>
                <w:spacing w:val="-8"/>
                <w:sz w:val="26"/>
                <w:szCs w:val="26"/>
              </w:rPr>
              <w:t>Vậy độ sâu của mực nước kênh là 10 mét vào khoảng thời gian: 4 giờ, 10 giờ, 16 giờ và 22 giờ.</w: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E61495">
            <w:pPr>
              <w:pStyle w:val="ListParagraph"/>
              <w:numPr>
                <w:ilvl w:val="0"/>
                <w:numId w:val="4"/>
              </w:numPr>
              <w:ind w:left="421"/>
              <w:rPr>
                <w:rFonts w:cs="Times New Roman"/>
                <w:sz w:val="26"/>
                <w:szCs w:val="26"/>
              </w:rPr>
            </w:pPr>
            <w:r w:rsidRPr="00BF6EF5">
              <w:rPr>
                <w:rFonts w:cs="Times New Roman"/>
                <w:sz w:val="26"/>
                <w:szCs w:val="26"/>
              </w:rPr>
              <w:t>Độ sâu của mực nước lúc 3 giờ 45 phút chiều là bao nhiêu mét?</w:t>
            </w:r>
          </w:p>
        </w:tc>
        <w:tc>
          <w:tcPr>
            <w:tcW w:w="1326" w:type="dxa"/>
          </w:tcPr>
          <w:p w:rsidR="00E61495" w:rsidRPr="00BF6EF5" w:rsidRDefault="00E61495" w:rsidP="000E23B5">
            <w:pPr>
              <w:tabs>
                <w:tab w:val="left" w:pos="1728"/>
              </w:tabs>
              <w:jc w:val="center"/>
              <w:rPr>
                <w:rFonts w:cs="Times New Roman"/>
                <w:sz w:val="26"/>
                <w:szCs w:val="26"/>
              </w:rPr>
            </w:pPr>
          </w:p>
        </w:tc>
      </w:tr>
      <w:tr w:rsidR="00E61495" w:rsidRPr="00BF6EF5" w:rsidTr="00E61495">
        <w:trPr>
          <w:jc w:val="center"/>
        </w:trPr>
        <w:tc>
          <w:tcPr>
            <w:tcW w:w="998" w:type="dxa"/>
          </w:tcPr>
          <w:p w:rsidR="00E61495" w:rsidRPr="00BF6EF5" w:rsidRDefault="00E61495" w:rsidP="000E23B5">
            <w:pPr>
              <w:tabs>
                <w:tab w:val="left" w:pos="1728"/>
              </w:tabs>
              <w:jc w:val="center"/>
              <w:rPr>
                <w:rFonts w:cs="Times New Roman"/>
                <w:b/>
                <w:bCs/>
                <w:sz w:val="26"/>
                <w:szCs w:val="26"/>
              </w:rPr>
            </w:pPr>
          </w:p>
        </w:tc>
        <w:tc>
          <w:tcPr>
            <w:tcW w:w="7576" w:type="dxa"/>
          </w:tcPr>
          <w:p w:rsidR="00E61495" w:rsidRPr="00BF6EF5" w:rsidRDefault="00E61495" w:rsidP="000E23B5">
            <w:pPr>
              <w:spacing w:before="120" w:after="120"/>
              <w:jc w:val="both"/>
              <w:rPr>
                <w:rFonts w:cs="Times New Roman"/>
                <w:sz w:val="26"/>
                <w:szCs w:val="26"/>
              </w:rPr>
            </w:pPr>
            <w:r w:rsidRPr="00BF6EF5">
              <w:rPr>
                <w:rFonts w:cs="Times New Roman"/>
                <w:sz w:val="26"/>
                <w:szCs w:val="26"/>
              </w:rPr>
              <w:t xml:space="preserve">Ta có: 3 giờ 45 phút chiều ứng với </w:t>
            </w:r>
            <w:r w:rsidRPr="00BF6EF5">
              <w:rPr>
                <w:rFonts w:cs="Times New Roman"/>
                <w:position w:val="-10"/>
                <w:sz w:val="26"/>
                <w:szCs w:val="26"/>
              </w:rPr>
              <w:object w:dxaOrig="980" w:dyaOrig="320">
                <v:shape id="_x0000_i1141" type="#_x0000_t75" style="width:48.85pt;height:16.3pt" o:ole="">
                  <v:imagedata r:id="rId218" o:title=""/>
                </v:shape>
                <o:OLEObject Type="Embed" ProgID="Equation.DSMT4" ShapeID="_x0000_i1141" DrawAspect="Content" ObjectID="_1764415900" r:id="rId219"/>
              </w:object>
            </w:r>
            <w:r w:rsidRPr="00BF6EF5">
              <w:rPr>
                <w:rFonts w:cs="Times New Roman"/>
                <w:sz w:val="26"/>
                <w:szCs w:val="26"/>
              </w:rPr>
              <w:t xml:space="preserve"> giờ</w:t>
            </w:r>
          </w:p>
          <w:p w:rsidR="00E61495" w:rsidRPr="00BF6EF5" w:rsidRDefault="00E61495" w:rsidP="000E23B5">
            <w:pPr>
              <w:spacing w:before="120" w:after="120"/>
              <w:jc w:val="both"/>
              <w:rPr>
                <w:rFonts w:cs="Times New Roman"/>
                <w:sz w:val="26"/>
                <w:szCs w:val="26"/>
              </w:rPr>
            </w:pPr>
            <w:r w:rsidRPr="00BF6EF5">
              <w:rPr>
                <w:rFonts w:cs="Times New Roman"/>
                <w:position w:val="-30"/>
                <w:sz w:val="26"/>
                <w:szCs w:val="26"/>
              </w:rPr>
              <w:object w:dxaOrig="3820" w:dyaOrig="740">
                <v:shape id="_x0000_i1142" type="#_x0000_t75" style="width:190.95pt;height:36.95pt" o:ole="">
                  <v:imagedata r:id="rId220" o:title=""/>
                </v:shape>
                <o:OLEObject Type="Embed" ProgID="Equation.DSMT4" ShapeID="_x0000_i1142" DrawAspect="Content" ObjectID="_1764415901" r:id="rId221"/>
              </w:object>
            </w:r>
            <w:r w:rsidRPr="00BF6EF5">
              <w:rPr>
                <w:rFonts w:cs="Times New Roman"/>
                <w:sz w:val="26"/>
                <w:szCs w:val="26"/>
              </w:rPr>
              <w:t xml:space="preserve"> m</w:t>
            </w:r>
          </w:p>
          <w:p w:rsidR="00E61495" w:rsidRPr="00BF6EF5" w:rsidRDefault="00E61495" w:rsidP="000E23B5">
            <w:pPr>
              <w:spacing w:before="120" w:after="120"/>
              <w:jc w:val="both"/>
              <w:rPr>
                <w:rFonts w:cs="Times New Roman"/>
                <w:sz w:val="26"/>
                <w:szCs w:val="26"/>
              </w:rPr>
            </w:pPr>
            <w:r w:rsidRPr="00BF6EF5">
              <w:rPr>
                <w:rFonts w:cs="Times New Roman"/>
                <w:sz w:val="26"/>
                <w:szCs w:val="26"/>
              </w:rPr>
              <w:t>Vậy vào lúc 3 giờ 45 phút chiều thì mực nước sâu khoảng  9,81 mét</w:t>
            </w:r>
          </w:p>
        </w:tc>
        <w:tc>
          <w:tcPr>
            <w:tcW w:w="1326" w:type="dxa"/>
          </w:tcPr>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p>
          <w:p w:rsidR="00E61495" w:rsidRPr="00BF6EF5" w:rsidRDefault="00E61495" w:rsidP="000E23B5">
            <w:pPr>
              <w:tabs>
                <w:tab w:val="left" w:pos="1728"/>
              </w:tabs>
              <w:jc w:val="center"/>
              <w:rPr>
                <w:rFonts w:cs="Times New Roman"/>
                <w:sz w:val="26"/>
                <w:szCs w:val="26"/>
              </w:rPr>
            </w:pPr>
            <w:r w:rsidRPr="00BF6EF5">
              <w:rPr>
                <w:rFonts w:cs="Times New Roman"/>
                <w:sz w:val="26"/>
                <w:szCs w:val="26"/>
              </w:rPr>
              <w:t>0,25</w:t>
            </w:r>
          </w:p>
        </w:tc>
      </w:tr>
    </w:tbl>
    <w:p w:rsidR="00E61495" w:rsidRPr="00BF6EF5" w:rsidRDefault="00E61495" w:rsidP="00E61495">
      <w:pPr>
        <w:rPr>
          <w:sz w:val="26"/>
          <w:szCs w:val="26"/>
        </w:rPr>
      </w:pPr>
    </w:p>
    <w:p w:rsidR="00E61495" w:rsidRPr="00BF6EF5" w:rsidRDefault="00E61495" w:rsidP="00E61495">
      <w:pPr>
        <w:spacing w:before="120" w:after="120"/>
        <w:jc w:val="both"/>
        <w:rPr>
          <w:bCs/>
          <w:spacing w:val="-8"/>
          <w:sz w:val="26"/>
          <w:szCs w:val="26"/>
        </w:rPr>
      </w:pPr>
    </w:p>
    <w:p w:rsidR="00E61495" w:rsidRPr="00BF6EF5" w:rsidRDefault="00E61495" w:rsidP="00E61495">
      <w:pPr>
        <w:widowControl w:val="0"/>
        <w:jc w:val="center"/>
        <w:rPr>
          <w:sz w:val="26"/>
          <w:szCs w:val="26"/>
        </w:rPr>
      </w:pPr>
      <w:r w:rsidRPr="00BF6EF5">
        <w:rPr>
          <w:sz w:val="26"/>
          <w:szCs w:val="26"/>
        </w:rPr>
        <w:t>---------HẾT---------</w:t>
      </w:r>
    </w:p>
    <w:sectPr w:rsidR="00E61495" w:rsidRPr="00BF6EF5" w:rsidSect="008D361B">
      <w:pgSz w:w="11907" w:h="16840" w:code="9"/>
      <w:pgMar w:top="720" w:right="720" w:bottom="72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D0" w:rsidRDefault="006317D0" w:rsidP="00D279A9">
      <w:r>
        <w:separator/>
      </w:r>
    </w:p>
  </w:endnote>
  <w:endnote w:type="continuationSeparator" w:id="0">
    <w:p w:rsidR="006317D0" w:rsidRDefault="006317D0"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D0" w:rsidRDefault="006317D0" w:rsidP="00D279A9">
      <w:r>
        <w:separator/>
      </w:r>
    </w:p>
  </w:footnote>
  <w:footnote w:type="continuationSeparator" w:id="0">
    <w:p w:rsidR="006317D0" w:rsidRDefault="006317D0"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17476"/>
    <w:multiLevelType w:val="hybridMultilevel"/>
    <w:tmpl w:val="2C60B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B61CF"/>
    <w:multiLevelType w:val="hybridMultilevel"/>
    <w:tmpl w:val="8AB83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1631C"/>
    <w:multiLevelType w:val="hybridMultilevel"/>
    <w:tmpl w:val="EE60A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56BA"/>
    <w:rsid w:val="00046390"/>
    <w:rsid w:val="00073E6B"/>
    <w:rsid w:val="00077EE6"/>
    <w:rsid w:val="000A4BDE"/>
    <w:rsid w:val="000C290B"/>
    <w:rsid w:val="00125F2D"/>
    <w:rsid w:val="00157EF4"/>
    <w:rsid w:val="00192555"/>
    <w:rsid w:val="001B616A"/>
    <w:rsid w:val="001E1B2B"/>
    <w:rsid w:val="002760E6"/>
    <w:rsid w:val="002816DE"/>
    <w:rsid w:val="002C4219"/>
    <w:rsid w:val="002C58FB"/>
    <w:rsid w:val="00320E1E"/>
    <w:rsid w:val="00384F41"/>
    <w:rsid w:val="003D5BB5"/>
    <w:rsid w:val="00423DD8"/>
    <w:rsid w:val="004559E8"/>
    <w:rsid w:val="004858C2"/>
    <w:rsid w:val="00497A74"/>
    <w:rsid w:val="004F7FC2"/>
    <w:rsid w:val="005038D3"/>
    <w:rsid w:val="00543BC7"/>
    <w:rsid w:val="00547ADE"/>
    <w:rsid w:val="00570700"/>
    <w:rsid w:val="005C1A54"/>
    <w:rsid w:val="005C52F9"/>
    <w:rsid w:val="005E4DF9"/>
    <w:rsid w:val="006317D0"/>
    <w:rsid w:val="006A0660"/>
    <w:rsid w:val="006B7475"/>
    <w:rsid w:val="007052D6"/>
    <w:rsid w:val="007266BB"/>
    <w:rsid w:val="0073666C"/>
    <w:rsid w:val="007468DF"/>
    <w:rsid w:val="007827A7"/>
    <w:rsid w:val="007E0B44"/>
    <w:rsid w:val="00883C82"/>
    <w:rsid w:val="008C1CAB"/>
    <w:rsid w:val="008C456E"/>
    <w:rsid w:val="008D361B"/>
    <w:rsid w:val="009A5CD8"/>
    <w:rsid w:val="00A20115"/>
    <w:rsid w:val="00A40879"/>
    <w:rsid w:val="00AA10A3"/>
    <w:rsid w:val="00AA5F6D"/>
    <w:rsid w:val="00AB7DC7"/>
    <w:rsid w:val="00AE170A"/>
    <w:rsid w:val="00AE2F4B"/>
    <w:rsid w:val="00AF33DA"/>
    <w:rsid w:val="00B15101"/>
    <w:rsid w:val="00B55321"/>
    <w:rsid w:val="00B94C58"/>
    <w:rsid w:val="00BB1074"/>
    <w:rsid w:val="00BE1F40"/>
    <w:rsid w:val="00BE501F"/>
    <w:rsid w:val="00BF4D34"/>
    <w:rsid w:val="00BF6EF5"/>
    <w:rsid w:val="00C03E7D"/>
    <w:rsid w:val="00C9274F"/>
    <w:rsid w:val="00CC2FDB"/>
    <w:rsid w:val="00D109B8"/>
    <w:rsid w:val="00D2676C"/>
    <w:rsid w:val="00D279A9"/>
    <w:rsid w:val="00D30121"/>
    <w:rsid w:val="00D33FFE"/>
    <w:rsid w:val="00D477E1"/>
    <w:rsid w:val="00D84654"/>
    <w:rsid w:val="00D92D0D"/>
    <w:rsid w:val="00E27FCF"/>
    <w:rsid w:val="00E61495"/>
    <w:rsid w:val="00E87809"/>
    <w:rsid w:val="00E9608B"/>
    <w:rsid w:val="00EE7AC4"/>
    <w:rsid w:val="00EF4C45"/>
    <w:rsid w:val="00F2629F"/>
    <w:rsid w:val="00F570CC"/>
    <w:rsid w:val="00F94E1E"/>
    <w:rsid w:val="00FB0766"/>
    <w:rsid w:val="00FD4CB8"/>
    <w:rsid w:val="00FE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EF4"/>
    <w:rPr>
      <w:rFonts w:ascii="Tahoma" w:hAnsi="Tahoma" w:cs="Tahoma"/>
      <w:sz w:val="16"/>
      <w:szCs w:val="16"/>
    </w:rPr>
  </w:style>
  <w:style w:type="character" w:customStyle="1" w:styleId="BalloonTextChar">
    <w:name w:val="Balloon Text Char"/>
    <w:link w:val="BalloonText"/>
    <w:uiPriority w:val="99"/>
    <w:semiHidden/>
    <w:rsid w:val="00157EF4"/>
    <w:rPr>
      <w:rFonts w:ascii="Tahoma" w:eastAsia="Times New Roman" w:hAnsi="Tahoma" w:cs="Tahoma"/>
      <w:sz w:val="16"/>
      <w:szCs w:val="16"/>
    </w:rPr>
  </w:style>
  <w:style w:type="paragraph" w:styleId="NormalWeb">
    <w:name w:val="Normal (Web)"/>
    <w:basedOn w:val="Normal"/>
    <w:uiPriority w:val="99"/>
    <w:unhideWhenUsed/>
    <w:rsid w:val="002760E6"/>
    <w:pPr>
      <w:spacing w:before="100" w:beforeAutospacing="1" w:after="100" w:afterAutospacing="1"/>
    </w:pPr>
  </w:style>
  <w:style w:type="table" w:styleId="TableGrid">
    <w:name w:val="Table Grid"/>
    <w:basedOn w:val="TableNormal"/>
    <w:uiPriority w:val="39"/>
    <w:rsid w:val="00E61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7946">
      <w:bodyDiv w:val="1"/>
      <w:marLeft w:val="0"/>
      <w:marRight w:val="0"/>
      <w:marTop w:val="0"/>
      <w:marBottom w:val="0"/>
      <w:divBdr>
        <w:top w:val="none" w:sz="0" w:space="0" w:color="auto"/>
        <w:left w:val="none" w:sz="0" w:space="0" w:color="auto"/>
        <w:bottom w:val="none" w:sz="0" w:space="0" w:color="auto"/>
        <w:right w:val="none" w:sz="0" w:space="0" w:color="auto"/>
      </w:divBdr>
    </w:div>
    <w:div w:id="1314992850">
      <w:bodyDiv w:val="1"/>
      <w:marLeft w:val="0"/>
      <w:marRight w:val="0"/>
      <w:marTop w:val="0"/>
      <w:marBottom w:val="0"/>
      <w:divBdr>
        <w:top w:val="none" w:sz="0" w:space="0" w:color="auto"/>
        <w:left w:val="none" w:sz="0" w:space="0" w:color="auto"/>
        <w:bottom w:val="none" w:sz="0" w:space="0" w:color="auto"/>
        <w:right w:val="none" w:sz="0" w:space="0" w:color="auto"/>
      </w:divBdr>
    </w:div>
    <w:div w:id="1378354826">
      <w:bodyDiv w:val="1"/>
      <w:marLeft w:val="0"/>
      <w:marRight w:val="0"/>
      <w:marTop w:val="0"/>
      <w:marBottom w:val="0"/>
      <w:divBdr>
        <w:top w:val="none" w:sz="0" w:space="0" w:color="auto"/>
        <w:left w:val="none" w:sz="0" w:space="0" w:color="auto"/>
        <w:bottom w:val="none" w:sz="0" w:space="0" w:color="auto"/>
        <w:right w:val="none" w:sz="0" w:space="0" w:color="auto"/>
      </w:divBdr>
    </w:div>
    <w:div w:id="1524437594">
      <w:bodyDiv w:val="1"/>
      <w:marLeft w:val="0"/>
      <w:marRight w:val="0"/>
      <w:marTop w:val="0"/>
      <w:marBottom w:val="0"/>
      <w:divBdr>
        <w:top w:val="none" w:sz="0" w:space="0" w:color="auto"/>
        <w:left w:val="none" w:sz="0" w:space="0" w:color="auto"/>
        <w:bottom w:val="none" w:sz="0" w:space="0" w:color="auto"/>
        <w:right w:val="none" w:sz="0" w:space="0" w:color="auto"/>
      </w:divBdr>
    </w:div>
    <w:div w:id="1828940594">
      <w:bodyDiv w:val="1"/>
      <w:marLeft w:val="0"/>
      <w:marRight w:val="0"/>
      <w:marTop w:val="0"/>
      <w:marBottom w:val="0"/>
      <w:divBdr>
        <w:top w:val="none" w:sz="0" w:space="0" w:color="auto"/>
        <w:left w:val="none" w:sz="0" w:space="0" w:color="auto"/>
        <w:bottom w:val="none" w:sz="0" w:space="0" w:color="auto"/>
        <w:right w:val="none" w:sz="0" w:space="0" w:color="auto"/>
      </w:divBdr>
    </w:div>
    <w:div w:id="18624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71.bin"/><Relationship Id="rId159" Type="http://schemas.openxmlformats.org/officeDocument/2006/relationships/oleObject" Target="embeddings/oleObject86.bin"/><Relationship Id="rId170" Type="http://schemas.openxmlformats.org/officeDocument/2006/relationships/image" Target="media/image72.wmf"/><Relationship Id="rId191" Type="http://schemas.openxmlformats.org/officeDocument/2006/relationships/oleObject" Target="embeddings/oleObject102.bin"/><Relationship Id="rId205" Type="http://schemas.openxmlformats.org/officeDocument/2006/relationships/oleObject" Target="embeddings/oleObject110.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67.wmf"/><Relationship Id="rId181" Type="http://schemas.openxmlformats.org/officeDocument/2006/relationships/oleObject" Target="embeddings/oleObject97.bin"/><Relationship Id="rId216" Type="http://schemas.openxmlformats.org/officeDocument/2006/relationships/image" Target="media/image94.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image" Target="media/image39.wmf"/><Relationship Id="rId150" Type="http://schemas.openxmlformats.org/officeDocument/2006/relationships/oleObject" Target="embeddings/oleObject79.bin"/><Relationship Id="rId171" Type="http://schemas.openxmlformats.org/officeDocument/2006/relationships/oleObject" Target="embeddings/oleObject92.bin"/><Relationship Id="rId192" Type="http://schemas.openxmlformats.org/officeDocument/2006/relationships/image" Target="media/image83.wmf"/><Relationship Id="rId206" Type="http://schemas.openxmlformats.org/officeDocument/2006/relationships/image" Target="media/image89.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56.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1.wmf"/><Relationship Id="rId161" Type="http://schemas.openxmlformats.org/officeDocument/2006/relationships/oleObject" Target="embeddings/oleObject87.bin"/><Relationship Id="rId182" Type="http://schemas.openxmlformats.org/officeDocument/2006/relationships/image" Target="media/image78.wmf"/><Relationship Id="rId217" Type="http://schemas.openxmlformats.org/officeDocument/2006/relationships/oleObject" Target="embeddings/oleObject116.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2.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7.bin"/><Relationship Id="rId151" Type="http://schemas.openxmlformats.org/officeDocument/2006/relationships/oleObject" Target="embeddings/oleObject80.bin"/><Relationship Id="rId172" Type="http://schemas.openxmlformats.org/officeDocument/2006/relationships/image" Target="media/image73.wmf"/><Relationship Id="rId193" Type="http://schemas.openxmlformats.org/officeDocument/2006/relationships/oleObject" Target="embeddings/oleObject103.bin"/><Relationship Id="rId207" Type="http://schemas.openxmlformats.org/officeDocument/2006/relationships/oleObject" Target="embeddings/oleObject111.bin"/><Relationship Id="rId13" Type="http://schemas.openxmlformats.org/officeDocument/2006/relationships/oleObject" Target="embeddings/oleObject3.bin"/><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endnotes" Target="endnotes.xml"/><Relationship Id="rId162" Type="http://schemas.openxmlformats.org/officeDocument/2006/relationships/image" Target="media/image68.wmf"/><Relationship Id="rId183" Type="http://schemas.openxmlformats.org/officeDocument/2006/relationships/oleObject" Target="embeddings/oleObject98.bin"/><Relationship Id="rId218" Type="http://schemas.openxmlformats.org/officeDocument/2006/relationships/image" Target="media/image95.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57.wmf"/><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image" Target="media/image84.wmf"/><Relationship Id="rId208" Type="http://schemas.openxmlformats.org/officeDocument/2006/relationships/image" Target="media/image90.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3.wmf"/><Relationship Id="rId142" Type="http://schemas.openxmlformats.org/officeDocument/2006/relationships/image" Target="media/image62.wmf"/><Relationship Id="rId163" Type="http://schemas.openxmlformats.org/officeDocument/2006/relationships/oleObject" Target="embeddings/oleObject88.bin"/><Relationship Id="rId184" Type="http://schemas.openxmlformats.org/officeDocument/2006/relationships/image" Target="media/image79.wmf"/><Relationship Id="rId189" Type="http://schemas.openxmlformats.org/officeDocument/2006/relationships/oleObject" Target="embeddings/oleObject101.bin"/><Relationship Id="rId219" Type="http://schemas.openxmlformats.org/officeDocument/2006/relationships/oleObject" Target="embeddings/oleObject117.bin"/><Relationship Id="rId3" Type="http://schemas.openxmlformats.org/officeDocument/2006/relationships/styles" Target="styles.xml"/><Relationship Id="rId214" Type="http://schemas.openxmlformats.org/officeDocument/2006/relationships/image" Target="media/image93.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oleObject" Target="embeddings/oleObject82.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oleObject" Target="embeddings/oleObject112.bin"/><Relationship Id="rId190" Type="http://schemas.openxmlformats.org/officeDocument/2006/relationships/image" Target="media/image82.wmf"/><Relationship Id="rId204" Type="http://schemas.openxmlformats.org/officeDocument/2006/relationships/image" Target="media/image88.wmf"/><Relationship Id="rId220" Type="http://schemas.openxmlformats.org/officeDocument/2006/relationships/image" Target="media/image96.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10" Type="http://schemas.openxmlformats.org/officeDocument/2006/relationships/image" Target="media/image91.wmf"/><Relationship Id="rId215" Type="http://schemas.openxmlformats.org/officeDocument/2006/relationships/oleObject" Target="embeddings/oleObject115.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58.wmf"/><Relationship Id="rId154" Type="http://schemas.openxmlformats.org/officeDocument/2006/relationships/oleObject" Target="embeddings/oleObject83.bin"/><Relationship Id="rId175" Type="http://schemas.openxmlformats.org/officeDocument/2006/relationships/oleObject" Target="embeddings/oleObject94.bin"/><Relationship Id="rId196" Type="http://schemas.openxmlformats.org/officeDocument/2006/relationships/oleObject" Target="embeddings/oleObject105.bin"/><Relationship Id="rId200" Type="http://schemas.openxmlformats.org/officeDocument/2006/relationships/image" Target="media/image86.wmf"/><Relationship Id="rId16" Type="http://schemas.openxmlformats.org/officeDocument/2006/relationships/oleObject" Target="embeddings/oleObject5.bin"/><Relationship Id="rId221" Type="http://schemas.openxmlformats.org/officeDocument/2006/relationships/oleObject" Target="embeddings/oleObject118.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oleObject" Target="embeddings/oleObject42.bin"/><Relationship Id="rId165" Type="http://schemas.openxmlformats.org/officeDocument/2006/relationships/oleObject" Target="embeddings/oleObject89.bin"/><Relationship Id="rId186" Type="http://schemas.openxmlformats.org/officeDocument/2006/relationships/image" Target="media/image80.wmf"/><Relationship Id="rId211" Type="http://schemas.openxmlformats.org/officeDocument/2006/relationships/oleObject" Target="embeddings/oleObject113.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oleObject" Target="embeddings/oleObject37.bin"/><Relationship Id="rId155" Type="http://schemas.openxmlformats.org/officeDocument/2006/relationships/oleObject" Target="embeddings/oleObject84.bin"/><Relationship Id="rId176" Type="http://schemas.openxmlformats.org/officeDocument/2006/relationships/image" Target="media/image75.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4.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6.bin"/><Relationship Id="rId166" Type="http://schemas.openxmlformats.org/officeDocument/2006/relationships/image" Target="media/image70.wmf"/><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image" Target="media/image92.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0.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59.wmf"/><Relationship Id="rId156" Type="http://schemas.openxmlformats.org/officeDocument/2006/relationships/image" Target="media/image65.wmf"/><Relationship Id="rId177" Type="http://schemas.openxmlformats.org/officeDocument/2006/relationships/oleObject" Target="embeddings/oleObject95.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4.bin"/><Relationship Id="rId146" Type="http://schemas.openxmlformats.org/officeDocument/2006/relationships/image" Target="media/image63.wmf"/><Relationship Id="rId167" Type="http://schemas.openxmlformats.org/officeDocument/2006/relationships/oleObject" Target="embeddings/oleObject90.bin"/><Relationship Id="rId188" Type="http://schemas.openxmlformats.org/officeDocument/2006/relationships/image" Target="media/image81.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image" Target="media/image6.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71.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3746-6F92-4ABF-AD6E-14DA0523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0</TotalTime>
  <Pages>20</Pages>
  <Words>2729</Words>
  <Characters>15556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2023-12-17T08:50:00Z</dcterms:created>
  <dcterms:modified xsi:type="dcterms:W3CDTF">2023-12-18T07:41:00Z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