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THÔNG BÁO: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Hiện tại đã có đủ bài tập em đang tạo thành đề hoàn chỉnh và làm đáp án ạ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7539038" cy="37569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038" cy="3756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