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97" w:rsidRDefault="00731397" w:rsidP="00B536E9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  <w:sectPr w:rsidR="00731397" w:rsidSect="00B536E9">
          <w:headerReference w:type="default" r:id="rId8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p w:rsidR="00B536E9" w:rsidRPr="0052701B" w:rsidRDefault="00B536E9" w:rsidP="00B536E9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r w:rsidRPr="0052701B">
        <w:rPr>
          <w:rFonts w:eastAsia="Times New Roman"/>
          <w:bCs/>
          <w:color w:val="auto"/>
          <w:sz w:val="28"/>
          <w:szCs w:val="28"/>
        </w:rPr>
        <w:lastRenderedPageBreak/>
        <w:t>Ngày soạn:</w:t>
      </w:r>
      <w:r w:rsidRPr="0052701B">
        <w:rPr>
          <w:rFonts w:eastAsia="Times New Roman"/>
          <w:bCs/>
          <w:color w:val="auto"/>
          <w:sz w:val="28"/>
          <w:szCs w:val="28"/>
        </w:rPr>
        <w:tab/>
        <w:t xml:space="preserve">                                              Ngày dạy: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bCs/>
          <w:color w:val="auto"/>
          <w:sz w:val="28"/>
          <w:szCs w:val="28"/>
        </w:rPr>
      </w:pPr>
      <w:bookmarkStart w:id="0" w:name="_GoBack"/>
      <w:bookmarkEnd w:id="0"/>
      <w:r w:rsidRPr="0052701B">
        <w:rPr>
          <w:rFonts w:eastAsia="Times New Roman"/>
          <w:bCs/>
          <w:color w:val="auto"/>
          <w:sz w:val="28"/>
          <w:szCs w:val="28"/>
        </w:rPr>
        <w:t>Tiết theo KHDH:</w:t>
      </w:r>
    </w:p>
    <w:p w:rsidR="00B536E9" w:rsidRPr="0052701B" w:rsidRDefault="00B536E9" w:rsidP="00B536E9">
      <w:pPr>
        <w:spacing w:after="0" w:line="276" w:lineRule="auto"/>
        <w:jc w:val="center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ÔN TẬP CUỐI CHƯƠNG 9</w:t>
      </w:r>
    </w:p>
    <w:p w:rsidR="00B536E9" w:rsidRPr="0052701B" w:rsidRDefault="00B536E9" w:rsidP="00B536E9">
      <w:pPr>
        <w:spacing w:after="0" w:line="276" w:lineRule="auto"/>
        <w:jc w:val="center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FF0000"/>
          <w:sz w:val="28"/>
          <w:szCs w:val="28"/>
        </w:rPr>
        <w:t>Thời gian thực hiện:</w:t>
      </w: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52701B">
        <w:rPr>
          <w:rFonts w:eastAsia="Times New Roman"/>
          <w:bCs/>
          <w:color w:val="000000"/>
          <w:sz w:val="28"/>
          <w:szCs w:val="28"/>
        </w:rPr>
        <w:t>(02 tiết)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I. Mục tiêu </w:t>
      </w:r>
      <w:r w:rsidRPr="0052701B">
        <w:rPr>
          <w:rFonts w:eastAsia="Times New Roman"/>
          <w:b/>
          <w:bCs/>
          <w:vanish/>
          <w:color w:val="FFFFFF"/>
          <w:sz w:val="28"/>
          <w:szCs w:val="28"/>
        </w:rPr>
        <w:t>cdcb26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1. Về kiến thức: </w:t>
      </w:r>
    </w:p>
    <w:p w:rsidR="00B536E9" w:rsidRPr="0052701B" w:rsidRDefault="00B536E9" w:rsidP="00B536E9">
      <w:pPr>
        <w:spacing w:after="0" w:line="276" w:lineRule="auto"/>
        <w:jc w:val="both"/>
        <w:rPr>
          <w:color w:val="auto"/>
          <w:sz w:val="28"/>
          <w:szCs w:val="28"/>
          <w:lang w:val="nl-NL"/>
        </w:rPr>
      </w:pPr>
      <w:r w:rsidRPr="0052701B">
        <w:rPr>
          <w:rFonts w:eastAsia="Times New Roman"/>
          <w:color w:val="auto"/>
          <w:sz w:val="28"/>
          <w:szCs w:val="28"/>
        </w:rPr>
        <w:t xml:space="preserve">- </w:t>
      </w:r>
      <w:r w:rsidRPr="0052701B">
        <w:rPr>
          <w:color w:val="auto"/>
          <w:sz w:val="28"/>
          <w:szCs w:val="28"/>
          <w:lang w:val="nl-NL"/>
        </w:rPr>
        <w:t>Hệ thống lại cho học sinh các khái niệm về biến cố ngẫu nhiên và xác suất của biến cố ngẫu nhiên</w:t>
      </w:r>
    </w:p>
    <w:p w:rsidR="00B536E9" w:rsidRPr="0052701B" w:rsidRDefault="00B536E9" w:rsidP="00B536E9">
      <w:pPr>
        <w:spacing w:after="0" w:line="276" w:lineRule="auto"/>
        <w:jc w:val="both"/>
        <w:rPr>
          <w:color w:val="auto"/>
          <w:sz w:val="28"/>
          <w:szCs w:val="28"/>
          <w:lang w:val="nl-NL"/>
        </w:rPr>
      </w:pPr>
      <w:r w:rsidRPr="0052701B">
        <w:rPr>
          <w:color w:val="auto"/>
          <w:sz w:val="28"/>
          <w:szCs w:val="28"/>
          <w:lang w:val="nl-NL"/>
        </w:rPr>
        <w:t>- Ôn tập lại cách tính, so sánh được xác suất của các biến cố trong một số trường hợp đơn giản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2. Về năng lực: 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* Năng lực chung: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  <w:lang w:val="fr-FR"/>
        </w:rPr>
      </w:pPr>
      <w:r w:rsidRPr="0052701B">
        <w:rPr>
          <w:rFonts w:eastAsia="Times New Roman"/>
          <w:color w:val="auto"/>
          <w:sz w:val="28"/>
          <w:szCs w:val="28"/>
        </w:rPr>
        <w:t xml:space="preserve">- Năng lực giao tiếp và hợp tác: </w:t>
      </w:r>
      <w:r w:rsidRPr="0052701B">
        <w:rPr>
          <w:rFonts w:eastAsia="Times New Roman"/>
          <w:color w:val="auto"/>
          <w:sz w:val="28"/>
          <w:szCs w:val="28"/>
          <w:lang w:val="nl-NL"/>
        </w:rPr>
        <w:t>HS phân công được nhiệm vụ trong nhóm,</w:t>
      </w:r>
      <w:r w:rsidRPr="0052701B">
        <w:rPr>
          <w:rFonts w:eastAsia="Times New Roman"/>
          <w:color w:val="auto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* Năng lực đặc thù: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- Năng lực giao tiếp toán học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</w:t>
      </w:r>
      <w:r w:rsidRPr="0052701B">
        <w:rPr>
          <w:rFonts w:eastAsia="Times New Roman"/>
          <w:color w:val="auto"/>
          <w:sz w:val="28"/>
          <w:szCs w:val="28"/>
        </w:rPr>
        <w:t xml:space="preserve"> </w:t>
      </w:r>
      <w:r w:rsidRPr="0052701B">
        <w:rPr>
          <w:rFonts w:eastAsia="Times New Roman"/>
          <w:color w:val="auto"/>
          <w:sz w:val="28"/>
          <w:szCs w:val="28"/>
          <w:lang w:val="vi-VN"/>
        </w:rPr>
        <w:t>…</w:t>
      </w:r>
      <w:r w:rsidRPr="0052701B">
        <w:rPr>
          <w:rFonts w:eastAsia="Times New Roman"/>
          <w:color w:val="auto"/>
          <w:sz w:val="28"/>
          <w:szCs w:val="28"/>
        </w:rPr>
        <w:t xml:space="preserve"> để giải bài tập một số bài tập có nội dung gắn với thực tiễn ở mức độ đơn giản.</w:t>
      </w:r>
    </w:p>
    <w:p w:rsidR="00B536E9" w:rsidRPr="0052701B" w:rsidRDefault="00B536E9" w:rsidP="00B536E9">
      <w:pPr>
        <w:spacing w:beforeLines="60" w:before="144" w:afterLines="60" w:after="144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-Tích hợp: Toán học và cuộc sống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3. Về phẩm chất: 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- Chăm chỉ: </w:t>
      </w:r>
      <w:r w:rsidRPr="0052701B">
        <w:rPr>
          <w:color w:val="auto"/>
          <w:sz w:val="28"/>
          <w:szCs w:val="28"/>
        </w:rPr>
        <w:t>thực hiện đầy đủ các hoạt động học tập một cách tự giác, tích cực.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- Trung thực: thật thà, thẳng thắn </w:t>
      </w:r>
      <w:r w:rsidRPr="0052701B">
        <w:rPr>
          <w:color w:val="auto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- Trách nhiệm: </w:t>
      </w:r>
      <w:r w:rsidRPr="0052701B">
        <w:rPr>
          <w:rFonts w:eastAsia="Times New Roman"/>
          <w:color w:val="auto"/>
          <w:sz w:val="28"/>
          <w:szCs w:val="28"/>
        </w:rPr>
        <w:t>H</w:t>
      </w:r>
      <w:r w:rsidRPr="0052701B">
        <w:rPr>
          <w:color w:val="auto"/>
          <w:sz w:val="28"/>
          <w:szCs w:val="28"/>
        </w:rPr>
        <w:t>oàn thành đầy đủ, có chất lượng các nhiệm vụ học tập.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color w:val="FF0000"/>
          <w:sz w:val="28"/>
          <w:szCs w:val="28"/>
        </w:rPr>
        <w:t>1. Giáo viên:</w:t>
      </w:r>
      <w:r w:rsidRPr="0052701B">
        <w:rPr>
          <w:rFonts w:eastAsia="Times New Roman"/>
          <w:b/>
          <w:color w:val="auto"/>
          <w:sz w:val="28"/>
          <w:szCs w:val="28"/>
        </w:rPr>
        <w:t xml:space="preserve"> </w:t>
      </w:r>
      <w:r w:rsidRPr="0052701B">
        <w:rPr>
          <w:rFonts w:eastAsia="Times New Roman"/>
          <w:color w:val="auto"/>
          <w:sz w:val="28"/>
          <w:szCs w:val="28"/>
        </w:rPr>
        <w:t>SGK, kế hoạch bài dạy, bảng phụ, máy chiếu,</w:t>
      </w:r>
      <w:r w:rsidRPr="0052701B">
        <w:rPr>
          <w:color w:val="auto"/>
          <w:sz w:val="28"/>
          <w:szCs w:val="28"/>
        </w:rPr>
        <w:t xml:space="preserve"> phiếu bài tập (các bài tập bổ sung), xúc xắc, …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52701B">
        <w:rPr>
          <w:rFonts w:eastAsia="Times New Roman"/>
          <w:b/>
          <w:color w:val="FF0000"/>
          <w:sz w:val="28"/>
          <w:szCs w:val="28"/>
        </w:rPr>
        <w:t xml:space="preserve">2. Học sinh: </w:t>
      </w:r>
      <w:r w:rsidRPr="0052701B">
        <w:rPr>
          <w:rFonts w:eastAsia="Times New Roman"/>
          <w:color w:val="auto"/>
          <w:sz w:val="28"/>
          <w:szCs w:val="28"/>
        </w:rPr>
        <w:t xml:space="preserve">SGK, </w:t>
      </w:r>
      <w:r w:rsidRPr="0052701B">
        <w:rPr>
          <w:rFonts w:eastAsia="Times New Roman"/>
          <w:color w:val="000000"/>
          <w:sz w:val="28"/>
          <w:szCs w:val="28"/>
        </w:rPr>
        <w:t>thước thẳng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III. Tiến trình dạy học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  <w:r w:rsidRPr="0052701B">
        <w:rPr>
          <w:rFonts w:eastAsia="Times New Roman"/>
          <w:b/>
          <w:color w:val="0070C0"/>
          <w:sz w:val="28"/>
          <w:szCs w:val="28"/>
          <w:u w:val="single"/>
        </w:rPr>
        <w:t>Tiết 1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1. Hoạt động 1: Mở đầu. </w:t>
      </w:r>
      <w:r w:rsidR="00954D7D" w:rsidRPr="0052701B">
        <w:rPr>
          <w:rFonts w:eastAsia="Times New Roman"/>
          <w:color w:val="FF0000"/>
          <w:sz w:val="28"/>
          <w:szCs w:val="28"/>
        </w:rPr>
        <w:t>(15</w:t>
      </w:r>
      <w:r w:rsidRPr="0052701B">
        <w:rPr>
          <w:rFonts w:eastAsia="Times New Roman"/>
          <w:color w:val="FF0000"/>
          <w:sz w:val="28"/>
          <w:szCs w:val="28"/>
        </w:rPr>
        <w:t xml:space="preserve"> phút)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52701B">
        <w:rPr>
          <w:rFonts w:eastAsia="Times New Roman"/>
          <w:sz w:val="28"/>
          <w:szCs w:val="28"/>
        </w:rPr>
        <w:t xml:space="preserve"> </w:t>
      </w:r>
      <w:r w:rsidRPr="0052701B">
        <w:rPr>
          <w:rFonts w:eastAsia="Times New Roman"/>
          <w:color w:val="auto"/>
          <w:sz w:val="28"/>
          <w:szCs w:val="28"/>
        </w:rPr>
        <w:t>Củng cố lại các kiến thức trọng tâm của chương 9.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52701B">
        <w:rPr>
          <w:rFonts w:eastAsia="Times New Roman"/>
          <w:color w:val="FF0000"/>
          <w:sz w:val="28"/>
          <w:szCs w:val="28"/>
        </w:rPr>
        <w:t> </w:t>
      </w:r>
      <w:r w:rsidR="00B13812" w:rsidRPr="0052701B">
        <w:rPr>
          <w:rFonts w:eastAsia="Times New Roman"/>
          <w:color w:val="auto"/>
          <w:sz w:val="28"/>
          <w:szCs w:val="28"/>
        </w:rPr>
        <w:t>Ôn tập kiến thức</w:t>
      </w:r>
      <w:r w:rsidRPr="0052701B">
        <w:rPr>
          <w:rFonts w:eastAsia="Times New Roman"/>
          <w:color w:val="auto"/>
          <w:sz w:val="28"/>
          <w:szCs w:val="28"/>
        </w:rPr>
        <w:t xml:space="preserve"> cũ và trả lời câu hỏi</w:t>
      </w:r>
      <w:r w:rsidR="00B13812" w:rsidRPr="0052701B">
        <w:rPr>
          <w:rFonts w:eastAsia="Times New Roman"/>
          <w:color w:val="auto"/>
          <w:sz w:val="28"/>
          <w:szCs w:val="28"/>
        </w:rPr>
        <w:t xml:space="preserve"> thông qua sơ đồ tư duy của nhóm</w:t>
      </w:r>
    </w:p>
    <w:p w:rsidR="00B536E9" w:rsidRPr="0052701B" w:rsidRDefault="00B536E9" w:rsidP="00B13812">
      <w:pPr>
        <w:pStyle w:val="Subtitle"/>
        <w:rPr>
          <w:rFonts w:ascii="Times New Roman" w:eastAsia="Times New Roman" w:hAnsi="Times New Roman" w:cs="Times New Roman"/>
          <w:sz w:val="28"/>
          <w:szCs w:val="28"/>
        </w:rPr>
      </w:pPr>
      <w:r w:rsidRPr="0052701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  <w:r w:rsidRPr="0052701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Câu trả lời của HS</w:t>
      </w:r>
    </w:p>
    <w:p w:rsidR="00B536E9" w:rsidRPr="0052701B" w:rsidRDefault="00B536E9" w:rsidP="00B536E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/>
          <w:iCs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52701B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B536E9" w:rsidRPr="0052701B" w:rsidTr="00B536E9">
        <w:tc>
          <w:tcPr>
            <w:tcW w:w="5245" w:type="dxa"/>
            <w:vAlign w:val="center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4961" w:type="dxa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536E9" w:rsidRPr="0052701B" w:rsidTr="00B536E9">
        <w:tc>
          <w:tcPr>
            <w:tcW w:w="5245" w:type="dxa"/>
          </w:tcPr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Mỗi cá nhân nhớ lại các nội dung đã học.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- GV nêu yêu cầu </w:t>
            </w:r>
            <w:r w:rsidR="00954D7D"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các nhóm treo sơ đồ tư duy của nhóm đã chuẩn bị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Các nội dung đã học của chương 9 là gì?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B536E9" w:rsidRPr="0052701B" w:rsidRDefault="00B536E9" w:rsidP="00B536E9">
            <w:pPr>
              <w:spacing w:line="276" w:lineRule="auto"/>
              <w:rPr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 xml:space="preserve">- HS </w:t>
            </w:r>
            <w:r w:rsidRPr="0052701B">
              <w:rPr>
                <w:rFonts w:eastAsia="Times New Roman"/>
                <w:color w:val="000000"/>
                <w:sz w:val="28"/>
                <w:szCs w:val="28"/>
              </w:rPr>
              <w:t>ôn tập và trả lời các câu hỏi của GV</w:t>
            </w:r>
            <w:r w:rsidRPr="0052701B">
              <w:rPr>
                <w:sz w:val="28"/>
                <w:szCs w:val="28"/>
              </w:rPr>
              <w:t>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B536E9" w:rsidRPr="0052701B" w:rsidRDefault="00B536E9" w:rsidP="00B536E9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GV yêu cầu</w:t>
            </w:r>
            <w:r w:rsidR="00954D7D" w:rsidRPr="0052701B">
              <w:rPr>
                <w:color w:val="auto"/>
                <w:sz w:val="28"/>
                <w:szCs w:val="28"/>
              </w:rPr>
              <w:t xml:space="preserve"> đại diện 2 nhóm lên bảng trình bày</w:t>
            </w:r>
          </w:p>
          <w:p w:rsidR="00B536E9" w:rsidRPr="0052701B" w:rsidRDefault="00B536E9" w:rsidP="00B536E9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HS cả lớp lắ</w:t>
            </w:r>
            <w:r w:rsidR="00954D7D" w:rsidRPr="0052701B">
              <w:rPr>
                <w:color w:val="auto"/>
                <w:sz w:val="28"/>
                <w:szCs w:val="28"/>
              </w:rPr>
              <w:t>ng nghe</w:t>
            </w:r>
          </w:p>
          <w:p w:rsidR="00B536E9" w:rsidRPr="0052701B" w:rsidRDefault="00B536E9" w:rsidP="00B536E9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 xml:space="preserve">- GV </w:t>
            </w:r>
            <w:r w:rsidR="00954D7D" w:rsidRPr="0052701B">
              <w:rPr>
                <w:color w:val="auto"/>
                <w:sz w:val="28"/>
                <w:szCs w:val="28"/>
              </w:rPr>
              <w:t xml:space="preserve">yêu cầu </w:t>
            </w:r>
            <w:r w:rsidRPr="0052701B">
              <w:rPr>
                <w:color w:val="auto"/>
                <w:sz w:val="28"/>
                <w:szCs w:val="28"/>
              </w:rPr>
              <w:t xml:space="preserve">HS nhóm khác nhận xét 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B536E9" w:rsidRPr="0052701B" w:rsidRDefault="00B536E9" w:rsidP="00B536E9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GV chuẩn hóa câu trả lời của HS.</w:t>
            </w:r>
          </w:p>
          <w:p w:rsidR="00B536E9" w:rsidRPr="0052701B" w:rsidRDefault="00B536E9" w:rsidP="00B536E9">
            <w:pPr>
              <w:spacing w:line="276" w:lineRule="auto"/>
              <w:rPr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GV nhận xét, đánh giá về việc thực hiện nhiệm vụ của HS</w:t>
            </w:r>
            <w:r w:rsidR="00B13812" w:rsidRPr="0052701B">
              <w:rPr>
                <w:color w:val="auto"/>
                <w:sz w:val="28"/>
                <w:szCs w:val="28"/>
              </w:rPr>
              <w:t>, của nhóm</w:t>
            </w:r>
          </w:p>
        </w:tc>
        <w:tc>
          <w:tcPr>
            <w:tcW w:w="4961" w:type="dxa"/>
          </w:tcPr>
          <w:p w:rsidR="00B536E9" w:rsidRPr="0052701B" w:rsidRDefault="00B536E9" w:rsidP="00B536E9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sz w:val="28"/>
                <w:szCs w:val="28"/>
                <w:lang w:val="pt-BR"/>
              </w:rPr>
              <w:t xml:space="preserve">   </w:t>
            </w:r>
          </w:p>
          <w:p w:rsidR="00B536E9" w:rsidRPr="0052701B" w:rsidRDefault="00B536E9" w:rsidP="00B536E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2. Hoạt động 2: Luyện tập</w:t>
      </w:r>
      <w:r w:rsidR="00954D7D" w:rsidRPr="0052701B">
        <w:rPr>
          <w:rFonts w:eastAsia="Times New Roman"/>
          <w:b/>
          <w:bCs/>
          <w:color w:val="FF0000"/>
          <w:sz w:val="28"/>
          <w:szCs w:val="28"/>
        </w:rPr>
        <w:t xml:space="preserve"> (28 phút)</w:t>
      </w:r>
    </w:p>
    <w:p w:rsidR="00FE04DA" w:rsidRPr="0052701B" w:rsidRDefault="00FE04DA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Hoạt động 2.1:Dạng 1: So sánh xác suất của các biến cố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52701B">
        <w:rPr>
          <w:color w:val="auto"/>
          <w:sz w:val="28"/>
          <w:szCs w:val="28"/>
          <w:lang w:val="nl-NL"/>
        </w:rPr>
        <w:t>Hệ thống lại cho học sinh các dạng toán về</w:t>
      </w:r>
      <w:r w:rsidR="00954D7D" w:rsidRPr="0052701B">
        <w:rPr>
          <w:color w:val="auto"/>
          <w:sz w:val="28"/>
          <w:szCs w:val="28"/>
          <w:lang w:val="nl-NL"/>
        </w:rPr>
        <w:t xml:space="preserve"> xác suất của biến cố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52701B">
        <w:rPr>
          <w:rFonts w:eastAsia="Times New Roman"/>
          <w:color w:val="FF0000"/>
          <w:sz w:val="28"/>
          <w:szCs w:val="28"/>
        </w:rPr>
        <w:t xml:space="preserve"> </w:t>
      </w:r>
    </w:p>
    <w:p w:rsidR="00B536E9" w:rsidRPr="0052701B" w:rsidRDefault="00954D7D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Thực hiện bài tập 1, 2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52701B">
        <w:rPr>
          <w:rFonts w:eastAsia="Times New Roman"/>
          <w:color w:val="FF0000"/>
          <w:sz w:val="28"/>
          <w:szCs w:val="28"/>
        </w:rPr>
        <w:t xml:space="preserve"> </w:t>
      </w:r>
    </w:p>
    <w:p w:rsidR="00B536E9" w:rsidRPr="0052701B" w:rsidRDefault="00954D7D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Kết quả bài làm của HS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557"/>
        <w:gridCol w:w="4644"/>
      </w:tblGrid>
      <w:tr w:rsidR="00B536E9" w:rsidRPr="0052701B" w:rsidTr="00B536E9">
        <w:tc>
          <w:tcPr>
            <w:tcW w:w="5557" w:type="dxa"/>
            <w:vAlign w:val="center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644" w:type="dxa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536E9" w:rsidRPr="0052701B" w:rsidTr="00B536E9">
        <w:tc>
          <w:tcPr>
            <w:tcW w:w="5557" w:type="dxa"/>
          </w:tcPr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GV yêu cầu mỗi c</w:t>
            </w:r>
            <w:r w:rsidR="00954D7D"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á nhân đọc đề và làm bài tập 1 sgk trang 96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52701B">
              <w:rPr>
                <w:color w:val="auto"/>
                <w:sz w:val="28"/>
                <w:szCs w:val="28"/>
                <w:lang w:val="nl-NL"/>
              </w:rPr>
              <w:t xml:space="preserve">Cho </w:t>
            </w:r>
            <w:r w:rsidR="00B13812" w:rsidRPr="0052701B">
              <w:rPr>
                <w:color w:val="auto"/>
                <w:sz w:val="28"/>
                <w:szCs w:val="28"/>
                <w:lang w:val="nl-NL"/>
              </w:rPr>
              <w:t xml:space="preserve">3 </w:t>
            </w:r>
            <w:r w:rsidRPr="0052701B">
              <w:rPr>
                <w:color w:val="auto"/>
                <w:sz w:val="28"/>
                <w:szCs w:val="28"/>
                <w:lang w:val="nl-NL"/>
              </w:rPr>
              <w:t>HS lần lượ</w:t>
            </w:r>
            <w:r w:rsidR="00B13812" w:rsidRPr="0052701B">
              <w:rPr>
                <w:color w:val="auto"/>
                <w:sz w:val="28"/>
                <w:szCs w:val="28"/>
                <w:lang w:val="nl-NL"/>
              </w:rPr>
              <w:t>t</w:t>
            </w:r>
            <w:r w:rsidRPr="0052701B">
              <w:rPr>
                <w:color w:val="auto"/>
                <w:sz w:val="28"/>
                <w:szCs w:val="28"/>
                <w:lang w:val="nl-NL"/>
              </w:rPr>
              <w:t xml:space="preserve"> làm bài tập 1.</w:t>
            </w:r>
          </w:p>
          <w:p w:rsidR="00B536E9" w:rsidRPr="0052701B" w:rsidRDefault="00954D7D" w:rsidP="00B536E9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Hướng dẫn, hỗ trợ,</w:t>
            </w:r>
            <w:r w:rsidR="00B536E9" w:rsidRPr="0052701B">
              <w:rPr>
                <w:rFonts w:eastAsia="Times New Roman"/>
                <w:color w:val="000000"/>
                <w:sz w:val="28"/>
                <w:szCs w:val="28"/>
              </w:rPr>
              <w:t xml:space="preserve"> gợi ý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 kết quả nhiệm vụ 1: 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>- GV yêu cầu HS trả lời các câu hỏi phản biện.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HS quan sát, lắng nghe, nhận xét và nêu câu hỏi phản biện.</w:t>
            </w:r>
          </w:p>
          <w:p w:rsidR="00B536E9" w:rsidRPr="0052701B" w:rsidRDefault="00B13812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</w:t>
            </w:r>
            <w:r w:rsidR="00B536E9"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GV chính xác hóa kết quả của bài toán 1.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GV đánh giá, nhận xét thái độ hoạt động của lớp, kĩ năng diễn đạt trình bày của HS.</w:t>
            </w:r>
          </w:p>
        </w:tc>
        <w:tc>
          <w:tcPr>
            <w:tcW w:w="4644" w:type="dxa"/>
          </w:tcPr>
          <w:p w:rsidR="00B536E9" w:rsidRPr="0052701B" w:rsidRDefault="00954D7D" w:rsidP="00B536E9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Bài 1/SGK t96</w:t>
            </w:r>
          </w:p>
          <w:p w:rsidR="00B536E9" w:rsidRPr="0052701B" w:rsidRDefault="00B536E9" w:rsidP="00B536E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>Giải:</w:t>
            </w:r>
          </w:p>
          <w:p w:rsidR="00954D7D" w:rsidRPr="0052701B" w:rsidRDefault="00954D7D" w:rsidP="00B536E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>-Biến cố A: “An chọn được 2 quyển truyện tranh” là ngẫu nhiên</w:t>
            </w:r>
          </w:p>
          <w:p w:rsidR="00954D7D" w:rsidRPr="0052701B" w:rsidRDefault="00954D7D" w:rsidP="00B536E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 xml:space="preserve">-Biến cố B: “An chọn được ít nhất 1 </w:t>
            </w: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lastRenderedPageBreak/>
              <w:t>quyển truyện tranh” là chắc chắn</w:t>
            </w:r>
          </w:p>
          <w:p w:rsidR="00954D7D" w:rsidRPr="0052701B" w:rsidRDefault="00954D7D" w:rsidP="00B536E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>-Biến cố C: “An chọn được 2 quyển sách giáo khoa” là không thể</w:t>
            </w:r>
          </w:p>
          <w:p w:rsidR="00954D7D" w:rsidRPr="0052701B" w:rsidRDefault="00954D7D" w:rsidP="00B536E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>Giải thích: vì có 3 quyển truyện tranh, 1 quyển SGK, khi An lấy 2 quyển thì chỉ có thể xảy ra 2 trường hợp: hoặc lấy được cả 2 đều là truyện tranh, hoặc 1 quyển truyện tranh và 1 quyển SGK</w:t>
            </w:r>
          </w:p>
          <w:p w:rsidR="00954D7D" w:rsidRPr="0052701B" w:rsidRDefault="00954D7D" w:rsidP="00B536E9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B536E9" w:rsidRPr="0052701B" w:rsidRDefault="00B536E9" w:rsidP="00954D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536E9" w:rsidRPr="0052701B" w:rsidTr="00B536E9">
        <w:tc>
          <w:tcPr>
            <w:tcW w:w="5557" w:type="dxa"/>
          </w:tcPr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2: </w:t>
            </w:r>
          </w:p>
          <w:p w:rsidR="007C18A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- GV yêu cầu hai bạn cùng bàn một nhóm</w:t>
            </w:r>
            <w:r w:rsidRPr="00527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7C18A9" w:rsidRPr="0052701B">
              <w:rPr>
                <w:rFonts w:eastAsia="Times New Roman"/>
                <w:color w:val="auto"/>
                <w:sz w:val="28"/>
                <w:szCs w:val="28"/>
              </w:rPr>
              <w:t>làm bài 2 sgk trang 96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7C18A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 xml:space="preserve">- HS thực hiện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Thảo luận nhóm và rút ra câu trả lời.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GV yêu cầu 2 HS nêu kết quả.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HS cả lớp quan sát, lắng nghe và nhận xét.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</w:rPr>
              <w:t>- GV nhận xét hoạt động của nhóm, chuẩn hóa kết quả nhóm</w:t>
            </w:r>
          </w:p>
          <w:p w:rsidR="00B536E9" w:rsidRPr="0052701B" w:rsidRDefault="00B13812" w:rsidP="00B536E9">
            <w:pPr>
              <w:spacing w:line="276" w:lineRule="auto"/>
              <w:rPr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-GV nhận xét kết quả làm việc cặp đôi</w:t>
            </w:r>
          </w:p>
        </w:tc>
        <w:tc>
          <w:tcPr>
            <w:tcW w:w="4644" w:type="dxa"/>
          </w:tcPr>
          <w:p w:rsidR="007C18A9" w:rsidRPr="0052701B" w:rsidRDefault="007C18A9" w:rsidP="007C18A9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Bài 2/SGK t96</w:t>
            </w:r>
          </w:p>
          <w:p w:rsidR="007C18A9" w:rsidRPr="0052701B" w:rsidRDefault="007C18A9" w:rsidP="007C18A9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val="pt-BR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  <w:lang w:val="pt-BR"/>
              </w:rPr>
              <w:t>Giải:</w:t>
            </w:r>
          </w:p>
          <w:p w:rsidR="00B536E9" w:rsidRPr="0052701B" w:rsidRDefault="007C18A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>Ta có:</w:t>
            </w:r>
          </w:p>
          <w:p w:rsidR="007C18A9" w:rsidRPr="0052701B" w:rsidRDefault="007C18A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>-Khi biến cố B xảy ra thì biến cố C cũng xảy ra. Tuy nhiên khi gieo được 2 mặt 1 chấm thì biến cố B không xảy ra nhưng biến cố C xảy ra. Do đó P(C)&gt; P(B)</w:t>
            </w:r>
            <w:r w:rsidR="00FE04DA"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 xml:space="preserve"> (1)</w:t>
            </w:r>
          </w:p>
          <w:p w:rsidR="007C18A9" w:rsidRPr="0052701B" w:rsidRDefault="007C18A9" w:rsidP="00B536E9">
            <w:pPr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 xml:space="preserve">-Nếu số chấm xuất hiện trêm mặt hai con xúc xắc bằng nhau thì tổng số chấm xuất hiện trên hai mặt đó là số chẳn. Do đó biến cố C xảy ra thì biến cố A cũng xảy ra. Tuy nhiên khi </w:t>
            </w:r>
            <w:r w:rsidR="00FE04DA"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>gieo dược một con 1 chấm và 1 con 3 chấm thì biến cố A xảy ra nhưng biến cố C không xảy ra. Suy ra P(A)&gt;P(C) (2)</w:t>
            </w:r>
          </w:p>
          <w:p w:rsidR="00B536E9" w:rsidRPr="0052701B" w:rsidRDefault="00FE04DA" w:rsidP="00FE04DA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52701B">
              <w:rPr>
                <w:rFonts w:eastAsia="Times New Roman"/>
                <w:bCs/>
                <w:color w:val="auto"/>
                <w:sz w:val="28"/>
                <w:szCs w:val="28"/>
                <w:lang w:val="nl-NL"/>
              </w:rPr>
              <w:t>Từ (1) và (2) ta có P(A)&gt;P(C)&gt;P(B)</w:t>
            </w:r>
          </w:p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Hướng dẫn tự học ở nhà</w:t>
      </w:r>
      <w:r w:rsidRPr="0052701B">
        <w:rPr>
          <w:rFonts w:eastAsia="Times New Roman"/>
          <w:bCs/>
          <w:color w:val="FF0000"/>
          <w:sz w:val="28"/>
          <w:szCs w:val="28"/>
        </w:rPr>
        <w:t xml:space="preserve"> </w:t>
      </w:r>
      <w:r w:rsidR="00FE04DA" w:rsidRPr="0052701B">
        <w:rPr>
          <w:rFonts w:eastAsia="Times New Roman"/>
          <w:bCs/>
          <w:color w:val="FF0000"/>
          <w:sz w:val="28"/>
          <w:szCs w:val="28"/>
        </w:rPr>
        <w:t>(2</w:t>
      </w:r>
      <w:r w:rsidRPr="0052701B">
        <w:rPr>
          <w:rFonts w:eastAsia="Times New Roman"/>
          <w:bCs/>
          <w:color w:val="FF0000"/>
          <w:sz w:val="28"/>
          <w:szCs w:val="28"/>
        </w:rPr>
        <w:t xml:space="preserve"> phút):</w:t>
      </w:r>
    </w:p>
    <w:p w:rsidR="00FE04DA" w:rsidRPr="0052701B" w:rsidRDefault="00B536E9" w:rsidP="00B536E9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- Xem lại các bài tập đã sửa, ôn lại </w:t>
      </w:r>
      <w:r w:rsidR="00FE04DA" w:rsidRPr="0052701B">
        <w:rPr>
          <w:rFonts w:eastAsia="Times New Roman"/>
          <w:color w:val="000000"/>
          <w:sz w:val="28"/>
          <w:szCs w:val="28"/>
        </w:rPr>
        <w:t>kiến thức đã học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- Làm bài tập sau: Đọc trước </w:t>
      </w:r>
      <w:r w:rsidR="00FE04DA" w:rsidRPr="0052701B">
        <w:rPr>
          <w:rFonts w:eastAsia="Times New Roman"/>
          <w:color w:val="000000"/>
          <w:sz w:val="28"/>
          <w:szCs w:val="28"/>
        </w:rPr>
        <w:t xml:space="preserve">và làm </w:t>
      </w:r>
      <w:r w:rsidRPr="0052701B">
        <w:rPr>
          <w:rFonts w:eastAsia="Times New Roman"/>
          <w:color w:val="000000"/>
          <w:sz w:val="28"/>
          <w:szCs w:val="28"/>
        </w:rPr>
        <w:t xml:space="preserve">các </w:t>
      </w:r>
      <w:r w:rsidR="00FE04DA" w:rsidRPr="0052701B">
        <w:rPr>
          <w:rFonts w:eastAsia="Times New Roman"/>
          <w:color w:val="000000"/>
          <w:sz w:val="28"/>
          <w:szCs w:val="28"/>
        </w:rPr>
        <w:t>bài tập còn lại SGK trang 96</w:t>
      </w:r>
      <w:r w:rsidRPr="0052701B">
        <w:rPr>
          <w:rFonts w:eastAsia="Times New Roman"/>
          <w:color w:val="000000"/>
          <w:sz w:val="28"/>
          <w:szCs w:val="28"/>
        </w:rPr>
        <w:t>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color w:val="0070C0"/>
          <w:sz w:val="28"/>
          <w:szCs w:val="28"/>
          <w:u w:val="single"/>
        </w:rPr>
      </w:pPr>
      <w:r w:rsidRPr="0052701B">
        <w:rPr>
          <w:rFonts w:eastAsia="Times New Roman"/>
          <w:b/>
          <w:color w:val="0070C0"/>
          <w:sz w:val="28"/>
          <w:szCs w:val="28"/>
          <w:u w:val="single"/>
        </w:rPr>
        <w:lastRenderedPageBreak/>
        <w:t>Tiết 2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Hoạt động 2.</w:t>
      </w:r>
      <w:r w:rsidR="00FE04DA" w:rsidRPr="0052701B">
        <w:rPr>
          <w:rFonts w:eastAsia="Times New Roman"/>
          <w:b/>
          <w:bCs/>
          <w:color w:val="FF0000"/>
          <w:sz w:val="28"/>
          <w:szCs w:val="28"/>
        </w:rPr>
        <w:t>2: Dạng 2</w:t>
      </w: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: </w:t>
      </w:r>
      <w:r w:rsidR="00FE04DA" w:rsidRPr="0052701B">
        <w:rPr>
          <w:rFonts w:eastAsia="Times New Roman"/>
          <w:b/>
          <w:bCs/>
          <w:color w:val="FF0000"/>
          <w:sz w:val="28"/>
          <w:szCs w:val="28"/>
        </w:rPr>
        <w:t>Tính xác suất của một số biến cố ngẫu nhiên</w:t>
      </w:r>
      <w:r w:rsidR="00D652D6" w:rsidRPr="0052701B">
        <w:rPr>
          <w:rFonts w:eastAsia="Times New Roman"/>
          <w:b/>
          <w:bCs/>
          <w:color w:val="FF0000"/>
          <w:sz w:val="28"/>
          <w:szCs w:val="28"/>
        </w:rPr>
        <w:t xml:space="preserve"> (25 phút)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52701B">
        <w:rPr>
          <w:rFonts w:eastAsia="Times New Roman"/>
          <w:color w:val="FF0000"/>
          <w:sz w:val="28"/>
          <w:szCs w:val="28"/>
        </w:rPr>
        <w:t xml:space="preserve"> </w:t>
      </w:r>
      <w:r w:rsidRPr="0052701B">
        <w:rPr>
          <w:rFonts w:eastAsia="Times New Roman"/>
          <w:color w:val="000000"/>
          <w:sz w:val="28"/>
          <w:szCs w:val="28"/>
        </w:rPr>
        <w:t>Vận dụng</w:t>
      </w:r>
      <w:r w:rsidR="00B13812" w:rsidRPr="0052701B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B13812" w:rsidRPr="0052701B">
        <w:rPr>
          <w:rFonts w:eastAsia="Times New Roman"/>
          <w:bCs/>
          <w:color w:val="auto"/>
          <w:sz w:val="28"/>
          <w:szCs w:val="28"/>
        </w:rPr>
        <w:t>tính xác suất của một số biến cố ngẫu nhiên</w:t>
      </w:r>
      <w:r w:rsidR="00B13812" w:rsidRPr="0052701B">
        <w:rPr>
          <w:rFonts w:eastAsia="Times New Roman"/>
          <w:color w:val="auto"/>
          <w:sz w:val="28"/>
          <w:szCs w:val="28"/>
        </w:rPr>
        <w:t xml:space="preserve"> </w:t>
      </w:r>
      <w:r w:rsidRPr="0052701B">
        <w:rPr>
          <w:rFonts w:eastAsia="Times New Roman"/>
          <w:color w:val="000000"/>
          <w:sz w:val="28"/>
          <w:szCs w:val="28"/>
        </w:rPr>
        <w:t>vào giải các bài toán thực tế.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52701B">
        <w:rPr>
          <w:rFonts w:eastAsia="Times New Roman"/>
          <w:color w:val="FF0000"/>
          <w:sz w:val="28"/>
          <w:szCs w:val="28"/>
        </w:rPr>
        <w:t xml:space="preserve">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 xml:space="preserve">- Thực </w:t>
      </w:r>
      <w:r w:rsidR="00FE04DA" w:rsidRPr="0052701B">
        <w:rPr>
          <w:rFonts w:eastAsia="Times New Roman"/>
          <w:color w:val="000000"/>
          <w:sz w:val="28"/>
          <w:szCs w:val="28"/>
        </w:rPr>
        <w:t>hiện bài tập tự luận 3, 4 sgk/96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52701B">
        <w:rPr>
          <w:rFonts w:eastAsia="Times New Roman"/>
          <w:color w:val="FF0000"/>
          <w:sz w:val="28"/>
          <w:szCs w:val="28"/>
        </w:rPr>
        <w:t xml:space="preserve">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 xml:space="preserve">- Kết quả </w:t>
      </w:r>
      <w:r w:rsidR="00FE04DA" w:rsidRPr="0052701B">
        <w:rPr>
          <w:rFonts w:eastAsia="Times New Roman"/>
          <w:color w:val="000000"/>
          <w:sz w:val="28"/>
          <w:szCs w:val="28"/>
        </w:rPr>
        <w:t>bài tập tự luận 3, 4 sgk/96</w:t>
      </w:r>
      <w:r w:rsidRPr="0052701B">
        <w:rPr>
          <w:rFonts w:eastAsia="Times New Roman"/>
          <w:color w:val="000000"/>
          <w:sz w:val="28"/>
          <w:szCs w:val="28"/>
        </w:rPr>
        <w:t>.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b/>
          <w:bCs/>
          <w:i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</w:t>
      </w:r>
      <w:r w:rsidRPr="0052701B">
        <w:rPr>
          <w:rFonts w:eastAsia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954"/>
        <w:gridCol w:w="4247"/>
      </w:tblGrid>
      <w:tr w:rsidR="00B536E9" w:rsidRPr="0052701B" w:rsidTr="00B536E9">
        <w:tc>
          <w:tcPr>
            <w:tcW w:w="5954" w:type="dxa"/>
            <w:vAlign w:val="center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47" w:type="dxa"/>
          </w:tcPr>
          <w:p w:rsidR="00B536E9" w:rsidRPr="0052701B" w:rsidRDefault="00B536E9" w:rsidP="00B53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536E9" w:rsidRPr="0052701B" w:rsidTr="00097A0E">
        <w:trPr>
          <w:trHeight w:val="2270"/>
        </w:trPr>
        <w:tc>
          <w:tcPr>
            <w:tcW w:w="5954" w:type="dxa"/>
          </w:tcPr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52701B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giao nhiệm vụ học tập 1:</w:t>
            </w:r>
            <w:r w:rsidRPr="0052701B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Yêu cầ</w:t>
            </w:r>
            <w:r w:rsidR="00FE04DA" w:rsidRPr="0052701B">
              <w:rPr>
                <w:rFonts w:eastAsia="Times New Roman"/>
                <w:color w:val="auto"/>
                <w:sz w:val="28"/>
                <w:szCs w:val="28"/>
              </w:rPr>
              <w:t>u HS thực hành bài tập tự luận 3 trong SGK trang 96</w:t>
            </w:r>
            <w:r w:rsidRPr="0052701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:rsidR="00B536E9" w:rsidRPr="0052701B" w:rsidRDefault="00FE04DA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HS đọc, phân tích đề tự luận 3 trong SGK trang 96</w:t>
            </w:r>
            <w:r w:rsidR="00B536E9" w:rsidRPr="0052701B">
              <w:rPr>
                <w:rFonts w:eastAsia="Times New Roman"/>
                <w:color w:val="auto"/>
                <w:sz w:val="28"/>
                <w:szCs w:val="28"/>
              </w:rPr>
              <w:t xml:space="preserve"> và tìm lời giải.</w:t>
            </w:r>
          </w:p>
          <w:p w:rsidR="00FE04DA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Hướng dẫn, hỗ trợ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>- GV yêu cầu khoảng 2 HS nêu cách làm bài, 1 HS lên bảng viết lời giải.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B536E9" w:rsidRPr="0052701B" w:rsidRDefault="00B536E9" w:rsidP="00B536E9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sz w:val="28"/>
                <w:szCs w:val="28"/>
              </w:rPr>
              <w:t xml:space="preserve">- </w:t>
            </w:r>
            <w:r w:rsidRPr="0052701B">
              <w:rPr>
                <w:rFonts w:eastAsia="Times New Roman"/>
                <w:color w:val="000000"/>
                <w:sz w:val="28"/>
                <w:szCs w:val="28"/>
              </w:rPr>
              <w:t>GV khẳng định kết quả đúng và đánh giá mức độ hoàn thành của HS.</w:t>
            </w:r>
          </w:p>
        </w:tc>
        <w:tc>
          <w:tcPr>
            <w:tcW w:w="4247" w:type="dxa"/>
          </w:tcPr>
          <w:p w:rsidR="00B536E9" w:rsidRPr="0052701B" w:rsidRDefault="00FE04DA" w:rsidP="00B536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701B">
              <w:rPr>
                <w:b/>
                <w:sz w:val="28"/>
                <w:szCs w:val="28"/>
              </w:rPr>
              <w:t>Bài 3/SGK/96.</w:t>
            </w:r>
            <w:r w:rsidR="00B536E9" w:rsidRPr="0052701B">
              <w:rPr>
                <w:b/>
                <w:sz w:val="28"/>
                <w:szCs w:val="28"/>
              </w:rPr>
              <w:t xml:space="preserve"> </w:t>
            </w:r>
          </w:p>
          <w:p w:rsidR="00B536E9" w:rsidRPr="0052701B" w:rsidRDefault="00B536E9" w:rsidP="00FE04D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Giả</w:t>
            </w:r>
            <w:r w:rsidR="00FE04DA" w:rsidRPr="0052701B">
              <w:rPr>
                <w:color w:val="auto"/>
                <w:sz w:val="28"/>
                <w:szCs w:val="28"/>
              </w:rPr>
              <w:t>i</w:t>
            </w:r>
          </w:p>
          <w:p w:rsidR="00097A0E" w:rsidRPr="0052701B" w:rsidRDefault="00FE04DA" w:rsidP="00FE04D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</w:t>
            </w:r>
            <w:r w:rsidR="00097A0E" w:rsidRPr="0052701B">
              <w:rPr>
                <w:color w:val="auto"/>
                <w:sz w:val="28"/>
                <w:szCs w:val="28"/>
              </w:rPr>
              <w:t>Do có 4 thẻ, trong đó có 1 thẻ đánh số 2 là số nguyên tố nên</w:t>
            </w:r>
          </w:p>
          <w:p w:rsidR="00FE04DA" w:rsidRPr="0052701B" w:rsidRDefault="00FE04DA" w:rsidP="00FE04D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Xác suất của biến cố A là:</w:t>
            </w:r>
          </w:p>
          <w:p w:rsidR="00FE04DA" w:rsidRPr="0052701B" w:rsidRDefault="00FE04DA" w:rsidP="00FE04DA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P(A) =</w:t>
            </w:r>
            <w:r w:rsidR="00097A0E" w:rsidRPr="0052701B">
              <w:rPr>
                <w:color w:val="auto"/>
                <w:sz w:val="28"/>
                <w:szCs w:val="28"/>
              </w:rPr>
              <w:t xml:space="preserve"> </w:t>
            </w:r>
            <w:r w:rsidR="00097A0E" w:rsidRPr="0052701B">
              <w:rPr>
                <w:color w:val="auto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9" o:title=""/>
                </v:shape>
                <o:OLEObject Type="Embed" ProgID="Equation.DSMT4" ShapeID="_x0000_i1025" DrawAspect="Content" ObjectID="_1721719734" r:id="rId10"/>
              </w:object>
            </w:r>
            <w:r w:rsidR="00097A0E" w:rsidRPr="0052701B">
              <w:rPr>
                <w:color w:val="auto"/>
                <w:sz w:val="28"/>
                <w:szCs w:val="28"/>
              </w:rPr>
              <w:t xml:space="preserve"> 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-Do trong 4 thẻ không có thẻ nào là đánh số lẻ</w:t>
            </w:r>
            <w:r w:rsidR="00B13812" w:rsidRPr="0052701B">
              <w:rPr>
                <w:color w:val="auto"/>
                <w:sz w:val="28"/>
                <w:szCs w:val="28"/>
              </w:rPr>
              <w:t xml:space="preserve"> nên x</w:t>
            </w:r>
            <w:r w:rsidRPr="0052701B">
              <w:rPr>
                <w:color w:val="auto"/>
                <w:sz w:val="28"/>
                <w:szCs w:val="28"/>
              </w:rPr>
              <w:t>ác suất của biến cố B là: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P(B) = 0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Do cả 4 thẻ đều đánh số chẵ</w:t>
            </w:r>
            <w:r w:rsidR="00B13812" w:rsidRPr="0052701B">
              <w:rPr>
                <w:color w:val="auto"/>
                <w:sz w:val="28"/>
                <w:szCs w:val="28"/>
              </w:rPr>
              <w:t>n nên x</w:t>
            </w:r>
            <w:r w:rsidRPr="0052701B">
              <w:rPr>
                <w:color w:val="auto"/>
                <w:sz w:val="28"/>
                <w:szCs w:val="28"/>
              </w:rPr>
              <w:t>ác suất của biến cố C là: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P(C) = 1</w:t>
            </w:r>
          </w:p>
        </w:tc>
      </w:tr>
      <w:tr w:rsidR="00097A0E" w:rsidRPr="0052701B" w:rsidTr="00B536E9">
        <w:trPr>
          <w:trHeight w:val="910"/>
        </w:trPr>
        <w:tc>
          <w:tcPr>
            <w:tcW w:w="5954" w:type="dxa"/>
          </w:tcPr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52701B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giao nhiệm vụ học tập 2:</w:t>
            </w:r>
            <w:r w:rsidRPr="0052701B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Yêu cầu HS thực hành bài tập tự luận 4 trong SGK trang 96 theo nhóm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* HS thực hiện nhiệm vụ 2: 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HS đọc, phân tích đề tự luận 4 trong SGK trang 96 và tìm lời giải.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52701B">
              <w:rPr>
                <w:rFonts w:eastAsia="Times New Roman"/>
                <w:color w:val="auto"/>
                <w:sz w:val="28"/>
                <w:szCs w:val="28"/>
              </w:rPr>
              <w:t>- Hướng dẫn, hỗ trợ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* Báo cáo, thảo luận 1: 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>- GV yêu cầu đại diện 1 nhóm lên bảng trình bày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701B">
              <w:rPr>
                <w:rFonts w:eastAsia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52701B">
              <w:rPr>
                <w:rFonts w:eastAsia="Times New Roman"/>
                <w:sz w:val="28"/>
                <w:szCs w:val="28"/>
              </w:rPr>
              <w:t xml:space="preserve">- </w:t>
            </w:r>
            <w:r w:rsidRPr="0052701B">
              <w:rPr>
                <w:rFonts w:eastAsia="Times New Roman"/>
                <w:color w:val="000000"/>
                <w:sz w:val="28"/>
                <w:szCs w:val="28"/>
              </w:rPr>
              <w:t>GV khẳng định kết quả đúng và đánh giá mức độ hoàn thành của HS, nhóm</w:t>
            </w:r>
          </w:p>
        </w:tc>
        <w:tc>
          <w:tcPr>
            <w:tcW w:w="4247" w:type="dxa"/>
          </w:tcPr>
          <w:p w:rsidR="00097A0E" w:rsidRPr="0052701B" w:rsidRDefault="00097A0E" w:rsidP="00097A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701B">
              <w:rPr>
                <w:b/>
                <w:sz w:val="28"/>
                <w:szCs w:val="28"/>
              </w:rPr>
              <w:lastRenderedPageBreak/>
              <w:t xml:space="preserve">Bài 4/SGK/96. 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b/>
                <w:color w:val="auto"/>
                <w:sz w:val="28"/>
                <w:szCs w:val="28"/>
              </w:rPr>
              <w:t>-</w:t>
            </w:r>
            <w:r w:rsidRPr="0052701B">
              <w:rPr>
                <w:color w:val="auto"/>
                <w:sz w:val="28"/>
                <w:szCs w:val="28"/>
              </w:rPr>
              <w:t>Vì trong 5 quả cầu không có quả màu vàng nên xác suất của biến cố A là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P(A)= 0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t>- Vì trong 5 quả cầu chỉ có 1 quả màu xanh nên xác suất của biến cố B là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2701B">
              <w:rPr>
                <w:color w:val="auto"/>
                <w:sz w:val="28"/>
                <w:szCs w:val="28"/>
              </w:rPr>
              <w:lastRenderedPageBreak/>
              <w:t xml:space="preserve">P(B)= </w:t>
            </w:r>
            <w:r w:rsidRPr="0052701B">
              <w:rPr>
                <w:color w:val="auto"/>
                <w:position w:val="-24"/>
                <w:sz w:val="28"/>
                <w:szCs w:val="28"/>
              </w:rPr>
              <w:object w:dxaOrig="220" w:dyaOrig="620">
                <v:shape id="_x0000_i1026" type="#_x0000_t75" style="width:11.25pt;height:30.75pt" o:ole="">
                  <v:imagedata r:id="rId11" o:title=""/>
                </v:shape>
                <o:OLEObject Type="Embed" ProgID="Equation.DSMT4" ShapeID="_x0000_i1026" DrawAspect="Content" ObjectID="_1721719735" r:id="rId12"/>
              </w:object>
            </w:r>
            <w:r w:rsidRPr="0052701B">
              <w:rPr>
                <w:color w:val="auto"/>
                <w:sz w:val="28"/>
                <w:szCs w:val="28"/>
              </w:rPr>
              <w:t xml:space="preserve"> </w:t>
            </w:r>
          </w:p>
          <w:p w:rsidR="00097A0E" w:rsidRPr="0052701B" w:rsidRDefault="00097A0E" w:rsidP="00097A0E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097A0E" w:rsidRPr="0052701B" w:rsidRDefault="00097A0E" w:rsidP="00FE04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536E9" w:rsidRPr="0052701B" w:rsidRDefault="00B536E9" w:rsidP="00B536E9">
      <w:pPr>
        <w:spacing w:after="0" w:line="276" w:lineRule="auto"/>
        <w:rPr>
          <w:rFonts w:eastAsia="Times New Roman"/>
          <w:b/>
          <w:bCs/>
          <w:color w:val="0070C0"/>
          <w:sz w:val="28"/>
          <w:szCs w:val="28"/>
          <w:u w:val="single"/>
        </w:rPr>
      </w:pPr>
    </w:p>
    <w:p w:rsidR="00B536E9" w:rsidRPr="0052701B" w:rsidRDefault="00B536E9" w:rsidP="00B536E9">
      <w:pPr>
        <w:spacing w:after="0" w:line="276" w:lineRule="auto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3. Hoạt động 3: Vận dụng </w:t>
      </w:r>
      <w:r w:rsidRPr="0052701B">
        <w:rPr>
          <w:rFonts w:eastAsia="Times New Roman"/>
          <w:color w:val="FF0000"/>
          <w:sz w:val="28"/>
          <w:szCs w:val="28"/>
        </w:rPr>
        <w:t>(</w:t>
      </w:r>
      <w:r w:rsidR="00D652D6" w:rsidRPr="0052701B">
        <w:rPr>
          <w:rFonts w:eastAsia="Times New Roman"/>
          <w:color w:val="FF0000"/>
          <w:sz w:val="28"/>
          <w:szCs w:val="28"/>
        </w:rPr>
        <w:t>1</w:t>
      </w:r>
      <w:r w:rsidRPr="0052701B">
        <w:rPr>
          <w:rFonts w:eastAsia="Times New Roman"/>
          <w:color w:val="FF0000"/>
          <w:sz w:val="28"/>
          <w:szCs w:val="28"/>
        </w:rPr>
        <w:t>5 phút)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52701B">
        <w:rPr>
          <w:rFonts w:eastAsia="Times New Roman"/>
          <w:sz w:val="28"/>
          <w:szCs w:val="28"/>
          <w:lang w:val="vi-VN"/>
        </w:rPr>
        <w:t xml:space="preserve">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 xml:space="preserve">- Vận dụng các kiến thức để </w:t>
      </w:r>
      <w:r w:rsidRPr="0052701B">
        <w:rPr>
          <w:rFonts w:eastAsia="Times New Roman"/>
          <w:color w:val="000000"/>
          <w:sz w:val="28"/>
          <w:szCs w:val="28"/>
        </w:rPr>
        <w:t>giải bài tập có nội dung gắn với thực tiễn ở mức độ đơn giản.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- Giao nhiệm vụ tự học cho HS.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  <w:lang w:val="vi-VN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 xml:space="preserve">b) Nội dung: </w:t>
      </w:r>
    </w:p>
    <w:p w:rsidR="00B536E9" w:rsidRPr="0052701B" w:rsidRDefault="00097A0E" w:rsidP="00B536E9">
      <w:pPr>
        <w:spacing w:after="0" w:line="276" w:lineRule="auto"/>
        <w:jc w:val="both"/>
        <w:rPr>
          <w:color w:val="auto"/>
          <w:sz w:val="28"/>
          <w:szCs w:val="28"/>
          <w:lang w:val="vi-VN"/>
        </w:rPr>
      </w:pPr>
      <w:r w:rsidRPr="0052701B">
        <w:rPr>
          <w:rFonts w:eastAsia="Times New Roman"/>
          <w:bCs/>
          <w:iCs/>
          <w:color w:val="auto"/>
          <w:sz w:val="28"/>
          <w:szCs w:val="28"/>
        </w:rPr>
        <w:t>- Giải quyết bài toán thực tiễn bài 5/ SGK trang 96</w:t>
      </w:r>
      <w:r w:rsidR="00B13812" w:rsidRPr="0052701B">
        <w:rPr>
          <w:rFonts w:eastAsia="Times New Roman"/>
          <w:bCs/>
          <w:iCs/>
          <w:color w:val="auto"/>
          <w:sz w:val="28"/>
          <w:szCs w:val="28"/>
        </w:rPr>
        <w:t xml:space="preserve"> theo nhóm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bCs/>
          <w:iCs/>
          <w:color w:val="auto"/>
          <w:sz w:val="28"/>
          <w:szCs w:val="28"/>
        </w:rPr>
        <w:t>- Thực hiện nhiệm vụ tự học theo cá nhân.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  <w:lang w:val="vi-VN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 w:rsidRPr="0052701B">
        <w:rPr>
          <w:rFonts w:eastAsia="Times New Roman"/>
          <w:color w:val="FF0000"/>
          <w:sz w:val="28"/>
          <w:szCs w:val="28"/>
          <w:lang w:val="vi-VN"/>
        </w:rPr>
        <w:t xml:space="preserve">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Kết quả thực hiện các nhiệm vụ trên.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  <w:lang w:val="vi-VN"/>
        </w:rPr>
      </w:pPr>
      <w:r w:rsidRPr="0052701B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GV giao nhiệm vụ 1: 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bCs/>
          <w:iCs/>
          <w:color w:val="auto"/>
          <w:sz w:val="28"/>
          <w:szCs w:val="28"/>
        </w:rPr>
      </w:pPr>
      <w:r w:rsidRPr="0052701B">
        <w:rPr>
          <w:rFonts w:eastAsia="Times New Roman"/>
          <w:bCs/>
          <w:iCs/>
          <w:color w:val="auto"/>
          <w:sz w:val="28"/>
          <w:szCs w:val="28"/>
        </w:rPr>
        <w:t xml:space="preserve">- Yêu cầu HS </w:t>
      </w:r>
      <w:r w:rsidR="00535065" w:rsidRPr="0052701B">
        <w:rPr>
          <w:rFonts w:eastAsia="Times New Roman"/>
          <w:bCs/>
          <w:iCs/>
          <w:color w:val="auto"/>
          <w:sz w:val="28"/>
          <w:szCs w:val="28"/>
        </w:rPr>
        <w:t>hoạt động</w:t>
      </w:r>
      <w:r w:rsidR="00B13812" w:rsidRPr="0052701B">
        <w:rPr>
          <w:rFonts w:eastAsia="Times New Roman"/>
          <w:bCs/>
          <w:iCs/>
          <w:color w:val="auto"/>
          <w:sz w:val="28"/>
          <w:szCs w:val="28"/>
        </w:rPr>
        <w:t xml:space="preserve"> nhóm</w:t>
      </w:r>
      <w:r w:rsidRPr="0052701B">
        <w:rPr>
          <w:rFonts w:eastAsia="Times New Roman"/>
          <w:bCs/>
          <w:iCs/>
          <w:color w:val="auto"/>
          <w:sz w:val="28"/>
          <w:szCs w:val="28"/>
        </w:rPr>
        <w:t xml:space="preserve"> giải q</w:t>
      </w:r>
      <w:r w:rsidR="00535065" w:rsidRPr="0052701B">
        <w:rPr>
          <w:rFonts w:eastAsia="Times New Roman"/>
          <w:bCs/>
          <w:iCs/>
          <w:color w:val="auto"/>
          <w:sz w:val="28"/>
          <w:szCs w:val="28"/>
        </w:rPr>
        <w:t>uyết bài toán thực tiễn: bài 5sgk/96</w:t>
      </w:r>
    </w:p>
    <w:p w:rsidR="00535065" w:rsidRPr="0052701B" w:rsidRDefault="00535065" w:rsidP="00B536E9">
      <w:pPr>
        <w:spacing w:after="0"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HS thực hiện nhiệm vụ 1: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HS đọc, phân tích đề tự luận 5 trong SGK trang 96 và tìm lời giải.</w:t>
      </w:r>
    </w:p>
    <w:p w:rsidR="00535065" w:rsidRPr="0052701B" w:rsidRDefault="00B13812" w:rsidP="00535065">
      <w:pPr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52701B">
        <w:rPr>
          <w:rFonts w:eastAsia="Times New Roman"/>
          <w:color w:val="auto"/>
          <w:sz w:val="28"/>
          <w:szCs w:val="28"/>
        </w:rPr>
        <w:t>- Thảo luận, trình bày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>* Báo cáo, thảo luận 1: 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- GV yêu cầu đại diện 1 nhóm lên bảng trình bày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a) {2010; 2011; 2012; 2013; 2014; 2015; 2016; 2017; 2018; 2019}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b)Vì trong 10 năm chỉ có năm 2019 tỉn</w:t>
      </w:r>
      <w:r w:rsidR="00B13812" w:rsidRPr="0052701B">
        <w:rPr>
          <w:rFonts w:eastAsia="Times New Roman"/>
          <w:color w:val="000000"/>
          <w:sz w:val="28"/>
          <w:szCs w:val="28"/>
        </w:rPr>
        <w:t>h Phú Thọ có trên 85000 hs nên x</w:t>
      </w:r>
      <w:r w:rsidRPr="0052701B">
        <w:rPr>
          <w:rFonts w:eastAsia="Times New Roman"/>
          <w:color w:val="000000"/>
          <w:sz w:val="28"/>
          <w:szCs w:val="28"/>
        </w:rPr>
        <w:t xml:space="preserve">ác suất của biến có B là </w:t>
      </w:r>
      <w:r w:rsidR="00B13812" w:rsidRPr="0052701B">
        <w:rPr>
          <w:rFonts w:eastAsia="Times New Roman"/>
          <w:color w:val="000000"/>
          <w:sz w:val="28"/>
          <w:szCs w:val="28"/>
        </w:rPr>
        <w:t>: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 xml:space="preserve">P(B)= </w:t>
      </w:r>
      <w:r w:rsidRPr="0052701B">
        <w:rPr>
          <w:rFonts w:eastAsia="Times New Roman"/>
          <w:color w:val="000000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13" o:title=""/>
          </v:shape>
          <o:OLEObject Type="Embed" ProgID="Equation.DSMT4" ShapeID="_x0000_i1027" DrawAspect="Content" ObjectID="_1721719736" r:id="rId14"/>
        </w:object>
      </w:r>
      <w:r w:rsidRPr="0052701B">
        <w:rPr>
          <w:rFonts w:eastAsia="Times New Roman"/>
          <w:color w:val="000000"/>
          <w:sz w:val="28"/>
          <w:szCs w:val="28"/>
        </w:rPr>
        <w:t xml:space="preserve"> 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- HS dưới lớp lắng nghe, quan sát, nhận xét.</w:t>
      </w:r>
    </w:p>
    <w:p w:rsidR="00535065" w:rsidRPr="0052701B" w:rsidRDefault="00535065" w:rsidP="00535065">
      <w:pPr>
        <w:spacing w:line="276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t xml:space="preserve">* Kết luận, nhận định 1: </w:t>
      </w:r>
    </w:p>
    <w:p w:rsidR="00535065" w:rsidRPr="0052701B" w:rsidRDefault="00535065" w:rsidP="00535065">
      <w:pPr>
        <w:spacing w:after="0" w:line="276" w:lineRule="auto"/>
        <w:jc w:val="both"/>
        <w:rPr>
          <w:color w:val="auto"/>
          <w:sz w:val="28"/>
          <w:szCs w:val="28"/>
          <w:lang w:val="vi-VN"/>
        </w:rPr>
      </w:pPr>
      <w:r w:rsidRPr="0052701B">
        <w:rPr>
          <w:rFonts w:eastAsia="Times New Roman"/>
          <w:sz w:val="28"/>
          <w:szCs w:val="28"/>
        </w:rPr>
        <w:t xml:space="preserve">- </w:t>
      </w:r>
      <w:r w:rsidRPr="0052701B">
        <w:rPr>
          <w:rFonts w:eastAsia="Times New Roman"/>
          <w:color w:val="000000"/>
          <w:sz w:val="28"/>
          <w:szCs w:val="28"/>
        </w:rPr>
        <w:t>GV khẳng định kết quả đúng và đánh giá mức độ hoàn thành của HS, nhóm</w:t>
      </w:r>
    </w:p>
    <w:p w:rsidR="00B536E9" w:rsidRPr="0052701B" w:rsidRDefault="00B536E9" w:rsidP="00B536E9">
      <w:pPr>
        <w:spacing w:after="0" w:line="276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52701B">
        <w:rPr>
          <w:rFonts w:eastAsia="Times New Roman"/>
          <w:color w:val="auto"/>
          <w:sz w:val="28"/>
          <w:szCs w:val="28"/>
          <w:lang w:val="vi-VN"/>
        </w:rPr>
        <w:t>- Hướng dẫn, hỗ trợ: GV giải đáp thắc mắc của HS để hiểu rõ nhiệm vụ.</w:t>
      </w:r>
    </w:p>
    <w:p w:rsidR="00B536E9" w:rsidRPr="0052701B" w:rsidRDefault="00D652D6" w:rsidP="00B536E9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2701B">
        <w:rPr>
          <w:rFonts w:eastAsia="Times New Roman"/>
          <w:b/>
          <w:bCs/>
          <w:color w:val="FF0000"/>
          <w:sz w:val="28"/>
          <w:szCs w:val="28"/>
        </w:rPr>
        <w:lastRenderedPageBreak/>
        <w:t xml:space="preserve">GV giao nhiệm vụ 2- </w:t>
      </w:r>
      <w:r w:rsidR="00B536E9" w:rsidRPr="0052701B">
        <w:rPr>
          <w:rFonts w:eastAsia="Times New Roman"/>
          <w:b/>
          <w:bCs/>
          <w:color w:val="FF0000"/>
          <w:sz w:val="28"/>
          <w:szCs w:val="28"/>
        </w:rPr>
        <w:t xml:space="preserve">Hướng dẫn tự học ở nhà </w:t>
      </w:r>
      <w:r w:rsidRPr="0052701B">
        <w:rPr>
          <w:rFonts w:eastAsia="Times New Roman"/>
          <w:bCs/>
          <w:color w:val="FF0000"/>
          <w:sz w:val="28"/>
          <w:szCs w:val="28"/>
        </w:rPr>
        <w:t>(5</w:t>
      </w:r>
      <w:r w:rsidR="00B536E9" w:rsidRPr="0052701B">
        <w:rPr>
          <w:rFonts w:eastAsia="Times New Roman"/>
          <w:bCs/>
          <w:color w:val="FF0000"/>
          <w:sz w:val="28"/>
          <w:szCs w:val="28"/>
        </w:rPr>
        <w:t xml:space="preserve"> phút)</w:t>
      </w:r>
    </w:p>
    <w:p w:rsidR="00B536E9" w:rsidRPr="0052701B" w:rsidRDefault="00B536E9" w:rsidP="00535065">
      <w:pPr>
        <w:spacing w:after="0" w:line="276" w:lineRule="auto"/>
        <w:jc w:val="both"/>
        <w:rPr>
          <w:rFonts w:eastAsia="Times New Roman"/>
          <w:sz w:val="28"/>
          <w:szCs w:val="28"/>
        </w:rPr>
      </w:pPr>
      <w:r w:rsidRPr="0052701B">
        <w:rPr>
          <w:rFonts w:eastAsia="Times New Roman"/>
          <w:bCs/>
          <w:color w:val="000000"/>
          <w:sz w:val="28"/>
          <w:szCs w:val="28"/>
          <w:lang w:val="vi-VN"/>
        </w:rPr>
        <w:t>- Xem lại cá</w:t>
      </w:r>
      <w:r w:rsidR="00535065" w:rsidRPr="0052701B">
        <w:rPr>
          <w:rFonts w:eastAsia="Times New Roman"/>
          <w:bCs/>
          <w:color w:val="000000"/>
          <w:sz w:val="28"/>
          <w:szCs w:val="28"/>
          <w:lang w:val="vi-VN"/>
        </w:rPr>
        <w:t>c bài tập đã làm trong tiết học, Ôn tập các kiến thức đã học từ đầu năm</w:t>
      </w:r>
    </w:p>
    <w:p w:rsidR="00B536E9" w:rsidRPr="0052701B" w:rsidRDefault="00B536E9" w:rsidP="00B536E9">
      <w:pPr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52701B">
        <w:rPr>
          <w:rFonts w:eastAsia="Times New Roman"/>
          <w:color w:val="000000"/>
          <w:sz w:val="28"/>
          <w:szCs w:val="28"/>
        </w:rPr>
        <w:t>- C</w:t>
      </w:r>
      <w:r w:rsidR="00535065" w:rsidRPr="0052701B">
        <w:rPr>
          <w:rFonts w:eastAsia="Times New Roman"/>
          <w:color w:val="000000"/>
          <w:sz w:val="28"/>
          <w:szCs w:val="28"/>
        </w:rPr>
        <w:t>huẩn bị bài mới: Ôn tập cuối năm</w:t>
      </w:r>
    </w:p>
    <w:p w:rsidR="00B536E9" w:rsidRPr="0052701B" w:rsidRDefault="00B536E9" w:rsidP="00B536E9">
      <w:pPr>
        <w:rPr>
          <w:sz w:val="28"/>
          <w:szCs w:val="28"/>
        </w:rPr>
      </w:pPr>
    </w:p>
    <w:p w:rsidR="00034D88" w:rsidRPr="0052701B" w:rsidRDefault="00034D88">
      <w:pPr>
        <w:rPr>
          <w:sz w:val="28"/>
          <w:szCs w:val="28"/>
        </w:rPr>
      </w:pPr>
    </w:p>
    <w:sectPr w:rsidR="00034D88" w:rsidRPr="0052701B" w:rsidSect="00731397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4E" w:rsidRDefault="00F2274E">
      <w:pPr>
        <w:spacing w:after="0" w:line="240" w:lineRule="auto"/>
      </w:pPr>
      <w:r>
        <w:separator/>
      </w:r>
    </w:p>
  </w:endnote>
  <w:endnote w:type="continuationSeparator" w:id="0">
    <w:p w:rsidR="00F2274E" w:rsidRDefault="00F2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4E" w:rsidRDefault="00F2274E">
      <w:pPr>
        <w:spacing w:after="0" w:line="240" w:lineRule="auto"/>
      </w:pPr>
      <w:r>
        <w:separator/>
      </w:r>
    </w:p>
  </w:footnote>
  <w:footnote w:type="continuationSeparator" w:id="0">
    <w:p w:rsidR="00F2274E" w:rsidRDefault="00F2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E9" w:rsidRDefault="00B536E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EF8498" wp14:editId="52BEBF9E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B536E9" w:rsidRDefault="00B53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034C"/>
    <w:multiLevelType w:val="hybridMultilevel"/>
    <w:tmpl w:val="57EA2490"/>
    <w:lvl w:ilvl="0" w:tplc="5C50E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7CA"/>
    <w:multiLevelType w:val="hybridMultilevel"/>
    <w:tmpl w:val="0F220E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A4F"/>
    <w:multiLevelType w:val="hybridMultilevel"/>
    <w:tmpl w:val="1D78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4008"/>
    <w:multiLevelType w:val="hybridMultilevel"/>
    <w:tmpl w:val="5A98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65E4D"/>
    <w:multiLevelType w:val="hybridMultilevel"/>
    <w:tmpl w:val="56B27D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A51DE"/>
    <w:multiLevelType w:val="hybridMultilevel"/>
    <w:tmpl w:val="1D78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forms" w:enforcement="1" w:cryptProviderType="rsaFull" w:cryptAlgorithmClass="hash" w:cryptAlgorithmType="typeAny" w:cryptAlgorithmSid="4" w:cryptSpinCount="100000" w:hash="0YqIZcZKNYAGLOUnVKpPrB2a97U=" w:salt="xliw0TwoUtQgU8ejU7xZ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E9"/>
    <w:rsid w:val="00034D88"/>
    <w:rsid w:val="000928ED"/>
    <w:rsid w:val="00097A0E"/>
    <w:rsid w:val="0052701B"/>
    <w:rsid w:val="00535065"/>
    <w:rsid w:val="00731397"/>
    <w:rsid w:val="007C18A9"/>
    <w:rsid w:val="00954D7D"/>
    <w:rsid w:val="00B13812"/>
    <w:rsid w:val="00B536E9"/>
    <w:rsid w:val="00D652D6"/>
    <w:rsid w:val="00D70301"/>
    <w:rsid w:val="00F2274E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E9"/>
    <w:pPr>
      <w:spacing w:after="160" w:line="259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36E9"/>
    <w:pPr>
      <w:keepNext/>
      <w:spacing w:after="0" w:line="240" w:lineRule="auto"/>
      <w:jc w:val="both"/>
      <w:outlineLvl w:val="0"/>
    </w:pPr>
    <w:rPr>
      <w:rFonts w:eastAsia="Times New Roman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6E9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B536E9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E9"/>
    <w:rPr>
      <w:rFonts w:ascii="Times New Roman" w:hAnsi="Times New Roman" w:cs="Times New Roman"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E9"/>
    <w:rPr>
      <w:rFonts w:ascii="Times New Roman" w:hAnsi="Times New Roman" w:cs="Times New Roman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5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36E9"/>
    <w:rPr>
      <w:rFonts w:ascii="Segoe UI" w:hAnsi="Segoe UI" w:cs="Segoe UI"/>
      <w:color w:val="0000FF"/>
      <w:sz w:val="18"/>
      <w:szCs w:val="18"/>
    </w:rPr>
  </w:style>
  <w:style w:type="paragraph" w:styleId="ListParagraph">
    <w:name w:val="List Paragraph"/>
    <w:basedOn w:val="Normal"/>
    <w:uiPriority w:val="34"/>
    <w:qFormat/>
    <w:rsid w:val="00B536E9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E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36E9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E9"/>
    <w:pPr>
      <w:spacing w:after="160" w:line="259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36E9"/>
    <w:pPr>
      <w:keepNext/>
      <w:spacing w:after="0" w:line="240" w:lineRule="auto"/>
      <w:jc w:val="both"/>
      <w:outlineLvl w:val="0"/>
    </w:pPr>
    <w:rPr>
      <w:rFonts w:eastAsia="Times New Roman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6E9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B536E9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E9"/>
    <w:rPr>
      <w:rFonts w:ascii="Times New Roman" w:hAnsi="Times New Roman" w:cs="Times New Roman"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E9"/>
    <w:rPr>
      <w:rFonts w:ascii="Times New Roman" w:hAnsi="Times New Roman" w:cs="Times New Roman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5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36E9"/>
    <w:rPr>
      <w:rFonts w:ascii="Segoe UI" w:hAnsi="Segoe UI" w:cs="Segoe UI"/>
      <w:color w:val="0000FF"/>
      <w:sz w:val="18"/>
      <w:szCs w:val="18"/>
    </w:rPr>
  </w:style>
  <w:style w:type="paragraph" w:styleId="ListParagraph">
    <w:name w:val="List Paragraph"/>
    <w:basedOn w:val="Normal"/>
    <w:uiPriority w:val="34"/>
    <w:qFormat/>
    <w:rsid w:val="00B536E9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E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36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1125</Words>
  <Characters>6414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2022-07-05T13:50:00Z</dcterms:created>
  <dcterms:modified xsi:type="dcterms:W3CDTF">2022-08-11T03:42:00Z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