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4"/>
        <w:gridCol w:w="6414"/>
      </w:tblGrid>
      <w:tr w:rsidR="00552E7E" w:rsidRPr="007D6E72" w:rsidTr="00924A5D">
        <w:trPr>
          <w:trHeight w:val="1680"/>
          <w:jc w:val="center"/>
        </w:trPr>
        <w:tc>
          <w:tcPr>
            <w:tcW w:w="3594" w:type="dxa"/>
            <w:vAlign w:val="center"/>
          </w:tcPr>
          <w:p w:rsidR="00552E7E" w:rsidRPr="007D6E72" w:rsidRDefault="00552E7E" w:rsidP="00924A5D">
            <w:pPr>
              <w:jc w:val="center"/>
              <w:rPr>
                <w:b/>
              </w:rPr>
            </w:pPr>
            <w:r w:rsidRPr="007D6E72">
              <w:rPr>
                <w:b/>
              </w:rPr>
              <w:t>PHÒNG GD VÀ ĐT QUAN 7</w:t>
            </w:r>
          </w:p>
          <w:p w:rsidR="00552E7E" w:rsidRPr="007D6E72" w:rsidRDefault="00552E7E" w:rsidP="00924A5D">
            <w:pPr>
              <w:jc w:val="center"/>
              <w:rPr>
                <w:b/>
                <w:u w:val="single"/>
              </w:rPr>
            </w:pPr>
            <w:r w:rsidRPr="007D6E72">
              <w:rPr>
                <w:b/>
                <w:u w:val="single"/>
              </w:rPr>
              <w:t>TỔ PHỔ THÔNG</w:t>
            </w:r>
          </w:p>
          <w:p w:rsidR="00552E7E" w:rsidRPr="007D6E72" w:rsidRDefault="00552E7E" w:rsidP="00924A5D">
            <w:pPr>
              <w:jc w:val="center"/>
            </w:pPr>
          </w:p>
          <w:p w:rsidR="00552E7E" w:rsidRPr="007D6E72" w:rsidRDefault="00552E7E" w:rsidP="00924A5D">
            <w:pPr>
              <w:jc w:val="center"/>
              <w:rPr>
                <w:b/>
                <w:u w:val="single"/>
              </w:rPr>
            </w:pPr>
            <w:r w:rsidRPr="007D6E72">
              <w:rPr>
                <w:b/>
                <w:u w:val="single"/>
              </w:rPr>
              <w:t>ĐỀ CHÍNH THỨC</w:t>
            </w:r>
          </w:p>
          <w:p w:rsidR="00552E7E" w:rsidRPr="007D6E72" w:rsidRDefault="00552E7E" w:rsidP="00924A5D">
            <w:pPr>
              <w:ind w:right="-136"/>
              <w:jc w:val="center"/>
            </w:pPr>
          </w:p>
          <w:p w:rsidR="00552E7E" w:rsidRPr="007D6E72" w:rsidRDefault="00552E7E" w:rsidP="00924A5D">
            <w:pPr>
              <w:jc w:val="center"/>
              <w:rPr>
                <w:lang w:val="fr-FR"/>
              </w:rPr>
            </w:pPr>
            <w:r w:rsidRPr="007D6E72">
              <w:rPr>
                <w:lang w:val="fr-FR"/>
              </w:rPr>
              <w:t>(</w:t>
            </w:r>
            <w:r w:rsidRPr="007D6E72">
              <w:rPr>
                <w:i/>
                <w:lang w:val="fr-FR"/>
              </w:rPr>
              <w:t>Đề chỉ có một trang</w:t>
            </w:r>
            <w:r w:rsidRPr="007D6E72">
              <w:rPr>
                <w:lang w:val="fr-FR"/>
              </w:rPr>
              <w:t>)</w:t>
            </w:r>
          </w:p>
        </w:tc>
        <w:tc>
          <w:tcPr>
            <w:tcW w:w="6414" w:type="dxa"/>
            <w:vAlign w:val="center"/>
          </w:tcPr>
          <w:p w:rsidR="00552E7E" w:rsidRPr="007D6E72" w:rsidRDefault="00552E7E" w:rsidP="00924A5D">
            <w:pPr>
              <w:jc w:val="center"/>
              <w:rPr>
                <w:b/>
              </w:rPr>
            </w:pPr>
            <w:r w:rsidRPr="007D6E72">
              <w:rPr>
                <w:b/>
              </w:rPr>
              <w:t>ĐỀ KIỂM TRA HỌC KÌ I</w:t>
            </w:r>
          </w:p>
          <w:p w:rsidR="00552E7E" w:rsidRPr="007D6E72" w:rsidRDefault="00552E7E" w:rsidP="00924A5D">
            <w:pPr>
              <w:jc w:val="center"/>
              <w:rPr>
                <w:b/>
              </w:rPr>
            </w:pPr>
            <w:r w:rsidRPr="007D6E72">
              <w:rPr>
                <w:b/>
              </w:rPr>
              <w:t>NĂM HỌC 2016 - 2017</w:t>
            </w:r>
          </w:p>
          <w:p w:rsidR="00552E7E" w:rsidRPr="007D6E72" w:rsidRDefault="00552E7E" w:rsidP="00924A5D">
            <w:pPr>
              <w:jc w:val="center"/>
              <w:rPr>
                <w:b/>
              </w:rPr>
            </w:pPr>
            <w:r w:rsidRPr="007D6E72">
              <w:rPr>
                <w:b/>
              </w:rPr>
              <w:t>Môn thi: TOÁN - LỚP 7</w:t>
            </w:r>
          </w:p>
          <w:p w:rsidR="00552E7E" w:rsidRPr="007D6E72" w:rsidRDefault="00552E7E" w:rsidP="00924A5D">
            <w:pPr>
              <w:jc w:val="center"/>
              <w:rPr>
                <w:b/>
              </w:rPr>
            </w:pPr>
            <w:r w:rsidRPr="007D6E72">
              <w:rPr>
                <w:b/>
              </w:rPr>
              <w:t>Ngày kiểm tra: 20/12/2016</w:t>
            </w:r>
          </w:p>
          <w:p w:rsidR="00552E7E" w:rsidRPr="007D6E72" w:rsidRDefault="00552E7E" w:rsidP="00924A5D">
            <w:pPr>
              <w:jc w:val="center"/>
              <w:rPr>
                <w:b/>
              </w:rPr>
            </w:pPr>
            <w:r w:rsidRPr="007D6E72">
              <w:rPr>
                <w:b/>
              </w:rPr>
              <w:t>Thời  gian làm bài:</w:t>
            </w:r>
            <w:r w:rsidRPr="007D6E72">
              <w:t xml:space="preserve"> </w:t>
            </w:r>
            <w:r w:rsidRPr="007D6E72">
              <w:rPr>
                <w:b/>
              </w:rPr>
              <w:t>90 phút</w:t>
            </w:r>
            <w:r w:rsidRPr="007D6E72">
              <w:t xml:space="preserve"> </w:t>
            </w:r>
            <w:r w:rsidRPr="007D6E72">
              <w:rPr>
                <w:i/>
              </w:rPr>
              <w:t>(không kể thời gian phát đề)</w:t>
            </w:r>
          </w:p>
          <w:p w:rsidR="00552E7E" w:rsidRPr="007D6E72" w:rsidRDefault="00552E7E" w:rsidP="00924A5D">
            <w:pPr>
              <w:jc w:val="center"/>
            </w:pPr>
            <w:r w:rsidRPr="007D6E72">
              <w:rPr>
                <w:i/>
              </w:rPr>
              <w:t xml:space="preserve"> (</w:t>
            </w:r>
            <w:r w:rsidRPr="007D6E72">
              <w:rPr>
                <w:i/>
                <w:u w:val="single"/>
              </w:rPr>
              <w:t>Lưu ý</w:t>
            </w:r>
            <w:r w:rsidRPr="007D6E72">
              <w:rPr>
                <w:i/>
              </w:rPr>
              <w:t>: Học sinh làm bài trên giấy thi)</w:t>
            </w:r>
          </w:p>
        </w:tc>
      </w:tr>
    </w:tbl>
    <w:p w:rsidR="00552E7E" w:rsidRPr="007D6E72" w:rsidRDefault="00552E7E" w:rsidP="00552E7E">
      <w:pPr>
        <w:pStyle w:val="NoSpacing"/>
        <w:jc w:val="center"/>
        <w:rPr>
          <w:b/>
          <w:sz w:val="24"/>
          <w:szCs w:val="24"/>
          <w:lang w:val="pt-BR"/>
        </w:rPr>
      </w:pPr>
    </w:p>
    <w:p w:rsidR="00552E7E" w:rsidRPr="007D6E72" w:rsidRDefault="00552E7E" w:rsidP="00552E7E">
      <w:pPr>
        <w:spacing w:line="276" w:lineRule="auto"/>
      </w:pPr>
      <w:r w:rsidRPr="007D6E72">
        <w:rPr>
          <w:b/>
          <w:u w:val="single"/>
        </w:rPr>
        <w:t>Bài 1</w:t>
      </w:r>
      <w:r w:rsidRPr="007D6E72">
        <w:rPr>
          <w:b/>
        </w:rPr>
        <w:t xml:space="preserve">: </w:t>
      </w:r>
      <w:r w:rsidRPr="00945628">
        <w:t>(2,5 điểm)</w:t>
      </w:r>
      <w:r w:rsidRPr="007D6E72">
        <w:rPr>
          <w:b/>
        </w:rPr>
        <w:t xml:space="preserve"> </w:t>
      </w:r>
      <w:r w:rsidRPr="007D6E72">
        <w:t>Thực hiện phép tính:</w:t>
      </w:r>
    </w:p>
    <w:p w:rsidR="00552E7E" w:rsidRPr="007D6E72" w:rsidRDefault="00552E7E" w:rsidP="00552E7E">
      <w:pPr>
        <w:ind w:firstLine="720"/>
        <w:rPr>
          <w:lang w:val="pt-BR"/>
        </w:rPr>
      </w:pPr>
      <w:r w:rsidRPr="007D6E72">
        <w:rPr>
          <w:lang w:val="pt-BR"/>
        </w:rPr>
        <w:t xml:space="preserve">a/  </w:t>
      </w:r>
      <w:r w:rsidRPr="007D6E72">
        <w:rPr>
          <w:position w:val="-24"/>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o:ole="">
            <v:imagedata r:id="rId5" o:title=""/>
          </v:shape>
          <o:OLEObject Type="Embed" ProgID="Equation.DSMT4" ShapeID="_x0000_i1025" DrawAspect="Content" ObjectID="_1541789703" r:id="rId6"/>
        </w:object>
      </w:r>
      <w:r w:rsidRPr="007D6E72">
        <w:rPr>
          <w:lang w:val="pt-BR"/>
        </w:rPr>
        <w:t xml:space="preserve">     </w:t>
      </w:r>
    </w:p>
    <w:p w:rsidR="00552E7E" w:rsidRPr="007D6E72" w:rsidRDefault="00552E7E" w:rsidP="00552E7E">
      <w:pPr>
        <w:ind w:firstLine="720"/>
        <w:rPr>
          <w:lang w:val="pt-BR"/>
        </w:rPr>
      </w:pPr>
      <w:r w:rsidRPr="007D6E72">
        <w:rPr>
          <w:lang w:val="pt-BR"/>
        </w:rPr>
        <w:t xml:space="preserve">b/  </w:t>
      </w:r>
      <w:r w:rsidRPr="007D6E72">
        <w:rPr>
          <w:position w:val="-24"/>
        </w:rPr>
        <w:object w:dxaOrig="1780" w:dyaOrig="620">
          <v:shape id="_x0000_i1026" type="#_x0000_t75" style="width:89.25pt;height:30.75pt" o:ole="">
            <v:imagedata r:id="rId7" o:title=""/>
          </v:shape>
          <o:OLEObject Type="Embed" ProgID="Equation.3" ShapeID="_x0000_i1026" DrawAspect="Content" ObjectID="_1541789704" r:id="rId8"/>
        </w:object>
      </w:r>
    </w:p>
    <w:p w:rsidR="00552E7E" w:rsidRPr="007D6E72" w:rsidRDefault="00552E7E" w:rsidP="00552E7E">
      <w:pPr>
        <w:ind w:firstLine="720"/>
        <w:rPr>
          <w:lang w:val="pt-BR"/>
        </w:rPr>
      </w:pPr>
      <w:r w:rsidRPr="007D6E72">
        <w:rPr>
          <w:lang w:val="pt-BR"/>
        </w:rPr>
        <w:t xml:space="preserve">c/  </w:t>
      </w:r>
      <w:r w:rsidRPr="007D6E72">
        <w:rPr>
          <w:position w:val="-26"/>
        </w:rPr>
        <w:object w:dxaOrig="2560" w:dyaOrig="700">
          <v:shape id="_x0000_i1027" type="#_x0000_t75" style="width:128.25pt;height:35.25pt" o:ole="">
            <v:imagedata r:id="rId9" o:title=""/>
          </v:shape>
          <o:OLEObject Type="Embed" ProgID="Equation.DSMT4" ShapeID="_x0000_i1027" DrawAspect="Content" ObjectID="_1541789705" r:id="rId10"/>
        </w:object>
      </w:r>
      <w:r w:rsidRPr="007D6E72">
        <w:rPr>
          <w:lang w:val="pt-BR"/>
        </w:rPr>
        <w:t xml:space="preserve">     </w:t>
      </w:r>
    </w:p>
    <w:p w:rsidR="00552E7E" w:rsidRPr="007D6E72" w:rsidRDefault="00552E7E" w:rsidP="00552E7E">
      <w:pPr>
        <w:ind w:firstLine="720"/>
        <w:rPr>
          <w:lang w:val="pt-BR"/>
        </w:rPr>
      </w:pPr>
      <w:r w:rsidRPr="007D6E72">
        <w:rPr>
          <w:lang w:val="pt-BR"/>
        </w:rPr>
        <w:t xml:space="preserve"> d/   </w:t>
      </w:r>
      <w:r w:rsidRPr="007D6E72">
        <w:rPr>
          <w:position w:val="-24"/>
        </w:rPr>
        <w:object w:dxaOrig="999" w:dyaOrig="660">
          <v:shape id="_x0000_i1028" type="#_x0000_t75" style="width:50.25pt;height:33pt" o:ole="">
            <v:imagedata r:id="rId11" o:title=""/>
          </v:shape>
          <o:OLEObject Type="Embed" ProgID="Equation.DSMT4" ShapeID="_x0000_i1028" DrawAspect="Content" ObjectID="_1541789706" r:id="rId12"/>
        </w:object>
      </w:r>
    </w:p>
    <w:p w:rsidR="00552E7E" w:rsidRPr="007D6E72" w:rsidRDefault="00552E7E" w:rsidP="00552E7E">
      <w:pPr>
        <w:spacing w:before="120"/>
        <w:rPr>
          <w:b/>
        </w:rPr>
      </w:pPr>
      <w:r w:rsidRPr="007D6E72">
        <w:rPr>
          <w:b/>
          <w:u w:val="single"/>
        </w:rPr>
        <w:t>Bài 2</w:t>
      </w:r>
      <w:r w:rsidRPr="007D6E72">
        <w:rPr>
          <w:b/>
        </w:rPr>
        <w:t xml:space="preserve">: </w:t>
      </w:r>
      <w:r w:rsidRPr="00945628">
        <w:t>(2,5 đ</w:t>
      </w:r>
      <w:r w:rsidR="00945628" w:rsidRPr="00945628">
        <w:t>iểm</w:t>
      </w:r>
      <w:r w:rsidRPr="00945628">
        <w:t>) Tìm x, biết:</w:t>
      </w:r>
      <w:r w:rsidRPr="007D6E72">
        <w:rPr>
          <w:b/>
        </w:rPr>
        <w:t xml:space="preserve"> </w:t>
      </w:r>
    </w:p>
    <w:p w:rsidR="00552E7E" w:rsidRPr="007D6E72" w:rsidRDefault="00552E7E" w:rsidP="00552E7E">
      <w:pPr>
        <w:pStyle w:val="ListParagraph"/>
        <w:numPr>
          <w:ilvl w:val="0"/>
          <w:numId w:val="1"/>
        </w:numPr>
        <w:spacing w:before="120"/>
        <w:ind w:left="1890" w:hanging="450"/>
        <w:rPr>
          <w:rFonts w:ascii="Times New Roman" w:hAnsi="Times New Roman" w:cs="Times New Roman"/>
          <w:b/>
          <w:sz w:val="24"/>
          <w:szCs w:val="24"/>
        </w:rPr>
      </w:pPr>
      <w:r w:rsidRPr="007D6E72">
        <w:rPr>
          <w:b/>
          <w:position w:val="-24"/>
          <w:sz w:val="24"/>
          <w:szCs w:val="24"/>
        </w:rPr>
        <w:object w:dxaOrig="1140" w:dyaOrig="620">
          <v:shape id="_x0000_i1029" type="#_x0000_t75" style="width:56.25pt;height:31.5pt" o:ole="">
            <v:imagedata r:id="rId13" o:title=""/>
          </v:shape>
          <o:OLEObject Type="Embed" ProgID="Equation.DSMT4" ShapeID="_x0000_i1029" DrawAspect="Content" ObjectID="_1541789707" r:id="rId14"/>
        </w:object>
      </w:r>
    </w:p>
    <w:p w:rsidR="00552E7E" w:rsidRPr="007D6E72" w:rsidRDefault="00552E7E" w:rsidP="00552E7E">
      <w:pPr>
        <w:pStyle w:val="ListParagraph"/>
        <w:numPr>
          <w:ilvl w:val="0"/>
          <w:numId w:val="1"/>
        </w:numPr>
        <w:ind w:left="1890" w:hanging="450"/>
        <w:rPr>
          <w:rFonts w:ascii="Times New Roman" w:hAnsi="Times New Roman" w:cs="Times New Roman"/>
          <w:b/>
          <w:sz w:val="24"/>
          <w:szCs w:val="24"/>
        </w:rPr>
      </w:pPr>
      <w:r w:rsidRPr="007D6E72">
        <w:rPr>
          <w:b/>
          <w:position w:val="-28"/>
          <w:sz w:val="24"/>
          <w:szCs w:val="24"/>
        </w:rPr>
        <w:object w:dxaOrig="1440" w:dyaOrig="680">
          <v:shape id="_x0000_i1030" type="#_x0000_t75" style="width:1in;height:34.5pt" o:ole="">
            <v:imagedata r:id="rId15" o:title=""/>
          </v:shape>
          <o:OLEObject Type="Embed" ProgID="Equation.DSMT4" ShapeID="_x0000_i1030" DrawAspect="Content" ObjectID="_1541789708" r:id="rId16"/>
        </w:object>
      </w:r>
    </w:p>
    <w:p w:rsidR="00552E7E" w:rsidRPr="00945628" w:rsidRDefault="00552E7E" w:rsidP="00552E7E">
      <w:pPr>
        <w:pStyle w:val="ListParagraph"/>
        <w:numPr>
          <w:ilvl w:val="0"/>
          <w:numId w:val="1"/>
        </w:numPr>
        <w:ind w:left="1890" w:hanging="450"/>
        <w:rPr>
          <w:rFonts w:ascii="Times New Roman" w:hAnsi="Times New Roman" w:cs="Times New Roman"/>
          <w:sz w:val="24"/>
          <w:szCs w:val="24"/>
        </w:rPr>
      </w:pPr>
      <w:r w:rsidRPr="00945628">
        <w:rPr>
          <w:rFonts w:ascii="Times New Roman" w:hAnsi="Times New Roman" w:cs="Times New Roman"/>
          <w:sz w:val="24"/>
          <w:szCs w:val="24"/>
        </w:rPr>
        <w:t>3</w:t>
      </w:r>
      <w:r w:rsidRPr="00945628">
        <w:rPr>
          <w:rFonts w:ascii="Times New Roman" w:hAnsi="Times New Roman" w:cs="Times New Roman"/>
          <w:sz w:val="24"/>
          <w:szCs w:val="24"/>
          <w:vertAlign w:val="superscript"/>
        </w:rPr>
        <w:t>x+1</w:t>
      </w:r>
      <w:r w:rsidRPr="00945628">
        <w:rPr>
          <w:rFonts w:ascii="Times New Roman" w:hAnsi="Times New Roman" w:cs="Times New Roman"/>
          <w:sz w:val="24"/>
          <w:szCs w:val="24"/>
        </w:rPr>
        <w:t xml:space="preserve"> = 81</w:t>
      </w:r>
    </w:p>
    <w:p w:rsidR="00552E7E" w:rsidRPr="007D6E72" w:rsidRDefault="00552E7E" w:rsidP="00552E7E">
      <w:pPr>
        <w:spacing w:before="120" w:line="276" w:lineRule="auto"/>
        <w:jc w:val="both"/>
        <w:rPr>
          <w:b/>
        </w:rPr>
      </w:pPr>
      <w:r w:rsidRPr="007D6E72">
        <w:rPr>
          <w:b/>
          <w:u w:val="single"/>
        </w:rPr>
        <w:t>Bài 3</w:t>
      </w:r>
      <w:r w:rsidRPr="007D6E72">
        <w:rPr>
          <w:b/>
        </w:rPr>
        <w:t xml:space="preserve">: </w:t>
      </w:r>
      <w:r w:rsidRPr="00945628">
        <w:t xml:space="preserve">(1,5 điểm) </w:t>
      </w:r>
    </w:p>
    <w:p w:rsidR="00552E7E" w:rsidRPr="007D6E72" w:rsidRDefault="00552E7E" w:rsidP="00552E7E">
      <w:pPr>
        <w:spacing w:before="120" w:line="276" w:lineRule="auto"/>
        <w:jc w:val="both"/>
      </w:pPr>
      <w:r w:rsidRPr="00552E7E">
        <w:t>a)</w:t>
      </w:r>
      <w:r>
        <w:rPr>
          <w:b/>
        </w:rPr>
        <w:t xml:space="preserve"> </w:t>
      </w:r>
      <w:r w:rsidRPr="007D6E72">
        <w:t>Trong một đợt đóng góp sách giáo khoa cho thư viện để ủng hộ, giúp đỡ các bạn học sinh khó khăn, số quyển sách lớp 7A và lớp 7B thu được tỉ lệ với 6 và 8. Biết số quyển sách lớp 7B nhiều hơn số quyển sách lớp 7A là 14 quyển sách. Tìm số quyển sách giáo khoa mỗi lớp đã đóng góp.</w:t>
      </w:r>
    </w:p>
    <w:p w:rsidR="00552E7E" w:rsidRPr="007D6E72" w:rsidRDefault="00552E7E" w:rsidP="00552E7E">
      <w:pPr>
        <w:spacing w:before="120" w:line="276" w:lineRule="auto"/>
        <w:jc w:val="both"/>
      </w:pPr>
      <w:r w:rsidRPr="007D6E72">
        <w:t>b) V</w:t>
      </w:r>
      <w:r>
        <w:t>ẽ</w:t>
      </w:r>
      <w:r w:rsidRPr="007D6E72">
        <w:t xml:space="preserve"> </w:t>
      </w:r>
      <w:r>
        <w:t xml:space="preserve">đồ thị hàm số </w:t>
      </w:r>
      <w:r w:rsidRPr="007D6E72">
        <w:t>: y = 2x</w:t>
      </w:r>
    </w:p>
    <w:p w:rsidR="00552E7E" w:rsidRPr="007D6E72" w:rsidRDefault="00552E7E" w:rsidP="00552E7E">
      <w:pPr>
        <w:rPr>
          <w:b/>
        </w:rPr>
      </w:pPr>
      <w:r w:rsidRPr="007D6E72">
        <w:rPr>
          <w:b/>
          <w:u w:val="single"/>
        </w:rPr>
        <w:t>Bài 4</w:t>
      </w:r>
      <w:r w:rsidRPr="007D6E72">
        <w:rPr>
          <w:b/>
        </w:rPr>
        <w:t xml:space="preserve">: </w:t>
      </w:r>
      <w:r w:rsidRPr="00945628">
        <w:t xml:space="preserve">(0,5 điểm) </w:t>
      </w:r>
    </w:p>
    <w:p w:rsidR="00552E7E" w:rsidRPr="007D6E72" w:rsidRDefault="00552E7E" w:rsidP="00552E7E">
      <w:pPr>
        <w:rPr>
          <w:b/>
        </w:rPr>
      </w:pPr>
      <w:r w:rsidRPr="007D6E72">
        <w:rPr>
          <w:lang w:val="pt-BR"/>
        </w:rPr>
        <w:t xml:space="preserve">Chứng minh rằng: </w:t>
      </w:r>
      <w:r w:rsidRPr="007D6E72">
        <w:rPr>
          <w:lang w:val="pt-BR"/>
        </w:rPr>
        <w:tab/>
      </w:r>
      <w:r w:rsidRPr="007D6E72">
        <w:rPr>
          <w:position w:val="-6"/>
          <w:lang w:val="pt-BR"/>
        </w:rPr>
        <w:object w:dxaOrig="1280" w:dyaOrig="320">
          <v:shape id="_x0000_i1031" type="#_x0000_t75" style="width:63.75pt;height:15.75pt" o:ole="">
            <v:imagedata r:id="rId17" o:title=""/>
          </v:shape>
          <o:OLEObject Type="Embed" ProgID="Equation.DSMT4" ShapeID="_x0000_i1031" DrawAspect="Content" ObjectID="_1541789709" r:id="rId18"/>
        </w:object>
      </w:r>
      <w:r w:rsidRPr="007D6E72">
        <w:rPr>
          <w:lang w:val="pt-BR"/>
        </w:rPr>
        <w:t xml:space="preserve">   </w:t>
      </w:r>
    </w:p>
    <w:p w:rsidR="00552E7E" w:rsidRPr="007D6E72" w:rsidRDefault="00552E7E" w:rsidP="00552E7E">
      <w:pPr>
        <w:spacing w:before="120" w:line="276" w:lineRule="auto"/>
        <w:jc w:val="both"/>
      </w:pPr>
      <w:r w:rsidRPr="007D6E72">
        <w:rPr>
          <w:b/>
          <w:u w:val="single"/>
        </w:rPr>
        <w:t>Bài 5</w:t>
      </w:r>
      <w:r w:rsidRPr="007D6E72">
        <w:rPr>
          <w:b/>
        </w:rPr>
        <w:t xml:space="preserve"> </w:t>
      </w:r>
      <w:r>
        <w:rPr>
          <w:b/>
        </w:rPr>
        <w:t xml:space="preserve">: </w:t>
      </w:r>
      <w:r w:rsidRPr="007D6E72">
        <w:t xml:space="preserve">(3 điểm). Cho </w:t>
      </w:r>
      <w:r w:rsidRPr="007D6E72">
        <w:sym w:font="Symbol" w:char="F044"/>
      </w:r>
      <w:r w:rsidRPr="007D6E72">
        <w:t>ABC nhọn (AB &lt; AC). Gọi M và N lần lượt là trung điểm của AB và AC. Trên tia đối của tia NM lấy điểm K sao cho MN = NK.</w:t>
      </w:r>
    </w:p>
    <w:p w:rsidR="00552E7E" w:rsidRPr="007D6E72" w:rsidRDefault="00552E7E" w:rsidP="00552E7E">
      <w:pPr>
        <w:numPr>
          <w:ilvl w:val="0"/>
          <w:numId w:val="2"/>
        </w:numPr>
        <w:spacing w:line="360" w:lineRule="auto"/>
        <w:jc w:val="both"/>
      </w:pPr>
      <w:r w:rsidRPr="007D6E72">
        <w:t xml:space="preserve">Chứng minh </w:t>
      </w:r>
      <w:r w:rsidRPr="007D6E72">
        <w:sym w:font="Symbol" w:char="F044"/>
      </w:r>
      <w:r w:rsidRPr="007D6E72">
        <w:t xml:space="preserve">ANM = </w:t>
      </w:r>
      <w:r w:rsidRPr="007D6E72">
        <w:sym w:font="Symbol" w:char="F044"/>
      </w:r>
      <w:r w:rsidRPr="007D6E72">
        <w:t>CNK.</w:t>
      </w:r>
    </w:p>
    <w:p w:rsidR="00552E7E" w:rsidRPr="007D6E72" w:rsidRDefault="00552E7E" w:rsidP="00552E7E">
      <w:pPr>
        <w:numPr>
          <w:ilvl w:val="0"/>
          <w:numId w:val="2"/>
        </w:numPr>
        <w:spacing w:line="360" w:lineRule="auto"/>
        <w:jc w:val="both"/>
      </w:pPr>
      <w:r w:rsidRPr="007D6E72">
        <w:t>Chứng minh AM // CK và BM = CK.</w:t>
      </w:r>
    </w:p>
    <w:p w:rsidR="00552E7E" w:rsidRPr="007D6E72" w:rsidRDefault="00552E7E" w:rsidP="00552E7E">
      <w:pPr>
        <w:numPr>
          <w:ilvl w:val="0"/>
          <w:numId w:val="2"/>
        </w:numPr>
        <w:spacing w:line="360" w:lineRule="auto"/>
        <w:jc w:val="both"/>
      </w:pPr>
      <w:r w:rsidRPr="007D6E72">
        <w:t xml:space="preserve">Vẽ đoạn thẳng CM. Chứng minh </w:t>
      </w:r>
      <w:r w:rsidRPr="007D6E72">
        <w:rPr>
          <w:position w:val="-24"/>
        </w:rPr>
        <w:object w:dxaOrig="1060" w:dyaOrig="620">
          <v:shape id="_x0000_i1032" type="#_x0000_t75" style="width:53.25pt;height:30.75pt" o:ole="">
            <v:imagedata r:id="rId19" o:title=""/>
          </v:shape>
          <o:OLEObject Type="Embed" ProgID="Equation.3" ShapeID="_x0000_i1032" DrawAspect="Content" ObjectID="_1541789710" r:id="rId20"/>
        </w:object>
      </w:r>
      <w:r w:rsidRPr="007D6E72">
        <w:t>.</w:t>
      </w:r>
    </w:p>
    <w:p w:rsidR="00552E7E" w:rsidRPr="007D6E72" w:rsidRDefault="00552E7E" w:rsidP="00552E7E">
      <w:pPr>
        <w:rPr>
          <w:b/>
        </w:rPr>
      </w:pPr>
    </w:p>
    <w:p w:rsidR="00552E7E" w:rsidRPr="007D6E72" w:rsidRDefault="004B55F0" w:rsidP="004B55F0">
      <w:pPr>
        <w:spacing w:before="100" w:beforeAutospacing="1" w:after="100" w:afterAutospacing="1"/>
        <w:ind w:left="780"/>
        <w:jc w:val="center"/>
        <w:outlineLvl w:val="5"/>
        <w:rPr>
          <w:bCs/>
          <w:lang w:val="pt-BR"/>
        </w:rPr>
      </w:pPr>
      <w:r>
        <w:rPr>
          <w:bCs/>
          <w:lang w:val="pt-BR"/>
        </w:rPr>
        <w:t>-------------------------------- Hết--------------------------</w:t>
      </w:r>
    </w:p>
    <w:p w:rsidR="00552E7E" w:rsidRPr="007D6E72" w:rsidRDefault="00552E7E" w:rsidP="00552E7E">
      <w:pPr>
        <w:spacing w:line="276" w:lineRule="auto"/>
      </w:pPr>
    </w:p>
    <w:p w:rsidR="00552E7E" w:rsidRPr="007D6E72" w:rsidRDefault="00552E7E" w:rsidP="00552E7E">
      <w:pPr>
        <w:spacing w:line="276" w:lineRule="auto"/>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4"/>
        <w:gridCol w:w="6414"/>
      </w:tblGrid>
      <w:tr w:rsidR="00552E7E" w:rsidRPr="007D6E72" w:rsidTr="00924A5D">
        <w:trPr>
          <w:trHeight w:val="1680"/>
          <w:jc w:val="center"/>
        </w:trPr>
        <w:tc>
          <w:tcPr>
            <w:tcW w:w="3594" w:type="dxa"/>
            <w:vAlign w:val="center"/>
          </w:tcPr>
          <w:p w:rsidR="00552E7E" w:rsidRPr="007D6E72" w:rsidRDefault="00552E7E" w:rsidP="00924A5D">
            <w:pPr>
              <w:jc w:val="center"/>
              <w:rPr>
                <w:b/>
              </w:rPr>
            </w:pPr>
            <w:r w:rsidRPr="007D6E72">
              <w:rPr>
                <w:b/>
              </w:rPr>
              <w:lastRenderedPageBreak/>
              <w:t>PHÒNG GD VÀ ĐT QUAN 7</w:t>
            </w:r>
          </w:p>
          <w:p w:rsidR="00552E7E" w:rsidRPr="007D6E72" w:rsidRDefault="00552E7E" w:rsidP="00924A5D">
            <w:pPr>
              <w:jc w:val="center"/>
              <w:rPr>
                <w:b/>
                <w:u w:val="single"/>
              </w:rPr>
            </w:pPr>
            <w:r w:rsidRPr="007D6E72">
              <w:rPr>
                <w:b/>
                <w:u w:val="single"/>
              </w:rPr>
              <w:t>TỔ PHỔ THÔNG</w:t>
            </w:r>
          </w:p>
          <w:p w:rsidR="00552E7E" w:rsidRPr="007D6E72" w:rsidRDefault="00552E7E" w:rsidP="00924A5D">
            <w:pPr>
              <w:jc w:val="center"/>
            </w:pPr>
          </w:p>
          <w:p w:rsidR="00552E7E" w:rsidRPr="007D6E72" w:rsidRDefault="00552E7E" w:rsidP="00924A5D">
            <w:pPr>
              <w:jc w:val="center"/>
              <w:rPr>
                <w:b/>
                <w:u w:val="single"/>
              </w:rPr>
            </w:pPr>
            <w:r w:rsidRPr="007D6E72">
              <w:rPr>
                <w:b/>
                <w:u w:val="single"/>
              </w:rPr>
              <w:t>ĐỀ CHÍNH THỨC</w:t>
            </w:r>
          </w:p>
          <w:p w:rsidR="00552E7E" w:rsidRPr="007D6E72" w:rsidRDefault="00552E7E" w:rsidP="00924A5D">
            <w:pPr>
              <w:ind w:right="-136"/>
              <w:jc w:val="center"/>
            </w:pPr>
          </w:p>
          <w:p w:rsidR="00552E7E" w:rsidRPr="007D6E72" w:rsidRDefault="00552E7E" w:rsidP="00924A5D">
            <w:pPr>
              <w:jc w:val="center"/>
              <w:rPr>
                <w:lang w:val="fr-FR"/>
              </w:rPr>
            </w:pPr>
            <w:r w:rsidRPr="007D6E72">
              <w:rPr>
                <w:lang w:val="fr-FR"/>
              </w:rPr>
              <w:t>(</w:t>
            </w:r>
            <w:r w:rsidRPr="007D6E72">
              <w:rPr>
                <w:i/>
                <w:lang w:val="fr-FR"/>
              </w:rPr>
              <w:t>Đề chỉ có một trang</w:t>
            </w:r>
            <w:r w:rsidRPr="007D6E72">
              <w:rPr>
                <w:lang w:val="fr-FR"/>
              </w:rPr>
              <w:t>)</w:t>
            </w:r>
          </w:p>
        </w:tc>
        <w:tc>
          <w:tcPr>
            <w:tcW w:w="6414" w:type="dxa"/>
            <w:vAlign w:val="center"/>
          </w:tcPr>
          <w:p w:rsidR="00552E7E" w:rsidRPr="007D6E72" w:rsidRDefault="00552E7E" w:rsidP="00924A5D">
            <w:pPr>
              <w:jc w:val="center"/>
              <w:rPr>
                <w:b/>
              </w:rPr>
            </w:pPr>
            <w:r w:rsidRPr="007D6E72">
              <w:rPr>
                <w:b/>
              </w:rPr>
              <w:t>ĐỀ KIỂM TRA HỌC KÌ I</w:t>
            </w:r>
          </w:p>
          <w:p w:rsidR="00552E7E" w:rsidRPr="007D6E72" w:rsidRDefault="00552E7E" w:rsidP="00924A5D">
            <w:pPr>
              <w:jc w:val="center"/>
              <w:rPr>
                <w:b/>
              </w:rPr>
            </w:pPr>
            <w:r w:rsidRPr="007D6E72">
              <w:rPr>
                <w:b/>
              </w:rPr>
              <w:t>NĂM HỌC 2016 - 2017</w:t>
            </w:r>
          </w:p>
          <w:p w:rsidR="00552E7E" w:rsidRPr="007D6E72" w:rsidRDefault="00552E7E" w:rsidP="00924A5D">
            <w:pPr>
              <w:jc w:val="center"/>
              <w:rPr>
                <w:b/>
              </w:rPr>
            </w:pPr>
            <w:r w:rsidRPr="007D6E72">
              <w:rPr>
                <w:b/>
              </w:rPr>
              <w:t>Môn thi: TOÁN - LỚP 8</w:t>
            </w:r>
          </w:p>
          <w:p w:rsidR="00552E7E" w:rsidRPr="007D6E72" w:rsidRDefault="00552E7E" w:rsidP="00924A5D">
            <w:pPr>
              <w:jc w:val="center"/>
              <w:rPr>
                <w:b/>
              </w:rPr>
            </w:pPr>
            <w:r w:rsidRPr="007D6E72">
              <w:rPr>
                <w:b/>
              </w:rPr>
              <w:t>Ngày kiểm tra: 20/12/2016</w:t>
            </w:r>
          </w:p>
          <w:p w:rsidR="00552E7E" w:rsidRPr="007D6E72" w:rsidRDefault="00552E7E" w:rsidP="00924A5D">
            <w:pPr>
              <w:jc w:val="center"/>
              <w:rPr>
                <w:b/>
              </w:rPr>
            </w:pPr>
            <w:r w:rsidRPr="007D6E72">
              <w:rPr>
                <w:b/>
              </w:rPr>
              <w:t>Thời  gian làm bài:</w:t>
            </w:r>
            <w:r w:rsidRPr="007D6E72">
              <w:t xml:space="preserve"> </w:t>
            </w:r>
            <w:r w:rsidRPr="007D6E72">
              <w:rPr>
                <w:b/>
              </w:rPr>
              <w:t>90 phút</w:t>
            </w:r>
            <w:r w:rsidRPr="007D6E72">
              <w:t xml:space="preserve"> </w:t>
            </w:r>
            <w:r w:rsidRPr="007D6E72">
              <w:rPr>
                <w:i/>
              </w:rPr>
              <w:t>(không kể thời gian phát đề)</w:t>
            </w:r>
          </w:p>
          <w:p w:rsidR="00552E7E" w:rsidRPr="007D6E72" w:rsidRDefault="00552E7E" w:rsidP="00924A5D">
            <w:pPr>
              <w:jc w:val="center"/>
            </w:pPr>
            <w:r w:rsidRPr="007D6E72">
              <w:rPr>
                <w:i/>
              </w:rPr>
              <w:t xml:space="preserve"> (</w:t>
            </w:r>
            <w:r w:rsidRPr="007D6E72">
              <w:rPr>
                <w:i/>
                <w:u w:val="single"/>
              </w:rPr>
              <w:t>Lưu ý</w:t>
            </w:r>
            <w:r w:rsidRPr="007D6E72">
              <w:rPr>
                <w:i/>
              </w:rPr>
              <w:t>: Học sinh làm bài trên giấy thi)</w:t>
            </w:r>
          </w:p>
        </w:tc>
      </w:tr>
    </w:tbl>
    <w:p w:rsidR="00552E7E" w:rsidRPr="007D6E72" w:rsidRDefault="00552E7E" w:rsidP="00552E7E">
      <w:pPr>
        <w:pStyle w:val="NoSpacing"/>
        <w:jc w:val="center"/>
        <w:rPr>
          <w:b/>
          <w:sz w:val="24"/>
          <w:szCs w:val="24"/>
          <w:lang w:val="pt-BR"/>
        </w:rPr>
      </w:pPr>
    </w:p>
    <w:p w:rsidR="00552E7E" w:rsidRPr="007D6E72" w:rsidRDefault="00552E7E" w:rsidP="00552E7E">
      <w:pPr>
        <w:spacing w:before="120"/>
      </w:pPr>
      <w:r w:rsidRPr="007D6E72">
        <w:rPr>
          <w:b/>
          <w:u w:val="single"/>
        </w:rPr>
        <w:t>Bài 1:</w:t>
      </w:r>
      <w:r w:rsidRPr="007D6E72">
        <w:t xml:space="preserve"> (2 điểm) Phân tích đa thức thành nhân tử</w:t>
      </w:r>
    </w:p>
    <w:p w:rsidR="00552E7E" w:rsidRPr="007D6E72" w:rsidRDefault="00552E7E" w:rsidP="00552E7E">
      <w:pPr>
        <w:spacing w:before="120"/>
        <w:ind w:firstLine="720"/>
        <w:rPr>
          <w:lang w:val="fr-FR"/>
        </w:rPr>
      </w:pPr>
      <w:r w:rsidRPr="007D6E72">
        <w:rPr>
          <w:lang w:val="fr-FR"/>
        </w:rPr>
        <w:t>a/ (x-3)(x+5)-(x</w:t>
      </w:r>
      <w:r w:rsidRPr="007D6E72">
        <w:rPr>
          <w:vertAlign w:val="superscript"/>
          <w:lang w:val="fr-FR"/>
        </w:rPr>
        <w:t>2</w:t>
      </w:r>
      <w:r w:rsidRPr="007D6E72">
        <w:rPr>
          <w:lang w:val="fr-FR"/>
        </w:rPr>
        <w:t>-25)</w:t>
      </w:r>
    </w:p>
    <w:p w:rsidR="00552E7E" w:rsidRPr="007D6E72" w:rsidRDefault="00552E7E" w:rsidP="00552E7E">
      <w:pPr>
        <w:spacing w:before="120"/>
        <w:ind w:firstLine="720"/>
        <w:rPr>
          <w:lang w:val="fr-FR"/>
        </w:rPr>
      </w:pPr>
      <w:r w:rsidRPr="007D6E72">
        <w:rPr>
          <w:lang w:val="fr-FR"/>
        </w:rPr>
        <w:t>b/ x</w:t>
      </w:r>
      <w:r w:rsidRPr="007D6E72">
        <w:rPr>
          <w:vertAlign w:val="superscript"/>
          <w:lang w:val="fr-FR"/>
        </w:rPr>
        <w:t xml:space="preserve">2 </w:t>
      </w:r>
      <w:r w:rsidRPr="007D6E72">
        <w:rPr>
          <w:lang w:val="fr-FR"/>
        </w:rPr>
        <w:t>- 2xy – 16 + y</w:t>
      </w:r>
      <w:r w:rsidRPr="007D6E72">
        <w:rPr>
          <w:vertAlign w:val="superscript"/>
          <w:lang w:val="fr-FR"/>
        </w:rPr>
        <w:t>2</w:t>
      </w:r>
    </w:p>
    <w:p w:rsidR="00552E7E" w:rsidRPr="007D6E72" w:rsidRDefault="00552E7E" w:rsidP="00552E7E">
      <w:pPr>
        <w:spacing w:before="120"/>
        <w:ind w:firstLine="720"/>
        <w:rPr>
          <w:lang w:val="fr-FR"/>
        </w:rPr>
      </w:pPr>
      <w:r w:rsidRPr="007D6E72">
        <w:rPr>
          <w:lang w:val="fr-FR"/>
        </w:rPr>
        <w:t>c/ x</w:t>
      </w:r>
      <w:r w:rsidRPr="007D6E72">
        <w:rPr>
          <w:vertAlign w:val="superscript"/>
          <w:lang w:val="fr-FR"/>
        </w:rPr>
        <w:t>2</w:t>
      </w:r>
      <w:r w:rsidRPr="007D6E72">
        <w:rPr>
          <w:lang w:val="fr-FR"/>
        </w:rPr>
        <w:t>-7x+10</w:t>
      </w:r>
    </w:p>
    <w:p w:rsidR="00552E7E" w:rsidRPr="007D6E72" w:rsidRDefault="00552E7E" w:rsidP="00552E7E">
      <w:pPr>
        <w:spacing w:line="276" w:lineRule="auto"/>
      </w:pPr>
    </w:p>
    <w:p w:rsidR="00552E7E" w:rsidRPr="007D6E72" w:rsidRDefault="00552E7E" w:rsidP="00552E7E">
      <w:pPr>
        <w:spacing w:line="360" w:lineRule="auto"/>
        <w:rPr>
          <w:lang w:val="es-MX"/>
        </w:rPr>
      </w:pPr>
      <w:r w:rsidRPr="00552E7E">
        <w:rPr>
          <w:b/>
          <w:u w:val="single"/>
          <w:lang w:val="es-MX"/>
        </w:rPr>
        <w:t>Bài 2</w:t>
      </w:r>
      <w:r>
        <w:rPr>
          <w:lang w:val="es-MX"/>
        </w:rPr>
        <w:t xml:space="preserve"> </w:t>
      </w:r>
      <w:r w:rsidRPr="007D6E72">
        <w:rPr>
          <w:lang w:val="es-MX"/>
        </w:rPr>
        <w:t>: (1,5</w:t>
      </w:r>
      <w:r>
        <w:rPr>
          <w:lang w:val="es-MX"/>
        </w:rPr>
        <w:t xml:space="preserve"> </w:t>
      </w:r>
      <w:r w:rsidRPr="007D6E72">
        <w:rPr>
          <w:lang w:val="es-MX"/>
        </w:rPr>
        <w:t>đ</w:t>
      </w:r>
      <w:r>
        <w:rPr>
          <w:lang w:val="es-MX"/>
        </w:rPr>
        <w:t>iểm</w:t>
      </w:r>
      <w:r w:rsidRPr="007D6E72">
        <w:rPr>
          <w:lang w:val="es-MX"/>
        </w:rPr>
        <w:t>) Tìm x, biết :</w:t>
      </w:r>
    </w:p>
    <w:p w:rsidR="00552E7E" w:rsidRPr="007D6E72" w:rsidRDefault="00552E7E" w:rsidP="00552E7E">
      <w:pPr>
        <w:tabs>
          <w:tab w:val="left" w:pos="720"/>
        </w:tabs>
        <w:spacing w:line="360" w:lineRule="auto"/>
        <w:rPr>
          <w:lang w:val="es-MX"/>
        </w:rPr>
      </w:pPr>
      <w:r w:rsidRPr="007D6E72">
        <w:rPr>
          <w:lang w:val="es-MX"/>
        </w:rPr>
        <w:tab/>
        <w:t>a) ( x – 2)( 2x + 3 ) – x ( 2x + 1 ) = 2</w:t>
      </w:r>
    </w:p>
    <w:p w:rsidR="00552E7E" w:rsidRPr="007D6E72" w:rsidRDefault="00552E7E" w:rsidP="00552E7E">
      <w:pPr>
        <w:tabs>
          <w:tab w:val="left" w:pos="720"/>
        </w:tabs>
        <w:spacing w:line="360" w:lineRule="auto"/>
        <w:rPr>
          <w:lang w:val="es-MX"/>
        </w:rPr>
      </w:pPr>
      <w:r w:rsidRPr="007D6E72">
        <w:rPr>
          <w:lang w:val="es-MX"/>
        </w:rPr>
        <w:tab/>
        <w:t>b) 4x</w:t>
      </w:r>
      <w:r w:rsidRPr="007D6E72">
        <w:rPr>
          <w:vertAlign w:val="superscript"/>
          <w:lang w:val="es-MX"/>
        </w:rPr>
        <w:t>2</w:t>
      </w:r>
      <w:r w:rsidRPr="007D6E72">
        <w:rPr>
          <w:lang w:val="es-MX"/>
        </w:rPr>
        <w:t xml:space="preserve"> – 25  = ( x + 1 ) ( 2x – 5 ) </w:t>
      </w:r>
    </w:p>
    <w:p w:rsidR="00552E7E" w:rsidRPr="007D6E72" w:rsidRDefault="00552E7E" w:rsidP="00552E7E">
      <w:pPr>
        <w:pStyle w:val="NoSpacing"/>
        <w:spacing w:before="100" w:after="100"/>
        <w:rPr>
          <w:sz w:val="24"/>
          <w:szCs w:val="24"/>
        </w:rPr>
      </w:pPr>
      <w:r w:rsidRPr="007D6E72">
        <w:rPr>
          <w:b/>
          <w:sz w:val="24"/>
          <w:szCs w:val="24"/>
          <w:u w:val="single"/>
        </w:rPr>
        <w:t>Bài 3</w:t>
      </w:r>
      <w:r w:rsidRPr="007D6E72">
        <w:rPr>
          <w:b/>
          <w:sz w:val="24"/>
          <w:szCs w:val="24"/>
        </w:rPr>
        <w:t xml:space="preserve">: </w:t>
      </w:r>
      <w:r w:rsidRPr="00552E7E">
        <w:rPr>
          <w:sz w:val="24"/>
          <w:szCs w:val="24"/>
        </w:rPr>
        <w:t>(2,5 điểm)</w:t>
      </w:r>
      <w:r w:rsidRPr="007D6E72">
        <w:rPr>
          <w:sz w:val="24"/>
          <w:szCs w:val="24"/>
        </w:rPr>
        <w:t xml:space="preserve"> Thực hiện phép tính:</w:t>
      </w:r>
    </w:p>
    <w:p w:rsidR="00552E7E" w:rsidRPr="007D6E72" w:rsidRDefault="00552E7E" w:rsidP="00552E7E">
      <w:pPr>
        <w:pStyle w:val="NoSpacing"/>
        <w:spacing w:before="100" w:after="100"/>
        <w:ind w:firstLine="720"/>
        <w:rPr>
          <w:sz w:val="24"/>
          <w:szCs w:val="24"/>
        </w:rPr>
      </w:pPr>
      <w:r w:rsidRPr="007D6E72">
        <w:rPr>
          <w:sz w:val="24"/>
          <w:szCs w:val="24"/>
        </w:rPr>
        <w:t>a)  (x + 5)(x – 8) + x (3 –  x)</w:t>
      </w:r>
    </w:p>
    <w:p w:rsidR="00552E7E" w:rsidRPr="007D6E72" w:rsidRDefault="00552E7E" w:rsidP="00552E7E">
      <w:pPr>
        <w:pStyle w:val="NoSpacing"/>
        <w:spacing w:before="100" w:after="100"/>
        <w:ind w:firstLine="720"/>
        <w:rPr>
          <w:sz w:val="24"/>
          <w:szCs w:val="24"/>
        </w:rPr>
      </w:pPr>
      <w:r w:rsidRPr="007D6E72">
        <w:rPr>
          <w:sz w:val="24"/>
          <w:szCs w:val="24"/>
        </w:rPr>
        <w:t>b) (6 – x)(6 + x) + (x + 1)</w:t>
      </w:r>
      <w:r w:rsidRPr="007D6E72">
        <w:rPr>
          <w:sz w:val="24"/>
          <w:szCs w:val="24"/>
          <w:vertAlign w:val="superscript"/>
        </w:rPr>
        <w:t>2</w:t>
      </w:r>
      <w:r w:rsidRPr="007D6E72">
        <w:rPr>
          <w:sz w:val="24"/>
          <w:szCs w:val="24"/>
        </w:rPr>
        <w:t xml:space="preserve">  – 37 </w:t>
      </w:r>
    </w:p>
    <w:p w:rsidR="00552E7E" w:rsidRPr="007D6E72" w:rsidRDefault="00552E7E" w:rsidP="00552E7E">
      <w:pPr>
        <w:spacing w:before="100" w:after="100"/>
        <w:ind w:firstLine="720"/>
      </w:pPr>
      <w:r w:rsidRPr="007D6E72">
        <w:t xml:space="preserve">c)  </w:t>
      </w:r>
      <w:r w:rsidRPr="007D6E72">
        <w:fldChar w:fldCharType="begin"/>
      </w:r>
      <w:r w:rsidRPr="007D6E72">
        <w:instrText xml:space="preserve"> QUOTE </w:instrText>
      </w:r>
      <m:oMath>
        <m:f>
          <m:fPr>
            <m:ctrlPr>
              <w:rPr>
                <w:rFonts w:ascii="Cambria Math" w:hAnsi="Cambria Math"/>
              </w:rPr>
            </m:ctrlPr>
          </m:fPr>
          <m:num>
            <m:r>
              <m:rPr>
                <m:sty m:val="p"/>
              </m:rPr>
              <w:rPr>
                <w:rFonts w:ascii="Cambria Math" w:hAnsi="Cambria Math"/>
              </w:rPr>
              <m:t>-8</m:t>
            </m:r>
          </m:num>
          <m:den>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-4</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2</m:t>
            </m:r>
          </m:num>
          <m:den>
            <m:r>
              <m:rPr>
                <m:sty m:val="p"/>
              </m:rPr>
              <w:rPr>
                <w:rFonts w:ascii="Cambria Math" w:hAnsi="Cambria Math"/>
              </w:rPr>
              <m:t xml:space="preserve">x-2 </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3</m:t>
            </m:r>
          </m:num>
          <m:den>
            <m:r>
              <m:rPr>
                <m:sty m:val="p"/>
              </m:rPr>
              <w:rPr>
                <w:rFonts w:ascii="Cambria Math" w:hAnsi="Cambria Math"/>
              </w:rPr>
              <m:t xml:space="preserve">x+2 </m:t>
            </m:r>
          </m:den>
        </m:f>
      </m:oMath>
      <w:r w:rsidRPr="007D6E72">
        <w:instrText xml:space="preserve"> </w:instrText>
      </w:r>
      <w:r w:rsidRPr="007D6E72">
        <w:fldChar w:fldCharType="separate"/>
      </w:r>
      <w:r w:rsidRPr="007D6E72">
        <w:rPr>
          <w:position w:val="-24"/>
        </w:rPr>
        <w:object w:dxaOrig="2200" w:dyaOrig="620">
          <v:shape id="_x0000_i1033" type="#_x0000_t75" style="width:110.25pt;height:30.75pt" o:ole="">
            <v:imagedata r:id="rId21" o:title=""/>
          </v:shape>
          <o:OLEObject Type="Embed" ProgID="Equation.DSMT4" ShapeID="_x0000_i1033" DrawAspect="Content" ObjectID="_1541789711" r:id="rId22"/>
        </w:object>
      </w:r>
      <w:r w:rsidRPr="007D6E72">
        <w:fldChar w:fldCharType="end"/>
      </w:r>
    </w:p>
    <w:p w:rsidR="00552E7E" w:rsidRPr="007D6E72" w:rsidRDefault="00552E7E" w:rsidP="00552E7E">
      <w:pPr>
        <w:spacing w:line="276" w:lineRule="auto"/>
        <w:rPr>
          <w:bCs/>
        </w:rPr>
      </w:pPr>
      <w:r w:rsidRPr="007D6E72">
        <w:rPr>
          <w:bCs/>
        </w:rPr>
        <w:t xml:space="preserve">           d)  (2x</w:t>
      </w:r>
      <w:r w:rsidRPr="007D6E72">
        <w:rPr>
          <w:bCs/>
          <w:vertAlign w:val="superscript"/>
        </w:rPr>
        <w:t>4</w:t>
      </w:r>
      <w:r w:rsidRPr="007D6E72">
        <w:rPr>
          <w:bCs/>
        </w:rPr>
        <w:t xml:space="preserve"> – 7x</w:t>
      </w:r>
      <w:r w:rsidRPr="007D6E72">
        <w:rPr>
          <w:bCs/>
          <w:vertAlign w:val="superscript"/>
        </w:rPr>
        <w:t>3</w:t>
      </w:r>
      <w:r w:rsidRPr="007D6E72">
        <w:rPr>
          <w:bCs/>
        </w:rPr>
        <w:t xml:space="preserve"> − 7x</w:t>
      </w:r>
      <w:r w:rsidRPr="007D6E72">
        <w:rPr>
          <w:bCs/>
          <w:vertAlign w:val="superscript"/>
        </w:rPr>
        <w:t>2</w:t>
      </w:r>
      <w:r w:rsidRPr="007D6E72">
        <w:rPr>
          <w:bCs/>
        </w:rPr>
        <w:t xml:space="preserve"> − 6x – 2 ) </w:t>
      </w:r>
      <w:r w:rsidRPr="007D6E72">
        <w:rPr>
          <w:b/>
          <w:bCs/>
        </w:rPr>
        <w:t>:</w:t>
      </w:r>
      <w:r w:rsidRPr="007D6E72">
        <w:rPr>
          <w:bCs/>
        </w:rPr>
        <w:t xml:space="preserve"> (2x</w:t>
      </w:r>
      <w:r w:rsidRPr="007D6E72">
        <w:rPr>
          <w:bCs/>
          <w:vertAlign w:val="superscript"/>
        </w:rPr>
        <w:t>2</w:t>
      </w:r>
      <w:r w:rsidRPr="007D6E72">
        <w:rPr>
          <w:bCs/>
        </w:rPr>
        <w:t xml:space="preserve"> +  x + 1)  </w:t>
      </w:r>
    </w:p>
    <w:p w:rsidR="00552E7E" w:rsidRPr="007D6E72" w:rsidRDefault="00552E7E" w:rsidP="00552E7E">
      <w:pPr>
        <w:spacing w:line="276" w:lineRule="auto"/>
      </w:pPr>
    </w:p>
    <w:p w:rsidR="00552E7E" w:rsidRPr="007D6E72" w:rsidRDefault="00552E7E" w:rsidP="00552E7E">
      <w:pPr>
        <w:spacing w:line="276" w:lineRule="auto"/>
        <w:jc w:val="both"/>
      </w:pPr>
      <w:r w:rsidRPr="007D6E72">
        <w:rPr>
          <w:b/>
          <w:u w:val="single"/>
        </w:rPr>
        <w:t>Bài 4</w:t>
      </w:r>
      <w:r w:rsidRPr="007D6E72">
        <w:rPr>
          <w:b/>
        </w:rPr>
        <w:t xml:space="preserve">: </w:t>
      </w:r>
      <w:r w:rsidRPr="00552E7E">
        <w:t>(0,5 điểm) Bác An dự định mua gạch bông loại 40cm x 40cm để  lát nền căn nhà kho hình chữ nhật có chiều rộng là 4m,</w:t>
      </w:r>
      <w:r>
        <w:t xml:space="preserve"> </w:t>
      </w:r>
      <w:r w:rsidRPr="00552E7E">
        <w:t>chiều dài 8m.</w:t>
      </w:r>
      <w:r>
        <w:t xml:space="preserve"> </w:t>
      </w:r>
      <w:r w:rsidRPr="00552E7E">
        <w:t>Em hãy giúp bác tính xem bác phải chuẩn bị bao nhiêu tiền để mua gạch, biết rằng giá mỗi thùng gạch bác định mua là 90</w:t>
      </w:r>
      <w:r>
        <w:t>.</w:t>
      </w:r>
      <w:r w:rsidRPr="00552E7E">
        <w:t>000đồng/ thùng (mỗi thùng có 10 viên gạch).</w:t>
      </w:r>
    </w:p>
    <w:p w:rsidR="00552E7E" w:rsidRPr="007D6E72" w:rsidRDefault="00552E7E" w:rsidP="00552E7E">
      <w:pPr>
        <w:pStyle w:val="NoSpacing"/>
        <w:spacing w:before="120" w:after="120"/>
        <w:jc w:val="both"/>
        <w:rPr>
          <w:sz w:val="24"/>
          <w:szCs w:val="24"/>
        </w:rPr>
      </w:pPr>
      <w:r w:rsidRPr="007D6E72">
        <w:rPr>
          <w:b/>
          <w:sz w:val="24"/>
          <w:szCs w:val="24"/>
          <w:u w:val="single"/>
        </w:rPr>
        <w:t>Bài 5</w:t>
      </w:r>
      <w:r w:rsidRPr="007D6E72">
        <w:rPr>
          <w:b/>
          <w:sz w:val="24"/>
          <w:szCs w:val="24"/>
        </w:rPr>
        <w:t xml:space="preserve">: </w:t>
      </w:r>
      <w:r w:rsidRPr="007D6E72">
        <w:rPr>
          <w:sz w:val="24"/>
          <w:szCs w:val="24"/>
        </w:rPr>
        <w:t xml:space="preserve">(3,5 điểm) Cho tam giác ABC vuông tại A có AB = 9 cm,  AC = 12 cm. Gọi M  là trung điểm của BC. Từ M kẻ ME vuông góc với AB (E </w:t>
      </w:r>
      <w:r w:rsidRPr="007D6E72">
        <w:rPr>
          <w:position w:val="-4"/>
          <w:sz w:val="24"/>
          <w:szCs w:val="24"/>
        </w:rPr>
        <w:object w:dxaOrig="201" w:dyaOrig="201">
          <v:shape id="_x0000_i1034" type="#_x0000_t75" style="width:9.75pt;height:9.75pt;mso-position-horizontal-relative:page;mso-position-vertical-relative:page" o:ole="">
            <v:imagedata r:id="rId23" o:title=""/>
          </v:shape>
          <o:OLEObject Type="Embed" ProgID="Equation.DSMT4" ShapeID="_x0000_i1034" DrawAspect="Content" ObjectID="_1541789712" r:id="rId24"/>
        </w:object>
      </w:r>
      <w:r w:rsidRPr="007D6E72">
        <w:rPr>
          <w:sz w:val="24"/>
          <w:szCs w:val="24"/>
        </w:rPr>
        <w:t xml:space="preserve"> AB), kẻ MF vuông góc với AC (F </w:t>
      </w:r>
      <w:r w:rsidRPr="007D6E72">
        <w:rPr>
          <w:position w:val="-4"/>
          <w:sz w:val="24"/>
          <w:szCs w:val="24"/>
        </w:rPr>
        <w:object w:dxaOrig="201" w:dyaOrig="201">
          <v:shape id="_x0000_i1035" type="#_x0000_t75" style="width:9.75pt;height:9.75pt;mso-position-horizontal-relative:page;mso-position-vertical-relative:page" o:ole="">
            <v:imagedata r:id="rId23" o:title=""/>
          </v:shape>
          <o:OLEObject Type="Embed" ProgID="Equation.DSMT4" ShapeID="_x0000_i1035" DrawAspect="Content" ObjectID="_1541789713" r:id="rId25"/>
        </w:object>
      </w:r>
      <w:r w:rsidRPr="007D6E72">
        <w:rPr>
          <w:sz w:val="24"/>
          <w:szCs w:val="24"/>
        </w:rPr>
        <w:t xml:space="preserve"> AC).</w:t>
      </w:r>
    </w:p>
    <w:p w:rsidR="00552E7E" w:rsidRPr="007D6E72" w:rsidRDefault="00552E7E" w:rsidP="00552E7E">
      <w:pPr>
        <w:pStyle w:val="NoSpacing"/>
        <w:spacing w:before="120" w:after="120"/>
        <w:ind w:left="360"/>
        <w:jc w:val="both"/>
        <w:rPr>
          <w:sz w:val="24"/>
          <w:szCs w:val="24"/>
        </w:rPr>
      </w:pPr>
      <w:r w:rsidRPr="007D6E72">
        <w:rPr>
          <w:sz w:val="24"/>
          <w:szCs w:val="24"/>
        </w:rPr>
        <w:t>a) Tứ giác AEMF là hình gì ? Tại sao ?.</w:t>
      </w:r>
    </w:p>
    <w:p w:rsidR="00552E7E" w:rsidRPr="007D6E72" w:rsidRDefault="00552E7E" w:rsidP="00552E7E">
      <w:pPr>
        <w:pStyle w:val="NoSpacing"/>
        <w:spacing w:before="120" w:after="120"/>
        <w:ind w:left="360"/>
        <w:jc w:val="both"/>
        <w:rPr>
          <w:sz w:val="24"/>
          <w:szCs w:val="24"/>
        </w:rPr>
      </w:pPr>
      <w:r w:rsidRPr="007D6E72">
        <w:rPr>
          <w:sz w:val="24"/>
          <w:szCs w:val="24"/>
        </w:rPr>
        <w:t>b) Tính độ dài AM.</w:t>
      </w:r>
    </w:p>
    <w:p w:rsidR="00552E7E" w:rsidRPr="007D6E72" w:rsidRDefault="00552E7E" w:rsidP="00552E7E">
      <w:pPr>
        <w:pStyle w:val="NoSpacing"/>
        <w:spacing w:before="120" w:after="120"/>
        <w:ind w:left="42" w:firstLine="318"/>
        <w:jc w:val="both"/>
        <w:rPr>
          <w:sz w:val="24"/>
          <w:szCs w:val="24"/>
        </w:rPr>
      </w:pPr>
      <w:r w:rsidRPr="007D6E72">
        <w:rPr>
          <w:sz w:val="24"/>
          <w:szCs w:val="24"/>
        </w:rPr>
        <w:t>c) Từ B kẻ đường thẳng song song với AM, cắt đường thẳng FM tại D. Chứng minh D đối xứng với A qua trung điểm H của BM</w:t>
      </w:r>
    </w:p>
    <w:p w:rsidR="00552E7E" w:rsidRPr="007D6E72" w:rsidRDefault="00552E7E" w:rsidP="00552E7E">
      <w:pPr>
        <w:pStyle w:val="NoSpacing"/>
        <w:spacing w:before="120" w:after="120"/>
        <w:ind w:left="360"/>
        <w:jc w:val="both"/>
        <w:rPr>
          <w:sz w:val="24"/>
          <w:szCs w:val="24"/>
        </w:rPr>
      </w:pPr>
      <w:r w:rsidRPr="007D6E72">
        <w:rPr>
          <w:sz w:val="24"/>
          <w:szCs w:val="24"/>
        </w:rPr>
        <w:t>d) EC cắt AM và MF theo thứ tự tại I và K. Chứng mình IC = 4 IK</w:t>
      </w:r>
    </w:p>
    <w:p w:rsidR="00552E7E" w:rsidRPr="007D6E72" w:rsidRDefault="00552E7E" w:rsidP="00552E7E">
      <w:pPr>
        <w:pStyle w:val="NoSpacing"/>
        <w:rPr>
          <w:color w:val="FF0000"/>
          <w:sz w:val="24"/>
          <w:szCs w:val="24"/>
        </w:rPr>
      </w:pPr>
      <w:r w:rsidRPr="007D6E72">
        <w:rPr>
          <w:color w:val="FF0000"/>
          <w:sz w:val="24"/>
          <w:szCs w:val="24"/>
        </w:rPr>
        <w:tab/>
      </w:r>
    </w:p>
    <w:p w:rsidR="00552E7E" w:rsidRPr="007D6E72" w:rsidRDefault="00552E7E" w:rsidP="00552E7E">
      <w:pPr>
        <w:pStyle w:val="NoSpacing"/>
        <w:jc w:val="center"/>
        <w:rPr>
          <w:sz w:val="24"/>
          <w:szCs w:val="24"/>
        </w:rPr>
      </w:pPr>
      <w:r w:rsidRPr="007D6E72">
        <w:rPr>
          <w:sz w:val="24"/>
          <w:szCs w:val="24"/>
        </w:rPr>
        <w:t>-Hết-</w:t>
      </w:r>
    </w:p>
    <w:p w:rsidR="00552E7E" w:rsidRPr="007D6E72" w:rsidRDefault="00552E7E" w:rsidP="00552E7E">
      <w:pPr>
        <w:spacing w:line="276" w:lineRule="auto"/>
      </w:pPr>
    </w:p>
    <w:p w:rsidR="00DE47ED" w:rsidRDefault="004B55F0"/>
    <w:sectPr w:rsidR="00DE47ED" w:rsidSect="005564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3210"/>
    <w:multiLevelType w:val="hybridMultilevel"/>
    <w:tmpl w:val="20CCB26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81A1AC8"/>
    <w:multiLevelType w:val="hybridMultilevel"/>
    <w:tmpl w:val="8B0A9314"/>
    <w:lvl w:ilvl="0" w:tplc="39BC33EE">
      <w:start w:val="1"/>
      <w:numFmt w:val="lowerLetter"/>
      <w:lvlText w:val="%1)"/>
      <w:lvlJc w:val="left"/>
      <w:pPr>
        <w:ind w:left="1778"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2E7E"/>
    <w:rsid w:val="004B55F0"/>
    <w:rsid w:val="00552E7E"/>
    <w:rsid w:val="00556455"/>
    <w:rsid w:val="008C354E"/>
    <w:rsid w:val="00945628"/>
    <w:rsid w:val="00BE0A1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52E7E"/>
    <w:pPr>
      <w:spacing w:after="0" w:line="240" w:lineRule="auto"/>
    </w:pPr>
    <w:rPr>
      <w:rFonts w:ascii="Times New Roman" w:eastAsia="Calibri" w:hAnsi="Times New Roman" w:cs="Times New Roman"/>
      <w:sz w:val="26"/>
      <w:lang w:val="en-US"/>
    </w:rPr>
  </w:style>
  <w:style w:type="paragraph" w:styleId="ListParagraph">
    <w:name w:val="List Paragraph"/>
    <w:basedOn w:val="Normal"/>
    <w:qFormat/>
    <w:rsid w:val="00552E7E"/>
    <w:pPr>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656</Words>
  <Characters>2093</Characters>
  <Application>Microsoft Office Word</Application>
  <DocSecurity>0</DocSecurity>
  <Lines>418</Lines>
  <Paragraphs>229</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2016-11-27T14:40:00Z</dcterms:created>
  <dcterms:modified xsi:type="dcterms:W3CDTF">2016-11-27T14:56:00Z</dcterms:modified>
</cp:coreProperties>
</file>