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74" w:rsidRDefault="00296A74"/>
    <w:tbl>
      <w:tblPr>
        <w:tblStyle w:val="TableGrid2"/>
        <w:tblW w:w="10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947"/>
      </w:tblGrid>
      <w:tr w:rsidR="00BE55BA" w:rsidRPr="005E23F1" w:rsidTr="00D46EF0">
        <w:trPr>
          <w:trHeight w:val="1075"/>
          <w:jc w:val="center"/>
        </w:trPr>
        <w:tc>
          <w:tcPr>
            <w:tcW w:w="5022" w:type="dxa"/>
          </w:tcPr>
          <w:p w:rsidR="00BE55BA" w:rsidRPr="005E23F1" w:rsidRDefault="00BE55BA" w:rsidP="00911717">
            <w:pPr>
              <w:spacing w:line="276" w:lineRule="auto"/>
              <w:jc w:val="center"/>
              <w:rPr>
                <w:rFonts w:eastAsiaTheme="minorHAnsi" w:cstheme="minorBidi"/>
                <w:sz w:val="26"/>
                <w:szCs w:val="26"/>
              </w:rPr>
            </w:pPr>
            <w:r w:rsidRPr="005E23F1">
              <w:rPr>
                <w:rFonts w:eastAsiaTheme="minorHAnsi" w:cstheme="minorBidi"/>
                <w:sz w:val="26"/>
                <w:szCs w:val="26"/>
              </w:rPr>
              <w:t xml:space="preserve">SỞ </w:t>
            </w:r>
            <w:r>
              <w:rPr>
                <w:rFonts w:eastAsiaTheme="minorHAnsi" w:cstheme="minorBidi"/>
                <w:sz w:val="26"/>
                <w:szCs w:val="26"/>
              </w:rPr>
              <w:t>GD&amp;ĐT</w:t>
            </w:r>
            <w:r w:rsidRPr="005E23F1">
              <w:rPr>
                <w:rFonts w:eastAsiaTheme="minorHAnsi" w:cstheme="minorBidi"/>
                <w:sz w:val="26"/>
                <w:szCs w:val="26"/>
              </w:rPr>
              <w:t xml:space="preserve"> HÀ NỘI</w:t>
            </w:r>
          </w:p>
          <w:p w:rsidR="00BF31DC" w:rsidRDefault="00BE55BA" w:rsidP="00911717">
            <w:pPr>
              <w:spacing w:line="276" w:lineRule="auto"/>
              <w:jc w:val="center"/>
              <w:rPr>
                <w:rFonts w:eastAsiaTheme="minorHAnsi" w:cstheme="minorBidi"/>
                <w:b/>
                <w:sz w:val="26"/>
                <w:szCs w:val="26"/>
              </w:rPr>
            </w:pPr>
            <w:r>
              <w:rPr>
                <w:rFonts w:eastAsiaTheme="minorHAnsi" w:cstheme="minorBidi"/>
                <w:b/>
                <w:sz w:val="26"/>
                <w:szCs w:val="26"/>
              </w:rPr>
              <w:t xml:space="preserve">CÁC TRƯỜNG </w:t>
            </w:r>
            <w:r w:rsidRPr="005E23F1">
              <w:rPr>
                <w:rFonts w:eastAsiaTheme="minorHAnsi" w:cstheme="minorBidi"/>
                <w:b/>
                <w:sz w:val="26"/>
                <w:szCs w:val="26"/>
              </w:rPr>
              <w:t xml:space="preserve">THPT </w:t>
            </w:r>
          </w:p>
          <w:p w:rsidR="00BE55BA" w:rsidRPr="005E23F1" w:rsidRDefault="00BE55BA" w:rsidP="00BF31DC">
            <w:pPr>
              <w:spacing w:line="276" w:lineRule="auto"/>
              <w:jc w:val="center"/>
              <w:rPr>
                <w:rFonts w:eastAsiaTheme="minorHAnsi" w:cstheme="minorBidi"/>
                <w:b/>
                <w:sz w:val="26"/>
                <w:szCs w:val="26"/>
              </w:rPr>
            </w:pPr>
            <w:r>
              <w:rPr>
                <w:rFonts w:eastAsiaTheme="minorHAnsi" w:cstheme="minorBidi"/>
                <w:b/>
                <w:sz w:val="26"/>
                <w:szCs w:val="26"/>
              </w:rPr>
              <w:t>CỤM</w:t>
            </w:r>
            <w:r w:rsidR="00BF31DC">
              <w:rPr>
                <w:rFonts w:eastAsiaTheme="minorHAnsi" w:cstheme="minorBidi"/>
                <w:b/>
                <w:sz w:val="26"/>
                <w:szCs w:val="26"/>
              </w:rPr>
              <w:t xml:space="preserve"> </w:t>
            </w:r>
            <w:r w:rsidRPr="005E23F1">
              <w:rPr>
                <w:rFonts w:eastAsiaTheme="minorHAnsi" w:cstheme="minorBidi"/>
                <w:b/>
                <w:sz w:val="26"/>
                <w:szCs w:val="26"/>
              </w:rPr>
              <w:t>SÓC SƠN - MÊ LINH</w:t>
            </w:r>
          </w:p>
        </w:tc>
        <w:tc>
          <w:tcPr>
            <w:tcW w:w="5947" w:type="dxa"/>
          </w:tcPr>
          <w:p w:rsidR="00BE55BA" w:rsidRPr="00C2250F" w:rsidRDefault="00BE55BA" w:rsidP="00911717">
            <w:pPr>
              <w:spacing w:line="276" w:lineRule="auto"/>
              <w:jc w:val="center"/>
              <w:rPr>
                <w:rFonts w:eastAsiaTheme="minorHAnsi" w:cstheme="minorBidi"/>
                <w:b/>
                <w:sz w:val="28"/>
                <w:szCs w:val="26"/>
              </w:rPr>
            </w:pPr>
            <w:r w:rsidRPr="00C2250F">
              <w:rPr>
                <w:rFonts w:eastAsiaTheme="minorHAnsi" w:cstheme="minorBidi"/>
                <w:b/>
                <w:sz w:val="28"/>
                <w:szCs w:val="26"/>
              </w:rPr>
              <w:t>KỲ THI OLYMPIC LỚP 10</w:t>
            </w:r>
          </w:p>
          <w:p w:rsidR="00BE55BA" w:rsidRPr="00D46EF0" w:rsidRDefault="00BE55BA" w:rsidP="00911717">
            <w:pPr>
              <w:spacing w:line="276" w:lineRule="auto"/>
              <w:jc w:val="center"/>
              <w:rPr>
                <w:rFonts w:eastAsiaTheme="minorHAnsi" w:cstheme="minorBidi"/>
                <w:sz w:val="26"/>
                <w:szCs w:val="26"/>
              </w:rPr>
            </w:pPr>
            <w:r w:rsidRPr="00D46EF0">
              <w:rPr>
                <w:rFonts w:eastAsiaTheme="minorHAnsi" w:cstheme="minorBidi"/>
                <w:sz w:val="26"/>
                <w:szCs w:val="26"/>
              </w:rPr>
              <w:t>NĂM HỌC 2019 - 2020</w:t>
            </w:r>
          </w:p>
          <w:p w:rsidR="00BE55BA" w:rsidRPr="005E23F1" w:rsidRDefault="00BE55BA" w:rsidP="00911717">
            <w:pPr>
              <w:spacing w:line="276" w:lineRule="auto"/>
              <w:jc w:val="center"/>
              <w:rPr>
                <w:rFonts w:eastAsiaTheme="minorHAnsi" w:cstheme="minorBidi"/>
                <w:b/>
                <w:sz w:val="26"/>
                <w:szCs w:val="26"/>
              </w:rPr>
            </w:pPr>
            <w:r w:rsidRPr="005E23F1">
              <w:rPr>
                <w:rFonts w:eastAsiaTheme="minorHAnsi" w:cstheme="minorBidi"/>
                <w:b/>
                <w:sz w:val="26"/>
                <w:szCs w:val="26"/>
              </w:rPr>
              <w:t>Môn thi: NGỮ VĂN</w:t>
            </w:r>
          </w:p>
          <w:p w:rsidR="00BE55BA" w:rsidRPr="005E23F1" w:rsidRDefault="00BE55BA" w:rsidP="00911717">
            <w:pPr>
              <w:spacing w:line="276" w:lineRule="auto"/>
              <w:rPr>
                <w:rFonts w:eastAsiaTheme="minorHAnsi" w:cstheme="minorBidi"/>
                <w:sz w:val="26"/>
                <w:szCs w:val="26"/>
              </w:rPr>
            </w:pPr>
          </w:p>
        </w:tc>
      </w:tr>
      <w:tr w:rsidR="00BE55BA" w:rsidRPr="005E23F1" w:rsidTr="00D46EF0">
        <w:trPr>
          <w:trHeight w:val="326"/>
          <w:jc w:val="center"/>
        </w:trPr>
        <w:tc>
          <w:tcPr>
            <w:tcW w:w="5022" w:type="dxa"/>
          </w:tcPr>
          <w:p w:rsidR="00BE55BA" w:rsidRPr="005E23F1" w:rsidRDefault="00BE55BA" w:rsidP="00911717">
            <w:pPr>
              <w:spacing w:line="276" w:lineRule="auto"/>
              <w:rPr>
                <w:rFonts w:eastAsiaTheme="minorHAnsi" w:cstheme="minorBidi"/>
                <w:sz w:val="26"/>
                <w:szCs w:val="26"/>
              </w:rPr>
            </w:pPr>
          </w:p>
        </w:tc>
        <w:tc>
          <w:tcPr>
            <w:tcW w:w="5947" w:type="dxa"/>
          </w:tcPr>
          <w:p w:rsidR="00BE55BA" w:rsidRPr="005E23F1" w:rsidRDefault="00BE55BA" w:rsidP="00911717">
            <w:pPr>
              <w:spacing w:line="276" w:lineRule="auto"/>
              <w:rPr>
                <w:rFonts w:eastAsiaTheme="minorHAnsi" w:cstheme="minorBidi"/>
                <w:i/>
                <w:sz w:val="26"/>
                <w:szCs w:val="26"/>
              </w:rPr>
            </w:pPr>
            <w:r w:rsidRPr="00D46EF0">
              <w:rPr>
                <w:rFonts w:eastAsiaTheme="minorHAnsi" w:cstheme="minorBidi"/>
                <w:i/>
                <w:szCs w:val="26"/>
              </w:rPr>
              <w:t>Thời gian làm bài: 150 phút (Không kể thời gian phát đề)</w:t>
            </w:r>
          </w:p>
        </w:tc>
      </w:tr>
    </w:tbl>
    <w:p w:rsidR="00BE55BA" w:rsidRPr="005E23F1" w:rsidRDefault="00BE55BA" w:rsidP="00BE55BA">
      <w:pPr>
        <w:spacing w:line="276" w:lineRule="auto"/>
        <w:rPr>
          <w:rFonts w:eastAsiaTheme="minorHAnsi" w:cstheme="minorBidi"/>
          <w:sz w:val="28"/>
          <w:szCs w:val="22"/>
        </w:rPr>
      </w:pPr>
      <w:bookmarkStart w:id="0" w:name="_GoBack"/>
      <w:bookmarkEnd w:id="0"/>
    </w:p>
    <w:p w:rsidR="00BE55BA" w:rsidRPr="00D46EF0" w:rsidRDefault="00BE55BA" w:rsidP="00BF31DC">
      <w:pPr>
        <w:shd w:val="clear" w:color="auto" w:fill="FFFFFF"/>
        <w:spacing w:after="225" w:line="360" w:lineRule="auto"/>
        <w:rPr>
          <w:color w:val="000000" w:themeColor="text1"/>
          <w:sz w:val="28"/>
          <w:szCs w:val="28"/>
        </w:rPr>
      </w:pPr>
      <w:r w:rsidRPr="005E23F1">
        <w:rPr>
          <w:b/>
          <w:bCs/>
          <w:color w:val="000000" w:themeColor="text1"/>
          <w:sz w:val="28"/>
          <w:szCs w:val="28"/>
        </w:rPr>
        <w:t>Câu 1</w:t>
      </w:r>
      <w:r w:rsidR="00BF31DC">
        <w:rPr>
          <w:b/>
          <w:bCs/>
          <w:color w:val="000000" w:themeColor="text1"/>
          <w:sz w:val="28"/>
          <w:szCs w:val="28"/>
        </w:rPr>
        <w:t>.</w:t>
      </w:r>
      <w:r w:rsidRPr="005E23F1">
        <w:rPr>
          <w:b/>
          <w:bCs/>
          <w:color w:val="000000" w:themeColor="text1"/>
          <w:sz w:val="28"/>
          <w:szCs w:val="28"/>
        </w:rPr>
        <w:t xml:space="preserve"> </w:t>
      </w:r>
      <w:r w:rsidRPr="00D46EF0">
        <w:rPr>
          <w:bCs/>
          <w:i/>
          <w:color w:val="000000" w:themeColor="text1"/>
          <w:sz w:val="28"/>
          <w:szCs w:val="28"/>
        </w:rPr>
        <w:t>(8.0 điểm)</w:t>
      </w:r>
    </w:p>
    <w:p w:rsidR="00550C99" w:rsidRDefault="00BE55BA" w:rsidP="00BF31DC">
      <w:pPr>
        <w:shd w:val="clear" w:color="auto" w:fill="FFFFFF"/>
        <w:spacing w:after="225" w:line="360" w:lineRule="auto"/>
        <w:jc w:val="both"/>
        <w:rPr>
          <w:color w:val="000000" w:themeColor="text1"/>
          <w:sz w:val="28"/>
          <w:szCs w:val="28"/>
        </w:rPr>
      </w:pPr>
      <w:r w:rsidRPr="005E23F1">
        <w:rPr>
          <w:i/>
          <w:iCs/>
          <w:color w:val="000000" w:themeColor="text1"/>
          <w:sz w:val="28"/>
          <w:szCs w:val="28"/>
        </w:rPr>
        <w:t>“Sự sáng tạo đòi hỏi phải có can đảm để buông tay khỏi những điều chắc chắn”</w:t>
      </w:r>
      <w:r w:rsidRPr="005E23F1">
        <w:rPr>
          <w:color w:val="000000" w:themeColor="text1"/>
          <w:sz w:val="28"/>
          <w:szCs w:val="28"/>
        </w:rPr>
        <w:t xml:space="preserve">.  </w:t>
      </w:r>
    </w:p>
    <w:p w:rsidR="00BE55BA" w:rsidRPr="005E23F1" w:rsidRDefault="00550C99" w:rsidP="00550C99">
      <w:pPr>
        <w:shd w:val="clear" w:color="auto" w:fill="FFFFFF"/>
        <w:spacing w:after="225" w:line="360" w:lineRule="auto"/>
        <w:jc w:val="center"/>
        <w:rPr>
          <w:color w:val="000000" w:themeColor="text1"/>
          <w:sz w:val="28"/>
          <w:szCs w:val="28"/>
        </w:rPr>
      </w:pPr>
      <w:r>
        <w:rPr>
          <w:color w:val="000000" w:themeColor="text1"/>
          <w:sz w:val="28"/>
          <w:szCs w:val="28"/>
        </w:rPr>
        <w:t xml:space="preserve">                                                                                        </w:t>
      </w:r>
      <w:r w:rsidR="00BE55BA" w:rsidRPr="005E23F1">
        <w:rPr>
          <w:color w:val="000000" w:themeColor="text1"/>
          <w:sz w:val="28"/>
          <w:szCs w:val="28"/>
        </w:rPr>
        <w:t>(Erich Fromm)</w:t>
      </w:r>
    </w:p>
    <w:p w:rsidR="00BE55BA" w:rsidRPr="005E23F1" w:rsidRDefault="00BE55BA" w:rsidP="00BF31DC">
      <w:pPr>
        <w:shd w:val="clear" w:color="auto" w:fill="FFFFFF"/>
        <w:spacing w:after="225" w:line="360" w:lineRule="auto"/>
        <w:rPr>
          <w:color w:val="000000" w:themeColor="text1"/>
          <w:sz w:val="28"/>
          <w:szCs w:val="28"/>
        </w:rPr>
      </w:pPr>
      <w:r w:rsidRPr="005E23F1">
        <w:rPr>
          <w:color w:val="000000" w:themeColor="text1"/>
          <w:sz w:val="28"/>
          <w:szCs w:val="28"/>
        </w:rPr>
        <w:t xml:space="preserve">       Trình bày suy nghĩ của anh/chị về ý kiến trên.</w:t>
      </w:r>
    </w:p>
    <w:p w:rsidR="00BE55BA" w:rsidRPr="005E23F1" w:rsidRDefault="00BE55BA" w:rsidP="00BF31DC">
      <w:pPr>
        <w:spacing w:line="360" w:lineRule="auto"/>
        <w:jc w:val="both"/>
        <w:rPr>
          <w:b/>
          <w:sz w:val="28"/>
          <w:szCs w:val="28"/>
        </w:rPr>
      </w:pPr>
      <w:r w:rsidRPr="005E23F1">
        <w:rPr>
          <w:b/>
          <w:sz w:val="28"/>
          <w:szCs w:val="28"/>
        </w:rPr>
        <w:t>Câu 2</w:t>
      </w:r>
      <w:r w:rsidR="00BF31DC">
        <w:rPr>
          <w:b/>
          <w:sz w:val="28"/>
          <w:szCs w:val="28"/>
        </w:rPr>
        <w:t>.</w:t>
      </w:r>
      <w:r w:rsidRPr="005E23F1">
        <w:rPr>
          <w:b/>
          <w:sz w:val="28"/>
          <w:szCs w:val="28"/>
        </w:rPr>
        <w:t xml:space="preserve"> </w:t>
      </w:r>
      <w:r w:rsidRPr="00D46EF0">
        <w:rPr>
          <w:i/>
          <w:sz w:val="28"/>
          <w:szCs w:val="28"/>
        </w:rPr>
        <w:t>(12.0 điểm)</w:t>
      </w:r>
      <w:r w:rsidRPr="005E23F1">
        <w:rPr>
          <w:b/>
          <w:sz w:val="28"/>
          <w:szCs w:val="28"/>
        </w:rPr>
        <w:t xml:space="preserve"> </w:t>
      </w:r>
    </w:p>
    <w:p w:rsidR="00BE55BA" w:rsidRPr="005E23F1" w:rsidRDefault="00BE55BA" w:rsidP="00BF31DC">
      <w:pPr>
        <w:spacing w:line="360" w:lineRule="auto"/>
        <w:ind w:firstLine="720"/>
        <w:jc w:val="both"/>
        <w:rPr>
          <w:sz w:val="28"/>
          <w:szCs w:val="28"/>
        </w:rPr>
      </w:pPr>
      <w:r w:rsidRPr="005E23F1">
        <w:rPr>
          <w:sz w:val="28"/>
          <w:szCs w:val="28"/>
        </w:rPr>
        <w:t>Nhà văn Nguyễn Minh Châu từng viết:</w:t>
      </w:r>
    </w:p>
    <w:p w:rsidR="00BE55BA" w:rsidRPr="005E23F1" w:rsidRDefault="00BE55BA" w:rsidP="00BF31DC">
      <w:pPr>
        <w:spacing w:line="360" w:lineRule="auto"/>
        <w:ind w:firstLine="720"/>
        <w:jc w:val="both"/>
        <w:rPr>
          <w:i/>
          <w:sz w:val="28"/>
          <w:szCs w:val="28"/>
        </w:rPr>
      </w:pPr>
      <w:r w:rsidRPr="005E23F1">
        <w:rPr>
          <w:i/>
          <w:sz w:val="28"/>
          <w:szCs w:val="28"/>
        </w:rPr>
        <w:t>“Dù anh viết xuôi viết ngược như thế nào, dù cho rằng anh viết về sự giận dữ, về lòng căm thù, về nỗi khổ đau, chán chường thì rốt cuộc vẫn để truyền thổi vào tâm hồn người đọc một niềm tin, một tình yêu bát ngát vào cuộc sống ”.</w:t>
      </w:r>
    </w:p>
    <w:p w:rsidR="00BE55BA" w:rsidRPr="005E23F1" w:rsidRDefault="00BE55BA" w:rsidP="00BF31DC">
      <w:pPr>
        <w:spacing w:line="360" w:lineRule="auto"/>
        <w:jc w:val="both"/>
        <w:rPr>
          <w:sz w:val="28"/>
          <w:szCs w:val="28"/>
        </w:rPr>
      </w:pPr>
      <w:r w:rsidRPr="005E23F1">
        <w:rPr>
          <w:sz w:val="28"/>
          <w:szCs w:val="28"/>
        </w:rPr>
        <w:tab/>
        <w:t xml:space="preserve">Anh (chị) hiểu ý kiến của Nguyễn Minh Châu như thế nào? </w:t>
      </w:r>
      <w:r>
        <w:rPr>
          <w:sz w:val="28"/>
          <w:szCs w:val="28"/>
        </w:rPr>
        <w:t xml:space="preserve">Bằng hiểu biết về truyện cổ tích </w:t>
      </w:r>
      <w:r w:rsidRPr="00DA024C">
        <w:rPr>
          <w:i/>
          <w:sz w:val="28"/>
          <w:szCs w:val="28"/>
        </w:rPr>
        <w:t>Tấm Cám</w:t>
      </w:r>
      <w:r w:rsidRPr="005E23F1">
        <w:rPr>
          <w:sz w:val="28"/>
          <w:szCs w:val="28"/>
        </w:rPr>
        <w:t>, anh (chị) hãy làm sáng tỏ ý kiến trên.</w:t>
      </w:r>
    </w:p>
    <w:p w:rsidR="00BE55BA" w:rsidRPr="005E23F1" w:rsidRDefault="00BE55BA" w:rsidP="00BE55BA">
      <w:pPr>
        <w:shd w:val="clear" w:color="auto" w:fill="FFFFFF"/>
        <w:spacing w:after="225" w:line="330" w:lineRule="atLeast"/>
        <w:jc w:val="both"/>
        <w:rPr>
          <w:color w:val="555555"/>
          <w:sz w:val="23"/>
          <w:szCs w:val="23"/>
        </w:rPr>
      </w:pPr>
    </w:p>
    <w:p w:rsidR="00BE55BA" w:rsidRDefault="00BE55BA" w:rsidP="00D46EF0">
      <w:pPr>
        <w:jc w:val="center"/>
        <w:rPr>
          <w:rFonts w:eastAsiaTheme="minorHAnsi" w:cstheme="minorBidi"/>
          <w:sz w:val="28"/>
          <w:szCs w:val="21"/>
        </w:rPr>
      </w:pPr>
      <w:r w:rsidRPr="005E23F1">
        <w:rPr>
          <w:rFonts w:eastAsiaTheme="minorHAnsi" w:cstheme="minorBidi"/>
          <w:sz w:val="28"/>
          <w:szCs w:val="21"/>
        </w:rPr>
        <w:t>………………</w:t>
      </w:r>
      <w:r w:rsidR="00D46EF0">
        <w:rPr>
          <w:rFonts w:eastAsiaTheme="minorHAnsi" w:cstheme="minorBidi"/>
          <w:sz w:val="28"/>
          <w:szCs w:val="21"/>
        </w:rPr>
        <w:t xml:space="preserve"> </w:t>
      </w:r>
      <w:r w:rsidRPr="005E23F1">
        <w:rPr>
          <w:rFonts w:eastAsiaTheme="minorHAnsi" w:cstheme="minorBidi"/>
          <w:sz w:val="28"/>
          <w:szCs w:val="21"/>
        </w:rPr>
        <w:t>HẾT</w:t>
      </w:r>
      <w:r w:rsidR="00D46EF0">
        <w:rPr>
          <w:rFonts w:eastAsiaTheme="minorHAnsi" w:cstheme="minorBidi"/>
          <w:sz w:val="28"/>
          <w:szCs w:val="21"/>
        </w:rPr>
        <w:t xml:space="preserve"> </w:t>
      </w:r>
      <w:r w:rsidRPr="005E23F1">
        <w:rPr>
          <w:rFonts w:eastAsiaTheme="minorHAnsi" w:cstheme="minorBidi"/>
          <w:sz w:val="28"/>
          <w:szCs w:val="21"/>
        </w:rPr>
        <w:t>………………</w:t>
      </w:r>
    </w:p>
    <w:p w:rsidR="00044DBD" w:rsidRPr="005E23F1" w:rsidRDefault="00044DBD" w:rsidP="00D46EF0">
      <w:pPr>
        <w:jc w:val="center"/>
        <w:rPr>
          <w:rFonts w:eastAsiaTheme="minorHAnsi" w:cstheme="minorBidi"/>
          <w:sz w:val="28"/>
          <w:szCs w:val="21"/>
        </w:rPr>
      </w:pPr>
    </w:p>
    <w:p w:rsidR="00BE55BA" w:rsidRDefault="00BE55BA" w:rsidP="00BE55BA">
      <w:pPr>
        <w:widowControl w:val="0"/>
        <w:shd w:val="clear" w:color="auto" w:fill="FFFFFF"/>
        <w:jc w:val="center"/>
        <w:rPr>
          <w:i/>
          <w:sz w:val="28"/>
          <w:szCs w:val="28"/>
          <w:lang w:eastAsia="vi-VN"/>
        </w:rPr>
      </w:pPr>
      <w:r w:rsidRPr="005E23F1">
        <w:rPr>
          <w:i/>
          <w:sz w:val="28"/>
          <w:szCs w:val="28"/>
          <w:lang w:eastAsia="vi-VN"/>
        </w:rPr>
        <w:t>Cán bộ coi thi không giải thích gì thêm</w:t>
      </w:r>
    </w:p>
    <w:p w:rsidR="00D46EF0" w:rsidRPr="005E23F1" w:rsidRDefault="00D46EF0" w:rsidP="00BE55BA">
      <w:pPr>
        <w:widowControl w:val="0"/>
        <w:shd w:val="clear" w:color="auto" w:fill="FFFFFF"/>
        <w:jc w:val="center"/>
        <w:rPr>
          <w:i/>
          <w:sz w:val="28"/>
          <w:szCs w:val="28"/>
          <w:lang w:eastAsia="vi-VN"/>
        </w:rPr>
      </w:pPr>
    </w:p>
    <w:p w:rsidR="00BE55BA" w:rsidRPr="005E23F1" w:rsidRDefault="00BE55BA" w:rsidP="00BE55BA">
      <w:pPr>
        <w:widowControl w:val="0"/>
        <w:shd w:val="clear" w:color="auto" w:fill="FFFFFF"/>
        <w:jc w:val="both"/>
        <w:rPr>
          <w:sz w:val="28"/>
          <w:szCs w:val="28"/>
          <w:lang w:eastAsia="vi-VN"/>
        </w:rPr>
      </w:pPr>
      <w:r w:rsidRPr="005E23F1">
        <w:rPr>
          <w:sz w:val="28"/>
          <w:szCs w:val="28"/>
          <w:lang w:eastAsia="vi-VN"/>
        </w:rPr>
        <w:t>Họ tên thí sinh…………………………………Số báo danh……………….</w:t>
      </w:r>
    </w:p>
    <w:p w:rsidR="00BE55BA" w:rsidRPr="005E23F1" w:rsidRDefault="00BE55BA" w:rsidP="00BE55BA">
      <w:pPr>
        <w:widowControl w:val="0"/>
        <w:shd w:val="clear" w:color="auto" w:fill="FFFFFF"/>
        <w:jc w:val="both"/>
        <w:rPr>
          <w:i/>
          <w:sz w:val="28"/>
          <w:szCs w:val="28"/>
          <w:lang w:eastAsia="vi-VN"/>
        </w:rPr>
      </w:pPr>
    </w:p>
    <w:p w:rsidR="00BE55BA" w:rsidRPr="005E23F1" w:rsidRDefault="00BE55BA" w:rsidP="00BE55BA">
      <w:pPr>
        <w:widowControl w:val="0"/>
        <w:shd w:val="clear" w:color="auto" w:fill="FFFFFF"/>
        <w:jc w:val="both"/>
        <w:rPr>
          <w:i/>
          <w:sz w:val="28"/>
          <w:szCs w:val="28"/>
          <w:lang w:eastAsia="vi-VN"/>
        </w:rPr>
      </w:pPr>
    </w:p>
    <w:p w:rsidR="00BE55BA" w:rsidRPr="005E23F1" w:rsidRDefault="00BE55BA" w:rsidP="00BE55BA">
      <w:pPr>
        <w:widowControl w:val="0"/>
        <w:shd w:val="clear" w:color="auto" w:fill="FFFFFF"/>
        <w:jc w:val="both"/>
        <w:rPr>
          <w:i/>
          <w:sz w:val="28"/>
          <w:szCs w:val="28"/>
          <w:lang w:eastAsia="vi-VN"/>
        </w:rPr>
      </w:pPr>
    </w:p>
    <w:p w:rsidR="00BE55BA" w:rsidRPr="005E23F1" w:rsidRDefault="00BE55BA" w:rsidP="00BE55BA">
      <w:pPr>
        <w:widowControl w:val="0"/>
        <w:shd w:val="clear" w:color="auto" w:fill="FFFFFF"/>
        <w:jc w:val="both"/>
        <w:rPr>
          <w:i/>
          <w:sz w:val="28"/>
          <w:szCs w:val="28"/>
          <w:lang w:eastAsia="vi-VN"/>
        </w:rPr>
      </w:pPr>
    </w:p>
    <w:p w:rsidR="00BE55BA" w:rsidRPr="005E23F1" w:rsidRDefault="00BE55BA" w:rsidP="00BE55BA">
      <w:pPr>
        <w:widowControl w:val="0"/>
        <w:shd w:val="clear" w:color="auto" w:fill="FFFFFF"/>
        <w:jc w:val="both"/>
        <w:rPr>
          <w:i/>
          <w:sz w:val="28"/>
          <w:szCs w:val="28"/>
          <w:lang w:eastAsia="vi-VN"/>
        </w:rPr>
      </w:pPr>
    </w:p>
    <w:sectPr w:rsidR="00BE55BA" w:rsidRPr="005E23F1" w:rsidSect="00550C99">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D3C7E"/>
    <w:multiLevelType w:val="hybridMultilevel"/>
    <w:tmpl w:val="33860A06"/>
    <w:lvl w:ilvl="0" w:tplc="4F9C7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BA"/>
    <w:rsid w:val="00044DBD"/>
    <w:rsid w:val="00296A74"/>
    <w:rsid w:val="0030648C"/>
    <w:rsid w:val="00550C99"/>
    <w:rsid w:val="00656FDA"/>
    <w:rsid w:val="006E3F1C"/>
    <w:rsid w:val="00B414DF"/>
    <w:rsid w:val="00B85CF0"/>
    <w:rsid w:val="00BE55BA"/>
    <w:rsid w:val="00BF31DC"/>
    <w:rsid w:val="00C2250F"/>
    <w:rsid w:val="00D46EF0"/>
    <w:rsid w:val="00F13558"/>
    <w:rsid w:val="00FA4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3181-5D3E-40C0-BEC8-2B46794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BE55B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5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6930p</dc:creator>
  <cp:lastModifiedBy>Admin</cp:lastModifiedBy>
  <cp:revision>9</cp:revision>
  <dcterms:created xsi:type="dcterms:W3CDTF">2020-06-29T07:27:00Z</dcterms:created>
  <dcterms:modified xsi:type="dcterms:W3CDTF">2020-06-29T07:46:00Z</dcterms:modified>
</cp:coreProperties>
</file>