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1" w:type="dxa"/>
        <w:tblInd w:w="-72" w:type="dxa"/>
        <w:tblLook w:val="01E0" w:firstRow="1" w:lastRow="1" w:firstColumn="1" w:lastColumn="1" w:noHBand="0" w:noVBand="0"/>
      </w:tblPr>
      <w:tblGrid>
        <w:gridCol w:w="4590"/>
        <w:gridCol w:w="5981"/>
      </w:tblGrid>
      <w:tr w:rsidR="005B1B58" w:rsidRPr="00A00B6B" w14:paraId="6DA62AA5" w14:textId="77777777" w:rsidTr="00E044D0">
        <w:tc>
          <w:tcPr>
            <w:tcW w:w="4590" w:type="dxa"/>
          </w:tcPr>
          <w:p w14:paraId="6654CA8A" w14:textId="77777777" w:rsidR="005B1B58" w:rsidRPr="00A00B6B" w:rsidRDefault="005B1B58" w:rsidP="005B1B58">
            <w:pPr>
              <w:jc w:val="center"/>
              <w:rPr>
                <w:b/>
              </w:rPr>
            </w:pPr>
            <w:r w:rsidRPr="005B1B58">
              <w:rPr>
                <w:sz w:val="28"/>
                <w:szCs w:val="28"/>
              </w:rPr>
              <w:br w:type="page"/>
            </w:r>
            <w:r w:rsidRPr="005B1B58">
              <w:rPr>
                <w:b/>
              </w:rPr>
              <w:br w:type="page"/>
            </w:r>
            <w:r w:rsidRPr="00A00B6B">
              <w:rPr>
                <w:b/>
              </w:rPr>
              <w:t>SỞ GIÁO DỤC VÀ ĐÀO TẠO</w:t>
            </w:r>
          </w:p>
          <w:p w14:paraId="5DEB0F49" w14:textId="77777777" w:rsidR="005B1B58" w:rsidRPr="00A00B6B" w:rsidRDefault="005B1B58" w:rsidP="005B1B58">
            <w:pPr>
              <w:jc w:val="center"/>
              <w:rPr>
                <w:b/>
              </w:rPr>
            </w:pPr>
            <w:smartTag w:uri="urn:schemas-microsoft-com:office:smarttags" w:element="place">
              <w:smartTag w:uri="urn:schemas-microsoft-com:office:smarttags" w:element="country-region">
                <w:r w:rsidRPr="00A00B6B">
                  <w:rPr>
                    <w:b/>
                  </w:rPr>
                  <w:t>NAM</w:t>
                </w:r>
              </w:smartTag>
            </w:smartTag>
            <w:r w:rsidRPr="00A00B6B">
              <w:rPr>
                <w:b/>
              </w:rPr>
              <w:t xml:space="preserve"> ĐỊNH</w:t>
            </w:r>
          </w:p>
          <w:p w14:paraId="1DB646BA" w14:textId="1DB688B2" w:rsidR="005B1B58" w:rsidRPr="00A00B6B" w:rsidRDefault="005B1B58" w:rsidP="005B1B58">
            <w:pPr>
              <w:jc w:val="center"/>
              <w:rPr>
                <w:rFonts w:ascii="Arial" w:hAnsi="Arial" w:cs="Arial"/>
              </w:rPr>
            </w:pPr>
            <w:r w:rsidRPr="00A00B6B">
              <w:rPr>
                <w:noProof/>
              </w:rPr>
              <mc:AlternateContent>
                <mc:Choice Requires="wps">
                  <w:drawing>
                    <wp:anchor distT="0" distB="0" distL="114300" distR="114300" simplePos="0" relativeHeight="251661312" behindDoc="0" locked="0" layoutInCell="0" allowOverlap="1" wp14:anchorId="3A3B33FC" wp14:editId="4ACE3AE2">
                      <wp:simplePos x="0" y="0"/>
                      <wp:positionH relativeFrom="column">
                        <wp:posOffset>657679</wp:posOffset>
                      </wp:positionH>
                      <wp:positionV relativeFrom="paragraph">
                        <wp:posOffset>125276</wp:posOffset>
                      </wp:positionV>
                      <wp:extent cx="1551940" cy="285750"/>
                      <wp:effectExtent l="12700" t="6350" r="6985" b="1270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85750"/>
                              </a:xfrm>
                              <a:prstGeom prst="rect">
                                <a:avLst/>
                              </a:prstGeom>
                              <a:solidFill>
                                <a:srgbClr val="FFFFFF"/>
                              </a:solidFill>
                              <a:ln w="9525">
                                <a:solidFill>
                                  <a:srgbClr val="000000"/>
                                </a:solidFill>
                                <a:miter lim="800000"/>
                                <a:headEnd/>
                                <a:tailEnd/>
                              </a:ln>
                            </wps:spPr>
                            <wps:txbx>
                              <w:txbxContent>
                                <w:p w14:paraId="7A3F3803" w14:textId="77777777" w:rsidR="005B1B58" w:rsidRPr="003D0580" w:rsidRDefault="005B1B58" w:rsidP="005B1B58">
                                  <w:pPr>
                                    <w:rPr>
                                      <w:b/>
                                    </w:rPr>
                                  </w:pPr>
                                  <w:r>
                                    <w:rPr>
                                      <w:rFonts w:ascii="Arial" w:hAnsi="Arial" w:cs="Arial"/>
                                      <w:b/>
                                    </w:rPr>
                                    <w:t xml:space="preserve">  </w:t>
                                  </w:r>
                                  <w:r w:rsidRPr="003D0580">
                                    <w:rPr>
                                      <w:b/>
                                    </w:rPr>
                                    <w:t>ĐỀ CHÍNH THỨC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B33FC" id="Rectangle 72" o:spid="_x0000_s1026" style="position:absolute;left:0;text-align:left;margin-left:51.8pt;margin-top:9.85pt;width:122.2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" o:allowincell="f">
                      <v:textbox>
                        <w:txbxContent>
                          <w:p w14:paraId="7A3F3803" w14:textId="77777777" w:rsidR="005B1B58" w:rsidRPr="003D0580" w:rsidRDefault="005B1B58" w:rsidP="005B1B58">
                            <w:pPr>
                              <w:rPr>
                                <w:b/>
                              </w:rPr>
                            </w:pPr>
                            <w:r>
                              <w:rPr>
                                <w:rFonts w:ascii="Arial" w:hAnsi="Arial" w:cs="Arial"/>
                                <w:b/>
                              </w:rPr>
                              <w:t xml:space="preserve">  </w:t>
                            </w:r>
                            <w:r w:rsidRPr="003D0580">
                              <w:rPr>
                                <w:b/>
                              </w:rPr>
                              <w:t>ĐỀ CHÍNH THỨC</w:t>
                            </w:r>
                          </w:p>
                        </w:txbxContent>
                      </v:textbox>
                    </v:rect>
                  </w:pict>
                </mc:Fallback>
              </mc:AlternateContent>
            </w:r>
            <w:r w:rsidRPr="00A00B6B">
              <w:rPr>
                <w:noProof/>
              </w:rPr>
              <mc:AlternateContent>
                <mc:Choice Requires="wps">
                  <w:drawing>
                    <wp:anchor distT="0" distB="0" distL="114300" distR="114300" simplePos="0" relativeHeight="251660288" behindDoc="0" locked="0" layoutInCell="0" allowOverlap="1" wp14:anchorId="6625264D" wp14:editId="18A939CD">
                      <wp:simplePos x="0" y="0"/>
                      <wp:positionH relativeFrom="column">
                        <wp:posOffset>1007110</wp:posOffset>
                      </wp:positionH>
                      <wp:positionV relativeFrom="paragraph">
                        <wp:posOffset>43815</wp:posOffset>
                      </wp:positionV>
                      <wp:extent cx="685800" cy="0"/>
                      <wp:effectExtent l="6985" t="5715" r="12065" b="1333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7020D" id="Straight Connector 7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3.45pt" to="133.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" o:allowincell="f"/>
                  </w:pict>
                </mc:Fallback>
              </mc:AlternateContent>
            </w:r>
          </w:p>
          <w:p w14:paraId="74C413ED" w14:textId="69281572" w:rsidR="005B1B58" w:rsidRPr="00A00B6B" w:rsidRDefault="005B1B58" w:rsidP="005B1B58">
            <w:pPr>
              <w:jc w:val="center"/>
              <w:rPr>
                <w:rFonts w:ascii="Arial" w:hAnsi="Arial" w:cs="Arial"/>
              </w:rPr>
            </w:pPr>
          </w:p>
          <w:p w14:paraId="213D5A71" w14:textId="03B90E02" w:rsidR="005B1B58" w:rsidRPr="00A00B6B" w:rsidRDefault="005B1B58" w:rsidP="005B1B58">
            <w:pPr>
              <w:jc w:val="center"/>
              <w:rPr>
                <w:rFonts w:ascii="Arial" w:hAnsi="Arial" w:cs="Arial"/>
              </w:rPr>
            </w:pPr>
          </w:p>
          <w:p w14:paraId="49C377E4" w14:textId="1162AF59" w:rsidR="005B1B58" w:rsidRPr="00A00B6B" w:rsidRDefault="005B1B58" w:rsidP="005B1B58">
            <w:pPr>
              <w:jc w:val="center"/>
              <w:rPr>
                <w:b/>
                <w:bCs/>
              </w:rPr>
            </w:pPr>
            <w:r w:rsidRPr="00A00B6B">
              <w:rPr>
                <w:b/>
                <w:bCs/>
              </w:rPr>
              <w:t>MÃ ĐỀ:</w:t>
            </w:r>
            <w:r w:rsidR="00F95B69" w:rsidRPr="00A00B6B">
              <w:rPr>
                <w:b/>
                <w:bCs/>
              </w:rPr>
              <w:t xml:space="preserve"> 40</w:t>
            </w:r>
            <w:r w:rsidR="00F5779C" w:rsidRPr="00A00B6B">
              <w:rPr>
                <w:b/>
                <w:bCs/>
              </w:rPr>
              <w:t>6</w:t>
            </w:r>
          </w:p>
        </w:tc>
        <w:tc>
          <w:tcPr>
            <w:tcW w:w="5981" w:type="dxa"/>
          </w:tcPr>
          <w:p w14:paraId="6ADB53AC" w14:textId="77777777" w:rsidR="005B1B58" w:rsidRPr="00A00B6B" w:rsidRDefault="005B1B58" w:rsidP="005B1B58">
            <w:pPr>
              <w:jc w:val="center"/>
              <w:rPr>
                <w:b/>
              </w:rPr>
            </w:pPr>
            <w:r w:rsidRPr="00A00B6B">
              <w:rPr>
                <w:b/>
              </w:rPr>
              <w:t>ĐỀ THI KHẢO S</w:t>
            </w:r>
            <w:r w:rsidRPr="00A00B6B">
              <w:rPr>
                <w:b/>
                <w:sz w:val="23"/>
                <w:szCs w:val="23"/>
              </w:rPr>
              <w:t>Á</w:t>
            </w:r>
            <w:r w:rsidRPr="00A00B6B">
              <w:rPr>
                <w:b/>
              </w:rPr>
              <w:t>T CH</w:t>
            </w:r>
            <w:r w:rsidRPr="00A00B6B">
              <w:rPr>
                <w:b/>
                <w:sz w:val="23"/>
                <w:szCs w:val="23"/>
              </w:rPr>
              <w:t>Ấ</w:t>
            </w:r>
            <w:r w:rsidRPr="00A00B6B">
              <w:rPr>
                <w:b/>
              </w:rPr>
              <w:t>T LƯỢNG HỌC KỲ II</w:t>
            </w:r>
          </w:p>
          <w:p w14:paraId="7B25D242" w14:textId="77777777" w:rsidR="005B1B58" w:rsidRPr="00A00B6B" w:rsidRDefault="005B1B58" w:rsidP="005B1B58">
            <w:pPr>
              <w:jc w:val="center"/>
              <w:rPr>
                <w:b/>
              </w:rPr>
            </w:pPr>
            <w:r w:rsidRPr="00A00B6B">
              <w:rPr>
                <w:b/>
              </w:rPr>
              <w:t>NĂM HỌC 2022 – 2023</w:t>
            </w:r>
          </w:p>
          <w:p w14:paraId="75003A04" w14:textId="69F3E2D4" w:rsidR="005B1B58" w:rsidRPr="00A00B6B" w:rsidRDefault="005B1B58" w:rsidP="005B1B58">
            <w:pPr>
              <w:jc w:val="center"/>
            </w:pPr>
            <w:r w:rsidRPr="00A00B6B">
              <w:t>Môn: Vật lí – lớp 12 THPT</w:t>
            </w:r>
          </w:p>
          <w:p w14:paraId="24BE9807" w14:textId="50FC7127" w:rsidR="005B1B58" w:rsidRPr="00A00B6B" w:rsidRDefault="005B1B58" w:rsidP="005B1B58">
            <w:pPr>
              <w:jc w:val="center"/>
            </w:pPr>
            <w:r w:rsidRPr="00A00B6B">
              <w:t>(Thời gian làm bài: 50 phút)</w:t>
            </w:r>
          </w:p>
          <w:p w14:paraId="3EDAFFA9" w14:textId="5A909992" w:rsidR="005B1B58" w:rsidRPr="00A00B6B" w:rsidRDefault="005B1B58" w:rsidP="005B1B58">
            <w:pPr>
              <w:rPr>
                <w:rFonts w:ascii="Arial" w:hAnsi="Arial" w:cs="Arial"/>
              </w:rPr>
            </w:pPr>
            <w:r w:rsidRPr="00A00B6B">
              <w:rPr>
                <w:b/>
                <w:noProof/>
              </w:rPr>
              <mc:AlternateContent>
                <mc:Choice Requires="wps">
                  <w:drawing>
                    <wp:anchor distT="0" distB="0" distL="114300" distR="114300" simplePos="0" relativeHeight="251663360" behindDoc="0" locked="0" layoutInCell="0" allowOverlap="1" wp14:anchorId="1E058DE3" wp14:editId="394E5300">
                      <wp:simplePos x="0" y="0"/>
                      <wp:positionH relativeFrom="column">
                        <wp:posOffset>1586775</wp:posOffset>
                      </wp:positionH>
                      <wp:positionV relativeFrom="paragraph">
                        <wp:posOffset>53975</wp:posOffset>
                      </wp:positionV>
                      <wp:extent cx="685800" cy="0"/>
                      <wp:effectExtent l="10795" t="11430" r="8255" b="762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16DF3" id="Straight Connector 7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95pt,4.25pt" to="178.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" o:allowincell="f"/>
                  </w:pict>
                </mc:Fallback>
              </mc:AlternateContent>
            </w:r>
            <w:r w:rsidRPr="00A00B6B">
              <w:rPr>
                <w:noProof/>
              </w:rPr>
              <mc:AlternateContent>
                <mc:Choice Requires="wps">
                  <w:drawing>
                    <wp:anchor distT="0" distB="0" distL="114300" distR="114300" simplePos="0" relativeHeight="251662336" behindDoc="0" locked="0" layoutInCell="0" allowOverlap="1" wp14:anchorId="0C46267D" wp14:editId="583EF948">
                      <wp:simplePos x="0" y="0"/>
                      <wp:positionH relativeFrom="column">
                        <wp:posOffset>4401820</wp:posOffset>
                      </wp:positionH>
                      <wp:positionV relativeFrom="paragraph">
                        <wp:posOffset>725805</wp:posOffset>
                      </wp:positionV>
                      <wp:extent cx="685800" cy="0"/>
                      <wp:effectExtent l="10795" t="11430" r="8255" b="762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86D0A" id="Straight Connector 7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6pt,57.15pt" to="400.6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" o:allowincell="f"/>
                  </w:pict>
                </mc:Fallback>
              </mc:AlternateContent>
            </w:r>
          </w:p>
          <w:p w14:paraId="728EDC4B" w14:textId="1713DDBE" w:rsidR="005B1B58" w:rsidRPr="00A00B6B" w:rsidRDefault="005B1B58" w:rsidP="005B1B58">
            <w:pPr>
              <w:jc w:val="right"/>
              <w:rPr>
                <w:i/>
              </w:rPr>
            </w:pPr>
            <w:r w:rsidRPr="00A00B6B">
              <w:rPr>
                <w:i/>
                <w:sz w:val="22"/>
              </w:rPr>
              <w:t>Đề khảo sát gồm 04 Trang.</w:t>
            </w:r>
          </w:p>
        </w:tc>
      </w:tr>
    </w:tbl>
    <w:p w14:paraId="1ABEF075" w14:textId="3CC5694A" w:rsidR="005B1B58" w:rsidRPr="00A00B6B" w:rsidRDefault="005B1B58" w:rsidP="005B1B58">
      <w:pPr>
        <w:spacing w:line="360" w:lineRule="auto"/>
        <w:jc w:val="both"/>
      </w:pPr>
    </w:p>
    <w:p w14:paraId="2A1B7D5D" w14:textId="790268AD" w:rsidR="005B1B58" w:rsidRPr="00A00B6B" w:rsidRDefault="005B1B58" w:rsidP="005B1B58">
      <w:pPr>
        <w:spacing w:line="360" w:lineRule="auto"/>
        <w:jc w:val="both"/>
      </w:pPr>
      <w:r w:rsidRPr="00A00B6B">
        <w:rPr>
          <w:b/>
        </w:rPr>
        <w:t>Họ và tên học sinh:</w:t>
      </w:r>
      <w:r w:rsidRPr="00A00B6B">
        <w:t>………………………………………</w:t>
      </w:r>
    </w:p>
    <w:p w14:paraId="7BA52FD9" w14:textId="79DE2724" w:rsidR="005B1B58" w:rsidRPr="00A00B6B" w:rsidRDefault="005B1B58" w:rsidP="005B1B58">
      <w:pPr>
        <w:spacing w:line="360" w:lineRule="auto"/>
        <w:jc w:val="both"/>
      </w:pPr>
      <w:r w:rsidRPr="00A00B6B">
        <w:rPr>
          <w:b/>
        </w:rPr>
        <w:t>Số báo danh:</w:t>
      </w:r>
      <w:r w:rsidRPr="00A00B6B">
        <w:t>………….……………………..……………</w:t>
      </w:r>
    </w:p>
    <w:p w14:paraId="6357E2C3" w14:textId="77777777" w:rsidR="00915510" w:rsidRPr="00A00B6B" w:rsidRDefault="00915510" w:rsidP="005B1B58">
      <w:pPr>
        <w:spacing w:line="360" w:lineRule="auto"/>
        <w:jc w:val="both"/>
      </w:pPr>
    </w:p>
    <w:p w14:paraId="174F2073" w14:textId="77777777" w:rsidR="00915510" w:rsidRPr="00A00B6B" w:rsidRDefault="00915510" w:rsidP="00915510">
      <w:pPr>
        <w:tabs>
          <w:tab w:val="left" w:pos="284"/>
          <w:tab w:val="left" w:pos="2835"/>
          <w:tab w:val="left" w:pos="5387"/>
          <w:tab w:val="left" w:pos="7938"/>
        </w:tabs>
        <w:jc w:val="both"/>
        <w:rPr>
          <w:lang w:val="pl-PL"/>
        </w:rPr>
      </w:pPr>
      <w:r w:rsidRPr="00A00B6B">
        <w:rPr>
          <w:b/>
          <w:color w:val="0000FF"/>
          <w:lang w:val="nl-NL"/>
        </w:rPr>
        <w:t>Câu 1:</w:t>
      </w:r>
      <w:r w:rsidRPr="00A00B6B">
        <w:rPr>
          <w:lang w:val="nl-NL"/>
        </w:rPr>
        <w:t xml:space="preserve"> Một vật nhỏ dao động điều hòa với phương trình li độ</w:t>
      </w:r>
      <w:r w:rsidRPr="00A00B6B">
        <w:rPr>
          <w:lang w:val="vi-VN"/>
        </w:rPr>
        <w:t xml:space="preserve"> </w:t>
      </w:r>
      <w:r w:rsidRPr="00A00B6B">
        <w:rPr>
          <w:position w:val="-24"/>
          <w:lang w:val="sv-SE"/>
        </w:rPr>
        <w:object w:dxaOrig="2355" w:dyaOrig="615" w14:anchorId="6EECB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5pt;height:30.85pt" o:ole="">
            <v:imagedata r:id="rId6" o:title=""/>
          </v:shape>
          <o:OLEObject Type="Embed" ProgID="Equation.DSMT4" ShapeID="_x0000_i1025" DrawAspect="Content" ObjectID="_1742704491" r:id="rId7"/>
        </w:object>
      </w:r>
      <w:r w:rsidRPr="00A00B6B">
        <w:rPr>
          <w:lang w:val="pl-PL"/>
        </w:rPr>
        <w:t xml:space="preserve">, (t tính bằng s). Li độ của vật tại thời điểm </w:t>
      </w:r>
      <w:r w:rsidRPr="00A00B6B">
        <w:rPr>
          <w:i/>
          <w:iCs/>
          <w:lang w:val="pl-PL"/>
        </w:rPr>
        <w:t>t = 0,5 s</w:t>
      </w:r>
      <w:r w:rsidRPr="00A00B6B">
        <w:rPr>
          <w:lang w:val="pl-PL"/>
        </w:rPr>
        <w:t xml:space="preserve"> có giá trị</w:t>
      </w:r>
    </w:p>
    <w:p w14:paraId="519CA68E" w14:textId="77777777" w:rsidR="00915510" w:rsidRPr="00A00B6B" w:rsidRDefault="00915510" w:rsidP="00915510">
      <w:pPr>
        <w:tabs>
          <w:tab w:val="left" w:pos="284"/>
          <w:tab w:val="left" w:pos="2835"/>
          <w:tab w:val="left" w:pos="5387"/>
          <w:tab w:val="left" w:pos="7938"/>
        </w:tabs>
        <w:ind w:firstLine="283"/>
        <w:rPr>
          <w:lang w:val="pl-PL"/>
        </w:rPr>
      </w:pPr>
      <w:r w:rsidRPr="00A00B6B">
        <w:rPr>
          <w:b/>
          <w:color w:val="3366FF"/>
          <w:lang w:val="pl-PL"/>
        </w:rPr>
        <w:t xml:space="preserve">A. </w:t>
      </w:r>
      <w:r w:rsidRPr="00A00B6B">
        <w:rPr>
          <w:position w:val="-8"/>
          <w:lang w:val="pl-PL"/>
        </w:rPr>
        <w:object w:dxaOrig="765" w:dyaOrig="360" w14:anchorId="0A33A781">
          <v:shape id="_x0000_i1026" type="#_x0000_t75" style="width:38.55pt;height:18pt" o:ole="">
            <v:imagedata r:id="rId8" o:title=""/>
          </v:shape>
          <o:OLEObject Type="Embed" ProgID="Equation.DSMT4" ShapeID="_x0000_i1026" DrawAspect="Content" ObjectID="_1742704492" r:id="rId9"/>
        </w:object>
      </w:r>
      <w:r w:rsidRPr="00A00B6B">
        <w:rPr>
          <w:lang w:val="pl-PL"/>
        </w:rPr>
        <w:t>.</w:t>
      </w:r>
      <w:r w:rsidRPr="00A00B6B">
        <w:rPr>
          <w:lang w:val="pl-PL"/>
        </w:rPr>
        <w:tab/>
      </w:r>
      <w:r w:rsidRPr="00A00B6B">
        <w:rPr>
          <w:b/>
          <w:color w:val="3366FF"/>
          <w:lang w:val="pl-PL"/>
        </w:rPr>
        <w:t xml:space="preserve">B. </w:t>
      </w:r>
      <w:r w:rsidRPr="00A00B6B">
        <w:rPr>
          <w:position w:val="-6"/>
          <w:lang w:val="pl-PL"/>
        </w:rPr>
        <w:object w:dxaOrig="480" w:dyaOrig="285" w14:anchorId="7AADB2E3">
          <v:shape id="_x0000_i1027" type="#_x0000_t75" style="width:23.8pt;height:14.15pt" o:ole="">
            <v:imagedata r:id="rId10" o:title=""/>
          </v:shape>
          <o:OLEObject Type="Embed" ProgID="Equation.DSMT4" ShapeID="_x0000_i1027" DrawAspect="Content" ObjectID="_1742704493" r:id="rId11"/>
        </w:object>
      </w:r>
      <w:r w:rsidRPr="00A00B6B">
        <w:rPr>
          <w:lang w:val="pl-PL"/>
        </w:rPr>
        <w:t>.</w:t>
      </w:r>
      <w:r w:rsidRPr="00A00B6B">
        <w:rPr>
          <w:lang w:val="pl-PL"/>
        </w:rPr>
        <w:tab/>
      </w:r>
      <w:r w:rsidRPr="00A00B6B">
        <w:rPr>
          <w:b/>
          <w:color w:val="3366FF"/>
          <w:lang w:val="pl-PL"/>
        </w:rPr>
        <w:t xml:space="preserve">C. </w:t>
      </w:r>
      <w:r w:rsidRPr="00A00B6B">
        <w:rPr>
          <w:position w:val="-6"/>
          <w:lang w:val="pl-PL"/>
        </w:rPr>
        <w:object w:dxaOrig="615" w:dyaOrig="285" w14:anchorId="74B4A30D">
          <v:shape id="_x0000_i1028" type="#_x0000_t75" style="width:30.85pt;height:14.15pt" o:ole="">
            <v:imagedata r:id="rId12" o:title=""/>
          </v:shape>
          <o:OLEObject Type="Embed" ProgID="Equation.DSMT4" ShapeID="_x0000_i1028" DrawAspect="Content" ObjectID="_1742704494" r:id="rId13"/>
        </w:object>
      </w:r>
      <w:r w:rsidRPr="00A00B6B">
        <w:rPr>
          <w:lang w:val="pl-PL"/>
        </w:rPr>
        <w:t>.</w:t>
      </w:r>
      <w:r w:rsidRPr="00A00B6B">
        <w:rPr>
          <w:lang w:val="pl-PL"/>
        </w:rPr>
        <w:tab/>
      </w:r>
      <w:r w:rsidRPr="00A00B6B">
        <w:rPr>
          <w:b/>
          <w:color w:val="3366FF"/>
          <w:lang w:val="pl-PL"/>
        </w:rPr>
        <w:t xml:space="preserve">D. </w:t>
      </w:r>
      <w:r w:rsidRPr="00A00B6B">
        <w:rPr>
          <w:position w:val="-8"/>
          <w:lang w:val="pl-PL"/>
        </w:rPr>
        <w:object w:dxaOrig="840" w:dyaOrig="360" w14:anchorId="50E01BD6">
          <v:shape id="_x0000_i1029" type="#_x0000_t75" style="width:41.8pt;height:18pt" o:ole="">
            <v:imagedata r:id="rId14" o:title=""/>
          </v:shape>
          <o:OLEObject Type="Embed" ProgID="Equation.DSMT4" ShapeID="_x0000_i1029" DrawAspect="Content" ObjectID="_1742704495" r:id="rId15"/>
        </w:object>
      </w:r>
      <w:r w:rsidRPr="00A00B6B">
        <w:rPr>
          <w:lang w:val="pl-PL"/>
        </w:rPr>
        <w:t>.</w:t>
      </w:r>
    </w:p>
    <w:p w14:paraId="01AE7A12" w14:textId="77777777" w:rsidR="00915510" w:rsidRPr="00A00B6B" w:rsidRDefault="00915510" w:rsidP="00915510">
      <w:pPr>
        <w:tabs>
          <w:tab w:val="left" w:pos="284"/>
          <w:tab w:val="left" w:pos="2835"/>
          <w:tab w:val="left" w:pos="5387"/>
          <w:tab w:val="left" w:pos="7938"/>
        </w:tabs>
        <w:jc w:val="both"/>
        <w:rPr>
          <w:lang w:val="pt-BR"/>
        </w:rPr>
      </w:pPr>
      <w:r w:rsidRPr="00A00B6B">
        <w:rPr>
          <w:b/>
          <w:color w:val="0000FF"/>
          <w:lang w:val="pt-BR"/>
        </w:rPr>
        <w:t>Câu 2:</w:t>
      </w:r>
      <w:r w:rsidRPr="00A00B6B">
        <w:rPr>
          <w:lang w:val="pt-BR"/>
        </w:rPr>
        <w:t xml:space="preserve"> Trong  thí nghiệm Y-âng về giao thoa ánh sáng, hai khe được chiếu bằng ánh sáng đơn sắc bước sóng λ. Khoảng cách giữa 2 khe là</w:t>
      </w:r>
      <w:r w:rsidRPr="00A00B6B">
        <w:rPr>
          <w:lang w:val="vi-VN"/>
        </w:rPr>
        <w:t xml:space="preserve"> </w:t>
      </w:r>
      <w:r w:rsidRPr="00A00B6B">
        <w:rPr>
          <w:position w:val="-6"/>
          <w:lang w:val="vi-VN"/>
        </w:rPr>
        <w:object w:dxaOrig="195" w:dyaOrig="225" w14:anchorId="4098D328">
          <v:shape id="_x0000_i1030" type="#_x0000_t75" style="width:9.65pt;height:11.55pt" o:ole="">
            <v:imagedata r:id="rId16" o:title=""/>
          </v:shape>
          <o:OLEObject Type="Embed" ProgID="Equation.DSMT4" ShapeID="_x0000_i1030" DrawAspect="Content" ObjectID="_1742704496" r:id="rId17"/>
        </w:object>
      </w:r>
      <w:r w:rsidRPr="00A00B6B">
        <w:rPr>
          <w:lang w:val="pt-BR"/>
        </w:rPr>
        <w:t xml:space="preserve">, khoảng cách từ 2 khe đến màn là </w:t>
      </w:r>
      <w:r w:rsidRPr="00A00B6B">
        <w:rPr>
          <w:position w:val="-4"/>
          <w:lang w:val="pt-BR"/>
        </w:rPr>
        <w:object w:dxaOrig="270" w:dyaOrig="270" w14:anchorId="41E98D62">
          <v:shape id="_x0000_i1031" type="#_x0000_t75" style="width:13.5pt;height:13.5pt" o:ole="">
            <v:imagedata r:id="rId18" o:title=""/>
          </v:shape>
          <o:OLEObject Type="Embed" ProgID="Equation.DSMT4" ShapeID="_x0000_i1031" DrawAspect="Content" ObjectID="_1742704497" r:id="rId19"/>
        </w:object>
      </w:r>
      <w:r w:rsidRPr="00A00B6B">
        <w:rPr>
          <w:lang w:val="pt-BR"/>
        </w:rPr>
        <w:t xml:space="preserve">. Công thức tính khoảng vân </w:t>
      </w:r>
      <w:r w:rsidRPr="00A00B6B">
        <w:rPr>
          <w:i/>
          <w:iCs/>
          <w:lang w:val="pt-BR"/>
        </w:rPr>
        <w:t>i</w:t>
      </w:r>
      <w:r w:rsidRPr="00A00B6B">
        <w:rPr>
          <w:lang w:val="pt-BR"/>
        </w:rPr>
        <w:t xml:space="preserve"> là</w:t>
      </w:r>
    </w:p>
    <w:p w14:paraId="1D8DA7E8" w14:textId="77777777" w:rsidR="00915510" w:rsidRPr="00A00B6B" w:rsidRDefault="00915510" w:rsidP="00915510">
      <w:pPr>
        <w:tabs>
          <w:tab w:val="left" w:pos="284"/>
          <w:tab w:val="left" w:pos="2835"/>
          <w:tab w:val="left" w:pos="5387"/>
          <w:tab w:val="left" w:pos="7938"/>
        </w:tabs>
        <w:ind w:firstLine="283"/>
        <w:rPr>
          <w:lang w:val="vi-VN"/>
        </w:rPr>
      </w:pPr>
      <w:r w:rsidRPr="00A00B6B">
        <w:rPr>
          <w:rFonts w:eastAsia="SimSun"/>
          <w:b/>
          <w:bCs/>
          <w:color w:val="3366FF"/>
          <w:lang w:val="pt-BR"/>
        </w:rPr>
        <w:t xml:space="preserve">A. </w:t>
      </w:r>
      <w:r w:rsidRPr="00A00B6B">
        <w:rPr>
          <w:b/>
          <w:bCs/>
          <w:position w:val="-24"/>
          <w:lang w:val="vi-VN"/>
        </w:rPr>
        <w:object w:dxaOrig="765" w:dyaOrig="615" w14:anchorId="37E1B900">
          <v:shape id="_x0000_i1032" type="#_x0000_t75" style="width:38.55pt;height:30.85pt" o:ole="">
            <v:imagedata r:id="rId20" o:title=""/>
          </v:shape>
          <o:OLEObject Type="Embed" ProgID="Equation.DSMT4" ShapeID="_x0000_i1032" DrawAspect="Content" ObjectID="_1742704498" r:id="rId21"/>
        </w:object>
      </w:r>
      <w:r w:rsidRPr="00F143E0">
        <w:rPr>
          <w:lang w:val="vi-VN"/>
        </w:rPr>
        <w:t>.</w:t>
      </w:r>
      <w:r w:rsidRPr="00F143E0">
        <w:rPr>
          <w:lang w:val="vi-VN"/>
        </w:rPr>
        <w:tab/>
      </w:r>
      <w:r w:rsidRPr="00A00B6B">
        <w:rPr>
          <w:rFonts w:eastAsia="SimSun"/>
          <w:b/>
          <w:bCs/>
          <w:color w:val="3366FF"/>
          <w:lang w:val="pt-BR"/>
        </w:rPr>
        <w:t xml:space="preserve">B. </w:t>
      </w:r>
      <w:r w:rsidRPr="00A00B6B">
        <w:rPr>
          <w:b/>
          <w:bCs/>
          <w:position w:val="-24"/>
          <w:lang w:val="vi-VN"/>
        </w:rPr>
        <w:object w:dxaOrig="705" w:dyaOrig="615" w14:anchorId="69830B04">
          <v:shape id="_x0000_i1033" type="#_x0000_t75" style="width:35.35pt;height:30.85pt" o:ole="">
            <v:imagedata r:id="rId22" o:title=""/>
          </v:shape>
          <o:OLEObject Type="Embed" ProgID="Equation.DSMT4" ShapeID="_x0000_i1033" DrawAspect="Content" ObjectID="_1742704499" r:id="rId23"/>
        </w:object>
      </w:r>
      <w:r w:rsidRPr="00F143E0">
        <w:rPr>
          <w:lang w:val="vi-VN"/>
        </w:rPr>
        <w:t>.</w:t>
      </w:r>
      <w:r w:rsidRPr="00F143E0">
        <w:rPr>
          <w:lang w:val="vi-VN"/>
        </w:rPr>
        <w:tab/>
      </w:r>
      <w:r w:rsidRPr="00A00B6B">
        <w:rPr>
          <w:rFonts w:eastAsia="SimSun"/>
          <w:b/>
          <w:bCs/>
          <w:color w:val="3366FF"/>
          <w:lang w:val="pt-BR"/>
        </w:rPr>
        <w:t xml:space="preserve">C. </w:t>
      </w:r>
      <w:r w:rsidRPr="00A00B6B">
        <w:rPr>
          <w:b/>
          <w:bCs/>
          <w:position w:val="-24"/>
          <w:lang w:val="vi-VN"/>
        </w:rPr>
        <w:object w:dxaOrig="765" w:dyaOrig="615" w14:anchorId="634A865F">
          <v:shape id="_x0000_i1034" type="#_x0000_t75" style="width:38.55pt;height:30.85pt" o:ole="">
            <v:imagedata r:id="rId24" o:title=""/>
          </v:shape>
          <o:OLEObject Type="Embed" ProgID="Equation.DSMT4" ShapeID="_x0000_i1034" DrawAspect="Content" ObjectID="_1742704500" r:id="rId25"/>
        </w:object>
      </w:r>
      <w:r w:rsidRPr="00A00B6B">
        <w:rPr>
          <w:lang w:val="vi-VN"/>
        </w:rPr>
        <w:t>.</w:t>
      </w:r>
      <w:r w:rsidRPr="00A00B6B">
        <w:rPr>
          <w:lang w:val="vi-VN"/>
        </w:rPr>
        <w:tab/>
      </w:r>
      <w:r w:rsidRPr="00A00B6B">
        <w:rPr>
          <w:rFonts w:eastAsia="SimSun"/>
          <w:b/>
          <w:bCs/>
          <w:color w:val="3366FF"/>
          <w:lang w:val="pt-BR"/>
        </w:rPr>
        <w:t xml:space="preserve">D. </w:t>
      </w:r>
      <w:r w:rsidRPr="00A00B6B">
        <w:rPr>
          <w:b/>
          <w:bCs/>
          <w:position w:val="-24"/>
          <w:lang w:val="vi-VN"/>
        </w:rPr>
        <w:object w:dxaOrig="705" w:dyaOrig="615" w14:anchorId="3D11D642">
          <v:shape id="_x0000_i1035" type="#_x0000_t75" style="width:35.35pt;height:30.85pt" o:ole="">
            <v:imagedata r:id="rId26" o:title=""/>
          </v:shape>
          <o:OLEObject Type="Embed" ProgID="Equation.DSMT4" ShapeID="_x0000_i1035" DrawAspect="Content" ObjectID="_1742704501" r:id="rId27"/>
        </w:object>
      </w:r>
      <w:r w:rsidRPr="00A00B6B">
        <w:rPr>
          <w:lang w:val="vi-VN"/>
        </w:rPr>
        <w:t>.</w:t>
      </w:r>
    </w:p>
    <w:p w14:paraId="5E6F3EEE" w14:textId="77777777" w:rsidR="00915510" w:rsidRPr="00A00B6B" w:rsidRDefault="00915510" w:rsidP="00915510">
      <w:pPr>
        <w:tabs>
          <w:tab w:val="left" w:pos="284"/>
          <w:tab w:val="left" w:pos="2835"/>
          <w:tab w:val="left" w:pos="5387"/>
          <w:tab w:val="left" w:pos="7938"/>
        </w:tabs>
        <w:jc w:val="both"/>
        <w:rPr>
          <w:lang w:val="pt-BR"/>
        </w:rPr>
      </w:pPr>
      <w:r w:rsidRPr="00A00B6B">
        <w:rPr>
          <w:b/>
          <w:color w:val="0000FF"/>
          <w:lang w:val="pt-BR"/>
        </w:rPr>
        <w:t>Câu 3:</w:t>
      </w:r>
      <w:r w:rsidRPr="00A00B6B">
        <w:rPr>
          <w:lang w:val="pt-BR"/>
        </w:rPr>
        <w:t xml:space="preserve"> Đặt điện áp </w:t>
      </w:r>
      <w:r w:rsidRPr="00A00B6B">
        <w:rPr>
          <w:position w:val="-28"/>
          <w:lang w:val="pt-BR"/>
        </w:rPr>
        <w:object w:dxaOrig="2685" w:dyaOrig="690" w14:anchorId="70558375">
          <v:shape id="_x0000_i1036" type="#_x0000_t75" style="width:134.35pt;height:34.7pt" o:ole="">
            <v:imagedata r:id="rId28" o:title=""/>
          </v:shape>
          <o:OLEObject Type="Embed" ProgID="Equation.DSMT4" ShapeID="_x0000_i1036" DrawAspect="Content" ObjectID="_1742704502" r:id="rId29"/>
        </w:object>
      </w:r>
      <w:r w:rsidRPr="00A00B6B">
        <w:rPr>
          <w:vertAlign w:val="subscript"/>
          <w:lang w:val="pt-BR"/>
        </w:rPr>
        <w:t xml:space="preserve"> </w:t>
      </w:r>
      <w:r w:rsidRPr="00A00B6B">
        <w:rPr>
          <w:lang w:val="pt-BR"/>
        </w:rPr>
        <w:t>vào hai đầu đoạn mạch R, L, C mắc nối tiếp. Tần số góc của dòng điện trong mạch bằng</w:t>
      </w:r>
    </w:p>
    <w:p w14:paraId="6CCE2486" w14:textId="77777777" w:rsidR="00915510" w:rsidRPr="00A00B6B" w:rsidRDefault="00915510" w:rsidP="00915510">
      <w:pPr>
        <w:tabs>
          <w:tab w:val="left" w:pos="284"/>
          <w:tab w:val="left" w:pos="2835"/>
          <w:tab w:val="left" w:pos="5387"/>
          <w:tab w:val="left" w:pos="7938"/>
        </w:tabs>
        <w:ind w:firstLine="283"/>
        <w:rPr>
          <w:lang w:val="pt-BR"/>
        </w:rPr>
      </w:pPr>
      <w:r w:rsidRPr="00A00B6B">
        <w:rPr>
          <w:b/>
          <w:color w:val="3366FF"/>
          <w:lang w:val="pt-BR"/>
        </w:rPr>
        <w:t xml:space="preserve">A. </w:t>
      </w:r>
      <w:r w:rsidRPr="00A00B6B">
        <w:rPr>
          <w:position w:val="-6"/>
          <w:lang w:val="pt-BR"/>
        </w:rPr>
        <w:object w:dxaOrig="675" w:dyaOrig="285" w14:anchorId="1BA10569">
          <v:shape id="_x0000_i1037" type="#_x0000_t75" style="width:34.05pt;height:14.15pt" o:ole="">
            <v:imagedata r:id="rId30" o:title=""/>
          </v:shape>
          <o:OLEObject Type="Embed" ProgID="Equation.DSMT4" ShapeID="_x0000_i1037" DrawAspect="Content" ObjectID="_1742704503" r:id="rId31"/>
        </w:object>
      </w:r>
      <w:r w:rsidRPr="00A00B6B">
        <w:rPr>
          <w:lang w:val="pt-BR"/>
        </w:rPr>
        <w:t>.</w:t>
      </w:r>
      <w:r w:rsidRPr="00A00B6B">
        <w:rPr>
          <w:lang w:val="pt-BR"/>
        </w:rPr>
        <w:tab/>
      </w:r>
      <w:r w:rsidRPr="00A00B6B">
        <w:rPr>
          <w:b/>
          <w:color w:val="3366FF"/>
          <w:lang w:val="pt-BR"/>
        </w:rPr>
        <w:t xml:space="preserve">B. </w:t>
      </w:r>
      <w:r w:rsidRPr="00A00B6B">
        <w:rPr>
          <w:position w:val="-6"/>
          <w:lang w:val="pt-BR"/>
        </w:rPr>
        <w:object w:dxaOrig="840" w:dyaOrig="285" w14:anchorId="0B5941D3">
          <v:shape id="_x0000_i1038" type="#_x0000_t75" style="width:41.8pt;height:14.15pt" o:ole="">
            <v:imagedata r:id="rId32" o:title=""/>
          </v:shape>
          <o:OLEObject Type="Embed" ProgID="Equation.DSMT4" ShapeID="_x0000_i1038" DrawAspect="Content" ObjectID="_1742704504" r:id="rId33"/>
        </w:object>
      </w:r>
      <w:r w:rsidRPr="00A00B6B">
        <w:rPr>
          <w:lang w:val="pt-BR"/>
        </w:rPr>
        <w:t>.</w:t>
      </w:r>
      <w:r w:rsidRPr="00A00B6B">
        <w:rPr>
          <w:lang w:val="pt-BR"/>
        </w:rPr>
        <w:tab/>
      </w:r>
      <w:r w:rsidRPr="00A00B6B">
        <w:rPr>
          <w:b/>
          <w:color w:val="3366FF"/>
          <w:lang w:val="pt-BR"/>
        </w:rPr>
        <w:t xml:space="preserve">C. </w:t>
      </w:r>
      <w:r w:rsidRPr="00A00B6B">
        <w:rPr>
          <w:position w:val="-6"/>
          <w:lang w:val="pt-BR"/>
        </w:rPr>
        <w:object w:dxaOrig="780" w:dyaOrig="285" w14:anchorId="7A3EE35C">
          <v:shape id="_x0000_i1039" type="#_x0000_t75" style="width:39.2pt;height:14.15pt" o:ole="">
            <v:imagedata r:id="rId34" o:title=""/>
          </v:shape>
          <o:OLEObject Type="Embed" ProgID="Equation.DSMT4" ShapeID="_x0000_i1039" DrawAspect="Content" ObjectID="_1742704505" r:id="rId35"/>
        </w:object>
      </w:r>
      <w:r w:rsidRPr="00A00B6B">
        <w:rPr>
          <w:lang w:val="pt-BR"/>
        </w:rPr>
        <w:t>.</w:t>
      </w:r>
      <w:r w:rsidRPr="00A00B6B">
        <w:rPr>
          <w:lang w:val="pt-BR"/>
        </w:rPr>
        <w:tab/>
      </w:r>
      <w:r w:rsidRPr="00A00B6B">
        <w:rPr>
          <w:b/>
          <w:color w:val="3366FF"/>
          <w:lang w:val="pt-BR"/>
        </w:rPr>
        <w:t xml:space="preserve">D. </w:t>
      </w:r>
      <w:r w:rsidRPr="00A00B6B">
        <w:rPr>
          <w:position w:val="-6"/>
          <w:lang w:val="pt-BR"/>
        </w:rPr>
        <w:object w:dxaOrig="945" w:dyaOrig="285" w14:anchorId="59A54AF7">
          <v:shape id="_x0000_i1040" type="#_x0000_t75" style="width:47.55pt;height:14.15pt" o:ole="">
            <v:imagedata r:id="rId36" o:title=""/>
          </v:shape>
          <o:OLEObject Type="Embed" ProgID="Equation.DSMT4" ShapeID="_x0000_i1040" DrawAspect="Content" ObjectID="_1742704506" r:id="rId37"/>
        </w:object>
      </w:r>
      <w:r w:rsidRPr="00A00B6B">
        <w:rPr>
          <w:lang w:val="pt-BR"/>
        </w:rPr>
        <w:t>.</w:t>
      </w:r>
    </w:p>
    <w:p w14:paraId="3B5C1062" w14:textId="77777777" w:rsidR="00915510" w:rsidRPr="00A00B6B" w:rsidRDefault="00915510" w:rsidP="00915510">
      <w:pPr>
        <w:tabs>
          <w:tab w:val="left" w:pos="284"/>
          <w:tab w:val="left" w:pos="2835"/>
          <w:tab w:val="left" w:pos="5387"/>
          <w:tab w:val="left" w:pos="7938"/>
        </w:tabs>
        <w:jc w:val="both"/>
        <w:rPr>
          <w:lang w:val="vi-VN"/>
        </w:rPr>
      </w:pPr>
      <w:r w:rsidRPr="00A00B6B">
        <w:rPr>
          <w:b/>
          <w:color w:val="0000FF"/>
          <w:lang w:val="vi-VN"/>
        </w:rPr>
        <w:t>Câu 4:</w:t>
      </w:r>
      <w:r w:rsidRPr="00A00B6B">
        <w:rPr>
          <w:lang w:val="vi-VN"/>
        </w:rPr>
        <w:t xml:space="preserve"> Trong quá trình lan truyền sóng điện từ, véctơ</w:t>
      </w:r>
      <w:r w:rsidRPr="00A00B6B">
        <w:rPr>
          <w:lang w:val="pt-BR"/>
        </w:rPr>
        <w:t xml:space="preserve"> cảm ứng từ</w:t>
      </w:r>
      <w:r w:rsidRPr="00A00B6B">
        <w:rPr>
          <w:lang w:val="vi-VN"/>
        </w:rPr>
        <w:t xml:space="preserve"> </w:t>
      </w:r>
      <w:r w:rsidRPr="00A00B6B">
        <w:rPr>
          <w:position w:val="-4"/>
          <w:lang w:val="sv-SE"/>
        </w:rPr>
        <w:object w:dxaOrig="240" w:dyaOrig="315" w14:anchorId="3539BA07">
          <v:shape id="_x0000_i1041" type="#_x0000_t75" style="width:12.2pt;height:16.05pt" o:ole="">
            <v:imagedata r:id="rId38" o:title=""/>
          </v:shape>
          <o:OLEObject Type="Embed" ProgID="Equation.3" ShapeID="_x0000_i1041" DrawAspect="Content" ObjectID="_1742704507" r:id="rId39"/>
        </w:object>
      </w:r>
      <w:r w:rsidRPr="00A00B6B">
        <w:rPr>
          <w:lang w:val="vi-VN"/>
        </w:rPr>
        <w:t>và vectơ</w:t>
      </w:r>
      <w:r w:rsidRPr="00A00B6B">
        <w:rPr>
          <w:lang w:val="pt-BR"/>
        </w:rPr>
        <w:t xml:space="preserve"> cường độ điện trường</w:t>
      </w:r>
      <w:r w:rsidRPr="00A00B6B">
        <w:rPr>
          <w:lang w:val="vi-VN"/>
        </w:rPr>
        <w:t xml:space="preserve"> </w:t>
      </w:r>
      <w:r w:rsidRPr="00A00B6B">
        <w:rPr>
          <w:position w:val="-4"/>
          <w:lang w:val="sv-SE"/>
        </w:rPr>
        <w:object w:dxaOrig="225" w:dyaOrig="315" w14:anchorId="02A25F49">
          <v:shape id="_x0000_i1042" type="#_x0000_t75" style="width:11.55pt;height:16.05pt" o:ole="">
            <v:imagedata r:id="rId40" o:title=""/>
          </v:shape>
          <o:OLEObject Type="Embed" ProgID="Equation.3" ShapeID="_x0000_i1042" DrawAspect="Content" ObjectID="_1742704508" r:id="rId41"/>
        </w:object>
      </w:r>
      <w:r w:rsidRPr="00A00B6B">
        <w:rPr>
          <w:lang w:val="vi-VN"/>
        </w:rPr>
        <w:t xml:space="preserve"> luôn</w:t>
      </w:r>
    </w:p>
    <w:p w14:paraId="55ED4210" w14:textId="77777777"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A. </w:t>
      </w:r>
      <w:r w:rsidRPr="00A00B6B">
        <w:rPr>
          <w:lang w:val="vi-VN"/>
        </w:rPr>
        <w:t>cùng phương với nhau và cùng phương với phương truyền sóng.</w:t>
      </w:r>
    </w:p>
    <w:p w14:paraId="0A0C3E13" w14:textId="77777777"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B. </w:t>
      </w:r>
      <w:r w:rsidRPr="00A00B6B">
        <w:rPr>
          <w:lang w:val="vi-VN"/>
        </w:rPr>
        <w:t>dao động ngược pha với nhau.</w:t>
      </w:r>
    </w:p>
    <w:p w14:paraId="12B625B6" w14:textId="77777777"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C. </w:t>
      </w:r>
      <w:r w:rsidRPr="00A00B6B">
        <w:rPr>
          <w:lang w:val="vi-VN"/>
        </w:rPr>
        <w:t>cùng phương với nhau và vuông góc với phương truyền sóng.</w:t>
      </w:r>
    </w:p>
    <w:p w14:paraId="70D1838B" w14:textId="77777777"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D. </w:t>
      </w:r>
      <w:r w:rsidRPr="00A00B6B">
        <w:rPr>
          <w:lang w:val="vi-VN"/>
        </w:rPr>
        <w:t>dao động cùng pha với nhau.</w:t>
      </w:r>
    </w:p>
    <w:p w14:paraId="30B04FD4" w14:textId="5E097A39" w:rsidR="00915510" w:rsidRPr="00A00B6B" w:rsidRDefault="00915510" w:rsidP="00915510">
      <w:pPr>
        <w:tabs>
          <w:tab w:val="left" w:pos="284"/>
          <w:tab w:val="left" w:pos="2835"/>
          <w:tab w:val="left" w:pos="5387"/>
          <w:tab w:val="left" w:pos="7938"/>
        </w:tabs>
        <w:jc w:val="both"/>
        <w:rPr>
          <w:noProof/>
          <w:lang w:val="pt-BR"/>
        </w:rPr>
      </w:pPr>
      <w:r w:rsidRPr="00A00B6B">
        <w:rPr>
          <w:b/>
          <w:noProof/>
          <w:color w:val="0000FF"/>
          <w:lang w:val="pt-BR"/>
        </w:rPr>
        <w:t>Câu 5:</w:t>
      </w:r>
      <w:r w:rsidRPr="00A00B6B">
        <w:rPr>
          <w:noProof/>
          <w:lang w:val="pt-BR"/>
        </w:rPr>
        <w:t xml:space="preserve"> Giới hạn quang điện của các kim loại kali, canxi, nhôm, kẽm, bạc lần lượt là: 0,55 µm; 0,43 µm; </w:t>
      </w:r>
      <w:r w:rsidRPr="00A00B6B">
        <w:rPr>
          <w:noProof/>
          <w:lang w:val="pt-BR"/>
        </w:rPr>
        <w:br/>
        <w:t xml:space="preserve">0,36 µm; 0,35 µm; 0,26 µm. Biết hằng số plăng </w:t>
      </w:r>
      <w:r w:rsidRPr="00A00B6B">
        <w:rPr>
          <w:noProof/>
          <w:position w:val="-10"/>
          <w:lang w:val="pt-BR"/>
        </w:rPr>
        <w:object w:dxaOrig="1800" w:dyaOrig="360" w14:anchorId="2A2E2499">
          <v:shape id="_x0000_i1043" type="#_x0000_t75" style="width:90pt;height:18pt" o:ole="">
            <v:imagedata r:id="rId42" o:title=""/>
          </v:shape>
          <o:OLEObject Type="Embed" ProgID="Equation.DSMT4" ShapeID="_x0000_i1043" DrawAspect="Content" ObjectID="_1742704509" r:id="rId43"/>
        </w:object>
      </w:r>
      <w:r w:rsidRPr="00A00B6B">
        <w:rPr>
          <w:noProof/>
          <w:lang w:val="pt-BR"/>
        </w:rPr>
        <w:t xml:space="preserve">, tốc độ ánh sáng trong chân không </w:t>
      </w:r>
      <w:r w:rsidRPr="00A00B6B">
        <w:rPr>
          <w:noProof/>
          <w:position w:val="-6"/>
          <w:lang w:val="pt-BR"/>
        </w:rPr>
        <w:object w:dxaOrig="1425" w:dyaOrig="315" w14:anchorId="473EDA73">
          <v:shape id="_x0000_i1044" type="#_x0000_t75" style="width:71.35pt;height:16.05pt" o:ole="">
            <v:imagedata r:id="rId44" o:title=""/>
          </v:shape>
          <o:OLEObject Type="Embed" ProgID="Equation.DSMT4" ShapeID="_x0000_i1044" DrawAspect="Content" ObjectID="_1742704510" r:id="rId45"/>
        </w:object>
      </w:r>
      <w:r w:rsidRPr="00A00B6B">
        <w:rPr>
          <w:noProof/>
          <w:lang w:val="pt-BR"/>
        </w:rPr>
        <w:t xml:space="preserve">. Một nguồn sáng phát ra ánh sáng đơn sắc, mỗi photon mang năng lượng </w:t>
      </w:r>
      <w:r w:rsidRPr="00A00B6B">
        <w:rPr>
          <w:noProof/>
          <w:position w:val="-6"/>
          <w:lang w:val="pt-BR"/>
        </w:rPr>
        <w:object w:dxaOrig="720" w:dyaOrig="315" w14:anchorId="514F4897">
          <v:shape id="_x0000_i1045" type="#_x0000_t75" style="width:36pt;height:16.05pt" o:ole="">
            <v:imagedata r:id="rId46" o:title=""/>
          </v:shape>
          <o:OLEObject Type="Embed" ProgID="Equation.DSMT4" ShapeID="_x0000_i1045" DrawAspect="Content" ObjectID="_1742704511" r:id="rId47"/>
        </w:object>
      </w:r>
      <w:r w:rsidRPr="00A00B6B">
        <w:rPr>
          <w:noProof/>
          <w:lang w:val="pt-BR"/>
        </w:rPr>
        <w:t>J. Chiếu ánh sáng từ nguồn này vào bề mặt các kim loại trên, hiện tượng quang điện xảy ra trên mấy kim loại?</w:t>
      </w:r>
    </w:p>
    <w:p w14:paraId="76F333E1" w14:textId="77777777" w:rsidR="00915510" w:rsidRPr="00A00B6B" w:rsidRDefault="00915510" w:rsidP="00915510">
      <w:pPr>
        <w:tabs>
          <w:tab w:val="left" w:pos="284"/>
          <w:tab w:val="left" w:pos="2835"/>
          <w:tab w:val="left" w:pos="5387"/>
          <w:tab w:val="left" w:pos="7938"/>
        </w:tabs>
        <w:ind w:firstLine="283"/>
        <w:rPr>
          <w:lang w:val="pt-BR"/>
        </w:rPr>
      </w:pPr>
      <w:r w:rsidRPr="00A00B6B">
        <w:rPr>
          <w:b/>
          <w:noProof/>
          <w:color w:val="3366FF"/>
          <w:lang w:val="pt-BR"/>
        </w:rPr>
        <w:t xml:space="preserve">A. </w:t>
      </w:r>
      <w:r w:rsidRPr="00A00B6B">
        <w:rPr>
          <w:noProof/>
          <w:lang w:val="pt-BR"/>
        </w:rPr>
        <w:t>4.</w:t>
      </w:r>
      <w:r w:rsidRPr="00A00B6B">
        <w:rPr>
          <w:lang w:val="pt-BR"/>
        </w:rPr>
        <w:tab/>
      </w:r>
      <w:r w:rsidRPr="00A00B6B">
        <w:rPr>
          <w:b/>
          <w:noProof/>
          <w:color w:val="3366FF"/>
          <w:lang w:val="pt-BR"/>
        </w:rPr>
        <w:t xml:space="preserve">B. </w:t>
      </w:r>
      <w:r w:rsidRPr="00A00B6B">
        <w:rPr>
          <w:noProof/>
          <w:lang w:val="pt-BR"/>
        </w:rPr>
        <w:t>3.</w:t>
      </w:r>
      <w:r w:rsidRPr="00A00B6B">
        <w:rPr>
          <w:lang w:val="pt-BR"/>
        </w:rPr>
        <w:tab/>
      </w:r>
      <w:r w:rsidRPr="00A00B6B">
        <w:rPr>
          <w:b/>
          <w:noProof/>
          <w:color w:val="3366FF"/>
          <w:lang w:val="pt-BR"/>
        </w:rPr>
        <w:t xml:space="preserve">C. </w:t>
      </w:r>
      <w:r w:rsidRPr="00A00B6B">
        <w:rPr>
          <w:noProof/>
          <w:lang w:val="pt-BR"/>
        </w:rPr>
        <w:t>2.</w:t>
      </w:r>
      <w:r w:rsidRPr="00A00B6B">
        <w:rPr>
          <w:lang w:val="pt-BR"/>
        </w:rPr>
        <w:tab/>
      </w:r>
      <w:r w:rsidRPr="00A00B6B">
        <w:rPr>
          <w:b/>
          <w:noProof/>
          <w:color w:val="3366FF"/>
          <w:lang w:val="pt-BR"/>
        </w:rPr>
        <w:t xml:space="preserve">D. </w:t>
      </w:r>
      <w:r w:rsidRPr="00A00B6B">
        <w:rPr>
          <w:noProof/>
          <w:lang w:val="pt-BR"/>
        </w:rPr>
        <w:t>1.</w:t>
      </w:r>
    </w:p>
    <w:p w14:paraId="6B1A43F5" w14:textId="77777777" w:rsidR="00915510" w:rsidRPr="00A00B6B" w:rsidRDefault="00915510" w:rsidP="00915510">
      <w:pPr>
        <w:tabs>
          <w:tab w:val="left" w:pos="284"/>
          <w:tab w:val="left" w:pos="2835"/>
          <w:tab w:val="left" w:pos="5387"/>
          <w:tab w:val="left" w:pos="7938"/>
        </w:tabs>
        <w:jc w:val="both"/>
        <w:rPr>
          <w:lang w:val="vi-VN"/>
        </w:rPr>
      </w:pPr>
      <w:r w:rsidRPr="00A00B6B">
        <w:rPr>
          <w:b/>
          <w:color w:val="0000FF"/>
          <w:lang w:val="sv-SE"/>
        </w:rPr>
        <w:t>Câu 6:</w:t>
      </w:r>
      <w:r w:rsidRPr="00A00B6B">
        <w:rPr>
          <w:lang w:val="sv-SE"/>
        </w:rPr>
        <w:t xml:space="preserve"> Một s</w:t>
      </w:r>
      <w:r w:rsidRPr="00A00B6B">
        <w:rPr>
          <w:lang w:val="vi-VN"/>
        </w:rPr>
        <w:t xml:space="preserve">óng </w:t>
      </w:r>
      <w:r w:rsidRPr="00A00B6B">
        <w:rPr>
          <w:lang w:val="sv-SE"/>
        </w:rPr>
        <w:t xml:space="preserve">điện từ </w:t>
      </w:r>
      <w:r w:rsidRPr="00A00B6B">
        <w:rPr>
          <w:lang w:val="vi-VN"/>
        </w:rPr>
        <w:t>có tần số f = 100 MHz. Sóng này có bước sóng là</w:t>
      </w:r>
    </w:p>
    <w:p w14:paraId="69AE0CB5" w14:textId="77777777"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A. </w:t>
      </w:r>
      <w:r w:rsidRPr="00A00B6B">
        <w:t>λ</w:t>
      </w:r>
      <w:r w:rsidRPr="00A00B6B">
        <w:rPr>
          <w:lang w:val="vi-VN"/>
        </w:rPr>
        <w:t xml:space="preserve"> = 3 m.</w:t>
      </w:r>
      <w:r w:rsidRPr="00A00B6B">
        <w:rPr>
          <w:lang w:val="vi-VN"/>
        </w:rPr>
        <w:tab/>
      </w:r>
      <w:r w:rsidRPr="00A00B6B">
        <w:rPr>
          <w:b/>
          <w:color w:val="3366FF"/>
          <w:lang w:val="vi-VN"/>
        </w:rPr>
        <w:t xml:space="preserve">B. </w:t>
      </w:r>
      <w:r w:rsidRPr="00A00B6B">
        <w:t>λ</w:t>
      </w:r>
      <w:r w:rsidRPr="00A00B6B">
        <w:rPr>
          <w:lang w:val="vi-VN"/>
        </w:rPr>
        <w:t xml:space="preserve"> = 2 m.</w:t>
      </w:r>
      <w:r w:rsidRPr="00A00B6B">
        <w:rPr>
          <w:lang w:val="vi-VN"/>
        </w:rPr>
        <w:tab/>
      </w:r>
      <w:r w:rsidRPr="00A00B6B">
        <w:rPr>
          <w:b/>
          <w:color w:val="3366FF"/>
          <w:lang w:val="vi-VN"/>
        </w:rPr>
        <w:t xml:space="preserve">C. </w:t>
      </w:r>
      <w:r w:rsidRPr="00A00B6B">
        <w:t>λ</w:t>
      </w:r>
      <w:r w:rsidRPr="00A00B6B">
        <w:rPr>
          <w:lang w:val="vi-VN"/>
        </w:rPr>
        <w:t xml:space="preserve"> = 10 m.</w:t>
      </w:r>
      <w:r w:rsidRPr="00A00B6B">
        <w:rPr>
          <w:lang w:val="vi-VN"/>
        </w:rPr>
        <w:tab/>
      </w:r>
      <w:r w:rsidRPr="00A00B6B">
        <w:rPr>
          <w:b/>
          <w:color w:val="3366FF"/>
          <w:lang w:val="vi-VN"/>
        </w:rPr>
        <w:t xml:space="preserve">D. </w:t>
      </w:r>
      <w:r w:rsidRPr="00A00B6B">
        <w:t>λ</w:t>
      </w:r>
      <w:r w:rsidRPr="00A00B6B">
        <w:rPr>
          <w:lang w:val="vi-VN"/>
        </w:rPr>
        <w:t xml:space="preserve"> = 5 m.</w:t>
      </w:r>
    </w:p>
    <w:p w14:paraId="552A5B96" w14:textId="77777777" w:rsidR="00915510" w:rsidRPr="00A00B6B" w:rsidRDefault="00915510" w:rsidP="00915510">
      <w:pPr>
        <w:tabs>
          <w:tab w:val="left" w:pos="284"/>
          <w:tab w:val="left" w:pos="2835"/>
          <w:tab w:val="left" w:pos="5387"/>
          <w:tab w:val="left" w:pos="7938"/>
        </w:tabs>
        <w:jc w:val="both"/>
        <w:rPr>
          <w:lang w:val="vi-VN"/>
        </w:rPr>
      </w:pPr>
      <w:r w:rsidRPr="00A00B6B">
        <w:rPr>
          <w:b/>
          <w:color w:val="0000FF"/>
          <w:lang w:val="sv-SE"/>
        </w:rPr>
        <w:t>Câu 7:</w:t>
      </w:r>
      <w:r w:rsidRPr="00A00B6B">
        <w:rPr>
          <w:lang w:val="sv-SE"/>
        </w:rPr>
        <w:t xml:space="preserve"> Một s</w:t>
      </w:r>
      <w:r w:rsidRPr="00A00B6B">
        <w:rPr>
          <w:lang w:val="vi-VN"/>
        </w:rPr>
        <w:t>uất điện động</w:t>
      </w:r>
      <w:r w:rsidRPr="00A00B6B">
        <w:rPr>
          <w:lang w:val="sv-SE"/>
        </w:rPr>
        <w:t xml:space="preserve"> xoay chiều có biểu thức</w:t>
      </w:r>
      <w:r w:rsidRPr="00A00B6B">
        <w:rPr>
          <w:lang w:val="vi-VN"/>
        </w:rPr>
        <w:t xml:space="preserve"> </w:t>
      </w:r>
      <w:r w:rsidRPr="00A00B6B">
        <w:rPr>
          <w:position w:val="-14"/>
          <w:lang w:val="vi-VN"/>
        </w:rPr>
        <w:object w:dxaOrig="2700" w:dyaOrig="405" w14:anchorId="69A0A863">
          <v:shape id="_x0000_i1046" type="#_x0000_t75" style="width:135pt;height:20.55pt" o:ole="">
            <v:imagedata r:id="rId48" o:title=""/>
          </v:shape>
          <o:OLEObject Type="Embed" ProgID="Equation.DSMT4" ShapeID="_x0000_i1046" DrawAspect="Content" ObjectID="_1742704512" r:id="rId49"/>
        </w:object>
      </w:r>
      <w:r w:rsidRPr="00A00B6B">
        <w:rPr>
          <w:lang w:val="sv-SE"/>
        </w:rPr>
        <w:t>. G</w:t>
      </w:r>
      <w:r w:rsidRPr="00A00B6B">
        <w:rPr>
          <w:lang w:val="vi-VN"/>
        </w:rPr>
        <w:t xml:space="preserve">iá trị cực </w:t>
      </w:r>
      <w:r w:rsidRPr="00A00B6B">
        <w:rPr>
          <w:lang w:val="sv-SE"/>
        </w:rPr>
        <w:t>đại của suất điện động bằng</w:t>
      </w:r>
    </w:p>
    <w:p w14:paraId="55086F8B" w14:textId="17FF509D" w:rsidR="00915510" w:rsidRPr="00A00B6B" w:rsidRDefault="00915510" w:rsidP="00915510">
      <w:pPr>
        <w:tabs>
          <w:tab w:val="left" w:pos="284"/>
          <w:tab w:val="left" w:pos="2835"/>
          <w:tab w:val="left" w:pos="5387"/>
          <w:tab w:val="left" w:pos="7938"/>
        </w:tabs>
        <w:ind w:firstLine="283"/>
        <w:rPr>
          <w:lang w:val="sv-SE"/>
        </w:rPr>
      </w:pPr>
      <w:r w:rsidRPr="00A00B6B">
        <w:rPr>
          <w:b/>
          <w:color w:val="3366FF"/>
          <w:lang w:val="vi-VN"/>
        </w:rPr>
        <w:t xml:space="preserve">A. </w:t>
      </w:r>
      <w:r w:rsidRPr="00A00B6B">
        <w:rPr>
          <w:lang w:val="vi-VN"/>
        </w:rPr>
        <w:t>100 V .</w:t>
      </w:r>
      <w:r w:rsidRPr="00A00B6B">
        <w:rPr>
          <w:lang w:val="sv-SE"/>
        </w:rPr>
        <w:tab/>
      </w:r>
      <w:r w:rsidRPr="00A00B6B">
        <w:rPr>
          <w:b/>
          <w:noProof/>
          <w:color w:val="3366FF"/>
          <w:lang w:val="vi-VN"/>
        </w:rPr>
        <w:t xml:space="preserve">B. </w:t>
      </w:r>
      <w:r w:rsidRPr="00A00B6B">
        <w:rPr>
          <w:noProof/>
          <w:lang w:val="vi-VN"/>
        </w:rPr>
        <w:t>50</w:t>
      </w:r>
      <w:r w:rsidRPr="00A00B6B">
        <w:rPr>
          <w:noProof/>
          <w:position w:val="-6"/>
          <w:lang w:val="vi-VN"/>
        </w:rPr>
        <w:object w:dxaOrig="375" w:dyaOrig="345" w14:anchorId="5368CE82">
          <v:shape id="_x0000_i1047" type="#_x0000_t75" style="width:18.65pt;height:17.35pt" o:ole="">
            <v:imagedata r:id="rId50" o:title=""/>
          </v:shape>
          <o:OLEObject Type="Embed" ProgID="Equation.DSMT4" ShapeID="_x0000_i1047" DrawAspect="Content" ObjectID="_1742704513" r:id="rId51"/>
        </w:object>
      </w:r>
      <w:r w:rsidRPr="00A00B6B">
        <w:rPr>
          <w:noProof/>
          <w:lang w:val="vi-VN"/>
        </w:rPr>
        <w:fldChar w:fldCharType="begin"/>
      </w:r>
      <w:r w:rsidRPr="00A00B6B">
        <w:rPr>
          <w:noProof/>
          <w:lang w:val="vi-VN"/>
        </w:rPr>
        <w:instrText xml:space="preserve"> QUOTE </w:instrText>
      </w:r>
      <w:r w:rsidRPr="00A00B6B">
        <w:rPr>
          <w:noProof/>
          <w:position w:val="-6"/>
        </w:rPr>
        <w:drawing>
          <wp:inline distT="0" distB="0" distL="0" distR="0" wp14:anchorId="76C72452" wp14:editId="1DC5227B">
            <wp:extent cx="180975" cy="200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rsidRPr="00A00B6B">
        <w:rPr>
          <w:noProof/>
          <w:lang w:val="vi-VN"/>
        </w:rPr>
        <w:instrText xml:space="preserve"> </w:instrText>
      </w:r>
      <w:r w:rsidR="00000000">
        <w:rPr>
          <w:noProof/>
          <w:lang w:val="vi-VN"/>
        </w:rPr>
        <w:fldChar w:fldCharType="separate"/>
      </w:r>
      <w:r w:rsidRPr="00A00B6B">
        <w:rPr>
          <w:noProof/>
          <w:lang w:val="vi-VN"/>
        </w:rPr>
        <w:fldChar w:fldCharType="end"/>
      </w:r>
      <w:r w:rsidRPr="00A00B6B">
        <w:rPr>
          <w:noProof/>
          <w:lang w:val="sv-SE"/>
        </w:rPr>
        <w:t xml:space="preserve"> </w:t>
      </w:r>
      <w:r w:rsidRPr="00A00B6B">
        <w:rPr>
          <w:noProof/>
          <w:lang w:val="vi-VN"/>
        </w:rPr>
        <w:t xml:space="preserve"> V</w:t>
      </w:r>
      <w:r w:rsidRPr="00A00B6B">
        <w:rPr>
          <w:noProof/>
          <w:lang w:val="sv-SE"/>
        </w:rPr>
        <w:t>.</w:t>
      </w:r>
      <w:r w:rsidRPr="00A00B6B">
        <w:rPr>
          <w:lang w:val="sv-SE"/>
        </w:rPr>
        <w:tab/>
      </w:r>
      <w:r w:rsidRPr="00A00B6B">
        <w:rPr>
          <w:b/>
          <w:color w:val="3366FF"/>
          <w:lang w:val="vi-VN"/>
        </w:rPr>
        <w:t xml:space="preserve">C. </w:t>
      </w:r>
      <w:r w:rsidRPr="00A00B6B">
        <w:rPr>
          <w:lang w:val="vi-VN"/>
        </w:rPr>
        <w:t>50 V .</w:t>
      </w:r>
      <w:r w:rsidRPr="00A00B6B">
        <w:rPr>
          <w:lang w:val="sv-SE"/>
        </w:rPr>
        <w:tab/>
      </w:r>
      <w:r w:rsidRPr="00A00B6B">
        <w:rPr>
          <w:b/>
          <w:noProof/>
          <w:color w:val="3366FF"/>
          <w:lang w:val="vi-VN"/>
        </w:rPr>
        <w:t xml:space="preserve">D. </w:t>
      </w:r>
      <w:r w:rsidRPr="00A00B6B">
        <w:rPr>
          <w:noProof/>
          <w:lang w:val="vi-VN"/>
        </w:rPr>
        <w:t>100</w:t>
      </w:r>
      <w:r w:rsidRPr="00A00B6B">
        <w:rPr>
          <w:noProof/>
          <w:position w:val="-6"/>
          <w:lang w:val="vi-VN"/>
        </w:rPr>
        <w:object w:dxaOrig="375" w:dyaOrig="345" w14:anchorId="54EEB010">
          <v:shape id="_x0000_i1048" type="#_x0000_t75" style="width:18.65pt;height:17.35pt" o:ole="">
            <v:imagedata r:id="rId50" o:title=""/>
          </v:shape>
          <o:OLEObject Type="Embed" ProgID="Equation.DSMT4" ShapeID="_x0000_i1048" DrawAspect="Content" ObjectID="_1742704514" r:id="rId53"/>
        </w:object>
      </w:r>
      <w:r w:rsidRPr="00A00B6B">
        <w:rPr>
          <w:noProof/>
          <w:lang w:val="vi-VN"/>
        </w:rPr>
        <w:fldChar w:fldCharType="begin"/>
      </w:r>
      <w:r w:rsidRPr="00A00B6B">
        <w:rPr>
          <w:noProof/>
          <w:lang w:val="vi-VN"/>
        </w:rPr>
        <w:instrText xml:space="preserve"> QUOTE </w:instrText>
      </w:r>
      <w:r w:rsidRPr="00A00B6B">
        <w:rPr>
          <w:noProof/>
          <w:position w:val="-6"/>
        </w:rPr>
        <w:drawing>
          <wp:inline distT="0" distB="0" distL="0" distR="0" wp14:anchorId="63E528AE" wp14:editId="4E274A3E">
            <wp:extent cx="180975" cy="200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rsidRPr="00A00B6B">
        <w:rPr>
          <w:noProof/>
          <w:lang w:val="vi-VN"/>
        </w:rPr>
        <w:instrText xml:space="preserve"> </w:instrText>
      </w:r>
      <w:r w:rsidR="00000000">
        <w:rPr>
          <w:noProof/>
          <w:lang w:val="vi-VN"/>
        </w:rPr>
        <w:fldChar w:fldCharType="separate"/>
      </w:r>
      <w:r w:rsidRPr="00A00B6B">
        <w:rPr>
          <w:noProof/>
          <w:lang w:val="vi-VN"/>
        </w:rPr>
        <w:fldChar w:fldCharType="end"/>
      </w:r>
      <w:r w:rsidRPr="00A00B6B">
        <w:rPr>
          <w:noProof/>
          <w:lang w:val="vi-VN"/>
        </w:rPr>
        <w:t xml:space="preserve"> V</w:t>
      </w:r>
      <w:r w:rsidRPr="00A00B6B">
        <w:rPr>
          <w:noProof/>
          <w:lang w:val="sv-SE"/>
        </w:rPr>
        <w:t>.</w:t>
      </w:r>
    </w:p>
    <w:p w14:paraId="3FAC1079" w14:textId="77777777" w:rsidR="00915510" w:rsidRPr="00A00B6B" w:rsidRDefault="00915510" w:rsidP="00915510">
      <w:pPr>
        <w:tabs>
          <w:tab w:val="left" w:pos="284"/>
          <w:tab w:val="left" w:pos="2835"/>
          <w:tab w:val="left" w:pos="5387"/>
          <w:tab w:val="left" w:pos="7938"/>
        </w:tabs>
        <w:jc w:val="both"/>
        <w:rPr>
          <w:lang w:val="vi-VN"/>
        </w:rPr>
      </w:pPr>
      <w:r w:rsidRPr="00A00B6B">
        <w:rPr>
          <w:b/>
          <w:color w:val="0000FF"/>
          <w:lang w:val="sv-SE"/>
        </w:rPr>
        <w:t>Câu 8:</w:t>
      </w:r>
      <w:r w:rsidRPr="00A00B6B">
        <w:rPr>
          <w:lang w:val="sv-SE"/>
        </w:rPr>
        <w:t xml:space="preserve"> Trên</w:t>
      </w:r>
      <w:r w:rsidRPr="00A00B6B">
        <w:rPr>
          <w:lang w:val="vi-VN"/>
        </w:rPr>
        <w:t xml:space="preserve"> một sợi dây đàn hồi</w:t>
      </w:r>
      <w:r w:rsidRPr="00A00B6B">
        <w:rPr>
          <w:lang w:val="sv-SE"/>
        </w:rPr>
        <w:t xml:space="preserve"> đang có sóng dừng,</w:t>
      </w:r>
      <w:r w:rsidRPr="00A00B6B">
        <w:rPr>
          <w:lang w:val="vi-VN"/>
        </w:rPr>
        <w:t xml:space="preserve"> bước sóng</w:t>
      </w:r>
      <w:r w:rsidRPr="00A00B6B">
        <w:rPr>
          <w:lang w:val="sv-SE"/>
        </w:rPr>
        <w:t xml:space="preserve"> là</w:t>
      </w:r>
      <w:r w:rsidRPr="00A00B6B">
        <w:rPr>
          <w:lang w:val="vi-VN"/>
        </w:rPr>
        <w:t xml:space="preserve"> </w:t>
      </w:r>
      <w:r w:rsidRPr="00A00B6B">
        <w:t>λ</w:t>
      </w:r>
      <w:r w:rsidRPr="00A00B6B">
        <w:rPr>
          <w:lang w:val="sv-SE"/>
        </w:rPr>
        <w:t>. K</w:t>
      </w:r>
      <w:r w:rsidRPr="00A00B6B">
        <w:rPr>
          <w:lang w:val="vi-VN"/>
        </w:rPr>
        <w:t>hoảng cách giữa n nút sóng liên tiếp bằng</w:t>
      </w:r>
    </w:p>
    <w:p w14:paraId="4700B7CA" w14:textId="77777777"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A. </w:t>
      </w:r>
      <w:r w:rsidRPr="00A00B6B">
        <w:rPr>
          <w:position w:val="-24"/>
          <w:lang w:val="vi-VN"/>
        </w:rPr>
        <w:object w:dxaOrig="420" w:dyaOrig="615" w14:anchorId="39F9CA2A">
          <v:shape id="_x0000_i1049" type="#_x0000_t75" style="width:21.2pt;height:30.85pt" o:ole="">
            <v:imagedata r:id="rId54" o:title=""/>
          </v:shape>
          <o:OLEObject Type="Embed" ProgID="Equation.DSMT4" ShapeID="_x0000_i1049" DrawAspect="Content" ObjectID="_1742704515" r:id="rId55"/>
        </w:object>
      </w:r>
      <w:r w:rsidRPr="00A00B6B">
        <w:rPr>
          <w:lang w:val="vi-VN"/>
        </w:rPr>
        <w:t>.</w:t>
      </w:r>
      <w:r w:rsidRPr="00A00B6B">
        <w:rPr>
          <w:lang w:val="vi-VN"/>
        </w:rPr>
        <w:tab/>
      </w:r>
      <w:r w:rsidRPr="00A00B6B">
        <w:rPr>
          <w:b/>
          <w:color w:val="3366FF"/>
          <w:lang w:val="vi-VN"/>
        </w:rPr>
        <w:t xml:space="preserve">B. </w:t>
      </w:r>
      <w:r w:rsidRPr="00A00B6B">
        <w:rPr>
          <w:position w:val="-24"/>
          <w:lang w:val="vi-VN"/>
        </w:rPr>
        <w:object w:dxaOrig="900" w:dyaOrig="615" w14:anchorId="3ECD7F01">
          <v:shape id="_x0000_i1050" type="#_x0000_t75" style="width:45pt;height:30.85pt" o:ole="">
            <v:imagedata r:id="rId56" o:title=""/>
          </v:shape>
          <o:OLEObject Type="Embed" ProgID="Equation.DSMT4" ShapeID="_x0000_i1050" DrawAspect="Content" ObjectID="_1742704516" r:id="rId57"/>
        </w:object>
      </w:r>
      <w:r w:rsidRPr="00A00B6B">
        <w:rPr>
          <w:lang w:val="vi-VN"/>
        </w:rPr>
        <w:t>.</w:t>
      </w:r>
      <w:r w:rsidRPr="00A00B6B">
        <w:rPr>
          <w:lang w:val="vi-VN"/>
        </w:rPr>
        <w:tab/>
      </w:r>
      <w:r w:rsidRPr="00A00B6B">
        <w:rPr>
          <w:b/>
          <w:color w:val="3366FF"/>
          <w:lang w:val="vi-VN"/>
        </w:rPr>
        <w:t xml:space="preserve">C. </w:t>
      </w:r>
      <w:r w:rsidRPr="00A00B6B">
        <w:rPr>
          <w:position w:val="-24"/>
          <w:lang w:val="vi-VN"/>
        </w:rPr>
        <w:object w:dxaOrig="420" w:dyaOrig="615" w14:anchorId="6C8E29B8">
          <v:shape id="_x0000_i1051" type="#_x0000_t75" style="width:21.2pt;height:30.85pt" o:ole="">
            <v:imagedata r:id="rId58" o:title=""/>
          </v:shape>
          <o:OLEObject Type="Embed" ProgID="Equation.DSMT4" ShapeID="_x0000_i1051" DrawAspect="Content" ObjectID="_1742704517" r:id="rId59"/>
        </w:object>
      </w:r>
      <w:r w:rsidRPr="00A00B6B">
        <w:rPr>
          <w:lang w:val="vi-VN"/>
        </w:rPr>
        <w:t>.</w:t>
      </w:r>
      <w:r w:rsidRPr="00A00B6B">
        <w:rPr>
          <w:lang w:val="vi-VN"/>
        </w:rPr>
        <w:tab/>
      </w:r>
      <w:r w:rsidRPr="00A00B6B">
        <w:rPr>
          <w:b/>
          <w:color w:val="3366FF"/>
          <w:lang w:val="vi-VN"/>
        </w:rPr>
        <w:t xml:space="preserve">D. </w:t>
      </w:r>
      <w:r w:rsidRPr="00A00B6B">
        <w:rPr>
          <w:position w:val="-24"/>
          <w:lang w:val="vi-VN"/>
        </w:rPr>
        <w:object w:dxaOrig="900" w:dyaOrig="630" w14:anchorId="24E36850">
          <v:shape id="_x0000_i1052" type="#_x0000_t75" style="width:45pt;height:31.5pt" o:ole="">
            <v:imagedata r:id="rId60" o:title=""/>
          </v:shape>
          <o:OLEObject Type="Embed" ProgID="Equation.DSMT4" ShapeID="_x0000_i1052" DrawAspect="Content" ObjectID="_1742704518" r:id="rId61"/>
        </w:object>
      </w:r>
      <w:r w:rsidRPr="00A00B6B">
        <w:rPr>
          <w:lang w:val="vi-VN"/>
        </w:rPr>
        <w:t>.</w:t>
      </w:r>
    </w:p>
    <w:p w14:paraId="0197A551" w14:textId="77777777" w:rsidR="00915510" w:rsidRPr="00A00B6B" w:rsidRDefault="00915510" w:rsidP="00915510">
      <w:pPr>
        <w:tabs>
          <w:tab w:val="left" w:pos="284"/>
          <w:tab w:val="left" w:pos="2835"/>
          <w:tab w:val="left" w:pos="5387"/>
          <w:tab w:val="left" w:pos="7938"/>
        </w:tabs>
        <w:jc w:val="both"/>
        <w:rPr>
          <w:lang w:val="pt-BR"/>
        </w:rPr>
      </w:pPr>
      <w:r w:rsidRPr="00A00B6B">
        <w:rPr>
          <w:b/>
          <w:color w:val="0000FF"/>
          <w:lang w:val="pt-BR"/>
        </w:rPr>
        <w:t>Câu 9:</w:t>
      </w:r>
      <w:r w:rsidRPr="00A00B6B">
        <w:rPr>
          <w:lang w:val="pt-BR"/>
        </w:rPr>
        <w:t xml:space="preserve"> Mạch dao động điện từ lí tưởng gồm tụ điện có điện dung C và cuộn cảm có hệ số tự cảm L. Mạch dao động tự do với tần số góc là</w:t>
      </w:r>
    </w:p>
    <w:p w14:paraId="31ADBB3D" w14:textId="77777777" w:rsidR="00915510" w:rsidRPr="00A00B6B" w:rsidRDefault="00915510" w:rsidP="00915510">
      <w:pPr>
        <w:tabs>
          <w:tab w:val="left" w:pos="284"/>
          <w:tab w:val="left" w:pos="2835"/>
          <w:tab w:val="left" w:pos="5387"/>
          <w:tab w:val="left" w:pos="7938"/>
        </w:tabs>
        <w:ind w:firstLine="283"/>
        <w:rPr>
          <w:lang w:val="pt-BR"/>
        </w:rPr>
      </w:pPr>
      <w:r w:rsidRPr="00A00B6B">
        <w:rPr>
          <w:b/>
          <w:color w:val="3366FF"/>
          <w:lang w:val="pt-BR"/>
        </w:rPr>
        <w:t xml:space="preserve">A. </w:t>
      </w:r>
      <w:r w:rsidRPr="00A00B6B">
        <w:t>ω</w:t>
      </w:r>
      <w:r w:rsidRPr="00A00B6B">
        <w:rPr>
          <w:lang w:val="pt-BR"/>
        </w:rPr>
        <w:t xml:space="preserve"> = 2</w:t>
      </w:r>
      <w:r w:rsidRPr="00A00B6B">
        <w:t>π</w:t>
      </w:r>
      <w:r w:rsidRPr="00A00B6B">
        <w:rPr>
          <w:position w:val="-8"/>
          <w:lang w:val="pt-BR"/>
        </w:rPr>
        <w:object w:dxaOrig="555" w:dyaOrig="360" w14:anchorId="43259144">
          <v:shape id="_x0000_i1053" type="#_x0000_t75" style="width:27.65pt;height:18pt" o:ole="">
            <v:imagedata r:id="rId62" o:title=""/>
          </v:shape>
          <o:OLEObject Type="Embed" ProgID="Equation.3" ShapeID="_x0000_i1053" DrawAspect="Content" ObjectID="_1742704519" r:id="rId63"/>
        </w:object>
      </w:r>
      <w:r w:rsidRPr="00A00B6B">
        <w:rPr>
          <w:lang w:val="pt-BR"/>
        </w:rPr>
        <w:t>.</w:t>
      </w:r>
      <w:r w:rsidRPr="00A00B6B">
        <w:rPr>
          <w:lang w:val="pt-BR"/>
        </w:rPr>
        <w:tab/>
      </w:r>
      <w:r w:rsidRPr="00A00B6B">
        <w:rPr>
          <w:b/>
          <w:color w:val="3366FF"/>
          <w:lang w:val="pt-BR"/>
        </w:rPr>
        <w:t xml:space="preserve">B. </w:t>
      </w:r>
      <w:r w:rsidRPr="00A00B6B">
        <w:t>ω</w:t>
      </w:r>
      <w:r w:rsidRPr="00A00B6B">
        <w:rPr>
          <w:lang w:val="pt-BR"/>
        </w:rPr>
        <w:t xml:space="preserve"> = </w:t>
      </w:r>
      <w:r w:rsidRPr="00A00B6B">
        <w:rPr>
          <w:position w:val="-28"/>
          <w:lang w:val="pt-BR"/>
        </w:rPr>
        <w:object w:dxaOrig="600" w:dyaOrig="675" w14:anchorId="1342AD21">
          <v:shape id="_x0000_i1054" type="#_x0000_t75" style="width:30.2pt;height:34.05pt" o:ole="">
            <v:imagedata r:id="rId64" o:title=""/>
          </v:shape>
          <o:OLEObject Type="Embed" ProgID="Equation.3" ShapeID="_x0000_i1054" DrawAspect="Content" ObjectID="_1742704520" r:id="rId65"/>
        </w:object>
      </w:r>
      <w:r w:rsidRPr="00A00B6B">
        <w:rPr>
          <w:lang w:val="pt-BR"/>
        </w:rPr>
        <w:t>.</w:t>
      </w:r>
      <w:r w:rsidRPr="00A00B6B">
        <w:rPr>
          <w:lang w:val="pt-BR"/>
        </w:rPr>
        <w:tab/>
      </w:r>
      <w:r w:rsidRPr="00A00B6B">
        <w:rPr>
          <w:b/>
          <w:color w:val="3366FF"/>
          <w:lang w:val="pt-BR"/>
        </w:rPr>
        <w:t xml:space="preserve">C. </w:t>
      </w:r>
      <w:r w:rsidRPr="00A00B6B">
        <w:t>ω</w:t>
      </w:r>
      <w:r w:rsidRPr="00A00B6B">
        <w:rPr>
          <w:lang w:val="pt-BR"/>
        </w:rPr>
        <w:t xml:space="preserve"> = </w:t>
      </w:r>
      <w:r w:rsidRPr="00A00B6B">
        <w:rPr>
          <w:position w:val="-28"/>
          <w:lang w:val="pt-BR"/>
        </w:rPr>
        <w:object w:dxaOrig="600" w:dyaOrig="675" w14:anchorId="7FF89324">
          <v:shape id="_x0000_i1055" type="#_x0000_t75" style="width:30.2pt;height:34.05pt" o:ole="">
            <v:imagedata r:id="rId66" o:title=""/>
          </v:shape>
          <o:OLEObject Type="Embed" ProgID="Equation.3" ShapeID="_x0000_i1055" DrawAspect="Content" ObjectID="_1742704521" r:id="rId67"/>
        </w:object>
      </w:r>
      <w:r w:rsidRPr="00A00B6B">
        <w:rPr>
          <w:lang w:val="pt-BR"/>
        </w:rPr>
        <w:t>.</w:t>
      </w:r>
      <w:r w:rsidRPr="00A00B6B">
        <w:rPr>
          <w:lang w:val="pt-BR"/>
        </w:rPr>
        <w:tab/>
      </w:r>
      <w:r w:rsidRPr="00A00B6B">
        <w:rPr>
          <w:b/>
          <w:color w:val="3366FF"/>
          <w:lang w:val="pt-BR"/>
        </w:rPr>
        <w:t xml:space="preserve">D. </w:t>
      </w:r>
      <w:r w:rsidRPr="00A00B6B">
        <w:t>ω</w:t>
      </w:r>
      <w:r w:rsidRPr="00A00B6B">
        <w:rPr>
          <w:lang w:val="pt-BR"/>
        </w:rPr>
        <w:t xml:space="preserve"> = </w:t>
      </w:r>
      <w:r w:rsidRPr="00A00B6B">
        <w:rPr>
          <w:position w:val="-8"/>
          <w:lang w:val="pt-BR"/>
        </w:rPr>
        <w:object w:dxaOrig="555" w:dyaOrig="360" w14:anchorId="7E31C934">
          <v:shape id="_x0000_i1056" type="#_x0000_t75" style="width:27.65pt;height:18pt" o:ole="">
            <v:imagedata r:id="rId68" o:title=""/>
          </v:shape>
          <o:OLEObject Type="Embed" ProgID="Equation.3" ShapeID="_x0000_i1056" DrawAspect="Content" ObjectID="_1742704522" r:id="rId69"/>
        </w:object>
      </w:r>
      <w:r w:rsidRPr="00A00B6B">
        <w:rPr>
          <w:lang w:val="pt-BR"/>
        </w:rPr>
        <w:t>.</w:t>
      </w:r>
    </w:p>
    <w:p w14:paraId="70F4F072" w14:textId="77777777" w:rsidR="00915510" w:rsidRPr="00A00B6B" w:rsidRDefault="00915510" w:rsidP="00915510">
      <w:pPr>
        <w:tabs>
          <w:tab w:val="left" w:pos="284"/>
          <w:tab w:val="left" w:pos="2835"/>
          <w:tab w:val="left" w:pos="5387"/>
          <w:tab w:val="left" w:pos="7938"/>
        </w:tabs>
        <w:jc w:val="both"/>
        <w:rPr>
          <w:lang w:val="nl-NL"/>
        </w:rPr>
      </w:pPr>
      <w:r w:rsidRPr="00A00B6B">
        <w:rPr>
          <w:b/>
          <w:color w:val="0000FF"/>
          <w:lang w:val="vi-VN"/>
        </w:rPr>
        <w:t>Câu 10:</w:t>
      </w:r>
      <w:r w:rsidRPr="00A00B6B">
        <w:rPr>
          <w:lang w:val="vi-VN"/>
        </w:rPr>
        <w:t xml:space="preserve"> Hai ng</w:t>
      </w:r>
      <w:r w:rsidRPr="00A00B6B">
        <w:rPr>
          <w:lang w:val="sv-SE"/>
        </w:rPr>
        <w:t>uồn</w:t>
      </w:r>
      <w:r w:rsidRPr="00A00B6B">
        <w:rPr>
          <w:lang w:val="vi-VN"/>
        </w:rPr>
        <w:t xml:space="preserve"> kết hợp là hai ng</w:t>
      </w:r>
      <w:r w:rsidRPr="00A00B6B">
        <w:rPr>
          <w:lang w:val="sv-SE"/>
        </w:rPr>
        <w:t>uồn</w:t>
      </w:r>
      <w:r w:rsidRPr="00A00B6B">
        <w:rPr>
          <w:lang w:val="vi-VN"/>
        </w:rPr>
        <w:t xml:space="preserve"> dao động</w:t>
      </w:r>
      <w:r w:rsidRPr="00A00B6B">
        <w:rPr>
          <w:lang w:val="nl-NL"/>
        </w:rPr>
        <w:t xml:space="preserve"> cùng phương, cùng</w:t>
      </w:r>
    </w:p>
    <w:p w14:paraId="38FB751D" w14:textId="77777777" w:rsidR="00915510" w:rsidRPr="00A00B6B" w:rsidRDefault="00915510" w:rsidP="00915510">
      <w:pPr>
        <w:tabs>
          <w:tab w:val="left" w:pos="284"/>
          <w:tab w:val="left" w:pos="2835"/>
          <w:tab w:val="left" w:pos="5387"/>
          <w:tab w:val="left" w:pos="7938"/>
        </w:tabs>
        <w:ind w:firstLine="283"/>
        <w:rPr>
          <w:lang w:val="nl-NL"/>
        </w:rPr>
      </w:pPr>
      <w:r w:rsidRPr="00A00B6B">
        <w:rPr>
          <w:b/>
          <w:color w:val="3366FF"/>
          <w:lang w:val="nl-NL"/>
        </w:rPr>
        <w:t xml:space="preserve">A. </w:t>
      </w:r>
      <w:r w:rsidRPr="00A00B6B">
        <w:rPr>
          <w:lang w:val="nl-NL"/>
        </w:rPr>
        <w:t>biên độ và có hiệu số pha thay đổi theo thời gian.</w:t>
      </w:r>
    </w:p>
    <w:p w14:paraId="7E7BE507" w14:textId="3DA3337F" w:rsidR="00915510" w:rsidRPr="00A00B6B" w:rsidRDefault="00915510" w:rsidP="00915510">
      <w:pPr>
        <w:tabs>
          <w:tab w:val="left" w:pos="284"/>
          <w:tab w:val="left" w:pos="2835"/>
          <w:tab w:val="left" w:pos="5387"/>
          <w:tab w:val="left" w:pos="7938"/>
        </w:tabs>
        <w:ind w:firstLine="283"/>
        <w:rPr>
          <w:lang w:val="nl-NL"/>
        </w:rPr>
      </w:pPr>
      <w:r w:rsidRPr="00A00B6B">
        <w:rPr>
          <w:lang w:val="nl-NL"/>
        </w:rPr>
        <w:tab/>
      </w:r>
      <w:r w:rsidRPr="00A00B6B">
        <w:rPr>
          <w:b/>
          <w:color w:val="3366FF"/>
          <w:lang w:val="nl-NL"/>
        </w:rPr>
        <w:t xml:space="preserve">B. </w:t>
      </w:r>
      <w:r w:rsidRPr="00A00B6B">
        <w:rPr>
          <w:lang w:val="nl-NL"/>
        </w:rPr>
        <w:t>biên độ nhưng khác tần số.</w:t>
      </w:r>
    </w:p>
    <w:p w14:paraId="2CCF8D74" w14:textId="77777777" w:rsidR="00915510" w:rsidRPr="00A00B6B" w:rsidRDefault="00915510" w:rsidP="00915510">
      <w:pPr>
        <w:tabs>
          <w:tab w:val="left" w:pos="284"/>
          <w:tab w:val="left" w:pos="2835"/>
          <w:tab w:val="left" w:pos="5387"/>
          <w:tab w:val="left" w:pos="7938"/>
        </w:tabs>
        <w:ind w:firstLine="283"/>
        <w:rPr>
          <w:lang w:val="nl-NL"/>
        </w:rPr>
      </w:pPr>
      <w:r w:rsidRPr="00A00B6B">
        <w:rPr>
          <w:b/>
          <w:color w:val="3366FF"/>
          <w:lang w:val="nl-NL"/>
        </w:rPr>
        <w:t xml:space="preserve">C. </w:t>
      </w:r>
      <w:r w:rsidRPr="00A00B6B">
        <w:rPr>
          <w:lang w:val="nl-NL"/>
        </w:rPr>
        <w:t>pha ban đầu nhưng khác tần số.</w:t>
      </w:r>
    </w:p>
    <w:p w14:paraId="25F3AAB0" w14:textId="21C8BB8B" w:rsidR="00915510" w:rsidRPr="00A00B6B" w:rsidRDefault="00915510" w:rsidP="00915510">
      <w:pPr>
        <w:tabs>
          <w:tab w:val="left" w:pos="284"/>
          <w:tab w:val="left" w:pos="2835"/>
          <w:tab w:val="left" w:pos="5387"/>
          <w:tab w:val="left" w:pos="7938"/>
        </w:tabs>
        <w:ind w:firstLine="283"/>
        <w:rPr>
          <w:lang w:val="nl-NL"/>
        </w:rPr>
      </w:pPr>
      <w:r w:rsidRPr="00A00B6B">
        <w:rPr>
          <w:lang w:val="nl-NL"/>
        </w:rPr>
        <w:tab/>
      </w:r>
      <w:r w:rsidRPr="00A00B6B">
        <w:rPr>
          <w:b/>
          <w:color w:val="3366FF"/>
          <w:lang w:val="nl-NL"/>
        </w:rPr>
        <w:t xml:space="preserve">D. </w:t>
      </w:r>
      <w:r w:rsidRPr="00A00B6B">
        <w:rPr>
          <w:lang w:val="nl-NL"/>
        </w:rPr>
        <w:t>tần số và có hiệu số pha không đổi theo thời gian.</w:t>
      </w:r>
    </w:p>
    <w:p w14:paraId="7B195552" w14:textId="1B8F5538" w:rsidR="00915510" w:rsidRPr="00A00B6B" w:rsidRDefault="00915510" w:rsidP="00915510">
      <w:pPr>
        <w:tabs>
          <w:tab w:val="left" w:pos="284"/>
          <w:tab w:val="left" w:pos="2835"/>
          <w:tab w:val="left" w:pos="5387"/>
          <w:tab w:val="left" w:pos="7938"/>
        </w:tabs>
        <w:rPr>
          <w:b/>
          <w:color w:val="0000FF"/>
          <w:lang w:val="nl-NL"/>
        </w:rPr>
      </w:pPr>
      <w:r w:rsidRPr="00A00B6B">
        <w:rPr>
          <w:b/>
          <w:color w:val="0000FF"/>
          <w:lang w:val="nl-NL"/>
        </w:rPr>
        <w:lastRenderedPageBreak/>
        <w:t xml:space="preserve">Câu 11: </w:t>
      </w:r>
      <w:r w:rsidRPr="00A00B6B">
        <w:rPr>
          <w:lang w:val="vi-VN"/>
        </w:rPr>
        <w:t>Đoạn mạch điện xoay chiều R</w:t>
      </w:r>
      <w:r w:rsidRPr="00A00B6B">
        <w:rPr>
          <w:lang w:val="sv-SE"/>
        </w:rPr>
        <w:t xml:space="preserve">, </w:t>
      </w:r>
      <w:r w:rsidRPr="00A00B6B">
        <w:rPr>
          <w:lang w:val="vi-VN"/>
        </w:rPr>
        <w:t>L</w:t>
      </w:r>
      <w:r w:rsidRPr="00A00B6B">
        <w:rPr>
          <w:lang w:val="sv-SE"/>
        </w:rPr>
        <w:t xml:space="preserve">, </w:t>
      </w:r>
      <w:r w:rsidRPr="00A00B6B">
        <w:rPr>
          <w:lang w:val="vi-VN"/>
        </w:rPr>
        <w:t>C mắc nối tiếp. Độ lệch pha φ của điện áp và cường dòng điện trong mạch được xác định bằng công thức</w:t>
      </w:r>
      <w:r w:rsidRPr="00A00B6B">
        <w:rPr>
          <w:b/>
          <w:color w:val="0000FF"/>
          <w:lang w:val="nl-NL"/>
        </w:rPr>
        <w:tab/>
      </w:r>
    </w:p>
    <w:p w14:paraId="0FE7F8C8" w14:textId="5CD40829" w:rsidR="00915510" w:rsidRPr="00A00B6B" w:rsidRDefault="00915510" w:rsidP="00915510">
      <w:pPr>
        <w:tabs>
          <w:tab w:val="left" w:pos="284"/>
          <w:tab w:val="left" w:pos="2835"/>
          <w:tab w:val="left" w:pos="5387"/>
          <w:tab w:val="left" w:pos="7938"/>
        </w:tabs>
        <w:rPr>
          <w:lang w:val="nl-NL"/>
        </w:rPr>
      </w:pPr>
      <w:r w:rsidRPr="00A00B6B">
        <w:rPr>
          <w:b/>
          <w:color w:val="0000FF"/>
          <w:lang w:val="nl-NL"/>
        </w:rPr>
        <w:tab/>
      </w:r>
      <w:r w:rsidRPr="00A00B6B">
        <w:rPr>
          <w:b/>
          <w:bCs/>
          <w:color w:val="3366FF"/>
          <w:lang w:val="vi-VN"/>
        </w:rPr>
        <w:t xml:space="preserve">A. </w:t>
      </w:r>
      <w:r w:rsidRPr="00A00B6B">
        <w:rPr>
          <w:b/>
          <w:bCs/>
          <w:position w:val="-30"/>
          <w:lang w:val="vi-VN"/>
        </w:rPr>
        <w:object w:dxaOrig="1620" w:dyaOrig="675" w14:anchorId="5700DD47">
          <v:shape id="_x0000_i1057" type="#_x0000_t75" style="width:81pt;height:34.05pt" o:ole="">
            <v:imagedata r:id="rId70" o:title=""/>
          </v:shape>
          <o:OLEObject Type="Embed" ProgID="Equation.DSMT4" ShapeID="_x0000_i1057" DrawAspect="Content" ObjectID="_1742704523" r:id="rId71"/>
        </w:object>
      </w:r>
      <w:r w:rsidRPr="00A00B6B">
        <w:rPr>
          <w:lang w:val="vi-VN"/>
        </w:rPr>
        <w:t>.</w:t>
      </w:r>
      <w:r w:rsidRPr="00A00B6B">
        <w:rPr>
          <w:lang w:val="nl-NL"/>
        </w:rPr>
        <w:tab/>
      </w:r>
      <w:r w:rsidRPr="00A00B6B">
        <w:rPr>
          <w:b/>
          <w:bCs/>
          <w:color w:val="3366FF"/>
          <w:lang w:val="vi-VN"/>
        </w:rPr>
        <w:t xml:space="preserve">B. </w:t>
      </w:r>
      <w:r w:rsidRPr="00A00B6B">
        <w:rPr>
          <w:b/>
          <w:bCs/>
          <w:position w:val="-30"/>
          <w:lang w:val="vi-VN"/>
        </w:rPr>
        <w:object w:dxaOrig="1575" w:dyaOrig="675" w14:anchorId="5735E3B4">
          <v:shape id="_x0000_i1058" type="#_x0000_t75" style="width:79.05pt;height:34.05pt" o:ole="">
            <v:imagedata r:id="rId72" o:title=""/>
          </v:shape>
          <o:OLEObject Type="Embed" ProgID="Equation.DSMT4" ShapeID="_x0000_i1058" DrawAspect="Content" ObjectID="_1742704524" r:id="rId73"/>
        </w:object>
      </w:r>
      <w:r w:rsidRPr="00A00B6B">
        <w:rPr>
          <w:lang w:val="vi-VN"/>
        </w:rPr>
        <w:t>.</w:t>
      </w:r>
      <w:r w:rsidRPr="00A00B6B">
        <w:rPr>
          <w:lang w:val="nl-NL"/>
        </w:rPr>
        <w:tab/>
      </w:r>
      <w:r w:rsidRPr="00A00B6B">
        <w:rPr>
          <w:b/>
          <w:bCs/>
          <w:color w:val="3366FF"/>
          <w:lang w:val="vi-VN"/>
        </w:rPr>
        <w:t xml:space="preserve">C. </w:t>
      </w:r>
      <w:r w:rsidRPr="00A00B6B">
        <w:rPr>
          <w:b/>
          <w:bCs/>
          <w:position w:val="-24"/>
          <w:lang w:val="vi-VN"/>
        </w:rPr>
        <w:object w:dxaOrig="1575" w:dyaOrig="615" w14:anchorId="496D5458">
          <v:shape id="_x0000_i1059" type="#_x0000_t75" style="width:79.05pt;height:30.85pt" o:ole="">
            <v:imagedata r:id="rId74" o:title=""/>
          </v:shape>
          <o:OLEObject Type="Embed" ProgID="Equation.DSMT4" ShapeID="_x0000_i1059" DrawAspect="Content" ObjectID="_1742704525" r:id="rId75"/>
        </w:object>
      </w:r>
      <w:r w:rsidRPr="00A00B6B">
        <w:rPr>
          <w:lang w:val="vi-VN"/>
        </w:rPr>
        <w:t>.</w:t>
      </w:r>
      <w:r w:rsidRPr="00A00B6B">
        <w:rPr>
          <w:lang w:val="nl-NL"/>
        </w:rPr>
        <w:tab/>
      </w:r>
      <w:r w:rsidRPr="00A00B6B">
        <w:rPr>
          <w:b/>
          <w:bCs/>
          <w:color w:val="3366FF"/>
          <w:lang w:val="vi-VN"/>
        </w:rPr>
        <w:t xml:space="preserve">D. </w:t>
      </w:r>
      <w:r w:rsidRPr="00A00B6B">
        <w:rPr>
          <w:b/>
          <w:bCs/>
          <w:position w:val="-24"/>
          <w:lang w:val="vi-VN"/>
        </w:rPr>
        <w:object w:dxaOrig="1575" w:dyaOrig="615" w14:anchorId="024999A7">
          <v:shape id="_x0000_i1060" type="#_x0000_t75" style="width:79.05pt;height:30.85pt" o:ole="">
            <v:imagedata r:id="rId76" o:title=""/>
          </v:shape>
          <o:OLEObject Type="Embed" ProgID="Equation.DSMT4" ShapeID="_x0000_i1060" DrawAspect="Content" ObjectID="_1742704526" r:id="rId77"/>
        </w:object>
      </w:r>
      <w:r w:rsidRPr="00A00B6B">
        <w:rPr>
          <w:lang w:val="vi-VN"/>
        </w:rPr>
        <w:t>.</w:t>
      </w:r>
    </w:p>
    <w:p w14:paraId="513FD823" w14:textId="77777777" w:rsidR="00915510" w:rsidRPr="00A00B6B" w:rsidRDefault="00915510" w:rsidP="00915510">
      <w:pPr>
        <w:tabs>
          <w:tab w:val="left" w:pos="284"/>
          <w:tab w:val="left" w:pos="2835"/>
          <w:tab w:val="left" w:pos="5387"/>
          <w:tab w:val="left" w:pos="7938"/>
        </w:tabs>
        <w:jc w:val="both"/>
        <w:rPr>
          <w:lang w:val="vi-VN"/>
        </w:rPr>
      </w:pPr>
      <w:r w:rsidRPr="00A00B6B">
        <w:rPr>
          <w:b/>
          <w:color w:val="0000FF"/>
          <w:lang w:val="vi-VN"/>
        </w:rPr>
        <w:t>Câu 12:</w:t>
      </w:r>
      <w:r w:rsidRPr="00A00B6B">
        <w:rPr>
          <w:lang w:val="vi-VN"/>
        </w:rPr>
        <w:t xml:space="preserve"> Đặt điện áp xoay chiều </w:t>
      </w:r>
      <w:r w:rsidRPr="00A00B6B">
        <w:rPr>
          <w:position w:val="-12"/>
          <w:lang w:val="vi-VN"/>
        </w:rPr>
        <w:object w:dxaOrig="1815" w:dyaOrig="360" w14:anchorId="5C983B70">
          <v:shape id="_x0000_i1061" type="#_x0000_t75" style="width:90.65pt;height:18pt" o:ole="">
            <v:imagedata r:id="rId78" o:title=""/>
          </v:shape>
          <o:OLEObject Type="Embed" ProgID="Equation.DSMT4" ShapeID="_x0000_i1061" DrawAspect="Content" ObjectID="_1742704527" r:id="rId79"/>
        </w:object>
      </w:r>
      <w:r w:rsidRPr="00A00B6B">
        <w:rPr>
          <w:lang w:val="vi-VN"/>
        </w:rPr>
        <w:t>, có U</w:t>
      </w:r>
      <w:r w:rsidRPr="00A00B6B">
        <w:rPr>
          <w:vertAlign w:val="subscript"/>
          <w:lang w:val="vi-VN"/>
        </w:rPr>
        <w:t>0</w:t>
      </w:r>
      <w:r w:rsidRPr="00A00B6B">
        <w:rPr>
          <w:lang w:val="vi-VN"/>
        </w:rPr>
        <w:t xml:space="preserve"> không đổi và f thay đổi được vào hai đầu đoạn mạch có R, L, C mắc nối tiếp. Khi tần số góc </w:t>
      </w:r>
      <w:r w:rsidRPr="00A00B6B">
        <w:rPr>
          <w:position w:val="-12"/>
          <w:lang w:val="vi-VN"/>
        </w:rPr>
        <w:object w:dxaOrig="705" w:dyaOrig="360" w14:anchorId="572D1221">
          <v:shape id="_x0000_i1062" type="#_x0000_t75" style="width:35.35pt;height:18pt" o:ole="">
            <v:imagedata r:id="rId80" o:title=""/>
          </v:shape>
          <o:OLEObject Type="Embed" ProgID="Equation.DSMT4" ShapeID="_x0000_i1062" DrawAspect="Content" ObjectID="_1742704528" r:id="rId81"/>
        </w:object>
      </w:r>
      <w:r w:rsidRPr="00A00B6B">
        <w:rPr>
          <w:lang w:val="vi-VN"/>
        </w:rPr>
        <w:t xml:space="preserve"> thì trong đoạn mạch có cộng hưởng điện. Giá trị của </w:t>
      </w:r>
      <w:r w:rsidRPr="00A00B6B">
        <w:rPr>
          <w:position w:val="-12"/>
          <w:lang w:val="vi-VN"/>
        </w:rPr>
        <w:object w:dxaOrig="300" w:dyaOrig="360" w14:anchorId="771D4FAE">
          <v:shape id="_x0000_i1063" type="#_x0000_t75" style="width:14.8pt;height:18pt" o:ole="">
            <v:imagedata r:id="rId82" o:title=""/>
          </v:shape>
          <o:OLEObject Type="Embed" ProgID="Equation.DSMT4" ShapeID="_x0000_i1063" DrawAspect="Content" ObjectID="_1742704529" r:id="rId83"/>
        </w:object>
      </w:r>
      <w:r w:rsidRPr="00A00B6B">
        <w:rPr>
          <w:lang w:val="vi-VN"/>
        </w:rPr>
        <w:t xml:space="preserve"> được xác định bởi biểu thức</w:t>
      </w:r>
    </w:p>
    <w:p w14:paraId="19539B7F" w14:textId="77777777"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A. </w:t>
      </w:r>
      <w:r w:rsidRPr="00A00B6B">
        <w:rPr>
          <w:b/>
          <w:bCs/>
          <w:position w:val="-28"/>
          <w:lang w:val="vi-VN"/>
        </w:rPr>
        <w:object w:dxaOrig="1095" w:dyaOrig="660" w14:anchorId="3A86C24B">
          <v:shape id="_x0000_i1064" type="#_x0000_t75" style="width:54.65pt;height:32.8pt" o:ole="">
            <v:imagedata r:id="rId84" o:title=""/>
          </v:shape>
          <o:OLEObject Type="Embed" ProgID="Equation.DSMT4" ShapeID="_x0000_i1064" DrawAspect="Content" ObjectID="_1742704530" r:id="rId85"/>
        </w:object>
      </w:r>
      <w:r w:rsidRPr="00A00B6B">
        <w:rPr>
          <w:lang w:val="vi-VN"/>
        </w:rPr>
        <w:t>.</w:t>
      </w:r>
      <w:r w:rsidRPr="00A00B6B">
        <w:rPr>
          <w:lang w:val="vi-VN"/>
        </w:rPr>
        <w:tab/>
      </w:r>
      <w:r w:rsidRPr="00A00B6B">
        <w:rPr>
          <w:b/>
          <w:color w:val="3366FF"/>
          <w:lang w:val="vi-VN"/>
        </w:rPr>
        <w:t xml:space="preserve">B. </w:t>
      </w:r>
      <w:r w:rsidRPr="00A00B6B">
        <w:rPr>
          <w:b/>
          <w:bCs/>
          <w:position w:val="-28"/>
          <w:lang w:val="vi-VN"/>
        </w:rPr>
        <w:object w:dxaOrig="1380" w:dyaOrig="660" w14:anchorId="5ED8894B">
          <v:shape id="_x0000_i1065" type="#_x0000_t75" style="width:68.8pt;height:32.8pt" o:ole="">
            <v:imagedata r:id="rId86" o:title=""/>
          </v:shape>
          <o:OLEObject Type="Embed" ProgID="Equation.DSMT4" ShapeID="_x0000_i1065" DrawAspect="Content" ObjectID="_1742704531" r:id="rId87"/>
        </w:object>
      </w:r>
      <w:r w:rsidRPr="00A00B6B">
        <w:rPr>
          <w:lang w:val="vi-VN"/>
        </w:rPr>
        <w:t>.</w:t>
      </w:r>
      <w:r w:rsidRPr="00A00B6B">
        <w:rPr>
          <w:lang w:val="vi-VN"/>
        </w:rPr>
        <w:tab/>
      </w:r>
      <w:r w:rsidRPr="00A00B6B">
        <w:rPr>
          <w:b/>
          <w:color w:val="3366FF"/>
          <w:lang w:val="vi-VN"/>
        </w:rPr>
        <w:t xml:space="preserve">C. </w:t>
      </w:r>
      <w:r w:rsidRPr="00A00B6B">
        <w:rPr>
          <w:b/>
          <w:bCs/>
          <w:position w:val="-28"/>
          <w:lang w:val="vi-VN"/>
        </w:rPr>
        <w:object w:dxaOrig="1095" w:dyaOrig="660" w14:anchorId="3417D81D">
          <v:shape id="_x0000_i1066" type="#_x0000_t75" style="width:54.65pt;height:32.8pt" o:ole="">
            <v:imagedata r:id="rId88" o:title=""/>
          </v:shape>
          <o:OLEObject Type="Embed" ProgID="Equation.DSMT4" ShapeID="_x0000_i1066" DrawAspect="Content" ObjectID="_1742704532" r:id="rId89"/>
        </w:object>
      </w:r>
      <w:r w:rsidRPr="00A00B6B">
        <w:rPr>
          <w:lang w:val="vi-VN"/>
        </w:rPr>
        <w:t>.</w:t>
      </w:r>
      <w:r w:rsidRPr="00A00B6B">
        <w:rPr>
          <w:lang w:val="vi-VN"/>
        </w:rPr>
        <w:tab/>
      </w:r>
      <w:r w:rsidRPr="00A00B6B">
        <w:rPr>
          <w:b/>
          <w:color w:val="3366FF"/>
          <w:lang w:val="vi-VN"/>
        </w:rPr>
        <w:t xml:space="preserve">D. </w:t>
      </w:r>
      <w:r w:rsidRPr="00A00B6B">
        <w:rPr>
          <w:b/>
          <w:bCs/>
          <w:position w:val="-28"/>
          <w:lang w:val="vi-VN"/>
        </w:rPr>
        <w:object w:dxaOrig="1095" w:dyaOrig="660" w14:anchorId="11CAB085">
          <v:shape id="_x0000_i1067" type="#_x0000_t75" style="width:54.65pt;height:32.8pt" o:ole="">
            <v:imagedata r:id="rId90" o:title=""/>
          </v:shape>
          <o:OLEObject Type="Embed" ProgID="Equation.DSMT4" ShapeID="_x0000_i1067" DrawAspect="Content" ObjectID="_1742704533" r:id="rId91"/>
        </w:object>
      </w:r>
      <w:r w:rsidRPr="00A00B6B">
        <w:rPr>
          <w:lang w:val="vi-VN"/>
        </w:rPr>
        <w:t>.</w:t>
      </w:r>
    </w:p>
    <w:p w14:paraId="37811661" w14:textId="77777777" w:rsidR="00915510" w:rsidRPr="00A00B6B" w:rsidRDefault="00915510" w:rsidP="00915510">
      <w:pPr>
        <w:tabs>
          <w:tab w:val="left" w:pos="284"/>
          <w:tab w:val="left" w:pos="2835"/>
          <w:tab w:val="left" w:pos="5387"/>
          <w:tab w:val="left" w:pos="7938"/>
        </w:tabs>
        <w:jc w:val="both"/>
        <w:rPr>
          <w:lang w:val="nl-NL"/>
        </w:rPr>
      </w:pPr>
      <w:r w:rsidRPr="00A00B6B">
        <w:rPr>
          <w:b/>
          <w:color w:val="0000FF"/>
          <w:lang w:val="nl-NL"/>
        </w:rPr>
        <w:t>Câu 13:</w:t>
      </w:r>
      <w:r w:rsidRPr="00A00B6B">
        <w:rPr>
          <w:lang w:val="nl-NL"/>
        </w:rPr>
        <w:t xml:space="preserve"> Một sóng lan truyền trên một sợi dây có 2 đầu cố định. Khi sợi dây nằm ngang có chiều dài </w:t>
      </w:r>
      <w:r w:rsidRPr="00A00B6B">
        <w:rPr>
          <w:i/>
          <w:lang w:val="nl-NL"/>
        </w:rPr>
        <w:t>l</w:t>
      </w:r>
      <w:r w:rsidRPr="00A00B6B">
        <w:rPr>
          <w:lang w:val="nl-NL"/>
        </w:rPr>
        <w:t xml:space="preserve"> . Bước sóng là </w:t>
      </w:r>
      <w:r w:rsidRPr="00A00B6B">
        <w:t>λ</w:t>
      </w:r>
      <w:r w:rsidRPr="00A00B6B">
        <w:rPr>
          <w:lang w:val="nl-NL"/>
        </w:rPr>
        <w:t xml:space="preserve">. Với </w:t>
      </w:r>
      <w:r w:rsidRPr="00A00B6B">
        <w:rPr>
          <w:i/>
          <w:iCs/>
          <w:lang w:val="nl-NL"/>
        </w:rPr>
        <w:t>k =</w:t>
      </w:r>
      <w:r w:rsidRPr="00A00B6B">
        <w:rPr>
          <w:lang w:val="nl-NL"/>
        </w:rPr>
        <w:t xml:space="preserve"> 1, 2, 3... Điều kiện để có sóng dừng trên dây là</w:t>
      </w:r>
    </w:p>
    <w:p w14:paraId="6E444666" w14:textId="77777777" w:rsidR="00915510" w:rsidRPr="00A00B6B" w:rsidRDefault="00915510" w:rsidP="00915510">
      <w:pPr>
        <w:tabs>
          <w:tab w:val="left" w:pos="284"/>
          <w:tab w:val="left" w:pos="2835"/>
          <w:tab w:val="left" w:pos="5387"/>
          <w:tab w:val="left" w:pos="7938"/>
        </w:tabs>
        <w:ind w:firstLine="283"/>
        <w:rPr>
          <w:lang w:val="nl-NL"/>
        </w:rPr>
      </w:pPr>
      <w:r w:rsidRPr="00A00B6B">
        <w:rPr>
          <w:b/>
          <w:color w:val="3366FF"/>
          <w:lang w:val="nl-NL"/>
        </w:rPr>
        <w:t xml:space="preserve">A. </w:t>
      </w:r>
      <w:r w:rsidRPr="00A00B6B">
        <w:rPr>
          <w:position w:val="-24"/>
          <w:lang w:val="nl-NL"/>
        </w:rPr>
        <w:object w:dxaOrig="1335" w:dyaOrig="615" w14:anchorId="27E2ABF2">
          <v:shape id="_x0000_i1068" type="#_x0000_t75" style="width:66.85pt;height:30.85pt" o:ole="">
            <v:imagedata r:id="rId92" o:title=""/>
          </v:shape>
          <o:OLEObject Type="Embed" ProgID="Equation.DSMT4" ShapeID="_x0000_i1068" DrawAspect="Content" ObjectID="_1742704534" r:id="rId93"/>
        </w:object>
      </w:r>
      <w:r w:rsidRPr="00A00B6B">
        <w:rPr>
          <w:lang w:val="nl-NL"/>
        </w:rPr>
        <w:tab/>
      </w:r>
      <w:r w:rsidRPr="00A00B6B">
        <w:rPr>
          <w:b/>
          <w:color w:val="3366FF"/>
          <w:lang w:val="nl-NL"/>
        </w:rPr>
        <w:t xml:space="preserve">B. </w:t>
      </w:r>
      <w:r w:rsidRPr="00A00B6B">
        <w:rPr>
          <w:position w:val="-24"/>
          <w:lang w:val="nl-NL"/>
        </w:rPr>
        <w:object w:dxaOrig="840" w:dyaOrig="615" w14:anchorId="3DEB1D49">
          <v:shape id="_x0000_i1069" type="#_x0000_t75" style="width:41.8pt;height:30.85pt" o:ole="">
            <v:imagedata r:id="rId94" o:title=""/>
          </v:shape>
          <o:OLEObject Type="Embed" ProgID="Equation.DSMT4" ShapeID="_x0000_i1069" DrawAspect="Content" ObjectID="_1742704535" r:id="rId95"/>
        </w:object>
      </w:r>
      <w:r w:rsidRPr="00A00B6B">
        <w:rPr>
          <w:lang w:val="nl-NL"/>
        </w:rPr>
        <w:tab/>
      </w:r>
      <w:r w:rsidRPr="00A00B6B">
        <w:rPr>
          <w:b/>
          <w:color w:val="3366FF"/>
          <w:lang w:val="nl-NL"/>
        </w:rPr>
        <w:t xml:space="preserve">C. </w:t>
      </w:r>
      <w:r w:rsidRPr="00A00B6B">
        <w:rPr>
          <w:position w:val="-24"/>
          <w:lang w:val="nl-NL"/>
        </w:rPr>
        <w:object w:dxaOrig="1335" w:dyaOrig="615" w14:anchorId="7FCF4019">
          <v:shape id="_x0000_i1070" type="#_x0000_t75" style="width:66.85pt;height:30.85pt" o:ole="">
            <v:imagedata r:id="rId96" o:title=""/>
          </v:shape>
          <o:OLEObject Type="Embed" ProgID="Equation.DSMT4" ShapeID="_x0000_i1070" DrawAspect="Content" ObjectID="_1742704536" r:id="rId97"/>
        </w:object>
      </w:r>
      <w:r w:rsidRPr="00A00B6B">
        <w:rPr>
          <w:lang w:val="nl-NL"/>
        </w:rPr>
        <w:tab/>
      </w:r>
      <w:r w:rsidRPr="00A00B6B">
        <w:rPr>
          <w:b/>
          <w:color w:val="3366FF"/>
          <w:lang w:val="nl-NL"/>
        </w:rPr>
        <w:t xml:space="preserve">D. </w:t>
      </w:r>
      <w:r w:rsidRPr="00A00B6B">
        <w:rPr>
          <w:position w:val="-24"/>
          <w:lang w:val="nl-NL"/>
        </w:rPr>
        <w:object w:dxaOrig="840" w:dyaOrig="615" w14:anchorId="4CDB0354">
          <v:shape id="_x0000_i1071" type="#_x0000_t75" style="width:41.8pt;height:30.85pt" o:ole="">
            <v:imagedata r:id="rId98" o:title=""/>
          </v:shape>
          <o:OLEObject Type="Embed" ProgID="Equation.DSMT4" ShapeID="_x0000_i1071" DrawAspect="Content" ObjectID="_1742704537" r:id="rId99"/>
        </w:object>
      </w:r>
    </w:p>
    <w:p w14:paraId="4C4DBBFA" w14:textId="77777777" w:rsidR="00915510" w:rsidRPr="00A00B6B" w:rsidRDefault="00915510" w:rsidP="00915510">
      <w:pPr>
        <w:tabs>
          <w:tab w:val="left" w:pos="284"/>
          <w:tab w:val="left" w:pos="2835"/>
          <w:tab w:val="left" w:pos="5387"/>
          <w:tab w:val="left" w:pos="7938"/>
        </w:tabs>
        <w:jc w:val="both"/>
        <w:rPr>
          <w:b/>
          <w:lang w:val="vi-VN"/>
        </w:rPr>
      </w:pPr>
      <w:r w:rsidRPr="00A00B6B">
        <w:rPr>
          <w:b/>
          <w:color w:val="0000FF"/>
          <w:lang w:val="vi-VN"/>
        </w:rPr>
        <w:t>Câu 14:</w:t>
      </w:r>
      <w:r w:rsidRPr="00A00B6B">
        <w:rPr>
          <w:lang w:val="vi-VN"/>
        </w:rPr>
        <w:t xml:space="preserve"> Các bộ phận chính của một máy quang phổ lăng kính đơn giản là</w:t>
      </w:r>
    </w:p>
    <w:p w14:paraId="5D3148A6" w14:textId="77777777"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A. </w:t>
      </w:r>
      <w:r w:rsidRPr="00A00B6B">
        <w:rPr>
          <w:lang w:val="vi-VN"/>
        </w:rPr>
        <w:t>ống chuẩn trực, hệ tán sắc, buồng tối.</w:t>
      </w:r>
      <w:r w:rsidRPr="00A00B6B">
        <w:rPr>
          <w:lang w:val="vi-VN"/>
        </w:rPr>
        <w:tab/>
      </w:r>
      <w:r w:rsidRPr="00A00B6B">
        <w:rPr>
          <w:b/>
          <w:color w:val="3366FF"/>
          <w:lang w:val="vi-VN"/>
        </w:rPr>
        <w:t xml:space="preserve">B. </w:t>
      </w:r>
      <w:r w:rsidRPr="00A00B6B">
        <w:rPr>
          <w:lang w:val="vi-VN"/>
        </w:rPr>
        <w:t>hệ tán xạ, buồng tối, ống chuẩn trực.</w:t>
      </w:r>
    </w:p>
    <w:p w14:paraId="46BCF88C" w14:textId="77777777"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C. </w:t>
      </w:r>
      <w:r w:rsidRPr="00A00B6B">
        <w:rPr>
          <w:lang w:val="vi-VN"/>
        </w:rPr>
        <w:t>ống chuẩn trực, buồng tối, thấu kính.</w:t>
      </w:r>
      <w:r w:rsidRPr="00A00B6B">
        <w:rPr>
          <w:lang w:val="vi-VN"/>
        </w:rPr>
        <w:tab/>
      </w:r>
      <w:r w:rsidRPr="00A00B6B">
        <w:rPr>
          <w:b/>
          <w:color w:val="3366FF"/>
          <w:lang w:val="vi-VN"/>
        </w:rPr>
        <w:t xml:space="preserve">D. </w:t>
      </w:r>
      <w:r w:rsidRPr="00A00B6B">
        <w:rPr>
          <w:lang w:val="vi-VN"/>
        </w:rPr>
        <w:t>hệ tán sắc, ống ngắm, buồng tối.</w:t>
      </w:r>
    </w:p>
    <w:p w14:paraId="5A97F072" w14:textId="77777777" w:rsidR="00915510" w:rsidRPr="00A00B6B" w:rsidRDefault="00915510" w:rsidP="00915510">
      <w:pPr>
        <w:tabs>
          <w:tab w:val="left" w:pos="284"/>
          <w:tab w:val="left" w:pos="2835"/>
          <w:tab w:val="left" w:pos="5387"/>
          <w:tab w:val="left" w:pos="7938"/>
        </w:tabs>
        <w:jc w:val="both"/>
        <w:rPr>
          <w:lang w:val="pt-BR"/>
        </w:rPr>
      </w:pPr>
      <w:r w:rsidRPr="00A00B6B">
        <w:rPr>
          <w:b/>
          <w:color w:val="0000FF"/>
          <w:lang w:val="pt-BR"/>
        </w:rPr>
        <w:t>Câu 15:</w:t>
      </w:r>
      <w:r w:rsidRPr="00A00B6B">
        <w:rPr>
          <w:lang w:val="pt-BR"/>
        </w:rPr>
        <w:t xml:space="preserve"> Một vật thực hiện đồng thời hai dao động điều hòa cùng phương, cùng tần số có các phương trình lần lượt là </w:t>
      </w:r>
      <w:r w:rsidRPr="00A00B6B">
        <w:rPr>
          <w:position w:val="-28"/>
          <w:lang w:val="pt-BR"/>
        </w:rPr>
        <w:object w:dxaOrig="2355" w:dyaOrig="690" w14:anchorId="091B9E49">
          <v:shape id="_x0000_i1072" type="#_x0000_t75" style="width:117.65pt;height:34.7pt" o:ole="">
            <v:imagedata r:id="rId100" o:title=""/>
          </v:shape>
          <o:OLEObject Type="Embed" ProgID="Equation.DSMT4" ShapeID="_x0000_i1072" DrawAspect="Content" ObjectID="_1742704538" r:id="rId101"/>
        </w:object>
      </w:r>
      <w:r w:rsidRPr="00A00B6B">
        <w:rPr>
          <w:lang w:val="pt-BR"/>
        </w:rPr>
        <w:t xml:space="preserve">  và </w:t>
      </w:r>
      <w:r w:rsidRPr="00A00B6B">
        <w:rPr>
          <w:position w:val="-28"/>
          <w:lang w:val="pt-BR"/>
        </w:rPr>
        <w:object w:dxaOrig="2355" w:dyaOrig="690" w14:anchorId="03941829">
          <v:shape id="_x0000_i1073" type="#_x0000_t75" style="width:117.65pt;height:34.7pt" o:ole="">
            <v:imagedata r:id="rId102" o:title=""/>
          </v:shape>
          <o:OLEObject Type="Embed" ProgID="Equation.DSMT4" ShapeID="_x0000_i1073" DrawAspect="Content" ObjectID="_1742704539" r:id="rId103"/>
        </w:object>
      </w:r>
      <w:r w:rsidRPr="00A00B6B">
        <w:rPr>
          <w:lang w:val="pt-BR"/>
        </w:rPr>
        <w:t>. Biên độ dao động của vật bằng</w:t>
      </w:r>
    </w:p>
    <w:p w14:paraId="11F01A3C" w14:textId="77777777" w:rsidR="00915510" w:rsidRPr="00A00B6B" w:rsidRDefault="00915510" w:rsidP="00915510">
      <w:pPr>
        <w:tabs>
          <w:tab w:val="left" w:pos="284"/>
          <w:tab w:val="left" w:pos="2835"/>
          <w:tab w:val="left" w:pos="5387"/>
          <w:tab w:val="left" w:pos="7938"/>
        </w:tabs>
        <w:ind w:firstLine="283"/>
        <w:rPr>
          <w:lang w:val="pt-BR"/>
        </w:rPr>
      </w:pPr>
      <w:r w:rsidRPr="00A00B6B">
        <w:rPr>
          <w:b/>
          <w:color w:val="3366FF"/>
          <w:lang w:val="pt-BR"/>
        </w:rPr>
        <w:t xml:space="preserve">A. </w:t>
      </w:r>
      <w:r w:rsidRPr="00A00B6B">
        <w:rPr>
          <w:position w:val="-6"/>
          <w:lang w:val="pt-BR"/>
        </w:rPr>
        <w:object w:dxaOrig="855" w:dyaOrig="345" w14:anchorId="636F94DD">
          <v:shape id="_x0000_i1074" type="#_x0000_t75" style="width:43.05pt;height:17.35pt" o:ole="">
            <v:imagedata r:id="rId104" o:title=""/>
          </v:shape>
          <o:OLEObject Type="Embed" ProgID="Equation.DSMT4" ShapeID="_x0000_i1074" DrawAspect="Content" ObjectID="_1742704540" r:id="rId105"/>
        </w:object>
      </w:r>
      <w:r w:rsidRPr="00A00B6B">
        <w:rPr>
          <w:lang w:val="pt-BR"/>
        </w:rPr>
        <w:t>.</w:t>
      </w:r>
      <w:r w:rsidRPr="00A00B6B">
        <w:rPr>
          <w:lang w:val="pt-BR"/>
        </w:rPr>
        <w:tab/>
      </w:r>
      <w:r w:rsidRPr="00A00B6B">
        <w:rPr>
          <w:b/>
          <w:color w:val="3366FF"/>
          <w:lang w:val="pt-BR"/>
        </w:rPr>
        <w:t xml:space="preserve">B. </w:t>
      </w:r>
      <w:r w:rsidRPr="00A00B6B">
        <w:rPr>
          <w:position w:val="-6"/>
          <w:lang w:val="pt-BR"/>
        </w:rPr>
        <w:object w:dxaOrig="540" w:dyaOrig="300" w14:anchorId="4AAED66C">
          <v:shape id="_x0000_i1075" type="#_x0000_t75" style="width:27pt;height:14.8pt" o:ole="">
            <v:imagedata r:id="rId106" o:title=""/>
          </v:shape>
          <o:OLEObject Type="Embed" ProgID="Equation.DSMT4" ShapeID="_x0000_i1075" DrawAspect="Content" ObjectID="_1742704541" r:id="rId107"/>
        </w:object>
      </w:r>
      <w:r w:rsidRPr="00A00B6B">
        <w:rPr>
          <w:lang w:val="pt-BR"/>
        </w:rPr>
        <w:t>.</w:t>
      </w:r>
      <w:r w:rsidRPr="00A00B6B">
        <w:rPr>
          <w:lang w:val="pt-BR"/>
        </w:rPr>
        <w:tab/>
      </w:r>
      <w:r w:rsidRPr="00A00B6B">
        <w:rPr>
          <w:b/>
          <w:i/>
          <w:iCs/>
          <w:color w:val="3366FF"/>
          <w:lang w:val="pt-BR"/>
        </w:rPr>
        <w:t xml:space="preserve">C. </w:t>
      </w:r>
      <w:r w:rsidRPr="00A00B6B">
        <w:rPr>
          <w:i/>
          <w:iCs/>
          <w:lang w:val="pt-BR"/>
        </w:rPr>
        <w:t>8</w:t>
      </w:r>
      <w:r w:rsidRPr="00A00B6B">
        <w:rPr>
          <w:i/>
          <w:iCs/>
          <w:lang w:val="vi-VN"/>
        </w:rPr>
        <w:t xml:space="preserve"> </w:t>
      </w:r>
      <w:r w:rsidRPr="00A00B6B">
        <w:rPr>
          <w:i/>
          <w:iCs/>
          <w:lang w:val="pt-BR"/>
        </w:rPr>
        <w:t>cm</w:t>
      </w:r>
      <w:r w:rsidRPr="00A00B6B">
        <w:rPr>
          <w:lang w:val="pt-BR"/>
        </w:rPr>
        <w:t>.</w:t>
      </w:r>
      <w:r w:rsidRPr="00A00B6B">
        <w:rPr>
          <w:lang w:val="pt-BR"/>
        </w:rPr>
        <w:tab/>
      </w:r>
      <w:r w:rsidRPr="00A00B6B">
        <w:rPr>
          <w:b/>
          <w:color w:val="3366FF"/>
          <w:lang w:val="pt-BR"/>
        </w:rPr>
        <w:t xml:space="preserve">D. </w:t>
      </w:r>
      <w:r w:rsidRPr="00A00B6B">
        <w:rPr>
          <w:position w:val="-8"/>
          <w:lang w:val="pt-BR"/>
        </w:rPr>
        <w:object w:dxaOrig="825" w:dyaOrig="360" w14:anchorId="3064DBE8">
          <v:shape id="_x0000_i1076" type="#_x0000_t75" style="width:41.15pt;height:18pt" o:ole="">
            <v:imagedata r:id="rId108" o:title=""/>
          </v:shape>
          <o:OLEObject Type="Embed" ProgID="Equation.DSMT4" ShapeID="_x0000_i1076" DrawAspect="Content" ObjectID="_1742704542" r:id="rId109"/>
        </w:object>
      </w:r>
      <w:r w:rsidRPr="00A00B6B">
        <w:rPr>
          <w:lang w:val="pt-BR"/>
        </w:rPr>
        <w:t>.</w:t>
      </w:r>
    </w:p>
    <w:p w14:paraId="432B3AF3" w14:textId="77777777" w:rsidR="00915510" w:rsidRPr="00A00B6B" w:rsidRDefault="00915510" w:rsidP="00915510">
      <w:pPr>
        <w:tabs>
          <w:tab w:val="left" w:pos="284"/>
          <w:tab w:val="left" w:pos="2835"/>
          <w:tab w:val="left" w:pos="5387"/>
          <w:tab w:val="left" w:pos="7938"/>
        </w:tabs>
        <w:jc w:val="both"/>
        <w:rPr>
          <w:lang w:val="pt-BR"/>
        </w:rPr>
      </w:pPr>
      <w:r w:rsidRPr="00A00B6B">
        <w:rPr>
          <w:b/>
          <w:color w:val="0000FF"/>
          <w:lang w:val="pt-BR"/>
        </w:rPr>
        <w:t>Câu 16:</w:t>
      </w:r>
      <w:r w:rsidRPr="00A00B6B">
        <w:rPr>
          <w:lang w:val="pt-BR"/>
        </w:rPr>
        <w:t xml:space="preserve"> Trên mặt nước có hai nguồn kết hợp tại A và B cách nhau 50 cm lần lượt dao động theo phương trình </w:t>
      </w:r>
      <w:r w:rsidRPr="00A00B6B">
        <w:rPr>
          <w:position w:val="-14"/>
          <w:lang w:val="pt-BR"/>
        </w:rPr>
        <w:object w:dxaOrig="3075" w:dyaOrig="405" w14:anchorId="285511A0">
          <v:shape id="_x0000_i1077" type="#_x0000_t75" style="width:153.65pt;height:20.55pt" o:ole="">
            <v:imagedata r:id="rId110" o:title=""/>
          </v:shape>
          <o:OLEObject Type="Embed" ProgID="Equation.DSMT4" ShapeID="_x0000_i1077" DrawAspect="Content" ObjectID="_1742704543" r:id="rId111"/>
        </w:object>
      </w:r>
      <w:r w:rsidRPr="00A00B6B">
        <w:rPr>
          <w:lang w:val="vi-VN"/>
        </w:rPr>
        <w:t xml:space="preserve">. </w:t>
      </w:r>
      <w:r w:rsidRPr="00A00B6B">
        <w:rPr>
          <w:lang w:val="pt-BR"/>
        </w:rPr>
        <w:t xml:space="preserve">Xét về một phía của đường trung trực của AB, người ta thấy điểm M có </w:t>
      </w:r>
      <w:r w:rsidRPr="00A00B6B">
        <w:rPr>
          <w:position w:val="-6"/>
          <w:lang w:val="pt-BR"/>
        </w:rPr>
        <w:object w:dxaOrig="1800" w:dyaOrig="285" w14:anchorId="6291DF65">
          <v:shape id="_x0000_i1078" type="#_x0000_t75" style="width:90pt;height:14.15pt" o:ole="">
            <v:imagedata r:id="rId112" o:title=""/>
          </v:shape>
          <o:OLEObject Type="Embed" ProgID="Equation.DSMT4" ShapeID="_x0000_i1078" DrawAspect="Content" ObjectID="_1742704544" r:id="rId113"/>
        </w:object>
      </w:r>
      <w:r w:rsidRPr="00A00B6B">
        <w:rPr>
          <w:lang w:val="pt-BR"/>
        </w:rPr>
        <w:t xml:space="preserve"> nằm trên vân giao thoa cực </w:t>
      </w:r>
      <w:r w:rsidRPr="00A00B6B">
        <w:rPr>
          <w:lang w:val="vi-VN"/>
        </w:rPr>
        <w:t>tiểu</w:t>
      </w:r>
      <w:r w:rsidRPr="00A00B6B">
        <w:rPr>
          <w:lang w:val="pt-BR"/>
        </w:rPr>
        <w:t xml:space="preserve"> thứ k kể từ đường trung trực của AB và điểm N có </w:t>
      </w:r>
      <w:r w:rsidRPr="00A00B6B">
        <w:rPr>
          <w:position w:val="-6"/>
          <w:lang w:val="pt-BR"/>
        </w:rPr>
        <w:object w:dxaOrig="1755" w:dyaOrig="285" w14:anchorId="11340F58">
          <v:shape id="_x0000_i1079" type="#_x0000_t75" style="width:88.05pt;height:14.15pt" o:ole="">
            <v:imagedata r:id="rId114" o:title=""/>
          </v:shape>
          <o:OLEObject Type="Embed" ProgID="Equation.DSMT4" ShapeID="_x0000_i1079" DrawAspect="Content" ObjectID="_1742704545" r:id="rId115"/>
        </w:object>
      </w:r>
      <w:r w:rsidRPr="00A00B6B">
        <w:rPr>
          <w:lang w:val="pt-BR"/>
        </w:rPr>
        <w:t xml:space="preserve"> nằm trên vân giao thoa cực </w:t>
      </w:r>
      <w:r w:rsidRPr="00A00B6B">
        <w:rPr>
          <w:lang w:val="vi-VN"/>
        </w:rPr>
        <w:t>tiểu</w:t>
      </w:r>
      <w:r w:rsidRPr="00A00B6B">
        <w:rPr>
          <w:lang w:val="pt-BR"/>
        </w:rPr>
        <w:t xml:space="preserve"> thứ (k + 3). Số điểm dao động với biên độ cực đại trên đoạn AB bằng</w:t>
      </w:r>
    </w:p>
    <w:p w14:paraId="6C815D3B" w14:textId="77777777" w:rsidR="00915510" w:rsidRPr="00A00B6B" w:rsidRDefault="00915510" w:rsidP="00915510">
      <w:pPr>
        <w:tabs>
          <w:tab w:val="left" w:pos="284"/>
          <w:tab w:val="left" w:pos="2835"/>
          <w:tab w:val="left" w:pos="5387"/>
          <w:tab w:val="left" w:pos="7938"/>
        </w:tabs>
        <w:ind w:firstLine="283"/>
        <w:rPr>
          <w:lang w:val="pt-BR"/>
        </w:rPr>
      </w:pPr>
      <w:r w:rsidRPr="00A00B6B">
        <w:rPr>
          <w:b/>
          <w:color w:val="3366FF"/>
          <w:lang w:val="pt-BR"/>
        </w:rPr>
        <w:t xml:space="preserve">A. </w:t>
      </w:r>
      <w:r w:rsidRPr="00A00B6B">
        <w:rPr>
          <w:lang w:val="pt-BR"/>
        </w:rPr>
        <w:t>15.</w:t>
      </w:r>
      <w:r w:rsidRPr="00A00B6B">
        <w:rPr>
          <w:lang w:val="pt-BR"/>
        </w:rPr>
        <w:tab/>
      </w:r>
      <w:r w:rsidRPr="00A00B6B">
        <w:rPr>
          <w:b/>
          <w:color w:val="3366FF"/>
          <w:lang w:val="pt-BR"/>
        </w:rPr>
        <w:t xml:space="preserve">B. </w:t>
      </w:r>
      <w:r w:rsidRPr="00A00B6B">
        <w:rPr>
          <w:lang w:val="pt-BR"/>
        </w:rPr>
        <w:t>1</w:t>
      </w:r>
      <w:r w:rsidRPr="00A00B6B">
        <w:rPr>
          <w:lang w:val="vi-VN"/>
        </w:rPr>
        <w:t>2</w:t>
      </w:r>
      <w:r w:rsidRPr="00A00B6B">
        <w:rPr>
          <w:lang w:val="pt-BR"/>
        </w:rPr>
        <w:t>.</w:t>
      </w:r>
      <w:r w:rsidRPr="00A00B6B">
        <w:rPr>
          <w:lang w:val="pt-BR"/>
        </w:rPr>
        <w:tab/>
      </w:r>
      <w:r w:rsidRPr="00A00B6B">
        <w:rPr>
          <w:b/>
          <w:color w:val="3366FF"/>
          <w:lang w:val="pt-BR"/>
        </w:rPr>
        <w:t xml:space="preserve">C. </w:t>
      </w:r>
      <w:r w:rsidRPr="00A00B6B">
        <w:rPr>
          <w:lang w:val="pt-BR"/>
        </w:rPr>
        <w:t>1</w:t>
      </w:r>
      <w:r w:rsidRPr="00A00B6B">
        <w:rPr>
          <w:lang w:val="vi-VN"/>
        </w:rPr>
        <w:t>3</w:t>
      </w:r>
      <w:r w:rsidRPr="00A00B6B">
        <w:rPr>
          <w:lang w:val="pt-BR"/>
        </w:rPr>
        <w:t>.</w:t>
      </w:r>
      <w:r w:rsidRPr="00A00B6B">
        <w:rPr>
          <w:lang w:val="pt-BR"/>
        </w:rPr>
        <w:tab/>
      </w:r>
      <w:r w:rsidRPr="00A00B6B">
        <w:rPr>
          <w:b/>
          <w:color w:val="3366FF"/>
          <w:lang w:val="pt-BR"/>
        </w:rPr>
        <w:t xml:space="preserve">D. </w:t>
      </w:r>
      <w:r w:rsidRPr="00A00B6B">
        <w:rPr>
          <w:lang w:val="pt-BR"/>
        </w:rPr>
        <w:t>11.</w:t>
      </w:r>
    </w:p>
    <w:p w14:paraId="39E2A249" w14:textId="77777777" w:rsidR="00915510" w:rsidRPr="00A00B6B" w:rsidRDefault="00915510" w:rsidP="00915510">
      <w:pPr>
        <w:tabs>
          <w:tab w:val="left" w:pos="284"/>
          <w:tab w:val="left" w:pos="2835"/>
          <w:tab w:val="left" w:pos="5387"/>
          <w:tab w:val="left" w:pos="7938"/>
        </w:tabs>
        <w:jc w:val="both"/>
        <w:rPr>
          <w:b/>
          <w:lang w:val="pt-BR"/>
        </w:rPr>
      </w:pPr>
      <w:r w:rsidRPr="00A00B6B">
        <w:rPr>
          <w:b/>
          <w:color w:val="0000FF"/>
          <w:lang w:val="pt-BR"/>
        </w:rPr>
        <w:t>Câu 17:</w:t>
      </w:r>
      <w:r w:rsidRPr="00A00B6B">
        <w:rPr>
          <w:lang w:val="pt-BR"/>
        </w:rPr>
        <w:t xml:space="preserve"> Cho hai dao động cùng phương, có phương trình lần lượt là: </w:t>
      </w:r>
      <w:r w:rsidRPr="00A00B6B">
        <w:rPr>
          <w:position w:val="-14"/>
          <w:lang w:val="it-IT"/>
        </w:rPr>
        <w:object w:dxaOrig="3060" w:dyaOrig="405" w14:anchorId="153D5ACB">
          <v:shape id="_x0000_i1080" type="#_x0000_t75" style="width:153pt;height:20.55pt" o:ole="">
            <v:imagedata r:id="rId116" o:title=""/>
          </v:shape>
          <o:OLEObject Type="Embed" ProgID="Equation.DSMT4" ShapeID="_x0000_i1080" DrawAspect="Content" ObjectID="_1742704546" r:id="rId117"/>
        </w:object>
      </w:r>
      <w:r w:rsidRPr="00A00B6B">
        <w:rPr>
          <w:lang w:val="pt-BR"/>
        </w:rPr>
        <w:t xml:space="preserve">,  </w:t>
      </w:r>
      <w:r w:rsidRPr="00A00B6B">
        <w:rPr>
          <w:position w:val="-14"/>
          <w:lang w:val="it-IT"/>
        </w:rPr>
        <w:object w:dxaOrig="3060" w:dyaOrig="405" w14:anchorId="6DD0DD95">
          <v:shape id="_x0000_i1081" type="#_x0000_t75" style="width:153pt;height:20.55pt" o:ole="">
            <v:imagedata r:id="rId118" o:title=""/>
          </v:shape>
          <o:OLEObject Type="Embed" ProgID="Equation.DSMT4" ShapeID="_x0000_i1081" DrawAspect="Content" ObjectID="_1742704547" r:id="rId119"/>
        </w:object>
      </w:r>
      <w:r w:rsidRPr="00A00B6B">
        <w:rPr>
          <w:lang w:val="pt-BR"/>
        </w:rPr>
        <w:t>. Độ lệch pha của hai dao động có độ lớn bằng</w:t>
      </w:r>
    </w:p>
    <w:p w14:paraId="46789C1E" w14:textId="77777777" w:rsidR="00915510" w:rsidRPr="00A00B6B" w:rsidRDefault="00915510" w:rsidP="00915510">
      <w:pPr>
        <w:tabs>
          <w:tab w:val="left" w:pos="284"/>
          <w:tab w:val="left" w:pos="2835"/>
          <w:tab w:val="left" w:pos="5387"/>
          <w:tab w:val="left" w:pos="7938"/>
        </w:tabs>
        <w:ind w:firstLine="283"/>
        <w:rPr>
          <w:lang w:val="pt-BR"/>
        </w:rPr>
      </w:pPr>
      <w:r w:rsidRPr="00A00B6B">
        <w:rPr>
          <w:b/>
          <w:color w:val="3366FF"/>
          <w:lang w:val="pt-BR"/>
        </w:rPr>
        <w:t xml:space="preserve">A. </w:t>
      </w:r>
      <w:r w:rsidRPr="00A00B6B">
        <w:rPr>
          <w:lang w:val="pt-BR"/>
        </w:rPr>
        <w:t>0.</w:t>
      </w:r>
      <w:r w:rsidRPr="00A00B6B">
        <w:rPr>
          <w:lang w:val="pt-BR"/>
        </w:rPr>
        <w:tab/>
      </w:r>
      <w:r w:rsidRPr="00A00B6B">
        <w:rPr>
          <w:b/>
          <w:bCs/>
          <w:color w:val="3366FF"/>
          <w:lang w:val="pt-BR"/>
        </w:rPr>
        <w:t xml:space="preserve">B. </w:t>
      </w:r>
      <w:r w:rsidRPr="00A00B6B">
        <w:rPr>
          <w:position w:val="-10"/>
          <w:lang w:val="pt-BR"/>
        </w:rPr>
        <w:object w:dxaOrig="660" w:dyaOrig="315" w14:anchorId="00D1940B">
          <v:shape id="_x0000_i1082" type="#_x0000_t75" style="width:32.8pt;height:16.05pt" o:ole="">
            <v:imagedata r:id="rId120" o:title=""/>
          </v:shape>
          <o:OLEObject Type="Embed" ProgID="Equation.DSMT4" ShapeID="_x0000_i1082" DrawAspect="Content" ObjectID="_1742704548" r:id="rId121"/>
        </w:object>
      </w:r>
      <w:r w:rsidRPr="00A00B6B">
        <w:rPr>
          <w:lang w:val="pt-BR"/>
        </w:rPr>
        <w:t>.</w:t>
      </w:r>
      <w:r w:rsidRPr="00A00B6B">
        <w:rPr>
          <w:lang w:val="pt-BR"/>
        </w:rPr>
        <w:tab/>
      </w:r>
      <w:r w:rsidRPr="00A00B6B">
        <w:rPr>
          <w:b/>
          <w:bCs/>
          <w:color w:val="3366FF"/>
          <w:lang w:val="pt-BR"/>
        </w:rPr>
        <w:t xml:space="preserve">C. </w:t>
      </w:r>
      <w:r w:rsidRPr="00A00B6B">
        <w:rPr>
          <w:position w:val="-6"/>
          <w:lang w:val="pt-BR"/>
        </w:rPr>
        <w:object w:dxaOrig="210" w:dyaOrig="225" w14:anchorId="032927AB">
          <v:shape id="_x0000_i1083" type="#_x0000_t75" style="width:10.3pt;height:11.55pt" o:ole="">
            <v:imagedata r:id="rId122" o:title=""/>
          </v:shape>
          <o:OLEObject Type="Embed" ProgID="Equation.DSMT4" ShapeID="_x0000_i1083" DrawAspect="Content" ObjectID="_1742704549" r:id="rId123"/>
        </w:object>
      </w:r>
      <w:r w:rsidRPr="00A00B6B">
        <w:rPr>
          <w:lang w:val="pt-BR"/>
        </w:rPr>
        <w:t>.</w:t>
      </w:r>
      <w:r w:rsidRPr="00A00B6B">
        <w:rPr>
          <w:lang w:val="pt-BR"/>
        </w:rPr>
        <w:tab/>
      </w:r>
      <w:r w:rsidRPr="00A00B6B">
        <w:rPr>
          <w:b/>
          <w:bCs/>
          <w:color w:val="3366FF"/>
          <w:lang w:val="pt-BR"/>
        </w:rPr>
        <w:t xml:space="preserve">D. </w:t>
      </w:r>
      <w:r w:rsidRPr="00A00B6B">
        <w:rPr>
          <w:b/>
          <w:position w:val="-10"/>
          <w:lang w:val="pt-BR"/>
        </w:rPr>
        <w:object w:dxaOrig="525" w:dyaOrig="315" w14:anchorId="5CE36B0A">
          <v:shape id="_x0000_i1084" type="#_x0000_t75" style="width:26.35pt;height:16.05pt" o:ole="">
            <v:imagedata r:id="rId124" o:title=""/>
          </v:shape>
          <o:OLEObject Type="Embed" ProgID="Equation.DSMT4" ShapeID="_x0000_i1084" DrawAspect="Content" ObjectID="_1742704550" r:id="rId125"/>
        </w:object>
      </w:r>
      <w:r w:rsidRPr="00A00B6B">
        <w:rPr>
          <w:lang w:val="pt-BR"/>
        </w:rPr>
        <w:t>.</w:t>
      </w:r>
    </w:p>
    <w:p w14:paraId="1C09FD52" w14:textId="77777777" w:rsidR="00915510" w:rsidRPr="00A00B6B" w:rsidRDefault="00915510" w:rsidP="00915510">
      <w:pPr>
        <w:tabs>
          <w:tab w:val="left" w:pos="284"/>
          <w:tab w:val="left" w:pos="2835"/>
          <w:tab w:val="left" w:pos="5387"/>
          <w:tab w:val="left" w:pos="7938"/>
        </w:tabs>
        <w:jc w:val="both"/>
        <w:rPr>
          <w:b/>
          <w:lang w:val="vi-VN"/>
        </w:rPr>
      </w:pPr>
      <w:r w:rsidRPr="00A00B6B">
        <w:rPr>
          <w:b/>
          <w:color w:val="0000FF"/>
          <w:lang w:val="sv-SE"/>
        </w:rPr>
        <w:t>Câu 18:</w:t>
      </w:r>
      <w:r w:rsidRPr="00A00B6B">
        <w:rPr>
          <w:lang w:val="sv-SE"/>
        </w:rPr>
        <w:t xml:space="preserve"> Một nồi cơm điện hoạt động bình thường ở điện áp hiệu dụng 110 V</w:t>
      </w:r>
      <w:r w:rsidRPr="00A00B6B">
        <w:rPr>
          <w:lang w:val="vi-VN"/>
        </w:rPr>
        <w:t xml:space="preserve">, để dùng bình thường </w:t>
      </w:r>
      <w:r w:rsidRPr="00A00B6B">
        <w:rPr>
          <w:lang w:val="sv-SE"/>
        </w:rPr>
        <w:t xml:space="preserve">ở điện áp hiệu dụng 220 V người ta sử dụng một máy biến áp. </w:t>
      </w:r>
      <w:r w:rsidRPr="00A00B6B">
        <w:rPr>
          <w:lang w:val="vi-VN"/>
        </w:rPr>
        <w:t>Tỉ số vòng dây cuộn thứ cấp và sơ cấp của máy biến áp là k. Máy biến áp này là</w:t>
      </w:r>
    </w:p>
    <w:p w14:paraId="53F9DB18" w14:textId="0AD9E295"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A. </w:t>
      </w:r>
      <w:r w:rsidRPr="00A00B6B">
        <w:rPr>
          <w:lang w:val="vi-VN"/>
        </w:rPr>
        <w:t>máy hạ áp có k = 2.</w:t>
      </w:r>
      <w:r w:rsidRPr="00A00B6B">
        <w:rPr>
          <w:lang w:val="vi-VN"/>
        </w:rPr>
        <w:tab/>
      </w:r>
      <w:r w:rsidRPr="00A00B6B">
        <w:rPr>
          <w:b/>
          <w:color w:val="3366FF"/>
          <w:lang w:val="vi-VN"/>
        </w:rPr>
        <w:t xml:space="preserve">B. </w:t>
      </w:r>
      <w:r w:rsidRPr="00A00B6B">
        <w:rPr>
          <w:lang w:val="vi-VN"/>
        </w:rPr>
        <w:t>máy hạ áp có k = 0,5.</w:t>
      </w:r>
      <w:r w:rsidRPr="00A00B6B">
        <w:rPr>
          <w:lang w:val="vi-VN"/>
        </w:rPr>
        <w:tab/>
      </w:r>
      <w:r w:rsidRPr="00A00B6B">
        <w:rPr>
          <w:b/>
          <w:color w:val="3366FF"/>
          <w:lang w:val="vi-VN"/>
        </w:rPr>
        <w:t xml:space="preserve">C. </w:t>
      </w:r>
      <w:r w:rsidRPr="00A00B6B">
        <w:rPr>
          <w:lang w:val="vi-VN"/>
        </w:rPr>
        <w:t>máy tăng áp có k = 0,5.</w:t>
      </w:r>
      <w:r w:rsidRPr="00A00B6B">
        <w:rPr>
          <w:lang w:val="vi-VN"/>
        </w:rPr>
        <w:tab/>
      </w:r>
      <w:r w:rsidRPr="00A00B6B">
        <w:rPr>
          <w:b/>
          <w:color w:val="3366FF"/>
          <w:lang w:val="vi-VN"/>
        </w:rPr>
        <w:t xml:space="preserve">D. </w:t>
      </w:r>
      <w:r w:rsidRPr="00A00B6B">
        <w:rPr>
          <w:lang w:val="vi-VN"/>
        </w:rPr>
        <w:t>máy tăng áp có k = 2.</w:t>
      </w:r>
    </w:p>
    <w:p w14:paraId="3356F738" w14:textId="77777777" w:rsidR="00915510" w:rsidRPr="00A00B6B" w:rsidRDefault="00915510" w:rsidP="00915510">
      <w:pPr>
        <w:tabs>
          <w:tab w:val="left" w:pos="284"/>
          <w:tab w:val="left" w:pos="2835"/>
          <w:tab w:val="left" w:pos="5387"/>
          <w:tab w:val="left" w:pos="7938"/>
        </w:tabs>
        <w:jc w:val="both"/>
        <w:rPr>
          <w:lang w:val="sv-SE"/>
        </w:rPr>
      </w:pPr>
      <w:r w:rsidRPr="00A00B6B">
        <w:rPr>
          <w:b/>
          <w:color w:val="0000FF"/>
          <w:lang w:val="sv-SE"/>
        </w:rPr>
        <w:t>Câu 19:</w:t>
      </w:r>
      <w:r w:rsidRPr="00A00B6B">
        <w:rPr>
          <w:lang w:val="sv-SE"/>
        </w:rPr>
        <w:t xml:space="preserve"> Một vật dao động điều hòa theo phương trình </w:t>
      </w:r>
      <w:r w:rsidRPr="00A00B6B">
        <w:rPr>
          <w:position w:val="-10"/>
          <w:lang w:val="sv-SE"/>
        </w:rPr>
        <w:object w:dxaOrig="1710" w:dyaOrig="315" w14:anchorId="1B8E5282">
          <v:shape id="_x0000_i1085" type="#_x0000_t75" style="width:85.5pt;height:16.05pt" o:ole="">
            <v:imagedata r:id="rId126" o:title=""/>
          </v:shape>
          <o:OLEObject Type="Embed" ProgID="Equation.DSMT4" ShapeID="_x0000_i1085" DrawAspect="Content" ObjectID="_1742704551" r:id="rId127"/>
        </w:object>
      </w:r>
      <w:r w:rsidRPr="00A00B6B">
        <w:rPr>
          <w:lang w:val="vi-VN"/>
        </w:rPr>
        <w:t xml:space="preserve"> </w:t>
      </w:r>
      <w:r w:rsidRPr="00A00B6B">
        <w:rPr>
          <w:lang w:val="sv-SE"/>
        </w:rPr>
        <w:t>với</w:t>
      </w:r>
      <w:r w:rsidRPr="00A00B6B">
        <w:rPr>
          <w:lang w:val="vi-VN"/>
        </w:rPr>
        <w:t xml:space="preserve"> </w:t>
      </w:r>
      <w:r w:rsidRPr="00A00B6B">
        <w:rPr>
          <w:position w:val="-10"/>
          <w:lang w:val="vi-VN"/>
        </w:rPr>
        <w:object w:dxaOrig="1200" w:dyaOrig="315" w14:anchorId="3E0017B9">
          <v:shape id="_x0000_i1086" type="#_x0000_t75" style="width:59.8pt;height:16.05pt" o:ole="">
            <v:imagedata r:id="rId128" o:title=""/>
          </v:shape>
          <o:OLEObject Type="Embed" ProgID="Equation.DSMT4" ShapeID="_x0000_i1086" DrawAspect="Content" ObjectID="_1742704552" r:id="rId129"/>
        </w:object>
      </w:r>
      <w:r w:rsidRPr="00A00B6B">
        <w:rPr>
          <w:lang w:val="sv-SE"/>
        </w:rPr>
        <w:t xml:space="preserve">. Đại lượng </w:t>
      </w:r>
      <w:r w:rsidRPr="00A00B6B">
        <w:rPr>
          <w:position w:val="-10"/>
          <w:lang w:val="sv-SE"/>
        </w:rPr>
        <w:object w:dxaOrig="840" w:dyaOrig="315" w14:anchorId="249AED86">
          <v:shape id="_x0000_i1087" type="#_x0000_t75" style="width:41.8pt;height:16.05pt" o:ole="">
            <v:imagedata r:id="rId130" o:title=""/>
          </v:shape>
          <o:OLEObject Type="Embed" ProgID="Equation.DSMT4" ShapeID="_x0000_i1087" DrawAspect="Content" ObjectID="_1742704553" r:id="rId131"/>
        </w:object>
      </w:r>
      <w:r w:rsidRPr="00A00B6B">
        <w:rPr>
          <w:lang w:val="sv-SE"/>
        </w:rPr>
        <w:t xml:space="preserve"> là</w:t>
      </w:r>
    </w:p>
    <w:p w14:paraId="2A56EE78" w14:textId="77777777" w:rsidR="00915510" w:rsidRPr="00A00B6B" w:rsidRDefault="00915510" w:rsidP="00915510">
      <w:pPr>
        <w:tabs>
          <w:tab w:val="left" w:pos="284"/>
          <w:tab w:val="left" w:pos="2835"/>
          <w:tab w:val="left" w:pos="5387"/>
          <w:tab w:val="left" w:pos="7938"/>
        </w:tabs>
        <w:ind w:firstLine="283"/>
        <w:rPr>
          <w:lang w:val="sv-SE"/>
        </w:rPr>
      </w:pPr>
      <w:r w:rsidRPr="00A00B6B">
        <w:rPr>
          <w:b/>
          <w:color w:val="3366FF"/>
          <w:lang w:val="sv-SE"/>
        </w:rPr>
        <w:t xml:space="preserve">A. </w:t>
      </w:r>
      <w:r w:rsidRPr="00A00B6B">
        <w:rPr>
          <w:lang w:val="sv-SE"/>
        </w:rPr>
        <w:t>tần số dao động của vật.</w:t>
      </w:r>
      <w:r w:rsidRPr="00A00B6B">
        <w:rPr>
          <w:lang w:val="sv-SE"/>
        </w:rPr>
        <w:tab/>
      </w:r>
      <w:r w:rsidRPr="00A00B6B">
        <w:rPr>
          <w:b/>
          <w:bCs/>
          <w:color w:val="3366FF"/>
          <w:lang w:val="sv-SE"/>
        </w:rPr>
        <w:t xml:space="preserve">B. </w:t>
      </w:r>
      <w:r w:rsidRPr="00A00B6B">
        <w:rPr>
          <w:bCs/>
          <w:lang w:val="sv-SE"/>
        </w:rPr>
        <w:t>li độ dao động của vật</w:t>
      </w:r>
      <w:r w:rsidRPr="00A00B6B">
        <w:rPr>
          <w:lang w:val="sv-SE"/>
        </w:rPr>
        <w:t>.</w:t>
      </w:r>
    </w:p>
    <w:p w14:paraId="6407443D" w14:textId="608A6BC3" w:rsidR="00915510" w:rsidRPr="00A00B6B" w:rsidRDefault="00915510" w:rsidP="00915510">
      <w:pPr>
        <w:tabs>
          <w:tab w:val="left" w:pos="284"/>
          <w:tab w:val="left" w:pos="2835"/>
          <w:tab w:val="left" w:pos="5387"/>
          <w:tab w:val="left" w:pos="7938"/>
        </w:tabs>
        <w:ind w:firstLine="283"/>
        <w:rPr>
          <w:lang w:val="sv-SE"/>
        </w:rPr>
      </w:pPr>
      <w:r w:rsidRPr="00A00B6B">
        <w:rPr>
          <w:b/>
          <w:color w:val="3366FF"/>
          <w:lang w:val="sv-SE"/>
        </w:rPr>
        <w:t xml:space="preserve">C. </w:t>
      </w:r>
      <w:r w:rsidRPr="00A00B6B">
        <w:rPr>
          <w:lang w:val="sv-SE"/>
        </w:rPr>
        <w:t>pha dao động của vật.</w:t>
      </w:r>
      <w:r w:rsidRPr="00A00B6B">
        <w:rPr>
          <w:lang w:val="sv-SE"/>
        </w:rPr>
        <w:tab/>
      </w:r>
      <w:r w:rsidRPr="00A00B6B">
        <w:rPr>
          <w:lang w:val="sv-SE"/>
        </w:rPr>
        <w:tab/>
      </w:r>
      <w:r w:rsidRPr="00A00B6B">
        <w:rPr>
          <w:b/>
          <w:color w:val="3366FF"/>
          <w:lang w:val="sv-SE"/>
        </w:rPr>
        <w:t xml:space="preserve">D. </w:t>
      </w:r>
      <w:r w:rsidRPr="00A00B6B">
        <w:rPr>
          <w:lang w:val="sv-SE"/>
        </w:rPr>
        <w:t>chu kì dao động của vật.</w:t>
      </w:r>
    </w:p>
    <w:p w14:paraId="05D1BF6A" w14:textId="77777777" w:rsidR="00915510" w:rsidRPr="00A00B6B" w:rsidRDefault="00915510" w:rsidP="00915510">
      <w:pPr>
        <w:tabs>
          <w:tab w:val="left" w:pos="284"/>
          <w:tab w:val="left" w:pos="2835"/>
          <w:tab w:val="left" w:pos="5387"/>
          <w:tab w:val="left" w:pos="7938"/>
        </w:tabs>
        <w:jc w:val="both"/>
        <w:rPr>
          <w:lang w:val="pt-BR"/>
        </w:rPr>
      </w:pPr>
      <w:r w:rsidRPr="00A00B6B">
        <w:rPr>
          <w:b/>
          <w:color w:val="0000FF"/>
          <w:lang w:val="pt-BR"/>
        </w:rPr>
        <w:t>Câu 20:</w:t>
      </w:r>
      <w:r w:rsidRPr="00A00B6B">
        <w:rPr>
          <w:lang w:val="pt-BR"/>
        </w:rPr>
        <w:t xml:space="preserve"> Biết bán kính Bo </w:t>
      </w:r>
      <w:r w:rsidRPr="00A00B6B">
        <w:rPr>
          <w:position w:val="-12"/>
          <w:lang w:val="pt-BR"/>
        </w:rPr>
        <w:object w:dxaOrig="1500" w:dyaOrig="375" w14:anchorId="6696F4EF">
          <v:shape id="_x0000_i1088" type="#_x0000_t75" style="width:75.2pt;height:18.65pt" o:ole="">
            <v:imagedata r:id="rId132" o:title=""/>
          </v:shape>
          <o:OLEObject Type="Embed" ProgID="Equation.DSMT4" ShapeID="_x0000_i1088" DrawAspect="Content" ObjectID="_1742704554" r:id="rId133"/>
        </w:object>
      </w:r>
      <w:r w:rsidRPr="00A00B6B">
        <w:rPr>
          <w:lang w:val="pt-BR"/>
        </w:rPr>
        <w:t xml:space="preserve">. Biết tổng bán kính quỹ đạo dừng thứ </w:t>
      </w:r>
      <w:r w:rsidRPr="00A00B6B">
        <w:rPr>
          <w:i/>
          <w:iCs/>
          <w:lang w:val="pt-BR"/>
        </w:rPr>
        <w:t>n</w:t>
      </w:r>
      <w:r w:rsidRPr="00A00B6B">
        <w:rPr>
          <w:lang w:val="pt-BR"/>
        </w:rPr>
        <w:t xml:space="preserve"> và bán kính quỹ đạo dừng thứ </w:t>
      </w:r>
      <w:r w:rsidRPr="00A00B6B">
        <w:rPr>
          <w:i/>
          <w:iCs/>
          <w:lang w:val="pt-BR"/>
        </w:rPr>
        <w:t>(n + 1)</w:t>
      </w:r>
      <w:r w:rsidRPr="00A00B6B">
        <w:rPr>
          <w:lang w:val="pt-BR"/>
        </w:rPr>
        <w:t xml:space="preserve"> bằng bán kính quỹ đạo dừng thứ </w:t>
      </w:r>
      <w:r w:rsidRPr="00A00B6B">
        <w:rPr>
          <w:i/>
          <w:iCs/>
          <w:lang w:val="pt-BR"/>
        </w:rPr>
        <w:t>(n + 2).</w:t>
      </w:r>
      <w:r w:rsidRPr="00A00B6B">
        <w:rPr>
          <w:lang w:val="pt-BR"/>
        </w:rPr>
        <w:t xml:space="preserve"> Giá trị của n bằng</w:t>
      </w:r>
    </w:p>
    <w:p w14:paraId="5AA90485" w14:textId="77777777" w:rsidR="00915510" w:rsidRPr="00A00B6B" w:rsidRDefault="00915510" w:rsidP="00915510">
      <w:pPr>
        <w:tabs>
          <w:tab w:val="left" w:pos="284"/>
          <w:tab w:val="left" w:pos="2835"/>
          <w:tab w:val="left" w:pos="5387"/>
          <w:tab w:val="left" w:pos="7938"/>
        </w:tabs>
        <w:ind w:firstLine="283"/>
        <w:rPr>
          <w:lang w:val="pt-BR"/>
        </w:rPr>
      </w:pPr>
      <w:r w:rsidRPr="00A00B6B">
        <w:rPr>
          <w:b/>
          <w:color w:val="3366FF"/>
          <w:lang w:val="pt-BR"/>
        </w:rPr>
        <w:t xml:space="preserve">A. </w:t>
      </w:r>
      <w:r w:rsidRPr="00A00B6B">
        <w:rPr>
          <w:lang w:val="pt-BR"/>
        </w:rPr>
        <w:t>3.</w:t>
      </w:r>
      <w:r w:rsidRPr="00A00B6B">
        <w:rPr>
          <w:lang w:val="pt-BR"/>
        </w:rPr>
        <w:tab/>
      </w:r>
      <w:r w:rsidRPr="00A00B6B">
        <w:rPr>
          <w:b/>
          <w:color w:val="3366FF"/>
          <w:lang w:val="pt-BR"/>
        </w:rPr>
        <w:t xml:space="preserve">B. </w:t>
      </w:r>
      <w:r w:rsidRPr="00A00B6B">
        <w:rPr>
          <w:lang w:val="pt-BR"/>
        </w:rPr>
        <w:t>2.</w:t>
      </w:r>
      <w:r w:rsidRPr="00A00B6B">
        <w:rPr>
          <w:lang w:val="pt-BR"/>
        </w:rPr>
        <w:tab/>
      </w:r>
      <w:r w:rsidRPr="00A00B6B">
        <w:rPr>
          <w:b/>
          <w:color w:val="3366FF"/>
          <w:lang w:val="pt-BR"/>
        </w:rPr>
        <w:t xml:space="preserve">C. </w:t>
      </w:r>
      <w:r w:rsidRPr="00A00B6B">
        <w:rPr>
          <w:lang w:val="pt-BR"/>
        </w:rPr>
        <w:t>5.</w:t>
      </w:r>
      <w:r w:rsidRPr="00A00B6B">
        <w:rPr>
          <w:lang w:val="pt-BR"/>
        </w:rPr>
        <w:tab/>
      </w:r>
      <w:r w:rsidRPr="00A00B6B">
        <w:rPr>
          <w:b/>
          <w:color w:val="3366FF"/>
          <w:lang w:val="pt-BR"/>
        </w:rPr>
        <w:t xml:space="preserve">D. </w:t>
      </w:r>
      <w:r w:rsidRPr="00A00B6B">
        <w:rPr>
          <w:lang w:val="pt-BR"/>
        </w:rPr>
        <w:t>4.</w:t>
      </w:r>
    </w:p>
    <w:p w14:paraId="211F594E" w14:textId="77777777" w:rsidR="00915510" w:rsidRPr="00A00B6B" w:rsidRDefault="00915510" w:rsidP="00915510">
      <w:pPr>
        <w:tabs>
          <w:tab w:val="left" w:pos="284"/>
          <w:tab w:val="left" w:pos="2835"/>
          <w:tab w:val="left" w:pos="5387"/>
          <w:tab w:val="left" w:pos="7938"/>
        </w:tabs>
        <w:jc w:val="both"/>
        <w:rPr>
          <w:spacing w:val="-2"/>
          <w:lang w:val="it-IT"/>
        </w:rPr>
      </w:pPr>
      <w:r w:rsidRPr="00A00B6B">
        <w:rPr>
          <w:b/>
          <w:color w:val="0000FF"/>
          <w:spacing w:val="-1"/>
          <w:lang w:val="it-IT"/>
        </w:rPr>
        <w:t>Câu 21:</w:t>
      </w:r>
      <w:r w:rsidRPr="00A00B6B">
        <w:rPr>
          <w:spacing w:val="-1"/>
          <w:lang w:val="it-IT"/>
        </w:rPr>
        <w:t xml:space="preserve"> Trong thí nghiệm Y-âng về giao thoa ánh sáng, hai khe </w:t>
      </w:r>
      <w:r w:rsidRPr="00A00B6B">
        <w:rPr>
          <w:spacing w:val="-2"/>
          <w:lang w:val="it-IT"/>
        </w:rPr>
        <w:t>S</w:t>
      </w:r>
      <w:r w:rsidRPr="00A00B6B">
        <w:rPr>
          <w:spacing w:val="-2"/>
          <w:vertAlign w:val="subscript"/>
          <w:lang w:val="it-IT"/>
        </w:rPr>
        <w:t>1</w:t>
      </w:r>
      <w:r w:rsidRPr="00A00B6B">
        <w:rPr>
          <w:spacing w:val="-2"/>
          <w:lang w:val="it-IT"/>
        </w:rPr>
        <w:t>, S</w:t>
      </w:r>
      <w:r w:rsidRPr="00A00B6B">
        <w:rPr>
          <w:spacing w:val="-2"/>
          <w:vertAlign w:val="subscript"/>
          <w:lang w:val="it-IT"/>
        </w:rPr>
        <w:t>2</w:t>
      </w:r>
      <w:r w:rsidRPr="00A00B6B">
        <w:rPr>
          <w:spacing w:val="-2"/>
          <w:lang w:val="it-IT"/>
        </w:rPr>
        <w:t xml:space="preserve"> </w:t>
      </w:r>
      <w:r w:rsidRPr="00A00B6B">
        <w:rPr>
          <w:spacing w:val="-1"/>
          <w:lang w:val="it-IT"/>
        </w:rPr>
        <w:t xml:space="preserve">được chiếu bằng ánh sáng đơn sắc có bước sóng </w:t>
      </w:r>
      <w:r w:rsidRPr="00A00B6B">
        <w:rPr>
          <w:position w:val="-6"/>
          <w:lang w:val="pt-BR"/>
        </w:rPr>
        <w:object w:dxaOrig="225" w:dyaOrig="285" w14:anchorId="483F6B10">
          <v:shape id="_x0000_i1089" type="#_x0000_t75" style="width:11.55pt;height:14.15pt" o:ole="">
            <v:imagedata r:id="rId134" o:title=""/>
          </v:shape>
          <o:OLEObject Type="Embed" ProgID="Equation.DSMT4" ShapeID="_x0000_i1089" DrawAspect="Content" ObjectID="_1742704555" r:id="rId135"/>
        </w:object>
      </w:r>
      <w:r w:rsidRPr="00A00B6B">
        <w:rPr>
          <w:spacing w:val="-1"/>
          <w:lang w:val="it-IT"/>
        </w:rPr>
        <w:t xml:space="preserve">. Tại điểm M trên màn quan sát có vân sáng thứ ba (tính từ vân sáng trung tâm), hiệu </w:t>
      </w:r>
      <w:r w:rsidRPr="00A00B6B">
        <w:rPr>
          <w:spacing w:val="-2"/>
          <w:lang w:val="it-IT"/>
        </w:rPr>
        <w:t>đường đi của ánh sáng từ hai khe S</w:t>
      </w:r>
      <w:r w:rsidRPr="00A00B6B">
        <w:rPr>
          <w:spacing w:val="-2"/>
          <w:vertAlign w:val="subscript"/>
          <w:lang w:val="it-IT"/>
        </w:rPr>
        <w:t>1</w:t>
      </w:r>
      <w:r w:rsidRPr="00A00B6B">
        <w:rPr>
          <w:spacing w:val="-2"/>
          <w:lang w:val="it-IT"/>
        </w:rPr>
        <w:t>, S</w:t>
      </w:r>
      <w:r w:rsidRPr="00A00B6B">
        <w:rPr>
          <w:spacing w:val="-2"/>
          <w:vertAlign w:val="subscript"/>
          <w:lang w:val="it-IT"/>
        </w:rPr>
        <w:t>2</w:t>
      </w:r>
      <w:r w:rsidRPr="00A00B6B">
        <w:rPr>
          <w:spacing w:val="-2"/>
          <w:lang w:val="it-IT"/>
        </w:rPr>
        <w:t xml:space="preserve"> đến M có độ lớn bằng</w:t>
      </w:r>
    </w:p>
    <w:p w14:paraId="4AB1C9E5" w14:textId="77777777" w:rsidR="00915510" w:rsidRPr="00A00B6B" w:rsidRDefault="00915510" w:rsidP="00915510">
      <w:pPr>
        <w:tabs>
          <w:tab w:val="left" w:pos="284"/>
          <w:tab w:val="left" w:pos="2835"/>
          <w:tab w:val="left" w:pos="5387"/>
          <w:tab w:val="left" w:pos="7938"/>
        </w:tabs>
        <w:ind w:firstLine="283"/>
        <w:rPr>
          <w:lang w:val="it-IT"/>
        </w:rPr>
      </w:pPr>
      <w:r w:rsidRPr="00A00B6B">
        <w:rPr>
          <w:b/>
          <w:color w:val="3366FF"/>
          <w:spacing w:val="-2"/>
          <w:lang w:val="it-IT"/>
        </w:rPr>
        <w:t xml:space="preserve">A. </w:t>
      </w:r>
      <w:r w:rsidRPr="00A00B6B">
        <w:rPr>
          <w:position w:val="-6"/>
          <w:lang w:val="pt-BR"/>
        </w:rPr>
        <w:object w:dxaOrig="330" w:dyaOrig="285" w14:anchorId="43FB106A">
          <v:shape id="_x0000_i1090" type="#_x0000_t75" style="width:16.7pt;height:14.15pt" o:ole="">
            <v:imagedata r:id="rId136" o:title=""/>
          </v:shape>
          <o:OLEObject Type="Embed" ProgID="Equation.DSMT4" ShapeID="_x0000_i1090" DrawAspect="Content" ObjectID="_1742704556" r:id="rId137"/>
        </w:object>
      </w:r>
      <w:r w:rsidRPr="00A00B6B">
        <w:rPr>
          <w:spacing w:val="-2"/>
          <w:lang w:val="it-IT"/>
        </w:rPr>
        <w:t>.</w:t>
      </w:r>
      <w:r w:rsidRPr="00A00B6B">
        <w:rPr>
          <w:lang w:val="it-IT"/>
        </w:rPr>
        <w:tab/>
      </w:r>
      <w:r w:rsidRPr="00A00B6B">
        <w:rPr>
          <w:b/>
          <w:color w:val="3366FF"/>
          <w:spacing w:val="-2"/>
          <w:lang w:val="it-IT"/>
        </w:rPr>
        <w:t xml:space="preserve">B. </w:t>
      </w:r>
      <w:r w:rsidRPr="00A00B6B">
        <w:rPr>
          <w:position w:val="-6"/>
          <w:lang w:val="pt-BR"/>
        </w:rPr>
        <w:object w:dxaOrig="330" w:dyaOrig="285" w14:anchorId="11B196EA">
          <v:shape id="_x0000_i1091" type="#_x0000_t75" style="width:16.7pt;height:14.15pt" o:ole="">
            <v:imagedata r:id="rId138" o:title=""/>
          </v:shape>
          <o:OLEObject Type="Embed" ProgID="Equation.DSMT4" ShapeID="_x0000_i1091" DrawAspect="Content" ObjectID="_1742704557" r:id="rId139"/>
        </w:object>
      </w:r>
      <w:r w:rsidRPr="00A00B6B">
        <w:rPr>
          <w:spacing w:val="-2"/>
          <w:lang w:val="it-IT"/>
        </w:rPr>
        <w:t>.</w:t>
      </w:r>
      <w:r w:rsidRPr="00A00B6B">
        <w:rPr>
          <w:lang w:val="it-IT"/>
        </w:rPr>
        <w:tab/>
      </w:r>
      <w:r w:rsidRPr="00A00B6B">
        <w:rPr>
          <w:b/>
          <w:color w:val="3366FF"/>
          <w:spacing w:val="-2"/>
          <w:lang w:val="it-IT"/>
        </w:rPr>
        <w:t xml:space="preserve">C. </w:t>
      </w:r>
      <w:r w:rsidRPr="00A00B6B">
        <w:rPr>
          <w:position w:val="-10"/>
          <w:lang w:val="pt-BR"/>
        </w:rPr>
        <w:object w:dxaOrig="540" w:dyaOrig="315" w14:anchorId="64F751C4">
          <v:shape id="_x0000_i1092" type="#_x0000_t75" style="width:27pt;height:16.05pt" o:ole="">
            <v:imagedata r:id="rId140" o:title=""/>
          </v:shape>
          <o:OLEObject Type="Embed" ProgID="Equation.DSMT4" ShapeID="_x0000_i1092" DrawAspect="Content" ObjectID="_1742704558" r:id="rId141"/>
        </w:object>
      </w:r>
      <w:r w:rsidRPr="00A00B6B">
        <w:rPr>
          <w:spacing w:val="-2"/>
          <w:lang w:val="it-IT"/>
        </w:rPr>
        <w:t>.</w:t>
      </w:r>
      <w:r w:rsidRPr="00A00B6B">
        <w:rPr>
          <w:lang w:val="it-IT"/>
        </w:rPr>
        <w:tab/>
      </w:r>
      <w:r w:rsidRPr="00A00B6B">
        <w:rPr>
          <w:b/>
          <w:color w:val="3366FF"/>
          <w:spacing w:val="-2"/>
          <w:lang w:val="it-IT"/>
        </w:rPr>
        <w:t xml:space="preserve">D. </w:t>
      </w:r>
      <w:r w:rsidRPr="00A00B6B">
        <w:rPr>
          <w:position w:val="-6"/>
          <w:lang w:val="pt-BR"/>
        </w:rPr>
        <w:object w:dxaOrig="315" w:dyaOrig="285" w14:anchorId="7F08C655">
          <v:shape id="_x0000_i1093" type="#_x0000_t75" style="width:16.05pt;height:14.15pt" o:ole="">
            <v:imagedata r:id="rId142" o:title=""/>
          </v:shape>
          <o:OLEObject Type="Embed" ProgID="Equation.DSMT4" ShapeID="_x0000_i1093" DrawAspect="Content" ObjectID="_1742704559" r:id="rId143"/>
        </w:object>
      </w:r>
      <w:r w:rsidRPr="00A00B6B">
        <w:rPr>
          <w:spacing w:val="-2"/>
          <w:lang w:val="it-IT"/>
        </w:rPr>
        <w:t>.</w:t>
      </w:r>
    </w:p>
    <w:p w14:paraId="219B37C0" w14:textId="77777777" w:rsidR="00915510" w:rsidRPr="00A00B6B" w:rsidRDefault="00915510" w:rsidP="00915510">
      <w:pPr>
        <w:tabs>
          <w:tab w:val="left" w:pos="284"/>
          <w:tab w:val="left" w:pos="2835"/>
          <w:tab w:val="left" w:pos="5387"/>
          <w:tab w:val="left" w:pos="7938"/>
        </w:tabs>
        <w:jc w:val="both"/>
        <w:rPr>
          <w:lang w:val="pt-BR"/>
        </w:rPr>
      </w:pPr>
      <w:r w:rsidRPr="00A00B6B">
        <w:rPr>
          <w:b/>
          <w:color w:val="0000FF"/>
          <w:lang w:val="pt-BR"/>
        </w:rPr>
        <w:t>Câu 22:</w:t>
      </w:r>
      <w:r w:rsidRPr="00A00B6B">
        <w:rPr>
          <w:lang w:val="pt-BR"/>
        </w:rPr>
        <w:t xml:space="preserve"> Trong  thí nghiệm Y-âng về giao thoa ánh sáng, hai khe được chiếu bằng ánh sáng đơn sắc. Khoảng vân giao thoa trên màn quan sát là </w:t>
      </w:r>
      <w:r w:rsidRPr="00A00B6B">
        <w:rPr>
          <w:position w:val="-6"/>
          <w:lang w:val="pt-BR"/>
        </w:rPr>
        <w:object w:dxaOrig="135" w:dyaOrig="270" w14:anchorId="0EADADEF">
          <v:shape id="_x0000_i1094" type="#_x0000_t75" style="width:7.05pt;height:13.5pt" o:ole="">
            <v:imagedata r:id="rId144" o:title=""/>
          </v:shape>
          <o:OLEObject Type="Embed" ProgID="Equation.DSMT4" ShapeID="_x0000_i1094" DrawAspect="Content" ObjectID="_1742704560" r:id="rId145"/>
        </w:object>
      </w:r>
      <w:r w:rsidRPr="00A00B6B">
        <w:rPr>
          <w:lang w:val="pt-BR"/>
        </w:rPr>
        <w:t>. Khoảng cách giữa hai vân sáng bậc 4 nằm ở hai bên vân sáng trung tâm là</w:t>
      </w:r>
    </w:p>
    <w:p w14:paraId="5AB68742" w14:textId="77777777" w:rsidR="00915510" w:rsidRPr="00A00B6B" w:rsidRDefault="00915510" w:rsidP="00915510">
      <w:pPr>
        <w:tabs>
          <w:tab w:val="left" w:pos="284"/>
          <w:tab w:val="left" w:pos="2835"/>
          <w:tab w:val="left" w:pos="5387"/>
          <w:tab w:val="left" w:pos="7938"/>
        </w:tabs>
        <w:ind w:firstLine="283"/>
        <w:rPr>
          <w:lang w:val="fr-FR"/>
        </w:rPr>
      </w:pPr>
      <w:r w:rsidRPr="00A00B6B">
        <w:rPr>
          <w:b/>
          <w:color w:val="3366FF"/>
          <w:lang w:val="pt-BR"/>
        </w:rPr>
        <w:t xml:space="preserve">A. </w:t>
      </w:r>
      <w:r w:rsidRPr="00A00B6B">
        <w:rPr>
          <w:position w:val="-6"/>
          <w:lang w:val="pt-BR"/>
        </w:rPr>
        <w:object w:dxaOrig="270" w:dyaOrig="285" w14:anchorId="37F65176">
          <v:shape id="_x0000_i1095" type="#_x0000_t75" style="width:13.5pt;height:14.15pt" o:ole="">
            <v:imagedata r:id="rId146" o:title=""/>
          </v:shape>
          <o:OLEObject Type="Embed" ProgID="Equation.DSMT4" ShapeID="_x0000_i1095" DrawAspect="Content" ObjectID="_1742704561" r:id="rId147"/>
        </w:object>
      </w:r>
      <w:r w:rsidRPr="00A00B6B">
        <w:rPr>
          <w:lang w:val="fr-FR"/>
        </w:rPr>
        <w:tab/>
      </w:r>
      <w:r w:rsidRPr="00A00B6B">
        <w:rPr>
          <w:b/>
          <w:color w:val="3366FF"/>
          <w:lang w:val="pt-BR"/>
        </w:rPr>
        <w:t xml:space="preserve">B. </w:t>
      </w:r>
      <w:r w:rsidRPr="00A00B6B">
        <w:rPr>
          <w:position w:val="-6"/>
          <w:lang w:val="pt-BR"/>
        </w:rPr>
        <w:object w:dxaOrig="270" w:dyaOrig="285" w14:anchorId="7F9FF913">
          <v:shape id="_x0000_i1096" type="#_x0000_t75" style="width:13.5pt;height:14.15pt" o:ole="">
            <v:imagedata r:id="rId148" o:title=""/>
          </v:shape>
          <o:OLEObject Type="Embed" ProgID="Equation.DSMT4" ShapeID="_x0000_i1096" DrawAspect="Content" ObjectID="_1742704562" r:id="rId149"/>
        </w:object>
      </w:r>
      <w:r w:rsidRPr="00A00B6B">
        <w:rPr>
          <w:lang w:val="fr-FR"/>
        </w:rPr>
        <w:tab/>
      </w:r>
      <w:r w:rsidRPr="00A00B6B">
        <w:rPr>
          <w:b/>
          <w:color w:val="3366FF"/>
          <w:lang w:val="pt-BR"/>
        </w:rPr>
        <w:t xml:space="preserve">C. </w:t>
      </w:r>
      <w:r w:rsidRPr="00A00B6B">
        <w:rPr>
          <w:position w:val="-6"/>
          <w:lang w:val="pt-BR"/>
        </w:rPr>
        <w:object w:dxaOrig="270" w:dyaOrig="285" w14:anchorId="37234C9B">
          <v:shape id="_x0000_i1097" type="#_x0000_t75" style="width:13.5pt;height:14.15pt" o:ole="">
            <v:imagedata r:id="rId150" o:title=""/>
          </v:shape>
          <o:OLEObject Type="Embed" ProgID="Equation.DSMT4" ShapeID="_x0000_i1097" DrawAspect="Content" ObjectID="_1742704563" r:id="rId151"/>
        </w:object>
      </w:r>
      <w:r w:rsidRPr="00A00B6B">
        <w:rPr>
          <w:lang w:val="pt-BR"/>
        </w:rPr>
        <w:t>.</w:t>
      </w:r>
      <w:r w:rsidRPr="00A00B6B">
        <w:rPr>
          <w:lang w:val="fr-FR"/>
        </w:rPr>
        <w:tab/>
      </w:r>
      <w:r w:rsidRPr="00A00B6B">
        <w:rPr>
          <w:b/>
          <w:color w:val="3366FF"/>
          <w:lang w:val="pt-BR"/>
        </w:rPr>
        <w:t xml:space="preserve">D. </w:t>
      </w:r>
      <w:r w:rsidRPr="00A00B6B">
        <w:rPr>
          <w:position w:val="-6"/>
          <w:lang w:val="pt-BR"/>
        </w:rPr>
        <w:object w:dxaOrig="270" w:dyaOrig="285" w14:anchorId="603EB624">
          <v:shape id="_x0000_i1098" type="#_x0000_t75" style="width:13.5pt;height:14.15pt" o:ole="">
            <v:imagedata r:id="rId152" o:title=""/>
          </v:shape>
          <o:OLEObject Type="Embed" ProgID="Equation.DSMT4" ShapeID="_x0000_i1098" DrawAspect="Content" ObjectID="_1742704564" r:id="rId153"/>
        </w:object>
      </w:r>
      <w:r w:rsidRPr="00A00B6B">
        <w:rPr>
          <w:lang w:val="vi-VN"/>
        </w:rPr>
        <w:t>.</w:t>
      </w:r>
    </w:p>
    <w:p w14:paraId="276FC5E5" w14:textId="77777777" w:rsidR="00915510" w:rsidRPr="00A00B6B" w:rsidRDefault="00915510" w:rsidP="00915510">
      <w:pPr>
        <w:tabs>
          <w:tab w:val="left" w:pos="284"/>
          <w:tab w:val="left" w:pos="2835"/>
          <w:tab w:val="left" w:pos="5387"/>
          <w:tab w:val="left" w:pos="7938"/>
        </w:tabs>
        <w:jc w:val="both"/>
        <w:rPr>
          <w:lang w:val="nl-NL"/>
        </w:rPr>
      </w:pPr>
      <w:r w:rsidRPr="00A00B6B">
        <w:rPr>
          <w:b/>
          <w:color w:val="0000FF"/>
          <w:lang w:val="nl-NL"/>
        </w:rPr>
        <w:t>Câu 23:</w:t>
      </w:r>
      <w:r w:rsidRPr="00A00B6B">
        <w:rPr>
          <w:lang w:val="nl-NL"/>
        </w:rPr>
        <w:t xml:space="preserve"> Bước sóng là</w:t>
      </w:r>
    </w:p>
    <w:p w14:paraId="7010643C" w14:textId="26AF01AF" w:rsidR="00915510" w:rsidRPr="00A00B6B" w:rsidRDefault="00915510" w:rsidP="00915510">
      <w:pPr>
        <w:tabs>
          <w:tab w:val="left" w:pos="284"/>
          <w:tab w:val="left" w:pos="2835"/>
          <w:tab w:val="left" w:pos="5387"/>
          <w:tab w:val="left" w:pos="7938"/>
        </w:tabs>
        <w:ind w:firstLine="283"/>
        <w:rPr>
          <w:lang w:val="nl-NL"/>
        </w:rPr>
      </w:pPr>
      <w:r w:rsidRPr="00A00B6B">
        <w:rPr>
          <w:b/>
          <w:color w:val="3366FF"/>
          <w:lang w:val="nl-NL"/>
        </w:rPr>
        <w:t xml:space="preserve">A. </w:t>
      </w:r>
      <w:r w:rsidRPr="00A00B6B">
        <w:rPr>
          <w:lang w:val="nl-NL"/>
        </w:rPr>
        <w:t>khoảng cách giữa hai điểm có li độ bằng không.</w:t>
      </w:r>
      <w:r w:rsidRPr="00A00B6B">
        <w:rPr>
          <w:lang w:val="nl-NL"/>
        </w:rPr>
        <w:tab/>
      </w:r>
      <w:r w:rsidRPr="00A00B6B">
        <w:rPr>
          <w:b/>
          <w:color w:val="3366FF"/>
          <w:lang w:val="nl-NL"/>
        </w:rPr>
        <w:t xml:space="preserve">B. </w:t>
      </w:r>
      <w:r w:rsidRPr="00A00B6B">
        <w:rPr>
          <w:lang w:val="nl-NL"/>
        </w:rPr>
        <w:t>quãng đường sóng truyền đi trong một chu kỳ.</w:t>
      </w:r>
    </w:p>
    <w:p w14:paraId="64828902" w14:textId="146E24E7" w:rsidR="00915510" w:rsidRPr="00A00B6B" w:rsidRDefault="00915510" w:rsidP="00915510">
      <w:pPr>
        <w:tabs>
          <w:tab w:val="left" w:pos="284"/>
          <w:tab w:val="left" w:pos="2835"/>
          <w:tab w:val="left" w:pos="5387"/>
          <w:tab w:val="left" w:pos="7938"/>
        </w:tabs>
        <w:ind w:firstLine="283"/>
      </w:pPr>
      <w:r w:rsidRPr="00A00B6B">
        <w:rPr>
          <w:b/>
          <w:color w:val="3366FF"/>
          <w:lang w:val="nl-NL"/>
        </w:rPr>
        <w:t xml:space="preserve">C. </w:t>
      </w:r>
      <w:r w:rsidRPr="00A00B6B">
        <w:rPr>
          <w:lang w:val="nl-NL"/>
        </w:rPr>
        <w:t>khoảng cách giữa hai bụng sóng.</w:t>
      </w:r>
      <w:r w:rsidRPr="00A00B6B">
        <w:rPr>
          <w:lang w:val="nl-NL"/>
        </w:rPr>
        <w:tab/>
      </w:r>
      <w:r w:rsidRPr="00A00B6B">
        <w:rPr>
          <w:b/>
          <w:color w:val="3366FF"/>
          <w:lang w:val="nl-NL"/>
        </w:rPr>
        <w:t xml:space="preserve">D. </w:t>
      </w:r>
      <w:r w:rsidRPr="00A00B6B">
        <w:rPr>
          <w:lang w:val="nl-NL"/>
        </w:rPr>
        <w:t>quãng đường sóng truyền trong 1 s.</w:t>
      </w:r>
    </w:p>
    <w:p w14:paraId="7ECF0902" w14:textId="77777777" w:rsidR="00915510" w:rsidRPr="00A00B6B" w:rsidRDefault="00915510" w:rsidP="00915510">
      <w:pPr>
        <w:tabs>
          <w:tab w:val="left" w:pos="284"/>
          <w:tab w:val="left" w:pos="2835"/>
          <w:tab w:val="left" w:pos="5387"/>
          <w:tab w:val="left" w:pos="7938"/>
        </w:tabs>
        <w:jc w:val="both"/>
        <w:rPr>
          <w:lang w:val="pt-BR"/>
        </w:rPr>
      </w:pPr>
      <w:r w:rsidRPr="00A00B6B">
        <w:rPr>
          <w:b/>
          <w:color w:val="0000FF"/>
          <w:lang w:val="vi-VN"/>
        </w:rPr>
        <w:lastRenderedPageBreak/>
        <w:t>Câu 24:</w:t>
      </w:r>
      <w:r w:rsidRPr="00A00B6B">
        <w:rPr>
          <w:lang w:val="vi-VN"/>
        </w:rPr>
        <w:t xml:space="preserve"> C</w:t>
      </w:r>
      <w:r w:rsidRPr="00A00B6B">
        <w:rPr>
          <w:spacing w:val="1"/>
          <w:lang w:val="vi-VN"/>
        </w:rPr>
        <w:t>ư</w:t>
      </w:r>
      <w:r w:rsidRPr="00A00B6B">
        <w:rPr>
          <w:lang w:val="vi-VN"/>
        </w:rPr>
        <w:t>ờng</w:t>
      </w:r>
      <w:r w:rsidRPr="00A00B6B">
        <w:rPr>
          <w:spacing w:val="3"/>
          <w:position w:val="-1"/>
          <w:lang w:val="pt-BR"/>
        </w:rPr>
        <w:t xml:space="preserve"> </w:t>
      </w:r>
      <w:r w:rsidRPr="00A00B6B">
        <w:rPr>
          <w:w w:val="101"/>
          <w:position w:val="-1"/>
          <w:lang w:val="pt-BR"/>
        </w:rPr>
        <w:t>độ</w:t>
      </w:r>
      <w:r w:rsidRPr="00A00B6B">
        <w:rPr>
          <w:spacing w:val="3"/>
          <w:position w:val="-1"/>
          <w:lang w:val="pt-BR"/>
        </w:rPr>
        <w:t xml:space="preserve"> </w:t>
      </w:r>
      <w:r w:rsidRPr="00A00B6B">
        <w:rPr>
          <w:w w:val="101"/>
          <w:position w:val="-1"/>
          <w:lang w:val="pt-BR"/>
        </w:rPr>
        <w:t>âm</w:t>
      </w:r>
      <w:r w:rsidRPr="00A00B6B">
        <w:rPr>
          <w:spacing w:val="1"/>
          <w:position w:val="-1"/>
          <w:lang w:val="pt-BR"/>
        </w:rPr>
        <w:t xml:space="preserve"> </w:t>
      </w:r>
      <w:r w:rsidRPr="00A00B6B">
        <w:rPr>
          <w:w w:val="101"/>
          <w:position w:val="-1"/>
          <w:lang w:val="pt-BR"/>
        </w:rPr>
        <w:t>tại</w:t>
      </w:r>
      <w:r w:rsidRPr="00A00B6B">
        <w:rPr>
          <w:spacing w:val="3"/>
          <w:position w:val="-1"/>
          <w:lang w:val="pt-BR"/>
        </w:rPr>
        <w:t xml:space="preserve"> </w:t>
      </w:r>
      <w:r w:rsidRPr="00A00B6B">
        <w:rPr>
          <w:spacing w:val="-2"/>
          <w:w w:val="101"/>
          <w:position w:val="-1"/>
          <w:lang w:val="pt-BR"/>
        </w:rPr>
        <w:t>m</w:t>
      </w:r>
      <w:r w:rsidRPr="00A00B6B">
        <w:rPr>
          <w:w w:val="101"/>
          <w:position w:val="-1"/>
          <w:lang w:val="pt-BR"/>
        </w:rPr>
        <w:t>ột</w:t>
      </w:r>
      <w:r w:rsidRPr="00A00B6B">
        <w:rPr>
          <w:spacing w:val="3"/>
          <w:position w:val="-1"/>
          <w:lang w:val="pt-BR"/>
        </w:rPr>
        <w:t xml:space="preserve"> </w:t>
      </w:r>
      <w:r w:rsidRPr="00A00B6B">
        <w:rPr>
          <w:w w:val="101"/>
          <w:position w:val="-1"/>
          <w:lang w:val="pt-BR"/>
        </w:rPr>
        <w:t>điểm</w:t>
      </w:r>
      <w:r w:rsidRPr="00A00B6B">
        <w:rPr>
          <w:spacing w:val="1"/>
          <w:position w:val="-1"/>
          <w:lang w:val="pt-BR"/>
        </w:rPr>
        <w:t xml:space="preserve"> </w:t>
      </w:r>
      <w:r w:rsidRPr="00A00B6B">
        <w:rPr>
          <w:w w:val="101"/>
          <w:position w:val="-1"/>
          <w:lang w:val="pt-BR"/>
        </w:rPr>
        <w:t>trong</w:t>
      </w:r>
      <w:r w:rsidRPr="00A00B6B">
        <w:rPr>
          <w:spacing w:val="5"/>
          <w:position w:val="-1"/>
          <w:lang w:val="pt-BR"/>
        </w:rPr>
        <w:t xml:space="preserve"> </w:t>
      </w:r>
      <w:r w:rsidRPr="00A00B6B">
        <w:rPr>
          <w:spacing w:val="-2"/>
          <w:w w:val="101"/>
          <w:position w:val="-1"/>
          <w:lang w:val="pt-BR"/>
        </w:rPr>
        <w:t>m</w:t>
      </w:r>
      <w:r w:rsidRPr="00A00B6B">
        <w:rPr>
          <w:w w:val="101"/>
          <w:position w:val="-1"/>
          <w:lang w:val="pt-BR"/>
        </w:rPr>
        <w:t>ôi</w:t>
      </w:r>
      <w:r w:rsidRPr="00A00B6B">
        <w:rPr>
          <w:spacing w:val="3"/>
          <w:position w:val="-1"/>
          <w:lang w:val="pt-BR"/>
        </w:rPr>
        <w:t xml:space="preserve"> </w:t>
      </w:r>
      <w:r w:rsidRPr="00A00B6B">
        <w:rPr>
          <w:w w:val="101"/>
          <w:position w:val="-1"/>
          <w:lang w:val="pt-BR"/>
        </w:rPr>
        <w:t>t</w:t>
      </w:r>
      <w:r w:rsidRPr="00A00B6B">
        <w:rPr>
          <w:spacing w:val="3"/>
          <w:w w:val="101"/>
          <w:position w:val="-1"/>
          <w:lang w:val="pt-BR"/>
        </w:rPr>
        <w:t>r</w:t>
      </w:r>
      <w:r w:rsidRPr="00A00B6B">
        <w:rPr>
          <w:spacing w:val="1"/>
          <w:w w:val="101"/>
          <w:position w:val="-1"/>
          <w:lang w:val="pt-BR"/>
        </w:rPr>
        <w:t>ư</w:t>
      </w:r>
      <w:r w:rsidRPr="00A00B6B">
        <w:rPr>
          <w:w w:val="101"/>
          <w:position w:val="-1"/>
          <w:lang w:val="pt-BR"/>
        </w:rPr>
        <w:t>ờng</w:t>
      </w:r>
      <w:r w:rsidRPr="00A00B6B">
        <w:rPr>
          <w:spacing w:val="3"/>
          <w:position w:val="-1"/>
          <w:lang w:val="pt-BR"/>
        </w:rPr>
        <w:t xml:space="preserve"> </w:t>
      </w:r>
      <w:r w:rsidRPr="00A00B6B">
        <w:rPr>
          <w:w w:val="101"/>
          <w:position w:val="-1"/>
          <w:lang w:val="pt-BR"/>
        </w:rPr>
        <w:t>truyền</w:t>
      </w:r>
      <w:r w:rsidRPr="00A00B6B">
        <w:rPr>
          <w:spacing w:val="3"/>
          <w:position w:val="-1"/>
          <w:lang w:val="pt-BR"/>
        </w:rPr>
        <w:t xml:space="preserve"> </w:t>
      </w:r>
      <w:r w:rsidRPr="00A00B6B">
        <w:rPr>
          <w:w w:val="101"/>
          <w:position w:val="-1"/>
          <w:lang w:val="pt-BR"/>
        </w:rPr>
        <w:t>âm</w:t>
      </w:r>
      <w:r w:rsidRPr="00A00B6B">
        <w:rPr>
          <w:spacing w:val="1"/>
          <w:position w:val="-1"/>
          <w:lang w:val="pt-BR"/>
        </w:rPr>
        <w:t xml:space="preserve"> </w:t>
      </w:r>
      <w:r w:rsidRPr="00A00B6B">
        <w:rPr>
          <w:spacing w:val="2"/>
          <w:w w:val="101"/>
          <w:position w:val="-1"/>
          <w:lang w:val="pt-BR"/>
        </w:rPr>
        <w:t>l</w:t>
      </w:r>
      <w:r w:rsidRPr="00A00B6B">
        <w:rPr>
          <w:w w:val="101"/>
          <w:position w:val="-1"/>
          <w:lang w:val="pt-BR"/>
        </w:rPr>
        <w:t>à</w:t>
      </w:r>
      <w:r w:rsidRPr="00A00B6B">
        <w:rPr>
          <w:w w:val="101"/>
          <w:position w:val="-1"/>
          <w:lang w:val="vi-VN"/>
        </w:rPr>
        <w:t xml:space="preserve"> </w:t>
      </w:r>
      <w:r w:rsidRPr="00A00B6B">
        <w:rPr>
          <w:w w:val="101"/>
          <w:position w:val="-6"/>
          <w:lang w:val="vi-VN"/>
        </w:rPr>
        <w:object w:dxaOrig="1095" w:dyaOrig="315" w14:anchorId="60DE6921">
          <v:shape id="_x0000_i1099" type="#_x0000_t75" style="width:54.65pt;height:16.05pt" o:ole="">
            <v:imagedata r:id="rId154" o:title=""/>
          </v:shape>
          <o:OLEObject Type="Embed" ProgID="Equation.DSMT4" ShapeID="_x0000_i1099" DrawAspect="Content" ObjectID="_1742704565" r:id="rId155"/>
        </w:object>
      </w:r>
      <w:r w:rsidRPr="00A00B6B">
        <w:rPr>
          <w:w w:val="101"/>
          <w:position w:val="-1"/>
          <w:lang w:val="pt-BR"/>
        </w:rPr>
        <w:t>.</w:t>
      </w:r>
      <w:r w:rsidRPr="00A00B6B">
        <w:rPr>
          <w:spacing w:val="5"/>
          <w:position w:val="-1"/>
          <w:lang w:val="pt-BR"/>
        </w:rPr>
        <w:t xml:space="preserve"> </w:t>
      </w:r>
      <w:r w:rsidRPr="00A00B6B">
        <w:rPr>
          <w:w w:val="101"/>
          <w:position w:val="-1"/>
          <w:lang w:val="pt-BR"/>
        </w:rPr>
        <w:t>Bi</w:t>
      </w:r>
      <w:r w:rsidRPr="00A00B6B">
        <w:rPr>
          <w:spacing w:val="-2"/>
          <w:w w:val="101"/>
          <w:position w:val="-1"/>
          <w:lang w:val="pt-BR"/>
        </w:rPr>
        <w:t>ế</w:t>
      </w:r>
      <w:r w:rsidRPr="00A00B6B">
        <w:rPr>
          <w:w w:val="101"/>
          <w:position w:val="-1"/>
          <w:lang w:val="pt-BR"/>
        </w:rPr>
        <w:t>t</w:t>
      </w:r>
      <w:r w:rsidRPr="00A00B6B">
        <w:rPr>
          <w:spacing w:val="3"/>
          <w:position w:val="-1"/>
          <w:lang w:val="pt-BR"/>
        </w:rPr>
        <w:t xml:space="preserve"> </w:t>
      </w:r>
      <w:r w:rsidRPr="00A00B6B">
        <w:rPr>
          <w:w w:val="101"/>
          <w:position w:val="-1"/>
          <w:lang w:val="pt-BR"/>
        </w:rPr>
        <w:t>c</w:t>
      </w:r>
      <w:r w:rsidRPr="00A00B6B">
        <w:rPr>
          <w:spacing w:val="1"/>
          <w:w w:val="101"/>
          <w:position w:val="-1"/>
          <w:lang w:val="pt-BR"/>
        </w:rPr>
        <w:t>ư</w:t>
      </w:r>
      <w:r w:rsidRPr="00A00B6B">
        <w:rPr>
          <w:w w:val="101"/>
          <w:position w:val="-1"/>
          <w:lang w:val="pt-BR"/>
        </w:rPr>
        <w:t>ờng</w:t>
      </w:r>
      <w:r w:rsidRPr="00A00B6B">
        <w:rPr>
          <w:spacing w:val="3"/>
          <w:position w:val="-1"/>
          <w:lang w:val="pt-BR"/>
        </w:rPr>
        <w:t xml:space="preserve"> </w:t>
      </w:r>
      <w:r w:rsidRPr="00A00B6B">
        <w:rPr>
          <w:w w:val="101"/>
          <w:position w:val="-1"/>
          <w:lang w:val="pt-BR"/>
        </w:rPr>
        <w:t>độ</w:t>
      </w:r>
      <w:r w:rsidRPr="00A00B6B">
        <w:rPr>
          <w:spacing w:val="1"/>
          <w:position w:val="-1"/>
          <w:lang w:val="pt-BR"/>
        </w:rPr>
        <w:t xml:space="preserve"> </w:t>
      </w:r>
      <w:r w:rsidRPr="00A00B6B">
        <w:rPr>
          <w:w w:val="101"/>
          <w:position w:val="-1"/>
          <w:lang w:val="pt-BR"/>
        </w:rPr>
        <w:t>âm</w:t>
      </w:r>
      <w:r w:rsidRPr="00A00B6B">
        <w:rPr>
          <w:spacing w:val="1"/>
          <w:position w:val="-1"/>
          <w:lang w:val="pt-BR"/>
        </w:rPr>
        <w:t xml:space="preserve"> </w:t>
      </w:r>
      <w:r w:rsidRPr="00A00B6B">
        <w:rPr>
          <w:w w:val="101"/>
          <w:position w:val="-1"/>
          <w:lang w:val="pt-BR"/>
        </w:rPr>
        <w:t xml:space="preserve">chuẩn </w:t>
      </w:r>
      <w:r w:rsidRPr="00A00B6B">
        <w:rPr>
          <w:lang w:val="pt-BR"/>
        </w:rPr>
        <w:t>là</w:t>
      </w:r>
      <w:r w:rsidRPr="00A00B6B">
        <w:rPr>
          <w:lang w:val="vi-VN"/>
        </w:rPr>
        <w:t xml:space="preserve"> </w:t>
      </w:r>
      <w:r w:rsidRPr="00A00B6B">
        <w:rPr>
          <w:position w:val="-12"/>
          <w:lang w:val="vi-VN"/>
        </w:rPr>
        <w:object w:dxaOrig="1530" w:dyaOrig="375" w14:anchorId="4F73FFF6">
          <v:shape id="_x0000_i1100" type="#_x0000_t75" style="width:76.5pt;height:18.65pt" o:ole="">
            <v:imagedata r:id="rId156" o:title=""/>
          </v:shape>
          <o:OLEObject Type="Embed" ProgID="Equation.DSMT4" ShapeID="_x0000_i1100" DrawAspect="Content" ObjectID="_1742704566" r:id="rId157"/>
        </w:object>
      </w:r>
      <w:r w:rsidRPr="00A00B6B">
        <w:rPr>
          <w:lang w:val="pt-BR"/>
        </w:rPr>
        <w:t xml:space="preserve">. </w:t>
      </w:r>
      <w:r w:rsidRPr="00A00B6B">
        <w:rPr>
          <w:spacing w:val="2"/>
          <w:w w:val="101"/>
          <w:position w:val="-1"/>
          <w:lang w:val="pt-BR"/>
        </w:rPr>
        <w:t>M</w:t>
      </w:r>
      <w:r w:rsidRPr="00A00B6B">
        <w:rPr>
          <w:spacing w:val="1"/>
          <w:w w:val="101"/>
          <w:position w:val="-1"/>
          <w:lang w:val="pt-BR"/>
        </w:rPr>
        <w:t>ứ</w:t>
      </w:r>
      <w:r w:rsidRPr="00A00B6B">
        <w:rPr>
          <w:w w:val="101"/>
          <w:position w:val="-1"/>
          <w:lang w:val="pt-BR"/>
        </w:rPr>
        <w:t>c</w:t>
      </w:r>
      <w:r w:rsidRPr="00A00B6B">
        <w:rPr>
          <w:spacing w:val="2"/>
          <w:position w:val="-1"/>
          <w:lang w:val="pt-BR"/>
        </w:rPr>
        <w:t xml:space="preserve"> </w:t>
      </w:r>
      <w:r w:rsidRPr="00A00B6B">
        <w:rPr>
          <w:w w:val="101"/>
          <w:position w:val="-1"/>
          <w:lang w:val="pt-BR"/>
        </w:rPr>
        <w:t>c</w:t>
      </w:r>
      <w:r w:rsidRPr="00A00B6B">
        <w:rPr>
          <w:spacing w:val="1"/>
          <w:w w:val="101"/>
          <w:position w:val="-1"/>
          <w:lang w:val="pt-BR"/>
        </w:rPr>
        <w:t>ư</w:t>
      </w:r>
      <w:r w:rsidRPr="00A00B6B">
        <w:rPr>
          <w:w w:val="101"/>
          <w:position w:val="-1"/>
          <w:lang w:val="pt-BR"/>
        </w:rPr>
        <w:t>ờng</w:t>
      </w:r>
      <w:r w:rsidRPr="00A00B6B">
        <w:rPr>
          <w:spacing w:val="1"/>
          <w:position w:val="-1"/>
          <w:lang w:val="pt-BR"/>
        </w:rPr>
        <w:t xml:space="preserve"> </w:t>
      </w:r>
      <w:r w:rsidRPr="00A00B6B">
        <w:rPr>
          <w:spacing w:val="-2"/>
          <w:w w:val="101"/>
          <w:position w:val="-1"/>
          <w:lang w:val="pt-BR"/>
        </w:rPr>
        <w:t>đ</w:t>
      </w:r>
      <w:r w:rsidRPr="00A00B6B">
        <w:rPr>
          <w:w w:val="101"/>
          <w:position w:val="-1"/>
          <w:lang w:val="pt-BR"/>
        </w:rPr>
        <w:t>ộ</w:t>
      </w:r>
      <w:r w:rsidRPr="00A00B6B">
        <w:rPr>
          <w:spacing w:val="3"/>
          <w:position w:val="-1"/>
          <w:lang w:val="pt-BR"/>
        </w:rPr>
        <w:t xml:space="preserve"> </w:t>
      </w:r>
      <w:r w:rsidRPr="00A00B6B">
        <w:rPr>
          <w:w w:val="101"/>
          <w:position w:val="-1"/>
          <w:lang w:val="pt-BR"/>
        </w:rPr>
        <w:t>âm</w:t>
      </w:r>
      <w:r w:rsidRPr="00A00B6B">
        <w:rPr>
          <w:spacing w:val="1"/>
          <w:position w:val="-1"/>
          <w:lang w:val="pt-BR"/>
        </w:rPr>
        <w:t xml:space="preserve"> </w:t>
      </w:r>
      <w:r w:rsidRPr="00A00B6B">
        <w:rPr>
          <w:w w:val="101"/>
          <w:position w:val="-1"/>
          <w:lang w:val="pt-BR"/>
        </w:rPr>
        <w:t>tại</w:t>
      </w:r>
      <w:r w:rsidRPr="00A00B6B">
        <w:rPr>
          <w:spacing w:val="3"/>
          <w:position w:val="-1"/>
          <w:lang w:val="pt-BR"/>
        </w:rPr>
        <w:t xml:space="preserve"> </w:t>
      </w:r>
      <w:r w:rsidRPr="00A00B6B">
        <w:rPr>
          <w:w w:val="101"/>
          <w:position w:val="-1"/>
          <w:lang w:val="pt-BR"/>
        </w:rPr>
        <w:t>điểm</w:t>
      </w:r>
      <w:r w:rsidRPr="00A00B6B">
        <w:rPr>
          <w:spacing w:val="1"/>
          <w:position w:val="-1"/>
          <w:lang w:val="pt-BR"/>
        </w:rPr>
        <w:t xml:space="preserve"> </w:t>
      </w:r>
      <w:r w:rsidRPr="00A00B6B">
        <w:rPr>
          <w:w w:val="101"/>
          <w:position w:val="-1"/>
          <w:lang w:val="pt-BR"/>
        </w:rPr>
        <w:t>đó</w:t>
      </w:r>
      <w:r w:rsidRPr="00A00B6B">
        <w:rPr>
          <w:spacing w:val="3"/>
          <w:position w:val="-1"/>
          <w:lang w:val="pt-BR"/>
        </w:rPr>
        <w:t xml:space="preserve"> </w:t>
      </w:r>
      <w:r w:rsidRPr="00A00B6B">
        <w:rPr>
          <w:w w:val="101"/>
          <w:position w:val="-1"/>
          <w:lang w:val="pt-BR"/>
        </w:rPr>
        <w:t>bằng</w:t>
      </w:r>
    </w:p>
    <w:p w14:paraId="67999885" w14:textId="77777777" w:rsidR="00915510" w:rsidRPr="00A00B6B" w:rsidRDefault="00915510" w:rsidP="00915510">
      <w:pPr>
        <w:tabs>
          <w:tab w:val="left" w:pos="284"/>
          <w:tab w:val="left" w:pos="2835"/>
          <w:tab w:val="left" w:pos="5387"/>
          <w:tab w:val="left" w:pos="7938"/>
        </w:tabs>
        <w:ind w:firstLine="283"/>
      </w:pPr>
      <w:r w:rsidRPr="00A00B6B">
        <w:rPr>
          <w:b/>
          <w:color w:val="3366FF"/>
          <w:spacing w:val="3"/>
          <w:lang w:val="pt-BR"/>
        </w:rPr>
        <w:t xml:space="preserve">A. </w:t>
      </w:r>
      <w:r w:rsidRPr="00A00B6B">
        <w:rPr>
          <w:spacing w:val="3"/>
          <w:lang w:val="pt-BR"/>
        </w:rPr>
        <w:t>9</w:t>
      </w:r>
      <w:r w:rsidRPr="00A00B6B">
        <w:rPr>
          <w:w w:val="101"/>
          <w:lang w:val="pt-BR"/>
        </w:rPr>
        <w:t>0 dB.</w:t>
      </w:r>
      <w:r w:rsidRPr="00A00B6B">
        <w:tab/>
      </w:r>
      <w:r w:rsidRPr="00A00B6B">
        <w:rPr>
          <w:b/>
          <w:color w:val="3366FF"/>
          <w:w w:val="101"/>
          <w:lang w:val="pt-BR"/>
        </w:rPr>
        <w:t xml:space="preserve">B. </w:t>
      </w:r>
      <w:r w:rsidRPr="00A00B6B">
        <w:rPr>
          <w:w w:val="101"/>
          <w:lang w:val="pt-BR"/>
        </w:rPr>
        <w:t>70 dB.</w:t>
      </w:r>
      <w:r w:rsidRPr="00A00B6B">
        <w:tab/>
      </w:r>
      <w:r w:rsidRPr="00A00B6B">
        <w:rPr>
          <w:b/>
          <w:color w:val="3366FF"/>
          <w:w w:val="101"/>
          <w:lang w:val="pt-BR"/>
        </w:rPr>
        <w:t xml:space="preserve">C. </w:t>
      </w:r>
      <w:r w:rsidRPr="00A00B6B">
        <w:rPr>
          <w:w w:val="101"/>
          <w:lang w:val="pt-BR"/>
        </w:rPr>
        <w:t>170 dB.</w:t>
      </w:r>
      <w:r w:rsidRPr="00A00B6B">
        <w:tab/>
      </w:r>
      <w:r w:rsidRPr="00A00B6B">
        <w:rPr>
          <w:b/>
          <w:color w:val="3366FF"/>
          <w:w w:val="101"/>
          <w:lang w:val="pt-BR"/>
        </w:rPr>
        <w:t xml:space="preserve">D. </w:t>
      </w:r>
      <w:r w:rsidRPr="00A00B6B">
        <w:rPr>
          <w:w w:val="101"/>
          <w:lang w:val="pt-BR"/>
        </w:rPr>
        <w:t>50 dB.</w:t>
      </w:r>
    </w:p>
    <w:p w14:paraId="0A7D1DD5" w14:textId="77777777" w:rsidR="00915510" w:rsidRPr="00A00B6B" w:rsidRDefault="00915510" w:rsidP="00915510">
      <w:pPr>
        <w:tabs>
          <w:tab w:val="left" w:pos="284"/>
          <w:tab w:val="left" w:pos="2835"/>
          <w:tab w:val="left" w:pos="5387"/>
          <w:tab w:val="left" w:pos="7938"/>
        </w:tabs>
        <w:jc w:val="both"/>
        <w:rPr>
          <w:lang w:val="pl-PL"/>
        </w:rPr>
      </w:pPr>
      <w:r w:rsidRPr="00A00B6B">
        <w:rPr>
          <w:b/>
          <w:color w:val="0000FF"/>
          <w:lang w:val="pl-PL"/>
        </w:rPr>
        <w:t>Câu 25:</w:t>
      </w:r>
      <w:r w:rsidRPr="00A00B6B">
        <w:rPr>
          <w:lang w:val="pl-PL"/>
        </w:rPr>
        <w:t xml:space="preserve"> Tại nơi có gia tốc trọng trường g, một con lắc đơn có sợi dây dài </w:t>
      </w:r>
      <w:r w:rsidRPr="00A00B6B">
        <w:rPr>
          <w:position w:val="-4"/>
          <w:lang w:val="sv-SE"/>
        </w:rPr>
        <w:object w:dxaOrig="195" w:dyaOrig="255" w14:anchorId="302F6C91">
          <v:shape id="_x0000_i1101" type="#_x0000_t75" style="width:9.65pt;height:12.85pt" o:ole="">
            <v:imagedata r:id="rId158" o:title=""/>
          </v:shape>
          <o:OLEObject Type="Embed" ProgID="Equation.DSMT4" ShapeID="_x0000_i1101" DrawAspect="Content" ObjectID="_1742704567" r:id="rId159"/>
        </w:object>
      </w:r>
      <w:r w:rsidRPr="00A00B6B">
        <w:rPr>
          <w:lang w:val="pl-PL"/>
        </w:rPr>
        <w:t xml:space="preserve"> đang dao động điều hoà. Tần số dao động của con lắc là</w:t>
      </w:r>
    </w:p>
    <w:p w14:paraId="7CEE1CFD" w14:textId="77777777" w:rsidR="00915510" w:rsidRPr="00A00B6B" w:rsidRDefault="00915510" w:rsidP="00915510">
      <w:pPr>
        <w:tabs>
          <w:tab w:val="left" w:pos="284"/>
          <w:tab w:val="left" w:pos="2835"/>
          <w:tab w:val="left" w:pos="5387"/>
          <w:tab w:val="left" w:pos="7938"/>
        </w:tabs>
        <w:ind w:firstLine="283"/>
        <w:rPr>
          <w:lang w:val="pl-PL"/>
        </w:rPr>
      </w:pPr>
      <w:r w:rsidRPr="00A00B6B">
        <w:rPr>
          <w:b/>
          <w:color w:val="3366FF"/>
          <w:lang w:val="pl-PL"/>
        </w:rPr>
        <w:t xml:space="preserve">A. </w:t>
      </w:r>
      <w:r w:rsidRPr="00A00B6B">
        <w:rPr>
          <w:position w:val="-26"/>
        </w:rPr>
        <w:object w:dxaOrig="1125" w:dyaOrig="705" w14:anchorId="2664B53E">
          <v:shape id="_x0000_i1102" type="#_x0000_t75" style="width:56.55pt;height:35.35pt" o:ole="">
            <v:imagedata r:id="rId160" o:title=""/>
          </v:shape>
          <o:OLEObject Type="Embed" ProgID="Equation.DSMT4" ShapeID="_x0000_i1102" DrawAspect="Content" ObjectID="_1742704568" r:id="rId161"/>
        </w:object>
      </w:r>
      <w:r w:rsidRPr="00A00B6B">
        <w:rPr>
          <w:lang w:val="pl-PL"/>
        </w:rPr>
        <w:t>.</w:t>
      </w:r>
      <w:r w:rsidRPr="00A00B6B">
        <w:rPr>
          <w:lang w:val="pl-PL"/>
        </w:rPr>
        <w:tab/>
      </w:r>
      <w:r w:rsidRPr="00A00B6B">
        <w:rPr>
          <w:b/>
          <w:color w:val="3366FF"/>
          <w:lang w:val="pl-PL"/>
        </w:rPr>
        <w:t xml:space="preserve">B. </w:t>
      </w:r>
      <w:r w:rsidRPr="00A00B6B">
        <w:rPr>
          <w:position w:val="-30"/>
          <w:lang w:val="pl-PL"/>
        </w:rPr>
        <w:object w:dxaOrig="1125" w:dyaOrig="735" w14:anchorId="0089D8B4">
          <v:shape id="_x0000_i1103" type="#_x0000_t75" style="width:56.55pt;height:36.65pt" o:ole="">
            <v:imagedata r:id="rId162" o:title=""/>
          </v:shape>
          <o:OLEObject Type="Embed" ProgID="Equation.DSMT4" ShapeID="_x0000_i1103" DrawAspect="Content" ObjectID="_1742704569" r:id="rId163"/>
        </w:object>
      </w:r>
      <w:r w:rsidRPr="00A00B6B">
        <w:rPr>
          <w:lang w:val="pl-PL"/>
        </w:rPr>
        <w:t>.</w:t>
      </w:r>
      <w:r w:rsidRPr="00A00B6B">
        <w:rPr>
          <w:lang w:val="pl-PL"/>
        </w:rPr>
        <w:tab/>
      </w:r>
      <w:r w:rsidRPr="00A00B6B">
        <w:rPr>
          <w:b/>
          <w:color w:val="3366FF"/>
          <w:lang w:val="pl-PL"/>
        </w:rPr>
        <w:t xml:space="preserve">C. </w:t>
      </w:r>
      <w:r w:rsidRPr="00A00B6B">
        <w:rPr>
          <w:position w:val="-26"/>
        </w:rPr>
        <w:object w:dxaOrig="1200" w:dyaOrig="705" w14:anchorId="434B2850">
          <v:shape id="_x0000_i1104" type="#_x0000_t75" style="width:59.8pt;height:35.35pt" o:ole="">
            <v:imagedata r:id="rId164" o:title=""/>
          </v:shape>
          <o:OLEObject Type="Embed" ProgID="Equation.DSMT4" ShapeID="_x0000_i1104" DrawAspect="Content" ObjectID="_1742704570" r:id="rId165"/>
        </w:object>
      </w:r>
      <w:r w:rsidRPr="00A00B6B">
        <w:rPr>
          <w:lang w:val="pl-PL"/>
        </w:rPr>
        <w:t>.</w:t>
      </w:r>
      <w:r w:rsidRPr="00A00B6B">
        <w:rPr>
          <w:lang w:val="pl-PL"/>
        </w:rPr>
        <w:tab/>
      </w:r>
      <w:r w:rsidRPr="00A00B6B">
        <w:rPr>
          <w:b/>
          <w:color w:val="3366FF"/>
          <w:lang w:val="pl-PL"/>
        </w:rPr>
        <w:t xml:space="preserve">D. </w:t>
      </w:r>
      <w:r w:rsidRPr="00A00B6B">
        <w:rPr>
          <w:position w:val="-30"/>
          <w:lang w:val="pl-PL"/>
        </w:rPr>
        <w:object w:dxaOrig="1200" w:dyaOrig="735" w14:anchorId="35566460">
          <v:shape id="_x0000_i1105" type="#_x0000_t75" style="width:59.8pt;height:36.65pt" o:ole="">
            <v:imagedata r:id="rId166" o:title=""/>
          </v:shape>
          <o:OLEObject Type="Embed" ProgID="Equation.DSMT4" ShapeID="_x0000_i1105" DrawAspect="Content" ObjectID="_1742704571" r:id="rId167"/>
        </w:object>
      </w:r>
      <w:r w:rsidRPr="00A00B6B">
        <w:rPr>
          <w:lang w:val="pl-PL"/>
        </w:rPr>
        <w:t>.</w:t>
      </w:r>
    </w:p>
    <w:p w14:paraId="55DB00FB" w14:textId="77777777" w:rsidR="00915510" w:rsidRPr="00A00B6B" w:rsidRDefault="00915510" w:rsidP="00915510">
      <w:pPr>
        <w:tabs>
          <w:tab w:val="left" w:pos="284"/>
          <w:tab w:val="left" w:pos="2835"/>
          <w:tab w:val="left" w:pos="5387"/>
          <w:tab w:val="left" w:pos="7938"/>
        </w:tabs>
        <w:jc w:val="both"/>
        <w:rPr>
          <w:lang w:val="it-IT"/>
        </w:rPr>
      </w:pPr>
      <w:r w:rsidRPr="00A00B6B">
        <w:rPr>
          <w:b/>
          <w:color w:val="0000FF"/>
          <w:lang w:val="it-IT"/>
        </w:rPr>
        <w:t>Câu 26:</w:t>
      </w:r>
      <w:r w:rsidRPr="00A00B6B">
        <w:rPr>
          <w:lang w:val="it-IT"/>
        </w:rPr>
        <w:t xml:space="preserve"> Một vật dao động điều hoà dọc theo trục Ox với phương trình</w:t>
      </w:r>
      <w:r w:rsidRPr="00A00B6B">
        <w:rPr>
          <w:position w:val="-24"/>
          <w:lang w:val="pl-PL"/>
        </w:rPr>
        <w:object w:dxaOrig="2235" w:dyaOrig="615" w14:anchorId="4E55779D">
          <v:shape id="_x0000_i1106" type="#_x0000_t75" style="width:111.85pt;height:30.85pt" o:ole="">
            <v:imagedata r:id="rId168" o:title=""/>
          </v:shape>
          <o:OLEObject Type="Embed" ProgID="Equation.DSMT4" ShapeID="_x0000_i1106" DrawAspect="Content" ObjectID="_1742704572" r:id="rId169"/>
        </w:object>
      </w:r>
      <w:r w:rsidRPr="00A00B6B">
        <w:rPr>
          <w:lang w:val="it-IT"/>
        </w:rPr>
        <w:t xml:space="preserve">. Tại thời điểm </w:t>
      </w:r>
      <w:r w:rsidRPr="00A00B6B">
        <w:rPr>
          <w:position w:val="-6"/>
          <w:lang w:val="it-IT"/>
        </w:rPr>
        <w:object w:dxaOrig="495" w:dyaOrig="285" w14:anchorId="3FDA997A">
          <v:shape id="_x0000_i1107" type="#_x0000_t75" style="width:25.05pt;height:14.15pt" o:ole="">
            <v:imagedata r:id="rId170" o:title=""/>
          </v:shape>
          <o:OLEObject Type="Embed" ProgID="Equation.DSMT4" ShapeID="_x0000_i1107" DrawAspect="Content" ObjectID="_1742704573" r:id="rId171"/>
        </w:object>
      </w:r>
      <w:r w:rsidRPr="00A00B6B">
        <w:rPr>
          <w:lang w:val="it-IT"/>
        </w:rPr>
        <w:t xml:space="preserve"> là lúc vật</w:t>
      </w:r>
    </w:p>
    <w:p w14:paraId="4DC18CC0" w14:textId="77777777" w:rsidR="00915510" w:rsidRPr="00A00B6B" w:rsidRDefault="00915510" w:rsidP="00915510">
      <w:pPr>
        <w:tabs>
          <w:tab w:val="left" w:pos="284"/>
          <w:tab w:val="left" w:pos="2835"/>
          <w:tab w:val="left" w:pos="5387"/>
          <w:tab w:val="left" w:pos="7938"/>
        </w:tabs>
        <w:ind w:firstLine="283"/>
        <w:rPr>
          <w:lang w:val="it-IT"/>
        </w:rPr>
      </w:pPr>
      <w:r w:rsidRPr="00A00B6B">
        <w:rPr>
          <w:b/>
          <w:color w:val="3366FF"/>
          <w:lang w:val="it-IT"/>
        </w:rPr>
        <w:t xml:space="preserve">A. </w:t>
      </w:r>
      <w:r w:rsidRPr="00A00B6B">
        <w:rPr>
          <w:lang w:val="it-IT"/>
        </w:rPr>
        <w:t>qua vị trí cân bằng theo chiều dương.</w:t>
      </w:r>
      <w:r w:rsidRPr="00A00B6B">
        <w:rPr>
          <w:lang w:val="it-IT"/>
        </w:rPr>
        <w:tab/>
      </w:r>
      <w:r w:rsidRPr="00A00B6B">
        <w:rPr>
          <w:b/>
          <w:color w:val="3366FF"/>
          <w:lang w:val="it-IT"/>
        </w:rPr>
        <w:t xml:space="preserve">B. </w:t>
      </w:r>
      <w:r w:rsidRPr="00A00B6B">
        <w:rPr>
          <w:lang w:val="it-IT"/>
        </w:rPr>
        <w:t>ở vị trí li độ cực đại.</w:t>
      </w:r>
    </w:p>
    <w:p w14:paraId="15418D5A" w14:textId="1987AF2D" w:rsidR="00915510" w:rsidRPr="00A00B6B" w:rsidRDefault="00915510" w:rsidP="00915510">
      <w:pPr>
        <w:tabs>
          <w:tab w:val="left" w:pos="284"/>
          <w:tab w:val="left" w:pos="2835"/>
          <w:tab w:val="left" w:pos="5387"/>
          <w:tab w:val="left" w:pos="7938"/>
        </w:tabs>
        <w:ind w:firstLine="283"/>
        <w:rPr>
          <w:lang w:val="it-IT"/>
        </w:rPr>
      </w:pPr>
      <w:r w:rsidRPr="00A00B6B">
        <w:rPr>
          <w:b/>
          <w:color w:val="3366FF"/>
          <w:lang w:val="it-IT"/>
        </w:rPr>
        <w:t xml:space="preserve">C. </w:t>
      </w:r>
      <w:r w:rsidRPr="00A00B6B">
        <w:rPr>
          <w:lang w:val="it-IT"/>
        </w:rPr>
        <w:t>ở vị trí li độ cực tiểu.</w:t>
      </w:r>
      <w:r w:rsidRPr="00A00B6B">
        <w:rPr>
          <w:lang w:val="it-IT"/>
        </w:rPr>
        <w:tab/>
      </w:r>
      <w:r w:rsidR="00A00B6B">
        <w:rPr>
          <w:lang w:val="it-IT"/>
        </w:rPr>
        <w:tab/>
      </w:r>
      <w:r w:rsidRPr="00A00B6B">
        <w:rPr>
          <w:b/>
          <w:color w:val="3366FF"/>
          <w:lang w:val="it-IT"/>
        </w:rPr>
        <w:t xml:space="preserve">D. </w:t>
      </w:r>
      <w:r w:rsidRPr="00A00B6B">
        <w:rPr>
          <w:lang w:val="it-IT"/>
        </w:rPr>
        <w:t>qua vị trí cân bằng ngược chiều dương.</w:t>
      </w:r>
    </w:p>
    <w:p w14:paraId="0ED862E1" w14:textId="77777777" w:rsidR="00915510" w:rsidRPr="00A00B6B" w:rsidRDefault="00915510" w:rsidP="00915510">
      <w:pPr>
        <w:tabs>
          <w:tab w:val="left" w:pos="284"/>
          <w:tab w:val="left" w:pos="2835"/>
          <w:tab w:val="left" w:pos="5387"/>
          <w:tab w:val="left" w:pos="7938"/>
        </w:tabs>
        <w:jc w:val="both"/>
        <w:rPr>
          <w:b/>
          <w:lang w:val="it-IT"/>
        </w:rPr>
      </w:pPr>
      <w:r w:rsidRPr="00A00B6B">
        <w:rPr>
          <w:b/>
          <w:color w:val="0000FF"/>
          <w:lang w:val="it-IT"/>
        </w:rPr>
        <w:t>Câu 27:</w:t>
      </w:r>
      <w:r w:rsidRPr="00A00B6B">
        <w:rPr>
          <w:lang w:val="it-IT"/>
        </w:rPr>
        <w:t xml:space="preserve"> Một vật dao động tắt dần có các đại lượng giảm liên tục theo thời gian là</w:t>
      </w:r>
    </w:p>
    <w:p w14:paraId="1E561986" w14:textId="77777777" w:rsidR="00915510" w:rsidRPr="00A00B6B" w:rsidRDefault="00915510" w:rsidP="00915510">
      <w:pPr>
        <w:tabs>
          <w:tab w:val="left" w:pos="284"/>
          <w:tab w:val="left" w:pos="2835"/>
          <w:tab w:val="left" w:pos="5387"/>
          <w:tab w:val="left" w:pos="7938"/>
        </w:tabs>
        <w:ind w:firstLine="283"/>
        <w:rPr>
          <w:lang w:val="it-IT"/>
        </w:rPr>
      </w:pPr>
      <w:r w:rsidRPr="00A00B6B">
        <w:rPr>
          <w:b/>
          <w:bCs/>
          <w:color w:val="3366FF"/>
          <w:lang w:val="pl-PL"/>
        </w:rPr>
        <w:t xml:space="preserve">A. </w:t>
      </w:r>
      <w:r w:rsidRPr="00A00B6B">
        <w:rPr>
          <w:bCs/>
          <w:lang w:val="pl-PL"/>
        </w:rPr>
        <w:t>li độ</w:t>
      </w:r>
      <w:r w:rsidRPr="00A00B6B">
        <w:rPr>
          <w:lang w:val="it-IT"/>
        </w:rPr>
        <w:t xml:space="preserve"> và tốc độ.</w:t>
      </w:r>
      <w:r w:rsidRPr="00A00B6B">
        <w:rPr>
          <w:lang w:val="it-IT"/>
        </w:rPr>
        <w:tab/>
      </w:r>
      <w:r w:rsidRPr="00A00B6B">
        <w:rPr>
          <w:b/>
          <w:color w:val="3366FF"/>
          <w:lang w:val="it-IT"/>
        </w:rPr>
        <w:t xml:space="preserve">B. </w:t>
      </w:r>
      <w:r w:rsidRPr="00A00B6B">
        <w:rPr>
          <w:lang w:val="it-IT"/>
        </w:rPr>
        <w:t>biên độ và tốc độ.</w:t>
      </w:r>
      <w:r w:rsidRPr="00A00B6B">
        <w:rPr>
          <w:lang w:val="it-IT"/>
        </w:rPr>
        <w:tab/>
      </w:r>
      <w:r w:rsidRPr="00A00B6B">
        <w:rPr>
          <w:b/>
          <w:color w:val="3366FF"/>
          <w:lang w:val="it-IT"/>
        </w:rPr>
        <w:t xml:space="preserve">C. </w:t>
      </w:r>
      <w:r w:rsidRPr="00A00B6B">
        <w:rPr>
          <w:lang w:val="it-IT"/>
        </w:rPr>
        <w:t>li độ và cơ năng.</w:t>
      </w:r>
      <w:r w:rsidRPr="00A00B6B">
        <w:rPr>
          <w:lang w:val="it-IT"/>
        </w:rPr>
        <w:tab/>
      </w:r>
      <w:r w:rsidRPr="00A00B6B">
        <w:rPr>
          <w:b/>
          <w:color w:val="3366FF"/>
          <w:lang w:val="it-IT"/>
        </w:rPr>
        <w:t xml:space="preserve">D. </w:t>
      </w:r>
      <w:r w:rsidRPr="00A00B6B">
        <w:rPr>
          <w:lang w:val="it-IT"/>
        </w:rPr>
        <w:t>biên độ và cơ năng.</w:t>
      </w:r>
    </w:p>
    <w:p w14:paraId="681DDD9A" w14:textId="19371393" w:rsidR="00915510" w:rsidRPr="00A00B6B" w:rsidRDefault="00915510" w:rsidP="00915510">
      <w:pPr>
        <w:tabs>
          <w:tab w:val="left" w:pos="284"/>
          <w:tab w:val="left" w:pos="2835"/>
          <w:tab w:val="left" w:pos="5387"/>
          <w:tab w:val="left" w:pos="7938"/>
        </w:tabs>
        <w:jc w:val="both"/>
        <w:rPr>
          <w:lang w:val="vi-VN"/>
        </w:rPr>
      </w:pPr>
      <w:r w:rsidRPr="00A00B6B">
        <w:rPr>
          <w:b/>
          <w:color w:val="0000FF"/>
          <w:lang w:val="vi-VN"/>
        </w:rPr>
        <w:t>Câu 28:</w:t>
      </w:r>
      <w:r w:rsidRPr="00A00B6B">
        <w:rPr>
          <w:lang w:val="vi-VN"/>
        </w:rPr>
        <w:t xml:space="preserve"> Một dòng điện chạy trong một đoạn mạch có cường độ </w:t>
      </w:r>
      <w:r w:rsidR="00150DE4" w:rsidRPr="00A00B6B">
        <w:rPr>
          <w:position w:val="-24"/>
          <w:lang w:val="vi-VN"/>
        </w:rPr>
        <w:object w:dxaOrig="2320" w:dyaOrig="620" w14:anchorId="403EB630">
          <v:shape id="_x0000_i1108" type="#_x0000_t75" style="width:115.7pt;height:30.85pt" o:ole="">
            <v:imagedata r:id="rId172" o:title=""/>
          </v:shape>
          <o:OLEObject Type="Embed" ProgID="Equation.DSMT4" ShapeID="_x0000_i1108" DrawAspect="Content" ObjectID="_1742704574" r:id="rId173"/>
        </w:object>
      </w:r>
      <w:r w:rsidRPr="00A00B6B">
        <w:rPr>
          <w:lang w:val="vi-VN"/>
        </w:rPr>
        <w:t xml:space="preserve"> (f &gt; 0). Đại lượng f  là</w:t>
      </w:r>
    </w:p>
    <w:p w14:paraId="5CCB586D" w14:textId="70F6A52C"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A. </w:t>
      </w:r>
      <w:r w:rsidRPr="00A00B6B">
        <w:rPr>
          <w:lang w:val="vi-VN"/>
        </w:rPr>
        <w:t>tần số của dòng điện.</w:t>
      </w:r>
      <w:r w:rsidR="00150DE4" w:rsidRPr="00A00B6B">
        <w:rPr>
          <w:lang w:val="vi-VN"/>
        </w:rPr>
        <w:tab/>
      </w:r>
      <w:r w:rsidRPr="00A00B6B">
        <w:rPr>
          <w:lang w:val="vi-VN"/>
        </w:rPr>
        <w:tab/>
      </w:r>
      <w:r w:rsidRPr="00A00B6B">
        <w:rPr>
          <w:b/>
          <w:color w:val="3366FF"/>
          <w:lang w:val="vi-VN"/>
        </w:rPr>
        <w:t xml:space="preserve">B. </w:t>
      </w:r>
      <w:r w:rsidRPr="00A00B6B">
        <w:rPr>
          <w:lang w:val="vi-VN"/>
        </w:rPr>
        <w:t>tần số góc của dòng điện.</w:t>
      </w:r>
    </w:p>
    <w:p w14:paraId="000C34A1" w14:textId="412B80B8"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C. </w:t>
      </w:r>
      <w:r w:rsidRPr="00A00B6B">
        <w:rPr>
          <w:lang w:val="vi-VN"/>
        </w:rPr>
        <w:t>chu kì của dòng điện.</w:t>
      </w:r>
      <w:r w:rsidR="00150DE4" w:rsidRPr="00A00B6B">
        <w:rPr>
          <w:lang w:val="vi-VN"/>
        </w:rPr>
        <w:tab/>
      </w:r>
      <w:r w:rsidRPr="00A00B6B">
        <w:rPr>
          <w:lang w:val="vi-VN"/>
        </w:rPr>
        <w:tab/>
      </w:r>
      <w:r w:rsidRPr="00A00B6B">
        <w:rPr>
          <w:b/>
          <w:color w:val="3366FF"/>
          <w:lang w:val="vi-VN"/>
        </w:rPr>
        <w:t xml:space="preserve">D. </w:t>
      </w:r>
      <w:r w:rsidRPr="00A00B6B">
        <w:rPr>
          <w:lang w:val="vi-VN"/>
        </w:rPr>
        <w:t>pha ban đầu của dòng điện.</w:t>
      </w:r>
    </w:p>
    <w:p w14:paraId="6F4BAE98" w14:textId="77777777" w:rsidR="00915510" w:rsidRPr="00A00B6B" w:rsidRDefault="00915510" w:rsidP="00915510">
      <w:pPr>
        <w:tabs>
          <w:tab w:val="left" w:pos="284"/>
          <w:tab w:val="left" w:pos="2835"/>
          <w:tab w:val="left" w:pos="5387"/>
          <w:tab w:val="left" w:pos="7938"/>
        </w:tabs>
        <w:jc w:val="both"/>
        <w:rPr>
          <w:lang w:val="pt-BR"/>
        </w:rPr>
      </w:pPr>
      <w:r w:rsidRPr="00A00B6B">
        <w:rPr>
          <w:b/>
          <w:color w:val="0000FF"/>
          <w:lang w:val="pt-BR"/>
        </w:rPr>
        <w:t>Câu 29:</w:t>
      </w:r>
      <w:r w:rsidRPr="00A00B6B">
        <w:rPr>
          <w:lang w:val="pt-BR"/>
        </w:rPr>
        <w:t xml:space="preserve"> Đặt điện áp xoay chiều </w:t>
      </w:r>
      <w:r w:rsidRPr="00A00B6B">
        <w:rPr>
          <w:position w:val="-28"/>
          <w:lang w:val="pt-BR"/>
        </w:rPr>
        <w:object w:dxaOrig="2610" w:dyaOrig="690" w14:anchorId="40E0133F">
          <v:shape id="_x0000_i1109" type="#_x0000_t75" style="width:130.5pt;height:34.7pt" o:ole="">
            <v:imagedata r:id="rId174" o:title=""/>
          </v:shape>
          <o:OLEObject Type="Embed" ProgID="Equation.DSMT4" ShapeID="_x0000_i1109" DrawAspect="Content" ObjectID="_1742704575" r:id="rId175"/>
        </w:object>
      </w:r>
      <w:r w:rsidRPr="00A00B6B">
        <w:rPr>
          <w:lang w:val="pt-BR"/>
        </w:rPr>
        <w:t xml:space="preserve"> vào hai đầu một cuộn cảm thuần có độ tự cảm </w:t>
      </w:r>
      <w:r w:rsidRPr="00A00B6B">
        <w:rPr>
          <w:position w:val="-24"/>
          <w:lang w:val="pt-BR"/>
        </w:rPr>
        <w:object w:dxaOrig="1020" w:dyaOrig="615" w14:anchorId="6F4F407C">
          <v:shape id="_x0000_i1110" type="#_x0000_t75" style="width:50.8pt;height:30.85pt" o:ole="">
            <v:imagedata r:id="rId176" o:title=""/>
          </v:shape>
          <o:OLEObject Type="Embed" ProgID="Equation.DSMT4" ShapeID="_x0000_i1110" DrawAspect="Content" ObjectID="_1742704576" r:id="rId177"/>
        </w:object>
      </w:r>
      <w:r w:rsidRPr="00A00B6B">
        <w:rPr>
          <w:lang w:val="pt-BR"/>
        </w:rPr>
        <w:t xml:space="preserve">. Ở thời điểm điện áp giữa hai đầu cuộn cảm là </w:t>
      </w:r>
      <w:r w:rsidRPr="00A00B6B">
        <w:rPr>
          <w:position w:val="-6"/>
          <w:lang w:val="pt-BR"/>
        </w:rPr>
        <w:object w:dxaOrig="960" w:dyaOrig="330" w14:anchorId="4E69C4C4">
          <v:shape id="_x0000_i1111" type="#_x0000_t75" style="width:48.2pt;height:16.7pt" o:ole="">
            <v:imagedata r:id="rId178" o:title=""/>
          </v:shape>
          <o:OLEObject Type="Embed" ProgID="Equation.DSMT4" ShapeID="_x0000_i1111" DrawAspect="Content" ObjectID="_1742704577" r:id="rId179"/>
        </w:object>
      </w:r>
      <w:r w:rsidRPr="00A00B6B">
        <w:rPr>
          <w:lang w:val="vi-VN"/>
        </w:rPr>
        <w:t xml:space="preserve"> </w:t>
      </w:r>
      <w:r w:rsidRPr="00A00B6B">
        <w:rPr>
          <w:lang w:val="pt-BR"/>
        </w:rPr>
        <w:t xml:space="preserve">thì cường độ dòng điện qua cuộn cảm là </w:t>
      </w:r>
      <w:r w:rsidRPr="00A00B6B">
        <w:rPr>
          <w:position w:val="-4"/>
          <w:lang w:val="pt-BR"/>
        </w:rPr>
        <w:object w:dxaOrig="405" w:dyaOrig="270" w14:anchorId="4AAE6673">
          <v:shape id="_x0000_i1112" type="#_x0000_t75" style="width:20.55pt;height:13.5pt" o:ole="">
            <v:imagedata r:id="rId180" o:title=""/>
          </v:shape>
          <o:OLEObject Type="Embed" ProgID="Equation.DSMT4" ShapeID="_x0000_i1112" DrawAspect="Content" ObjectID="_1742704578" r:id="rId181"/>
        </w:object>
      </w:r>
      <w:r w:rsidRPr="00A00B6B">
        <w:rPr>
          <w:lang w:val="pt-BR"/>
        </w:rPr>
        <w:t>. Biểu thức của cường độ dòng điện qua cuộn cảm là</w:t>
      </w:r>
    </w:p>
    <w:p w14:paraId="45760092" w14:textId="77777777" w:rsidR="00915510" w:rsidRPr="00A00B6B" w:rsidRDefault="00915510" w:rsidP="00915510">
      <w:pPr>
        <w:tabs>
          <w:tab w:val="left" w:pos="284"/>
          <w:tab w:val="left" w:pos="2835"/>
          <w:tab w:val="left" w:pos="5387"/>
          <w:tab w:val="left" w:pos="7938"/>
        </w:tabs>
        <w:ind w:firstLine="283"/>
        <w:rPr>
          <w:lang w:val="pt-BR"/>
        </w:rPr>
      </w:pPr>
      <w:r w:rsidRPr="00A00B6B">
        <w:rPr>
          <w:b/>
          <w:bCs/>
          <w:color w:val="3366FF"/>
          <w:lang w:val="pt-BR"/>
        </w:rPr>
        <w:t xml:space="preserve">A. </w:t>
      </w:r>
      <w:r w:rsidRPr="00A00B6B">
        <w:rPr>
          <w:position w:val="-28"/>
          <w:lang w:val="pt-BR"/>
        </w:rPr>
        <w:object w:dxaOrig="2730" w:dyaOrig="690" w14:anchorId="1F9D1C0D">
          <v:shape id="_x0000_i1113" type="#_x0000_t75" style="width:136.3pt;height:34.7pt" o:ole="">
            <v:imagedata r:id="rId182" o:title=""/>
          </v:shape>
          <o:OLEObject Type="Embed" ProgID="Equation.DSMT4" ShapeID="_x0000_i1113" DrawAspect="Content" ObjectID="_1742704579" r:id="rId183"/>
        </w:object>
      </w:r>
      <w:r w:rsidRPr="00A00B6B">
        <w:rPr>
          <w:lang w:val="pt-BR"/>
        </w:rPr>
        <w:t>.</w:t>
      </w:r>
      <w:r w:rsidRPr="00A00B6B">
        <w:rPr>
          <w:lang w:val="pt-BR"/>
        </w:rPr>
        <w:tab/>
      </w:r>
      <w:r w:rsidRPr="00A00B6B">
        <w:rPr>
          <w:b/>
          <w:bCs/>
          <w:color w:val="3366FF"/>
          <w:lang w:val="pt-BR"/>
        </w:rPr>
        <w:t xml:space="preserve">B. </w:t>
      </w:r>
      <w:r w:rsidRPr="00A00B6B">
        <w:rPr>
          <w:position w:val="-28"/>
          <w:lang w:val="pt-BR"/>
        </w:rPr>
        <w:object w:dxaOrig="2700" w:dyaOrig="690" w14:anchorId="6949E321">
          <v:shape id="_x0000_i1114" type="#_x0000_t75" style="width:135pt;height:34.7pt" o:ole="">
            <v:imagedata r:id="rId184" o:title=""/>
          </v:shape>
          <o:OLEObject Type="Embed" ProgID="Equation.DSMT4" ShapeID="_x0000_i1114" DrawAspect="Content" ObjectID="_1742704580" r:id="rId185"/>
        </w:object>
      </w:r>
      <w:r w:rsidRPr="00A00B6B">
        <w:rPr>
          <w:lang w:val="pt-BR"/>
        </w:rPr>
        <w:t>.</w:t>
      </w:r>
    </w:p>
    <w:p w14:paraId="5B00B22F" w14:textId="77777777" w:rsidR="00915510" w:rsidRPr="00A00B6B" w:rsidRDefault="00915510" w:rsidP="00915510">
      <w:pPr>
        <w:tabs>
          <w:tab w:val="left" w:pos="284"/>
          <w:tab w:val="left" w:pos="2835"/>
          <w:tab w:val="left" w:pos="5387"/>
          <w:tab w:val="left" w:pos="7938"/>
        </w:tabs>
        <w:ind w:firstLine="283"/>
        <w:rPr>
          <w:lang w:val="pt-BR"/>
        </w:rPr>
      </w:pPr>
      <w:r w:rsidRPr="00A00B6B">
        <w:rPr>
          <w:b/>
          <w:bCs/>
          <w:color w:val="3366FF"/>
          <w:lang w:val="pt-BR"/>
        </w:rPr>
        <w:t xml:space="preserve">C. </w:t>
      </w:r>
      <w:r w:rsidRPr="00A00B6B">
        <w:rPr>
          <w:position w:val="-28"/>
          <w:lang w:val="pt-BR"/>
        </w:rPr>
        <w:object w:dxaOrig="2700" w:dyaOrig="690" w14:anchorId="529B62F9">
          <v:shape id="_x0000_i1115" type="#_x0000_t75" style="width:135pt;height:34.7pt" o:ole="">
            <v:imagedata r:id="rId186" o:title=""/>
          </v:shape>
          <o:OLEObject Type="Embed" ProgID="Equation.DSMT4" ShapeID="_x0000_i1115" DrawAspect="Content" ObjectID="_1742704581" r:id="rId187"/>
        </w:object>
      </w:r>
      <w:r w:rsidRPr="00A00B6B">
        <w:rPr>
          <w:lang w:val="pt-BR"/>
        </w:rPr>
        <w:t>.</w:t>
      </w:r>
      <w:r w:rsidRPr="00A00B6B">
        <w:rPr>
          <w:lang w:val="pt-BR"/>
        </w:rPr>
        <w:tab/>
      </w:r>
      <w:r w:rsidRPr="00A00B6B">
        <w:rPr>
          <w:b/>
          <w:bCs/>
          <w:color w:val="3366FF"/>
          <w:lang w:val="pt-BR"/>
        </w:rPr>
        <w:t xml:space="preserve">D. </w:t>
      </w:r>
      <w:r w:rsidRPr="00A00B6B">
        <w:rPr>
          <w:position w:val="-28"/>
          <w:lang w:val="pt-BR"/>
        </w:rPr>
        <w:object w:dxaOrig="2730" w:dyaOrig="690" w14:anchorId="2E30B935">
          <v:shape id="_x0000_i1116" type="#_x0000_t75" style="width:136.3pt;height:34.7pt" o:ole="">
            <v:imagedata r:id="rId188" o:title=""/>
          </v:shape>
          <o:OLEObject Type="Embed" ProgID="Equation.DSMT4" ShapeID="_x0000_i1116" DrawAspect="Content" ObjectID="_1742704582" r:id="rId189"/>
        </w:object>
      </w:r>
      <w:r w:rsidRPr="00A00B6B">
        <w:rPr>
          <w:lang w:val="pt-BR"/>
        </w:rPr>
        <w:t>.</w:t>
      </w:r>
    </w:p>
    <w:p w14:paraId="44C0AA69" w14:textId="77777777" w:rsidR="00915510" w:rsidRPr="00A00B6B" w:rsidRDefault="00915510" w:rsidP="00915510">
      <w:pPr>
        <w:tabs>
          <w:tab w:val="left" w:pos="284"/>
          <w:tab w:val="left" w:pos="2835"/>
          <w:tab w:val="left" w:pos="5387"/>
          <w:tab w:val="left" w:pos="7938"/>
        </w:tabs>
        <w:jc w:val="both"/>
        <w:rPr>
          <w:lang w:val="pt-BR"/>
        </w:rPr>
      </w:pPr>
      <w:r w:rsidRPr="00A00B6B">
        <w:rPr>
          <w:b/>
          <w:color w:val="0000FF"/>
          <w:lang w:val="pt-BR"/>
        </w:rPr>
        <w:t>Câu 30:</w:t>
      </w:r>
      <w:r w:rsidRPr="00A00B6B">
        <w:rPr>
          <w:lang w:val="pt-BR"/>
        </w:rPr>
        <w:t xml:space="preserve"> Tính chất nổi bật nhất của tia hồng ngoại là</w:t>
      </w:r>
    </w:p>
    <w:p w14:paraId="7CFA764D" w14:textId="77777777" w:rsidR="00150DE4" w:rsidRPr="00A00B6B" w:rsidRDefault="00915510" w:rsidP="00915510">
      <w:pPr>
        <w:tabs>
          <w:tab w:val="left" w:pos="284"/>
          <w:tab w:val="left" w:pos="2835"/>
          <w:tab w:val="left" w:pos="5387"/>
          <w:tab w:val="left" w:pos="7938"/>
        </w:tabs>
        <w:ind w:firstLine="283"/>
        <w:rPr>
          <w:lang w:val="pt-BR"/>
        </w:rPr>
      </w:pPr>
      <w:r w:rsidRPr="00A00B6B">
        <w:rPr>
          <w:b/>
          <w:color w:val="3366FF"/>
          <w:lang w:val="pt-BR"/>
        </w:rPr>
        <w:t xml:space="preserve">A. </w:t>
      </w:r>
      <w:r w:rsidRPr="00A00B6B">
        <w:rPr>
          <w:lang w:val="pt-BR"/>
        </w:rPr>
        <w:t>gây ra hiện tượng quang điện ngoài ở kim loại.</w:t>
      </w:r>
    </w:p>
    <w:p w14:paraId="440F5279" w14:textId="3E166A58" w:rsidR="00915510" w:rsidRPr="00A00B6B" w:rsidRDefault="00150DE4" w:rsidP="00915510">
      <w:pPr>
        <w:tabs>
          <w:tab w:val="left" w:pos="284"/>
          <w:tab w:val="left" w:pos="2835"/>
          <w:tab w:val="left" w:pos="5387"/>
          <w:tab w:val="left" w:pos="7938"/>
        </w:tabs>
        <w:ind w:firstLine="283"/>
        <w:rPr>
          <w:lang w:val="pt-BR"/>
        </w:rPr>
      </w:pPr>
      <w:r w:rsidRPr="00A00B6B">
        <w:rPr>
          <w:lang w:val="pt-BR"/>
        </w:rPr>
        <w:tab/>
      </w:r>
      <w:r w:rsidR="00915510" w:rsidRPr="00A00B6B">
        <w:rPr>
          <w:b/>
          <w:color w:val="3366FF"/>
          <w:lang w:val="pt-BR"/>
        </w:rPr>
        <w:t xml:space="preserve">B. </w:t>
      </w:r>
      <w:r w:rsidR="00915510" w:rsidRPr="00A00B6B">
        <w:rPr>
          <w:lang w:val="pt-BR"/>
        </w:rPr>
        <w:t>không bị nước và thủy tinh hấp thụ.</w:t>
      </w:r>
    </w:p>
    <w:p w14:paraId="29446EDC" w14:textId="77777777" w:rsidR="00150DE4" w:rsidRPr="00A00B6B" w:rsidRDefault="00915510" w:rsidP="00915510">
      <w:pPr>
        <w:tabs>
          <w:tab w:val="left" w:pos="284"/>
          <w:tab w:val="left" w:pos="2835"/>
          <w:tab w:val="left" w:pos="5387"/>
          <w:tab w:val="left" w:pos="7938"/>
        </w:tabs>
        <w:ind w:firstLine="283"/>
        <w:rPr>
          <w:lang w:val="pt-BR"/>
        </w:rPr>
      </w:pPr>
      <w:r w:rsidRPr="00A00B6B">
        <w:rPr>
          <w:b/>
          <w:color w:val="3366FF"/>
          <w:lang w:val="pt-BR"/>
        </w:rPr>
        <w:t xml:space="preserve">C. </w:t>
      </w:r>
      <w:r w:rsidRPr="00A00B6B">
        <w:rPr>
          <w:lang w:val="pt-BR"/>
        </w:rPr>
        <w:t>có tác dụng nhiệt rất mạnh.</w:t>
      </w:r>
    </w:p>
    <w:p w14:paraId="7DDDE228" w14:textId="2F995AFD" w:rsidR="00915510" w:rsidRPr="00A00B6B" w:rsidRDefault="00150DE4" w:rsidP="00915510">
      <w:pPr>
        <w:tabs>
          <w:tab w:val="left" w:pos="284"/>
          <w:tab w:val="left" w:pos="2835"/>
          <w:tab w:val="left" w:pos="5387"/>
          <w:tab w:val="left" w:pos="7938"/>
        </w:tabs>
        <w:ind w:firstLine="283"/>
        <w:rPr>
          <w:lang w:val="pt-BR"/>
        </w:rPr>
      </w:pPr>
      <w:r w:rsidRPr="00A00B6B">
        <w:rPr>
          <w:lang w:val="pt-BR"/>
        </w:rPr>
        <w:tab/>
      </w:r>
      <w:r w:rsidR="00915510" w:rsidRPr="00A00B6B">
        <w:rPr>
          <w:b/>
          <w:color w:val="3366FF"/>
          <w:lang w:val="pt-BR"/>
        </w:rPr>
        <w:t xml:space="preserve">D. </w:t>
      </w:r>
      <w:r w:rsidR="00915510" w:rsidRPr="00A00B6B">
        <w:rPr>
          <w:lang w:val="pt-BR"/>
        </w:rPr>
        <w:t>có khả năng đâm xuyên rất mạnh.</w:t>
      </w:r>
    </w:p>
    <w:p w14:paraId="443A064D" w14:textId="77777777" w:rsidR="00915510" w:rsidRPr="00A00B6B" w:rsidRDefault="00915510" w:rsidP="00915510">
      <w:pPr>
        <w:tabs>
          <w:tab w:val="left" w:pos="284"/>
          <w:tab w:val="left" w:pos="2835"/>
          <w:tab w:val="left" w:pos="5387"/>
          <w:tab w:val="left" w:pos="7938"/>
        </w:tabs>
        <w:jc w:val="both"/>
        <w:rPr>
          <w:lang w:val="pt-BR" w:eastAsia="ja-JP"/>
        </w:rPr>
      </w:pPr>
      <w:r w:rsidRPr="00A00B6B">
        <w:rPr>
          <w:b/>
          <w:color w:val="0000FF"/>
          <w:lang w:val="pt-BR" w:eastAsia="ja-JP"/>
        </w:rPr>
        <w:t>Câu 31:</w:t>
      </w:r>
      <w:r w:rsidRPr="00A00B6B">
        <w:rPr>
          <w:lang w:val="pt-BR" w:eastAsia="ja-JP"/>
        </w:rPr>
        <w:t xml:space="preserve"> Cho biết bán kính Bo</w:t>
      </w:r>
      <w:r w:rsidRPr="00A00B6B">
        <w:rPr>
          <w:lang w:val="vi-VN" w:eastAsia="ja-JP"/>
        </w:rPr>
        <w:t xml:space="preserve"> </w:t>
      </w:r>
      <w:r w:rsidRPr="00A00B6B">
        <w:rPr>
          <w:position w:val="-12"/>
          <w:lang w:val="vi-VN" w:eastAsia="ja-JP"/>
        </w:rPr>
        <w:object w:dxaOrig="1500" w:dyaOrig="375" w14:anchorId="1E3DFC6D">
          <v:shape id="_x0000_i1117" type="#_x0000_t75" style="width:75.2pt;height:18.65pt" o:ole="">
            <v:imagedata r:id="rId190" o:title=""/>
          </v:shape>
          <o:OLEObject Type="Embed" ProgID="Equation.DSMT4" ShapeID="_x0000_i1117" DrawAspect="Content" ObjectID="_1742704583" r:id="rId191"/>
        </w:object>
      </w:r>
      <w:r w:rsidRPr="00A00B6B">
        <w:rPr>
          <w:lang w:val="pt-BR" w:eastAsia="ja-JP"/>
        </w:rPr>
        <w:t>. Quỹ đạo dừng M của êlectron trong nguyên tử hidro có bán kính bằng</w:t>
      </w:r>
    </w:p>
    <w:p w14:paraId="011095DD" w14:textId="77777777" w:rsidR="00915510" w:rsidRPr="00A00B6B" w:rsidRDefault="00915510" w:rsidP="00915510">
      <w:pPr>
        <w:tabs>
          <w:tab w:val="left" w:pos="284"/>
          <w:tab w:val="left" w:pos="2835"/>
          <w:tab w:val="left" w:pos="5387"/>
          <w:tab w:val="left" w:pos="7938"/>
        </w:tabs>
        <w:ind w:firstLine="283"/>
        <w:rPr>
          <w:lang w:val="pt-BR"/>
        </w:rPr>
      </w:pPr>
      <w:r w:rsidRPr="00A00B6B">
        <w:rPr>
          <w:b/>
          <w:color w:val="3366FF"/>
          <w:lang w:val="pt-BR" w:eastAsia="ja-JP"/>
        </w:rPr>
        <w:t xml:space="preserve">A. </w:t>
      </w:r>
      <w:r w:rsidRPr="00A00B6B">
        <w:rPr>
          <w:lang w:val="pt-BR" w:eastAsia="ja-JP"/>
        </w:rPr>
        <w:t>47,7.10</w:t>
      </w:r>
      <w:r w:rsidRPr="00A00B6B">
        <w:rPr>
          <w:vertAlign w:val="superscript"/>
          <w:lang w:val="pt-BR" w:eastAsia="ja-JP"/>
        </w:rPr>
        <w:t>-</w:t>
      </w:r>
      <w:smartTag w:uri="urn:schemas-microsoft-com:office:smarttags" w:element="metricconverter">
        <w:smartTagPr>
          <w:attr w:name="ProductID" w:val="10 m"/>
        </w:smartTagPr>
        <w:r w:rsidRPr="00A00B6B">
          <w:rPr>
            <w:vertAlign w:val="superscript"/>
            <w:lang w:val="pt-BR" w:eastAsia="ja-JP"/>
          </w:rPr>
          <w:t>10</w:t>
        </w:r>
        <w:r w:rsidRPr="00A00B6B">
          <w:rPr>
            <w:lang w:val="pt-BR" w:eastAsia="ja-JP"/>
          </w:rPr>
          <w:t xml:space="preserve"> m</w:t>
        </w:r>
      </w:smartTag>
      <w:r w:rsidRPr="00A00B6B">
        <w:rPr>
          <w:lang w:val="pt-BR" w:eastAsia="ja-JP"/>
        </w:rPr>
        <w:t>.</w:t>
      </w:r>
      <w:r w:rsidRPr="00A00B6B">
        <w:rPr>
          <w:lang w:val="pt-BR"/>
        </w:rPr>
        <w:tab/>
      </w:r>
      <w:r w:rsidRPr="00A00B6B">
        <w:rPr>
          <w:b/>
          <w:color w:val="3366FF"/>
          <w:lang w:val="pt-BR" w:eastAsia="ja-JP"/>
        </w:rPr>
        <w:t xml:space="preserve">B. </w:t>
      </w:r>
      <w:r w:rsidRPr="00A00B6B">
        <w:rPr>
          <w:lang w:val="pt-BR" w:eastAsia="ja-JP"/>
        </w:rPr>
        <w:t>4,77.10</w:t>
      </w:r>
      <w:r w:rsidRPr="00A00B6B">
        <w:rPr>
          <w:vertAlign w:val="superscript"/>
          <w:lang w:val="pt-BR" w:eastAsia="ja-JP"/>
        </w:rPr>
        <w:t>-</w:t>
      </w:r>
      <w:smartTag w:uri="urn:schemas-microsoft-com:office:smarttags" w:element="metricconverter">
        <w:smartTagPr>
          <w:attr w:name="ProductID" w:val="10 m"/>
        </w:smartTagPr>
        <w:r w:rsidRPr="00A00B6B">
          <w:rPr>
            <w:vertAlign w:val="superscript"/>
            <w:lang w:val="pt-BR" w:eastAsia="ja-JP"/>
          </w:rPr>
          <w:t>10</w:t>
        </w:r>
        <w:r w:rsidRPr="00A00B6B">
          <w:rPr>
            <w:lang w:val="pt-BR" w:eastAsia="ja-JP"/>
          </w:rPr>
          <w:t xml:space="preserve"> m</w:t>
        </w:r>
      </w:smartTag>
      <w:r w:rsidRPr="00A00B6B">
        <w:rPr>
          <w:lang w:val="pt-BR" w:eastAsia="ja-JP"/>
        </w:rPr>
        <w:t>.</w:t>
      </w:r>
      <w:r w:rsidRPr="00A00B6B">
        <w:rPr>
          <w:lang w:val="pt-BR"/>
        </w:rPr>
        <w:tab/>
      </w:r>
      <w:r w:rsidRPr="00A00B6B">
        <w:rPr>
          <w:b/>
          <w:color w:val="3366FF"/>
          <w:lang w:val="pt-BR" w:eastAsia="ja-JP"/>
        </w:rPr>
        <w:t xml:space="preserve">C. </w:t>
      </w:r>
      <w:r w:rsidRPr="00A00B6B">
        <w:rPr>
          <w:lang w:val="pt-BR" w:eastAsia="ja-JP"/>
        </w:rPr>
        <w:t>1,59.10</w:t>
      </w:r>
      <w:r w:rsidRPr="00A00B6B">
        <w:rPr>
          <w:vertAlign w:val="superscript"/>
          <w:lang w:val="pt-BR" w:eastAsia="ja-JP"/>
        </w:rPr>
        <w:t>-</w:t>
      </w:r>
      <w:smartTag w:uri="urn:schemas-microsoft-com:office:smarttags" w:element="metricconverter">
        <w:smartTagPr>
          <w:attr w:name="ProductID" w:val="11 m"/>
        </w:smartTagPr>
        <w:r w:rsidRPr="00A00B6B">
          <w:rPr>
            <w:vertAlign w:val="superscript"/>
            <w:lang w:val="pt-BR" w:eastAsia="ja-JP"/>
          </w:rPr>
          <w:t>11</w:t>
        </w:r>
        <w:r w:rsidRPr="00A00B6B">
          <w:rPr>
            <w:lang w:val="pt-BR" w:eastAsia="ja-JP"/>
          </w:rPr>
          <w:t xml:space="preserve"> m</w:t>
        </w:r>
      </w:smartTag>
      <w:r w:rsidRPr="00A00B6B">
        <w:rPr>
          <w:lang w:val="pt-BR" w:eastAsia="ja-JP"/>
        </w:rPr>
        <w:t>.</w:t>
      </w:r>
      <w:r w:rsidRPr="00A00B6B">
        <w:rPr>
          <w:lang w:val="pt-BR"/>
        </w:rPr>
        <w:tab/>
      </w:r>
      <w:r w:rsidRPr="00A00B6B">
        <w:rPr>
          <w:b/>
          <w:color w:val="3366FF"/>
          <w:lang w:val="pt-BR" w:eastAsia="ja-JP"/>
        </w:rPr>
        <w:t xml:space="preserve">D. </w:t>
      </w:r>
      <w:r w:rsidRPr="00A00B6B">
        <w:rPr>
          <w:lang w:val="pt-BR" w:eastAsia="ja-JP"/>
        </w:rPr>
        <w:t>15,9.10</w:t>
      </w:r>
      <w:r w:rsidRPr="00A00B6B">
        <w:rPr>
          <w:vertAlign w:val="superscript"/>
          <w:lang w:val="pt-BR" w:eastAsia="ja-JP"/>
        </w:rPr>
        <w:t>-</w:t>
      </w:r>
      <w:smartTag w:uri="urn:schemas-microsoft-com:office:smarttags" w:element="metricconverter">
        <w:smartTagPr>
          <w:attr w:name="ProductID" w:val="11 m"/>
        </w:smartTagPr>
        <w:r w:rsidRPr="00A00B6B">
          <w:rPr>
            <w:vertAlign w:val="superscript"/>
            <w:lang w:val="pt-BR" w:eastAsia="ja-JP"/>
          </w:rPr>
          <w:t>11</w:t>
        </w:r>
        <w:r w:rsidRPr="00A00B6B">
          <w:rPr>
            <w:lang w:val="pt-BR" w:eastAsia="ja-JP"/>
          </w:rPr>
          <w:t xml:space="preserve"> m</w:t>
        </w:r>
      </w:smartTag>
      <w:r w:rsidRPr="00A00B6B">
        <w:rPr>
          <w:lang w:val="pt-BR" w:eastAsia="ja-JP"/>
        </w:rPr>
        <w:t>.</w:t>
      </w:r>
    </w:p>
    <w:p w14:paraId="7451E33F" w14:textId="77777777" w:rsidR="00915510" w:rsidRPr="00A00B6B" w:rsidRDefault="00915510" w:rsidP="00915510">
      <w:pPr>
        <w:tabs>
          <w:tab w:val="left" w:pos="284"/>
          <w:tab w:val="left" w:pos="2835"/>
          <w:tab w:val="left" w:pos="5387"/>
          <w:tab w:val="left" w:pos="7938"/>
        </w:tabs>
        <w:jc w:val="both"/>
        <w:rPr>
          <w:lang w:val="pt-BR"/>
        </w:rPr>
      </w:pPr>
      <w:r w:rsidRPr="00A00B6B">
        <w:rPr>
          <w:b/>
          <w:color w:val="0000FF"/>
          <w:lang w:val="pt-BR"/>
        </w:rPr>
        <w:t>Câu 32:</w:t>
      </w:r>
      <w:r w:rsidRPr="00A00B6B">
        <w:rPr>
          <w:lang w:val="pt-BR"/>
        </w:rPr>
        <w:t xml:space="preserve"> Đặt điện áp </w:t>
      </w:r>
      <w:r w:rsidRPr="00A00B6B">
        <w:rPr>
          <w:position w:val="-14"/>
          <w:lang w:val="pt-BR"/>
        </w:rPr>
        <w:object w:dxaOrig="2040" w:dyaOrig="405" w14:anchorId="4B0990BA">
          <v:shape id="_x0000_i1118" type="#_x0000_t75" style="width:102.2pt;height:20.55pt" o:ole="">
            <v:imagedata r:id="rId192" o:title=""/>
          </v:shape>
          <o:OLEObject Type="Embed" ProgID="Equation.DSMT4" ShapeID="_x0000_i1118" DrawAspect="Content" ObjectID="_1742704584" r:id="rId193"/>
        </w:object>
      </w:r>
      <w:r w:rsidRPr="00A00B6B">
        <w:rPr>
          <w:lang w:val="pt-BR"/>
        </w:rPr>
        <w:t xml:space="preserve"> vào hai đầu một tụ điện thì cường độ dòng điện qua tụ điện biến thiên</w:t>
      </w:r>
    </w:p>
    <w:p w14:paraId="0487EF4A" w14:textId="77777777" w:rsidR="00915510" w:rsidRPr="00A00B6B" w:rsidRDefault="00915510" w:rsidP="00915510">
      <w:pPr>
        <w:tabs>
          <w:tab w:val="left" w:pos="284"/>
          <w:tab w:val="left" w:pos="2835"/>
          <w:tab w:val="left" w:pos="5387"/>
          <w:tab w:val="left" w:pos="7938"/>
        </w:tabs>
        <w:ind w:firstLine="283"/>
        <w:rPr>
          <w:lang w:val="pt-BR"/>
        </w:rPr>
      </w:pPr>
      <w:r w:rsidRPr="00A00B6B">
        <w:rPr>
          <w:b/>
          <w:bCs/>
          <w:color w:val="3366FF"/>
          <w:lang w:val="pt-BR"/>
        </w:rPr>
        <w:t xml:space="preserve">A. </w:t>
      </w:r>
      <w:r w:rsidRPr="00A00B6B">
        <w:rPr>
          <w:bCs/>
          <w:lang w:val="pt-BR"/>
        </w:rPr>
        <w:t>cùng pha</w:t>
      </w:r>
      <w:r w:rsidRPr="00A00B6B">
        <w:rPr>
          <w:lang w:val="pt-BR"/>
        </w:rPr>
        <w:t xml:space="preserve"> với điện áp hai đầu mạch.</w:t>
      </w:r>
      <w:r w:rsidRPr="00A00B6B">
        <w:rPr>
          <w:lang w:val="pt-BR"/>
        </w:rPr>
        <w:tab/>
      </w:r>
      <w:r w:rsidRPr="00A00B6B">
        <w:rPr>
          <w:b/>
          <w:bCs/>
          <w:color w:val="3366FF"/>
          <w:lang w:val="pt-BR"/>
        </w:rPr>
        <w:t xml:space="preserve">B. </w:t>
      </w:r>
      <w:r w:rsidRPr="00A00B6B">
        <w:rPr>
          <w:bCs/>
          <w:lang w:val="pt-BR"/>
        </w:rPr>
        <w:t xml:space="preserve">trễ pha </w:t>
      </w:r>
      <w:r w:rsidRPr="00A00B6B">
        <w:rPr>
          <w:position w:val="-24"/>
          <w:lang w:val="pt-BR"/>
        </w:rPr>
        <w:object w:dxaOrig="255" w:dyaOrig="630" w14:anchorId="49021313">
          <v:shape id="_x0000_i1119" type="#_x0000_t75" style="width:12.85pt;height:31.5pt" o:ole="">
            <v:imagedata r:id="rId194" o:title=""/>
          </v:shape>
          <o:OLEObject Type="Embed" ProgID="Equation.DSMT4" ShapeID="_x0000_i1119" DrawAspect="Content" ObjectID="_1742704585" r:id="rId195"/>
        </w:object>
      </w:r>
      <w:r w:rsidRPr="00A00B6B">
        <w:rPr>
          <w:lang w:val="pt-BR"/>
        </w:rPr>
        <w:t xml:space="preserve"> so với điện áp hai đầu mạch.</w:t>
      </w:r>
    </w:p>
    <w:p w14:paraId="6DF38B39" w14:textId="77777777" w:rsidR="00915510" w:rsidRPr="00A00B6B" w:rsidRDefault="00915510" w:rsidP="00915510">
      <w:pPr>
        <w:tabs>
          <w:tab w:val="left" w:pos="284"/>
          <w:tab w:val="left" w:pos="2835"/>
          <w:tab w:val="left" w:pos="5387"/>
          <w:tab w:val="left" w:pos="7938"/>
        </w:tabs>
        <w:ind w:firstLine="283"/>
        <w:rPr>
          <w:lang w:val="pt-BR"/>
        </w:rPr>
      </w:pPr>
      <w:r w:rsidRPr="00A00B6B">
        <w:rPr>
          <w:b/>
          <w:bCs/>
          <w:color w:val="3366FF"/>
          <w:lang w:val="pt-BR"/>
        </w:rPr>
        <w:t xml:space="preserve">C. </w:t>
      </w:r>
      <w:r w:rsidRPr="00A00B6B">
        <w:rPr>
          <w:bCs/>
          <w:lang w:val="pt-BR"/>
        </w:rPr>
        <w:t xml:space="preserve">ngược pha </w:t>
      </w:r>
      <w:r w:rsidRPr="00A00B6B">
        <w:rPr>
          <w:lang w:val="pt-BR"/>
        </w:rPr>
        <w:t>với điện áp hai đầu mạch.</w:t>
      </w:r>
      <w:r w:rsidRPr="00A00B6B">
        <w:rPr>
          <w:lang w:val="pt-BR"/>
        </w:rPr>
        <w:tab/>
      </w:r>
      <w:r w:rsidRPr="00A00B6B">
        <w:rPr>
          <w:b/>
          <w:bCs/>
          <w:color w:val="3366FF"/>
          <w:lang w:val="pt-BR"/>
        </w:rPr>
        <w:t xml:space="preserve">D. </w:t>
      </w:r>
      <w:r w:rsidRPr="00A00B6B">
        <w:rPr>
          <w:bCs/>
          <w:lang w:val="pt-BR"/>
        </w:rPr>
        <w:t xml:space="preserve">sớm pha </w:t>
      </w:r>
      <w:r w:rsidRPr="00A00B6B">
        <w:rPr>
          <w:position w:val="-24"/>
          <w:lang w:val="pt-BR"/>
        </w:rPr>
        <w:object w:dxaOrig="255" w:dyaOrig="630" w14:anchorId="6FA2A221">
          <v:shape id="_x0000_i1120" type="#_x0000_t75" style="width:12.85pt;height:31.5pt" o:ole="">
            <v:imagedata r:id="rId196" o:title=""/>
          </v:shape>
          <o:OLEObject Type="Embed" ProgID="Equation.DSMT4" ShapeID="_x0000_i1120" DrawAspect="Content" ObjectID="_1742704586" r:id="rId197"/>
        </w:object>
      </w:r>
      <w:r w:rsidRPr="00A00B6B">
        <w:rPr>
          <w:lang w:val="pt-BR"/>
        </w:rPr>
        <w:t xml:space="preserve"> so với điện áp hai đầu mạch.</w:t>
      </w:r>
    </w:p>
    <w:p w14:paraId="33310364" w14:textId="77777777" w:rsidR="00915510" w:rsidRPr="00A00B6B" w:rsidRDefault="00915510" w:rsidP="00915510">
      <w:pPr>
        <w:tabs>
          <w:tab w:val="left" w:pos="284"/>
          <w:tab w:val="left" w:pos="2835"/>
          <w:tab w:val="left" w:pos="5387"/>
          <w:tab w:val="left" w:pos="7938"/>
        </w:tabs>
        <w:jc w:val="both"/>
        <w:rPr>
          <w:b/>
          <w:lang w:val="vi-VN"/>
        </w:rPr>
      </w:pPr>
      <w:r w:rsidRPr="00A00B6B">
        <w:rPr>
          <w:b/>
          <w:color w:val="0000FF"/>
          <w:lang w:val="pt-BR"/>
        </w:rPr>
        <w:t>Câu 33:</w:t>
      </w:r>
      <w:r w:rsidRPr="00A00B6B">
        <w:rPr>
          <w:lang w:val="pt-BR"/>
        </w:rPr>
        <w:t xml:space="preserve"> Một con lắc lò xo gồm một lò xo có </w:t>
      </w:r>
      <w:r w:rsidRPr="00A00B6B">
        <w:rPr>
          <w:i/>
          <w:iCs/>
          <w:lang w:val="pt-BR"/>
        </w:rPr>
        <w:t>k = 100</w:t>
      </w:r>
      <w:r w:rsidRPr="00A00B6B">
        <w:rPr>
          <w:i/>
          <w:iCs/>
          <w:lang w:val="vi-VN"/>
        </w:rPr>
        <w:t xml:space="preserve"> </w:t>
      </w:r>
      <w:r w:rsidRPr="00A00B6B">
        <w:rPr>
          <w:i/>
          <w:iCs/>
          <w:lang w:val="pt-BR"/>
        </w:rPr>
        <w:t>N/m</w:t>
      </w:r>
      <w:r w:rsidRPr="00A00B6B">
        <w:rPr>
          <w:lang w:val="pt-BR"/>
        </w:rPr>
        <w:t xml:space="preserve"> và vật nặng </w:t>
      </w:r>
      <w:r w:rsidRPr="00A00B6B">
        <w:rPr>
          <w:i/>
          <w:iCs/>
          <w:lang w:val="pt-BR"/>
        </w:rPr>
        <w:t>m = 1</w:t>
      </w:r>
      <w:r w:rsidRPr="00A00B6B">
        <w:rPr>
          <w:i/>
          <w:iCs/>
          <w:lang w:val="vi-VN"/>
        </w:rPr>
        <w:t xml:space="preserve"> </w:t>
      </w:r>
      <w:r w:rsidRPr="00A00B6B">
        <w:rPr>
          <w:i/>
          <w:iCs/>
          <w:lang w:val="pt-BR"/>
        </w:rPr>
        <w:t>kg</w:t>
      </w:r>
      <w:r w:rsidRPr="00A00B6B">
        <w:rPr>
          <w:lang w:val="pt-BR"/>
        </w:rPr>
        <w:t xml:space="preserve"> dao động điều hòa với chiều dài cực đại và cực tiểu của lò xo lần lượt là </w:t>
      </w:r>
      <w:r w:rsidRPr="00A00B6B">
        <w:rPr>
          <w:i/>
          <w:iCs/>
          <w:lang w:val="pt-BR"/>
        </w:rPr>
        <w:t>40</w:t>
      </w:r>
      <w:r w:rsidRPr="00A00B6B">
        <w:rPr>
          <w:i/>
          <w:iCs/>
          <w:lang w:val="vi-VN"/>
        </w:rPr>
        <w:t xml:space="preserve"> </w:t>
      </w:r>
      <w:r w:rsidRPr="00A00B6B">
        <w:rPr>
          <w:i/>
          <w:iCs/>
          <w:lang w:val="pt-BR"/>
        </w:rPr>
        <w:t>cm</w:t>
      </w:r>
      <w:r w:rsidRPr="00A00B6B">
        <w:rPr>
          <w:lang w:val="pt-BR"/>
        </w:rPr>
        <w:t xml:space="preserve"> và </w:t>
      </w:r>
      <w:r w:rsidRPr="00A00B6B">
        <w:rPr>
          <w:i/>
          <w:iCs/>
          <w:lang w:val="pt-BR"/>
        </w:rPr>
        <w:t>28</w:t>
      </w:r>
      <w:r w:rsidRPr="00A00B6B">
        <w:rPr>
          <w:i/>
          <w:iCs/>
          <w:lang w:val="vi-VN"/>
        </w:rPr>
        <w:t xml:space="preserve"> </w:t>
      </w:r>
      <w:r w:rsidRPr="00A00B6B">
        <w:rPr>
          <w:i/>
          <w:iCs/>
          <w:lang w:val="pt-BR"/>
        </w:rPr>
        <w:t>cm</w:t>
      </w:r>
      <w:r w:rsidRPr="00A00B6B">
        <w:rPr>
          <w:lang w:val="pt-BR"/>
        </w:rPr>
        <w:t>. Biên độ và chu kì dao động của con lắc lần lượt là</w:t>
      </w:r>
    </w:p>
    <w:p w14:paraId="7A5BEC91" w14:textId="32275CC1"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pt-BR"/>
        </w:rPr>
        <w:t xml:space="preserve">A. </w:t>
      </w:r>
      <w:r w:rsidRPr="00A00B6B">
        <w:rPr>
          <w:b/>
          <w:position w:val="-24"/>
          <w:lang w:val="vi-VN"/>
        </w:rPr>
        <w:object w:dxaOrig="2130" w:dyaOrig="615" w14:anchorId="4D32D136">
          <v:shape id="_x0000_i1121" type="#_x0000_t75" style="width:106.7pt;height:30.85pt" o:ole="">
            <v:imagedata r:id="rId198" o:title=""/>
          </v:shape>
          <o:OLEObject Type="Embed" ProgID="Equation.DSMT4" ShapeID="_x0000_i1121" DrawAspect="Content" ObjectID="_1742704587" r:id="rId199"/>
        </w:object>
      </w:r>
      <w:r w:rsidRPr="00A00B6B">
        <w:rPr>
          <w:bCs/>
          <w:lang w:val="pt-BR"/>
        </w:rPr>
        <w:t>.</w:t>
      </w:r>
      <w:r w:rsidRPr="00A00B6B">
        <w:rPr>
          <w:lang w:val="vi-VN"/>
        </w:rPr>
        <w:tab/>
      </w:r>
      <w:r w:rsidR="00150DE4" w:rsidRPr="00A00B6B">
        <w:rPr>
          <w:lang w:val="vi-VN"/>
        </w:rPr>
        <w:tab/>
      </w:r>
      <w:r w:rsidRPr="00A00B6B">
        <w:rPr>
          <w:b/>
          <w:color w:val="3366FF"/>
          <w:lang w:val="pt-BR"/>
        </w:rPr>
        <w:t xml:space="preserve">B. </w:t>
      </w:r>
      <w:r w:rsidRPr="00A00B6B">
        <w:rPr>
          <w:b/>
          <w:position w:val="-24"/>
          <w:lang w:val="vi-VN"/>
        </w:rPr>
        <w:object w:dxaOrig="2265" w:dyaOrig="615" w14:anchorId="3190DCF5">
          <v:shape id="_x0000_i1122" type="#_x0000_t75" style="width:113.15pt;height:30.85pt" o:ole="">
            <v:imagedata r:id="rId200" o:title=""/>
          </v:shape>
          <o:OLEObject Type="Embed" ProgID="Equation.DSMT4" ShapeID="_x0000_i1122" DrawAspect="Content" ObjectID="_1742704588" r:id="rId201"/>
        </w:object>
      </w:r>
      <w:r w:rsidRPr="00A00B6B">
        <w:rPr>
          <w:bCs/>
          <w:lang w:val="pt-BR"/>
        </w:rPr>
        <w:t>.</w:t>
      </w:r>
    </w:p>
    <w:p w14:paraId="338F5D54" w14:textId="2B1E224B"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C. </w:t>
      </w:r>
      <w:r w:rsidRPr="00A00B6B">
        <w:rPr>
          <w:b/>
          <w:position w:val="-24"/>
          <w:lang w:val="vi-VN"/>
        </w:rPr>
        <w:object w:dxaOrig="1815" w:dyaOrig="615" w14:anchorId="1D7982C4">
          <v:shape id="_x0000_i1123" type="#_x0000_t75" style="width:90.65pt;height:30.85pt" o:ole="">
            <v:imagedata r:id="rId202" o:title=""/>
          </v:shape>
          <o:OLEObject Type="Embed" ProgID="Equation.DSMT4" ShapeID="_x0000_i1123" DrawAspect="Content" ObjectID="_1742704589" r:id="rId203"/>
        </w:object>
      </w:r>
      <w:r w:rsidRPr="00A00B6B">
        <w:rPr>
          <w:bCs/>
          <w:lang w:val="pt-BR"/>
        </w:rPr>
        <w:t>.</w:t>
      </w:r>
      <w:r w:rsidRPr="00A00B6B">
        <w:rPr>
          <w:lang w:val="vi-VN"/>
        </w:rPr>
        <w:tab/>
      </w:r>
      <w:r w:rsidR="00150DE4" w:rsidRPr="00A00B6B">
        <w:rPr>
          <w:lang w:val="vi-VN"/>
        </w:rPr>
        <w:tab/>
      </w:r>
      <w:r w:rsidRPr="00A00B6B">
        <w:rPr>
          <w:b/>
          <w:color w:val="3366FF"/>
          <w:lang w:val="pt-BR"/>
        </w:rPr>
        <w:t xml:space="preserve">D. </w:t>
      </w:r>
      <w:r w:rsidRPr="00A00B6B">
        <w:rPr>
          <w:b/>
          <w:position w:val="-24"/>
          <w:lang w:val="vi-VN"/>
        </w:rPr>
        <w:object w:dxaOrig="1950" w:dyaOrig="615" w14:anchorId="599A51EC">
          <v:shape id="_x0000_i1124" type="#_x0000_t75" style="width:97.7pt;height:30.85pt" o:ole="">
            <v:imagedata r:id="rId204" o:title=""/>
          </v:shape>
          <o:OLEObject Type="Embed" ProgID="Equation.DSMT4" ShapeID="_x0000_i1124" DrawAspect="Content" ObjectID="_1742704590" r:id="rId205"/>
        </w:object>
      </w:r>
      <w:r w:rsidRPr="00A00B6B">
        <w:rPr>
          <w:bCs/>
          <w:lang w:val="pt-BR"/>
        </w:rPr>
        <w:t>.</w:t>
      </w:r>
    </w:p>
    <w:p w14:paraId="1DFC33AA" w14:textId="77777777" w:rsidR="00915510" w:rsidRPr="00A00B6B" w:rsidRDefault="00915510" w:rsidP="00915510">
      <w:pPr>
        <w:tabs>
          <w:tab w:val="left" w:pos="284"/>
          <w:tab w:val="left" w:pos="2835"/>
          <w:tab w:val="left" w:pos="5387"/>
          <w:tab w:val="left" w:pos="7938"/>
        </w:tabs>
        <w:jc w:val="both"/>
        <w:rPr>
          <w:lang w:val="vi-VN" w:eastAsia="vi-VN"/>
        </w:rPr>
      </w:pPr>
      <w:r w:rsidRPr="00A00B6B">
        <w:rPr>
          <w:b/>
          <w:color w:val="0000FF"/>
          <w:lang w:val="vi-VN" w:eastAsia="vi-VN"/>
        </w:rPr>
        <w:lastRenderedPageBreak/>
        <w:t>Câu 34:</w:t>
      </w:r>
      <w:r w:rsidRPr="00A00B6B">
        <w:rPr>
          <w:lang w:val="vi-VN" w:eastAsia="vi-VN"/>
        </w:rPr>
        <w:t xml:space="preserve"> Cho mạch điện xoay chiều gồm R, L, C mắc nối tiếp đang có tính cảm kháng, để xảy ra hiện tượng cộng hưởng ta phải</w:t>
      </w:r>
    </w:p>
    <w:p w14:paraId="6F56B38E" w14:textId="5E850896"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eastAsia="vi-VN"/>
        </w:rPr>
        <w:t xml:space="preserve">A. </w:t>
      </w:r>
      <w:r w:rsidRPr="00A00B6B">
        <w:rPr>
          <w:lang w:val="vi-VN" w:eastAsia="vi-VN"/>
        </w:rPr>
        <w:t>tăng tần số của dòng điện xoay chiều.</w:t>
      </w:r>
      <w:r w:rsidRPr="00A00B6B">
        <w:rPr>
          <w:lang w:val="vi-VN"/>
        </w:rPr>
        <w:tab/>
      </w:r>
      <w:r w:rsidRPr="00A00B6B">
        <w:rPr>
          <w:b/>
          <w:color w:val="3366FF"/>
          <w:lang w:val="vi-VN" w:eastAsia="vi-VN"/>
        </w:rPr>
        <w:t xml:space="preserve">B. </w:t>
      </w:r>
      <w:r w:rsidR="004842C9" w:rsidRPr="004842C9">
        <w:rPr>
          <w:lang w:val="vi-VN" w:eastAsia="vi-VN"/>
        </w:rPr>
        <w:t>g</w:t>
      </w:r>
      <w:r w:rsidRPr="00A00B6B">
        <w:rPr>
          <w:lang w:val="vi-VN" w:eastAsia="vi-VN"/>
        </w:rPr>
        <w:t>iảm hệ số tự cảm của cuộn dây.</w:t>
      </w:r>
    </w:p>
    <w:p w14:paraId="6C3354A1" w14:textId="30FCC11D"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eastAsia="vi-VN"/>
        </w:rPr>
        <w:t xml:space="preserve">C. </w:t>
      </w:r>
      <w:r w:rsidR="004842C9" w:rsidRPr="00411FDE">
        <w:rPr>
          <w:lang w:val="vi-VN" w:eastAsia="vi-VN"/>
        </w:rPr>
        <w:t>t</w:t>
      </w:r>
      <w:r w:rsidRPr="00A00B6B">
        <w:rPr>
          <w:lang w:val="vi-VN" w:eastAsia="vi-VN"/>
        </w:rPr>
        <w:t>ăng điện dung của tụ điện.</w:t>
      </w:r>
      <w:r w:rsidRPr="00A00B6B">
        <w:rPr>
          <w:lang w:val="vi-VN"/>
        </w:rPr>
        <w:tab/>
      </w:r>
      <w:r w:rsidRPr="00A00B6B">
        <w:rPr>
          <w:b/>
          <w:color w:val="3366FF"/>
          <w:lang w:val="vi-VN" w:eastAsia="vi-VN"/>
        </w:rPr>
        <w:t xml:space="preserve">D. </w:t>
      </w:r>
      <w:r w:rsidR="004842C9" w:rsidRPr="004842C9">
        <w:rPr>
          <w:lang w:val="vi-VN" w:eastAsia="vi-VN"/>
        </w:rPr>
        <w:t>g</w:t>
      </w:r>
      <w:r w:rsidRPr="00A00B6B">
        <w:rPr>
          <w:lang w:val="vi-VN" w:eastAsia="vi-VN"/>
        </w:rPr>
        <w:t>iảm điện trở của mạch.</w:t>
      </w:r>
    </w:p>
    <w:p w14:paraId="0842A30C" w14:textId="77777777" w:rsidR="00915510" w:rsidRPr="00A00B6B" w:rsidRDefault="00915510" w:rsidP="00915510">
      <w:pPr>
        <w:tabs>
          <w:tab w:val="left" w:pos="284"/>
          <w:tab w:val="left" w:pos="2835"/>
          <w:tab w:val="left" w:pos="5387"/>
          <w:tab w:val="left" w:pos="7938"/>
        </w:tabs>
        <w:jc w:val="both"/>
        <w:rPr>
          <w:lang w:val="vi-VN"/>
        </w:rPr>
      </w:pPr>
      <w:r w:rsidRPr="00A00B6B">
        <w:rPr>
          <w:b/>
          <w:color w:val="0000FF"/>
          <w:lang w:val="vi-VN"/>
        </w:rPr>
        <w:t>Câu 35:</w:t>
      </w:r>
      <w:r w:rsidRPr="00A00B6B">
        <w:rPr>
          <w:lang w:val="vi-VN"/>
        </w:rPr>
        <w:t xml:space="preserve"> Mạch dao động LC lí tưởng đang hoạt động, điện tích cực đại của tụ điện là q</w:t>
      </w:r>
      <w:r w:rsidRPr="00A00B6B">
        <w:rPr>
          <w:vertAlign w:val="subscript"/>
          <w:lang w:val="vi-VN"/>
        </w:rPr>
        <w:t>0</w:t>
      </w:r>
      <w:r w:rsidRPr="00A00B6B">
        <w:rPr>
          <w:lang w:val="vi-VN"/>
        </w:rPr>
        <w:t xml:space="preserve"> = 12.10</w:t>
      </w:r>
      <w:r w:rsidRPr="00A00B6B">
        <w:rPr>
          <w:vertAlign w:val="superscript"/>
          <w:lang w:val="vi-VN"/>
        </w:rPr>
        <w:t>-6</w:t>
      </w:r>
      <w:r w:rsidRPr="00A00B6B">
        <w:rPr>
          <w:lang w:val="vi-VN"/>
        </w:rPr>
        <w:t xml:space="preserve"> C và cường độ dòng điện cực đại trong mạch là I</w:t>
      </w:r>
      <w:r w:rsidRPr="00A00B6B">
        <w:rPr>
          <w:vertAlign w:val="subscript"/>
          <w:lang w:val="vi-VN"/>
        </w:rPr>
        <w:t>0</w:t>
      </w:r>
      <w:r w:rsidRPr="00A00B6B">
        <w:rPr>
          <w:lang w:val="vi-VN"/>
        </w:rPr>
        <w:t xml:space="preserve"> = 2</w:t>
      </w:r>
      <w:r w:rsidRPr="00A00B6B">
        <w:t>π</w:t>
      </w:r>
      <w:r w:rsidRPr="00A00B6B">
        <w:rPr>
          <w:lang w:val="vi-VN"/>
        </w:rPr>
        <w:t xml:space="preserve"> mA.</w:t>
      </w:r>
      <w:r w:rsidRPr="00A00B6B">
        <w:rPr>
          <w:b/>
          <w:bCs/>
          <w:lang w:val="vi-VN"/>
        </w:rPr>
        <w:t xml:space="preserve"> </w:t>
      </w:r>
      <w:r w:rsidRPr="00A00B6B">
        <w:rPr>
          <w:lang w:val="vi-VN"/>
        </w:rPr>
        <w:t>Tính từ thời điểm điện tích trên tụ là q</w:t>
      </w:r>
      <w:r w:rsidRPr="00A00B6B">
        <w:rPr>
          <w:vertAlign w:val="subscript"/>
          <w:lang w:val="vi-VN"/>
        </w:rPr>
        <w:t>0</w:t>
      </w:r>
      <w:r w:rsidRPr="00A00B6B">
        <w:rPr>
          <w:lang w:val="vi-VN"/>
        </w:rPr>
        <w:t xml:space="preserve">, khoảng thời gian ngắn nhất để cường độ dòng điện trong mạch có độ lớn bằng </w:t>
      </w:r>
      <w:r w:rsidRPr="00A00B6B">
        <w:rPr>
          <w:position w:val="-24"/>
          <w:lang w:val="vi-VN"/>
        </w:rPr>
        <w:object w:dxaOrig="600" w:dyaOrig="690" w14:anchorId="1045B7D5">
          <v:shape id="_x0000_i1125" type="#_x0000_t75" style="width:30.2pt;height:34.7pt" o:ole="">
            <v:imagedata r:id="rId206" o:title=""/>
          </v:shape>
          <o:OLEObject Type="Embed" ProgID="Equation.DSMT4" ShapeID="_x0000_i1125" DrawAspect="Content" ObjectID="_1742704591" r:id="rId207"/>
        </w:object>
      </w:r>
      <w:r w:rsidRPr="00A00B6B">
        <w:rPr>
          <w:lang w:val="vi-VN"/>
        </w:rPr>
        <w:t xml:space="preserve"> lần thứ 2023 bằng</w:t>
      </w:r>
    </w:p>
    <w:p w14:paraId="7F75AEE4" w14:textId="77777777"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A. </w:t>
      </w:r>
      <w:r w:rsidRPr="00A00B6B">
        <w:rPr>
          <w:lang w:val="vi-VN"/>
        </w:rPr>
        <w:t>6,0680 s.</w:t>
      </w:r>
      <w:r w:rsidRPr="00A00B6B">
        <w:rPr>
          <w:lang w:val="vi-VN"/>
        </w:rPr>
        <w:tab/>
      </w:r>
      <w:r w:rsidRPr="00A00B6B">
        <w:rPr>
          <w:b/>
          <w:color w:val="3366FF"/>
          <w:lang w:val="vi-VN"/>
        </w:rPr>
        <w:t xml:space="preserve">B. </w:t>
      </w:r>
      <w:r w:rsidRPr="00A00B6B">
        <w:rPr>
          <w:lang w:val="vi-VN"/>
        </w:rPr>
        <w:t>6,0675 s.</w:t>
      </w:r>
      <w:r w:rsidRPr="00A00B6B">
        <w:rPr>
          <w:lang w:val="vi-VN"/>
        </w:rPr>
        <w:tab/>
      </w:r>
      <w:r w:rsidRPr="00A00B6B">
        <w:rPr>
          <w:b/>
          <w:color w:val="3366FF"/>
          <w:lang w:val="vi-VN"/>
        </w:rPr>
        <w:t xml:space="preserve">C. </w:t>
      </w:r>
      <w:r w:rsidRPr="00A00B6B">
        <w:rPr>
          <w:lang w:val="vi-VN"/>
        </w:rPr>
        <w:t>6,0690</w:t>
      </w:r>
      <w:r w:rsidRPr="00A00B6B">
        <w:rPr>
          <w:position w:val="-24"/>
          <w:lang w:val="vi-VN"/>
        </w:rPr>
        <w:t xml:space="preserve"> </w:t>
      </w:r>
      <w:r w:rsidRPr="00A00B6B">
        <w:rPr>
          <w:lang w:val="vi-VN"/>
        </w:rPr>
        <w:t>s.</w:t>
      </w:r>
      <w:r w:rsidRPr="00A00B6B">
        <w:rPr>
          <w:lang w:val="vi-VN"/>
        </w:rPr>
        <w:tab/>
      </w:r>
      <w:r w:rsidRPr="00A00B6B">
        <w:rPr>
          <w:b/>
          <w:color w:val="3366FF"/>
          <w:lang w:val="vi-VN"/>
        </w:rPr>
        <w:t xml:space="preserve">D. </w:t>
      </w:r>
      <w:r w:rsidRPr="00A00B6B">
        <w:rPr>
          <w:lang w:val="vi-VN"/>
        </w:rPr>
        <w:t>6,0670</w:t>
      </w:r>
      <w:r w:rsidRPr="00A00B6B">
        <w:rPr>
          <w:b/>
          <w:bCs/>
          <w:lang w:val="vi-VN"/>
        </w:rPr>
        <w:t xml:space="preserve"> </w:t>
      </w:r>
      <w:r w:rsidRPr="00A00B6B">
        <w:rPr>
          <w:lang w:val="vi-VN"/>
        </w:rPr>
        <w:t>s.</w:t>
      </w:r>
    </w:p>
    <w:p w14:paraId="60C34F1F" w14:textId="77777777" w:rsidR="00915510" w:rsidRPr="00A00B6B" w:rsidRDefault="00915510" w:rsidP="00915510">
      <w:pPr>
        <w:tabs>
          <w:tab w:val="left" w:pos="284"/>
          <w:tab w:val="left" w:pos="2835"/>
          <w:tab w:val="left" w:pos="5387"/>
          <w:tab w:val="left" w:pos="7938"/>
        </w:tabs>
        <w:jc w:val="both"/>
        <w:rPr>
          <w:lang w:val="it-IT"/>
        </w:rPr>
      </w:pPr>
      <w:r w:rsidRPr="00A00B6B">
        <w:rPr>
          <w:b/>
          <w:color w:val="0000FF"/>
          <w:lang w:val="pt-BR"/>
        </w:rPr>
        <w:t>Câu 36:</w:t>
      </w:r>
      <w:r w:rsidRPr="00A00B6B">
        <w:rPr>
          <w:lang w:val="pt-BR"/>
        </w:rPr>
        <w:t xml:space="preserve"> P</w:t>
      </w:r>
      <w:r w:rsidRPr="00A00B6B">
        <w:rPr>
          <w:lang w:val="it-IT"/>
        </w:rPr>
        <w:t>in q</w:t>
      </w:r>
      <w:r w:rsidRPr="00A00B6B">
        <w:rPr>
          <w:lang w:val="vi-VN"/>
        </w:rPr>
        <w:t>uang điện</w:t>
      </w:r>
      <w:r w:rsidRPr="00A00B6B">
        <w:rPr>
          <w:lang w:val="it-IT"/>
        </w:rPr>
        <w:t xml:space="preserve"> biến đổi quang năng thành</w:t>
      </w:r>
    </w:p>
    <w:p w14:paraId="3FBF407D" w14:textId="77777777" w:rsidR="00915510" w:rsidRPr="00A00B6B" w:rsidRDefault="00915510" w:rsidP="00915510">
      <w:pPr>
        <w:tabs>
          <w:tab w:val="left" w:pos="284"/>
          <w:tab w:val="left" w:pos="2835"/>
          <w:tab w:val="left" w:pos="5387"/>
          <w:tab w:val="left" w:pos="7938"/>
        </w:tabs>
        <w:ind w:firstLine="283"/>
        <w:rPr>
          <w:lang w:val="it-IT"/>
        </w:rPr>
      </w:pPr>
      <w:r w:rsidRPr="00A00B6B">
        <w:rPr>
          <w:b/>
          <w:color w:val="3366FF"/>
          <w:lang w:val="it-IT"/>
        </w:rPr>
        <w:t xml:space="preserve">A. </w:t>
      </w:r>
      <w:r w:rsidRPr="00A00B6B">
        <w:rPr>
          <w:lang w:val="it-IT"/>
        </w:rPr>
        <w:t>nhiệt năng.</w:t>
      </w:r>
      <w:r w:rsidRPr="00A00B6B">
        <w:rPr>
          <w:lang w:val="it-IT"/>
        </w:rPr>
        <w:tab/>
      </w:r>
      <w:r w:rsidRPr="00A00B6B">
        <w:rPr>
          <w:b/>
          <w:color w:val="3366FF"/>
          <w:lang w:val="it-IT"/>
        </w:rPr>
        <w:t xml:space="preserve">B. </w:t>
      </w:r>
      <w:r w:rsidRPr="00A00B6B">
        <w:rPr>
          <w:lang w:val="it-IT"/>
        </w:rPr>
        <w:t>cơ năng.</w:t>
      </w:r>
      <w:r w:rsidRPr="00A00B6B">
        <w:rPr>
          <w:lang w:val="it-IT"/>
        </w:rPr>
        <w:tab/>
      </w:r>
      <w:r w:rsidRPr="00A00B6B">
        <w:rPr>
          <w:b/>
          <w:color w:val="3366FF"/>
          <w:lang w:val="it-IT"/>
        </w:rPr>
        <w:t xml:space="preserve">C. </w:t>
      </w:r>
      <w:r w:rsidRPr="00A00B6B">
        <w:rPr>
          <w:lang w:val="it-IT"/>
        </w:rPr>
        <w:t>điện năng.</w:t>
      </w:r>
      <w:r w:rsidRPr="00A00B6B">
        <w:rPr>
          <w:lang w:val="it-IT"/>
        </w:rPr>
        <w:tab/>
      </w:r>
      <w:r w:rsidRPr="00A00B6B">
        <w:rPr>
          <w:b/>
          <w:color w:val="3366FF"/>
          <w:lang w:val="it-IT"/>
        </w:rPr>
        <w:t xml:space="preserve">D. </w:t>
      </w:r>
      <w:r w:rsidRPr="00A00B6B">
        <w:rPr>
          <w:lang w:val="it-IT"/>
        </w:rPr>
        <w:t>hóa năng.</w:t>
      </w:r>
    </w:p>
    <w:p w14:paraId="70B7AD09" w14:textId="6D76EA1D" w:rsidR="00915510" w:rsidRPr="00A00B6B" w:rsidRDefault="00915510" w:rsidP="00915510">
      <w:pPr>
        <w:tabs>
          <w:tab w:val="left" w:pos="284"/>
          <w:tab w:val="left" w:pos="2835"/>
          <w:tab w:val="left" w:pos="5387"/>
          <w:tab w:val="left" w:pos="7938"/>
        </w:tabs>
        <w:jc w:val="both"/>
        <w:rPr>
          <w:lang w:val="pt-BR"/>
        </w:rPr>
      </w:pPr>
      <w:r w:rsidRPr="00A00B6B">
        <w:rPr>
          <w:b/>
          <w:color w:val="0000FF"/>
          <w:lang w:val="pt-BR"/>
        </w:rPr>
        <w:t>Câu 37:</w:t>
      </w:r>
      <w:r w:rsidRPr="00A00B6B">
        <w:rPr>
          <w:lang w:val="pt-BR"/>
        </w:rPr>
        <w:t xml:space="preserve"> Ở mặt nước có hai nguồn kết hợp đặt tại hai điểm S</w:t>
      </w:r>
      <w:r w:rsidRPr="00A00B6B">
        <w:rPr>
          <w:vertAlign w:val="subscript"/>
          <w:lang w:val="pt-BR"/>
        </w:rPr>
        <w:t>1</w:t>
      </w:r>
      <w:r w:rsidRPr="00A00B6B">
        <w:rPr>
          <w:lang w:val="pt-BR"/>
        </w:rPr>
        <w:t xml:space="preserve"> và S</w:t>
      </w:r>
      <w:r w:rsidRPr="00A00B6B">
        <w:rPr>
          <w:vertAlign w:val="subscript"/>
          <w:lang w:val="pt-BR"/>
        </w:rPr>
        <w:t>2</w:t>
      </w:r>
      <w:r w:rsidRPr="00A00B6B">
        <w:rPr>
          <w:lang w:val="pt-BR"/>
        </w:rPr>
        <w:t xml:space="preserve"> cách nhau 9 cm, dao động theo phương thẳng đứng với phương trình </w:t>
      </w:r>
      <w:r w:rsidRPr="00A00B6B">
        <w:rPr>
          <w:position w:val="-12"/>
          <w:lang w:val="pt-BR"/>
        </w:rPr>
        <w:object w:dxaOrig="1920" w:dyaOrig="360" w14:anchorId="5DAA2BD6">
          <v:shape id="_x0000_i1126" type="#_x0000_t75" style="width:95.8pt;height:18pt" o:ole="">
            <v:imagedata r:id="rId208" o:title=""/>
          </v:shape>
          <o:OLEObject Type="Embed" ProgID="Equation.DSMT4" ShapeID="_x0000_i1126" DrawAspect="Content" ObjectID="_1742704592" r:id="rId209"/>
        </w:object>
      </w:r>
      <w:r w:rsidRPr="00A00B6B">
        <w:rPr>
          <w:lang w:val="pt-BR"/>
        </w:rPr>
        <w:t xml:space="preserve"> (mm), (t tính bằng s). Biết vận tốc truyền sóng trên mặt nước là 45 cm/s, coi biên độ sóng không đổi khi truyền đi. Gọi O là trung điểm của đoạn S</w:t>
      </w:r>
      <w:r w:rsidRPr="00A00B6B">
        <w:rPr>
          <w:vertAlign w:val="subscript"/>
          <w:lang w:val="pt-BR"/>
        </w:rPr>
        <w:t>1</w:t>
      </w:r>
      <w:r w:rsidRPr="00A00B6B">
        <w:rPr>
          <w:lang w:val="pt-BR"/>
        </w:rPr>
        <w:t>S</w:t>
      </w:r>
      <w:r w:rsidRPr="00A00B6B">
        <w:rPr>
          <w:vertAlign w:val="subscript"/>
          <w:lang w:val="pt-BR"/>
        </w:rPr>
        <w:t>2</w:t>
      </w:r>
      <w:r w:rsidRPr="00A00B6B">
        <w:rPr>
          <w:lang w:val="pt-BR"/>
        </w:rPr>
        <w:t xml:space="preserve">, điểm M nằm trên mặt nước thuộc đường trung trực của đoạn </w:t>
      </w:r>
      <w:bookmarkStart w:id="0" w:name="_Hlk131602928"/>
      <w:r w:rsidRPr="00A00B6B">
        <w:rPr>
          <w:lang w:val="pt-BR"/>
        </w:rPr>
        <w:t>S</w:t>
      </w:r>
      <w:r w:rsidRPr="00A00B6B">
        <w:rPr>
          <w:vertAlign w:val="subscript"/>
          <w:lang w:val="pt-BR"/>
        </w:rPr>
        <w:t>1</w:t>
      </w:r>
      <w:r w:rsidRPr="00A00B6B">
        <w:rPr>
          <w:lang w:val="pt-BR"/>
        </w:rPr>
        <w:t>S</w:t>
      </w:r>
      <w:r w:rsidRPr="00A00B6B">
        <w:rPr>
          <w:vertAlign w:val="subscript"/>
          <w:lang w:val="pt-BR"/>
        </w:rPr>
        <w:t>2</w:t>
      </w:r>
      <w:bookmarkEnd w:id="0"/>
      <w:r w:rsidRPr="00A00B6B">
        <w:rPr>
          <w:lang w:val="pt-BR"/>
        </w:rPr>
        <w:t xml:space="preserve"> với </w:t>
      </w:r>
      <w:r w:rsidR="008B7C4F" w:rsidRPr="00A00B6B">
        <w:rPr>
          <w:position w:val="-6"/>
          <w:lang w:val="pt-BR"/>
        </w:rPr>
        <w:object w:dxaOrig="1180" w:dyaOrig="279" w14:anchorId="64609931">
          <v:shape id="_x0000_i1127" type="#_x0000_t75" style="width:59.15pt;height:14.15pt" o:ole="">
            <v:imagedata r:id="rId210" o:title=""/>
          </v:shape>
          <o:OLEObject Type="Embed" ProgID="Equation.DSMT4" ShapeID="_x0000_i1127" DrawAspect="Content" ObjectID="_1742704593" r:id="rId211"/>
        </w:object>
      </w:r>
      <w:r w:rsidRPr="00A00B6B">
        <w:rPr>
          <w:lang w:val="pt-BR"/>
        </w:rPr>
        <w:t>, điểm N nằm trên đoạn S</w:t>
      </w:r>
      <w:r w:rsidRPr="00A00B6B">
        <w:rPr>
          <w:vertAlign w:val="subscript"/>
          <w:lang w:val="pt-BR"/>
        </w:rPr>
        <w:t>1</w:t>
      </w:r>
      <w:r w:rsidRPr="00A00B6B">
        <w:rPr>
          <w:lang w:val="pt-BR"/>
        </w:rPr>
        <w:t>S</w:t>
      </w:r>
      <w:r w:rsidRPr="00A00B6B">
        <w:rPr>
          <w:vertAlign w:val="subscript"/>
          <w:lang w:val="pt-BR"/>
        </w:rPr>
        <w:t>2</w:t>
      </w:r>
      <w:r w:rsidRPr="00A00B6B">
        <w:rPr>
          <w:lang w:val="pt-BR"/>
        </w:rPr>
        <w:t xml:space="preserve"> với </w:t>
      </w:r>
      <w:r w:rsidR="008B7C4F" w:rsidRPr="00A00B6B">
        <w:rPr>
          <w:position w:val="-10"/>
          <w:lang w:val="pt-BR"/>
        </w:rPr>
        <w:object w:dxaOrig="1359" w:dyaOrig="320" w14:anchorId="68E1CE94">
          <v:shape id="_x0000_i1128" type="#_x0000_t75" style="width:68.15pt;height:16.05pt" o:ole="">
            <v:imagedata r:id="rId212" o:title=""/>
          </v:shape>
          <o:OLEObject Type="Embed" ProgID="Equation.DSMT4" ShapeID="_x0000_i1128" DrawAspect="Content" ObjectID="_1742704594" r:id="rId213"/>
        </w:object>
      </w:r>
      <w:r w:rsidRPr="00A00B6B">
        <w:rPr>
          <w:lang w:val="pt-BR"/>
        </w:rPr>
        <w:t xml:space="preserve"> Khi hiện tượng giao thoa ổn định, tại thời điểm t, tốc độ dao động của phần tử tại M đạt cực đại và bằng </w:t>
      </w:r>
      <w:r w:rsidR="008B7C4F" w:rsidRPr="00A00B6B">
        <w:rPr>
          <w:position w:val="-6"/>
        </w:rPr>
        <w:object w:dxaOrig="180" w:dyaOrig="220" w14:anchorId="1006898F">
          <v:shape id="_x0000_i1129" type="#_x0000_t75" style="width:9pt;height:10.95pt" o:ole="">
            <v:imagedata r:id="rId214" o:title=""/>
          </v:shape>
          <o:OLEObject Type="Embed" ProgID="Equation.DSMT4" ShapeID="_x0000_i1129" DrawAspect="Content" ObjectID="_1742704595" r:id="rId215"/>
        </w:object>
      </w:r>
      <w:r w:rsidRPr="00A00B6B">
        <w:rPr>
          <w:lang w:val="pt-BR"/>
        </w:rPr>
        <w:t>, tốc độ dao động của phần tử N bằng</w:t>
      </w:r>
    </w:p>
    <w:p w14:paraId="517632C5" w14:textId="3880D4B2" w:rsidR="00915510" w:rsidRPr="00A00B6B" w:rsidRDefault="00915510" w:rsidP="00915510">
      <w:pPr>
        <w:tabs>
          <w:tab w:val="left" w:pos="284"/>
          <w:tab w:val="left" w:pos="2835"/>
          <w:tab w:val="left" w:pos="5387"/>
          <w:tab w:val="left" w:pos="7938"/>
        </w:tabs>
        <w:ind w:firstLine="283"/>
        <w:rPr>
          <w:lang w:val="pt-BR"/>
        </w:rPr>
      </w:pPr>
      <w:bookmarkStart w:id="1" w:name="_Hlk131603094"/>
      <w:r w:rsidRPr="00A00B6B">
        <w:rPr>
          <w:b/>
          <w:color w:val="3366FF"/>
          <w:lang w:val="pt-BR"/>
        </w:rPr>
        <w:t xml:space="preserve">A. </w:t>
      </w:r>
      <w:r w:rsidRPr="00A00B6B">
        <w:rPr>
          <w:position w:val="-24"/>
          <w:lang w:val="pt-BR"/>
        </w:rPr>
        <w:object w:dxaOrig="240" w:dyaOrig="615" w14:anchorId="39BF058B">
          <v:shape id="_x0000_i1130" type="#_x0000_t75" style="width:12.2pt;height:30.85pt" o:ole="">
            <v:imagedata r:id="rId216" o:title=""/>
          </v:shape>
          <o:OLEObject Type="Embed" ProgID="Equation.DSMT4" ShapeID="_x0000_i1130" DrawAspect="Content" ObjectID="_1742704596" r:id="rId217"/>
        </w:object>
      </w:r>
      <w:bookmarkEnd w:id="1"/>
      <w:r w:rsidRPr="00A00B6B">
        <w:rPr>
          <w:lang w:val="pt-BR"/>
        </w:rPr>
        <w:t>.</w:t>
      </w:r>
      <w:r w:rsidRPr="00A00B6B">
        <w:rPr>
          <w:lang w:val="pt-BR"/>
        </w:rPr>
        <w:tab/>
      </w:r>
      <w:r w:rsidRPr="00A00B6B">
        <w:rPr>
          <w:b/>
          <w:color w:val="3366FF"/>
          <w:lang w:val="pt-BR"/>
        </w:rPr>
        <w:t xml:space="preserve">B. </w:t>
      </w:r>
      <w:r w:rsidRPr="00A00B6B">
        <w:rPr>
          <w:position w:val="-24"/>
          <w:lang w:val="pt-BR"/>
        </w:rPr>
        <w:object w:dxaOrig="510" w:dyaOrig="690" w14:anchorId="7044700C">
          <v:shape id="_x0000_i1131" type="#_x0000_t75" style="width:25.7pt;height:34.7pt" o:ole="">
            <v:imagedata r:id="rId218" o:title=""/>
          </v:shape>
          <o:OLEObject Type="Embed" ProgID="Equation.DSMT4" ShapeID="_x0000_i1131" DrawAspect="Content" ObjectID="_1742704597" r:id="rId219"/>
        </w:object>
      </w:r>
      <w:r w:rsidRPr="00A00B6B">
        <w:rPr>
          <w:lang w:val="pt-BR"/>
        </w:rPr>
        <w:t>.</w:t>
      </w:r>
      <w:r w:rsidRPr="00A00B6B">
        <w:rPr>
          <w:lang w:val="pt-BR"/>
        </w:rPr>
        <w:tab/>
      </w:r>
      <w:r w:rsidRPr="00A00B6B">
        <w:rPr>
          <w:b/>
          <w:color w:val="3366FF"/>
          <w:lang w:val="pt-BR"/>
        </w:rPr>
        <w:t xml:space="preserve">C. </w:t>
      </w:r>
      <w:r w:rsidRPr="00A00B6B">
        <w:rPr>
          <w:position w:val="-24"/>
          <w:lang w:val="pt-BR"/>
        </w:rPr>
        <w:object w:dxaOrig="240" w:dyaOrig="615" w14:anchorId="0C8B724D">
          <v:shape id="_x0000_i1132" type="#_x0000_t75" style="width:12.2pt;height:30.85pt" o:ole="">
            <v:imagedata r:id="rId220" o:title=""/>
          </v:shape>
          <o:OLEObject Type="Embed" ProgID="Equation.DSMT4" ShapeID="_x0000_i1132" DrawAspect="Content" ObjectID="_1742704598" r:id="rId221"/>
        </w:object>
      </w:r>
      <w:r w:rsidRPr="00A00B6B">
        <w:rPr>
          <w:lang w:val="pt-BR"/>
        </w:rPr>
        <w:t>.</w:t>
      </w:r>
      <w:r w:rsidRPr="00A00B6B">
        <w:rPr>
          <w:lang w:val="pt-BR"/>
        </w:rPr>
        <w:tab/>
      </w:r>
      <w:r w:rsidRPr="00A00B6B">
        <w:rPr>
          <w:b/>
          <w:color w:val="3366FF"/>
          <w:lang w:val="pt-BR"/>
        </w:rPr>
        <w:t xml:space="preserve">D. </w:t>
      </w:r>
      <w:r w:rsidRPr="00A00B6B">
        <w:rPr>
          <w:position w:val="-24"/>
          <w:lang w:val="pt-BR"/>
        </w:rPr>
        <w:object w:dxaOrig="510" w:dyaOrig="690" w14:anchorId="5CACA3DA">
          <v:shape id="_x0000_i1133" type="#_x0000_t75" style="width:25.7pt;height:34.7pt" o:ole="">
            <v:imagedata r:id="rId222" o:title=""/>
          </v:shape>
          <o:OLEObject Type="Embed" ProgID="Equation.DSMT4" ShapeID="_x0000_i1133" DrawAspect="Content" ObjectID="_1742704599" r:id="rId223"/>
        </w:object>
      </w:r>
      <w:r w:rsidRPr="00A00B6B">
        <w:rPr>
          <w:lang w:val="pt-BR"/>
        </w:rPr>
        <w:t>.</w:t>
      </w:r>
    </w:p>
    <w:p w14:paraId="3E869D30" w14:textId="416C8C14" w:rsidR="00915510" w:rsidRPr="00A00B6B" w:rsidRDefault="00F143E0" w:rsidP="00915510">
      <w:pPr>
        <w:tabs>
          <w:tab w:val="left" w:pos="284"/>
          <w:tab w:val="left" w:pos="2835"/>
          <w:tab w:val="left" w:pos="5387"/>
          <w:tab w:val="left" w:pos="7938"/>
        </w:tabs>
        <w:ind w:right="3"/>
        <w:jc w:val="both"/>
        <w:rPr>
          <w:lang w:val="vi-VN"/>
        </w:rPr>
      </w:pPr>
      <w:r w:rsidRPr="00A00B6B">
        <w:rPr>
          <w:noProof/>
        </w:rPr>
        <mc:AlternateContent>
          <mc:Choice Requires="wpg">
            <w:drawing>
              <wp:anchor distT="0" distB="0" distL="114300" distR="114300" simplePos="0" relativeHeight="251666432" behindDoc="0" locked="0" layoutInCell="1" allowOverlap="1" wp14:anchorId="6EF640DA" wp14:editId="74DF1D6D">
                <wp:simplePos x="0" y="0"/>
                <wp:positionH relativeFrom="column">
                  <wp:posOffset>3916045</wp:posOffset>
                </wp:positionH>
                <wp:positionV relativeFrom="paragraph">
                  <wp:posOffset>10160</wp:posOffset>
                </wp:positionV>
                <wp:extent cx="2736215" cy="1850390"/>
                <wp:effectExtent l="0" t="0" r="0" b="0"/>
                <wp:wrapSquare wrapText="bothSides"/>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6215" cy="1850390"/>
                          <a:chOff x="0" y="2783"/>
                          <a:chExt cx="58767" cy="33025"/>
                        </a:xfrm>
                      </wpg:grpSpPr>
                      <wps:wsp>
                        <wps:cNvPr id="39" name="Straight Arrow Connector 1"/>
                        <wps:cNvCnPr>
                          <a:cxnSpLocks noChangeShapeType="1"/>
                        </wps:cNvCnPr>
                        <wps:spPr bwMode="auto">
                          <a:xfrm>
                            <a:off x="2552" y="31228"/>
                            <a:ext cx="45000" cy="0"/>
                          </a:xfrm>
                          <a:prstGeom prst="straightConnector1">
                            <a:avLst/>
                          </a:prstGeom>
                          <a:noFill/>
                          <a:ln w="19050">
                            <a:solidFill>
                              <a:srgbClr val="000000"/>
                            </a:solidFill>
                            <a:miter lim="800000"/>
                            <a:headEnd/>
                            <a:tailEnd type="triangle" w="med" len="med"/>
                          </a:ln>
                        </wps:spPr>
                        <wps:bodyPr/>
                      </wps:wsp>
                      <wps:wsp>
                        <wps:cNvPr id="40" name="Straight Arrow Connector 2"/>
                        <wps:cNvCnPr>
                          <a:cxnSpLocks noChangeShapeType="1"/>
                        </wps:cNvCnPr>
                        <wps:spPr bwMode="auto">
                          <a:xfrm flipV="1">
                            <a:off x="5392" y="5004"/>
                            <a:ext cx="0" cy="28800"/>
                          </a:xfrm>
                          <a:prstGeom prst="straightConnector1">
                            <a:avLst/>
                          </a:prstGeom>
                          <a:noFill/>
                          <a:ln w="19050">
                            <a:solidFill>
                              <a:srgbClr val="000000"/>
                            </a:solidFill>
                            <a:miter lim="800000"/>
                            <a:headEnd/>
                            <a:tailEnd type="triangle" w="med" len="med"/>
                          </a:ln>
                        </wps:spPr>
                        <wps:bodyPr/>
                      </wps:wsp>
                      <wps:wsp>
                        <wps:cNvPr id="41" name="Straight Connector 3"/>
                        <wps:cNvCnPr>
                          <a:cxnSpLocks noChangeShapeType="1"/>
                        </wps:cNvCnPr>
                        <wps:spPr bwMode="auto">
                          <a:xfrm>
                            <a:off x="5392" y="10209"/>
                            <a:ext cx="39600" cy="0"/>
                          </a:xfrm>
                          <a:prstGeom prst="line">
                            <a:avLst/>
                          </a:prstGeom>
                          <a:noFill/>
                          <a:ln w="12700">
                            <a:solidFill>
                              <a:srgbClr val="000000"/>
                            </a:solidFill>
                            <a:prstDash val="dash"/>
                            <a:miter lim="800000"/>
                            <a:headEnd type="oval" w="sm" len="sm"/>
                            <a:tailEnd/>
                          </a:ln>
                        </wps:spPr>
                        <wps:bodyPr/>
                      </wps:wsp>
                      <wps:wsp>
                        <wps:cNvPr id="42" name="Straight Connector 4"/>
                        <wps:cNvCnPr>
                          <a:cxnSpLocks noChangeShapeType="1"/>
                        </wps:cNvCnPr>
                        <wps:spPr bwMode="auto">
                          <a:xfrm>
                            <a:off x="5345" y="16938"/>
                            <a:ext cx="39600" cy="0"/>
                          </a:xfrm>
                          <a:prstGeom prst="line">
                            <a:avLst/>
                          </a:prstGeom>
                          <a:noFill/>
                          <a:ln w="12700">
                            <a:solidFill>
                              <a:srgbClr val="000000"/>
                            </a:solidFill>
                            <a:prstDash val="dash"/>
                            <a:miter lim="800000"/>
                            <a:headEnd type="oval" w="sm" len="sm"/>
                            <a:tailEnd/>
                          </a:ln>
                        </wps:spPr>
                        <wps:bodyPr/>
                      </wps:wsp>
                      <wps:wsp>
                        <wps:cNvPr id="43" name="Straight Connector 5"/>
                        <wps:cNvCnPr>
                          <a:cxnSpLocks noChangeShapeType="1"/>
                        </wps:cNvCnPr>
                        <wps:spPr bwMode="auto">
                          <a:xfrm>
                            <a:off x="5345" y="23948"/>
                            <a:ext cx="39600" cy="0"/>
                          </a:xfrm>
                          <a:prstGeom prst="line">
                            <a:avLst/>
                          </a:prstGeom>
                          <a:noFill/>
                          <a:ln w="12700">
                            <a:solidFill>
                              <a:srgbClr val="000000"/>
                            </a:solidFill>
                            <a:prstDash val="dash"/>
                            <a:miter lim="800000"/>
                            <a:headEnd type="oval" w="sm" len="sm"/>
                            <a:tailEnd/>
                          </a:ln>
                        </wps:spPr>
                        <wps:bodyPr/>
                      </wps:wsp>
                      <wps:wsp>
                        <wps:cNvPr id="44" name="TextBox 17"/>
                        <wps:cNvSpPr txBox="1">
                          <a:spLocks noChangeArrowheads="1"/>
                        </wps:cNvSpPr>
                        <wps:spPr bwMode="auto">
                          <a:xfrm>
                            <a:off x="5735" y="2783"/>
                            <a:ext cx="12370" cy="5006"/>
                          </a:xfrm>
                          <a:prstGeom prst="rect">
                            <a:avLst/>
                          </a:prstGeom>
                          <a:noFill/>
                          <a:ln>
                            <a:noFill/>
                          </a:ln>
                        </wps:spPr>
                        <wps:txbx>
                          <w:txbxContent>
                            <w:p w14:paraId="119D126B" w14:textId="77777777" w:rsidR="00915510" w:rsidRDefault="00915510" w:rsidP="00915510">
                              <w:pPr>
                                <w:rPr>
                                  <w:color w:val="000000"/>
                                  <w:kern w:val="24"/>
                                </w:rPr>
                              </w:pPr>
                              <w:r>
                                <w:rPr>
                                  <w:color w:val="000000"/>
                                  <w:kern w:val="24"/>
                                </w:rPr>
                                <w:t>P (W)</w:t>
                              </w:r>
                            </w:p>
                          </w:txbxContent>
                        </wps:txbx>
                        <wps:bodyPr rot="0" vert="horz" wrap="square" lIns="91440" tIns="45720" rIns="91440" bIns="45720" anchor="t" anchorCtr="0" upright="1">
                          <a:noAutofit/>
                        </wps:bodyPr>
                      </wps:wsp>
                      <wps:wsp>
                        <wps:cNvPr id="45" name="TextBox 18"/>
                        <wps:cNvSpPr txBox="1">
                          <a:spLocks noChangeArrowheads="1"/>
                        </wps:cNvSpPr>
                        <wps:spPr bwMode="auto">
                          <a:xfrm>
                            <a:off x="0" y="31313"/>
                            <a:ext cx="5765" cy="4201"/>
                          </a:xfrm>
                          <a:prstGeom prst="rect">
                            <a:avLst/>
                          </a:prstGeom>
                          <a:noFill/>
                          <a:ln>
                            <a:noFill/>
                          </a:ln>
                        </wps:spPr>
                        <wps:txbx>
                          <w:txbxContent>
                            <w:p w14:paraId="51D84F1D" w14:textId="77777777" w:rsidR="00915510" w:rsidRDefault="00915510" w:rsidP="00915510">
                              <w:pPr>
                                <w:rPr>
                                  <w:color w:val="000000"/>
                                  <w:kern w:val="24"/>
                                </w:rPr>
                              </w:pPr>
                              <w:r>
                                <w:rPr>
                                  <w:color w:val="000000"/>
                                  <w:kern w:val="24"/>
                                </w:rPr>
                                <w:t>O</w:t>
                              </w:r>
                            </w:p>
                          </w:txbxContent>
                        </wps:txbx>
                        <wps:bodyPr rot="0" vert="horz" wrap="square" lIns="91440" tIns="45720" rIns="91440" bIns="45720" anchor="t" anchorCtr="0" upright="1">
                          <a:noAutofit/>
                        </wps:bodyPr>
                      </wps:wsp>
                      <wps:wsp>
                        <wps:cNvPr id="46" name="TextBox 19"/>
                        <wps:cNvSpPr txBox="1">
                          <a:spLocks noChangeArrowheads="1"/>
                        </wps:cNvSpPr>
                        <wps:spPr bwMode="auto">
                          <a:xfrm>
                            <a:off x="45654" y="31186"/>
                            <a:ext cx="13113" cy="4498"/>
                          </a:xfrm>
                          <a:prstGeom prst="rect">
                            <a:avLst/>
                          </a:prstGeom>
                          <a:noFill/>
                          <a:ln>
                            <a:noFill/>
                          </a:ln>
                        </wps:spPr>
                        <wps:txbx>
                          <w:txbxContent>
                            <w:p w14:paraId="725FE6DF" w14:textId="77777777" w:rsidR="00915510" w:rsidRDefault="00915510" w:rsidP="00915510">
                              <w:pPr>
                                <w:rPr>
                                  <w:color w:val="000000"/>
                                  <w:kern w:val="24"/>
                                  <w:lang w:val="el-GR"/>
                                </w:rPr>
                              </w:pPr>
                              <w:r>
                                <w:rPr>
                                  <w:color w:val="000000"/>
                                  <w:kern w:val="24"/>
                                  <w:lang w:val="el-GR"/>
                                </w:rPr>
                                <w:t>φ</w:t>
                              </w:r>
                              <w:r>
                                <w:rPr>
                                  <w:color w:val="000000"/>
                                  <w:kern w:val="24"/>
                                </w:rPr>
                                <w:t xml:space="preserve"> (rad)</w:t>
                              </w:r>
                            </w:p>
                          </w:txbxContent>
                        </wps:txbx>
                        <wps:bodyPr rot="0" vert="horz" wrap="square" lIns="91440" tIns="45720" rIns="91440" bIns="45720" anchor="t" anchorCtr="0" upright="1">
                          <a:noAutofit/>
                        </wps:bodyPr>
                      </wps:wsp>
                      <wps:wsp>
                        <wps:cNvPr id="47" name="TextBox 20"/>
                        <wps:cNvSpPr txBox="1">
                          <a:spLocks noChangeArrowheads="1"/>
                        </wps:cNvSpPr>
                        <wps:spPr bwMode="auto">
                          <a:xfrm>
                            <a:off x="27944" y="31311"/>
                            <a:ext cx="6956" cy="4497"/>
                          </a:xfrm>
                          <a:prstGeom prst="rect">
                            <a:avLst/>
                          </a:prstGeom>
                          <a:noFill/>
                          <a:ln>
                            <a:noFill/>
                          </a:ln>
                        </wps:spPr>
                        <wps:txbx>
                          <w:txbxContent>
                            <w:p w14:paraId="6428E2F5" w14:textId="77777777" w:rsidR="00915510" w:rsidRDefault="00915510" w:rsidP="00915510">
                              <w:pPr>
                                <w:rPr>
                                  <w:color w:val="000000"/>
                                  <w:kern w:val="24"/>
                                  <w:vertAlign w:val="subscript"/>
                                </w:rPr>
                              </w:pPr>
                              <w:r>
                                <w:rPr>
                                  <w:color w:val="000000"/>
                                  <w:kern w:val="24"/>
                                  <w:lang w:val="el-GR"/>
                                </w:rPr>
                                <w:t>φ</w:t>
                              </w:r>
                              <w:r>
                                <w:rPr>
                                  <w:color w:val="000000"/>
                                  <w:kern w:val="24"/>
                                  <w:vertAlign w:val="subscript"/>
                                </w:rPr>
                                <w:t>1</w:t>
                              </w:r>
                            </w:p>
                          </w:txbxContent>
                        </wps:txbx>
                        <wps:bodyPr rot="0" vert="horz" wrap="square" lIns="91440" tIns="45720" rIns="91440" bIns="45720" anchor="t" anchorCtr="0" upright="1">
                          <a:noAutofit/>
                        </wps:bodyPr>
                      </wps:wsp>
                      <wps:wsp>
                        <wps:cNvPr id="48" name="Straight Connector 10"/>
                        <wps:cNvCnPr>
                          <a:cxnSpLocks noChangeShapeType="1"/>
                        </wps:cNvCnPr>
                        <wps:spPr bwMode="auto">
                          <a:xfrm>
                            <a:off x="31428" y="16938"/>
                            <a:ext cx="0" cy="14400"/>
                          </a:xfrm>
                          <a:prstGeom prst="line">
                            <a:avLst/>
                          </a:prstGeom>
                          <a:noFill/>
                          <a:ln w="12700">
                            <a:solidFill>
                              <a:srgbClr val="000000"/>
                            </a:solidFill>
                            <a:prstDash val="dash"/>
                            <a:miter lim="800000"/>
                            <a:headEnd type="oval" w="sm" len="sm"/>
                            <a:tailEnd type="oval" w="sm" len="sm"/>
                          </a:ln>
                        </wps:spPr>
                        <wps:bodyPr/>
                      </wps:wsp>
                      <wps:wsp>
                        <wps:cNvPr id="49" name="TextBox 23"/>
                        <wps:cNvSpPr txBox="1">
                          <a:spLocks noChangeArrowheads="1"/>
                        </wps:cNvSpPr>
                        <wps:spPr bwMode="auto">
                          <a:xfrm>
                            <a:off x="444" y="7302"/>
                            <a:ext cx="5772" cy="5894"/>
                          </a:xfrm>
                          <a:prstGeom prst="rect">
                            <a:avLst/>
                          </a:prstGeom>
                          <a:noFill/>
                          <a:ln>
                            <a:noFill/>
                          </a:ln>
                        </wps:spPr>
                        <wps:txbx>
                          <w:txbxContent>
                            <w:p w14:paraId="0F97CB37" w14:textId="77777777" w:rsidR="00915510" w:rsidRDefault="00915510" w:rsidP="00915510">
                              <w:pPr>
                                <w:rPr>
                                  <w:color w:val="000000"/>
                                  <w:kern w:val="24"/>
                                  <w:vertAlign w:val="subscript"/>
                                </w:rPr>
                              </w:pPr>
                              <w:r>
                                <w:rPr>
                                  <w:color w:val="000000"/>
                                  <w:kern w:val="24"/>
                                </w:rPr>
                                <w:t>P</w:t>
                              </w:r>
                              <w:r>
                                <w:rPr>
                                  <w:color w:val="000000"/>
                                  <w:kern w:val="24"/>
                                  <w:vertAlign w:val="subscript"/>
                                </w:rPr>
                                <w:t>0</w:t>
                              </w:r>
                            </w:p>
                          </w:txbxContent>
                        </wps:txbx>
                        <wps:bodyPr rot="0" vert="horz" wrap="square" lIns="0" tIns="45720" rIns="91440" bIns="45720" anchor="t" anchorCtr="0" upright="1">
                          <a:noAutofit/>
                        </wps:bodyPr>
                      </wps:wsp>
                      <wps:wsp>
                        <wps:cNvPr id="50" name="Freeform: Shape 12"/>
                        <wps:cNvSpPr>
                          <a:spLocks/>
                        </wps:cNvSpPr>
                        <wps:spPr bwMode="auto">
                          <a:xfrm>
                            <a:off x="6227" y="10209"/>
                            <a:ext cx="34399" cy="19924"/>
                          </a:xfrm>
                          <a:custGeom>
                            <a:avLst/>
                            <a:gdLst>
                              <a:gd name="T0" fmla="*/ 0 w 3439886"/>
                              <a:gd name="T1" fmla="*/ 1992424 h 2090057"/>
                              <a:gd name="T2" fmla="*/ 1712686 w 3439886"/>
                              <a:gd name="T3" fmla="*/ 0 h 2090057"/>
                              <a:gd name="T4" fmla="*/ 3439886 w 3439886"/>
                              <a:gd name="T5" fmla="*/ 1992424 h 2090057"/>
                              <a:gd name="T6" fmla="*/ 0 60000 65536"/>
                              <a:gd name="T7" fmla="*/ 0 60000 65536"/>
                              <a:gd name="T8" fmla="*/ 0 60000 65536"/>
                            </a:gdLst>
                            <a:ahLst/>
                            <a:cxnLst>
                              <a:cxn ang="T6">
                                <a:pos x="T0" y="T1"/>
                              </a:cxn>
                              <a:cxn ang="T7">
                                <a:pos x="T2" y="T3"/>
                              </a:cxn>
                              <a:cxn ang="T8">
                                <a:pos x="T4" y="T5"/>
                              </a:cxn>
                            </a:cxnLst>
                            <a:rect l="0" t="0" r="r" b="b"/>
                            <a:pathLst>
                              <a:path w="3439886" h="2090057">
                                <a:moveTo>
                                  <a:pt x="0" y="2090057"/>
                                </a:moveTo>
                                <a:cubicBezTo>
                                  <a:pt x="569686" y="1045028"/>
                                  <a:pt x="1139372" y="0"/>
                                  <a:pt x="1712686" y="0"/>
                                </a:cubicBezTo>
                                <a:cubicBezTo>
                                  <a:pt x="2286000" y="0"/>
                                  <a:pt x="3144762" y="1712685"/>
                                  <a:pt x="3439886" y="2090057"/>
                                </a:cubicBezTo>
                              </a:path>
                            </a:pathLst>
                          </a:custGeom>
                          <a:noFill/>
                          <a:ln w="19050">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640DA" id="Group 38" o:spid="_x0000_s1027" style="position:absolute;left:0;text-align:left;margin-left:308.35pt;margin-top:.8pt;width:215.45pt;height:145.7pt;z-index:251666432" coordorigin=",2783" coordsize="58767,3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">
                <v:shapetype id="_x0000_t32" coordsize="21600,21600" o:spt="32" o:oned="t" path="m,l21600,21600e" filled="f">
                  <v:path arrowok="t" fillok="f" o:connecttype="none"/>
                  <o:lock v:ext="edit" shapetype="t"/>
                </v:shapetype>
                <v:shape id="Straight Arrow Connector 1" o:spid="_x0000_s1028" type="#_x0000_t32" style="position:absolute;left:2552;top:31228;width:45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" strokeweight="1.5pt">
                  <v:stroke endarrow="block" joinstyle="miter"/>
                </v:shape>
                <v:shape id="Straight Arrow Connector 2" o:spid="_x0000_s1029" type="#_x0000_t32" style="position:absolute;left:5392;top:5004;width:0;height:28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" strokeweight="1.5pt">
                  <v:stroke endarrow="block" joinstyle="miter"/>
                </v:shape>
                <v:line id="Straight Connector 3" o:spid="_x0000_s1030" style="position:absolute;visibility:visible;mso-wrap-style:square" from="5392,10209" to="44992,1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" strokeweight="1pt">
                  <v:stroke dashstyle="dash" startarrow="oval" startarrowwidth="narrow" startarrowlength="short" joinstyle="miter"/>
                </v:line>
                <v:line id="Straight Connector 4" o:spid="_x0000_s1031" style="position:absolute;visibility:visible;mso-wrap-style:square" from="5345,16938" to="44945,16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" strokeweight="1pt">
                  <v:stroke dashstyle="dash" startarrow="oval" startarrowwidth="narrow" startarrowlength="short" joinstyle="miter"/>
                </v:line>
                <v:line id="Straight Connector 5" o:spid="_x0000_s1032" style="position:absolute;visibility:visible;mso-wrap-style:square" from="5345,23948" to="44945,2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" strokeweight="1pt">
                  <v:stroke dashstyle="dash" startarrow="oval" startarrowwidth="narrow" startarrowlength="short" joinstyle="miter"/>
                </v:line>
                <v:shapetype id="_x0000_t202" coordsize="21600,21600" o:spt="202" path="m,l,21600r21600,l21600,xe">
                  <v:stroke joinstyle="miter"/>
                  <v:path gradientshapeok="t" o:connecttype="rect"/>
                </v:shapetype>
                <v:shape id="TextBox 17" o:spid="_x0000_s1033" type="#_x0000_t202" style="position:absolute;left:5735;top:2783;width:12370;height:5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119D126B" w14:textId="77777777" w:rsidR="00915510" w:rsidRDefault="00915510" w:rsidP="00915510">
                        <w:pPr>
                          <w:rPr>
                            <w:color w:val="000000"/>
                            <w:kern w:val="24"/>
                          </w:rPr>
                        </w:pPr>
                        <w:r>
                          <w:rPr>
                            <w:color w:val="000000"/>
                            <w:kern w:val="24"/>
                          </w:rPr>
                          <w:t>P (W)</w:t>
                        </w:r>
                      </w:p>
                    </w:txbxContent>
                  </v:textbox>
                </v:shape>
                <v:shape id="TextBox 18" o:spid="_x0000_s1034" type="#_x0000_t202" style="position:absolute;top:31313;width:5765;height:4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51D84F1D" w14:textId="77777777" w:rsidR="00915510" w:rsidRDefault="00915510" w:rsidP="00915510">
                        <w:pPr>
                          <w:rPr>
                            <w:color w:val="000000"/>
                            <w:kern w:val="24"/>
                          </w:rPr>
                        </w:pPr>
                        <w:r>
                          <w:rPr>
                            <w:color w:val="000000"/>
                            <w:kern w:val="24"/>
                          </w:rPr>
                          <w:t>O</w:t>
                        </w:r>
                      </w:p>
                    </w:txbxContent>
                  </v:textbox>
                </v:shape>
                <v:shape id="TextBox 19" o:spid="_x0000_s1035" type="#_x0000_t202" style="position:absolute;left:45654;top:31186;width:13113;height:4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725FE6DF" w14:textId="77777777" w:rsidR="00915510" w:rsidRDefault="00915510" w:rsidP="00915510">
                        <w:pPr>
                          <w:rPr>
                            <w:color w:val="000000"/>
                            <w:kern w:val="24"/>
                            <w:lang w:val="el-GR"/>
                          </w:rPr>
                        </w:pPr>
                        <w:r>
                          <w:rPr>
                            <w:color w:val="000000"/>
                            <w:kern w:val="24"/>
                            <w:lang w:val="el-GR"/>
                          </w:rPr>
                          <w:t>φ</w:t>
                        </w:r>
                        <w:r>
                          <w:rPr>
                            <w:color w:val="000000"/>
                            <w:kern w:val="24"/>
                          </w:rPr>
                          <w:t xml:space="preserve"> (rad)</w:t>
                        </w:r>
                      </w:p>
                    </w:txbxContent>
                  </v:textbox>
                </v:shape>
                <v:shape id="TextBox 20" o:spid="_x0000_s1036" type="#_x0000_t202" style="position:absolute;left:27944;top:31311;width:6956;height:4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6428E2F5" w14:textId="77777777" w:rsidR="00915510" w:rsidRDefault="00915510" w:rsidP="00915510">
                        <w:pPr>
                          <w:rPr>
                            <w:color w:val="000000"/>
                            <w:kern w:val="24"/>
                            <w:vertAlign w:val="subscript"/>
                          </w:rPr>
                        </w:pPr>
                        <w:r>
                          <w:rPr>
                            <w:color w:val="000000"/>
                            <w:kern w:val="24"/>
                            <w:lang w:val="el-GR"/>
                          </w:rPr>
                          <w:t>φ</w:t>
                        </w:r>
                        <w:r>
                          <w:rPr>
                            <w:color w:val="000000"/>
                            <w:kern w:val="24"/>
                            <w:vertAlign w:val="subscript"/>
                          </w:rPr>
                          <w:t>1</w:t>
                        </w:r>
                      </w:p>
                    </w:txbxContent>
                  </v:textbox>
                </v:shape>
                <v:line id="Straight Connector 10" o:spid="_x0000_s1037" style="position:absolute;visibility:visible;mso-wrap-style:square" from="31428,16938" to="31428,31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" strokeweight="1pt">
                  <v:stroke dashstyle="dash" startarrow="oval" startarrowwidth="narrow" startarrowlength="short" endarrow="oval" endarrowwidth="narrow" endarrowlength="short" joinstyle="miter"/>
                </v:line>
                <v:shape id="TextBox 23" o:spid="_x0000_s1038" type="#_x0000_t202" style="position:absolute;left:444;top:7302;width:5772;height:5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" filled="f" stroked="f">
                  <v:textbox inset="0">
                    <w:txbxContent>
                      <w:p w14:paraId="0F97CB37" w14:textId="77777777" w:rsidR="00915510" w:rsidRDefault="00915510" w:rsidP="00915510">
                        <w:pPr>
                          <w:rPr>
                            <w:color w:val="000000"/>
                            <w:kern w:val="24"/>
                            <w:vertAlign w:val="subscript"/>
                          </w:rPr>
                        </w:pPr>
                        <w:r>
                          <w:rPr>
                            <w:color w:val="000000"/>
                            <w:kern w:val="24"/>
                          </w:rPr>
                          <w:t>P</w:t>
                        </w:r>
                        <w:r>
                          <w:rPr>
                            <w:color w:val="000000"/>
                            <w:kern w:val="24"/>
                            <w:vertAlign w:val="subscript"/>
                          </w:rPr>
                          <w:t>0</w:t>
                        </w:r>
                      </w:p>
                    </w:txbxContent>
                  </v:textbox>
                </v:shape>
                <v:shape id="Freeform: Shape 12" o:spid="_x0000_s1039" style="position:absolute;left:6227;top:10209;width:34399;height:19924;visibility:visible;mso-wrap-style:square;v-text-anchor:middle" coordsize="3439886,2090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" path="m,2090057c569686,1045028,1139372,,1712686,v573314,,1432076,1712685,1727200,2090057e" filled="f" strokeweight="1.5pt">
                  <v:stroke joinstyle="miter"/>
                  <v:path arrowok="t" o:connecttype="custom" o:connectlocs="0,18993;17127,0;34399,18993" o:connectangles="0,0,0"/>
                </v:shape>
                <w10:wrap type="square"/>
              </v:group>
            </w:pict>
          </mc:Fallback>
        </mc:AlternateContent>
      </w:r>
      <w:r w:rsidR="00915510" w:rsidRPr="00A00B6B">
        <w:rPr>
          <w:b/>
          <w:color w:val="0000FF"/>
          <w:lang w:val="vi-VN"/>
        </w:rPr>
        <w:t>Câu 38:</w:t>
      </w:r>
      <w:r w:rsidR="00915510" w:rsidRPr="00A00B6B">
        <w:rPr>
          <w:lang w:val="vi-VN"/>
        </w:rPr>
        <w:t xml:space="preserve"> Đặt điện áp xoay chiều u = U</w:t>
      </w:r>
      <w:r w:rsidR="00915510" w:rsidRPr="00A00B6B">
        <w:rPr>
          <w:vertAlign w:val="subscript"/>
          <w:lang w:val="vi-VN"/>
        </w:rPr>
        <w:t>0</w:t>
      </w:r>
      <w:r w:rsidR="00915510" w:rsidRPr="00A00B6B">
        <w:rPr>
          <w:lang w:val="vi-VN"/>
        </w:rPr>
        <w:t xml:space="preserve">cos(ωt) vào hai đầu đoạn mạch gồm điện trở R có thể thay đổi, cuộn dây thuần cảm và tụ điện mắc nối tiếp. Gọi φ là độ lệch pha giữa điện áp hai đầu đoạn mạch và cường độ dòng điện trong mạch. Khi thay đổi R, đồ thị của công suất tiêu thụ của đoạn mạch </w:t>
      </w:r>
      <w:r w:rsidR="008B7C4F" w:rsidRPr="00A00B6B">
        <w:rPr>
          <w:lang w:val="vi-VN"/>
        </w:rPr>
        <w:t>theo</w:t>
      </w:r>
      <w:r w:rsidR="00915510" w:rsidRPr="00A00B6B">
        <w:rPr>
          <w:lang w:val="vi-VN"/>
        </w:rPr>
        <w:t xml:space="preserve"> φ như hình vẽ. Hệ số công suất của đoạn mạch ứng với giá trị của φ</w:t>
      </w:r>
      <w:r w:rsidR="00915510" w:rsidRPr="00A00B6B">
        <w:rPr>
          <w:vertAlign w:val="subscript"/>
          <w:lang w:val="vi-VN"/>
        </w:rPr>
        <w:t>1</w:t>
      </w:r>
      <w:r w:rsidR="00915510" w:rsidRPr="00A00B6B">
        <w:rPr>
          <w:lang w:val="vi-VN"/>
        </w:rPr>
        <w:t xml:space="preserve"> </w:t>
      </w:r>
      <w:r w:rsidR="00915510" w:rsidRPr="00A00B6B">
        <w:rPr>
          <w:b/>
          <w:bCs/>
          <w:lang w:val="vi-VN"/>
        </w:rPr>
        <w:t>gần nhất</w:t>
      </w:r>
      <w:r w:rsidR="00915510" w:rsidRPr="00A00B6B">
        <w:rPr>
          <w:lang w:val="vi-VN"/>
        </w:rPr>
        <w:t xml:space="preserve"> với giá trị nào sau đây?</w:t>
      </w:r>
    </w:p>
    <w:p w14:paraId="4D490A50" w14:textId="77777777"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A. </w:t>
      </w:r>
      <w:r w:rsidRPr="00A00B6B">
        <w:rPr>
          <w:lang w:val="vi-VN"/>
        </w:rPr>
        <w:t>0,365.</w:t>
      </w:r>
      <w:r w:rsidRPr="00A00B6B">
        <w:rPr>
          <w:lang w:val="vi-VN"/>
        </w:rPr>
        <w:tab/>
      </w:r>
      <w:r w:rsidRPr="00A00B6B">
        <w:rPr>
          <w:b/>
          <w:color w:val="3366FF"/>
          <w:lang w:val="vi-VN"/>
        </w:rPr>
        <w:t xml:space="preserve">B. </w:t>
      </w:r>
      <w:r w:rsidRPr="00A00B6B">
        <w:rPr>
          <w:lang w:val="vi-VN"/>
        </w:rPr>
        <w:t>0,357.</w:t>
      </w:r>
      <w:r w:rsidRPr="00A00B6B">
        <w:rPr>
          <w:lang w:val="vi-VN"/>
        </w:rPr>
        <w:tab/>
      </w:r>
    </w:p>
    <w:p w14:paraId="061D6AAB" w14:textId="77777777" w:rsidR="00915510" w:rsidRPr="00A00B6B" w:rsidRDefault="00915510" w:rsidP="00915510">
      <w:pPr>
        <w:tabs>
          <w:tab w:val="left" w:pos="284"/>
          <w:tab w:val="left" w:pos="2835"/>
          <w:tab w:val="left" w:pos="5387"/>
          <w:tab w:val="left" w:pos="7938"/>
        </w:tabs>
        <w:ind w:firstLine="283"/>
        <w:rPr>
          <w:lang w:val="vi-VN"/>
        </w:rPr>
      </w:pPr>
      <w:r w:rsidRPr="00A00B6B">
        <w:rPr>
          <w:b/>
          <w:color w:val="3366FF"/>
          <w:lang w:val="vi-VN"/>
        </w:rPr>
        <w:t xml:space="preserve">C. </w:t>
      </w:r>
      <w:r w:rsidRPr="00A00B6B">
        <w:rPr>
          <w:lang w:val="vi-VN"/>
        </w:rPr>
        <w:t>0,945.</w:t>
      </w:r>
      <w:r w:rsidRPr="00A00B6B">
        <w:rPr>
          <w:lang w:val="vi-VN"/>
        </w:rPr>
        <w:tab/>
      </w:r>
      <w:r w:rsidRPr="00A00B6B">
        <w:rPr>
          <w:b/>
          <w:color w:val="3366FF"/>
          <w:lang w:val="vi-VN"/>
        </w:rPr>
        <w:t xml:space="preserve">D. </w:t>
      </w:r>
      <w:r w:rsidRPr="00A00B6B">
        <w:rPr>
          <w:lang w:val="vi-VN"/>
        </w:rPr>
        <w:t>0,934.</w:t>
      </w:r>
    </w:p>
    <w:p w14:paraId="3191E02A" w14:textId="5258D324" w:rsidR="00915510" w:rsidRPr="00A00B6B" w:rsidRDefault="00915510" w:rsidP="00915510">
      <w:pPr>
        <w:tabs>
          <w:tab w:val="left" w:pos="284"/>
          <w:tab w:val="left" w:pos="2835"/>
          <w:tab w:val="left" w:pos="5387"/>
          <w:tab w:val="left" w:pos="7938"/>
        </w:tabs>
        <w:jc w:val="both"/>
        <w:rPr>
          <w:lang w:val="pt-BR"/>
        </w:rPr>
      </w:pPr>
      <w:r w:rsidRPr="00A00B6B">
        <w:rPr>
          <w:b/>
          <w:color w:val="0000FF"/>
          <w:lang w:val="pt-BR"/>
        </w:rPr>
        <w:t>Câu 39:</w:t>
      </w:r>
      <w:r w:rsidRPr="00A00B6B">
        <w:rPr>
          <w:lang w:val="pt-BR"/>
        </w:rPr>
        <w:t xml:space="preserve"> </w:t>
      </w:r>
      <w:r w:rsidR="00790856" w:rsidRPr="00E10638">
        <w:rPr>
          <w:lang w:val="pt-BR"/>
        </w:rPr>
        <w:t xml:space="preserve">Trong thí nghiệm Y-âng, khoảng cách giữa hai khe </w:t>
      </w:r>
      <w:r w:rsidR="00790856">
        <w:rPr>
          <w:lang w:val="pt-BR"/>
        </w:rPr>
        <w:br/>
      </w:r>
      <w:r w:rsidR="00790856" w:rsidRPr="00E10638">
        <w:rPr>
          <w:lang w:val="pt-BR"/>
        </w:rPr>
        <w:t xml:space="preserve">a = 1 mm, khoảng cách từ hai khe tới màn D = 2 m. Chiếu đồng thời hai bức xạ có bước sóng </w:t>
      </w:r>
      <w:r w:rsidR="00790856" w:rsidRPr="00E10638">
        <w:t>λ</w:t>
      </w:r>
      <w:r w:rsidR="00790856" w:rsidRPr="00E10638">
        <w:rPr>
          <w:vertAlign w:val="subscript"/>
          <w:lang w:val="pt-BR"/>
        </w:rPr>
        <w:t>1</w:t>
      </w:r>
      <w:r w:rsidR="00790856" w:rsidRPr="00E10638">
        <w:rPr>
          <w:lang w:val="pt-BR"/>
        </w:rPr>
        <w:t xml:space="preserve"> = 0,45 </w:t>
      </w:r>
      <w:r w:rsidR="00790856" w:rsidRPr="00E10638">
        <w:t>μ</w:t>
      </w:r>
      <w:r w:rsidR="00790856" w:rsidRPr="00E10638">
        <w:rPr>
          <w:lang w:val="pt-BR"/>
        </w:rPr>
        <w:t xml:space="preserve">m và </w:t>
      </w:r>
      <w:r w:rsidR="00790856" w:rsidRPr="00E10638">
        <w:t>λ</w:t>
      </w:r>
      <w:r w:rsidR="00790856" w:rsidRPr="00E10638">
        <w:rPr>
          <w:vertAlign w:val="subscript"/>
          <w:lang w:val="pt-BR"/>
        </w:rPr>
        <w:t xml:space="preserve">2 </w:t>
      </w:r>
      <w:r w:rsidR="00790856" w:rsidRPr="00E10638">
        <w:rPr>
          <w:lang w:val="pt-BR"/>
        </w:rPr>
        <w:t>= 600 nm</w:t>
      </w:r>
      <w:r w:rsidR="00790856">
        <w:rPr>
          <w:lang w:val="pt-BR"/>
        </w:rPr>
        <w:t xml:space="preserve"> vào hai khe</w:t>
      </w:r>
      <w:r w:rsidR="00790856" w:rsidRPr="00E10638">
        <w:rPr>
          <w:lang w:val="pt-BR"/>
        </w:rPr>
        <w:t xml:space="preserve">. </w:t>
      </w:r>
      <w:r w:rsidR="00790856">
        <w:rPr>
          <w:lang w:val="pt-BR"/>
        </w:rPr>
        <w:t>Màn quan sát rộng 2,4 cm, vân trung tâm nằm ở chính giữa màn. Hai vân sáng trùng nhau tính là một vân sáng. S</w:t>
      </w:r>
      <w:r w:rsidR="00790856" w:rsidRPr="00E10638">
        <w:rPr>
          <w:lang w:val="pt-BR"/>
        </w:rPr>
        <w:t>ố vân sáng quan sát được</w:t>
      </w:r>
      <w:r w:rsidR="00790856" w:rsidRPr="005B219C">
        <w:rPr>
          <w:lang w:val="pt-BR"/>
        </w:rPr>
        <w:t xml:space="preserve"> </w:t>
      </w:r>
      <w:r w:rsidR="00790856">
        <w:rPr>
          <w:lang w:val="pt-BR"/>
        </w:rPr>
        <w:t>t</w:t>
      </w:r>
      <w:r w:rsidR="00790856" w:rsidRPr="00E10638">
        <w:rPr>
          <w:lang w:val="pt-BR"/>
        </w:rPr>
        <w:t xml:space="preserve">rên màn </w:t>
      </w:r>
      <w:r w:rsidR="00790856">
        <w:rPr>
          <w:lang w:val="pt-BR"/>
        </w:rPr>
        <w:t>bằng</w:t>
      </w:r>
    </w:p>
    <w:p w14:paraId="44516E05" w14:textId="77777777" w:rsidR="00915510" w:rsidRPr="00A00B6B" w:rsidRDefault="00915510" w:rsidP="00915510">
      <w:pPr>
        <w:tabs>
          <w:tab w:val="left" w:pos="284"/>
          <w:tab w:val="left" w:pos="2835"/>
          <w:tab w:val="left" w:pos="5387"/>
          <w:tab w:val="left" w:pos="7938"/>
        </w:tabs>
        <w:ind w:firstLine="283"/>
        <w:rPr>
          <w:lang w:val="pt-BR"/>
        </w:rPr>
      </w:pPr>
      <w:r w:rsidRPr="00A00B6B">
        <w:rPr>
          <w:b/>
          <w:color w:val="3366FF"/>
          <w:lang w:val="pt-BR"/>
        </w:rPr>
        <w:t xml:space="preserve">A. </w:t>
      </w:r>
      <w:r w:rsidRPr="00A00B6B">
        <w:rPr>
          <w:lang w:val="pt-BR"/>
        </w:rPr>
        <w:t>48.</w:t>
      </w:r>
      <w:r w:rsidRPr="00A00B6B">
        <w:rPr>
          <w:lang w:val="pt-BR"/>
        </w:rPr>
        <w:tab/>
      </w:r>
      <w:r w:rsidRPr="00A00B6B">
        <w:rPr>
          <w:b/>
          <w:color w:val="3366FF"/>
          <w:lang w:val="pt-BR"/>
        </w:rPr>
        <w:t xml:space="preserve">B. </w:t>
      </w:r>
      <w:r w:rsidRPr="00A00B6B">
        <w:rPr>
          <w:lang w:val="pt-BR"/>
        </w:rPr>
        <w:t>41.</w:t>
      </w:r>
      <w:r w:rsidRPr="00A00B6B">
        <w:rPr>
          <w:lang w:val="pt-BR"/>
        </w:rPr>
        <w:tab/>
      </w:r>
      <w:r w:rsidRPr="00A00B6B">
        <w:rPr>
          <w:b/>
          <w:color w:val="3366FF"/>
          <w:lang w:val="pt-BR"/>
        </w:rPr>
        <w:t xml:space="preserve">C. </w:t>
      </w:r>
      <w:r w:rsidRPr="00A00B6B">
        <w:rPr>
          <w:lang w:val="pt-BR"/>
        </w:rPr>
        <w:t>55.</w:t>
      </w:r>
      <w:r w:rsidRPr="00A00B6B">
        <w:rPr>
          <w:lang w:val="pt-BR"/>
        </w:rPr>
        <w:tab/>
      </w:r>
      <w:r w:rsidRPr="00A00B6B">
        <w:rPr>
          <w:b/>
          <w:color w:val="3366FF"/>
          <w:lang w:val="pt-BR"/>
        </w:rPr>
        <w:t xml:space="preserve">D. </w:t>
      </w:r>
      <w:r w:rsidRPr="00A00B6B">
        <w:rPr>
          <w:lang w:val="pt-BR"/>
        </w:rPr>
        <w:t>7.</w:t>
      </w:r>
    </w:p>
    <w:p w14:paraId="02F68997" w14:textId="3AC6B344" w:rsidR="00915510" w:rsidRPr="00A00B6B" w:rsidRDefault="00915510" w:rsidP="00915510">
      <w:pPr>
        <w:tabs>
          <w:tab w:val="left" w:pos="284"/>
          <w:tab w:val="left" w:pos="2835"/>
          <w:tab w:val="left" w:pos="5387"/>
          <w:tab w:val="left" w:pos="7938"/>
        </w:tabs>
        <w:jc w:val="both"/>
        <w:rPr>
          <w:lang w:val="pt-BR"/>
        </w:rPr>
      </w:pPr>
      <w:r w:rsidRPr="00A00B6B">
        <w:rPr>
          <w:noProof/>
        </w:rPr>
        <mc:AlternateContent>
          <mc:Choice Requires="wpg">
            <w:drawing>
              <wp:anchor distT="0" distB="0" distL="114300" distR="114300" simplePos="0" relativeHeight="251665408" behindDoc="0" locked="0" layoutInCell="1" allowOverlap="1" wp14:anchorId="7822ED0B" wp14:editId="0BA6EE13">
                <wp:simplePos x="0" y="0"/>
                <wp:positionH relativeFrom="character">
                  <wp:posOffset>3987165</wp:posOffset>
                </wp:positionH>
                <wp:positionV relativeFrom="line">
                  <wp:posOffset>82550</wp:posOffset>
                </wp:positionV>
                <wp:extent cx="2550795" cy="1714500"/>
                <wp:effectExtent l="0" t="19050" r="0" b="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0795" cy="1714500"/>
                          <a:chOff x="0" y="-2786"/>
                          <a:chExt cx="56229" cy="36601"/>
                        </a:xfrm>
                      </wpg:grpSpPr>
                      <wps:wsp>
                        <wps:cNvPr id="6" name="TextBox 22"/>
                        <wps:cNvSpPr txBox="1">
                          <a:spLocks noChangeArrowheads="1"/>
                        </wps:cNvSpPr>
                        <wps:spPr bwMode="auto">
                          <a:xfrm>
                            <a:off x="7779" y="27678"/>
                            <a:ext cx="48450" cy="6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4D5BBA45" w14:textId="11099532" w:rsidR="00915510" w:rsidRDefault="00915510" w:rsidP="00915510">
                              <w:pPr>
                                <w:rPr>
                                  <w:color w:val="000000"/>
                                  <w:kern w:val="24"/>
                                  <w:sz w:val="26"/>
                                  <w:szCs w:val="26"/>
                                </w:rPr>
                              </w:pPr>
                              <w:r>
                                <w:rPr>
                                  <w:color w:val="000000"/>
                                  <w:kern w:val="24"/>
                                  <w:sz w:val="26"/>
                                  <w:szCs w:val="26"/>
                                </w:rPr>
                                <w:t>O    t</w:t>
                              </w:r>
                              <w:r>
                                <w:rPr>
                                  <w:color w:val="000000"/>
                                  <w:kern w:val="24"/>
                                  <w:sz w:val="26"/>
                                  <w:szCs w:val="26"/>
                                  <w:vertAlign w:val="subscript"/>
                                </w:rPr>
                                <w:t>1</w:t>
                              </w:r>
                              <w:r>
                                <w:rPr>
                                  <w:color w:val="000000"/>
                                  <w:kern w:val="24"/>
                                  <w:sz w:val="26"/>
                                  <w:szCs w:val="26"/>
                                </w:rPr>
                                <w:tab/>
                                <w:t xml:space="preserve"> t</w:t>
                              </w:r>
                              <w:r>
                                <w:rPr>
                                  <w:color w:val="000000"/>
                                  <w:kern w:val="24"/>
                                  <w:sz w:val="26"/>
                                  <w:szCs w:val="26"/>
                                  <w:vertAlign w:val="subscript"/>
                                </w:rPr>
                                <w:t>2</w:t>
                              </w:r>
                              <w:r>
                                <w:rPr>
                                  <w:color w:val="000000"/>
                                  <w:kern w:val="24"/>
                                  <w:sz w:val="26"/>
                                  <w:szCs w:val="26"/>
                                </w:rPr>
                                <w:tab/>
                              </w:r>
                              <w:r>
                                <w:rPr>
                                  <w:color w:val="000000"/>
                                  <w:kern w:val="24"/>
                                  <w:sz w:val="26"/>
                                  <w:szCs w:val="26"/>
                                </w:rPr>
                                <w:tab/>
                                <w:t xml:space="preserve"> </w:t>
                              </w:r>
                              <w:r w:rsidR="00150DE4">
                                <w:rPr>
                                  <w:color w:val="000000"/>
                                  <w:kern w:val="24"/>
                                  <w:sz w:val="26"/>
                                  <w:szCs w:val="26"/>
                                </w:rPr>
                                <w:t xml:space="preserve">   </w:t>
                              </w:r>
                              <w:r>
                                <w:rPr>
                                  <w:color w:val="000000"/>
                                  <w:kern w:val="24"/>
                                  <w:sz w:val="26"/>
                                  <w:szCs w:val="26"/>
                                </w:rPr>
                                <w:t xml:space="preserve">       t</w:t>
                              </w:r>
                            </w:p>
                          </w:txbxContent>
                        </wps:txbx>
                        <wps:bodyPr rot="0" vert="horz" wrap="square" lIns="91440" tIns="45720" rIns="91440" bIns="45720" anchor="t" anchorCtr="0" upright="1">
                          <a:noAutofit/>
                        </wps:bodyPr>
                      </wps:wsp>
                      <wps:wsp>
                        <wps:cNvPr id="7" name="Straight Arrow Connector 3"/>
                        <wps:cNvCnPr>
                          <a:cxnSpLocks/>
                        </wps:cNvCnPr>
                        <wps:spPr bwMode="auto">
                          <a:xfrm flipV="1">
                            <a:off x="13273" y="-1529"/>
                            <a:ext cx="0" cy="31452"/>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 name="Straight Arrow Connector 4"/>
                        <wps:cNvCnPr>
                          <a:cxnSpLocks/>
                        </wps:cNvCnPr>
                        <wps:spPr bwMode="auto">
                          <a:xfrm>
                            <a:off x="12336" y="28832"/>
                            <a:ext cx="40234"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Straight Connector 5"/>
                        <wps:cNvCnPr>
                          <a:cxnSpLocks/>
                        </wps:cNvCnPr>
                        <wps:spPr bwMode="auto">
                          <a:xfrm>
                            <a:off x="13280" y="19616"/>
                            <a:ext cx="36576"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10" name="Straight Connector 6"/>
                        <wps:cNvCnPr>
                          <a:cxnSpLocks/>
                        </wps:cNvCnPr>
                        <wps:spPr bwMode="auto">
                          <a:xfrm>
                            <a:off x="13280" y="24049"/>
                            <a:ext cx="36576"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11" name="Straight Connector 7"/>
                        <wps:cNvCnPr>
                          <a:cxnSpLocks/>
                        </wps:cNvCnPr>
                        <wps:spPr bwMode="auto">
                          <a:xfrm>
                            <a:off x="13280" y="15321"/>
                            <a:ext cx="36576"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12" name="Straight Connector 8"/>
                        <wps:cNvCnPr>
                          <a:cxnSpLocks/>
                        </wps:cNvCnPr>
                        <wps:spPr bwMode="auto">
                          <a:xfrm>
                            <a:off x="13135" y="6996"/>
                            <a:ext cx="36576"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13" name="Straight Connector 9"/>
                        <wps:cNvCnPr>
                          <a:cxnSpLocks/>
                        </wps:cNvCnPr>
                        <wps:spPr bwMode="auto">
                          <a:xfrm>
                            <a:off x="13280" y="11429"/>
                            <a:ext cx="36576"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14" name="Straight Connector 10"/>
                        <wps:cNvCnPr>
                          <a:cxnSpLocks/>
                        </wps:cNvCnPr>
                        <wps:spPr bwMode="auto">
                          <a:xfrm>
                            <a:off x="13280" y="2562"/>
                            <a:ext cx="36576" cy="0"/>
                          </a:xfrm>
                          <a:prstGeom prst="line">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15" name="Freeform: Shape 11"/>
                        <wps:cNvSpPr>
                          <a:spLocks/>
                        </wps:cNvSpPr>
                        <wps:spPr bwMode="auto">
                          <a:xfrm rot="5400000">
                            <a:off x="10824" y="22161"/>
                            <a:ext cx="9058" cy="3968"/>
                          </a:xfrm>
                          <a:custGeom>
                            <a:avLst/>
                            <a:gdLst>
                              <a:gd name="T0" fmla="*/ 0 w 2673928"/>
                              <a:gd name="T1" fmla="*/ 396790 h 1870364"/>
                              <a:gd name="T2" fmla="*/ 905821 w 2673928"/>
                              <a:gd name="T3" fmla="*/ 0 h 1870364"/>
                              <a:gd name="T4" fmla="*/ 0 60000 65536"/>
                              <a:gd name="T5" fmla="*/ 0 60000 65536"/>
                            </a:gdLst>
                            <a:ahLst/>
                            <a:cxnLst>
                              <a:cxn ang="T4">
                                <a:pos x="T0" y="T1"/>
                              </a:cxn>
                              <a:cxn ang="T5">
                                <a:pos x="T2" y="T3"/>
                              </a:cxn>
                            </a:cxnLst>
                            <a:rect l="0" t="0" r="r" b="b"/>
                            <a:pathLst>
                              <a:path w="2673928" h="1870364">
                                <a:moveTo>
                                  <a:pt x="0" y="1870364"/>
                                </a:moveTo>
                                <a:cubicBezTo>
                                  <a:pt x="1086427" y="1204191"/>
                                  <a:pt x="2172855" y="538018"/>
                                  <a:pt x="2673928" y="0"/>
                                </a:cubicBezTo>
                              </a:path>
                            </a:pathLst>
                          </a:custGeom>
                          <a:noFill/>
                          <a:ln w="19050">
                            <a:solidFill>
                              <a:srgbClr val="000000"/>
                            </a:solidFill>
                            <a:miter lim="800000"/>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Freeform: Shape 12"/>
                        <wps:cNvSpPr>
                          <a:spLocks/>
                        </wps:cNvSpPr>
                        <wps:spPr bwMode="auto">
                          <a:xfrm>
                            <a:off x="27154" y="2562"/>
                            <a:ext cx="22702" cy="26267"/>
                          </a:xfrm>
                          <a:custGeom>
                            <a:avLst/>
                            <a:gdLst>
                              <a:gd name="T0" fmla="*/ 0 w 1634836"/>
                              <a:gd name="T1" fmla="*/ 2626662 h 1397341"/>
                              <a:gd name="T2" fmla="*/ 1231276 w 1634836"/>
                              <a:gd name="T3" fmla="*/ 74431 h 1397341"/>
                              <a:gd name="T4" fmla="*/ 2270165 w 1634836"/>
                              <a:gd name="T5" fmla="*/ 933856 h 1397341"/>
                              <a:gd name="T6" fmla="*/ 0 60000 65536"/>
                              <a:gd name="T7" fmla="*/ 0 60000 65536"/>
                              <a:gd name="T8" fmla="*/ 0 60000 65536"/>
                            </a:gdLst>
                            <a:ahLst/>
                            <a:cxnLst>
                              <a:cxn ang="T6">
                                <a:pos x="T0" y="T1"/>
                              </a:cxn>
                              <a:cxn ang="T7">
                                <a:pos x="T2" y="T3"/>
                              </a:cxn>
                              <a:cxn ang="T8">
                                <a:pos x="T4" y="T5"/>
                              </a:cxn>
                            </a:cxnLst>
                            <a:rect l="0" t="0" r="r" b="b"/>
                            <a:pathLst>
                              <a:path w="1634836" h="1397341">
                                <a:moveTo>
                                  <a:pt x="0" y="1397341"/>
                                </a:moveTo>
                                <a:cubicBezTo>
                                  <a:pt x="307109" y="793514"/>
                                  <a:pt x="614218" y="189687"/>
                                  <a:pt x="886691" y="39596"/>
                                </a:cubicBezTo>
                                <a:cubicBezTo>
                                  <a:pt x="1159164" y="-110495"/>
                                  <a:pt x="1397000" y="193150"/>
                                  <a:pt x="1634836" y="496796"/>
                                </a:cubicBezTo>
                              </a:path>
                            </a:pathLst>
                          </a:custGeom>
                          <a:noFill/>
                          <a:ln w="19050">
                            <a:solidFill>
                              <a:srgbClr val="000000"/>
                            </a:solidFill>
                            <a:miter lim="800000"/>
                            <a:headEnd type="oval"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TextBox 21"/>
                        <wps:cNvSpPr txBox="1">
                          <a:spLocks noChangeArrowheads="1"/>
                        </wps:cNvSpPr>
                        <wps:spPr bwMode="auto">
                          <a:xfrm>
                            <a:off x="12931" y="-2786"/>
                            <a:ext cx="5555" cy="6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05D93C" w14:textId="77777777" w:rsidR="00915510" w:rsidRDefault="00915510" w:rsidP="00915510">
                              <w:pPr>
                                <w:rPr>
                                  <w:color w:val="000000"/>
                                  <w:kern w:val="24"/>
                                  <w:sz w:val="26"/>
                                  <w:szCs w:val="26"/>
                                </w:rPr>
                              </w:pPr>
                              <w:r>
                                <w:rPr>
                                  <w:color w:val="000000"/>
                                  <w:kern w:val="24"/>
                                  <w:sz w:val="26"/>
                                  <w:szCs w:val="26"/>
                                </w:rPr>
                                <w:t>T</w:t>
                              </w:r>
                            </w:p>
                          </w:txbxContent>
                        </wps:txbx>
                        <wps:bodyPr rot="0" vert="horz" wrap="square" lIns="91440" tIns="0" rIns="91440" bIns="45720" anchor="t" anchorCtr="0" upright="1">
                          <a:noAutofit/>
                        </wps:bodyPr>
                      </wps:wsp>
                      <wpg:grpSp>
                        <wpg:cNvPr id="18" name="Group 14"/>
                        <wpg:cNvGrpSpPr>
                          <a:grpSpLocks/>
                        </wpg:cNvGrpSpPr>
                        <wpg:grpSpPr bwMode="auto">
                          <a:xfrm>
                            <a:off x="1596" y="4643"/>
                            <a:ext cx="3528" cy="13572"/>
                            <a:chOff x="1596" y="4643"/>
                            <a:chExt cx="5002" cy="18089"/>
                          </a:xfrm>
                        </wpg:grpSpPr>
                        <wpg:grpSp>
                          <wpg:cNvPr id="19" name="Group 15"/>
                          <wpg:cNvGrpSpPr>
                            <a:grpSpLocks/>
                          </wpg:cNvGrpSpPr>
                          <wpg:grpSpPr bwMode="auto">
                            <a:xfrm>
                              <a:off x="1596" y="4643"/>
                              <a:ext cx="5001" cy="12660"/>
                              <a:chOff x="1596" y="4643"/>
                              <a:chExt cx="9447" cy="26828"/>
                            </a:xfrm>
                          </wpg:grpSpPr>
                          <wps:wsp>
                            <wps:cNvPr id="20" name="Arc 16"/>
                            <wps:cNvSpPr>
                              <a:spLocks/>
                            </wps:cNvSpPr>
                            <wps:spPr bwMode="auto">
                              <a:xfrm rot="10800000">
                                <a:off x="1886" y="13113"/>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 name="Arc 17"/>
                            <wps:cNvSpPr>
                              <a:spLocks/>
                            </wps:cNvSpPr>
                            <wps:spPr bwMode="auto">
                              <a:xfrm rot="10800000">
                                <a:off x="1741" y="10314"/>
                                <a:ext cx="8867" cy="6906"/>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 name="Arc 18"/>
                            <wps:cNvSpPr>
                              <a:spLocks/>
                            </wps:cNvSpPr>
                            <wps:spPr bwMode="auto">
                              <a:xfrm rot="10800000">
                                <a:off x="1741" y="7443"/>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Arc 19"/>
                            <wps:cNvSpPr>
                              <a:spLocks/>
                            </wps:cNvSpPr>
                            <wps:spPr bwMode="auto">
                              <a:xfrm rot="10800000">
                                <a:off x="1596" y="4643"/>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522157 w 886691"/>
                                  <a:gd name="T5" fmla="*/ 685165 h 690665"/>
                                  <a:gd name="T6" fmla="*/ 24831 w 886691"/>
                                  <a:gd name="T7" fmla="*/ 459283 h 690665"/>
                                  <a:gd name="T8" fmla="*/ 338180 w 886691"/>
                                  <a:gd name="T9" fmla="*/ 9855 h 690665"/>
                                  <a:gd name="T10" fmla="*/ 846636 w 886691"/>
                                  <a:gd name="T11" fmla="*/ 201890 h 690665"/>
                                  <a:gd name="T12" fmla="*/ 0 60000 65536"/>
                                  <a:gd name="T13" fmla="*/ 0 60000 65536"/>
                                  <a:gd name="T14" fmla="*/ 0 60000 65536"/>
                                  <a:gd name="T15" fmla="*/ 0 60000 65536"/>
                                  <a:gd name="T16" fmla="*/ 3163 w 886691"/>
                                  <a:gd name="T17" fmla="*/ 3163 h 690665"/>
                                  <a:gd name="T18" fmla="*/ 18437 w 886691"/>
                                  <a:gd name="T19" fmla="*/ 18437 h 690665"/>
                                </a:gdLst>
                                <a:ahLst/>
                                <a:cxnLst>
                                  <a:cxn ang="T12">
                                    <a:pos x="T4" y="T5"/>
                                  </a:cxn>
                                  <a:cxn ang="T13">
                                    <a:pos x="T6" y="T7"/>
                                  </a:cxn>
                                  <a:cxn ang="T14">
                                    <a:pos x="T8" y="T9"/>
                                  </a:cxn>
                                  <a:cxn ang="T15">
                                    <a:pos x="T10" y="T11"/>
                                  </a:cxn>
                                </a:cxnLst>
                                <a:rect l="T16" t="T17" r="T18" b="T19"/>
                                <a:pathLst>
                                  <a:path w="886691" h="690665" stroke="0">
                                    <a:moveTo>
                                      <a:pt x="522157" y="685165"/>
                                    </a:moveTo>
                                    <a:cubicBezTo>
                                      <a:pt x="307631" y="715350"/>
                                      <a:pt x="96765" y="619576"/>
                                      <a:pt x="24831" y="459283"/>
                                    </a:cubicBezTo>
                                    <a:cubicBezTo>
                                      <a:pt x="-61551" y="266795"/>
                                      <a:pt x="83868" y="58224"/>
                                      <a:pt x="338180" y="9855"/>
                                    </a:cubicBezTo>
                                    <a:cubicBezTo>
                                      <a:pt x="544866" y="-29456"/>
                                      <a:pt x="758262" y="51140"/>
                                      <a:pt x="846636" y="201890"/>
                                    </a:cubicBezTo>
                                    <a:lnTo>
                                      <a:pt x="443346" y="345333"/>
                                    </a:lnTo>
                                    <a:lnTo>
                                      <a:pt x="522157" y="685165"/>
                                    </a:lnTo>
                                    <a:close/>
                                  </a:path>
                                  <a:path w="886691" h="690665" fill="none">
                                    <a:moveTo>
                                      <a:pt x="522157" y="685165"/>
                                    </a:moveTo>
                                    <a:cubicBezTo>
                                      <a:pt x="307631" y="715350"/>
                                      <a:pt x="96765" y="619576"/>
                                      <a:pt x="24831" y="459283"/>
                                    </a:cubicBezTo>
                                    <a:cubicBezTo>
                                      <a:pt x="-61551" y="266795"/>
                                      <a:pt x="83868" y="58224"/>
                                      <a:pt x="338180" y="9855"/>
                                    </a:cubicBezTo>
                                    <a:cubicBezTo>
                                      <a:pt x="544866" y="-29456"/>
                                      <a:pt x="758262" y="51140"/>
                                      <a:pt x="846636"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 name="Arc 20"/>
                            <wps:cNvSpPr>
                              <a:spLocks/>
                            </wps:cNvSpPr>
                            <wps:spPr bwMode="auto">
                              <a:xfrm rot="10800000">
                                <a:off x="1947" y="18804"/>
                                <a:ext cx="8866" cy="6906"/>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8 w 886692"/>
                                  <a:gd name="T5" fmla="*/ 490936 h 690665"/>
                                  <a:gd name="T6" fmla="*/ 382795 w 886692"/>
                                  <a:gd name="T7" fmla="*/ 687430 h 690665"/>
                                  <a:gd name="T8" fmla="*/ 3 w 886692"/>
                                  <a:gd name="T9" fmla="*/ 344055 h 690665"/>
                                  <a:gd name="T10" fmla="*/ 384790 w 886692"/>
                                  <a:gd name="T11" fmla="*/ 3025 h 690665"/>
                                  <a:gd name="T12" fmla="*/ 846636 w 886692"/>
                                  <a:gd name="T13" fmla="*/ 201891 h 690665"/>
                                  <a:gd name="T14" fmla="*/ 0 60000 65536"/>
                                  <a:gd name="T15" fmla="*/ 0 60000 65536"/>
                                  <a:gd name="T16" fmla="*/ 0 60000 65536"/>
                                  <a:gd name="T17" fmla="*/ 0 60000 65536"/>
                                  <a:gd name="T18" fmla="*/ 0 60000 65536"/>
                                  <a:gd name="T19" fmla="*/ 3163 w 886692"/>
                                  <a:gd name="T20" fmla="*/ 3163 h 690665"/>
                                  <a:gd name="T21" fmla="*/ 18437 w 886692"/>
                                  <a:gd name="T22" fmla="*/ 18437 h 690665"/>
                                </a:gdLst>
                                <a:ahLst/>
                                <a:cxnLst>
                                  <a:cxn ang="T14">
                                    <a:pos x="T4" y="T5"/>
                                  </a:cxn>
                                  <a:cxn ang="T15">
                                    <a:pos x="T6" y="T7"/>
                                  </a:cxn>
                                  <a:cxn ang="T16">
                                    <a:pos x="T8" y="T9"/>
                                  </a:cxn>
                                  <a:cxn ang="T17">
                                    <a:pos x="T10" y="T11"/>
                                  </a:cxn>
                                  <a:cxn ang="T18">
                                    <a:pos x="T12" y="T13"/>
                                  </a:cxn>
                                </a:cxnLst>
                                <a:rect l="T19" t="T20" r="T21" b="T22"/>
                                <a:pathLst>
                                  <a:path w="886692" h="690665" stroke="0">
                                    <a:moveTo>
                                      <a:pt x="845358" y="490936"/>
                                    </a:moveTo>
                                    <a:cubicBezTo>
                                      <a:pt x="763277" y="628435"/>
                                      <a:pt x="575645" y="708140"/>
                                      <a:pt x="382795" y="687430"/>
                                    </a:cubicBezTo>
                                    <a:cubicBezTo>
                                      <a:pt x="162797" y="663804"/>
                                      <a:pt x="-818" y="517037"/>
                                      <a:pt x="3" y="344055"/>
                                    </a:cubicBezTo>
                                    <a:cubicBezTo>
                                      <a:pt x="823" y="171449"/>
                                      <a:pt x="165134" y="25822"/>
                                      <a:pt x="384790" y="3025"/>
                                    </a:cubicBezTo>
                                    <a:cubicBezTo>
                                      <a:pt x="578140" y="-17042"/>
                                      <a:pt x="765614" y="63682"/>
                                      <a:pt x="846636" y="201891"/>
                                    </a:cubicBezTo>
                                    <a:lnTo>
                                      <a:pt x="443346" y="345333"/>
                                    </a:lnTo>
                                    <a:lnTo>
                                      <a:pt x="845358" y="490936"/>
                                    </a:lnTo>
                                    <a:close/>
                                  </a:path>
                                  <a:path w="886692" h="690665" fill="none">
                                    <a:moveTo>
                                      <a:pt x="845358" y="490936"/>
                                    </a:moveTo>
                                    <a:cubicBezTo>
                                      <a:pt x="763277" y="628435"/>
                                      <a:pt x="575645" y="708140"/>
                                      <a:pt x="382795" y="687430"/>
                                    </a:cubicBezTo>
                                    <a:cubicBezTo>
                                      <a:pt x="162797" y="663804"/>
                                      <a:pt x="-818" y="517037"/>
                                      <a:pt x="3" y="344055"/>
                                    </a:cubicBezTo>
                                    <a:cubicBezTo>
                                      <a:pt x="823" y="171449"/>
                                      <a:pt x="165134" y="25822"/>
                                      <a:pt x="384790" y="3025"/>
                                    </a:cubicBezTo>
                                    <a:cubicBezTo>
                                      <a:pt x="578140" y="-17042"/>
                                      <a:pt x="765614" y="63682"/>
                                      <a:pt x="846636" y="201891"/>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Arc 21"/>
                            <wps:cNvSpPr>
                              <a:spLocks/>
                            </wps:cNvSpPr>
                            <wps:spPr bwMode="auto">
                              <a:xfrm rot="10800000">
                                <a:off x="1886" y="16004"/>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6" name="Arc 22"/>
                            <wps:cNvSpPr>
                              <a:spLocks/>
                            </wps:cNvSpPr>
                            <wps:spPr bwMode="auto">
                              <a:xfrm rot="10800000">
                                <a:off x="2177" y="24565"/>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 name="Arc 23"/>
                            <wps:cNvSpPr>
                              <a:spLocks/>
                            </wps:cNvSpPr>
                            <wps:spPr bwMode="auto">
                              <a:xfrm rot="10800000">
                                <a:off x="2032" y="21766"/>
                                <a:ext cx="8867" cy="6906"/>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8" name="Group 24"/>
                          <wpg:cNvGrpSpPr>
                            <a:grpSpLocks/>
                          </wpg:cNvGrpSpPr>
                          <wpg:grpSpPr bwMode="auto">
                            <a:xfrm>
                              <a:off x="1765" y="15535"/>
                              <a:ext cx="4834" cy="7197"/>
                              <a:chOff x="1765" y="15535"/>
                              <a:chExt cx="9132" cy="15252"/>
                            </a:xfrm>
                          </wpg:grpSpPr>
                          <wps:wsp>
                            <wps:cNvPr id="29" name="Arc 25"/>
                            <wps:cNvSpPr>
                              <a:spLocks/>
                            </wps:cNvSpPr>
                            <wps:spPr bwMode="auto">
                              <a:xfrm rot="10800000">
                                <a:off x="1910" y="21205"/>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 name="Arc 26"/>
                            <wps:cNvSpPr>
                              <a:spLocks/>
                            </wps:cNvSpPr>
                            <wps:spPr bwMode="auto">
                              <a:xfrm rot="10800000">
                                <a:off x="1910" y="18335"/>
                                <a:ext cx="8867" cy="6906"/>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1" name="Arc 27"/>
                            <wps:cNvSpPr>
                              <a:spLocks/>
                            </wps:cNvSpPr>
                            <wps:spPr bwMode="auto">
                              <a:xfrm rot="10800000">
                                <a:off x="1765" y="15535"/>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7 w 886691"/>
                                  <a:gd name="T5" fmla="*/ 490935 h 690665"/>
                                  <a:gd name="T6" fmla="*/ 382794 w 886691"/>
                                  <a:gd name="T7" fmla="*/ 687429 h 690665"/>
                                  <a:gd name="T8" fmla="*/ 2 w 886691"/>
                                  <a:gd name="T9" fmla="*/ 344054 h 690665"/>
                                  <a:gd name="T10" fmla="*/ 384789 w 886691"/>
                                  <a:gd name="T11" fmla="*/ 3024 h 690665"/>
                                  <a:gd name="T12" fmla="*/ 846635 w 886691"/>
                                  <a:gd name="T13" fmla="*/ 201890 h 690665"/>
                                  <a:gd name="T14" fmla="*/ 0 60000 65536"/>
                                  <a:gd name="T15" fmla="*/ 0 60000 65536"/>
                                  <a:gd name="T16" fmla="*/ 0 60000 65536"/>
                                  <a:gd name="T17" fmla="*/ 0 60000 65536"/>
                                  <a:gd name="T18" fmla="*/ 0 60000 65536"/>
                                  <a:gd name="T19" fmla="*/ 3163 w 886691"/>
                                  <a:gd name="T20" fmla="*/ 3163 h 690665"/>
                                  <a:gd name="T21" fmla="*/ 18437 w 886691"/>
                                  <a:gd name="T22" fmla="*/ 18437 h 690665"/>
                                </a:gdLst>
                                <a:ahLst/>
                                <a:cxnLst>
                                  <a:cxn ang="T14">
                                    <a:pos x="T4" y="T5"/>
                                  </a:cxn>
                                  <a:cxn ang="T15">
                                    <a:pos x="T6" y="T7"/>
                                  </a:cxn>
                                  <a:cxn ang="T16">
                                    <a:pos x="T8" y="T9"/>
                                  </a:cxn>
                                  <a:cxn ang="T17">
                                    <a:pos x="T10" y="T11"/>
                                  </a:cxn>
                                  <a:cxn ang="T18">
                                    <a:pos x="T12" y="T13"/>
                                  </a:cxn>
                                </a:cxnLst>
                                <a:rect l="T19" t="T20" r="T21" b="T22"/>
                                <a:pathLst>
                                  <a:path w="886691" h="690665" stroke="0">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lnTo>
                                      <a:pt x="443346" y="345333"/>
                                    </a:lnTo>
                                    <a:lnTo>
                                      <a:pt x="845357" y="490935"/>
                                    </a:lnTo>
                                    <a:close/>
                                  </a:path>
                                  <a:path w="886691" h="690665" fill="none">
                                    <a:moveTo>
                                      <a:pt x="845357" y="490935"/>
                                    </a:moveTo>
                                    <a:cubicBezTo>
                                      <a:pt x="763276" y="628434"/>
                                      <a:pt x="575644" y="708139"/>
                                      <a:pt x="382794" y="687429"/>
                                    </a:cubicBezTo>
                                    <a:cubicBezTo>
                                      <a:pt x="162796" y="663803"/>
                                      <a:pt x="-819" y="517036"/>
                                      <a:pt x="2" y="344054"/>
                                    </a:cubicBezTo>
                                    <a:cubicBezTo>
                                      <a:pt x="822" y="171448"/>
                                      <a:pt x="165133" y="25821"/>
                                      <a:pt x="384789" y="3024"/>
                                    </a:cubicBezTo>
                                    <a:cubicBezTo>
                                      <a:pt x="578139" y="-17043"/>
                                      <a:pt x="765613" y="63681"/>
                                      <a:pt x="846635" y="201890"/>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2" name="Arc 28"/>
                            <wps:cNvSpPr>
                              <a:spLocks/>
                            </wps:cNvSpPr>
                            <wps:spPr bwMode="auto">
                              <a:xfrm rot="10800000">
                                <a:off x="2030" y="23881"/>
                                <a:ext cx="8867" cy="6907"/>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845358 w 886692"/>
                                  <a:gd name="T5" fmla="*/ 490935 h 690664"/>
                                  <a:gd name="T6" fmla="*/ 350741 w 886692"/>
                                  <a:gd name="T7" fmla="*/ 683047 h 690664"/>
                                  <a:gd name="T8" fmla="*/ 12631 w 886692"/>
                                  <a:gd name="T9" fmla="*/ 263489 h 690664"/>
                                  <a:gd name="T10" fmla="*/ 480628 w 886692"/>
                                  <a:gd name="T11" fmla="*/ 1223 h 690664"/>
                                  <a:gd name="T12" fmla="*/ 0 60000 65536"/>
                                  <a:gd name="T13" fmla="*/ 0 60000 65536"/>
                                  <a:gd name="T14" fmla="*/ 0 60000 65536"/>
                                  <a:gd name="T15" fmla="*/ 0 60000 65536"/>
                                  <a:gd name="T16" fmla="*/ 3163 w 886692"/>
                                  <a:gd name="T17" fmla="*/ 3163 h 690664"/>
                                  <a:gd name="T18" fmla="*/ 18437 w 886692"/>
                                  <a:gd name="T19" fmla="*/ 18437 h 690664"/>
                                </a:gdLst>
                                <a:ahLst/>
                                <a:cxnLst>
                                  <a:cxn ang="T12">
                                    <a:pos x="T4" y="T5"/>
                                  </a:cxn>
                                  <a:cxn ang="T13">
                                    <a:pos x="T6" y="T7"/>
                                  </a:cxn>
                                  <a:cxn ang="T14">
                                    <a:pos x="T8" y="T9"/>
                                  </a:cxn>
                                  <a:cxn ang="T15">
                                    <a:pos x="T10" y="T11"/>
                                  </a:cxn>
                                </a:cxnLst>
                                <a:rect l="T16" t="T17" r="T18" b="T19"/>
                                <a:pathLst>
                                  <a:path w="886692" h="690664" stroke="0">
                                    <a:moveTo>
                                      <a:pt x="845358" y="490935"/>
                                    </a:moveTo>
                                    <a:cubicBezTo>
                                      <a:pt x="758175" y="636981"/>
                                      <a:pt x="552955" y="716689"/>
                                      <a:pt x="350741" y="683047"/>
                                    </a:cubicBezTo>
                                    <a:cubicBezTo>
                                      <a:pt x="106390" y="642394"/>
                                      <a:pt x="-46586" y="452568"/>
                                      <a:pt x="12631" y="263489"/>
                                    </a:cubicBezTo>
                                    <a:cubicBezTo>
                                      <a:pt x="64395" y="98209"/>
                                      <a:pt x="262988" y="-13083"/>
                                      <a:pt x="480628" y="1223"/>
                                    </a:cubicBezTo>
                                    <a:lnTo>
                                      <a:pt x="443346" y="345332"/>
                                    </a:lnTo>
                                    <a:lnTo>
                                      <a:pt x="845358" y="490935"/>
                                    </a:lnTo>
                                    <a:close/>
                                  </a:path>
                                  <a:path w="886692" h="690664" fill="none">
                                    <a:moveTo>
                                      <a:pt x="845358" y="490935"/>
                                    </a:moveTo>
                                    <a:cubicBezTo>
                                      <a:pt x="758175" y="636981"/>
                                      <a:pt x="552955" y="716689"/>
                                      <a:pt x="350741" y="683047"/>
                                    </a:cubicBezTo>
                                    <a:cubicBezTo>
                                      <a:pt x="106390" y="642394"/>
                                      <a:pt x="-46586" y="452568"/>
                                      <a:pt x="12631" y="263489"/>
                                    </a:cubicBezTo>
                                    <a:cubicBezTo>
                                      <a:pt x="64395" y="98209"/>
                                      <a:pt x="262988" y="-13083"/>
                                      <a:pt x="480628" y="1223"/>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s:wsp>
                        <wps:cNvPr id="33" name="Straight Connector 29"/>
                        <wps:cNvCnPr>
                          <a:cxnSpLocks/>
                        </wps:cNvCnPr>
                        <wps:spPr bwMode="auto">
                          <a:xfrm flipH="1" flipV="1">
                            <a:off x="3027" y="1921"/>
                            <a:ext cx="0" cy="2787"/>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Straight Connector 30"/>
                        <wps:cNvCnPr>
                          <a:cxnSpLocks/>
                        </wps:cNvCnPr>
                        <wps:spPr bwMode="auto">
                          <a:xfrm flipH="1" flipV="1">
                            <a:off x="0" y="2011"/>
                            <a:ext cx="6400"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Rectangle 33"/>
                        <wps:cNvSpPr>
                          <a:spLocks noChangeArrowheads="1"/>
                        </wps:cNvSpPr>
                        <wps:spPr bwMode="auto">
                          <a:xfrm>
                            <a:off x="0" y="486"/>
                            <a:ext cx="6400"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6" name="Straight Connector 34"/>
                        <wps:cNvCnPr>
                          <a:cxnSpLocks/>
                        </wps:cNvCnPr>
                        <wps:spPr bwMode="auto">
                          <a:xfrm flipV="1">
                            <a:off x="3339" y="18088"/>
                            <a:ext cx="0" cy="6401"/>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Rectangle 35"/>
                        <wps:cNvSpPr>
                          <a:spLocks noChangeArrowheads="1"/>
                        </wps:cNvSpPr>
                        <wps:spPr bwMode="auto">
                          <a:xfrm>
                            <a:off x="1066" y="24258"/>
                            <a:ext cx="4904" cy="537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6BA96B" w14:textId="77777777" w:rsidR="00915510" w:rsidRDefault="00915510" w:rsidP="00915510">
                              <w:pPr>
                                <w:jc w:val="center"/>
                                <w:rPr>
                                  <w:b/>
                                  <w:bCs/>
                                  <w:color w:val="000000"/>
                                  <w:kern w:val="24"/>
                                  <w:sz w:val="26"/>
                                  <w:szCs w:val="26"/>
                                </w:rPr>
                              </w:pPr>
                              <w:r>
                                <w:rPr>
                                  <w:b/>
                                  <w:bCs/>
                                  <w:color w:val="000000"/>
                                  <w:kern w:val="24"/>
                                  <w:sz w:val="26"/>
                                  <w:szCs w:val="26"/>
                                </w:rPr>
                                <w:t>m</w:t>
                              </w:r>
                            </w:p>
                          </w:txbxContent>
                        </wps:txbx>
                        <wps:bodyPr rot="0" vert="horz" wrap="none" lIns="36000" tIns="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22ED0B" id="Group 5" o:spid="_x0000_s1040" style="position:absolute;margin-left:313.95pt;margin-top:6.5pt;width:200.85pt;height:135pt;z-index:251665408;mso-position-horizontal-relative:char;mso-position-vertical-relative:line" coordorigin=",-2786" coordsize="56229,36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">
                <v:shape id="TextBox 22" o:spid="_x0000_s1041" type="#_x0000_t202" style="position:absolute;left:7779;top:27678;width:48450;height:6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" filled="f" stroked="f" strokeweight="1.5pt">
                  <v:textbox>
                    <w:txbxContent>
                      <w:p w14:paraId="4D5BBA45" w14:textId="11099532" w:rsidR="00915510" w:rsidRDefault="00915510" w:rsidP="00915510">
                        <w:pPr>
                          <w:rPr>
                            <w:color w:val="000000"/>
                            <w:kern w:val="24"/>
                            <w:sz w:val="26"/>
                            <w:szCs w:val="26"/>
                          </w:rPr>
                        </w:pPr>
                        <w:r>
                          <w:rPr>
                            <w:color w:val="000000"/>
                            <w:kern w:val="24"/>
                            <w:sz w:val="26"/>
                            <w:szCs w:val="26"/>
                          </w:rPr>
                          <w:t>O    t</w:t>
                        </w:r>
                        <w:r>
                          <w:rPr>
                            <w:color w:val="000000"/>
                            <w:kern w:val="24"/>
                            <w:sz w:val="26"/>
                            <w:szCs w:val="26"/>
                            <w:vertAlign w:val="subscript"/>
                          </w:rPr>
                          <w:t>1</w:t>
                        </w:r>
                        <w:r>
                          <w:rPr>
                            <w:color w:val="000000"/>
                            <w:kern w:val="24"/>
                            <w:sz w:val="26"/>
                            <w:szCs w:val="26"/>
                          </w:rPr>
                          <w:tab/>
                          <w:t xml:space="preserve"> t</w:t>
                        </w:r>
                        <w:r>
                          <w:rPr>
                            <w:color w:val="000000"/>
                            <w:kern w:val="24"/>
                            <w:sz w:val="26"/>
                            <w:szCs w:val="26"/>
                            <w:vertAlign w:val="subscript"/>
                          </w:rPr>
                          <w:t>2</w:t>
                        </w:r>
                        <w:r>
                          <w:rPr>
                            <w:color w:val="000000"/>
                            <w:kern w:val="24"/>
                            <w:sz w:val="26"/>
                            <w:szCs w:val="26"/>
                          </w:rPr>
                          <w:tab/>
                        </w:r>
                        <w:r>
                          <w:rPr>
                            <w:color w:val="000000"/>
                            <w:kern w:val="24"/>
                            <w:sz w:val="26"/>
                            <w:szCs w:val="26"/>
                          </w:rPr>
                          <w:tab/>
                          <w:t xml:space="preserve"> </w:t>
                        </w:r>
                        <w:r w:rsidR="00150DE4">
                          <w:rPr>
                            <w:color w:val="000000"/>
                            <w:kern w:val="24"/>
                            <w:sz w:val="26"/>
                            <w:szCs w:val="26"/>
                          </w:rPr>
                          <w:t xml:space="preserve">   </w:t>
                        </w:r>
                        <w:r>
                          <w:rPr>
                            <w:color w:val="000000"/>
                            <w:kern w:val="24"/>
                            <w:sz w:val="26"/>
                            <w:szCs w:val="26"/>
                          </w:rPr>
                          <w:t xml:space="preserve">       t</w:t>
                        </w:r>
                      </w:p>
                    </w:txbxContent>
                  </v:textbox>
                </v:shape>
                <v:shape id="Straight Arrow Connector 3" o:spid="_x0000_s1042" type="#_x0000_t32" style="position:absolute;left:13273;top:-1529;width:0;height:314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" strokeweight="1.5pt">
                  <v:stroke endarrow="block" joinstyle="miter"/>
                  <o:lock v:ext="edit" shapetype="f"/>
                </v:shape>
                <v:shape id="Straight Arrow Connector 4" o:spid="_x0000_s1043" type="#_x0000_t32" style="position:absolute;left:12336;top:28832;width:40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" strokeweight="1.5pt">
                  <v:stroke endarrow="block" joinstyle="miter"/>
                  <o:lock v:ext="edit" shapetype="f"/>
                </v:shape>
                <v:line id="Straight Connector 5" o:spid="_x0000_s1044" style="position:absolute;visibility:visible;mso-wrap-style:square" from="13280,19616" to="49856,19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" strokeweight="1pt">
                  <v:stroke dashstyle="3 1" joinstyle="miter"/>
                  <o:lock v:ext="edit" shapetype="f"/>
                </v:line>
                <v:line id="Straight Connector 6" o:spid="_x0000_s1045" style="position:absolute;visibility:visible;mso-wrap-style:square" from="13280,24049" to="49856,2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" strokeweight="1pt">
                  <v:stroke dashstyle="3 1" joinstyle="miter"/>
                  <o:lock v:ext="edit" shapetype="f"/>
                </v:line>
                <v:line id="Straight Connector 7" o:spid="_x0000_s1046" style="position:absolute;visibility:visible;mso-wrap-style:square" from="13280,15321" to="49856,1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" strokeweight="1pt">
                  <v:stroke dashstyle="3 1" joinstyle="miter"/>
                  <o:lock v:ext="edit" shapetype="f"/>
                </v:line>
                <v:line id="Straight Connector 8" o:spid="_x0000_s1047" style="position:absolute;visibility:visible;mso-wrap-style:square" from="13135,6996" to="49711,6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" strokeweight="1pt">
                  <v:stroke dashstyle="3 1" joinstyle="miter"/>
                  <o:lock v:ext="edit" shapetype="f"/>
                </v:line>
                <v:line id="Straight Connector 9" o:spid="_x0000_s1048" style="position:absolute;visibility:visible;mso-wrap-style:square" from="13280,11429" to="49856,1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" strokeweight="1pt">
                  <v:stroke dashstyle="3 1" joinstyle="miter"/>
                  <o:lock v:ext="edit" shapetype="f"/>
                </v:line>
                <v:line id="Straight Connector 10" o:spid="_x0000_s1049" style="position:absolute;visibility:visible;mso-wrap-style:square" from="13280,2562" to="49856,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" strokeweight="1pt">
                  <v:stroke dashstyle="3 1" joinstyle="miter"/>
                  <o:lock v:ext="edit" shapetype="f"/>
                </v:line>
                <v:shape id="Freeform: Shape 11" o:spid="_x0000_s1050" style="position:absolute;left:10824;top:22161;width:9058;height:3968;rotation:90;visibility:visible;mso-wrap-style:square;v-text-anchor:middle" coordsize="2673928,187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" path="m,1870364c1086427,1204191,2172855,538018,2673928,e" filled="f" strokeweight="1.5pt">
                  <v:stroke startarrow="oval" startarrowwidth="narrow" startarrowlength="short" endarrow="oval" endarrowwidth="narrow" endarrowlength="short" joinstyle="miter"/>
                  <v:path arrowok="t" o:connecttype="custom" o:connectlocs="0,842;3068,0" o:connectangles="0,0"/>
                </v:shape>
                <v:shape id="Freeform: Shape 12" o:spid="_x0000_s1051" style="position:absolute;left:27154;top:2562;width:22702;height:26267;visibility:visible;mso-wrap-style:square;v-text-anchor:middle" coordsize="1634836,139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" path="m,1397341c307109,793514,614218,189687,886691,39596v272473,-150091,510309,153554,748145,457200e" filled="f" strokeweight="1.5pt">
                  <v:stroke startarrow="oval" startarrowwidth="narrow" startarrowlength="short" joinstyle="miter"/>
                  <v:path arrowok="t" o:connecttype="custom" o:connectlocs="0,49376;17098,1399;31524,17554" o:connectangles="0,0,0"/>
                </v:shape>
                <v:shape id="TextBox 21" o:spid="_x0000_s1052" type="#_x0000_t202" style="position:absolute;left:12931;top:-2786;width:5555;height:6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" filled="f" stroked="f" strokeweight="1pt">
                  <v:textbox inset=",0">
                    <w:txbxContent>
                      <w:p w14:paraId="5305D93C" w14:textId="77777777" w:rsidR="00915510" w:rsidRDefault="00915510" w:rsidP="00915510">
                        <w:pPr>
                          <w:rPr>
                            <w:color w:val="000000"/>
                            <w:kern w:val="24"/>
                            <w:sz w:val="26"/>
                            <w:szCs w:val="26"/>
                          </w:rPr>
                        </w:pPr>
                        <w:r>
                          <w:rPr>
                            <w:color w:val="000000"/>
                            <w:kern w:val="24"/>
                            <w:sz w:val="26"/>
                            <w:szCs w:val="26"/>
                          </w:rPr>
                          <w:t>T</w:t>
                        </w:r>
                      </w:p>
                    </w:txbxContent>
                  </v:textbox>
                </v:shape>
                <v:group id="Group 14" o:spid="_x0000_s1053" style="position:absolute;left:1596;top:4643;width:3528;height:13572" coordorigin="1596,4643" coordsize="5002,18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5" o:spid="_x0000_s1054" style="position:absolute;left:1596;top:4643;width:5001;height:12660" coordorigin="1596,4643" coordsize="9447,2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Arc 16" o:spid="_x0000_s1055" style="position:absolute;left:1886;top:13113;width:8867;height:6907;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10;3828,6875;0,3441;3848,30;8466,2019" o:connectangles="0,0,0,0,0" textboxrect="3200,3200,18400,18399"/>
                    </v:shape>
                    <v:shape id="Arc 17" o:spid="_x0000_s1056" style="position:absolute;left:1741;top:10314;width:8867;height:6906;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09;3828,6874;0,3440;3848,30;8466,2019" o:connectangles="0,0,0,0,0" textboxrect="3200,3200,18400,18402"/>
                    </v:shape>
                    <v:shape id="Arc 18" o:spid="_x0000_s1057" style="position:absolute;left:1741;top:7443;width:8867;height:6907;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10;3828,6875;0,3441;3848,30;8466,2019" o:connectangles="0,0,0,0,0" textboxrect="3200,3200,18400,18399"/>
                    </v:shape>
                    <v:shape id="Arc 19" o:spid="_x0000_s1058" style="position:absolute;left:1596;top:4643;width:8867;height:6907;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" path="m522157,685165nsc307631,715350,96765,619576,24831,459283,-61551,266795,83868,58224,338180,9855,544866,-29456,758262,51140,846636,201890l443346,345333r78811,339832xem522157,685165nfc307631,715350,96765,619576,24831,459283,-61551,266795,83868,58224,338180,9855,544866,-29456,758262,51140,846636,201890e" filled="f" strokeweight="1pt">
                      <v:stroke joinstyle="miter"/>
                      <v:path arrowok="t" o:connecttype="custom" o:connectlocs="5222,6852;248,4593;3382,99;8466,2019" o:connectangles="0,0,0,0" textboxrect="3200,3200,18400,18399"/>
                    </v:shape>
                    <v:shape id="Arc 20" o:spid="_x0000_s1059" style="position:absolute;left:1947;top:18804;width:8866;height:6906;rotation:180;visibility:visible;mso-wrap-style:square;v-text-anchor:middle" coordsize="886692,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" path="m845358,490936nsc763277,628435,575645,708140,382795,687430,162797,663804,-818,517037,3,344055,823,171449,165134,25822,384790,3025,578140,-17042,765614,63682,846636,201891l443346,345333,845358,490936xem845358,490936nfc763277,628435,575645,708140,382795,687430,162797,663804,-818,517037,3,344055,823,171449,165134,25822,384790,3025,578140,-17042,765614,63682,846636,201891e" filled="f" strokeweight="1pt">
                      <v:stroke joinstyle="miter"/>
                      <v:path arrowok="t" o:connecttype="custom" o:connectlocs="8453,4909;3828,6874;0,3440;3848,30;8465,2019" o:connectangles="0,0,0,0,0" textboxrect="3200,3200,18402,18402"/>
                    </v:shape>
                    <v:shape id="Arc 21" o:spid="_x0000_s1060" style="position:absolute;left:1886;top:16004;width:8867;height:6907;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10;3828,6875;0,3441;3848,30;8466,2019" o:connectangles="0,0,0,0,0" textboxrect="3200,3200,18400,18399"/>
                    </v:shape>
                    <v:shape id="Arc 22" o:spid="_x0000_s1061" style="position:absolute;left:2177;top:24565;width:8867;height:6907;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10;3828,6875;0,3441;3848,30;8466,2019" o:connectangles="0,0,0,0,0" textboxrect="3200,3200,18400,18399"/>
                    </v:shape>
                    <v:shape id="Arc 23" o:spid="_x0000_s1062" style="position:absolute;left:2032;top:21766;width:8867;height:6906;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09;3828,6874;0,3440;3848,30;8466,2019" o:connectangles="0,0,0,0,0" textboxrect="3200,3200,18400,18402"/>
                    </v:shape>
                  </v:group>
                  <v:group id="Group 24" o:spid="_x0000_s1063" style="position:absolute;left:1765;top:15535;width:4834;height:7197" coordorigin="1765,15535" coordsize="9132,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Arc 25" o:spid="_x0000_s1064" style="position:absolute;left:1910;top:21205;width:8867;height:6907;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10;3828,6875;0,3441;3848,30;8466,2019" o:connectangles="0,0,0,0,0" textboxrect="3200,3200,18400,18399"/>
                    </v:shape>
                    <v:shape id="Arc 26" o:spid="_x0000_s1065" style="position:absolute;left:1910;top:18335;width:8867;height:6906;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09;3828,6874;0,3440;3848,30;8466,2019" o:connectangles="0,0,0,0,0" textboxrect="3200,3200,18400,18402"/>
                    </v:shape>
                    <v:shape id="Arc 27" o:spid="_x0000_s1066" style="position:absolute;left:1765;top:15535;width:8867;height:6907;rotation:180;visibility:visible;mso-wrap-style:square;v-text-anchor:middle" coordsize="886691,69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" path="m845357,490935nsc763276,628434,575644,708139,382794,687429,162796,663803,-819,517036,2,344054,822,171448,165133,25821,384789,3024,578139,-17043,765613,63681,846635,201890l443346,345333,845357,490935xem845357,490935nfc763276,628434,575644,708139,382794,687429,162796,663803,-819,517036,2,344054,822,171448,165133,25821,384789,3024,578139,-17043,765613,63681,846635,201890e" filled="f" strokeweight="1pt">
                      <v:stroke joinstyle="miter"/>
                      <v:path arrowok="t" o:connecttype="custom" o:connectlocs="8454,4910;3828,6875;0,3441;3848,30;8466,2019" o:connectangles="0,0,0,0,0" textboxrect="3200,3200,18400,18399"/>
                    </v:shape>
                    <v:shape id="Arc 28" o:spid="_x0000_s1067" style="position:absolute;left:2030;top:23881;width:8867;height:6907;rotation:180;visibility:visible;mso-wrap-style:square;v-text-anchor:middle" coordsize="886692,69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" path="m845358,490935nsc758175,636981,552955,716689,350741,683047,106390,642394,-46586,452568,12631,263489,64395,98209,262988,-13083,480628,1223l443346,345332,845358,490935xem845358,490935nfc758175,636981,552955,716689,350741,683047,106390,642394,-46586,452568,12631,263489,64395,98209,262988,-13083,480628,1223e" filled="f" strokeweight="1pt">
                      <v:stroke joinstyle="miter"/>
                      <v:path arrowok="t" o:connecttype="custom" o:connectlocs="8454,4910;3507,6831;126,2635;4806,12" o:connectangles="0,0,0,0" textboxrect="3200,3200,18400,18399"/>
                    </v:shape>
                  </v:group>
                </v:group>
                <v:line id="Straight Connector 29" o:spid="_x0000_s1068" style="position:absolute;flip:x y;visibility:visible;mso-wrap-style:square" from="3027,1921" to="3027,4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" strokeweight="1pt">
                  <v:stroke joinstyle="miter"/>
                  <o:lock v:ext="edit" shapetype="f"/>
                </v:line>
                <v:line id="Straight Connector 30" o:spid="_x0000_s1069" style="position:absolute;flip:x y;visibility:visible;mso-wrap-style:square" from="0,2011" to="6400,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" strokeweight="1pt">
                  <v:stroke joinstyle="miter"/>
                  <o:lock v:ext="edit" shapetype="f"/>
                </v:line>
                <v:rect id="Rectangle 33" o:spid="_x0000_s1070" style="position:absolute;top:486;width:6400;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" filled="f" stroked="f" strokeweight="1pt"/>
                <v:line id="Straight Connector 34" o:spid="_x0000_s1071" style="position:absolute;flip:y;visibility:visible;mso-wrap-style:square" from="3339,18088" to="3339,24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" strokeweight="1pt">
                  <v:stroke joinstyle="miter"/>
                  <o:lock v:ext="edit" shapetype="f"/>
                </v:line>
                <v:rect id="Rectangle 35" o:spid="_x0000_s1072" style="position:absolute;left:1066;top:24258;width:4904;height:5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" filled="f" strokeweight="1pt">
                  <v:textbox inset="1mm,0,1mm">
                    <w:txbxContent>
                      <w:p w14:paraId="226BA96B" w14:textId="77777777" w:rsidR="00915510" w:rsidRDefault="00915510" w:rsidP="00915510">
                        <w:pPr>
                          <w:jc w:val="center"/>
                          <w:rPr>
                            <w:b/>
                            <w:bCs/>
                            <w:color w:val="000000"/>
                            <w:kern w:val="24"/>
                            <w:sz w:val="26"/>
                            <w:szCs w:val="26"/>
                          </w:rPr>
                        </w:pPr>
                        <w:r>
                          <w:rPr>
                            <w:b/>
                            <w:bCs/>
                            <w:color w:val="000000"/>
                            <w:kern w:val="24"/>
                            <w:sz w:val="26"/>
                            <w:szCs w:val="26"/>
                          </w:rPr>
                          <w:t>m</w:t>
                        </w:r>
                      </w:p>
                    </w:txbxContent>
                  </v:textbox>
                </v:rect>
                <w10:wrap type="square" anchory="line"/>
              </v:group>
            </w:pict>
          </mc:Fallback>
        </mc:AlternateContent>
      </w:r>
      <w:r w:rsidRPr="00A00B6B">
        <w:rPr>
          <w:b/>
          <w:bCs/>
          <w:color w:val="0000FF"/>
          <w:lang w:val="pt-BR"/>
        </w:rPr>
        <w:t>Câu 40:</w:t>
      </w:r>
      <w:r w:rsidRPr="00A00B6B">
        <w:rPr>
          <w:b/>
          <w:bCs/>
          <w:lang w:val="pt-BR"/>
        </w:rPr>
        <w:t xml:space="preserve">  </w:t>
      </w:r>
      <w:r w:rsidRPr="00A00B6B">
        <w:rPr>
          <w:lang w:val="pt-BR"/>
        </w:rPr>
        <w:t xml:space="preserve">Một hệ gồm một lò xo nhẹ có đầu trên gắn cố định, đầu dưới gắn vào sợi dây mềm, không giãn có treo vật nhỏ khối lượng m. Khối lượng dây và sức cản của không khí không đáng kể. Tại thời điểm ban đầu </w:t>
      </w:r>
      <w:r w:rsidRPr="00A00B6B">
        <w:rPr>
          <w:i/>
          <w:iCs/>
          <w:lang w:val="pt-BR"/>
        </w:rPr>
        <w:t>t = 0</w:t>
      </w:r>
      <w:r w:rsidRPr="00A00B6B">
        <w:rPr>
          <w:lang w:val="pt-BR"/>
        </w:rPr>
        <w:t xml:space="preserve">, vật m đang đứng yên ở vị trí cân bằng thì được truyền vận tốc </w:t>
      </w:r>
      <w:r w:rsidRPr="00A00B6B">
        <w:rPr>
          <w:position w:val="-6"/>
          <w:lang w:val="pt-BR"/>
        </w:rPr>
        <w:object w:dxaOrig="255" w:dyaOrig="345" w14:anchorId="6616BEA8">
          <v:shape id="_x0000_i1134" type="#_x0000_t75" style="width:12.85pt;height:17.35pt" o:ole="">
            <v:imagedata r:id="rId224" o:title=""/>
          </v:shape>
          <o:OLEObject Type="Embed" ProgID="Equation.DSMT4" ShapeID="_x0000_i1134" DrawAspect="Content" ObjectID="_1742704600" r:id="rId225"/>
        </w:object>
      </w:r>
      <w:r w:rsidRPr="00A00B6B">
        <w:rPr>
          <w:lang w:val="pt-BR"/>
        </w:rPr>
        <w:t xml:space="preserve"> hướng thẳng đứng từ dưới lên. Sau đó lực căng dây T tác dụng vào m phụ thuộc thời gian t theo quy luật được mô tả bởi đồ thị hình vẽ. Biết lúc vật ở vị trí cân bằng lò xò giãn 15 </w:t>
      </w:r>
      <w:r w:rsidRPr="00A00B6B">
        <w:rPr>
          <w:i/>
          <w:iCs/>
          <w:lang w:val="pt-BR"/>
        </w:rPr>
        <w:t>cm</w:t>
      </w:r>
      <w:r w:rsidRPr="00A00B6B">
        <w:rPr>
          <w:lang w:val="pt-BR"/>
        </w:rPr>
        <w:t xml:space="preserve"> và trong quá trình chuyển động vật m không chạm vào lò xo. Quãng đường vật m đi được kể từ lúc bắt đầu chuyển động đến thời điểm t</w:t>
      </w:r>
      <w:r w:rsidRPr="00A00B6B">
        <w:rPr>
          <w:vertAlign w:val="subscript"/>
          <w:lang w:val="pt-BR"/>
        </w:rPr>
        <w:t>2</w:t>
      </w:r>
      <w:r w:rsidRPr="00A00B6B">
        <w:rPr>
          <w:lang w:val="pt-BR"/>
        </w:rPr>
        <w:t xml:space="preserve"> bằng </w:t>
      </w:r>
    </w:p>
    <w:p w14:paraId="1BCBA655" w14:textId="77777777" w:rsidR="00150DE4" w:rsidRPr="00A00B6B" w:rsidRDefault="00915510" w:rsidP="00915510">
      <w:pPr>
        <w:tabs>
          <w:tab w:val="left" w:pos="284"/>
          <w:tab w:val="left" w:pos="2835"/>
          <w:tab w:val="left" w:pos="5387"/>
          <w:tab w:val="left" w:pos="7938"/>
        </w:tabs>
        <w:ind w:firstLine="283"/>
      </w:pPr>
      <w:r w:rsidRPr="00A00B6B">
        <w:rPr>
          <w:b/>
          <w:color w:val="3366FF"/>
          <w:lang w:val="pt-BR"/>
        </w:rPr>
        <w:t xml:space="preserve">A. </w:t>
      </w:r>
      <w:r w:rsidRPr="00A00B6B">
        <w:rPr>
          <w:lang w:val="pt-BR"/>
        </w:rPr>
        <w:t xml:space="preserve">60 </w:t>
      </w:r>
      <w:r w:rsidRPr="00A00B6B">
        <w:rPr>
          <w:i/>
          <w:iCs/>
          <w:lang w:val="pt-BR"/>
        </w:rPr>
        <w:t>cm</w:t>
      </w:r>
      <w:r w:rsidRPr="00A00B6B">
        <w:rPr>
          <w:lang w:val="pt-BR"/>
        </w:rPr>
        <w:t xml:space="preserve"> .</w:t>
      </w:r>
      <w:r w:rsidRPr="00A00B6B">
        <w:tab/>
      </w:r>
      <w:r w:rsidRPr="00A00B6B">
        <w:rPr>
          <w:b/>
          <w:color w:val="3366FF"/>
          <w:lang w:val="pt-BR"/>
        </w:rPr>
        <w:t xml:space="preserve">B. </w:t>
      </w:r>
      <w:r w:rsidRPr="00A00B6B">
        <w:rPr>
          <w:lang w:val="pt-BR"/>
        </w:rPr>
        <w:t xml:space="preserve">75 </w:t>
      </w:r>
      <w:r w:rsidRPr="00A00B6B">
        <w:rPr>
          <w:i/>
          <w:iCs/>
          <w:lang w:val="pt-BR"/>
        </w:rPr>
        <w:t>cm .</w:t>
      </w:r>
      <w:r w:rsidRPr="00A00B6B">
        <w:tab/>
      </w:r>
    </w:p>
    <w:p w14:paraId="47091C2E" w14:textId="57D8308E" w:rsidR="00915510" w:rsidRPr="00A00B6B" w:rsidRDefault="00915510" w:rsidP="00915510">
      <w:pPr>
        <w:tabs>
          <w:tab w:val="left" w:pos="284"/>
          <w:tab w:val="left" w:pos="2835"/>
          <w:tab w:val="left" w:pos="5387"/>
          <w:tab w:val="left" w:pos="7938"/>
        </w:tabs>
        <w:ind w:firstLine="283"/>
      </w:pPr>
      <w:r w:rsidRPr="00A00B6B">
        <w:rPr>
          <w:b/>
          <w:color w:val="3366FF"/>
          <w:lang w:val="pt-BR"/>
        </w:rPr>
        <w:t xml:space="preserve">C. </w:t>
      </w:r>
      <w:r w:rsidRPr="00A00B6B">
        <w:rPr>
          <w:lang w:val="pt-BR"/>
        </w:rPr>
        <w:t xml:space="preserve">30 </w:t>
      </w:r>
      <w:r w:rsidRPr="00A00B6B">
        <w:rPr>
          <w:i/>
          <w:iCs/>
          <w:lang w:val="pt-BR"/>
        </w:rPr>
        <w:t>cm.</w:t>
      </w:r>
      <w:r w:rsidRPr="00A00B6B">
        <w:tab/>
      </w:r>
      <w:r w:rsidRPr="00A00B6B">
        <w:rPr>
          <w:b/>
          <w:color w:val="3366FF"/>
          <w:lang w:val="pt-BR"/>
        </w:rPr>
        <w:t xml:space="preserve">D. </w:t>
      </w:r>
      <w:r w:rsidRPr="00A00B6B">
        <w:rPr>
          <w:lang w:val="pt-BR"/>
        </w:rPr>
        <w:t xml:space="preserve">45 </w:t>
      </w:r>
      <w:r w:rsidRPr="00A00B6B">
        <w:rPr>
          <w:i/>
          <w:iCs/>
          <w:lang w:val="pt-BR"/>
        </w:rPr>
        <w:t>cm</w:t>
      </w:r>
      <w:r w:rsidRPr="00A00B6B">
        <w:rPr>
          <w:lang w:val="pt-BR"/>
        </w:rPr>
        <w:t xml:space="preserve"> .</w:t>
      </w:r>
    </w:p>
    <w:p w14:paraId="53B2CD8C" w14:textId="77777777" w:rsidR="0084625F" w:rsidRPr="00A00B6B" w:rsidRDefault="0084625F" w:rsidP="00F5779C">
      <w:pPr>
        <w:tabs>
          <w:tab w:val="left" w:pos="284"/>
          <w:tab w:val="left" w:pos="2835"/>
          <w:tab w:val="left" w:pos="5387"/>
          <w:tab w:val="left" w:pos="7938"/>
        </w:tabs>
        <w:ind w:firstLine="283"/>
      </w:pPr>
    </w:p>
    <w:p w14:paraId="349632DE" w14:textId="77777777" w:rsidR="00271AC9" w:rsidRPr="004A4BC3" w:rsidRDefault="00271AC9" w:rsidP="00271AC9">
      <w:pPr>
        <w:jc w:val="center"/>
        <w:rPr>
          <w:rFonts w:ascii="Calibri" w:hAnsi="Calibri" w:cs="Calibri"/>
          <w:b/>
        </w:rPr>
      </w:pPr>
      <w:r w:rsidRPr="00A00B6B">
        <w:rPr>
          <w:rFonts w:ascii="Calibri" w:hAnsi="Calibri" w:cs="Calibri"/>
          <w:b/>
        </w:rPr>
        <w:t>----------HẾT---------</w:t>
      </w:r>
    </w:p>
    <w:sectPr w:rsidR="00271AC9" w:rsidRPr="004A4BC3" w:rsidSect="00FB4C41">
      <w:footerReference w:type="default" r:id="rId226"/>
      <w:pgSz w:w="11907" w:h="16840" w:code="9"/>
      <w:pgMar w:top="680" w:right="680" w:bottom="680" w:left="737" w:header="284"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3F54" w14:textId="77777777" w:rsidR="00712BE9" w:rsidRDefault="00712BE9">
      <w:r>
        <w:separator/>
      </w:r>
    </w:p>
  </w:endnote>
  <w:endnote w:type="continuationSeparator" w:id="0">
    <w:p w14:paraId="14523A6D" w14:textId="77777777" w:rsidR="00712BE9" w:rsidRDefault="0071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60B2" w14:textId="1D84E80E" w:rsidR="00CD4EA2" w:rsidRPr="00FB4C41" w:rsidRDefault="00FB4C41" w:rsidP="00FB4C41">
    <w:pPr>
      <w:pStyle w:val="Footer"/>
      <w:jc w:val="right"/>
      <w:rPr>
        <w:rStyle w:val="PageNumber"/>
        <w:i/>
        <w:iCs/>
        <w:szCs w:val="26"/>
      </w:rPr>
    </w:pPr>
    <w:r w:rsidRPr="00FB4C41">
      <w:rPr>
        <w:rStyle w:val="PageNumber"/>
        <w:i/>
        <w:iCs/>
        <w:szCs w:val="26"/>
      </w:rPr>
      <w:t>Mã đề thi 40</w:t>
    </w:r>
    <w:r w:rsidR="00F5779C">
      <w:rPr>
        <w:rStyle w:val="PageNumber"/>
        <w:i/>
        <w:iCs/>
        <w:szCs w:val="26"/>
      </w:rPr>
      <w:t>6</w:t>
    </w:r>
    <w:r w:rsidRPr="00FB4C41">
      <w:rPr>
        <w:rStyle w:val="PageNumber"/>
        <w:i/>
        <w:iCs/>
        <w:szCs w:val="26"/>
      </w:rPr>
      <w:t xml:space="preserve"> - t</w:t>
    </w:r>
    <w:r w:rsidR="00CD4EA2" w:rsidRPr="00FB4C41">
      <w:rPr>
        <w:rStyle w:val="PageNumber"/>
        <w:i/>
        <w:iCs/>
        <w:szCs w:val="26"/>
      </w:rPr>
      <w:t xml:space="preserve">rang </w:t>
    </w:r>
    <w:r w:rsidR="00072822" w:rsidRPr="00FB4C41">
      <w:rPr>
        <w:rStyle w:val="PageNumber"/>
        <w:i/>
        <w:iCs/>
        <w:szCs w:val="26"/>
      </w:rPr>
      <w:fldChar w:fldCharType="begin"/>
    </w:r>
    <w:r w:rsidR="00072822" w:rsidRPr="00FB4C41">
      <w:rPr>
        <w:rStyle w:val="PageNumber"/>
        <w:i/>
        <w:iCs/>
        <w:szCs w:val="26"/>
      </w:rPr>
      <w:instrText xml:space="preserve"> PAGE </w:instrText>
    </w:r>
    <w:r w:rsidR="00072822" w:rsidRPr="00FB4C41">
      <w:rPr>
        <w:rStyle w:val="PageNumber"/>
        <w:i/>
        <w:iCs/>
        <w:szCs w:val="26"/>
      </w:rPr>
      <w:fldChar w:fldCharType="separate"/>
    </w:r>
    <w:r w:rsidR="00134E08" w:rsidRPr="00FB4C41">
      <w:rPr>
        <w:rStyle w:val="PageNumber"/>
        <w:i/>
        <w:iCs/>
        <w:noProof/>
        <w:szCs w:val="26"/>
      </w:rPr>
      <w:t>1</w:t>
    </w:r>
    <w:r w:rsidR="00072822" w:rsidRPr="00FB4C41">
      <w:rPr>
        <w:rStyle w:val="PageNumber"/>
        <w:i/>
        <w:iCs/>
        <w:szCs w:val="26"/>
      </w:rPr>
      <w:fldChar w:fldCharType="end"/>
    </w:r>
    <w:r w:rsidR="00072822" w:rsidRPr="00FB4C41">
      <w:rPr>
        <w:rStyle w:val="PageNumber"/>
        <w:i/>
        <w:iCs/>
        <w:szCs w:val="26"/>
      </w:rPr>
      <w:t>/</w:t>
    </w:r>
    <w:r w:rsidR="00072822" w:rsidRPr="00FB4C41">
      <w:rPr>
        <w:rStyle w:val="PageNumber"/>
        <w:i/>
        <w:iCs/>
        <w:szCs w:val="26"/>
      </w:rPr>
      <w:fldChar w:fldCharType="begin"/>
    </w:r>
    <w:r w:rsidR="00072822" w:rsidRPr="00FB4C41">
      <w:rPr>
        <w:rStyle w:val="PageNumber"/>
        <w:i/>
        <w:iCs/>
        <w:szCs w:val="26"/>
      </w:rPr>
      <w:instrText xml:space="preserve"> NUMPAGES </w:instrText>
    </w:r>
    <w:r w:rsidR="00072822" w:rsidRPr="00FB4C41">
      <w:rPr>
        <w:rStyle w:val="PageNumber"/>
        <w:i/>
        <w:iCs/>
        <w:szCs w:val="26"/>
      </w:rPr>
      <w:fldChar w:fldCharType="separate"/>
    </w:r>
    <w:r w:rsidR="00123BAE" w:rsidRPr="00FB4C41">
      <w:rPr>
        <w:rStyle w:val="PageNumber"/>
        <w:i/>
        <w:iCs/>
        <w:noProof/>
        <w:szCs w:val="26"/>
      </w:rPr>
      <w:t>1</w:t>
    </w:r>
    <w:r w:rsidR="00072822" w:rsidRPr="00FB4C41">
      <w:rPr>
        <w:rStyle w:val="PageNumber"/>
        <w:i/>
        <w:iCs/>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783C" w14:textId="77777777" w:rsidR="00712BE9" w:rsidRDefault="00712BE9">
      <w:r>
        <w:separator/>
      </w:r>
    </w:p>
  </w:footnote>
  <w:footnote w:type="continuationSeparator" w:id="0">
    <w:p w14:paraId="1174FDA9" w14:textId="77777777" w:rsidR="00712BE9" w:rsidRDefault="00712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72822"/>
    <w:rsid w:val="000B7369"/>
    <w:rsid w:val="000E3CAF"/>
    <w:rsid w:val="0010067C"/>
    <w:rsid w:val="00103598"/>
    <w:rsid w:val="00123BAE"/>
    <w:rsid w:val="00134E08"/>
    <w:rsid w:val="00150DE4"/>
    <w:rsid w:val="001946F9"/>
    <w:rsid w:val="001A033C"/>
    <w:rsid w:val="001B357E"/>
    <w:rsid w:val="001E4CDA"/>
    <w:rsid w:val="002344FD"/>
    <w:rsid w:val="00257818"/>
    <w:rsid w:val="00271AC9"/>
    <w:rsid w:val="00282940"/>
    <w:rsid w:val="00287E1D"/>
    <w:rsid w:val="00337152"/>
    <w:rsid w:val="003C1B3B"/>
    <w:rsid w:val="00402C2B"/>
    <w:rsid w:val="00411FDE"/>
    <w:rsid w:val="004842C9"/>
    <w:rsid w:val="004E6B05"/>
    <w:rsid w:val="0056152C"/>
    <w:rsid w:val="005B1B58"/>
    <w:rsid w:val="006014FB"/>
    <w:rsid w:val="006150AA"/>
    <w:rsid w:val="0063720A"/>
    <w:rsid w:val="00663334"/>
    <w:rsid w:val="006F3F6A"/>
    <w:rsid w:val="00712BE9"/>
    <w:rsid w:val="007419DC"/>
    <w:rsid w:val="00790856"/>
    <w:rsid w:val="007C1BEB"/>
    <w:rsid w:val="007E2739"/>
    <w:rsid w:val="008179E2"/>
    <w:rsid w:val="0084625F"/>
    <w:rsid w:val="008710D1"/>
    <w:rsid w:val="00891DB8"/>
    <w:rsid w:val="00893632"/>
    <w:rsid w:val="00895643"/>
    <w:rsid w:val="008A261D"/>
    <w:rsid w:val="008B7C4F"/>
    <w:rsid w:val="008F24EF"/>
    <w:rsid w:val="008F4704"/>
    <w:rsid w:val="00914D5E"/>
    <w:rsid w:val="00915510"/>
    <w:rsid w:val="00951906"/>
    <w:rsid w:val="0097123E"/>
    <w:rsid w:val="00976BD8"/>
    <w:rsid w:val="009A04AB"/>
    <w:rsid w:val="00A00B6B"/>
    <w:rsid w:val="00A20158"/>
    <w:rsid w:val="00A2123A"/>
    <w:rsid w:val="00AD67D7"/>
    <w:rsid w:val="00AE5374"/>
    <w:rsid w:val="00B06E20"/>
    <w:rsid w:val="00B32C89"/>
    <w:rsid w:val="00B50F8C"/>
    <w:rsid w:val="00B71D63"/>
    <w:rsid w:val="00B73FAC"/>
    <w:rsid w:val="00B81DD2"/>
    <w:rsid w:val="00B85182"/>
    <w:rsid w:val="00BC577C"/>
    <w:rsid w:val="00BD6B27"/>
    <w:rsid w:val="00C30BE4"/>
    <w:rsid w:val="00C47E68"/>
    <w:rsid w:val="00C537B8"/>
    <w:rsid w:val="00C866D8"/>
    <w:rsid w:val="00C94899"/>
    <w:rsid w:val="00CC2D5A"/>
    <w:rsid w:val="00CC690B"/>
    <w:rsid w:val="00CD4EA2"/>
    <w:rsid w:val="00CF1DB4"/>
    <w:rsid w:val="00D11419"/>
    <w:rsid w:val="00D74806"/>
    <w:rsid w:val="00D97617"/>
    <w:rsid w:val="00DD125D"/>
    <w:rsid w:val="00E61019"/>
    <w:rsid w:val="00E77E5F"/>
    <w:rsid w:val="00EA0826"/>
    <w:rsid w:val="00F143E0"/>
    <w:rsid w:val="00F5779C"/>
    <w:rsid w:val="00F95B69"/>
    <w:rsid w:val="00FB4C41"/>
    <w:rsid w:val="00FD7D3D"/>
    <w:rsid w:val="00FF6F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2BAC70A"/>
  <w15:chartTrackingRefBased/>
  <w15:docId w15:val="{5067BDC7-DE1A-4FF2-AE95-F647AD12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C69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7.bin"/><Relationship Id="rId170" Type="http://schemas.openxmlformats.org/officeDocument/2006/relationships/image" Target="media/image83.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footer" Target="footer1.xml"/><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2.bin"/><Relationship Id="rId5" Type="http://schemas.openxmlformats.org/officeDocument/2006/relationships/endnotes" Target="endnotes.xml"/><Relationship Id="rId95" Type="http://schemas.openxmlformats.org/officeDocument/2006/relationships/oleObject" Target="embeddings/oleObject45.bin"/><Relationship Id="rId160" Type="http://schemas.openxmlformats.org/officeDocument/2006/relationships/image" Target="media/image78.wmf"/><Relationship Id="rId181" Type="http://schemas.openxmlformats.org/officeDocument/2006/relationships/oleObject" Target="embeddings/oleObject88.bin"/><Relationship Id="rId216" Type="http://schemas.openxmlformats.org/officeDocument/2006/relationships/image" Target="media/image106.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7.bin"/><Relationship Id="rId85" Type="http://schemas.openxmlformats.org/officeDocument/2006/relationships/oleObject" Target="embeddings/oleObject40.bin"/><Relationship Id="rId150" Type="http://schemas.openxmlformats.org/officeDocument/2006/relationships/image" Target="media/image73.wmf"/><Relationship Id="rId171" Type="http://schemas.openxmlformats.org/officeDocument/2006/relationships/oleObject" Target="embeddings/oleObject83.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fontTable" Target="fontTable.xml"/><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2.bin"/><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8.bin"/><Relationship Id="rId182" Type="http://schemas.openxmlformats.org/officeDocument/2006/relationships/image" Target="media/image89.wmf"/><Relationship Id="rId217" Type="http://schemas.openxmlformats.org/officeDocument/2006/relationships/oleObject" Target="embeddings/oleObject106.bin"/><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oleObject" Target="embeddings/oleObject57.bin"/><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3.bin"/><Relationship Id="rId172" Type="http://schemas.openxmlformats.org/officeDocument/2006/relationships/image" Target="media/image84.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theme" Target="theme/theme1.xml"/><Relationship Id="rId13" Type="http://schemas.openxmlformats.org/officeDocument/2006/relationships/oleObject" Target="embeddings/oleObject4.bin"/><Relationship Id="rId109" Type="http://schemas.openxmlformats.org/officeDocument/2006/relationships/oleObject" Target="embeddings/oleObject52.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image" Target="media/image58.wmf"/><Relationship Id="rId141" Type="http://schemas.openxmlformats.org/officeDocument/2006/relationships/oleObject" Target="embeddings/oleObject68.bin"/><Relationship Id="rId7" Type="http://schemas.openxmlformats.org/officeDocument/2006/relationships/oleObject" Target="embeddings/oleObject1.bin"/><Relationship Id="rId162" Type="http://schemas.openxmlformats.org/officeDocument/2006/relationships/image" Target="media/image79.wmf"/><Relationship Id="rId183" Type="http://schemas.openxmlformats.org/officeDocument/2006/relationships/oleObject" Target="embeddings/oleObject89.bin"/><Relationship Id="rId218" Type="http://schemas.openxmlformats.org/officeDocument/2006/relationships/image" Target="media/image107.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31" Type="http://schemas.openxmlformats.org/officeDocument/2006/relationships/oleObject" Target="embeddings/oleObject63.bin"/><Relationship Id="rId152" Type="http://schemas.openxmlformats.org/officeDocument/2006/relationships/image" Target="media/image74.wmf"/><Relationship Id="rId173" Type="http://schemas.openxmlformats.org/officeDocument/2006/relationships/oleObject" Target="embeddings/oleObject84.bin"/><Relationship Id="rId194" Type="http://schemas.openxmlformats.org/officeDocument/2006/relationships/image" Target="media/image95.wmf"/><Relationship Id="rId208" Type="http://schemas.openxmlformats.org/officeDocument/2006/relationships/image" Target="media/image102.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image" Target="media/image90.wmf"/><Relationship Id="rId219" Type="http://schemas.openxmlformats.org/officeDocument/2006/relationships/oleObject" Target="embeddings/oleObject107.bin"/><Relationship Id="rId3" Type="http://schemas.openxmlformats.org/officeDocument/2006/relationships/webSettings" Target="webSettings.xml"/><Relationship Id="rId214" Type="http://schemas.openxmlformats.org/officeDocument/2006/relationships/image" Target="media/image105.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image" Target="media/image85.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10.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png"/><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5.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oleObject" Target="embeddings/oleObject85.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6.wmf"/><Relationship Id="rId221" Type="http://schemas.openxmlformats.org/officeDocument/2006/relationships/oleObject" Target="embeddings/oleObject108.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80.bin"/><Relationship Id="rId186" Type="http://schemas.openxmlformats.org/officeDocument/2006/relationships/image" Target="media/image91.wmf"/><Relationship Id="rId211" Type="http://schemas.openxmlformats.org/officeDocument/2006/relationships/oleObject" Target="embeddings/oleObject103.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5.bin"/><Relationship Id="rId176" Type="http://schemas.openxmlformats.org/officeDocument/2006/relationships/image" Target="media/image86.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9.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1.wmf"/><Relationship Id="rId187" Type="http://schemas.openxmlformats.org/officeDocument/2006/relationships/oleObject" Target="embeddings/oleObject91.bin"/><Relationship Id="rId1" Type="http://schemas.openxmlformats.org/officeDocument/2006/relationships/styles" Target="styles.xml"/><Relationship Id="rId212" Type="http://schemas.openxmlformats.org/officeDocument/2006/relationships/image" Target="media/image104.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oleObject" Target="embeddings/oleObject109.bin"/><Relationship Id="rId18" Type="http://schemas.openxmlformats.org/officeDocument/2006/relationships/image" Target="media/image7.wmf"/><Relationship Id="rId39" Type="http://schemas.openxmlformats.org/officeDocument/2006/relationships/oleObject" Target="embeddings/oleObject17.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wmf"/><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4.bin"/><Relationship Id="rId2" Type="http://schemas.openxmlformats.org/officeDocument/2006/relationships/settings" Target="settings.xml"/><Relationship Id="rId29" Type="http://schemas.openxmlformats.org/officeDocument/2006/relationships/oleObject" Target="embeddings/oleObject12.bin"/><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7.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oleObject" Target="embeddings/oleObject7.bin"/><Relationship Id="rId224" Type="http://schemas.openxmlformats.org/officeDocument/2006/relationships/image" Target="media/image110.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1906</Words>
  <Characters>10868</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2023-04-11T00:22:00Z</cp:lastPrinted>
  <dcterms:created xsi:type="dcterms:W3CDTF">2023-04-10T15:29:00Z</dcterms:created>
  <dcterms:modified xsi:type="dcterms:W3CDTF">2023-04-11T00:36:00Z</dcterms:modified>
</cp:coreProperties>
</file>