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1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6493"/>
      </w:tblGrid>
      <w:tr w:rsidR="00617346" w:rsidRPr="00E926FE" w:rsidTr="00D46433">
        <w:tc>
          <w:tcPr>
            <w:tcW w:w="3828" w:type="dxa"/>
          </w:tcPr>
          <w:p w:rsidR="00617346" w:rsidRPr="00E926FE" w:rsidRDefault="00617346" w:rsidP="00D46433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vi-VN"/>
              </w:rPr>
            </w:pPr>
            <w:r w:rsidRPr="00E926FE">
              <w:rPr>
                <w:rFonts w:ascii="Times New Roman" w:hAnsi="Times New Roman" w:cs="Times New Roman"/>
                <w:sz w:val="24"/>
              </w:rPr>
              <w:t>PHÒNG GD</w:t>
            </w:r>
            <w:r w:rsidRPr="00E926FE">
              <w:rPr>
                <w:rFonts w:ascii="Times New Roman" w:hAnsi="Times New Roman" w:cs="Times New Roman"/>
                <w:sz w:val="24"/>
                <w:lang w:val="vi-VN"/>
              </w:rPr>
              <w:t xml:space="preserve"> - ĐT </w:t>
            </w:r>
            <w:r w:rsidRPr="00E926FE">
              <w:rPr>
                <w:rFonts w:ascii="Times New Roman" w:hAnsi="Times New Roman" w:cs="Times New Roman"/>
                <w:sz w:val="24"/>
              </w:rPr>
              <w:t>GIAO THUỶ</w:t>
            </w:r>
          </w:p>
          <w:p w:rsidR="00617346" w:rsidRPr="00E926FE" w:rsidRDefault="00D46433" w:rsidP="00D46433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line id="_x0000_s1030" style="position:absolute;left:0;text-align:left;flip:y;z-index:251665408;visibility:visible;mso-wrap-distance-top:-6e-5mm;mso-wrap-distance-bottom:-6e-5mm" from="36.15pt,16.35pt" to="154.6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">
                  <o:lock v:ext="edit" shapetype="f"/>
                </v:line>
              </w:pict>
            </w:r>
            <w:r w:rsidR="00617346" w:rsidRPr="00E926FE">
              <w:rPr>
                <w:rFonts w:ascii="Times New Roman" w:hAnsi="Times New Roman" w:cs="Times New Roman"/>
                <w:b/>
                <w:sz w:val="24"/>
              </w:rPr>
              <w:t>TRƯ</w:t>
            </w:r>
            <w:r w:rsidR="00617346" w:rsidRPr="00E926FE">
              <w:rPr>
                <w:rFonts w:ascii="Times New Roman" w:hAnsi="Times New Roman" w:cs="Times New Roman"/>
                <w:b/>
                <w:sz w:val="24"/>
                <w:lang w:val="vi-VN"/>
              </w:rPr>
              <w:t>ỜNG THCS GIAO THANH</w:t>
            </w:r>
          </w:p>
          <w:p w:rsidR="00617346" w:rsidRPr="00E926FE" w:rsidRDefault="00617346" w:rsidP="00D46433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  <w:p w:rsidR="00617346" w:rsidRPr="00E926FE" w:rsidRDefault="00617346" w:rsidP="00D46433">
            <w:pPr>
              <w:tabs>
                <w:tab w:val="left" w:pos="-306"/>
              </w:tabs>
              <w:spacing w:line="240" w:lineRule="auto"/>
              <w:ind w:left="-454"/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  <w:p w:rsidR="00617346" w:rsidRPr="00E926FE" w:rsidRDefault="00617346" w:rsidP="00D46433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6493" w:type="dxa"/>
          </w:tcPr>
          <w:p w:rsidR="00617346" w:rsidRPr="00E926FE" w:rsidRDefault="00617346" w:rsidP="00D46433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w w:val="98"/>
                <w:sz w:val="24"/>
              </w:rPr>
            </w:pPr>
            <w:r w:rsidRPr="00E926FE">
              <w:rPr>
                <w:rFonts w:ascii="Times New Roman" w:hAnsi="Times New Roman" w:cs="Times New Roman"/>
                <w:b/>
                <w:w w:val="98"/>
                <w:sz w:val="24"/>
              </w:rPr>
              <w:t>KỲ KHẢO SÁT CHẤT LƯỢ</w:t>
            </w:r>
            <w:r w:rsidR="00D46433">
              <w:rPr>
                <w:rFonts w:ascii="Times New Roman" w:hAnsi="Times New Roman" w:cs="Times New Roman"/>
                <w:b/>
                <w:w w:val="98"/>
                <w:sz w:val="24"/>
              </w:rPr>
              <w:t xml:space="preserve">NG </w:t>
            </w:r>
            <w:r w:rsidRPr="00E926FE">
              <w:rPr>
                <w:rFonts w:ascii="Times New Roman" w:hAnsi="Times New Roman" w:cs="Times New Roman"/>
                <w:b/>
                <w:w w:val="98"/>
                <w:sz w:val="24"/>
              </w:rPr>
              <w:t>GIỮA HỌC KÌ II</w:t>
            </w:r>
          </w:p>
          <w:p w:rsidR="00617346" w:rsidRPr="00E926FE" w:rsidRDefault="00617346" w:rsidP="00D46433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26FE">
              <w:rPr>
                <w:rFonts w:ascii="Times New Roman" w:hAnsi="Times New Roman" w:cs="Times New Roman"/>
                <w:b/>
                <w:sz w:val="24"/>
              </w:rPr>
              <w:t>Năm</w:t>
            </w:r>
            <w:r>
              <w:rPr>
                <w:rFonts w:ascii="Times New Roman" w:hAnsi="Times New Roman" w:cs="Times New Roman"/>
                <w:b/>
                <w:sz w:val="24"/>
                <w:lang w:val="vi-VN"/>
              </w:rPr>
              <w:t xml:space="preserve"> </w:t>
            </w:r>
            <w:r w:rsidRPr="00E926FE">
              <w:rPr>
                <w:rFonts w:ascii="Times New Roman" w:hAnsi="Times New Roman" w:cs="Times New Roman"/>
                <w:b/>
                <w:sz w:val="24"/>
              </w:rPr>
              <w:t>học 2023 – 2024</w:t>
            </w:r>
          </w:p>
          <w:p w:rsidR="00617346" w:rsidRPr="00E926FE" w:rsidRDefault="00617346" w:rsidP="00D46433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26FE">
              <w:rPr>
                <w:rFonts w:ascii="Times New Roman" w:hAnsi="Times New Roman" w:cs="Times New Roman"/>
                <w:b/>
                <w:sz w:val="24"/>
              </w:rPr>
              <w:t>HƯỚNG DẪN CHẤM</w:t>
            </w:r>
          </w:p>
          <w:p w:rsidR="00617346" w:rsidRPr="00E926FE" w:rsidRDefault="00617346" w:rsidP="00D46433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26FE">
              <w:rPr>
                <w:rFonts w:ascii="Times New Roman" w:hAnsi="Times New Roman" w:cs="Times New Roman"/>
                <w:b/>
                <w:sz w:val="24"/>
              </w:rPr>
              <w:t>Môn</w:t>
            </w:r>
            <w:r w:rsidRPr="00E926FE">
              <w:rPr>
                <w:rFonts w:ascii="Times New Roman" w:hAnsi="Times New Roman" w:cs="Times New Roman"/>
                <w:b/>
                <w:sz w:val="24"/>
                <w:lang w:val="vi-VN"/>
              </w:rPr>
              <w:t xml:space="preserve"> </w:t>
            </w:r>
            <w:r w:rsidRPr="00E926FE">
              <w:rPr>
                <w:rFonts w:ascii="Times New Roman" w:hAnsi="Times New Roman" w:cs="Times New Roman"/>
                <w:b/>
                <w:sz w:val="24"/>
              </w:rPr>
              <w:t xml:space="preserve">Ngữ Văn </w:t>
            </w: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</w:tr>
    </w:tbl>
    <w:p w:rsidR="00617346" w:rsidRDefault="00617346" w:rsidP="005E74DC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3"/>
        <w:gridCol w:w="577"/>
        <w:gridCol w:w="6572"/>
        <w:gridCol w:w="706"/>
      </w:tblGrid>
      <w:tr w:rsidR="00B27FA6" w:rsidRPr="005E74DC" w:rsidTr="00D46433">
        <w:trPr>
          <w:jc w:val="center"/>
        </w:trPr>
        <w:tc>
          <w:tcPr>
            <w:tcW w:w="1401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Phần</w:t>
            </w:r>
          </w:p>
        </w:tc>
        <w:tc>
          <w:tcPr>
            <w:tcW w:w="577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Câu</w:t>
            </w:r>
          </w:p>
        </w:tc>
        <w:tc>
          <w:tcPr>
            <w:tcW w:w="6811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439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Điểm</w:t>
            </w:r>
          </w:p>
        </w:tc>
      </w:tr>
      <w:tr w:rsidR="00B27FA6" w:rsidRPr="005E74DC" w:rsidTr="00D46433">
        <w:trPr>
          <w:jc w:val="center"/>
        </w:trPr>
        <w:tc>
          <w:tcPr>
            <w:tcW w:w="1401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I</w:t>
            </w:r>
          </w:p>
        </w:tc>
        <w:tc>
          <w:tcPr>
            <w:tcW w:w="577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6811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ĐỌC HIỂU</w:t>
            </w:r>
          </w:p>
        </w:tc>
        <w:tc>
          <w:tcPr>
            <w:tcW w:w="439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6,0</w:t>
            </w:r>
          </w:p>
        </w:tc>
      </w:tr>
      <w:tr w:rsidR="00B27FA6" w:rsidRPr="005E74DC" w:rsidTr="00D46433">
        <w:trPr>
          <w:jc w:val="center"/>
        </w:trPr>
        <w:tc>
          <w:tcPr>
            <w:tcW w:w="1401" w:type="dxa"/>
            <w:vMerge w:val="restart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577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1</w:t>
            </w:r>
          </w:p>
        </w:tc>
        <w:tc>
          <w:tcPr>
            <w:tcW w:w="6811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A</w:t>
            </w:r>
          </w:p>
        </w:tc>
        <w:tc>
          <w:tcPr>
            <w:tcW w:w="439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0,5</w:t>
            </w:r>
          </w:p>
        </w:tc>
      </w:tr>
      <w:tr w:rsidR="00B27FA6" w:rsidRPr="005E74DC" w:rsidTr="00D46433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577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2</w:t>
            </w:r>
          </w:p>
        </w:tc>
        <w:tc>
          <w:tcPr>
            <w:tcW w:w="6811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A</w:t>
            </w:r>
          </w:p>
        </w:tc>
        <w:tc>
          <w:tcPr>
            <w:tcW w:w="439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0,5</w:t>
            </w:r>
          </w:p>
        </w:tc>
      </w:tr>
      <w:tr w:rsidR="00B27FA6" w:rsidRPr="005E74DC" w:rsidTr="00D46433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577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3</w:t>
            </w:r>
          </w:p>
        </w:tc>
        <w:tc>
          <w:tcPr>
            <w:tcW w:w="6811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</w:rPr>
              <w:t>B</w:t>
            </w:r>
          </w:p>
        </w:tc>
        <w:tc>
          <w:tcPr>
            <w:tcW w:w="439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0,5</w:t>
            </w:r>
          </w:p>
        </w:tc>
      </w:tr>
      <w:tr w:rsidR="00B27FA6" w:rsidRPr="005E74DC" w:rsidTr="00D46433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577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4</w:t>
            </w:r>
          </w:p>
        </w:tc>
        <w:tc>
          <w:tcPr>
            <w:tcW w:w="6811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439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0,5</w:t>
            </w:r>
          </w:p>
        </w:tc>
      </w:tr>
      <w:tr w:rsidR="00B27FA6" w:rsidRPr="005E74DC" w:rsidTr="00D46433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577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5</w:t>
            </w:r>
          </w:p>
        </w:tc>
        <w:tc>
          <w:tcPr>
            <w:tcW w:w="6811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</w:tc>
        <w:tc>
          <w:tcPr>
            <w:tcW w:w="439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0,5</w:t>
            </w:r>
          </w:p>
        </w:tc>
      </w:tr>
      <w:tr w:rsidR="00B27FA6" w:rsidRPr="005E74DC" w:rsidTr="00D46433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577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6</w:t>
            </w:r>
          </w:p>
        </w:tc>
        <w:tc>
          <w:tcPr>
            <w:tcW w:w="6811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439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0,5</w:t>
            </w:r>
          </w:p>
        </w:tc>
      </w:tr>
      <w:tr w:rsidR="00B27FA6" w:rsidRPr="005E74DC" w:rsidTr="00D46433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577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7</w:t>
            </w:r>
          </w:p>
        </w:tc>
        <w:tc>
          <w:tcPr>
            <w:tcW w:w="6811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439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0,5</w:t>
            </w:r>
          </w:p>
        </w:tc>
      </w:tr>
      <w:tr w:rsidR="00B27FA6" w:rsidRPr="005E74DC" w:rsidTr="00D46433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577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8</w:t>
            </w:r>
          </w:p>
        </w:tc>
        <w:tc>
          <w:tcPr>
            <w:tcW w:w="6811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439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0,5</w:t>
            </w:r>
          </w:p>
        </w:tc>
      </w:tr>
      <w:tr w:rsidR="00B27FA6" w:rsidRPr="005E74DC" w:rsidTr="00D46433">
        <w:trPr>
          <w:jc w:val="center"/>
        </w:trPr>
        <w:tc>
          <w:tcPr>
            <w:tcW w:w="1401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577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9</w:t>
            </w:r>
          </w:p>
        </w:tc>
        <w:tc>
          <w:tcPr>
            <w:tcW w:w="6811" w:type="dxa"/>
            <w:shd w:val="clear" w:color="auto" w:fill="auto"/>
          </w:tcPr>
          <w:p w:rsidR="0096480B" w:rsidRPr="005E74DC" w:rsidRDefault="00B27FA6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HS nêu được : </w:t>
            </w:r>
          </w:p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Em sẽ nghe theo lời kiến</w:t>
            </w:r>
            <w:r w:rsidRPr="005E74DC">
              <w:rPr>
                <w:rFonts w:ascii="Times New Roman" w:hAnsi="Times New Roman" w:cs="Times New Roman"/>
                <w:sz w:val="26"/>
                <w:szCs w:val="26"/>
              </w:rPr>
              <w:t xml:space="preserve"> vì đó là lời khuyên đúng đắn, bổ ích.</w:t>
            </w:r>
          </w:p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Em sẽ chăm chỉ cùng kiến đi kiếm thức ăn để dự trữ cho mùa </w:t>
            </w:r>
            <w:r w:rsidR="00C61F2F"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đông.</w:t>
            </w:r>
          </w:p>
          <w:p w:rsidR="00C61F2F" w:rsidRPr="005E74DC" w:rsidRDefault="00C61F2F" w:rsidP="005E74DC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* Lưu ý:</w:t>
            </w:r>
          </w:p>
          <w:p w:rsidR="00C61F2F" w:rsidRPr="005E74DC" w:rsidRDefault="00C61F2F" w:rsidP="005E74DC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- Học sinh nêu được 2 việc làm đúng trở lên cho điểm tối đa.</w:t>
            </w:r>
          </w:p>
          <w:p w:rsidR="00C61F2F" w:rsidRPr="005E74DC" w:rsidRDefault="00C61F2F" w:rsidP="005E74DC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- Học sinh nêu được 1 việc làm đúng cho 0,5 điểm.</w:t>
            </w:r>
          </w:p>
          <w:p w:rsidR="00C61F2F" w:rsidRPr="005E74DC" w:rsidRDefault="00C61F2F" w:rsidP="005E74DC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- Học sinh trả lời không đúng không cho điểm.</w:t>
            </w:r>
          </w:p>
        </w:tc>
        <w:tc>
          <w:tcPr>
            <w:tcW w:w="439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1,0</w:t>
            </w:r>
          </w:p>
        </w:tc>
      </w:tr>
      <w:tr w:rsidR="00B27FA6" w:rsidRPr="005E74DC" w:rsidTr="00D46433">
        <w:trPr>
          <w:jc w:val="center"/>
        </w:trPr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10</w:t>
            </w:r>
          </w:p>
        </w:tc>
        <w:tc>
          <w:tcPr>
            <w:tcW w:w="6811" w:type="dxa"/>
            <w:tcBorders>
              <w:bottom w:val="single" w:sz="4" w:space="0" w:color="auto"/>
            </w:tcBorders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học rút ra:</w:t>
            </w:r>
          </w:p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Luôn chăm chỉ trong học tập và làm việc, không được ham chơi, lười biếng.</w:t>
            </w:r>
            <w:bookmarkStart w:id="0" w:name="_GoBack"/>
            <w:bookmarkEnd w:id="0"/>
          </w:p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Biết nhìn xa trông rộng.</w:t>
            </w:r>
          </w:p>
          <w:p w:rsidR="00C61F2F" w:rsidRPr="005E74DC" w:rsidRDefault="00C61F2F" w:rsidP="005E74DC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* Lưu ý:</w:t>
            </w:r>
          </w:p>
          <w:p w:rsidR="00C61F2F" w:rsidRPr="005E74DC" w:rsidRDefault="00C61F2F" w:rsidP="005E74DC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- Học sinh rút ra  1 bài học tâm đắc và lí giải về bài học rút ra cho điểm tối đa.</w:t>
            </w:r>
          </w:p>
          <w:p w:rsidR="00C61F2F" w:rsidRPr="005E74DC" w:rsidRDefault="00C61F2F" w:rsidP="005E74DC">
            <w:pPr>
              <w:spacing w:after="0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- Học sinh rút ra  1 bài học tâm đắc và không lí giải về bài học cho ½ số điểm.</w:t>
            </w:r>
          </w:p>
          <w:p w:rsidR="00C61F2F" w:rsidRPr="005E74DC" w:rsidRDefault="00C61F2F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- Học sinh rút ra  nhiều bài học thì không cho điểm.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1,0</w:t>
            </w:r>
          </w:p>
        </w:tc>
      </w:tr>
      <w:tr w:rsidR="00B27FA6" w:rsidRPr="005E74DC" w:rsidTr="00D46433">
        <w:trPr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VIẾT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4,0</w:t>
            </w:r>
          </w:p>
        </w:tc>
      </w:tr>
      <w:tr w:rsidR="00B27FA6" w:rsidRPr="005E74DC" w:rsidTr="00D46433">
        <w:trPr>
          <w:jc w:val="center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a</w:t>
            </w: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 w:rsidRPr="005E74D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Đảm bảo cấu trúc bài văn nghị luận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0,25</w:t>
            </w:r>
          </w:p>
        </w:tc>
      </w:tr>
      <w:tr w:rsidR="00B27FA6" w:rsidRPr="005E74DC" w:rsidTr="00D46433">
        <w:trPr>
          <w:jc w:val="center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b. Xác định đúng yêu cầu của đề</w:t>
            </w: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B27FA6" w:rsidRPr="005E74DC" w:rsidRDefault="00B27FA6" w:rsidP="00AC610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Viết bài văn nghị luận trình bày </w:t>
            </w:r>
            <w:r w:rsidR="0096480B"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tỏ </w:t>
            </w: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quan điểm về </w:t>
            </w:r>
            <w:r w:rsidR="0096480B"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việc không nên ham mê </w:t>
            </w: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trò chơi điện </w:t>
            </w:r>
            <w:r w:rsidR="0096480B"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tử</w:t>
            </w:r>
            <w:r w:rsidR="00AC6106" w:rsidRPr="00AC610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vì ảnh hưởng rất nhiều tới người </w:t>
            </w:r>
            <w:r w:rsidR="00AC610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chơi.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lastRenderedPageBreak/>
              <w:t>0,25</w:t>
            </w:r>
          </w:p>
        </w:tc>
      </w:tr>
      <w:tr w:rsidR="0096480B" w:rsidRPr="005E74DC" w:rsidTr="00D46433">
        <w:trPr>
          <w:trHeight w:val="3534"/>
          <w:jc w:val="center"/>
        </w:trPr>
        <w:tc>
          <w:tcPr>
            <w:tcW w:w="14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96480B" w:rsidRPr="005E74DC" w:rsidRDefault="0096480B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  <w:shd w:val="clear" w:color="auto" w:fill="auto"/>
          </w:tcPr>
          <w:p w:rsidR="0096480B" w:rsidRPr="005E74DC" w:rsidRDefault="0096480B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6811" w:type="dxa"/>
            <w:tcBorders>
              <w:top w:val="single" w:sz="4" w:space="0" w:color="auto"/>
            </w:tcBorders>
            <w:shd w:val="clear" w:color="auto" w:fill="auto"/>
          </w:tcPr>
          <w:p w:rsidR="0096480B" w:rsidRPr="005E74DC" w:rsidRDefault="0096480B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c. Yêu cầu đối với </w:t>
            </w: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bài văn nghị luận </w:t>
            </w:r>
          </w:p>
          <w:p w:rsidR="0096480B" w:rsidRPr="005E74DC" w:rsidRDefault="0096480B" w:rsidP="000F0F68">
            <w:pPr>
              <w:spacing w:after="0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HS có thể trình bày theo nhiều cách, nhưng cần đảm bảo các yêu cầu sau:</w:t>
            </w:r>
          </w:p>
          <w:p w:rsidR="0096480B" w:rsidRPr="005E74DC" w:rsidRDefault="0096480B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* Mở bài: Nêu được vấn đề cần bàn và ý kiến đáng quan tâm về vấn đề đó.</w:t>
            </w:r>
          </w:p>
          <w:p w:rsidR="0096480B" w:rsidRPr="005E74DC" w:rsidRDefault="0096480B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* Thân bài: </w:t>
            </w:r>
          </w:p>
          <w:p w:rsidR="0096480B" w:rsidRPr="005E74DC" w:rsidRDefault="0096480B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Giải thích được khái niệm trò chơi điện tử là gì?</w:t>
            </w:r>
            <w:r w:rsidR="0097202D"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Khẳng định ý kiến nêu trên là đúng.</w:t>
            </w:r>
          </w:p>
          <w:p w:rsidR="0096480B" w:rsidRPr="005E74DC" w:rsidRDefault="0096480B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Thể </w:t>
            </w:r>
            <w:r w:rsidR="0097202D"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hiện thái độ tán thành với ý kiến vừa nêu bằng các ý: </w:t>
            </w:r>
          </w:p>
          <w:p w:rsidR="0096480B" w:rsidRDefault="0097202D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+ </w:t>
            </w:r>
            <w:r w:rsidR="0096480B"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Khía cạnh thứ nhất cần tán thành (lí lẽ, bằng chứng) </w:t>
            </w:r>
          </w:p>
          <w:p w:rsidR="000F0F68" w:rsidRPr="005E74DC" w:rsidRDefault="000F0F68" w:rsidP="000F0F6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VD: Ham mê trò chơi điện tử sẽ làm mất thời gian của người chơi. </w:t>
            </w:r>
          </w:p>
          <w:p w:rsidR="000F0F68" w:rsidRDefault="0097202D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 Khía cạnh thứ hai cần tán thành (lí lẽ, bằng chứng)</w:t>
            </w:r>
          </w:p>
          <w:p w:rsidR="000F0F68" w:rsidRPr="000F0F68" w:rsidRDefault="000F0F68" w:rsidP="000F0F6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F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VD: Ham mê trò chơi điện tử sẽ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ảnh hưởng tới sức khỏe </w:t>
            </w:r>
            <w:r w:rsidRPr="000F0F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của người chơi. </w:t>
            </w:r>
          </w:p>
          <w:p w:rsidR="0097202D" w:rsidRDefault="0097202D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+  Khía cạnh thứ ba cần tán thành (lí lẽ, bằng chứng)</w:t>
            </w:r>
          </w:p>
          <w:p w:rsidR="000F0F68" w:rsidRPr="000F0F68" w:rsidRDefault="000F0F68" w:rsidP="000F0F6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F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VD: Ham mê trò chơi điện tử sẽ ảnh hưởng tới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kết quả học tập </w:t>
            </w:r>
            <w:r w:rsidRPr="000F0F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 người chơi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học sinh</w:t>
            </w:r>
            <w:r w:rsidRPr="000F0F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. </w:t>
            </w:r>
          </w:p>
          <w:p w:rsidR="0097202D" w:rsidRPr="005E74DC" w:rsidRDefault="0097202D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….</w:t>
            </w:r>
          </w:p>
          <w:p w:rsidR="0097202D" w:rsidRPr="005E74DC" w:rsidRDefault="0097202D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Lời khuyên với mọi người và bản thân về vấn đề cần bàn. </w:t>
            </w:r>
          </w:p>
          <w:p w:rsidR="0096480B" w:rsidRPr="005E74DC" w:rsidRDefault="0097202D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* Kết bài: Khẳng định tính xác đáng của ý kiến mình tán thành và </w:t>
            </w:r>
            <w:r w:rsidR="005E74DC"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ự cần thiết của việc tán thành ý kiến.</w:t>
            </w: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</w:tcPr>
          <w:p w:rsidR="005E74DC" w:rsidRPr="005E74DC" w:rsidRDefault="005E74DC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:rsidR="005E74DC" w:rsidRPr="005E74DC" w:rsidRDefault="005E74DC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:rsidR="005E74DC" w:rsidRPr="005E74DC" w:rsidRDefault="005E74DC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:rsidR="0096480B" w:rsidRPr="005E74DC" w:rsidRDefault="005E74DC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</w:t>
            </w:r>
            <w:r w:rsidR="0096480B"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,</w:t>
            </w: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25</w:t>
            </w:r>
          </w:p>
          <w:p w:rsidR="005E74DC" w:rsidRPr="005E74DC" w:rsidRDefault="005E74DC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:rsidR="005E74DC" w:rsidRPr="005E74DC" w:rsidRDefault="005E74DC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2,5</w:t>
            </w:r>
          </w:p>
          <w:p w:rsidR="005E74DC" w:rsidRPr="005E74DC" w:rsidRDefault="005E74DC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:rsidR="005E74DC" w:rsidRPr="005E74DC" w:rsidRDefault="005E74DC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:rsidR="005E74DC" w:rsidRPr="005E74DC" w:rsidRDefault="005E74DC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:rsidR="005E74DC" w:rsidRPr="005E74DC" w:rsidRDefault="005E74DC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:rsidR="005E74DC" w:rsidRPr="005E74DC" w:rsidRDefault="005E74DC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:rsidR="005E74DC" w:rsidRPr="005E74DC" w:rsidRDefault="005E74DC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:rsidR="005E74DC" w:rsidRPr="005E74DC" w:rsidRDefault="005E74DC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:rsidR="005E74DC" w:rsidRPr="005E74DC" w:rsidRDefault="005E74DC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0,25</w:t>
            </w:r>
          </w:p>
          <w:p w:rsidR="0096480B" w:rsidRPr="005E74DC" w:rsidRDefault="0096480B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</w:tr>
      <w:tr w:rsidR="00B27FA6" w:rsidRPr="005E74DC" w:rsidTr="00D46433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577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6811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d. Chính tả, ngữ pháp</w:t>
            </w:r>
          </w:p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439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0,25</w:t>
            </w:r>
          </w:p>
        </w:tc>
      </w:tr>
      <w:tr w:rsidR="00B27FA6" w:rsidRPr="005E74DC" w:rsidTr="00D46433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577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6811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e. Sáng </w:t>
            </w:r>
            <w:r w:rsidRPr="005E74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tạo: Có sự sáng tạo về dùng từ, diễn đạt, lựa chọn lí lẽ, dẫn chứng để bày tỏ ý kiến một cách thuyết phục.</w:t>
            </w:r>
          </w:p>
        </w:tc>
        <w:tc>
          <w:tcPr>
            <w:tcW w:w="439" w:type="dxa"/>
            <w:shd w:val="clear" w:color="auto" w:fill="auto"/>
          </w:tcPr>
          <w:p w:rsidR="00B27FA6" w:rsidRPr="005E74DC" w:rsidRDefault="00B27FA6" w:rsidP="005E74D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5E74DC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0,25</w:t>
            </w:r>
          </w:p>
        </w:tc>
      </w:tr>
    </w:tbl>
    <w:p w:rsidR="00B27FA6" w:rsidRPr="005E74DC" w:rsidRDefault="00B27FA6" w:rsidP="005E74DC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B27FA6" w:rsidRPr="005E74DC" w:rsidRDefault="00B27FA6" w:rsidP="005E74DC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</w:p>
    <w:p w:rsidR="00B27FA6" w:rsidRPr="005E74DC" w:rsidRDefault="00B27FA6" w:rsidP="005E74DC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</w:p>
    <w:p w:rsidR="00B27FA6" w:rsidRPr="005E74DC" w:rsidRDefault="00B27FA6" w:rsidP="005E74DC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</w:p>
    <w:p w:rsidR="00B27FA6" w:rsidRPr="005E74DC" w:rsidRDefault="00B27FA6" w:rsidP="005E74DC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</w:p>
    <w:p w:rsidR="00175FF4" w:rsidRPr="005E74DC" w:rsidRDefault="00175FF4" w:rsidP="005E74DC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</w:p>
    <w:sectPr w:rsidR="00175FF4" w:rsidRPr="005E74DC" w:rsidSect="005E74DC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27FA6"/>
    <w:rsid w:val="000F0F68"/>
    <w:rsid w:val="00113303"/>
    <w:rsid w:val="00175FF4"/>
    <w:rsid w:val="005E74DC"/>
    <w:rsid w:val="00617346"/>
    <w:rsid w:val="0096480B"/>
    <w:rsid w:val="00967DB7"/>
    <w:rsid w:val="0097202D"/>
    <w:rsid w:val="00A45A8C"/>
    <w:rsid w:val="00AC6106"/>
    <w:rsid w:val="00B27FA6"/>
    <w:rsid w:val="00C61F2F"/>
    <w:rsid w:val="00D46433"/>
    <w:rsid w:val="00D52D17"/>
    <w:rsid w:val="00FB4411"/>
    <w:rsid w:val="00FC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81A8947"/>
  <w15:docId w15:val="{B5C57226-AAC4-4F3A-96E1-A9BD271D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qFormat/>
    <w:rsid w:val="00FC151D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343</Words>
  <Characters>1960</Characters>
  <DocSecurity>0</DocSecurity>
  <Lines>16</Lines>
  <Paragraphs>4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2024-02-23T15:16:00Z</dcterms:created>
  <dcterms:modified xsi:type="dcterms:W3CDTF">2024-02-24T08:25:00Z</dcterms:modified>
</cp:coreProperties>
</file>