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026FC" w14:textId="1255548E" w:rsidR="006015AB" w:rsidRPr="00652DAE" w:rsidRDefault="00D82F09" w:rsidP="006015AB">
      <w:pPr>
        <w:spacing w:before="0" w:after="0"/>
        <w:jc w:val="center"/>
        <w:rPr>
          <w:b/>
          <w:bCs/>
          <w:sz w:val="24"/>
          <w:szCs w:val="22"/>
        </w:rPr>
      </w:pPr>
      <w:r w:rsidRPr="00652DAE">
        <w:rPr>
          <w:b/>
          <w:bCs/>
          <w:sz w:val="24"/>
          <w:szCs w:val="22"/>
        </w:rPr>
        <w:t>PHÂN PHỐ</w:t>
      </w:r>
      <w:r w:rsidR="003B1A94" w:rsidRPr="00652DAE">
        <w:rPr>
          <w:b/>
          <w:bCs/>
          <w:sz w:val="24"/>
          <w:szCs w:val="22"/>
        </w:rPr>
        <w:t>I CHƯƠNG TRÌNH TOÁN 8</w:t>
      </w:r>
      <w:r w:rsidR="006015AB" w:rsidRPr="00652DAE">
        <w:rPr>
          <w:b/>
          <w:bCs/>
          <w:sz w:val="24"/>
          <w:szCs w:val="22"/>
        </w:rPr>
        <w:t xml:space="preserve"> – HỌC KỲ 1</w:t>
      </w:r>
    </w:p>
    <w:p w14:paraId="66E8017C" w14:textId="602FF512" w:rsidR="002A1A72" w:rsidRPr="00652DAE" w:rsidRDefault="002A1A72" w:rsidP="006015AB">
      <w:pPr>
        <w:spacing w:before="0" w:after="0"/>
        <w:jc w:val="center"/>
        <w:rPr>
          <w:b/>
          <w:bCs/>
          <w:sz w:val="24"/>
          <w:szCs w:val="22"/>
        </w:rPr>
      </w:pPr>
      <w:r w:rsidRPr="00652DAE">
        <w:rPr>
          <w:b/>
          <w:bCs/>
          <w:sz w:val="24"/>
          <w:szCs w:val="22"/>
          <w:lang w:val="vi-VN"/>
        </w:rPr>
        <w:t>(18 tuần x 4 tiết/tuần</w:t>
      </w:r>
      <w:r w:rsidR="006015AB" w:rsidRPr="00652DAE">
        <w:rPr>
          <w:b/>
          <w:bCs/>
          <w:sz w:val="24"/>
          <w:szCs w:val="22"/>
        </w:rPr>
        <w:t xml:space="preserve"> = 72 tiết</w:t>
      </w:r>
      <w:r w:rsidRPr="00652DAE">
        <w:rPr>
          <w:b/>
          <w:bCs/>
          <w:sz w:val="24"/>
          <w:szCs w:val="22"/>
          <w:lang w:val="vi-VN"/>
        </w:rPr>
        <w:t>)</w:t>
      </w:r>
    </w:p>
    <w:p w14:paraId="4C9E013E" w14:textId="06B84354" w:rsidR="00B91803" w:rsidRPr="00652DAE" w:rsidRDefault="006015AB" w:rsidP="00001932">
      <w:pPr>
        <w:pStyle w:val="ListParagraph"/>
        <w:ind w:left="927" w:firstLine="513"/>
        <w:rPr>
          <w:bCs/>
          <w:sz w:val="24"/>
          <w:szCs w:val="22"/>
          <w:highlight w:val="cyan"/>
        </w:rPr>
      </w:pPr>
      <w:r w:rsidRPr="00652DAE">
        <w:rPr>
          <w:bCs/>
          <w:sz w:val="24"/>
          <w:szCs w:val="22"/>
          <w:highlight w:val="cyan"/>
        </w:rPr>
        <w:t>Số và đại số:</w:t>
      </w:r>
      <w:r w:rsidRPr="00652DAE">
        <w:rPr>
          <w:bCs/>
          <w:sz w:val="24"/>
          <w:szCs w:val="22"/>
          <w:highlight w:val="cyan"/>
        </w:rPr>
        <w:tab/>
      </w:r>
      <w:r w:rsidRPr="00652DAE">
        <w:rPr>
          <w:bCs/>
          <w:sz w:val="24"/>
          <w:szCs w:val="22"/>
          <w:highlight w:val="cyan"/>
        </w:rPr>
        <w:tab/>
      </w:r>
      <w:r w:rsidRPr="00652DAE">
        <w:rPr>
          <w:bCs/>
          <w:sz w:val="24"/>
          <w:szCs w:val="22"/>
          <w:highlight w:val="cyan"/>
        </w:rPr>
        <w:tab/>
      </w:r>
      <w:r w:rsidR="00001932" w:rsidRPr="00652DAE">
        <w:rPr>
          <w:bCs/>
          <w:sz w:val="24"/>
          <w:szCs w:val="22"/>
          <w:highlight w:val="cyan"/>
        </w:rPr>
        <w:tab/>
      </w:r>
      <w:r w:rsidR="00AA644F" w:rsidRPr="00652DAE">
        <w:rPr>
          <w:bCs/>
          <w:sz w:val="24"/>
          <w:szCs w:val="22"/>
          <w:highlight w:val="cyan"/>
        </w:rPr>
        <w:t>26</w:t>
      </w:r>
      <w:r w:rsidRPr="00652DAE">
        <w:rPr>
          <w:bCs/>
          <w:sz w:val="24"/>
          <w:szCs w:val="22"/>
          <w:highlight w:val="cyan"/>
        </w:rPr>
        <w:t xml:space="preserve"> tiết</w:t>
      </w:r>
      <w:r w:rsidRPr="00652DAE">
        <w:rPr>
          <w:bCs/>
          <w:sz w:val="24"/>
          <w:szCs w:val="22"/>
          <w:highlight w:val="cyan"/>
        </w:rPr>
        <w:tab/>
      </w:r>
      <w:r w:rsidRPr="00652DAE">
        <w:rPr>
          <w:bCs/>
          <w:sz w:val="24"/>
          <w:szCs w:val="22"/>
          <w:highlight w:val="cyan"/>
        </w:rPr>
        <w:tab/>
      </w:r>
      <w:r w:rsidRPr="00652DAE">
        <w:rPr>
          <w:bCs/>
          <w:sz w:val="24"/>
          <w:szCs w:val="22"/>
          <w:highlight w:val="cyan"/>
        </w:rPr>
        <w:tab/>
      </w:r>
      <w:r w:rsidR="00001932" w:rsidRPr="00652DAE">
        <w:rPr>
          <w:bCs/>
          <w:sz w:val="24"/>
          <w:szCs w:val="22"/>
          <w:highlight w:val="cyan"/>
        </w:rPr>
        <w:tab/>
      </w:r>
      <w:r w:rsidRPr="00652DAE">
        <w:rPr>
          <w:bCs/>
          <w:sz w:val="24"/>
          <w:szCs w:val="22"/>
          <w:highlight w:val="cyan"/>
        </w:rPr>
        <w:t>Hình học và đo lường:</w:t>
      </w:r>
      <w:r w:rsidRPr="00652DAE">
        <w:rPr>
          <w:bCs/>
          <w:sz w:val="24"/>
          <w:szCs w:val="22"/>
          <w:highlight w:val="cyan"/>
        </w:rPr>
        <w:tab/>
      </w:r>
      <w:r w:rsidRPr="00652DAE">
        <w:rPr>
          <w:bCs/>
          <w:sz w:val="24"/>
          <w:szCs w:val="22"/>
          <w:highlight w:val="cyan"/>
        </w:rPr>
        <w:tab/>
      </w:r>
      <w:r w:rsidR="00AA644F" w:rsidRPr="00652DAE">
        <w:rPr>
          <w:bCs/>
          <w:sz w:val="24"/>
          <w:szCs w:val="22"/>
          <w:highlight w:val="cyan"/>
        </w:rPr>
        <w:t>23</w:t>
      </w:r>
      <w:r w:rsidRPr="00652DAE">
        <w:rPr>
          <w:bCs/>
          <w:sz w:val="24"/>
          <w:szCs w:val="22"/>
          <w:highlight w:val="cyan"/>
        </w:rPr>
        <w:t xml:space="preserve"> tiết</w:t>
      </w:r>
    </w:p>
    <w:p w14:paraId="568DAC6B" w14:textId="685D4753" w:rsidR="006015AB" w:rsidRPr="00652DAE" w:rsidRDefault="006015AB" w:rsidP="00001932">
      <w:pPr>
        <w:pStyle w:val="ListParagraph"/>
        <w:ind w:left="927" w:firstLine="513"/>
        <w:rPr>
          <w:bCs/>
          <w:sz w:val="24"/>
          <w:szCs w:val="22"/>
          <w:highlight w:val="cyan"/>
        </w:rPr>
      </w:pPr>
      <w:r w:rsidRPr="00652DAE">
        <w:rPr>
          <w:bCs/>
          <w:sz w:val="24"/>
          <w:szCs w:val="22"/>
          <w:highlight w:val="cyan"/>
        </w:rPr>
        <w:t xml:space="preserve">Thống kê và xác </w:t>
      </w:r>
      <w:r w:rsidR="00EA1BBD" w:rsidRPr="00652DAE">
        <w:rPr>
          <w:bCs/>
          <w:sz w:val="24"/>
          <w:szCs w:val="22"/>
          <w:highlight w:val="cyan"/>
        </w:rPr>
        <w:t>s</w:t>
      </w:r>
      <w:r w:rsidRPr="00652DAE">
        <w:rPr>
          <w:bCs/>
          <w:sz w:val="24"/>
          <w:szCs w:val="22"/>
          <w:highlight w:val="cyan"/>
        </w:rPr>
        <w:t>uấ</w:t>
      </w:r>
      <w:r w:rsidR="00AA644F" w:rsidRPr="00652DAE">
        <w:rPr>
          <w:bCs/>
          <w:sz w:val="24"/>
          <w:szCs w:val="22"/>
          <w:highlight w:val="cyan"/>
        </w:rPr>
        <w:t>t:</w:t>
      </w:r>
      <w:r w:rsidR="00AA644F" w:rsidRPr="00652DAE">
        <w:rPr>
          <w:bCs/>
          <w:sz w:val="24"/>
          <w:szCs w:val="22"/>
          <w:highlight w:val="cyan"/>
        </w:rPr>
        <w:tab/>
      </w:r>
      <w:r w:rsidR="00AA644F" w:rsidRPr="00652DAE">
        <w:rPr>
          <w:bCs/>
          <w:sz w:val="24"/>
          <w:szCs w:val="22"/>
          <w:highlight w:val="cyan"/>
        </w:rPr>
        <w:tab/>
      </w:r>
      <w:r w:rsidR="002C3320">
        <w:rPr>
          <w:bCs/>
          <w:sz w:val="24"/>
          <w:szCs w:val="22"/>
          <w:highlight w:val="cyan"/>
        </w:rPr>
        <w:t xml:space="preserve">              </w:t>
      </w:r>
      <w:r w:rsidR="00AA644F" w:rsidRPr="00652DAE">
        <w:rPr>
          <w:bCs/>
          <w:sz w:val="24"/>
          <w:szCs w:val="22"/>
          <w:highlight w:val="cyan"/>
        </w:rPr>
        <w:t>8</w:t>
      </w:r>
      <w:r w:rsidRPr="00652DAE">
        <w:rPr>
          <w:bCs/>
          <w:sz w:val="24"/>
          <w:szCs w:val="22"/>
          <w:highlight w:val="cyan"/>
        </w:rPr>
        <w:t xml:space="preserve"> tiết</w:t>
      </w:r>
      <w:r w:rsidRPr="00652DAE">
        <w:rPr>
          <w:bCs/>
          <w:sz w:val="24"/>
          <w:szCs w:val="22"/>
          <w:highlight w:val="cyan"/>
        </w:rPr>
        <w:tab/>
      </w:r>
      <w:r w:rsidRPr="00652DAE">
        <w:rPr>
          <w:bCs/>
          <w:sz w:val="24"/>
          <w:szCs w:val="22"/>
          <w:highlight w:val="cyan"/>
        </w:rPr>
        <w:tab/>
      </w:r>
      <w:r w:rsidRPr="00652DAE">
        <w:rPr>
          <w:bCs/>
          <w:sz w:val="24"/>
          <w:szCs w:val="22"/>
          <w:highlight w:val="cyan"/>
        </w:rPr>
        <w:tab/>
      </w:r>
      <w:r w:rsidR="00001932" w:rsidRPr="00652DAE">
        <w:rPr>
          <w:bCs/>
          <w:sz w:val="24"/>
          <w:szCs w:val="22"/>
          <w:highlight w:val="cyan"/>
        </w:rPr>
        <w:tab/>
      </w:r>
      <w:r w:rsidRPr="00652DAE">
        <w:rPr>
          <w:bCs/>
          <w:sz w:val="24"/>
          <w:szCs w:val="22"/>
          <w:highlight w:val="cyan"/>
        </w:rPr>
        <w:t>Thực hành và trải nghiệm:</w:t>
      </w:r>
      <w:r w:rsidRPr="00652DAE">
        <w:rPr>
          <w:bCs/>
          <w:sz w:val="24"/>
          <w:szCs w:val="22"/>
          <w:highlight w:val="cyan"/>
        </w:rPr>
        <w:tab/>
        <w:t xml:space="preserve">  </w:t>
      </w:r>
      <w:r w:rsidR="003C6DE9" w:rsidRPr="00652DAE">
        <w:rPr>
          <w:bCs/>
          <w:sz w:val="24"/>
          <w:szCs w:val="22"/>
          <w:highlight w:val="cyan"/>
        </w:rPr>
        <w:tab/>
        <w:t xml:space="preserve">  </w:t>
      </w:r>
      <w:r w:rsidR="00AA644F" w:rsidRPr="00652DAE">
        <w:rPr>
          <w:bCs/>
          <w:sz w:val="24"/>
          <w:szCs w:val="22"/>
          <w:highlight w:val="cyan"/>
        </w:rPr>
        <w:t>6</w:t>
      </w:r>
      <w:r w:rsidR="00001932" w:rsidRPr="00652DAE">
        <w:rPr>
          <w:bCs/>
          <w:sz w:val="24"/>
          <w:szCs w:val="22"/>
          <w:highlight w:val="cyan"/>
        </w:rPr>
        <w:t xml:space="preserve"> tiết</w:t>
      </w:r>
    </w:p>
    <w:p w14:paraId="7D336885" w14:textId="2D271348" w:rsidR="006015AB" w:rsidRPr="00652DAE" w:rsidRDefault="006015AB" w:rsidP="00001932">
      <w:pPr>
        <w:pStyle w:val="ListParagraph"/>
        <w:ind w:left="927" w:firstLine="513"/>
        <w:rPr>
          <w:bCs/>
          <w:sz w:val="24"/>
          <w:szCs w:val="22"/>
        </w:rPr>
      </w:pPr>
      <w:r w:rsidRPr="00652DAE">
        <w:rPr>
          <w:bCs/>
          <w:sz w:val="24"/>
          <w:szCs w:val="22"/>
          <w:highlight w:val="cyan"/>
        </w:rPr>
        <w:t xml:space="preserve">Ôn tập, kiểm tra giữa kỳ: </w:t>
      </w:r>
      <w:r w:rsidRPr="00652DAE">
        <w:rPr>
          <w:bCs/>
          <w:sz w:val="24"/>
          <w:szCs w:val="22"/>
          <w:highlight w:val="cyan"/>
        </w:rPr>
        <w:tab/>
        <w:t xml:space="preserve">  </w:t>
      </w:r>
      <w:r w:rsidR="003C6DE9" w:rsidRPr="00652DAE">
        <w:rPr>
          <w:bCs/>
          <w:sz w:val="24"/>
          <w:szCs w:val="22"/>
          <w:highlight w:val="cyan"/>
        </w:rPr>
        <w:tab/>
        <w:t xml:space="preserve"> </w:t>
      </w:r>
      <w:r w:rsidR="001A6692" w:rsidRPr="00652DAE">
        <w:rPr>
          <w:bCs/>
          <w:sz w:val="24"/>
          <w:szCs w:val="22"/>
          <w:highlight w:val="cyan"/>
        </w:rPr>
        <w:t>4</w:t>
      </w:r>
      <w:r w:rsidRPr="00652DAE">
        <w:rPr>
          <w:bCs/>
          <w:sz w:val="24"/>
          <w:szCs w:val="22"/>
          <w:highlight w:val="cyan"/>
        </w:rPr>
        <w:t xml:space="preserve"> tiết</w:t>
      </w:r>
      <w:r w:rsidRPr="00652DAE">
        <w:rPr>
          <w:bCs/>
          <w:sz w:val="24"/>
          <w:szCs w:val="22"/>
          <w:highlight w:val="cyan"/>
        </w:rPr>
        <w:tab/>
      </w:r>
      <w:r w:rsidRPr="00652DAE">
        <w:rPr>
          <w:bCs/>
          <w:sz w:val="24"/>
          <w:szCs w:val="22"/>
          <w:highlight w:val="cyan"/>
        </w:rPr>
        <w:tab/>
      </w:r>
      <w:r w:rsidRPr="00652DAE">
        <w:rPr>
          <w:bCs/>
          <w:sz w:val="24"/>
          <w:szCs w:val="22"/>
          <w:highlight w:val="cyan"/>
        </w:rPr>
        <w:tab/>
      </w:r>
      <w:r w:rsidR="00001932" w:rsidRPr="00652DAE">
        <w:rPr>
          <w:bCs/>
          <w:sz w:val="24"/>
          <w:szCs w:val="22"/>
          <w:highlight w:val="cyan"/>
        </w:rPr>
        <w:tab/>
      </w:r>
      <w:r w:rsidRPr="00652DAE">
        <w:rPr>
          <w:bCs/>
          <w:sz w:val="24"/>
          <w:szCs w:val="22"/>
          <w:highlight w:val="cyan"/>
        </w:rPr>
        <w:t xml:space="preserve">Ôn tập, kiểm tra cuối kỳ: </w:t>
      </w:r>
      <w:r w:rsidRPr="00652DAE">
        <w:rPr>
          <w:bCs/>
          <w:sz w:val="24"/>
          <w:szCs w:val="22"/>
          <w:highlight w:val="cyan"/>
        </w:rPr>
        <w:tab/>
        <w:t xml:space="preserve">  </w:t>
      </w:r>
      <w:r w:rsidR="00001932" w:rsidRPr="00652DAE">
        <w:rPr>
          <w:bCs/>
          <w:sz w:val="24"/>
          <w:szCs w:val="22"/>
          <w:highlight w:val="cyan"/>
        </w:rPr>
        <w:tab/>
        <w:t xml:space="preserve">  </w:t>
      </w:r>
      <w:r w:rsidR="001A6692" w:rsidRPr="00652DAE">
        <w:rPr>
          <w:bCs/>
          <w:sz w:val="24"/>
          <w:szCs w:val="22"/>
          <w:highlight w:val="cyan"/>
        </w:rPr>
        <w:t>5</w:t>
      </w:r>
      <w:r w:rsidRPr="00652DAE">
        <w:rPr>
          <w:bCs/>
          <w:sz w:val="24"/>
          <w:szCs w:val="22"/>
          <w:highlight w:val="cyan"/>
        </w:rPr>
        <w:t xml:space="preserve"> tiết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59"/>
        <w:gridCol w:w="2276"/>
        <w:gridCol w:w="3289"/>
        <w:gridCol w:w="873"/>
        <w:gridCol w:w="850"/>
        <w:gridCol w:w="1842"/>
        <w:gridCol w:w="92"/>
        <w:gridCol w:w="4139"/>
      </w:tblGrid>
      <w:tr w:rsidR="00B91803" w:rsidRPr="00652DAE" w14:paraId="1422106B" w14:textId="77777777" w:rsidTr="004627B8">
        <w:trPr>
          <w:trHeight w:val="300"/>
          <w:tblHeader/>
        </w:trPr>
        <w:tc>
          <w:tcPr>
            <w:tcW w:w="7088" w:type="dxa"/>
            <w:gridSpan w:val="4"/>
            <w:tcBorders>
              <w:top w:val="single" w:sz="4" w:space="0" w:color="auto"/>
              <w:left w:val="single" w:sz="4" w:space="0" w:color="auto"/>
              <w:bottom w:val="single" w:sz="4" w:space="0" w:color="auto"/>
              <w:right w:val="double" w:sz="4" w:space="0" w:color="auto"/>
            </w:tcBorders>
            <w:shd w:val="clear" w:color="auto" w:fill="92D050"/>
            <w:vAlign w:val="center"/>
            <w:hideMark/>
          </w:tcPr>
          <w:p w14:paraId="5A22E97F" w14:textId="1E220D23"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MẠCH SỐ VÀ ĐẠI SỐ</w:t>
            </w:r>
            <w:r w:rsidR="00D16ADE" w:rsidRPr="00652DAE">
              <w:rPr>
                <w:rFonts w:eastAsia="Times New Roman"/>
                <w:b/>
                <w:bCs/>
                <w:sz w:val="24"/>
                <w:szCs w:val="22"/>
                <w:lang w:eastAsia="vi-VN"/>
              </w:rPr>
              <w:t xml:space="preserve"> - XÁC SUẤT VÀ THỐNG KÊ</w:t>
            </w:r>
          </w:p>
        </w:tc>
        <w:tc>
          <w:tcPr>
            <w:tcW w:w="7796" w:type="dxa"/>
            <w:gridSpan w:val="5"/>
            <w:tcBorders>
              <w:top w:val="single" w:sz="4" w:space="0" w:color="auto"/>
              <w:left w:val="double" w:sz="4" w:space="0" w:color="auto"/>
              <w:bottom w:val="single" w:sz="4" w:space="0" w:color="auto"/>
              <w:right w:val="single" w:sz="4" w:space="0" w:color="auto"/>
            </w:tcBorders>
            <w:shd w:val="clear" w:color="auto" w:fill="92D050"/>
            <w:vAlign w:val="center"/>
            <w:hideMark/>
          </w:tcPr>
          <w:p w14:paraId="08648A80"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MẠCH HÌNH HỌC VÀ ĐO LƯỜNG</w:t>
            </w:r>
          </w:p>
        </w:tc>
      </w:tr>
      <w:tr w:rsidR="00B91803" w:rsidRPr="00652DAE" w14:paraId="527E0BC2" w14:textId="77777777" w:rsidTr="00E75C7A">
        <w:trPr>
          <w:trHeight w:val="300"/>
          <w:tblHeader/>
        </w:trPr>
        <w:tc>
          <w:tcPr>
            <w:tcW w:w="764" w:type="dxa"/>
            <w:shd w:val="clear" w:color="auto" w:fill="F7CAAC" w:themeFill="accent2" w:themeFillTint="66"/>
            <w:vAlign w:val="center"/>
            <w:hideMark/>
          </w:tcPr>
          <w:p w14:paraId="79DC8A05"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Tuần</w:t>
            </w:r>
          </w:p>
        </w:tc>
        <w:tc>
          <w:tcPr>
            <w:tcW w:w="759" w:type="dxa"/>
            <w:shd w:val="clear" w:color="auto" w:fill="F7CAAC" w:themeFill="accent2" w:themeFillTint="66"/>
            <w:vAlign w:val="center"/>
            <w:hideMark/>
          </w:tcPr>
          <w:p w14:paraId="1CA7E804"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Tiết</w:t>
            </w:r>
          </w:p>
        </w:tc>
        <w:tc>
          <w:tcPr>
            <w:tcW w:w="2276" w:type="dxa"/>
            <w:shd w:val="clear" w:color="auto" w:fill="F7CAAC" w:themeFill="accent2" w:themeFillTint="66"/>
            <w:vAlign w:val="center"/>
            <w:hideMark/>
          </w:tcPr>
          <w:p w14:paraId="707CA137"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Tên bài</w:t>
            </w:r>
          </w:p>
        </w:tc>
        <w:tc>
          <w:tcPr>
            <w:tcW w:w="3289" w:type="dxa"/>
            <w:tcBorders>
              <w:right w:val="double" w:sz="4" w:space="0" w:color="auto"/>
            </w:tcBorders>
            <w:shd w:val="clear" w:color="auto" w:fill="F7CAAC" w:themeFill="accent2" w:themeFillTint="66"/>
            <w:vAlign w:val="center"/>
            <w:hideMark/>
          </w:tcPr>
          <w:p w14:paraId="7841AAEC"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Yêu cầu cần đạt</w:t>
            </w:r>
          </w:p>
        </w:tc>
        <w:tc>
          <w:tcPr>
            <w:tcW w:w="873" w:type="dxa"/>
            <w:tcBorders>
              <w:left w:val="double" w:sz="4" w:space="0" w:color="auto"/>
            </w:tcBorders>
            <w:shd w:val="clear" w:color="auto" w:fill="F7CAAC" w:themeFill="accent2" w:themeFillTint="66"/>
            <w:vAlign w:val="center"/>
            <w:hideMark/>
          </w:tcPr>
          <w:p w14:paraId="0A4707F7"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Tuần</w:t>
            </w:r>
          </w:p>
        </w:tc>
        <w:tc>
          <w:tcPr>
            <w:tcW w:w="850" w:type="dxa"/>
            <w:shd w:val="clear" w:color="auto" w:fill="F7CAAC" w:themeFill="accent2" w:themeFillTint="66"/>
            <w:vAlign w:val="center"/>
            <w:hideMark/>
          </w:tcPr>
          <w:p w14:paraId="62093551"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Tiết</w:t>
            </w:r>
          </w:p>
        </w:tc>
        <w:tc>
          <w:tcPr>
            <w:tcW w:w="1934" w:type="dxa"/>
            <w:gridSpan w:val="2"/>
            <w:shd w:val="clear" w:color="auto" w:fill="F7CAAC" w:themeFill="accent2" w:themeFillTint="66"/>
            <w:vAlign w:val="center"/>
            <w:hideMark/>
          </w:tcPr>
          <w:p w14:paraId="164F532C"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Tên bài</w:t>
            </w:r>
          </w:p>
        </w:tc>
        <w:tc>
          <w:tcPr>
            <w:tcW w:w="4139" w:type="dxa"/>
            <w:shd w:val="clear" w:color="auto" w:fill="F7CAAC" w:themeFill="accent2" w:themeFillTint="66"/>
            <w:vAlign w:val="center"/>
            <w:hideMark/>
          </w:tcPr>
          <w:p w14:paraId="7C36844A" w14:textId="77777777" w:rsidR="00B91803" w:rsidRPr="00652DAE" w:rsidRDefault="00B91803" w:rsidP="00F22580">
            <w:pPr>
              <w:spacing w:before="0" w:after="0"/>
              <w:jc w:val="center"/>
              <w:rPr>
                <w:rFonts w:eastAsia="Times New Roman"/>
                <w:b/>
                <w:bCs/>
                <w:sz w:val="24"/>
                <w:szCs w:val="22"/>
                <w:lang w:eastAsia="vi-VN"/>
              </w:rPr>
            </w:pPr>
            <w:r w:rsidRPr="00652DAE">
              <w:rPr>
                <w:rFonts w:eastAsia="Times New Roman"/>
                <w:b/>
                <w:bCs/>
                <w:sz w:val="24"/>
                <w:szCs w:val="22"/>
                <w:lang w:eastAsia="vi-VN"/>
              </w:rPr>
              <w:t>Yêu cầu cần đạt</w:t>
            </w:r>
          </w:p>
        </w:tc>
      </w:tr>
      <w:tr w:rsidR="00E83A47" w:rsidRPr="00652DAE" w14:paraId="69B34625" w14:textId="77777777" w:rsidTr="007F1E60">
        <w:trPr>
          <w:trHeight w:val="300"/>
        </w:trPr>
        <w:tc>
          <w:tcPr>
            <w:tcW w:w="764" w:type="dxa"/>
            <w:vMerge w:val="restart"/>
            <w:shd w:val="clear" w:color="auto" w:fill="auto"/>
            <w:vAlign w:val="center"/>
          </w:tcPr>
          <w:p w14:paraId="0D527A53" w14:textId="7ACFDC03" w:rsidR="00E83A47" w:rsidRPr="00652DAE" w:rsidRDefault="00E83A47" w:rsidP="00B91803">
            <w:pPr>
              <w:spacing w:before="0" w:after="0"/>
              <w:jc w:val="center"/>
              <w:rPr>
                <w:rFonts w:eastAsia="Times New Roman"/>
                <w:bCs/>
                <w:sz w:val="24"/>
                <w:szCs w:val="22"/>
                <w:lang w:eastAsia="vi-VN"/>
              </w:rPr>
            </w:pPr>
            <w:r w:rsidRPr="00652DAE">
              <w:rPr>
                <w:rFonts w:eastAsia="Times New Roman"/>
                <w:bCs/>
                <w:sz w:val="24"/>
                <w:szCs w:val="22"/>
                <w:lang w:eastAsia="vi-VN"/>
              </w:rPr>
              <w:t>1</w:t>
            </w:r>
          </w:p>
        </w:tc>
        <w:tc>
          <w:tcPr>
            <w:tcW w:w="759" w:type="dxa"/>
            <w:vMerge w:val="restart"/>
            <w:shd w:val="clear" w:color="auto" w:fill="auto"/>
            <w:vAlign w:val="center"/>
          </w:tcPr>
          <w:p w14:paraId="302B7A20" w14:textId="6674D116" w:rsidR="00E83A47" w:rsidRPr="00652DAE" w:rsidRDefault="00E83A47" w:rsidP="00B91803">
            <w:pPr>
              <w:spacing w:before="0" w:after="0"/>
              <w:jc w:val="center"/>
              <w:rPr>
                <w:rFonts w:eastAsia="Times New Roman"/>
                <w:bCs/>
                <w:sz w:val="24"/>
                <w:szCs w:val="22"/>
                <w:lang w:eastAsia="vi-VN"/>
              </w:rPr>
            </w:pPr>
            <w:r w:rsidRPr="00652DAE">
              <w:rPr>
                <w:rFonts w:eastAsia="Times New Roman"/>
                <w:bCs/>
                <w:sz w:val="24"/>
                <w:szCs w:val="22"/>
                <w:lang w:eastAsia="vi-VN"/>
              </w:rPr>
              <w:t>1,2</w:t>
            </w:r>
          </w:p>
        </w:tc>
        <w:tc>
          <w:tcPr>
            <w:tcW w:w="2276" w:type="dxa"/>
            <w:vMerge w:val="restart"/>
            <w:shd w:val="clear" w:color="auto" w:fill="auto"/>
            <w:vAlign w:val="center"/>
          </w:tcPr>
          <w:p w14:paraId="0EF8EB67" w14:textId="6D0FCC8B" w:rsidR="00E83A47" w:rsidRPr="00652DAE" w:rsidRDefault="00E83A47" w:rsidP="0068009A">
            <w:pPr>
              <w:spacing w:before="0" w:after="0"/>
              <w:rPr>
                <w:rFonts w:eastAsia="Times New Roman"/>
                <w:bCs/>
                <w:sz w:val="24"/>
                <w:szCs w:val="22"/>
                <w:lang w:eastAsia="vi-VN"/>
              </w:rPr>
            </w:pPr>
            <w:r w:rsidRPr="00652DAE">
              <w:rPr>
                <w:sz w:val="24"/>
                <w:szCs w:val="22"/>
              </w:rPr>
              <w:t>Bài 1. Đơn thức</w:t>
            </w:r>
          </w:p>
        </w:tc>
        <w:tc>
          <w:tcPr>
            <w:tcW w:w="3289" w:type="dxa"/>
            <w:vMerge w:val="restart"/>
            <w:tcBorders>
              <w:right w:val="double" w:sz="4" w:space="0" w:color="auto"/>
            </w:tcBorders>
            <w:shd w:val="clear" w:color="auto" w:fill="auto"/>
            <w:vAlign w:val="center"/>
          </w:tcPr>
          <w:p w14:paraId="4652D056" w14:textId="4306D712" w:rsidR="00E83A47" w:rsidRPr="00652DAE" w:rsidRDefault="0068009A" w:rsidP="00B91803">
            <w:pPr>
              <w:spacing w:before="0" w:after="0"/>
              <w:rPr>
                <w:rFonts w:eastAsia="Times New Roman"/>
                <w:bCs/>
                <w:sz w:val="24"/>
                <w:szCs w:val="22"/>
                <w:lang w:eastAsia="vi-VN"/>
              </w:rPr>
            </w:pPr>
            <w:r w:rsidRPr="00652DAE">
              <w:rPr>
                <w:rFonts w:eastAsia="Times New Roman"/>
                <w:bCs/>
                <w:sz w:val="24"/>
                <w:szCs w:val="22"/>
                <w:lang w:eastAsia="vi-VN"/>
              </w:rPr>
              <w:t>- Nhận biết đơn thức, đơn thức thu gọn, hệ số,</w:t>
            </w:r>
            <w:r w:rsidR="002C3320">
              <w:rPr>
                <w:rFonts w:eastAsia="Times New Roman"/>
                <w:bCs/>
                <w:sz w:val="24"/>
                <w:szCs w:val="22"/>
                <w:lang w:eastAsia="vi-VN"/>
              </w:rPr>
              <w:t xml:space="preserve"> </w:t>
            </w:r>
            <w:r w:rsidRPr="00652DAE">
              <w:rPr>
                <w:rFonts w:eastAsia="Times New Roman"/>
                <w:bCs/>
                <w:sz w:val="24"/>
                <w:szCs w:val="22"/>
                <w:lang w:eastAsia="vi-VN"/>
              </w:rPr>
              <w:t xml:space="preserve"> phần biến và bậc của đơng thức.</w:t>
            </w:r>
          </w:p>
          <w:p w14:paraId="7E6B96B8" w14:textId="4F0D1BCF" w:rsidR="0068009A" w:rsidRPr="00652DAE" w:rsidRDefault="0068009A" w:rsidP="00B91803">
            <w:pPr>
              <w:spacing w:before="0" w:after="0"/>
              <w:rPr>
                <w:rFonts w:eastAsia="Times New Roman"/>
                <w:bCs/>
                <w:sz w:val="24"/>
                <w:szCs w:val="22"/>
                <w:lang w:eastAsia="vi-VN"/>
              </w:rPr>
            </w:pPr>
            <w:r w:rsidRPr="00652DAE">
              <w:rPr>
                <w:rFonts w:eastAsia="Times New Roman"/>
                <w:bCs/>
                <w:sz w:val="24"/>
                <w:szCs w:val="22"/>
                <w:lang w:eastAsia="vi-VN"/>
              </w:rPr>
              <w:t>- Thu gọn đơn thức, nhận biết đơn thức đồng dạng, cộng và trừ hai đơn thức đồng dạng.</w:t>
            </w:r>
          </w:p>
        </w:tc>
        <w:tc>
          <w:tcPr>
            <w:tcW w:w="873" w:type="dxa"/>
            <w:vMerge w:val="restart"/>
            <w:tcBorders>
              <w:left w:val="double" w:sz="4" w:space="0" w:color="auto"/>
            </w:tcBorders>
            <w:shd w:val="clear" w:color="auto" w:fill="auto"/>
            <w:vAlign w:val="center"/>
          </w:tcPr>
          <w:p w14:paraId="00821BEA" w14:textId="16713E98" w:rsidR="00E83A47" w:rsidRPr="00652DAE" w:rsidRDefault="00E83A47" w:rsidP="00B91803">
            <w:pPr>
              <w:spacing w:before="0" w:after="0"/>
              <w:jc w:val="center"/>
              <w:rPr>
                <w:rFonts w:eastAsia="Times New Roman"/>
                <w:bCs/>
                <w:sz w:val="24"/>
                <w:szCs w:val="22"/>
                <w:lang w:eastAsia="vi-VN"/>
              </w:rPr>
            </w:pPr>
            <w:r w:rsidRPr="00652DAE">
              <w:rPr>
                <w:rFonts w:eastAsia="Times New Roman"/>
                <w:bCs/>
                <w:sz w:val="24"/>
                <w:szCs w:val="22"/>
                <w:lang w:eastAsia="vi-VN"/>
              </w:rPr>
              <w:t>1</w:t>
            </w:r>
          </w:p>
        </w:tc>
        <w:tc>
          <w:tcPr>
            <w:tcW w:w="850" w:type="dxa"/>
            <w:shd w:val="clear" w:color="auto" w:fill="auto"/>
            <w:vAlign w:val="center"/>
          </w:tcPr>
          <w:p w14:paraId="1A759848" w14:textId="2B85C3AC" w:rsidR="00E83A47" w:rsidRPr="00652DAE" w:rsidRDefault="00E83A47" w:rsidP="00B91803">
            <w:pPr>
              <w:spacing w:before="0" w:after="0"/>
              <w:jc w:val="center"/>
              <w:rPr>
                <w:rFonts w:eastAsia="Times New Roman"/>
                <w:bCs/>
                <w:sz w:val="24"/>
                <w:szCs w:val="22"/>
                <w:lang w:eastAsia="vi-VN"/>
              </w:rPr>
            </w:pPr>
            <w:r w:rsidRPr="00652DAE">
              <w:rPr>
                <w:rFonts w:eastAsia="Times New Roman"/>
                <w:bCs/>
                <w:sz w:val="24"/>
                <w:szCs w:val="22"/>
                <w:lang w:eastAsia="vi-VN"/>
              </w:rPr>
              <w:t>1</w:t>
            </w:r>
          </w:p>
        </w:tc>
        <w:tc>
          <w:tcPr>
            <w:tcW w:w="1934" w:type="dxa"/>
            <w:gridSpan w:val="2"/>
            <w:shd w:val="clear" w:color="auto" w:fill="auto"/>
            <w:vAlign w:val="center"/>
          </w:tcPr>
          <w:p w14:paraId="2C5FC572" w14:textId="6B3D14D1" w:rsidR="00E83A47" w:rsidRPr="00652DAE" w:rsidRDefault="00E83A47" w:rsidP="007F1E60">
            <w:pPr>
              <w:spacing w:before="0" w:after="0"/>
              <w:rPr>
                <w:rFonts w:eastAsia="Times New Roman"/>
                <w:bCs/>
                <w:sz w:val="24"/>
                <w:szCs w:val="22"/>
                <w:lang w:eastAsia="vi-VN"/>
              </w:rPr>
            </w:pPr>
            <w:r w:rsidRPr="00652DAE">
              <w:rPr>
                <w:sz w:val="24"/>
                <w:szCs w:val="22"/>
              </w:rPr>
              <w:t>Bài 10. Tứ giác lồi</w:t>
            </w:r>
          </w:p>
        </w:tc>
        <w:tc>
          <w:tcPr>
            <w:tcW w:w="4139" w:type="dxa"/>
            <w:shd w:val="clear" w:color="auto" w:fill="auto"/>
            <w:vAlign w:val="center"/>
          </w:tcPr>
          <w:p w14:paraId="712669BC" w14:textId="37B0A087" w:rsidR="00C518B1" w:rsidRPr="00652DAE" w:rsidRDefault="002C3320" w:rsidP="00B91803">
            <w:pPr>
              <w:spacing w:before="0" w:after="0"/>
              <w:rPr>
                <w:rFonts w:eastAsia="Times New Roman"/>
                <w:bCs/>
                <w:sz w:val="24"/>
                <w:szCs w:val="22"/>
                <w:lang w:eastAsia="vi-VN"/>
              </w:rPr>
            </w:pPr>
            <w:r>
              <w:rPr>
                <w:rFonts w:eastAsia="Times New Roman"/>
                <w:bCs/>
                <w:sz w:val="24"/>
                <w:szCs w:val="22"/>
                <w:lang w:eastAsia="vi-VN"/>
              </w:rPr>
              <w:t>-</w:t>
            </w:r>
            <w:r w:rsidR="009215C4">
              <w:rPr>
                <w:rFonts w:eastAsia="Times New Roman"/>
                <w:bCs/>
                <w:sz w:val="24"/>
                <w:szCs w:val="22"/>
                <w:lang w:eastAsia="vi-VN"/>
              </w:rPr>
              <w:t xml:space="preserve"> </w:t>
            </w:r>
            <w:r>
              <w:rPr>
                <w:rFonts w:eastAsia="Times New Roman"/>
                <w:bCs/>
                <w:sz w:val="24"/>
                <w:szCs w:val="22"/>
                <w:lang w:eastAsia="vi-VN"/>
              </w:rPr>
              <w:t>Mô tả khái niệm tứ giác</w:t>
            </w:r>
            <w:r w:rsidR="00C518B1" w:rsidRPr="00652DAE">
              <w:rPr>
                <w:rFonts w:eastAsia="Times New Roman"/>
                <w:bCs/>
                <w:sz w:val="24"/>
                <w:szCs w:val="22"/>
                <w:lang w:eastAsia="vi-VN"/>
              </w:rPr>
              <w:t>,</w:t>
            </w:r>
            <w:r>
              <w:rPr>
                <w:rFonts w:eastAsia="Times New Roman"/>
                <w:bCs/>
                <w:sz w:val="24"/>
                <w:szCs w:val="22"/>
                <w:lang w:eastAsia="vi-VN"/>
              </w:rPr>
              <w:t xml:space="preserve"> </w:t>
            </w:r>
            <w:r w:rsidR="00C518B1" w:rsidRPr="00652DAE">
              <w:rPr>
                <w:rFonts w:eastAsia="Times New Roman"/>
                <w:bCs/>
                <w:sz w:val="24"/>
                <w:szCs w:val="22"/>
                <w:lang w:eastAsia="vi-VN"/>
              </w:rPr>
              <w:t>tứ giác lồi,</w:t>
            </w:r>
            <w:r w:rsidR="009215C4">
              <w:rPr>
                <w:rFonts w:eastAsia="Times New Roman"/>
                <w:bCs/>
                <w:sz w:val="24"/>
                <w:szCs w:val="22"/>
                <w:lang w:eastAsia="vi-VN"/>
              </w:rPr>
              <w:t xml:space="preserve"> </w:t>
            </w:r>
            <w:r w:rsidR="00C518B1" w:rsidRPr="00652DAE">
              <w:rPr>
                <w:rFonts w:eastAsia="Times New Roman"/>
                <w:bCs/>
                <w:sz w:val="24"/>
                <w:szCs w:val="22"/>
                <w:lang w:eastAsia="vi-VN"/>
              </w:rPr>
              <w:t>giải thích định lí về tổng các góc trong một tứ giác lồi</w:t>
            </w:r>
            <w:r w:rsidR="009215C4">
              <w:rPr>
                <w:rFonts w:eastAsia="Times New Roman"/>
                <w:bCs/>
                <w:sz w:val="24"/>
                <w:szCs w:val="22"/>
                <w:lang w:eastAsia="vi-VN"/>
              </w:rPr>
              <w:t>.</w:t>
            </w:r>
          </w:p>
        </w:tc>
      </w:tr>
      <w:tr w:rsidR="007F1E60" w:rsidRPr="00652DAE" w14:paraId="6AF1305B" w14:textId="77777777" w:rsidTr="007F1E60">
        <w:trPr>
          <w:trHeight w:val="300"/>
        </w:trPr>
        <w:tc>
          <w:tcPr>
            <w:tcW w:w="764" w:type="dxa"/>
            <w:vMerge/>
            <w:shd w:val="clear" w:color="auto" w:fill="auto"/>
            <w:vAlign w:val="center"/>
          </w:tcPr>
          <w:p w14:paraId="4384DA8F" w14:textId="1A7F2E8C" w:rsidR="007F1E60" w:rsidRPr="00652DAE" w:rsidRDefault="007F1E60" w:rsidP="00B91803">
            <w:pPr>
              <w:spacing w:before="0" w:after="0"/>
              <w:jc w:val="center"/>
              <w:rPr>
                <w:rFonts w:eastAsia="Times New Roman"/>
                <w:bCs/>
                <w:sz w:val="24"/>
                <w:szCs w:val="22"/>
                <w:lang w:eastAsia="vi-VN"/>
              </w:rPr>
            </w:pPr>
          </w:p>
        </w:tc>
        <w:tc>
          <w:tcPr>
            <w:tcW w:w="759" w:type="dxa"/>
            <w:vMerge/>
            <w:shd w:val="clear" w:color="auto" w:fill="auto"/>
            <w:vAlign w:val="center"/>
          </w:tcPr>
          <w:p w14:paraId="5AC16BC6" w14:textId="77777777" w:rsidR="007F1E60" w:rsidRPr="00652DAE" w:rsidRDefault="007F1E60" w:rsidP="00B91803">
            <w:pPr>
              <w:spacing w:before="0" w:after="0"/>
              <w:jc w:val="center"/>
              <w:rPr>
                <w:rFonts w:eastAsia="Times New Roman"/>
                <w:bCs/>
                <w:sz w:val="24"/>
                <w:szCs w:val="22"/>
                <w:lang w:eastAsia="vi-VN"/>
              </w:rPr>
            </w:pPr>
          </w:p>
        </w:tc>
        <w:tc>
          <w:tcPr>
            <w:tcW w:w="2276" w:type="dxa"/>
            <w:vMerge/>
            <w:shd w:val="clear" w:color="auto" w:fill="auto"/>
          </w:tcPr>
          <w:p w14:paraId="4950843D" w14:textId="77777777" w:rsidR="007F1E60" w:rsidRPr="00652DAE" w:rsidRDefault="007F1E60" w:rsidP="00A40E44">
            <w:pPr>
              <w:spacing w:before="0" w:after="0"/>
              <w:rPr>
                <w:sz w:val="24"/>
                <w:szCs w:val="22"/>
              </w:rPr>
            </w:pPr>
          </w:p>
        </w:tc>
        <w:tc>
          <w:tcPr>
            <w:tcW w:w="3289" w:type="dxa"/>
            <w:vMerge/>
            <w:tcBorders>
              <w:right w:val="double" w:sz="4" w:space="0" w:color="auto"/>
            </w:tcBorders>
            <w:shd w:val="clear" w:color="auto" w:fill="auto"/>
            <w:vAlign w:val="center"/>
          </w:tcPr>
          <w:p w14:paraId="30EDF4EC" w14:textId="77777777" w:rsidR="007F1E60" w:rsidRPr="00652DAE" w:rsidRDefault="007F1E60" w:rsidP="00B91803">
            <w:pPr>
              <w:spacing w:before="0" w:after="0"/>
              <w:rPr>
                <w:rFonts w:eastAsia="Times New Roman"/>
                <w:bCs/>
                <w:sz w:val="24"/>
                <w:szCs w:val="22"/>
                <w:lang w:eastAsia="vi-VN"/>
              </w:rPr>
            </w:pPr>
          </w:p>
        </w:tc>
        <w:tc>
          <w:tcPr>
            <w:tcW w:w="873" w:type="dxa"/>
            <w:vMerge/>
            <w:tcBorders>
              <w:left w:val="double" w:sz="4" w:space="0" w:color="auto"/>
            </w:tcBorders>
            <w:shd w:val="clear" w:color="auto" w:fill="auto"/>
            <w:vAlign w:val="center"/>
          </w:tcPr>
          <w:p w14:paraId="33D9D6A1" w14:textId="77777777" w:rsidR="007F1E60" w:rsidRPr="00652DAE" w:rsidRDefault="007F1E60" w:rsidP="00B91803">
            <w:pPr>
              <w:spacing w:before="0" w:after="0"/>
              <w:jc w:val="center"/>
              <w:rPr>
                <w:rFonts w:eastAsia="Times New Roman"/>
                <w:bCs/>
                <w:sz w:val="24"/>
                <w:szCs w:val="22"/>
                <w:lang w:eastAsia="vi-VN"/>
              </w:rPr>
            </w:pPr>
          </w:p>
        </w:tc>
        <w:tc>
          <w:tcPr>
            <w:tcW w:w="850" w:type="dxa"/>
            <w:shd w:val="clear" w:color="auto" w:fill="auto"/>
            <w:vAlign w:val="center"/>
          </w:tcPr>
          <w:p w14:paraId="470BB09C" w14:textId="1F655696"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2</w:t>
            </w:r>
          </w:p>
        </w:tc>
        <w:tc>
          <w:tcPr>
            <w:tcW w:w="1934" w:type="dxa"/>
            <w:gridSpan w:val="2"/>
            <w:shd w:val="clear" w:color="auto" w:fill="auto"/>
            <w:vAlign w:val="center"/>
          </w:tcPr>
          <w:p w14:paraId="26832D83" w14:textId="6F45159C" w:rsidR="007F1E60" w:rsidRPr="00652DAE" w:rsidRDefault="007F1E60" w:rsidP="007F1E60">
            <w:pPr>
              <w:spacing w:before="0" w:after="0"/>
              <w:rPr>
                <w:sz w:val="24"/>
                <w:szCs w:val="22"/>
              </w:rPr>
            </w:pPr>
            <w:r w:rsidRPr="00652DAE">
              <w:rPr>
                <w:sz w:val="24"/>
                <w:szCs w:val="22"/>
              </w:rPr>
              <w:t>Bài 11. Hình thang cân (t1)</w:t>
            </w:r>
          </w:p>
        </w:tc>
        <w:tc>
          <w:tcPr>
            <w:tcW w:w="4139" w:type="dxa"/>
            <w:vMerge w:val="restart"/>
            <w:shd w:val="clear" w:color="auto" w:fill="auto"/>
            <w:vAlign w:val="center"/>
          </w:tcPr>
          <w:p w14:paraId="34A0C445" w14:textId="162E29F5" w:rsidR="007F1E60" w:rsidRPr="00652DAE" w:rsidRDefault="002C3320" w:rsidP="00B91803">
            <w:pPr>
              <w:spacing w:before="0" w:after="0"/>
              <w:rPr>
                <w:rFonts w:eastAsia="Times New Roman"/>
                <w:bCs/>
                <w:sz w:val="24"/>
                <w:szCs w:val="22"/>
                <w:lang w:eastAsia="vi-VN"/>
              </w:rPr>
            </w:pPr>
            <w:r>
              <w:rPr>
                <w:rFonts w:eastAsia="Times New Roman"/>
                <w:bCs/>
                <w:sz w:val="24"/>
                <w:szCs w:val="22"/>
                <w:lang w:eastAsia="vi-VN"/>
              </w:rPr>
              <w:t>- Mô tả khái niệm hình thang</w:t>
            </w:r>
            <w:r w:rsidR="007F1E60" w:rsidRPr="00652DAE">
              <w:rPr>
                <w:rFonts w:eastAsia="Times New Roman"/>
                <w:bCs/>
                <w:sz w:val="24"/>
                <w:szCs w:val="22"/>
                <w:lang w:eastAsia="vi-VN"/>
              </w:rPr>
              <w:t>,</w:t>
            </w:r>
            <w:r>
              <w:rPr>
                <w:rFonts w:eastAsia="Times New Roman"/>
                <w:bCs/>
                <w:sz w:val="24"/>
                <w:szCs w:val="22"/>
                <w:lang w:eastAsia="vi-VN"/>
              </w:rPr>
              <w:t xml:space="preserve"> </w:t>
            </w:r>
            <w:r w:rsidR="007F1E60" w:rsidRPr="00652DAE">
              <w:rPr>
                <w:rFonts w:eastAsia="Times New Roman"/>
                <w:bCs/>
                <w:sz w:val="24"/>
                <w:szCs w:val="22"/>
                <w:lang w:eastAsia="vi-VN"/>
              </w:rPr>
              <w:t>hình thang cân và các yếu tố của chúng,</w:t>
            </w:r>
            <w:r>
              <w:rPr>
                <w:rFonts w:eastAsia="Times New Roman"/>
                <w:bCs/>
                <w:sz w:val="24"/>
                <w:szCs w:val="22"/>
                <w:lang w:eastAsia="vi-VN"/>
              </w:rPr>
              <w:t xml:space="preserve"> </w:t>
            </w:r>
            <w:r w:rsidR="007F1E60" w:rsidRPr="00652DAE">
              <w:rPr>
                <w:rFonts w:eastAsia="Times New Roman"/>
                <w:bCs/>
                <w:sz w:val="24"/>
                <w:szCs w:val="22"/>
                <w:lang w:eastAsia="vi-VN"/>
              </w:rPr>
              <w:t xml:space="preserve">giải thích </w:t>
            </w:r>
            <w:r>
              <w:rPr>
                <w:rFonts w:eastAsia="Times New Roman"/>
                <w:bCs/>
                <w:sz w:val="24"/>
                <w:szCs w:val="22"/>
                <w:lang w:eastAsia="vi-VN"/>
              </w:rPr>
              <w:t>các tính chất về góc kề một đáy</w:t>
            </w:r>
            <w:r w:rsidR="007F1E60" w:rsidRPr="00652DAE">
              <w:rPr>
                <w:rFonts w:eastAsia="Times New Roman"/>
                <w:bCs/>
                <w:sz w:val="24"/>
                <w:szCs w:val="22"/>
                <w:lang w:eastAsia="vi-VN"/>
              </w:rPr>
              <w:t>,</w:t>
            </w:r>
            <w:r>
              <w:rPr>
                <w:rFonts w:eastAsia="Times New Roman"/>
                <w:bCs/>
                <w:sz w:val="24"/>
                <w:szCs w:val="22"/>
                <w:lang w:eastAsia="vi-VN"/>
              </w:rPr>
              <w:t xml:space="preserve"> cạnh bên  và đường</w:t>
            </w:r>
            <w:r w:rsidR="007F1E60" w:rsidRPr="00652DAE">
              <w:rPr>
                <w:rFonts w:eastAsia="Times New Roman"/>
                <w:bCs/>
                <w:sz w:val="24"/>
                <w:szCs w:val="22"/>
                <w:lang w:eastAsia="vi-VN"/>
              </w:rPr>
              <w:t xml:space="preserve"> chéo của hình thang cân</w:t>
            </w:r>
            <w:r>
              <w:rPr>
                <w:rFonts w:eastAsia="Times New Roman"/>
                <w:bCs/>
                <w:sz w:val="24"/>
                <w:szCs w:val="22"/>
                <w:lang w:eastAsia="vi-VN"/>
              </w:rPr>
              <w:t>.</w:t>
            </w:r>
          </w:p>
          <w:p w14:paraId="1175B018" w14:textId="040C5674" w:rsidR="007F1E60" w:rsidRPr="00652DAE" w:rsidRDefault="00B36627" w:rsidP="00B91803">
            <w:pPr>
              <w:spacing w:before="0" w:after="0"/>
              <w:rPr>
                <w:rFonts w:eastAsia="Times New Roman"/>
                <w:bCs/>
                <w:sz w:val="24"/>
                <w:szCs w:val="22"/>
                <w:lang w:eastAsia="vi-VN"/>
              </w:rPr>
            </w:pPr>
            <w:r w:rsidRPr="00652DAE">
              <w:rPr>
                <w:rFonts w:eastAsia="Times New Roman"/>
                <w:bCs/>
                <w:sz w:val="24"/>
                <w:szCs w:val="22"/>
                <w:lang w:eastAsia="vi-VN"/>
              </w:rPr>
              <w:t xml:space="preserve">- </w:t>
            </w:r>
            <w:r w:rsidR="007F1E60" w:rsidRPr="00652DAE">
              <w:rPr>
                <w:rFonts w:eastAsia="Times New Roman"/>
                <w:bCs/>
                <w:sz w:val="24"/>
                <w:szCs w:val="22"/>
                <w:lang w:eastAsia="vi-VN"/>
              </w:rPr>
              <w:t>Nhận biết dấu hiệu để một hình thang là hình thang cân</w:t>
            </w:r>
            <w:r w:rsidR="002C3320">
              <w:rPr>
                <w:rFonts w:eastAsia="Times New Roman"/>
                <w:bCs/>
                <w:sz w:val="24"/>
                <w:szCs w:val="22"/>
                <w:lang w:eastAsia="vi-VN"/>
              </w:rPr>
              <w:t>.</w:t>
            </w:r>
          </w:p>
        </w:tc>
      </w:tr>
      <w:tr w:rsidR="007F1E60" w:rsidRPr="00652DAE" w14:paraId="46AC79BD" w14:textId="77777777" w:rsidTr="00420BD5">
        <w:trPr>
          <w:trHeight w:val="300"/>
        </w:trPr>
        <w:tc>
          <w:tcPr>
            <w:tcW w:w="764" w:type="dxa"/>
            <w:vMerge w:val="restart"/>
            <w:shd w:val="clear" w:color="auto" w:fill="auto"/>
            <w:vAlign w:val="center"/>
          </w:tcPr>
          <w:p w14:paraId="772C110C" w14:textId="621DB7D1"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2</w:t>
            </w:r>
          </w:p>
        </w:tc>
        <w:tc>
          <w:tcPr>
            <w:tcW w:w="759" w:type="dxa"/>
            <w:vMerge w:val="restart"/>
            <w:shd w:val="clear" w:color="auto" w:fill="auto"/>
            <w:vAlign w:val="center"/>
          </w:tcPr>
          <w:p w14:paraId="7096F224" w14:textId="2C477AB6"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3,4</w:t>
            </w:r>
          </w:p>
        </w:tc>
        <w:tc>
          <w:tcPr>
            <w:tcW w:w="2276" w:type="dxa"/>
            <w:vMerge w:val="restart"/>
            <w:shd w:val="clear" w:color="auto" w:fill="auto"/>
            <w:vAlign w:val="center"/>
          </w:tcPr>
          <w:p w14:paraId="69D447C9" w14:textId="1226DB7F" w:rsidR="007F1E60" w:rsidRPr="00652DAE" w:rsidRDefault="007F1E60" w:rsidP="0068009A">
            <w:pPr>
              <w:spacing w:before="0" w:after="0"/>
              <w:rPr>
                <w:rFonts w:eastAsia="Times New Roman"/>
                <w:bCs/>
                <w:sz w:val="24"/>
                <w:szCs w:val="22"/>
                <w:lang w:eastAsia="vi-VN"/>
              </w:rPr>
            </w:pPr>
            <w:r w:rsidRPr="00652DAE">
              <w:rPr>
                <w:sz w:val="24"/>
                <w:szCs w:val="22"/>
              </w:rPr>
              <w:t>Bài 2. Đa thức</w:t>
            </w:r>
          </w:p>
        </w:tc>
        <w:tc>
          <w:tcPr>
            <w:tcW w:w="3289" w:type="dxa"/>
            <w:vMerge w:val="restart"/>
            <w:tcBorders>
              <w:right w:val="double" w:sz="4" w:space="0" w:color="auto"/>
            </w:tcBorders>
            <w:shd w:val="clear" w:color="auto" w:fill="auto"/>
            <w:vAlign w:val="center"/>
          </w:tcPr>
          <w:p w14:paraId="6A0FCBB3" w14:textId="29BA0FB2" w:rsidR="007F1E60" w:rsidRPr="00652DAE" w:rsidRDefault="007F1E60" w:rsidP="00B91803">
            <w:pPr>
              <w:spacing w:before="0" w:after="0"/>
              <w:rPr>
                <w:rFonts w:eastAsia="Times New Roman"/>
                <w:bCs/>
                <w:sz w:val="24"/>
                <w:szCs w:val="22"/>
                <w:lang w:eastAsia="vi-VN"/>
              </w:rPr>
            </w:pPr>
            <w:r w:rsidRPr="00652DAE">
              <w:rPr>
                <w:rFonts w:eastAsia="Times New Roman"/>
                <w:bCs/>
                <w:sz w:val="24"/>
                <w:szCs w:val="22"/>
                <w:lang w:eastAsia="vi-VN"/>
              </w:rPr>
              <w:t>-</w:t>
            </w:r>
            <w:r w:rsidR="006F34BF" w:rsidRPr="00652DAE">
              <w:rPr>
                <w:rFonts w:eastAsia="Times New Roman"/>
                <w:bCs/>
                <w:sz w:val="24"/>
                <w:szCs w:val="22"/>
                <w:lang w:eastAsia="vi-VN"/>
              </w:rPr>
              <w:t xml:space="preserve"> </w:t>
            </w:r>
            <w:r w:rsidRPr="00652DAE">
              <w:rPr>
                <w:rFonts w:eastAsia="Times New Roman"/>
                <w:bCs/>
                <w:sz w:val="24"/>
                <w:szCs w:val="22"/>
                <w:lang w:eastAsia="vi-VN"/>
              </w:rPr>
              <w:t>N</w:t>
            </w:r>
            <w:r w:rsidR="002C3320">
              <w:rPr>
                <w:rFonts w:eastAsia="Times New Roman"/>
                <w:bCs/>
                <w:sz w:val="24"/>
                <w:szCs w:val="22"/>
                <w:lang w:eastAsia="vi-VN"/>
              </w:rPr>
              <w:t>hận biết các khái niệm: đa thức</w:t>
            </w:r>
            <w:r w:rsidRPr="00652DAE">
              <w:rPr>
                <w:rFonts w:eastAsia="Times New Roman"/>
                <w:bCs/>
                <w:sz w:val="24"/>
                <w:szCs w:val="22"/>
                <w:lang w:eastAsia="vi-VN"/>
              </w:rPr>
              <w:t>,</w:t>
            </w:r>
            <w:r w:rsidR="002C3320">
              <w:rPr>
                <w:rFonts w:eastAsia="Times New Roman"/>
                <w:bCs/>
                <w:sz w:val="24"/>
                <w:szCs w:val="22"/>
                <w:lang w:eastAsia="vi-VN"/>
              </w:rPr>
              <w:t xml:space="preserve"> hạng tử của đa thức</w:t>
            </w:r>
            <w:r w:rsidRPr="00652DAE">
              <w:rPr>
                <w:rFonts w:eastAsia="Times New Roman"/>
                <w:bCs/>
                <w:sz w:val="24"/>
                <w:szCs w:val="22"/>
                <w:lang w:eastAsia="vi-VN"/>
              </w:rPr>
              <w:t>,</w:t>
            </w:r>
            <w:r w:rsidR="002C3320">
              <w:rPr>
                <w:rFonts w:eastAsia="Times New Roman"/>
                <w:bCs/>
                <w:sz w:val="24"/>
                <w:szCs w:val="22"/>
                <w:lang w:eastAsia="vi-VN"/>
              </w:rPr>
              <w:t xml:space="preserve"> </w:t>
            </w:r>
            <w:r w:rsidRPr="00652DAE">
              <w:rPr>
                <w:rFonts w:eastAsia="Times New Roman"/>
                <w:bCs/>
                <w:sz w:val="24"/>
                <w:szCs w:val="22"/>
                <w:lang w:eastAsia="vi-VN"/>
              </w:rPr>
              <w:t>đa thức thu gọn và bậc của đa thức</w:t>
            </w:r>
          </w:p>
          <w:p w14:paraId="0FD2DBD7" w14:textId="244B6937" w:rsidR="007F1E60" w:rsidRPr="00652DAE" w:rsidRDefault="007F1E60" w:rsidP="002C3320">
            <w:pPr>
              <w:spacing w:before="0" w:after="0"/>
              <w:rPr>
                <w:rFonts w:eastAsia="Times New Roman"/>
                <w:bCs/>
                <w:sz w:val="24"/>
                <w:szCs w:val="22"/>
                <w:lang w:eastAsia="vi-VN"/>
              </w:rPr>
            </w:pPr>
            <w:r w:rsidRPr="00652DAE">
              <w:rPr>
                <w:rFonts w:eastAsia="Times New Roman"/>
                <w:bCs/>
                <w:sz w:val="24"/>
                <w:szCs w:val="22"/>
                <w:lang w:eastAsia="vi-VN"/>
              </w:rPr>
              <w:t>- Thu gọn đa thức,</w:t>
            </w:r>
            <w:r w:rsidR="002C3320">
              <w:rPr>
                <w:rFonts w:eastAsia="Times New Roman"/>
                <w:bCs/>
                <w:sz w:val="24"/>
                <w:szCs w:val="22"/>
                <w:lang w:eastAsia="vi-VN"/>
              </w:rPr>
              <w:t xml:space="preserve"> </w:t>
            </w:r>
            <w:r w:rsidRPr="00652DAE">
              <w:rPr>
                <w:rFonts w:eastAsia="Times New Roman"/>
                <w:bCs/>
                <w:sz w:val="24"/>
                <w:szCs w:val="22"/>
                <w:lang w:eastAsia="vi-VN"/>
              </w:rPr>
              <w:t>tính giá trị đa thức khi biết giá trị của biến</w:t>
            </w:r>
          </w:p>
        </w:tc>
        <w:tc>
          <w:tcPr>
            <w:tcW w:w="873" w:type="dxa"/>
            <w:vMerge w:val="restart"/>
            <w:tcBorders>
              <w:left w:val="double" w:sz="4" w:space="0" w:color="auto"/>
            </w:tcBorders>
            <w:shd w:val="clear" w:color="auto" w:fill="auto"/>
            <w:vAlign w:val="center"/>
          </w:tcPr>
          <w:p w14:paraId="27487736" w14:textId="7DE3087F"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2</w:t>
            </w:r>
          </w:p>
        </w:tc>
        <w:tc>
          <w:tcPr>
            <w:tcW w:w="850" w:type="dxa"/>
            <w:shd w:val="clear" w:color="auto" w:fill="auto"/>
            <w:vAlign w:val="center"/>
          </w:tcPr>
          <w:p w14:paraId="22121D9F" w14:textId="0EAF5285"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3</w:t>
            </w:r>
          </w:p>
        </w:tc>
        <w:tc>
          <w:tcPr>
            <w:tcW w:w="1934" w:type="dxa"/>
            <w:gridSpan w:val="2"/>
            <w:shd w:val="clear" w:color="auto" w:fill="auto"/>
            <w:vAlign w:val="center"/>
          </w:tcPr>
          <w:p w14:paraId="2C072FC9" w14:textId="76FD6B6A" w:rsidR="007F1E60" w:rsidRPr="00652DAE" w:rsidRDefault="007F1E60" w:rsidP="00420BD5">
            <w:pPr>
              <w:spacing w:before="0" w:after="0"/>
              <w:rPr>
                <w:rFonts w:eastAsia="Times New Roman"/>
                <w:bCs/>
                <w:sz w:val="24"/>
                <w:szCs w:val="22"/>
                <w:lang w:eastAsia="vi-VN"/>
              </w:rPr>
            </w:pPr>
            <w:r w:rsidRPr="00652DAE">
              <w:rPr>
                <w:sz w:val="24"/>
                <w:szCs w:val="22"/>
              </w:rPr>
              <w:t>Bài 11. Hình thang cân (t2)</w:t>
            </w:r>
          </w:p>
        </w:tc>
        <w:tc>
          <w:tcPr>
            <w:tcW w:w="4139" w:type="dxa"/>
            <w:vMerge/>
            <w:shd w:val="clear" w:color="auto" w:fill="auto"/>
            <w:vAlign w:val="center"/>
          </w:tcPr>
          <w:p w14:paraId="2AC0EF63" w14:textId="55E9A378" w:rsidR="007F1E60" w:rsidRPr="00652DAE" w:rsidRDefault="007F1E60" w:rsidP="00B91803">
            <w:pPr>
              <w:spacing w:before="0" w:after="0"/>
              <w:rPr>
                <w:rFonts w:eastAsia="Times New Roman"/>
                <w:bCs/>
                <w:sz w:val="24"/>
                <w:szCs w:val="22"/>
                <w:lang w:eastAsia="vi-VN"/>
              </w:rPr>
            </w:pPr>
          </w:p>
        </w:tc>
      </w:tr>
      <w:tr w:rsidR="00E83A47" w:rsidRPr="00652DAE" w14:paraId="67312982" w14:textId="77777777" w:rsidTr="00420BD5">
        <w:trPr>
          <w:trHeight w:val="300"/>
        </w:trPr>
        <w:tc>
          <w:tcPr>
            <w:tcW w:w="764" w:type="dxa"/>
            <w:vMerge/>
            <w:shd w:val="clear" w:color="auto" w:fill="auto"/>
            <w:vAlign w:val="center"/>
          </w:tcPr>
          <w:p w14:paraId="4B389A00" w14:textId="7B067D9F" w:rsidR="00E83A47" w:rsidRPr="00652DAE" w:rsidRDefault="00E83A47" w:rsidP="00B91803">
            <w:pPr>
              <w:spacing w:before="0" w:after="0"/>
              <w:jc w:val="center"/>
              <w:rPr>
                <w:rFonts w:eastAsia="Times New Roman"/>
                <w:bCs/>
                <w:sz w:val="24"/>
                <w:szCs w:val="22"/>
                <w:lang w:eastAsia="vi-VN"/>
              </w:rPr>
            </w:pPr>
          </w:p>
        </w:tc>
        <w:tc>
          <w:tcPr>
            <w:tcW w:w="759" w:type="dxa"/>
            <w:vMerge/>
            <w:shd w:val="clear" w:color="auto" w:fill="auto"/>
            <w:vAlign w:val="center"/>
          </w:tcPr>
          <w:p w14:paraId="5578E1CB" w14:textId="77777777" w:rsidR="00E83A47" w:rsidRPr="00652DAE" w:rsidRDefault="00E83A47" w:rsidP="00B91803">
            <w:pPr>
              <w:spacing w:before="0" w:after="0"/>
              <w:jc w:val="center"/>
              <w:rPr>
                <w:rFonts w:eastAsia="Times New Roman"/>
                <w:bCs/>
                <w:sz w:val="24"/>
                <w:szCs w:val="22"/>
                <w:lang w:eastAsia="vi-VN"/>
              </w:rPr>
            </w:pPr>
          </w:p>
        </w:tc>
        <w:tc>
          <w:tcPr>
            <w:tcW w:w="2276" w:type="dxa"/>
            <w:vMerge/>
            <w:shd w:val="clear" w:color="auto" w:fill="auto"/>
          </w:tcPr>
          <w:p w14:paraId="197B02E3" w14:textId="77777777" w:rsidR="00E83A47" w:rsidRPr="00652DAE" w:rsidRDefault="00E83A47" w:rsidP="00A40E44">
            <w:pPr>
              <w:spacing w:before="0" w:after="0"/>
              <w:rPr>
                <w:sz w:val="24"/>
                <w:szCs w:val="22"/>
              </w:rPr>
            </w:pPr>
          </w:p>
        </w:tc>
        <w:tc>
          <w:tcPr>
            <w:tcW w:w="3289" w:type="dxa"/>
            <w:vMerge/>
            <w:tcBorders>
              <w:right w:val="double" w:sz="4" w:space="0" w:color="auto"/>
            </w:tcBorders>
            <w:shd w:val="clear" w:color="auto" w:fill="auto"/>
            <w:vAlign w:val="center"/>
          </w:tcPr>
          <w:p w14:paraId="1F2A85A6" w14:textId="77777777" w:rsidR="00E83A47" w:rsidRPr="00652DAE" w:rsidRDefault="00E83A47" w:rsidP="00B91803">
            <w:pPr>
              <w:spacing w:before="0" w:after="0"/>
              <w:rPr>
                <w:rFonts w:eastAsia="Times New Roman"/>
                <w:bCs/>
                <w:sz w:val="24"/>
                <w:szCs w:val="22"/>
                <w:lang w:eastAsia="vi-VN"/>
              </w:rPr>
            </w:pPr>
          </w:p>
        </w:tc>
        <w:tc>
          <w:tcPr>
            <w:tcW w:w="873" w:type="dxa"/>
            <w:vMerge/>
            <w:tcBorders>
              <w:left w:val="double" w:sz="4" w:space="0" w:color="auto"/>
            </w:tcBorders>
            <w:shd w:val="clear" w:color="auto" w:fill="auto"/>
            <w:vAlign w:val="center"/>
          </w:tcPr>
          <w:p w14:paraId="3D55FA36" w14:textId="77777777" w:rsidR="00E83A47" w:rsidRPr="00652DAE" w:rsidRDefault="00E83A47" w:rsidP="00B91803">
            <w:pPr>
              <w:spacing w:before="0" w:after="0"/>
              <w:jc w:val="center"/>
              <w:rPr>
                <w:rFonts w:eastAsia="Times New Roman"/>
                <w:bCs/>
                <w:sz w:val="24"/>
                <w:szCs w:val="22"/>
                <w:lang w:eastAsia="vi-VN"/>
              </w:rPr>
            </w:pPr>
          </w:p>
        </w:tc>
        <w:tc>
          <w:tcPr>
            <w:tcW w:w="850" w:type="dxa"/>
            <w:shd w:val="clear" w:color="auto" w:fill="auto"/>
            <w:vAlign w:val="center"/>
          </w:tcPr>
          <w:p w14:paraId="266CB958" w14:textId="26A275B9" w:rsidR="00E83A47" w:rsidRPr="00652DAE" w:rsidRDefault="00E83A47" w:rsidP="00B91803">
            <w:pPr>
              <w:spacing w:before="0" w:after="0"/>
              <w:jc w:val="center"/>
              <w:rPr>
                <w:rFonts w:eastAsia="Times New Roman"/>
                <w:bCs/>
                <w:sz w:val="24"/>
                <w:szCs w:val="22"/>
                <w:lang w:eastAsia="vi-VN"/>
              </w:rPr>
            </w:pPr>
            <w:r w:rsidRPr="00652DAE">
              <w:rPr>
                <w:rFonts w:eastAsia="Times New Roman"/>
                <w:bCs/>
                <w:sz w:val="24"/>
                <w:szCs w:val="22"/>
                <w:lang w:eastAsia="vi-VN"/>
              </w:rPr>
              <w:t>4</w:t>
            </w:r>
          </w:p>
        </w:tc>
        <w:tc>
          <w:tcPr>
            <w:tcW w:w="1934" w:type="dxa"/>
            <w:gridSpan w:val="2"/>
            <w:shd w:val="clear" w:color="auto" w:fill="auto"/>
            <w:vAlign w:val="center"/>
          </w:tcPr>
          <w:p w14:paraId="340F22A3" w14:textId="418AFDB8" w:rsidR="00E83A47" w:rsidRPr="00652DAE" w:rsidRDefault="00E83A47" w:rsidP="00420BD5">
            <w:pPr>
              <w:spacing w:before="0" w:after="0"/>
              <w:rPr>
                <w:sz w:val="24"/>
                <w:szCs w:val="22"/>
              </w:rPr>
            </w:pPr>
            <w:r w:rsidRPr="00652DAE">
              <w:rPr>
                <w:sz w:val="24"/>
                <w:szCs w:val="22"/>
              </w:rPr>
              <w:t>Luyện tập chung</w:t>
            </w:r>
          </w:p>
        </w:tc>
        <w:tc>
          <w:tcPr>
            <w:tcW w:w="4139" w:type="dxa"/>
            <w:shd w:val="clear" w:color="auto" w:fill="auto"/>
            <w:vAlign w:val="center"/>
          </w:tcPr>
          <w:p w14:paraId="43B08D7F" w14:textId="77777777" w:rsidR="00E83A47" w:rsidRPr="00652DAE" w:rsidRDefault="00E83A47" w:rsidP="00B91803">
            <w:pPr>
              <w:spacing w:before="0" w:after="0"/>
              <w:rPr>
                <w:rFonts w:eastAsia="Times New Roman"/>
                <w:bCs/>
                <w:sz w:val="24"/>
                <w:szCs w:val="22"/>
                <w:lang w:eastAsia="vi-VN"/>
              </w:rPr>
            </w:pPr>
          </w:p>
        </w:tc>
      </w:tr>
      <w:tr w:rsidR="007F1E60" w:rsidRPr="00652DAE" w14:paraId="126C5275" w14:textId="77777777" w:rsidTr="00420BD5">
        <w:trPr>
          <w:trHeight w:val="300"/>
        </w:trPr>
        <w:tc>
          <w:tcPr>
            <w:tcW w:w="764" w:type="dxa"/>
            <w:vMerge w:val="restart"/>
            <w:shd w:val="clear" w:color="auto" w:fill="auto"/>
            <w:vAlign w:val="center"/>
          </w:tcPr>
          <w:p w14:paraId="5E1BC43B" w14:textId="25E0FDDE" w:rsidR="007F1E60" w:rsidRPr="00652DAE" w:rsidRDefault="007F1E60" w:rsidP="00AA644F">
            <w:pPr>
              <w:spacing w:before="0" w:after="0"/>
              <w:jc w:val="center"/>
              <w:rPr>
                <w:rFonts w:eastAsia="Times New Roman"/>
                <w:bCs/>
                <w:sz w:val="24"/>
                <w:szCs w:val="22"/>
                <w:lang w:eastAsia="vi-VN"/>
              </w:rPr>
            </w:pPr>
            <w:r w:rsidRPr="00652DAE">
              <w:rPr>
                <w:rFonts w:eastAsia="Times New Roman"/>
                <w:bCs/>
                <w:sz w:val="24"/>
                <w:szCs w:val="22"/>
                <w:lang w:eastAsia="vi-VN"/>
              </w:rPr>
              <w:t>3</w:t>
            </w:r>
          </w:p>
        </w:tc>
        <w:tc>
          <w:tcPr>
            <w:tcW w:w="759" w:type="dxa"/>
            <w:shd w:val="clear" w:color="auto" w:fill="auto"/>
            <w:vAlign w:val="center"/>
          </w:tcPr>
          <w:p w14:paraId="6A43E306" w14:textId="19D8B3D2"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5</w:t>
            </w:r>
          </w:p>
        </w:tc>
        <w:tc>
          <w:tcPr>
            <w:tcW w:w="2276" w:type="dxa"/>
            <w:shd w:val="clear" w:color="auto" w:fill="auto"/>
            <w:vAlign w:val="center"/>
          </w:tcPr>
          <w:p w14:paraId="496943FB" w14:textId="77BF594C" w:rsidR="007F1E60" w:rsidRPr="00652DAE" w:rsidRDefault="007F1E60" w:rsidP="00420BD5">
            <w:pPr>
              <w:spacing w:before="0" w:after="0"/>
              <w:rPr>
                <w:rFonts w:eastAsia="Times New Roman"/>
                <w:bCs/>
                <w:sz w:val="24"/>
                <w:szCs w:val="22"/>
                <w:lang w:eastAsia="vi-VN"/>
              </w:rPr>
            </w:pPr>
            <w:r w:rsidRPr="00652DAE">
              <w:rPr>
                <w:sz w:val="24"/>
                <w:szCs w:val="22"/>
              </w:rPr>
              <w:t>Bài 3. Phép cộng và phép trừ đa thức</w:t>
            </w:r>
          </w:p>
        </w:tc>
        <w:tc>
          <w:tcPr>
            <w:tcW w:w="3289" w:type="dxa"/>
            <w:tcBorders>
              <w:right w:val="double" w:sz="4" w:space="0" w:color="auto"/>
            </w:tcBorders>
            <w:shd w:val="clear" w:color="auto" w:fill="auto"/>
            <w:vAlign w:val="center"/>
          </w:tcPr>
          <w:p w14:paraId="6661D61D" w14:textId="39D30731" w:rsidR="007F1E60" w:rsidRPr="00652DAE" w:rsidRDefault="007F1E60" w:rsidP="00B91803">
            <w:pPr>
              <w:spacing w:before="0" w:after="0"/>
              <w:rPr>
                <w:rFonts w:eastAsia="Times New Roman"/>
                <w:sz w:val="24"/>
                <w:szCs w:val="22"/>
                <w:lang w:eastAsia="vi-VN"/>
              </w:rPr>
            </w:pPr>
            <w:r w:rsidRPr="00652DAE">
              <w:rPr>
                <w:rFonts w:eastAsia="Times New Roman"/>
                <w:sz w:val="24"/>
                <w:szCs w:val="22"/>
                <w:lang w:eastAsia="vi-VN"/>
              </w:rPr>
              <w:t>-</w:t>
            </w:r>
            <w:r w:rsidR="006F34BF" w:rsidRPr="00652DAE">
              <w:rPr>
                <w:rFonts w:eastAsia="Times New Roman"/>
                <w:sz w:val="24"/>
                <w:szCs w:val="22"/>
                <w:lang w:eastAsia="vi-VN"/>
              </w:rPr>
              <w:t xml:space="preserve"> </w:t>
            </w:r>
            <w:r w:rsidRPr="00652DAE">
              <w:rPr>
                <w:rFonts w:eastAsia="Times New Roman"/>
                <w:sz w:val="24"/>
                <w:szCs w:val="22"/>
                <w:lang w:eastAsia="vi-VN"/>
              </w:rPr>
              <w:t>Thực hiện các phép tính cộng trừ đa thức</w:t>
            </w:r>
          </w:p>
        </w:tc>
        <w:tc>
          <w:tcPr>
            <w:tcW w:w="873" w:type="dxa"/>
            <w:vMerge w:val="restart"/>
            <w:tcBorders>
              <w:left w:val="double" w:sz="4" w:space="0" w:color="auto"/>
            </w:tcBorders>
            <w:shd w:val="clear" w:color="auto" w:fill="auto"/>
            <w:vAlign w:val="center"/>
          </w:tcPr>
          <w:p w14:paraId="525FFFE2" w14:textId="1A66A883" w:rsidR="007F1E60" w:rsidRPr="00652DAE" w:rsidRDefault="007F1E60" w:rsidP="00E83A47">
            <w:pPr>
              <w:spacing w:before="0" w:after="0"/>
              <w:jc w:val="center"/>
              <w:rPr>
                <w:rFonts w:eastAsia="Times New Roman"/>
                <w:bCs/>
                <w:sz w:val="24"/>
                <w:szCs w:val="22"/>
                <w:lang w:eastAsia="vi-VN"/>
              </w:rPr>
            </w:pPr>
            <w:r w:rsidRPr="00652DAE">
              <w:rPr>
                <w:rFonts w:eastAsia="Times New Roman"/>
                <w:bCs/>
                <w:sz w:val="24"/>
                <w:szCs w:val="22"/>
                <w:lang w:eastAsia="vi-VN"/>
              </w:rPr>
              <w:t>3</w:t>
            </w:r>
          </w:p>
        </w:tc>
        <w:tc>
          <w:tcPr>
            <w:tcW w:w="850" w:type="dxa"/>
            <w:shd w:val="clear" w:color="auto" w:fill="auto"/>
            <w:vAlign w:val="center"/>
          </w:tcPr>
          <w:p w14:paraId="47E869C7" w14:textId="0835CC8A" w:rsidR="007F1E60" w:rsidRPr="00652DAE" w:rsidRDefault="007F1E60" w:rsidP="00B91803">
            <w:pPr>
              <w:spacing w:before="0" w:after="0"/>
              <w:jc w:val="center"/>
              <w:rPr>
                <w:rFonts w:eastAsia="Times New Roman"/>
                <w:bCs/>
                <w:sz w:val="24"/>
                <w:szCs w:val="22"/>
                <w:lang w:eastAsia="vi-VN"/>
              </w:rPr>
            </w:pPr>
            <w:r w:rsidRPr="00652DAE">
              <w:rPr>
                <w:rFonts w:eastAsia="Times New Roman"/>
                <w:bCs/>
                <w:sz w:val="24"/>
                <w:szCs w:val="22"/>
                <w:lang w:eastAsia="vi-VN"/>
              </w:rPr>
              <w:t>5</w:t>
            </w:r>
          </w:p>
        </w:tc>
        <w:tc>
          <w:tcPr>
            <w:tcW w:w="1934" w:type="dxa"/>
            <w:gridSpan w:val="2"/>
            <w:shd w:val="clear" w:color="auto" w:fill="auto"/>
            <w:vAlign w:val="center"/>
          </w:tcPr>
          <w:p w14:paraId="3A2EC79E" w14:textId="4CD0E2E1" w:rsidR="007F1E60" w:rsidRPr="00652DAE" w:rsidRDefault="007F1E60" w:rsidP="00420BD5">
            <w:pPr>
              <w:spacing w:before="0" w:after="0"/>
              <w:rPr>
                <w:rFonts w:eastAsia="Times New Roman"/>
                <w:bCs/>
                <w:sz w:val="24"/>
                <w:szCs w:val="22"/>
                <w:lang w:eastAsia="vi-VN"/>
              </w:rPr>
            </w:pPr>
            <w:r w:rsidRPr="00652DAE">
              <w:rPr>
                <w:rFonts w:eastAsia="Times New Roman"/>
                <w:bCs/>
                <w:sz w:val="24"/>
                <w:szCs w:val="22"/>
                <w:lang w:eastAsia="vi-VN"/>
              </w:rPr>
              <w:t>Bài 12. Hình bình hành(t1)</w:t>
            </w:r>
          </w:p>
        </w:tc>
        <w:tc>
          <w:tcPr>
            <w:tcW w:w="4139" w:type="dxa"/>
            <w:vMerge w:val="restart"/>
            <w:shd w:val="clear" w:color="auto" w:fill="auto"/>
            <w:vAlign w:val="center"/>
          </w:tcPr>
          <w:p w14:paraId="3FAA0E27" w14:textId="4BBCB337" w:rsidR="007F1E60" w:rsidRPr="00652DAE" w:rsidRDefault="007F1E60" w:rsidP="00090B25">
            <w:pPr>
              <w:spacing w:before="0" w:after="0"/>
              <w:jc w:val="both"/>
              <w:rPr>
                <w:rFonts w:eastAsia="Times New Roman"/>
                <w:sz w:val="24"/>
                <w:szCs w:val="22"/>
                <w:lang w:eastAsia="vi-VN"/>
              </w:rPr>
            </w:pPr>
            <w:r w:rsidRPr="00652DAE">
              <w:rPr>
                <w:rFonts w:eastAsia="Times New Roman"/>
                <w:sz w:val="24"/>
                <w:szCs w:val="22"/>
                <w:lang w:eastAsia="vi-VN"/>
              </w:rPr>
              <w:t>-</w:t>
            </w:r>
            <w:r w:rsidR="00B36627" w:rsidRPr="00652DAE">
              <w:rPr>
                <w:rFonts w:eastAsia="Times New Roman"/>
                <w:sz w:val="24"/>
                <w:szCs w:val="22"/>
                <w:lang w:eastAsia="vi-VN"/>
              </w:rPr>
              <w:t xml:space="preserve"> </w:t>
            </w:r>
            <w:r w:rsidRPr="00652DAE">
              <w:rPr>
                <w:rFonts w:eastAsia="Times New Roman"/>
                <w:sz w:val="24"/>
                <w:szCs w:val="22"/>
                <w:lang w:eastAsia="vi-VN"/>
              </w:rPr>
              <w:t>Mô tả khái niệm hình bình hành,</w:t>
            </w:r>
            <w:r w:rsidR="00096383">
              <w:rPr>
                <w:rFonts w:eastAsia="Times New Roman"/>
                <w:sz w:val="24"/>
                <w:szCs w:val="22"/>
                <w:lang w:eastAsia="vi-VN"/>
              </w:rPr>
              <w:t xml:space="preserve"> </w:t>
            </w:r>
            <w:r w:rsidRPr="00652DAE">
              <w:rPr>
                <w:rFonts w:eastAsia="Times New Roman"/>
                <w:sz w:val="24"/>
                <w:szCs w:val="22"/>
                <w:lang w:eastAsia="vi-VN"/>
              </w:rPr>
              <w:t>giải thích các tính chất của hình bình hành</w:t>
            </w:r>
            <w:r w:rsidR="00096383">
              <w:rPr>
                <w:rFonts w:eastAsia="Times New Roman"/>
                <w:sz w:val="24"/>
                <w:szCs w:val="22"/>
                <w:lang w:eastAsia="vi-VN"/>
              </w:rPr>
              <w:t>.</w:t>
            </w:r>
          </w:p>
          <w:p w14:paraId="2FACC773" w14:textId="7FFEDF22" w:rsidR="007F1E60" w:rsidRPr="00652DAE" w:rsidRDefault="007F1E60" w:rsidP="00090B25">
            <w:pPr>
              <w:spacing w:before="0" w:after="0"/>
              <w:jc w:val="both"/>
              <w:rPr>
                <w:rFonts w:eastAsia="Times New Roman"/>
                <w:sz w:val="24"/>
                <w:szCs w:val="22"/>
                <w:lang w:eastAsia="vi-VN"/>
              </w:rPr>
            </w:pPr>
            <w:r w:rsidRPr="00652DAE">
              <w:rPr>
                <w:rFonts w:eastAsia="Times New Roman"/>
                <w:sz w:val="24"/>
                <w:szCs w:val="22"/>
                <w:lang w:eastAsia="vi-VN"/>
              </w:rPr>
              <w:t>-</w:t>
            </w:r>
            <w:r w:rsidR="00B36627" w:rsidRPr="00652DAE">
              <w:rPr>
                <w:rFonts w:eastAsia="Times New Roman"/>
                <w:sz w:val="24"/>
                <w:szCs w:val="22"/>
                <w:lang w:eastAsia="vi-VN"/>
              </w:rPr>
              <w:t xml:space="preserve"> </w:t>
            </w:r>
            <w:r w:rsidRPr="00652DAE">
              <w:rPr>
                <w:rFonts w:eastAsia="Times New Roman"/>
                <w:sz w:val="24"/>
                <w:szCs w:val="22"/>
                <w:lang w:eastAsia="vi-VN"/>
              </w:rPr>
              <w:t>Nhận biết dấu hiệu để một tứ giác là hình bình hành</w:t>
            </w:r>
          </w:p>
        </w:tc>
      </w:tr>
      <w:tr w:rsidR="00096383" w:rsidRPr="00652DAE" w14:paraId="0C81A081" w14:textId="77777777" w:rsidTr="00420BD5">
        <w:trPr>
          <w:trHeight w:val="300"/>
        </w:trPr>
        <w:tc>
          <w:tcPr>
            <w:tcW w:w="764" w:type="dxa"/>
            <w:vMerge/>
            <w:shd w:val="clear" w:color="auto" w:fill="auto"/>
            <w:vAlign w:val="center"/>
          </w:tcPr>
          <w:p w14:paraId="65AD0AB5" w14:textId="6878957F" w:rsidR="00096383" w:rsidRPr="00652DAE" w:rsidRDefault="00096383" w:rsidP="00B91803">
            <w:pPr>
              <w:spacing w:before="0" w:after="0"/>
              <w:jc w:val="center"/>
              <w:rPr>
                <w:rFonts w:eastAsia="Times New Roman"/>
                <w:bCs/>
                <w:sz w:val="24"/>
                <w:szCs w:val="22"/>
                <w:lang w:eastAsia="vi-VN"/>
              </w:rPr>
            </w:pPr>
          </w:p>
        </w:tc>
        <w:tc>
          <w:tcPr>
            <w:tcW w:w="759" w:type="dxa"/>
            <w:shd w:val="clear" w:color="auto" w:fill="auto"/>
            <w:vAlign w:val="center"/>
          </w:tcPr>
          <w:p w14:paraId="3A80B54B" w14:textId="739B369F"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6</w:t>
            </w:r>
          </w:p>
        </w:tc>
        <w:tc>
          <w:tcPr>
            <w:tcW w:w="2276" w:type="dxa"/>
            <w:shd w:val="clear" w:color="auto" w:fill="auto"/>
            <w:vAlign w:val="center"/>
          </w:tcPr>
          <w:p w14:paraId="76B7DB87" w14:textId="04117CCA" w:rsidR="00096383" w:rsidRPr="00652DAE" w:rsidRDefault="00096383" w:rsidP="00420BD5">
            <w:pPr>
              <w:spacing w:before="0" w:after="0"/>
              <w:rPr>
                <w:rFonts w:eastAsia="Times New Roman"/>
                <w:bCs/>
                <w:sz w:val="24"/>
                <w:szCs w:val="22"/>
                <w:lang w:eastAsia="vi-VN"/>
              </w:rPr>
            </w:pPr>
            <w:r w:rsidRPr="00652DAE">
              <w:rPr>
                <w:sz w:val="24"/>
                <w:szCs w:val="22"/>
              </w:rPr>
              <w:t>Luyện tập chung (t1)</w:t>
            </w:r>
          </w:p>
        </w:tc>
        <w:tc>
          <w:tcPr>
            <w:tcW w:w="3289" w:type="dxa"/>
            <w:vMerge w:val="restart"/>
            <w:tcBorders>
              <w:right w:val="double" w:sz="4" w:space="0" w:color="auto"/>
            </w:tcBorders>
            <w:shd w:val="clear" w:color="auto" w:fill="auto"/>
            <w:vAlign w:val="center"/>
          </w:tcPr>
          <w:p w14:paraId="00F48701" w14:textId="77777777" w:rsidR="00096383" w:rsidRDefault="00096383" w:rsidP="002763B6">
            <w:pPr>
              <w:spacing w:before="0" w:after="0"/>
              <w:rPr>
                <w:rFonts w:eastAsia="Times New Roman"/>
                <w:bCs/>
                <w:sz w:val="24"/>
                <w:szCs w:val="22"/>
                <w:lang w:eastAsia="vi-VN"/>
              </w:rPr>
            </w:pPr>
            <w:r w:rsidRPr="00652DAE">
              <w:rPr>
                <w:rFonts w:eastAsia="Times New Roman"/>
                <w:bCs/>
                <w:sz w:val="24"/>
                <w:szCs w:val="22"/>
                <w:lang w:eastAsia="vi-VN"/>
              </w:rPr>
              <w:t>- Thu gọn đa thức,</w:t>
            </w:r>
            <w:r>
              <w:rPr>
                <w:rFonts w:eastAsia="Times New Roman"/>
                <w:bCs/>
                <w:sz w:val="24"/>
                <w:szCs w:val="22"/>
                <w:lang w:eastAsia="vi-VN"/>
              </w:rPr>
              <w:t xml:space="preserve"> </w:t>
            </w:r>
            <w:r w:rsidRPr="00652DAE">
              <w:rPr>
                <w:rFonts w:eastAsia="Times New Roman"/>
                <w:bCs/>
                <w:sz w:val="24"/>
                <w:szCs w:val="22"/>
                <w:lang w:eastAsia="vi-VN"/>
              </w:rPr>
              <w:t>tính giá trị đa thức khi biết giá trị của biến</w:t>
            </w:r>
          </w:p>
          <w:p w14:paraId="066DCFB8" w14:textId="51FC3333" w:rsidR="00096383" w:rsidRPr="00652DAE" w:rsidRDefault="00096383" w:rsidP="002763B6">
            <w:pPr>
              <w:spacing w:before="0" w:after="0"/>
              <w:rPr>
                <w:rFonts w:eastAsia="Times New Roman"/>
                <w:sz w:val="24"/>
                <w:szCs w:val="22"/>
                <w:lang w:eastAsia="vi-VN"/>
              </w:rPr>
            </w:pPr>
            <w:r w:rsidRPr="00652DAE">
              <w:rPr>
                <w:rFonts w:eastAsia="Times New Roman"/>
                <w:sz w:val="24"/>
                <w:szCs w:val="22"/>
                <w:lang w:eastAsia="vi-VN"/>
              </w:rPr>
              <w:t>- Thực hiện các phép tính cộng trừ đa thức</w:t>
            </w:r>
            <w:r>
              <w:rPr>
                <w:rFonts w:eastAsia="Times New Roman"/>
                <w:sz w:val="24"/>
                <w:szCs w:val="22"/>
                <w:lang w:eastAsia="vi-VN"/>
              </w:rPr>
              <w:t>.</w:t>
            </w:r>
          </w:p>
        </w:tc>
        <w:tc>
          <w:tcPr>
            <w:tcW w:w="873" w:type="dxa"/>
            <w:vMerge/>
            <w:tcBorders>
              <w:left w:val="double" w:sz="4" w:space="0" w:color="auto"/>
            </w:tcBorders>
            <w:shd w:val="clear" w:color="auto" w:fill="auto"/>
            <w:vAlign w:val="center"/>
          </w:tcPr>
          <w:p w14:paraId="3DC67B1E" w14:textId="30A1541A" w:rsidR="00096383" w:rsidRPr="00652DAE" w:rsidRDefault="00096383" w:rsidP="00B91803">
            <w:pPr>
              <w:spacing w:before="0" w:after="0"/>
              <w:jc w:val="center"/>
              <w:rPr>
                <w:rFonts w:eastAsia="Times New Roman"/>
                <w:bCs/>
                <w:sz w:val="24"/>
                <w:szCs w:val="22"/>
                <w:lang w:eastAsia="vi-VN"/>
              </w:rPr>
            </w:pPr>
          </w:p>
        </w:tc>
        <w:tc>
          <w:tcPr>
            <w:tcW w:w="850" w:type="dxa"/>
            <w:shd w:val="clear" w:color="auto" w:fill="auto"/>
            <w:vAlign w:val="center"/>
          </w:tcPr>
          <w:p w14:paraId="026E0D5C" w14:textId="1C104BEE"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6</w:t>
            </w:r>
          </w:p>
        </w:tc>
        <w:tc>
          <w:tcPr>
            <w:tcW w:w="1934" w:type="dxa"/>
            <w:gridSpan w:val="2"/>
            <w:shd w:val="clear" w:color="auto" w:fill="auto"/>
            <w:vAlign w:val="center"/>
          </w:tcPr>
          <w:p w14:paraId="530345A2" w14:textId="6F5B6D06" w:rsidR="00096383" w:rsidRPr="00652DAE" w:rsidRDefault="00096383" w:rsidP="00420BD5">
            <w:pPr>
              <w:spacing w:before="0" w:after="0"/>
              <w:rPr>
                <w:rFonts w:eastAsia="Times New Roman"/>
                <w:bCs/>
                <w:sz w:val="24"/>
                <w:szCs w:val="22"/>
                <w:lang w:eastAsia="vi-VN"/>
              </w:rPr>
            </w:pPr>
            <w:r w:rsidRPr="00652DAE">
              <w:rPr>
                <w:sz w:val="24"/>
                <w:szCs w:val="22"/>
              </w:rPr>
              <w:t>Bài 12. Hình bình hành (t2)</w:t>
            </w:r>
          </w:p>
        </w:tc>
        <w:tc>
          <w:tcPr>
            <w:tcW w:w="4139" w:type="dxa"/>
            <w:vMerge/>
            <w:shd w:val="clear" w:color="auto" w:fill="auto"/>
            <w:vAlign w:val="center"/>
          </w:tcPr>
          <w:p w14:paraId="3F932F12" w14:textId="369EE7E8" w:rsidR="00096383" w:rsidRPr="00652DAE" w:rsidRDefault="00096383" w:rsidP="002763B6">
            <w:pPr>
              <w:spacing w:before="0" w:after="0"/>
              <w:jc w:val="both"/>
              <w:rPr>
                <w:rFonts w:eastAsia="Times New Roman"/>
                <w:sz w:val="24"/>
                <w:szCs w:val="22"/>
                <w:lang w:eastAsia="vi-VN"/>
              </w:rPr>
            </w:pPr>
          </w:p>
        </w:tc>
      </w:tr>
      <w:tr w:rsidR="00096383" w:rsidRPr="00652DAE" w14:paraId="622A8927" w14:textId="77777777" w:rsidTr="00420BD5">
        <w:trPr>
          <w:trHeight w:val="300"/>
        </w:trPr>
        <w:tc>
          <w:tcPr>
            <w:tcW w:w="764" w:type="dxa"/>
            <w:vMerge w:val="restart"/>
            <w:shd w:val="clear" w:color="auto" w:fill="auto"/>
            <w:vAlign w:val="center"/>
          </w:tcPr>
          <w:p w14:paraId="6994910B" w14:textId="04E2C9AC"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4</w:t>
            </w:r>
          </w:p>
        </w:tc>
        <w:tc>
          <w:tcPr>
            <w:tcW w:w="759" w:type="dxa"/>
            <w:shd w:val="clear" w:color="auto" w:fill="auto"/>
            <w:vAlign w:val="center"/>
          </w:tcPr>
          <w:p w14:paraId="038D5287" w14:textId="73684AB1"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7</w:t>
            </w:r>
          </w:p>
        </w:tc>
        <w:tc>
          <w:tcPr>
            <w:tcW w:w="2276" w:type="dxa"/>
            <w:shd w:val="clear" w:color="auto" w:fill="auto"/>
            <w:vAlign w:val="center"/>
          </w:tcPr>
          <w:p w14:paraId="5FA3BE5D" w14:textId="17510583" w:rsidR="00096383" w:rsidRPr="00652DAE" w:rsidRDefault="00096383" w:rsidP="00420BD5">
            <w:pPr>
              <w:spacing w:before="0" w:after="0"/>
              <w:rPr>
                <w:sz w:val="24"/>
                <w:szCs w:val="22"/>
              </w:rPr>
            </w:pPr>
            <w:r w:rsidRPr="00652DAE">
              <w:rPr>
                <w:sz w:val="24"/>
                <w:szCs w:val="22"/>
              </w:rPr>
              <w:t>Luyện tập chung (t2)</w:t>
            </w:r>
          </w:p>
        </w:tc>
        <w:tc>
          <w:tcPr>
            <w:tcW w:w="3289" w:type="dxa"/>
            <w:vMerge/>
            <w:tcBorders>
              <w:right w:val="double" w:sz="4" w:space="0" w:color="auto"/>
            </w:tcBorders>
            <w:shd w:val="clear" w:color="auto" w:fill="auto"/>
            <w:vAlign w:val="center"/>
          </w:tcPr>
          <w:p w14:paraId="27CACDE7" w14:textId="47170A1F" w:rsidR="00096383" w:rsidRPr="00652DAE" w:rsidRDefault="00096383" w:rsidP="002763B6">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2A49E1C6" w14:textId="21726B4E"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4</w:t>
            </w:r>
          </w:p>
        </w:tc>
        <w:tc>
          <w:tcPr>
            <w:tcW w:w="850" w:type="dxa"/>
            <w:shd w:val="clear" w:color="auto" w:fill="auto"/>
            <w:vAlign w:val="center"/>
          </w:tcPr>
          <w:p w14:paraId="6F672E03" w14:textId="3D8B4702"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7</w:t>
            </w:r>
          </w:p>
        </w:tc>
        <w:tc>
          <w:tcPr>
            <w:tcW w:w="1934" w:type="dxa"/>
            <w:gridSpan w:val="2"/>
            <w:shd w:val="clear" w:color="auto" w:fill="auto"/>
            <w:vAlign w:val="center"/>
          </w:tcPr>
          <w:p w14:paraId="645D150F" w14:textId="3907636C" w:rsidR="00096383" w:rsidRPr="00652DAE" w:rsidRDefault="00096383" w:rsidP="00420BD5">
            <w:pPr>
              <w:spacing w:before="0" w:after="0"/>
              <w:rPr>
                <w:sz w:val="24"/>
                <w:szCs w:val="22"/>
              </w:rPr>
            </w:pPr>
            <w:r w:rsidRPr="00652DAE">
              <w:rPr>
                <w:sz w:val="24"/>
                <w:szCs w:val="22"/>
              </w:rPr>
              <w:t>Bài 12. Hình bình hành (t3)</w:t>
            </w:r>
          </w:p>
        </w:tc>
        <w:tc>
          <w:tcPr>
            <w:tcW w:w="4139" w:type="dxa"/>
            <w:vMerge/>
            <w:shd w:val="clear" w:color="auto" w:fill="auto"/>
            <w:vAlign w:val="center"/>
          </w:tcPr>
          <w:p w14:paraId="61FDD6E9" w14:textId="77777777" w:rsidR="00096383" w:rsidRPr="00652DAE" w:rsidRDefault="00096383" w:rsidP="002763B6">
            <w:pPr>
              <w:spacing w:before="0" w:after="0"/>
              <w:jc w:val="both"/>
              <w:rPr>
                <w:rFonts w:eastAsia="Times New Roman"/>
                <w:sz w:val="24"/>
                <w:szCs w:val="22"/>
                <w:lang w:eastAsia="vi-VN"/>
              </w:rPr>
            </w:pPr>
          </w:p>
        </w:tc>
      </w:tr>
      <w:tr w:rsidR="00096383" w:rsidRPr="00652DAE" w14:paraId="2F6B8986" w14:textId="77777777" w:rsidTr="00420BD5">
        <w:trPr>
          <w:trHeight w:val="300"/>
        </w:trPr>
        <w:tc>
          <w:tcPr>
            <w:tcW w:w="764" w:type="dxa"/>
            <w:vMerge/>
            <w:shd w:val="clear" w:color="auto" w:fill="auto"/>
            <w:vAlign w:val="center"/>
          </w:tcPr>
          <w:p w14:paraId="01D85E9B" w14:textId="577E3268" w:rsidR="00096383" w:rsidRPr="00652DAE" w:rsidRDefault="00096383" w:rsidP="00B91803">
            <w:pPr>
              <w:spacing w:before="0" w:after="0"/>
              <w:jc w:val="center"/>
              <w:rPr>
                <w:rFonts w:eastAsia="Times New Roman"/>
                <w:bCs/>
                <w:sz w:val="24"/>
                <w:szCs w:val="22"/>
                <w:lang w:eastAsia="vi-VN"/>
              </w:rPr>
            </w:pPr>
          </w:p>
        </w:tc>
        <w:tc>
          <w:tcPr>
            <w:tcW w:w="759" w:type="dxa"/>
            <w:shd w:val="clear" w:color="auto" w:fill="auto"/>
            <w:vAlign w:val="center"/>
          </w:tcPr>
          <w:p w14:paraId="64B20373" w14:textId="1F664D12"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8</w:t>
            </w:r>
          </w:p>
        </w:tc>
        <w:tc>
          <w:tcPr>
            <w:tcW w:w="2276" w:type="dxa"/>
            <w:shd w:val="clear" w:color="auto" w:fill="auto"/>
            <w:vAlign w:val="center"/>
          </w:tcPr>
          <w:p w14:paraId="1C3B4AE3" w14:textId="5E5CE279" w:rsidR="00096383" w:rsidRPr="00652DAE" w:rsidRDefault="00096383" w:rsidP="00420BD5">
            <w:pPr>
              <w:spacing w:before="0" w:after="0"/>
              <w:rPr>
                <w:sz w:val="24"/>
                <w:szCs w:val="22"/>
              </w:rPr>
            </w:pPr>
            <w:r w:rsidRPr="00652DAE">
              <w:rPr>
                <w:sz w:val="24"/>
                <w:szCs w:val="22"/>
              </w:rPr>
              <w:t>Bài 4. Phép nhân đa thức (t1)</w:t>
            </w:r>
          </w:p>
        </w:tc>
        <w:tc>
          <w:tcPr>
            <w:tcW w:w="3289" w:type="dxa"/>
            <w:vMerge w:val="restart"/>
            <w:tcBorders>
              <w:right w:val="double" w:sz="4" w:space="0" w:color="auto"/>
            </w:tcBorders>
            <w:shd w:val="clear" w:color="auto" w:fill="auto"/>
            <w:vAlign w:val="center"/>
          </w:tcPr>
          <w:p w14:paraId="4E92E7D7" w14:textId="6ADB528C" w:rsidR="00096383" w:rsidRPr="00652DAE" w:rsidRDefault="00096383" w:rsidP="00D60C4A">
            <w:pPr>
              <w:spacing w:before="0" w:after="0"/>
              <w:rPr>
                <w:rFonts w:eastAsia="Times New Roman"/>
                <w:sz w:val="24"/>
                <w:szCs w:val="22"/>
                <w:lang w:eastAsia="vi-VN"/>
              </w:rPr>
            </w:pPr>
            <w:r w:rsidRPr="00652DAE">
              <w:rPr>
                <w:rFonts w:eastAsia="Times New Roman"/>
                <w:sz w:val="24"/>
                <w:szCs w:val="22"/>
                <w:lang w:eastAsia="vi-VN"/>
              </w:rPr>
              <w:t>- Thực hiện phép tính nhân đơn thức với đa thức và nhân đa thức với đa thức</w:t>
            </w:r>
          </w:p>
          <w:p w14:paraId="29B498D1" w14:textId="27F6C5D7" w:rsidR="00096383" w:rsidRPr="00652DAE" w:rsidRDefault="00096383" w:rsidP="00D60C4A">
            <w:pPr>
              <w:spacing w:before="0" w:after="0"/>
              <w:rPr>
                <w:rFonts w:eastAsia="Times New Roman"/>
                <w:sz w:val="24"/>
                <w:szCs w:val="22"/>
                <w:lang w:eastAsia="vi-VN"/>
              </w:rPr>
            </w:pPr>
            <w:r w:rsidRPr="00652DAE">
              <w:rPr>
                <w:rFonts w:eastAsia="Times New Roman"/>
                <w:sz w:val="24"/>
                <w:szCs w:val="22"/>
                <w:lang w:eastAsia="vi-VN"/>
              </w:rPr>
              <w:t xml:space="preserve">- </w:t>
            </w:r>
            <w:r>
              <w:rPr>
                <w:rFonts w:eastAsia="Times New Roman"/>
                <w:sz w:val="24"/>
                <w:szCs w:val="22"/>
                <w:lang w:eastAsia="vi-VN"/>
              </w:rPr>
              <w:t>Biến đổi</w:t>
            </w:r>
            <w:r w:rsidRPr="00652DAE">
              <w:rPr>
                <w:rFonts w:eastAsia="Times New Roman"/>
                <w:sz w:val="24"/>
                <w:szCs w:val="22"/>
                <w:lang w:eastAsia="vi-VN"/>
              </w:rPr>
              <w:t>,</w:t>
            </w:r>
            <w:r>
              <w:rPr>
                <w:rFonts w:eastAsia="Times New Roman"/>
                <w:sz w:val="24"/>
                <w:szCs w:val="22"/>
                <w:lang w:eastAsia="vi-VN"/>
              </w:rPr>
              <w:t xml:space="preserve"> </w:t>
            </w:r>
            <w:r w:rsidRPr="00652DAE">
              <w:rPr>
                <w:rFonts w:eastAsia="Times New Roman"/>
                <w:sz w:val="24"/>
                <w:szCs w:val="22"/>
                <w:lang w:eastAsia="vi-VN"/>
              </w:rPr>
              <w:t>thu gọn biểu thức đại số có sử dụng phép nhân đa thức</w:t>
            </w:r>
          </w:p>
        </w:tc>
        <w:tc>
          <w:tcPr>
            <w:tcW w:w="873" w:type="dxa"/>
            <w:vMerge/>
            <w:tcBorders>
              <w:left w:val="double" w:sz="4" w:space="0" w:color="auto"/>
            </w:tcBorders>
            <w:shd w:val="clear" w:color="auto" w:fill="auto"/>
            <w:vAlign w:val="center"/>
          </w:tcPr>
          <w:p w14:paraId="1057662A" w14:textId="77777777" w:rsidR="00096383" w:rsidRPr="00652DAE" w:rsidRDefault="00096383" w:rsidP="00B91803">
            <w:pPr>
              <w:spacing w:before="0" w:after="0"/>
              <w:jc w:val="center"/>
              <w:rPr>
                <w:rFonts w:eastAsia="Times New Roman"/>
                <w:bCs/>
                <w:sz w:val="24"/>
                <w:szCs w:val="22"/>
                <w:lang w:eastAsia="vi-VN"/>
              </w:rPr>
            </w:pPr>
          </w:p>
        </w:tc>
        <w:tc>
          <w:tcPr>
            <w:tcW w:w="850" w:type="dxa"/>
            <w:shd w:val="clear" w:color="auto" w:fill="auto"/>
            <w:vAlign w:val="center"/>
          </w:tcPr>
          <w:p w14:paraId="03F723BE" w14:textId="17623A64" w:rsidR="00096383" w:rsidRPr="00652DAE" w:rsidRDefault="00096383" w:rsidP="00B91803">
            <w:pPr>
              <w:spacing w:before="0" w:after="0"/>
              <w:jc w:val="center"/>
              <w:rPr>
                <w:rFonts w:eastAsia="Times New Roman"/>
                <w:bCs/>
                <w:sz w:val="24"/>
                <w:szCs w:val="22"/>
                <w:lang w:eastAsia="vi-VN"/>
              </w:rPr>
            </w:pPr>
            <w:r w:rsidRPr="00652DAE">
              <w:rPr>
                <w:rFonts w:eastAsia="Times New Roman"/>
                <w:bCs/>
                <w:sz w:val="24"/>
                <w:szCs w:val="22"/>
                <w:lang w:eastAsia="vi-VN"/>
              </w:rPr>
              <w:t>8</w:t>
            </w:r>
          </w:p>
        </w:tc>
        <w:tc>
          <w:tcPr>
            <w:tcW w:w="1934" w:type="dxa"/>
            <w:gridSpan w:val="2"/>
            <w:shd w:val="clear" w:color="auto" w:fill="auto"/>
            <w:vAlign w:val="center"/>
          </w:tcPr>
          <w:p w14:paraId="5E46F1E0" w14:textId="77777777" w:rsidR="00096383" w:rsidRPr="00652DAE" w:rsidRDefault="00096383" w:rsidP="00420BD5">
            <w:pPr>
              <w:spacing w:before="0" w:after="0"/>
              <w:rPr>
                <w:sz w:val="24"/>
                <w:szCs w:val="22"/>
              </w:rPr>
            </w:pPr>
            <w:r w:rsidRPr="00652DAE">
              <w:rPr>
                <w:sz w:val="24"/>
                <w:szCs w:val="22"/>
              </w:rPr>
              <w:t>Luyện tập chung</w:t>
            </w:r>
          </w:p>
          <w:p w14:paraId="3B22D244" w14:textId="62BA1270" w:rsidR="00096383" w:rsidRPr="00652DAE" w:rsidRDefault="00096383" w:rsidP="00420BD5">
            <w:pPr>
              <w:spacing w:before="0" w:after="0"/>
              <w:rPr>
                <w:rFonts w:eastAsia="Times New Roman"/>
                <w:bCs/>
                <w:sz w:val="24"/>
                <w:szCs w:val="22"/>
                <w:lang w:eastAsia="vi-VN"/>
              </w:rPr>
            </w:pPr>
            <w:r w:rsidRPr="00652DAE">
              <w:rPr>
                <w:sz w:val="24"/>
                <w:szCs w:val="22"/>
              </w:rPr>
              <w:t>(t1)</w:t>
            </w:r>
          </w:p>
        </w:tc>
        <w:tc>
          <w:tcPr>
            <w:tcW w:w="4139" w:type="dxa"/>
            <w:vMerge w:val="restart"/>
            <w:shd w:val="clear" w:color="auto" w:fill="auto"/>
            <w:vAlign w:val="center"/>
          </w:tcPr>
          <w:p w14:paraId="41E954EB" w14:textId="77777777" w:rsidR="00096383" w:rsidRPr="00652DAE" w:rsidRDefault="00096383" w:rsidP="002763B6">
            <w:pPr>
              <w:spacing w:before="0" w:after="0"/>
              <w:jc w:val="both"/>
              <w:rPr>
                <w:rFonts w:eastAsia="Times New Roman"/>
                <w:sz w:val="24"/>
                <w:szCs w:val="22"/>
                <w:lang w:eastAsia="vi-VN"/>
              </w:rPr>
            </w:pPr>
          </w:p>
        </w:tc>
      </w:tr>
      <w:tr w:rsidR="00096383" w:rsidRPr="00652DAE" w14:paraId="2F191209" w14:textId="77777777" w:rsidTr="00420BD5">
        <w:trPr>
          <w:trHeight w:val="300"/>
        </w:trPr>
        <w:tc>
          <w:tcPr>
            <w:tcW w:w="764" w:type="dxa"/>
            <w:vMerge w:val="restart"/>
            <w:shd w:val="clear" w:color="auto" w:fill="auto"/>
            <w:vAlign w:val="center"/>
          </w:tcPr>
          <w:p w14:paraId="621868E8" w14:textId="0A4409B7" w:rsidR="00096383" w:rsidRPr="00652DAE" w:rsidRDefault="00096383" w:rsidP="00D35E28">
            <w:pPr>
              <w:spacing w:before="0" w:after="0"/>
              <w:jc w:val="center"/>
              <w:rPr>
                <w:rFonts w:eastAsia="Times New Roman"/>
                <w:bCs/>
                <w:sz w:val="24"/>
                <w:szCs w:val="22"/>
                <w:lang w:eastAsia="vi-VN"/>
              </w:rPr>
            </w:pPr>
            <w:r w:rsidRPr="00652DAE">
              <w:rPr>
                <w:rFonts w:eastAsia="Times New Roman"/>
                <w:bCs/>
                <w:sz w:val="24"/>
                <w:szCs w:val="22"/>
                <w:lang w:eastAsia="vi-VN"/>
              </w:rPr>
              <w:t>5</w:t>
            </w:r>
          </w:p>
        </w:tc>
        <w:tc>
          <w:tcPr>
            <w:tcW w:w="759" w:type="dxa"/>
            <w:shd w:val="clear" w:color="auto" w:fill="auto"/>
            <w:vAlign w:val="center"/>
          </w:tcPr>
          <w:p w14:paraId="5D7D7986" w14:textId="1000CD6D" w:rsidR="00096383" w:rsidRPr="00652DAE" w:rsidRDefault="00096383" w:rsidP="00D35E28">
            <w:pPr>
              <w:spacing w:before="0" w:after="0"/>
              <w:jc w:val="center"/>
              <w:rPr>
                <w:rFonts w:eastAsia="Times New Roman"/>
                <w:bCs/>
                <w:sz w:val="24"/>
                <w:szCs w:val="22"/>
                <w:lang w:eastAsia="vi-VN"/>
              </w:rPr>
            </w:pPr>
            <w:r w:rsidRPr="00652DAE">
              <w:rPr>
                <w:rFonts w:eastAsia="Times New Roman"/>
                <w:bCs/>
                <w:sz w:val="24"/>
                <w:szCs w:val="22"/>
                <w:lang w:eastAsia="vi-VN"/>
              </w:rPr>
              <w:t>9</w:t>
            </w:r>
          </w:p>
        </w:tc>
        <w:tc>
          <w:tcPr>
            <w:tcW w:w="2276" w:type="dxa"/>
            <w:shd w:val="clear" w:color="auto" w:fill="auto"/>
            <w:vAlign w:val="center"/>
          </w:tcPr>
          <w:p w14:paraId="31AC0370" w14:textId="3451D390" w:rsidR="00096383" w:rsidRPr="00652DAE" w:rsidRDefault="00096383" w:rsidP="007F1E60">
            <w:pPr>
              <w:spacing w:before="0" w:after="0"/>
              <w:rPr>
                <w:rFonts w:eastAsia="Times New Roman"/>
                <w:bCs/>
                <w:sz w:val="24"/>
                <w:szCs w:val="22"/>
                <w:lang w:eastAsia="vi-VN"/>
              </w:rPr>
            </w:pPr>
            <w:r w:rsidRPr="00652DAE">
              <w:rPr>
                <w:sz w:val="24"/>
                <w:szCs w:val="22"/>
              </w:rPr>
              <w:t>Bài 4. Phép nhân đa thức (t2)</w:t>
            </w:r>
          </w:p>
        </w:tc>
        <w:tc>
          <w:tcPr>
            <w:tcW w:w="3289" w:type="dxa"/>
            <w:vMerge/>
            <w:tcBorders>
              <w:right w:val="double" w:sz="4" w:space="0" w:color="auto"/>
            </w:tcBorders>
            <w:shd w:val="clear" w:color="auto" w:fill="auto"/>
            <w:vAlign w:val="center"/>
          </w:tcPr>
          <w:p w14:paraId="2F0CBFE6" w14:textId="72D24C4E" w:rsidR="00096383" w:rsidRPr="00652DAE" w:rsidRDefault="00096383" w:rsidP="00D35E28">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172A96BA" w14:textId="38D42E1F" w:rsidR="00096383" w:rsidRPr="00652DAE" w:rsidRDefault="00096383" w:rsidP="00D35E28">
            <w:pPr>
              <w:spacing w:before="0" w:after="0"/>
              <w:jc w:val="center"/>
              <w:rPr>
                <w:rFonts w:eastAsia="Times New Roman"/>
                <w:bCs/>
                <w:sz w:val="24"/>
                <w:szCs w:val="22"/>
                <w:lang w:eastAsia="vi-VN"/>
              </w:rPr>
            </w:pPr>
            <w:r w:rsidRPr="00652DAE">
              <w:rPr>
                <w:rFonts w:eastAsia="Times New Roman"/>
                <w:bCs/>
                <w:sz w:val="24"/>
                <w:szCs w:val="22"/>
                <w:lang w:eastAsia="vi-VN"/>
              </w:rPr>
              <w:t>5</w:t>
            </w:r>
          </w:p>
        </w:tc>
        <w:tc>
          <w:tcPr>
            <w:tcW w:w="850" w:type="dxa"/>
            <w:shd w:val="clear" w:color="auto" w:fill="auto"/>
            <w:vAlign w:val="center"/>
          </w:tcPr>
          <w:p w14:paraId="57E50B93" w14:textId="64FBAED4" w:rsidR="00096383" w:rsidRPr="00652DAE" w:rsidRDefault="00096383" w:rsidP="00D35E28">
            <w:pPr>
              <w:spacing w:before="0" w:after="0"/>
              <w:jc w:val="center"/>
              <w:rPr>
                <w:rFonts w:eastAsia="Times New Roman"/>
                <w:bCs/>
                <w:sz w:val="24"/>
                <w:szCs w:val="22"/>
                <w:lang w:eastAsia="vi-VN"/>
              </w:rPr>
            </w:pPr>
            <w:r w:rsidRPr="00652DAE">
              <w:rPr>
                <w:rFonts w:eastAsia="Times New Roman"/>
                <w:bCs/>
                <w:sz w:val="24"/>
                <w:szCs w:val="22"/>
                <w:lang w:eastAsia="vi-VN"/>
              </w:rPr>
              <w:t>9</w:t>
            </w:r>
          </w:p>
        </w:tc>
        <w:tc>
          <w:tcPr>
            <w:tcW w:w="1934" w:type="dxa"/>
            <w:gridSpan w:val="2"/>
            <w:shd w:val="clear" w:color="auto" w:fill="auto"/>
            <w:vAlign w:val="center"/>
          </w:tcPr>
          <w:p w14:paraId="3233282E" w14:textId="77777777" w:rsidR="00096383" w:rsidRPr="00652DAE" w:rsidRDefault="00096383" w:rsidP="00420BD5">
            <w:pPr>
              <w:spacing w:before="0" w:after="0"/>
              <w:rPr>
                <w:sz w:val="24"/>
                <w:szCs w:val="22"/>
              </w:rPr>
            </w:pPr>
            <w:r w:rsidRPr="00652DAE">
              <w:rPr>
                <w:sz w:val="24"/>
                <w:szCs w:val="22"/>
              </w:rPr>
              <w:t>Luyện tập chung</w:t>
            </w:r>
          </w:p>
          <w:p w14:paraId="08F9F47A" w14:textId="7A3F6CFD" w:rsidR="00096383" w:rsidRPr="00652DAE" w:rsidRDefault="00096383" w:rsidP="00420BD5">
            <w:pPr>
              <w:spacing w:before="0" w:after="0"/>
              <w:rPr>
                <w:rFonts w:eastAsia="Times New Roman"/>
                <w:bCs/>
                <w:sz w:val="24"/>
                <w:szCs w:val="22"/>
                <w:lang w:eastAsia="vi-VN"/>
              </w:rPr>
            </w:pPr>
            <w:r w:rsidRPr="00652DAE">
              <w:rPr>
                <w:sz w:val="24"/>
                <w:szCs w:val="22"/>
              </w:rPr>
              <w:t>(t2)</w:t>
            </w:r>
          </w:p>
        </w:tc>
        <w:tc>
          <w:tcPr>
            <w:tcW w:w="4139" w:type="dxa"/>
            <w:vMerge/>
            <w:shd w:val="clear" w:color="auto" w:fill="auto"/>
            <w:vAlign w:val="center"/>
          </w:tcPr>
          <w:p w14:paraId="78249946" w14:textId="09337A83" w:rsidR="00096383" w:rsidRPr="00652DAE" w:rsidRDefault="00096383" w:rsidP="00D35E28">
            <w:pPr>
              <w:spacing w:before="0" w:after="0"/>
              <w:jc w:val="both"/>
              <w:rPr>
                <w:rFonts w:eastAsia="Times New Roman"/>
                <w:sz w:val="24"/>
                <w:szCs w:val="22"/>
                <w:lang w:eastAsia="vi-VN"/>
              </w:rPr>
            </w:pPr>
          </w:p>
        </w:tc>
      </w:tr>
      <w:tr w:rsidR="00E83A47" w:rsidRPr="00652DAE" w14:paraId="24DAFA56" w14:textId="77777777" w:rsidTr="00420BD5">
        <w:trPr>
          <w:trHeight w:val="300"/>
        </w:trPr>
        <w:tc>
          <w:tcPr>
            <w:tcW w:w="764" w:type="dxa"/>
            <w:vMerge/>
            <w:shd w:val="clear" w:color="auto" w:fill="auto"/>
            <w:vAlign w:val="center"/>
          </w:tcPr>
          <w:p w14:paraId="2FAFD5F9" w14:textId="77777777" w:rsidR="00E83A47" w:rsidRPr="00652DAE" w:rsidRDefault="00E83A47" w:rsidP="00D35E28">
            <w:pPr>
              <w:spacing w:before="0" w:after="0"/>
              <w:jc w:val="center"/>
              <w:rPr>
                <w:rFonts w:eastAsia="Times New Roman"/>
                <w:bCs/>
                <w:sz w:val="24"/>
                <w:szCs w:val="22"/>
                <w:lang w:eastAsia="vi-VN"/>
              </w:rPr>
            </w:pPr>
          </w:p>
        </w:tc>
        <w:tc>
          <w:tcPr>
            <w:tcW w:w="759" w:type="dxa"/>
            <w:shd w:val="clear" w:color="auto" w:fill="auto"/>
            <w:vAlign w:val="center"/>
          </w:tcPr>
          <w:p w14:paraId="07B08AA0" w14:textId="61AF04C2"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10</w:t>
            </w:r>
          </w:p>
        </w:tc>
        <w:tc>
          <w:tcPr>
            <w:tcW w:w="2276" w:type="dxa"/>
            <w:shd w:val="clear" w:color="auto" w:fill="auto"/>
            <w:vAlign w:val="center"/>
          </w:tcPr>
          <w:p w14:paraId="1AC2D573" w14:textId="0108C06A" w:rsidR="00E83A47" w:rsidRPr="00652DAE" w:rsidRDefault="00E83A47" w:rsidP="007F1E60">
            <w:pPr>
              <w:spacing w:before="0" w:after="0"/>
              <w:rPr>
                <w:rFonts w:eastAsia="Times New Roman"/>
                <w:sz w:val="24"/>
                <w:szCs w:val="22"/>
                <w:lang w:eastAsia="vi-VN"/>
              </w:rPr>
            </w:pPr>
            <w:r w:rsidRPr="00652DAE">
              <w:rPr>
                <w:sz w:val="24"/>
                <w:szCs w:val="22"/>
              </w:rPr>
              <w:t>Bài 5. Phép chia đa thức cho đơn thức</w:t>
            </w:r>
          </w:p>
        </w:tc>
        <w:tc>
          <w:tcPr>
            <w:tcW w:w="3289" w:type="dxa"/>
            <w:tcBorders>
              <w:right w:val="double" w:sz="4" w:space="0" w:color="auto"/>
            </w:tcBorders>
            <w:shd w:val="clear" w:color="auto" w:fill="auto"/>
            <w:vAlign w:val="center"/>
          </w:tcPr>
          <w:p w14:paraId="22BCFACA" w14:textId="7E532BFE" w:rsidR="00D60C4A" w:rsidRPr="00652DAE" w:rsidRDefault="00D60C4A" w:rsidP="00D60C4A">
            <w:pPr>
              <w:spacing w:before="0" w:after="0"/>
              <w:rPr>
                <w:rFonts w:eastAsia="Times New Roman"/>
                <w:sz w:val="24"/>
                <w:szCs w:val="22"/>
                <w:lang w:eastAsia="vi-VN"/>
              </w:rPr>
            </w:pPr>
            <w:r w:rsidRPr="00652DAE">
              <w:rPr>
                <w:rFonts w:eastAsia="Times New Roman"/>
                <w:sz w:val="24"/>
                <w:szCs w:val="22"/>
                <w:lang w:eastAsia="vi-VN"/>
              </w:rPr>
              <w:t>-</w:t>
            </w:r>
            <w:r w:rsidR="006F34BF" w:rsidRPr="00652DAE">
              <w:rPr>
                <w:rFonts w:eastAsia="Times New Roman"/>
                <w:sz w:val="24"/>
                <w:szCs w:val="22"/>
                <w:lang w:eastAsia="vi-VN"/>
              </w:rPr>
              <w:t xml:space="preserve"> </w:t>
            </w:r>
            <w:r w:rsidRPr="00652DAE">
              <w:rPr>
                <w:rFonts w:eastAsia="Times New Roman"/>
                <w:sz w:val="24"/>
                <w:szCs w:val="22"/>
                <w:lang w:eastAsia="vi-VN"/>
              </w:rPr>
              <w:t>Chia đơn thức cho đơn thức (trường hợp chia hết)</w:t>
            </w:r>
          </w:p>
          <w:p w14:paraId="3F834E88" w14:textId="46EDCA2F" w:rsidR="00E83A47" w:rsidRPr="00652DAE" w:rsidRDefault="00D60C4A" w:rsidP="00D60C4A">
            <w:pPr>
              <w:spacing w:before="0" w:after="0"/>
              <w:rPr>
                <w:rFonts w:eastAsia="Times New Roman"/>
                <w:sz w:val="24"/>
                <w:szCs w:val="22"/>
                <w:lang w:eastAsia="vi-VN"/>
              </w:rPr>
            </w:pPr>
            <w:r w:rsidRPr="00652DAE">
              <w:rPr>
                <w:rFonts w:eastAsia="Times New Roman"/>
                <w:sz w:val="24"/>
                <w:szCs w:val="22"/>
                <w:lang w:eastAsia="vi-VN"/>
              </w:rPr>
              <w:t>- Chia đa thức cho đơn thức       ( trường hợp chia hết)</w:t>
            </w:r>
          </w:p>
        </w:tc>
        <w:tc>
          <w:tcPr>
            <w:tcW w:w="873" w:type="dxa"/>
            <w:vMerge/>
            <w:tcBorders>
              <w:left w:val="double" w:sz="4" w:space="0" w:color="auto"/>
            </w:tcBorders>
            <w:shd w:val="clear" w:color="auto" w:fill="auto"/>
            <w:vAlign w:val="center"/>
          </w:tcPr>
          <w:p w14:paraId="2B688243" w14:textId="77777777" w:rsidR="00E83A47" w:rsidRPr="00652DAE" w:rsidRDefault="00E83A47" w:rsidP="00D35E28">
            <w:pPr>
              <w:spacing w:before="0" w:after="0"/>
              <w:jc w:val="center"/>
              <w:rPr>
                <w:rFonts w:eastAsia="Times New Roman"/>
                <w:bCs/>
                <w:sz w:val="24"/>
                <w:szCs w:val="22"/>
                <w:lang w:eastAsia="vi-VN"/>
              </w:rPr>
            </w:pPr>
          </w:p>
        </w:tc>
        <w:tc>
          <w:tcPr>
            <w:tcW w:w="850" w:type="dxa"/>
            <w:shd w:val="clear" w:color="auto" w:fill="auto"/>
            <w:vAlign w:val="center"/>
          </w:tcPr>
          <w:p w14:paraId="635A096C" w14:textId="06053A6E"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10</w:t>
            </w:r>
          </w:p>
        </w:tc>
        <w:tc>
          <w:tcPr>
            <w:tcW w:w="1934" w:type="dxa"/>
            <w:gridSpan w:val="2"/>
            <w:shd w:val="clear" w:color="auto" w:fill="auto"/>
            <w:vAlign w:val="center"/>
          </w:tcPr>
          <w:p w14:paraId="0CC475E2" w14:textId="77777777" w:rsidR="002B7149" w:rsidRPr="00652DAE" w:rsidRDefault="002B7149" w:rsidP="00420BD5">
            <w:pPr>
              <w:spacing w:before="0" w:after="0"/>
              <w:rPr>
                <w:sz w:val="24"/>
                <w:szCs w:val="22"/>
              </w:rPr>
            </w:pPr>
            <w:r w:rsidRPr="00652DAE">
              <w:rPr>
                <w:sz w:val="24"/>
                <w:szCs w:val="22"/>
              </w:rPr>
              <w:t>Bài 13. Hình chữ nhật,</w:t>
            </w:r>
          </w:p>
          <w:p w14:paraId="10286036" w14:textId="0D4643CD" w:rsidR="00E83A47" w:rsidRPr="00652DAE" w:rsidRDefault="00E83A47" w:rsidP="00420BD5">
            <w:pPr>
              <w:spacing w:before="0" w:after="0"/>
              <w:rPr>
                <w:rFonts w:eastAsia="Times New Roman"/>
                <w:bCs/>
                <w:sz w:val="24"/>
                <w:szCs w:val="22"/>
                <w:lang w:eastAsia="vi-VN"/>
              </w:rPr>
            </w:pPr>
          </w:p>
        </w:tc>
        <w:tc>
          <w:tcPr>
            <w:tcW w:w="4139" w:type="dxa"/>
            <w:shd w:val="clear" w:color="auto" w:fill="auto"/>
            <w:vAlign w:val="center"/>
          </w:tcPr>
          <w:p w14:paraId="2A41DDC7" w14:textId="16AD3C01" w:rsidR="00E83A47" w:rsidRPr="00652DAE" w:rsidRDefault="00C518B1" w:rsidP="00D35E28">
            <w:pPr>
              <w:spacing w:before="0" w:after="0"/>
              <w:jc w:val="both"/>
              <w:rPr>
                <w:rFonts w:eastAsia="Times New Roman"/>
                <w:sz w:val="24"/>
                <w:szCs w:val="22"/>
                <w:lang w:eastAsia="vi-VN"/>
              </w:rPr>
            </w:pPr>
            <w:r w:rsidRPr="00652DAE">
              <w:rPr>
                <w:rFonts w:eastAsia="Times New Roman"/>
                <w:sz w:val="24"/>
                <w:szCs w:val="22"/>
                <w:lang w:eastAsia="vi-VN"/>
              </w:rPr>
              <w:t>-</w:t>
            </w:r>
            <w:r w:rsidR="00135C2A" w:rsidRPr="00652DAE">
              <w:rPr>
                <w:rFonts w:eastAsia="Times New Roman"/>
                <w:sz w:val="24"/>
                <w:szCs w:val="22"/>
                <w:lang w:eastAsia="vi-VN"/>
              </w:rPr>
              <w:t xml:space="preserve"> </w:t>
            </w:r>
            <w:r w:rsidR="002C3320">
              <w:rPr>
                <w:rFonts w:eastAsia="Times New Roman"/>
                <w:sz w:val="24"/>
                <w:szCs w:val="22"/>
                <w:lang w:eastAsia="vi-VN"/>
              </w:rPr>
              <w:t>Mô tả khái niệm hình chữ nhật</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giải thích tính chất hai đường chéo của hình chữ nhật</w:t>
            </w:r>
            <w:r w:rsidR="002C3320">
              <w:rPr>
                <w:rFonts w:eastAsia="Times New Roman"/>
                <w:sz w:val="24"/>
                <w:szCs w:val="22"/>
                <w:lang w:eastAsia="vi-VN"/>
              </w:rPr>
              <w:t>.</w:t>
            </w:r>
            <w:r w:rsidRPr="00652DAE">
              <w:rPr>
                <w:rFonts w:eastAsia="Times New Roman"/>
                <w:sz w:val="24"/>
                <w:szCs w:val="22"/>
                <w:lang w:eastAsia="vi-VN"/>
              </w:rPr>
              <w:t xml:space="preserve"> </w:t>
            </w:r>
          </w:p>
          <w:p w14:paraId="77FFA146" w14:textId="2D5F2A83" w:rsidR="00C518B1" w:rsidRPr="00652DAE" w:rsidRDefault="00C518B1" w:rsidP="00D35E28">
            <w:pPr>
              <w:spacing w:before="0" w:after="0"/>
              <w:jc w:val="both"/>
              <w:rPr>
                <w:rFonts w:eastAsia="Times New Roman"/>
                <w:sz w:val="24"/>
                <w:szCs w:val="22"/>
                <w:lang w:eastAsia="vi-VN"/>
              </w:rPr>
            </w:pPr>
            <w:r w:rsidRPr="00652DAE">
              <w:rPr>
                <w:rFonts w:eastAsia="Times New Roman"/>
                <w:sz w:val="24"/>
                <w:szCs w:val="22"/>
                <w:lang w:eastAsia="vi-VN"/>
              </w:rPr>
              <w:t>-</w:t>
            </w:r>
            <w:r w:rsidR="00135C2A" w:rsidRPr="00652DAE">
              <w:rPr>
                <w:rFonts w:eastAsia="Times New Roman"/>
                <w:sz w:val="24"/>
                <w:szCs w:val="22"/>
                <w:lang w:eastAsia="vi-VN"/>
              </w:rPr>
              <w:t xml:space="preserve"> </w:t>
            </w:r>
            <w:r w:rsidRPr="00652DAE">
              <w:rPr>
                <w:rFonts w:eastAsia="Times New Roman"/>
                <w:sz w:val="24"/>
                <w:szCs w:val="22"/>
                <w:lang w:eastAsia="vi-VN"/>
              </w:rPr>
              <w:t xml:space="preserve">Nhận biết dâu hiệu để một hình bình  </w:t>
            </w:r>
            <w:r w:rsidRPr="00652DAE">
              <w:rPr>
                <w:rFonts w:eastAsia="Times New Roman"/>
                <w:sz w:val="24"/>
                <w:szCs w:val="22"/>
                <w:lang w:eastAsia="vi-VN"/>
              </w:rPr>
              <w:lastRenderedPageBreak/>
              <w:t>hành là hình chữ nhật</w:t>
            </w:r>
          </w:p>
        </w:tc>
      </w:tr>
      <w:tr w:rsidR="00E83A47" w:rsidRPr="00652DAE" w14:paraId="485B24C1" w14:textId="77777777" w:rsidTr="007F1E60">
        <w:trPr>
          <w:trHeight w:val="300"/>
        </w:trPr>
        <w:tc>
          <w:tcPr>
            <w:tcW w:w="764" w:type="dxa"/>
            <w:shd w:val="clear" w:color="auto" w:fill="auto"/>
            <w:vAlign w:val="center"/>
          </w:tcPr>
          <w:p w14:paraId="5D9B0905" w14:textId="659B8E5E"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lastRenderedPageBreak/>
              <w:t>6</w:t>
            </w:r>
          </w:p>
        </w:tc>
        <w:tc>
          <w:tcPr>
            <w:tcW w:w="759" w:type="dxa"/>
            <w:tcBorders>
              <w:bottom w:val="single" w:sz="4" w:space="0" w:color="auto"/>
            </w:tcBorders>
            <w:shd w:val="clear" w:color="auto" w:fill="auto"/>
            <w:vAlign w:val="center"/>
          </w:tcPr>
          <w:p w14:paraId="1FB5EF84" w14:textId="2010BE05"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11,12</w:t>
            </w:r>
          </w:p>
        </w:tc>
        <w:tc>
          <w:tcPr>
            <w:tcW w:w="2276" w:type="dxa"/>
            <w:tcBorders>
              <w:bottom w:val="single" w:sz="4" w:space="0" w:color="auto"/>
            </w:tcBorders>
            <w:shd w:val="clear" w:color="auto" w:fill="auto"/>
            <w:vAlign w:val="center"/>
          </w:tcPr>
          <w:p w14:paraId="21B2679B" w14:textId="47CA5F33" w:rsidR="00E83A47" w:rsidRPr="00652DAE" w:rsidRDefault="00E83A47" w:rsidP="007F1E60">
            <w:pPr>
              <w:spacing w:before="0" w:after="0"/>
              <w:rPr>
                <w:rFonts w:eastAsia="Times New Roman"/>
                <w:bCs/>
                <w:sz w:val="24"/>
                <w:szCs w:val="22"/>
                <w:lang w:eastAsia="vi-VN"/>
              </w:rPr>
            </w:pPr>
            <w:r w:rsidRPr="00652DAE">
              <w:rPr>
                <w:sz w:val="24"/>
                <w:szCs w:val="22"/>
              </w:rPr>
              <w:t>Luyện tập chung</w:t>
            </w:r>
          </w:p>
        </w:tc>
        <w:tc>
          <w:tcPr>
            <w:tcW w:w="3289" w:type="dxa"/>
            <w:tcBorders>
              <w:bottom w:val="single" w:sz="4" w:space="0" w:color="auto"/>
              <w:right w:val="double" w:sz="4" w:space="0" w:color="auto"/>
            </w:tcBorders>
            <w:shd w:val="clear" w:color="auto" w:fill="auto"/>
            <w:vAlign w:val="center"/>
          </w:tcPr>
          <w:p w14:paraId="10F667F5" w14:textId="77777777" w:rsidR="00E83A47" w:rsidRDefault="009215C4" w:rsidP="00D35E28">
            <w:pPr>
              <w:spacing w:before="0" w:after="0"/>
              <w:rPr>
                <w:rFonts w:eastAsia="Times New Roman"/>
                <w:sz w:val="24"/>
                <w:szCs w:val="22"/>
                <w:lang w:eastAsia="vi-VN"/>
              </w:rPr>
            </w:pPr>
            <w:r w:rsidRPr="00652DAE">
              <w:rPr>
                <w:rFonts w:eastAsia="Times New Roman"/>
                <w:sz w:val="24"/>
                <w:szCs w:val="22"/>
                <w:lang w:eastAsia="vi-VN"/>
              </w:rPr>
              <w:t xml:space="preserve">- </w:t>
            </w:r>
            <w:r>
              <w:rPr>
                <w:rFonts w:eastAsia="Times New Roman"/>
                <w:sz w:val="24"/>
                <w:szCs w:val="22"/>
                <w:lang w:eastAsia="vi-VN"/>
              </w:rPr>
              <w:t>Biến đổi</w:t>
            </w:r>
            <w:r w:rsidRPr="00652DAE">
              <w:rPr>
                <w:rFonts w:eastAsia="Times New Roman"/>
                <w:sz w:val="24"/>
                <w:szCs w:val="22"/>
                <w:lang w:eastAsia="vi-VN"/>
              </w:rPr>
              <w:t>,</w:t>
            </w:r>
            <w:r>
              <w:rPr>
                <w:rFonts w:eastAsia="Times New Roman"/>
                <w:sz w:val="24"/>
                <w:szCs w:val="22"/>
                <w:lang w:eastAsia="vi-VN"/>
              </w:rPr>
              <w:t xml:space="preserve"> </w:t>
            </w:r>
            <w:r w:rsidRPr="00652DAE">
              <w:rPr>
                <w:rFonts w:eastAsia="Times New Roman"/>
                <w:sz w:val="24"/>
                <w:szCs w:val="22"/>
                <w:lang w:eastAsia="vi-VN"/>
              </w:rPr>
              <w:t>thu gọn biểu thức đại số có sử dụng phép nhân đa thức</w:t>
            </w:r>
          </w:p>
          <w:p w14:paraId="543D782E" w14:textId="73589EAB" w:rsidR="009215C4" w:rsidRPr="00652DAE" w:rsidRDefault="009215C4" w:rsidP="00D35E28">
            <w:pPr>
              <w:spacing w:before="0" w:after="0"/>
              <w:rPr>
                <w:rFonts w:eastAsia="Times New Roman"/>
                <w:sz w:val="24"/>
                <w:szCs w:val="22"/>
                <w:lang w:eastAsia="vi-VN"/>
              </w:rPr>
            </w:pPr>
            <w:r w:rsidRPr="00652DAE">
              <w:rPr>
                <w:rFonts w:eastAsia="Times New Roman"/>
                <w:sz w:val="24"/>
                <w:szCs w:val="22"/>
                <w:lang w:eastAsia="vi-VN"/>
              </w:rPr>
              <w:t>- Chia đa thức cho đơn thức       ( trường hợp chia hết)</w:t>
            </w:r>
          </w:p>
        </w:tc>
        <w:tc>
          <w:tcPr>
            <w:tcW w:w="873" w:type="dxa"/>
            <w:tcBorders>
              <w:left w:val="double" w:sz="4" w:space="0" w:color="auto"/>
            </w:tcBorders>
            <w:shd w:val="clear" w:color="auto" w:fill="auto"/>
            <w:vAlign w:val="center"/>
          </w:tcPr>
          <w:p w14:paraId="55385281" w14:textId="0900F315"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6</w:t>
            </w:r>
          </w:p>
        </w:tc>
        <w:tc>
          <w:tcPr>
            <w:tcW w:w="850" w:type="dxa"/>
            <w:tcBorders>
              <w:bottom w:val="single" w:sz="4" w:space="0" w:color="auto"/>
            </w:tcBorders>
            <w:shd w:val="clear" w:color="auto" w:fill="auto"/>
            <w:vAlign w:val="center"/>
          </w:tcPr>
          <w:p w14:paraId="6CC1F7E0" w14:textId="4C2D0E52"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11</w:t>
            </w:r>
            <w:r w:rsidR="00CB6F85" w:rsidRPr="00652DAE">
              <w:rPr>
                <w:rFonts w:eastAsia="Times New Roman"/>
                <w:bCs/>
                <w:sz w:val="24"/>
                <w:szCs w:val="22"/>
                <w:lang w:eastAsia="vi-VN"/>
              </w:rPr>
              <w:t>,12</w:t>
            </w:r>
          </w:p>
        </w:tc>
        <w:tc>
          <w:tcPr>
            <w:tcW w:w="1934" w:type="dxa"/>
            <w:gridSpan w:val="2"/>
            <w:tcBorders>
              <w:bottom w:val="single" w:sz="4" w:space="0" w:color="auto"/>
            </w:tcBorders>
            <w:shd w:val="clear" w:color="auto" w:fill="auto"/>
            <w:vAlign w:val="center"/>
          </w:tcPr>
          <w:p w14:paraId="693D3C10" w14:textId="78DAF50C" w:rsidR="002B7149" w:rsidRPr="00652DAE" w:rsidRDefault="002B7149" w:rsidP="007F1E60">
            <w:pPr>
              <w:spacing w:before="0" w:after="0"/>
              <w:rPr>
                <w:sz w:val="24"/>
                <w:szCs w:val="22"/>
              </w:rPr>
            </w:pPr>
            <w:r w:rsidRPr="00652DAE">
              <w:rPr>
                <w:sz w:val="24"/>
                <w:szCs w:val="22"/>
              </w:rPr>
              <w:t xml:space="preserve">Bài 14. Hình thoi và hình vuông. </w:t>
            </w:r>
          </w:p>
          <w:p w14:paraId="684F447C" w14:textId="251FB344" w:rsidR="00E83A47" w:rsidRPr="00652DAE" w:rsidRDefault="00E83A47" w:rsidP="007F1E60">
            <w:pPr>
              <w:spacing w:before="0" w:after="0"/>
              <w:rPr>
                <w:rFonts w:eastAsia="Times New Roman"/>
                <w:bCs/>
                <w:sz w:val="24"/>
                <w:szCs w:val="22"/>
                <w:lang w:eastAsia="vi-VN"/>
              </w:rPr>
            </w:pPr>
          </w:p>
        </w:tc>
        <w:tc>
          <w:tcPr>
            <w:tcW w:w="4139" w:type="dxa"/>
            <w:tcBorders>
              <w:bottom w:val="single" w:sz="4" w:space="0" w:color="auto"/>
            </w:tcBorders>
            <w:shd w:val="clear" w:color="auto" w:fill="auto"/>
            <w:vAlign w:val="center"/>
          </w:tcPr>
          <w:p w14:paraId="099FA9F4" w14:textId="404BBAE4" w:rsidR="00E83A47" w:rsidRPr="00652DAE" w:rsidRDefault="00C518B1" w:rsidP="00C518B1">
            <w:pPr>
              <w:spacing w:before="0" w:after="0"/>
              <w:jc w:val="both"/>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Mô tả kh</w:t>
            </w:r>
            <w:r w:rsidR="002C3320">
              <w:rPr>
                <w:rFonts w:eastAsia="Times New Roman"/>
                <w:sz w:val="24"/>
                <w:szCs w:val="22"/>
                <w:lang w:eastAsia="vi-VN"/>
              </w:rPr>
              <w:t>ái niệm hình thoi và hình vuông</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giải thích các tính chất của hình thoi và hình vuông</w:t>
            </w:r>
          </w:p>
          <w:p w14:paraId="4403297B" w14:textId="3720EFBE" w:rsidR="00C518B1" w:rsidRPr="00652DAE" w:rsidRDefault="00C518B1" w:rsidP="00C518B1">
            <w:pPr>
              <w:spacing w:before="0" w:after="0"/>
              <w:jc w:val="both"/>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Nhận biết dâ</w:t>
            </w:r>
            <w:r w:rsidR="002C3320">
              <w:rPr>
                <w:rFonts w:eastAsia="Times New Roman"/>
                <w:sz w:val="24"/>
                <w:szCs w:val="22"/>
                <w:lang w:eastAsia="vi-VN"/>
              </w:rPr>
              <w:t>u hiệu để một hình là hinh thoi</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hình vuông</w:t>
            </w:r>
          </w:p>
        </w:tc>
      </w:tr>
      <w:tr w:rsidR="00E83A47" w:rsidRPr="00652DAE" w14:paraId="7EE51ECD" w14:textId="77777777" w:rsidTr="00135C2A">
        <w:trPr>
          <w:trHeight w:val="300"/>
        </w:trPr>
        <w:tc>
          <w:tcPr>
            <w:tcW w:w="764" w:type="dxa"/>
            <w:vMerge w:val="restart"/>
            <w:tcBorders>
              <w:top w:val="single" w:sz="4" w:space="0" w:color="auto"/>
            </w:tcBorders>
            <w:shd w:val="clear" w:color="auto" w:fill="auto"/>
            <w:vAlign w:val="center"/>
          </w:tcPr>
          <w:p w14:paraId="317B8B5B" w14:textId="27CAA231" w:rsidR="00E83A47" w:rsidRPr="00652DAE" w:rsidRDefault="002C3320" w:rsidP="00D35E28">
            <w:pPr>
              <w:spacing w:before="0" w:after="0"/>
              <w:jc w:val="center"/>
              <w:rPr>
                <w:rFonts w:eastAsia="Times New Roman"/>
                <w:bCs/>
                <w:sz w:val="24"/>
                <w:szCs w:val="22"/>
                <w:lang w:eastAsia="vi-VN"/>
              </w:rPr>
            </w:pPr>
            <w:r>
              <w:rPr>
                <w:rFonts w:eastAsia="Times New Roman"/>
                <w:bCs/>
                <w:sz w:val="24"/>
                <w:szCs w:val="22"/>
                <w:lang w:eastAsia="vi-VN"/>
              </w:rPr>
              <w:t xml:space="preserve"> </w:t>
            </w:r>
            <w:r w:rsidR="00E83A47" w:rsidRPr="00652DAE">
              <w:rPr>
                <w:rFonts w:eastAsia="Times New Roman"/>
                <w:bCs/>
                <w:sz w:val="24"/>
                <w:szCs w:val="22"/>
                <w:lang w:eastAsia="vi-VN"/>
              </w:rPr>
              <w:t>7</w:t>
            </w:r>
          </w:p>
        </w:tc>
        <w:tc>
          <w:tcPr>
            <w:tcW w:w="759" w:type="dxa"/>
            <w:tcBorders>
              <w:top w:val="single" w:sz="4" w:space="0" w:color="auto"/>
            </w:tcBorders>
            <w:shd w:val="clear" w:color="auto" w:fill="auto"/>
            <w:vAlign w:val="center"/>
          </w:tcPr>
          <w:p w14:paraId="6B9DE4F8" w14:textId="7B03B1D3"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13</w:t>
            </w:r>
          </w:p>
        </w:tc>
        <w:tc>
          <w:tcPr>
            <w:tcW w:w="2276" w:type="dxa"/>
            <w:tcBorders>
              <w:top w:val="single" w:sz="4" w:space="0" w:color="auto"/>
            </w:tcBorders>
            <w:shd w:val="clear" w:color="auto" w:fill="auto"/>
            <w:vAlign w:val="center"/>
          </w:tcPr>
          <w:p w14:paraId="2365DFCD" w14:textId="7C4806FE" w:rsidR="00E83A47" w:rsidRPr="00652DAE" w:rsidRDefault="00E83A47" w:rsidP="00135C2A">
            <w:pPr>
              <w:spacing w:before="0" w:after="0"/>
              <w:rPr>
                <w:rFonts w:eastAsia="Times New Roman"/>
                <w:bCs/>
                <w:sz w:val="24"/>
                <w:szCs w:val="22"/>
                <w:lang w:eastAsia="vi-VN"/>
              </w:rPr>
            </w:pPr>
            <w:r w:rsidRPr="00652DAE">
              <w:rPr>
                <w:rFonts w:eastAsia="Times New Roman"/>
                <w:bCs/>
                <w:sz w:val="24"/>
                <w:szCs w:val="22"/>
                <w:lang w:eastAsia="vi-VN"/>
              </w:rPr>
              <w:t>Ôn tập chương</w:t>
            </w:r>
          </w:p>
        </w:tc>
        <w:tc>
          <w:tcPr>
            <w:tcW w:w="3289" w:type="dxa"/>
            <w:tcBorders>
              <w:top w:val="single" w:sz="4" w:space="0" w:color="auto"/>
              <w:right w:val="double" w:sz="4" w:space="0" w:color="auto"/>
            </w:tcBorders>
            <w:shd w:val="clear" w:color="auto" w:fill="auto"/>
            <w:vAlign w:val="center"/>
          </w:tcPr>
          <w:p w14:paraId="16478FEB" w14:textId="77777777" w:rsidR="00E83A47" w:rsidRPr="00652DAE" w:rsidRDefault="00E83A47" w:rsidP="00D35E28">
            <w:pPr>
              <w:spacing w:before="0" w:after="0"/>
              <w:rPr>
                <w:rFonts w:eastAsia="Times New Roman"/>
                <w:sz w:val="24"/>
                <w:szCs w:val="22"/>
                <w:lang w:eastAsia="vi-VN"/>
              </w:rPr>
            </w:pPr>
          </w:p>
        </w:tc>
        <w:tc>
          <w:tcPr>
            <w:tcW w:w="873" w:type="dxa"/>
            <w:vMerge w:val="restart"/>
            <w:tcBorders>
              <w:top w:val="single" w:sz="4" w:space="0" w:color="auto"/>
              <w:left w:val="double" w:sz="4" w:space="0" w:color="auto"/>
            </w:tcBorders>
            <w:shd w:val="clear" w:color="auto" w:fill="auto"/>
            <w:vAlign w:val="center"/>
          </w:tcPr>
          <w:p w14:paraId="5268F90C" w14:textId="047A17DE"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7</w:t>
            </w:r>
          </w:p>
        </w:tc>
        <w:tc>
          <w:tcPr>
            <w:tcW w:w="850" w:type="dxa"/>
            <w:vMerge w:val="restart"/>
            <w:tcBorders>
              <w:top w:val="single" w:sz="4" w:space="0" w:color="auto"/>
            </w:tcBorders>
            <w:shd w:val="clear" w:color="auto" w:fill="auto"/>
            <w:vAlign w:val="center"/>
          </w:tcPr>
          <w:p w14:paraId="20271090" w14:textId="5E36E848"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13,14</w:t>
            </w:r>
          </w:p>
        </w:tc>
        <w:tc>
          <w:tcPr>
            <w:tcW w:w="1934" w:type="dxa"/>
            <w:gridSpan w:val="2"/>
            <w:vMerge w:val="restart"/>
            <w:tcBorders>
              <w:top w:val="single" w:sz="4" w:space="0" w:color="auto"/>
            </w:tcBorders>
            <w:shd w:val="clear" w:color="auto" w:fill="auto"/>
            <w:vAlign w:val="center"/>
          </w:tcPr>
          <w:p w14:paraId="15B31791" w14:textId="76344EE3" w:rsidR="00E83A47" w:rsidRPr="00652DAE" w:rsidRDefault="00CB6F85" w:rsidP="00135C2A">
            <w:pPr>
              <w:spacing w:before="0" w:after="0"/>
              <w:rPr>
                <w:rFonts w:eastAsia="Times New Roman"/>
                <w:bCs/>
                <w:sz w:val="24"/>
                <w:szCs w:val="22"/>
                <w:lang w:eastAsia="vi-VN"/>
              </w:rPr>
            </w:pPr>
            <w:r w:rsidRPr="00652DAE">
              <w:rPr>
                <w:rFonts w:eastAsia="Times New Roman"/>
                <w:bCs/>
                <w:sz w:val="24"/>
                <w:szCs w:val="22"/>
                <w:lang w:eastAsia="vi-VN"/>
              </w:rPr>
              <w:t>Luyện tập chung</w:t>
            </w:r>
          </w:p>
        </w:tc>
        <w:tc>
          <w:tcPr>
            <w:tcW w:w="4139" w:type="dxa"/>
            <w:vMerge w:val="restart"/>
            <w:tcBorders>
              <w:top w:val="single" w:sz="4" w:space="0" w:color="auto"/>
            </w:tcBorders>
            <w:shd w:val="clear" w:color="auto" w:fill="auto"/>
            <w:vAlign w:val="center"/>
          </w:tcPr>
          <w:p w14:paraId="129BD272" w14:textId="6E6EAD0D" w:rsidR="00E83A47" w:rsidRPr="00652DAE" w:rsidRDefault="00E83A47" w:rsidP="00D35E28">
            <w:pPr>
              <w:spacing w:before="0" w:after="0"/>
              <w:jc w:val="both"/>
              <w:rPr>
                <w:rFonts w:eastAsia="Times New Roman"/>
                <w:sz w:val="24"/>
                <w:szCs w:val="22"/>
                <w:lang w:eastAsia="vi-VN"/>
              </w:rPr>
            </w:pPr>
          </w:p>
        </w:tc>
      </w:tr>
      <w:tr w:rsidR="00E83A47" w:rsidRPr="00652DAE" w14:paraId="3ADA26D1" w14:textId="77777777" w:rsidTr="00135C2A">
        <w:trPr>
          <w:trHeight w:val="300"/>
        </w:trPr>
        <w:tc>
          <w:tcPr>
            <w:tcW w:w="764" w:type="dxa"/>
            <w:vMerge/>
            <w:shd w:val="clear" w:color="auto" w:fill="auto"/>
            <w:vAlign w:val="center"/>
          </w:tcPr>
          <w:p w14:paraId="0F783809" w14:textId="77777777" w:rsidR="00E83A47" w:rsidRPr="00652DAE" w:rsidRDefault="00E83A47" w:rsidP="00D35E28">
            <w:pPr>
              <w:spacing w:before="0" w:after="0"/>
              <w:jc w:val="center"/>
              <w:rPr>
                <w:rFonts w:eastAsia="Times New Roman"/>
                <w:bCs/>
                <w:sz w:val="24"/>
                <w:szCs w:val="22"/>
                <w:lang w:eastAsia="vi-VN"/>
              </w:rPr>
            </w:pPr>
          </w:p>
        </w:tc>
        <w:tc>
          <w:tcPr>
            <w:tcW w:w="759" w:type="dxa"/>
            <w:shd w:val="clear" w:color="auto" w:fill="auto"/>
            <w:vAlign w:val="center"/>
          </w:tcPr>
          <w:p w14:paraId="120A67BF" w14:textId="795897A5"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14</w:t>
            </w:r>
          </w:p>
        </w:tc>
        <w:tc>
          <w:tcPr>
            <w:tcW w:w="2276" w:type="dxa"/>
            <w:shd w:val="clear" w:color="auto" w:fill="auto"/>
            <w:vAlign w:val="center"/>
          </w:tcPr>
          <w:p w14:paraId="343ABFE3" w14:textId="72412E84" w:rsidR="00E83A47" w:rsidRPr="00652DAE" w:rsidRDefault="00E83A47" w:rsidP="00135C2A">
            <w:pPr>
              <w:spacing w:before="0" w:after="0"/>
              <w:rPr>
                <w:rFonts w:eastAsia="Times New Roman"/>
                <w:bCs/>
                <w:sz w:val="24"/>
                <w:szCs w:val="22"/>
                <w:lang w:eastAsia="vi-VN"/>
              </w:rPr>
            </w:pPr>
            <w:r w:rsidRPr="00652DAE">
              <w:rPr>
                <w:rFonts w:eastAsia="Times New Roman"/>
                <w:bCs/>
                <w:sz w:val="24"/>
                <w:szCs w:val="22"/>
                <w:lang w:eastAsia="vi-VN"/>
              </w:rPr>
              <w:t>Ôn tập giữa kỳ 1</w:t>
            </w:r>
          </w:p>
        </w:tc>
        <w:tc>
          <w:tcPr>
            <w:tcW w:w="3289" w:type="dxa"/>
            <w:tcBorders>
              <w:right w:val="double" w:sz="4" w:space="0" w:color="auto"/>
            </w:tcBorders>
            <w:shd w:val="clear" w:color="auto" w:fill="auto"/>
            <w:vAlign w:val="center"/>
          </w:tcPr>
          <w:p w14:paraId="4CE03577" w14:textId="77777777" w:rsidR="00E83A47" w:rsidRPr="00652DAE" w:rsidRDefault="00E83A47" w:rsidP="00D35E28">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506FF371" w14:textId="77777777" w:rsidR="00E83A47" w:rsidRPr="00652DAE" w:rsidRDefault="00E83A47" w:rsidP="00D35E28">
            <w:pPr>
              <w:spacing w:before="0" w:after="0"/>
              <w:jc w:val="center"/>
              <w:rPr>
                <w:rFonts w:eastAsia="Times New Roman"/>
                <w:bCs/>
                <w:sz w:val="24"/>
                <w:szCs w:val="22"/>
                <w:lang w:eastAsia="vi-VN"/>
              </w:rPr>
            </w:pPr>
          </w:p>
        </w:tc>
        <w:tc>
          <w:tcPr>
            <w:tcW w:w="850" w:type="dxa"/>
            <w:vMerge/>
            <w:shd w:val="clear" w:color="auto" w:fill="auto"/>
            <w:vAlign w:val="center"/>
          </w:tcPr>
          <w:p w14:paraId="71DB0E63" w14:textId="08DB2363" w:rsidR="00E83A47" w:rsidRPr="00652DAE" w:rsidRDefault="00E83A47" w:rsidP="00D35E28">
            <w:pPr>
              <w:spacing w:before="0" w:after="0"/>
              <w:jc w:val="center"/>
              <w:rPr>
                <w:rFonts w:eastAsia="Times New Roman"/>
                <w:bCs/>
                <w:sz w:val="24"/>
                <w:szCs w:val="22"/>
                <w:lang w:eastAsia="vi-VN"/>
              </w:rPr>
            </w:pPr>
          </w:p>
        </w:tc>
        <w:tc>
          <w:tcPr>
            <w:tcW w:w="1934" w:type="dxa"/>
            <w:gridSpan w:val="2"/>
            <w:vMerge/>
            <w:shd w:val="clear" w:color="auto" w:fill="auto"/>
            <w:vAlign w:val="center"/>
          </w:tcPr>
          <w:p w14:paraId="7BC3F215" w14:textId="1D6103C9" w:rsidR="00E83A47" w:rsidRPr="00652DAE" w:rsidRDefault="00E83A47" w:rsidP="00D35E28">
            <w:pPr>
              <w:spacing w:before="0" w:after="0"/>
              <w:jc w:val="center"/>
              <w:rPr>
                <w:rFonts w:eastAsia="Times New Roman"/>
                <w:bCs/>
                <w:sz w:val="24"/>
                <w:szCs w:val="22"/>
                <w:lang w:eastAsia="vi-VN"/>
              </w:rPr>
            </w:pPr>
          </w:p>
        </w:tc>
        <w:tc>
          <w:tcPr>
            <w:tcW w:w="4139" w:type="dxa"/>
            <w:vMerge/>
            <w:shd w:val="clear" w:color="auto" w:fill="auto"/>
            <w:vAlign w:val="center"/>
          </w:tcPr>
          <w:p w14:paraId="272B153A" w14:textId="77777777" w:rsidR="00E83A47" w:rsidRPr="00652DAE" w:rsidRDefault="00E83A47" w:rsidP="00D35E28">
            <w:pPr>
              <w:spacing w:before="0" w:after="0"/>
              <w:jc w:val="both"/>
              <w:rPr>
                <w:rFonts w:eastAsia="Times New Roman"/>
                <w:sz w:val="24"/>
                <w:szCs w:val="22"/>
                <w:lang w:eastAsia="vi-VN"/>
              </w:rPr>
            </w:pPr>
          </w:p>
        </w:tc>
      </w:tr>
      <w:tr w:rsidR="00E83A47" w:rsidRPr="00652DAE" w14:paraId="756168BD" w14:textId="77777777" w:rsidTr="00135C2A">
        <w:trPr>
          <w:trHeight w:val="300"/>
        </w:trPr>
        <w:tc>
          <w:tcPr>
            <w:tcW w:w="764" w:type="dxa"/>
            <w:vMerge w:val="restart"/>
            <w:shd w:val="clear" w:color="auto" w:fill="auto"/>
            <w:vAlign w:val="center"/>
          </w:tcPr>
          <w:p w14:paraId="41143D83" w14:textId="6F5C0F76"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8</w:t>
            </w:r>
          </w:p>
        </w:tc>
        <w:tc>
          <w:tcPr>
            <w:tcW w:w="759" w:type="dxa"/>
            <w:shd w:val="clear" w:color="auto" w:fill="auto"/>
            <w:vAlign w:val="center"/>
          </w:tcPr>
          <w:p w14:paraId="4088B3B7" w14:textId="388DA4C7" w:rsidR="00E83A47" w:rsidRPr="00652DAE" w:rsidRDefault="00CB6F85" w:rsidP="00D35E28">
            <w:pPr>
              <w:spacing w:before="0" w:after="0"/>
              <w:jc w:val="center"/>
              <w:rPr>
                <w:rFonts w:eastAsia="Times New Roman"/>
                <w:bCs/>
                <w:sz w:val="24"/>
                <w:szCs w:val="22"/>
                <w:lang w:eastAsia="vi-VN"/>
              </w:rPr>
            </w:pPr>
            <w:r w:rsidRPr="00652DAE">
              <w:rPr>
                <w:rFonts w:eastAsia="Times New Roman"/>
                <w:bCs/>
                <w:sz w:val="24"/>
                <w:szCs w:val="22"/>
                <w:lang w:eastAsia="vi-VN"/>
              </w:rPr>
              <w:t>15</w:t>
            </w:r>
          </w:p>
        </w:tc>
        <w:tc>
          <w:tcPr>
            <w:tcW w:w="2276" w:type="dxa"/>
            <w:shd w:val="clear" w:color="auto" w:fill="auto"/>
            <w:vAlign w:val="center"/>
          </w:tcPr>
          <w:p w14:paraId="57634740" w14:textId="1331D68A" w:rsidR="00E83A47" w:rsidRPr="00652DAE" w:rsidRDefault="00E83A47" w:rsidP="00135C2A">
            <w:pPr>
              <w:spacing w:before="0" w:after="0"/>
              <w:rPr>
                <w:rFonts w:eastAsia="Times New Roman"/>
                <w:bCs/>
                <w:sz w:val="24"/>
                <w:szCs w:val="22"/>
                <w:lang w:eastAsia="vi-VN"/>
              </w:rPr>
            </w:pPr>
            <w:r w:rsidRPr="00652DAE">
              <w:rPr>
                <w:rFonts w:eastAsia="Times New Roman"/>
                <w:bCs/>
                <w:sz w:val="24"/>
                <w:szCs w:val="22"/>
                <w:lang w:eastAsia="vi-VN"/>
              </w:rPr>
              <w:t>Ôn tập giữa kỳ 1</w:t>
            </w:r>
          </w:p>
        </w:tc>
        <w:tc>
          <w:tcPr>
            <w:tcW w:w="3289" w:type="dxa"/>
            <w:tcBorders>
              <w:right w:val="double" w:sz="4" w:space="0" w:color="auto"/>
            </w:tcBorders>
            <w:shd w:val="clear" w:color="auto" w:fill="auto"/>
            <w:vAlign w:val="center"/>
          </w:tcPr>
          <w:p w14:paraId="16B13EF0" w14:textId="77777777" w:rsidR="00E83A47" w:rsidRPr="00652DAE" w:rsidRDefault="00E83A47" w:rsidP="00D35E28">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28C84B1D" w14:textId="2DE13C6A"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8</w:t>
            </w:r>
          </w:p>
        </w:tc>
        <w:tc>
          <w:tcPr>
            <w:tcW w:w="850" w:type="dxa"/>
            <w:shd w:val="clear" w:color="auto" w:fill="auto"/>
            <w:vAlign w:val="center"/>
          </w:tcPr>
          <w:p w14:paraId="26F66DC8" w14:textId="39D558F5" w:rsidR="00E83A47" w:rsidRPr="00652DAE" w:rsidRDefault="00E83A47" w:rsidP="00D35E28">
            <w:pPr>
              <w:spacing w:before="0" w:after="0"/>
              <w:jc w:val="center"/>
              <w:rPr>
                <w:rFonts w:eastAsia="Times New Roman"/>
                <w:bCs/>
                <w:sz w:val="24"/>
                <w:szCs w:val="22"/>
                <w:lang w:eastAsia="vi-VN"/>
              </w:rPr>
            </w:pPr>
            <w:r w:rsidRPr="00652DAE">
              <w:rPr>
                <w:rFonts w:eastAsia="Times New Roman"/>
                <w:bCs/>
                <w:sz w:val="24"/>
                <w:szCs w:val="22"/>
                <w:lang w:eastAsia="vi-VN"/>
              </w:rPr>
              <w:t>15</w:t>
            </w:r>
          </w:p>
        </w:tc>
        <w:tc>
          <w:tcPr>
            <w:tcW w:w="1934" w:type="dxa"/>
            <w:gridSpan w:val="2"/>
            <w:shd w:val="clear" w:color="auto" w:fill="auto"/>
            <w:vAlign w:val="center"/>
          </w:tcPr>
          <w:p w14:paraId="56DE47C1" w14:textId="66A3705E" w:rsidR="00E83A47" w:rsidRPr="00652DAE" w:rsidRDefault="00CB6F85" w:rsidP="00135C2A">
            <w:pPr>
              <w:spacing w:before="0" w:after="0"/>
              <w:rPr>
                <w:rFonts w:eastAsia="Times New Roman"/>
                <w:bCs/>
                <w:sz w:val="24"/>
                <w:szCs w:val="22"/>
                <w:lang w:eastAsia="vi-VN"/>
              </w:rPr>
            </w:pPr>
            <w:r w:rsidRPr="00652DAE">
              <w:rPr>
                <w:rFonts w:eastAsia="Times New Roman"/>
                <w:bCs/>
                <w:sz w:val="24"/>
                <w:szCs w:val="22"/>
                <w:lang w:eastAsia="vi-VN"/>
              </w:rPr>
              <w:t>Ôn tập chương</w:t>
            </w:r>
          </w:p>
        </w:tc>
        <w:tc>
          <w:tcPr>
            <w:tcW w:w="4139" w:type="dxa"/>
            <w:shd w:val="clear" w:color="auto" w:fill="auto"/>
            <w:vAlign w:val="center"/>
          </w:tcPr>
          <w:p w14:paraId="28739680" w14:textId="77777777" w:rsidR="00E83A47" w:rsidRPr="00652DAE" w:rsidRDefault="00E83A47" w:rsidP="00D35E28">
            <w:pPr>
              <w:spacing w:before="0" w:after="0"/>
              <w:jc w:val="both"/>
              <w:rPr>
                <w:rFonts w:eastAsia="Times New Roman"/>
                <w:sz w:val="24"/>
                <w:szCs w:val="22"/>
                <w:lang w:eastAsia="vi-VN"/>
              </w:rPr>
            </w:pPr>
          </w:p>
        </w:tc>
      </w:tr>
      <w:tr w:rsidR="00E83A47" w:rsidRPr="00652DAE" w14:paraId="737A8F79" w14:textId="77777777" w:rsidTr="00A34105">
        <w:trPr>
          <w:trHeight w:val="300"/>
        </w:trPr>
        <w:tc>
          <w:tcPr>
            <w:tcW w:w="764" w:type="dxa"/>
            <w:vMerge/>
            <w:shd w:val="clear" w:color="auto" w:fill="auto"/>
            <w:vAlign w:val="center"/>
          </w:tcPr>
          <w:p w14:paraId="441385E9" w14:textId="77777777" w:rsidR="00E83A47" w:rsidRPr="00652DAE" w:rsidRDefault="00E83A47" w:rsidP="00D35E28">
            <w:pPr>
              <w:spacing w:before="0" w:after="0"/>
              <w:jc w:val="center"/>
              <w:rPr>
                <w:rFonts w:eastAsia="Times New Roman"/>
                <w:bCs/>
                <w:sz w:val="24"/>
                <w:szCs w:val="22"/>
                <w:lang w:eastAsia="vi-VN"/>
              </w:rPr>
            </w:pPr>
          </w:p>
        </w:tc>
        <w:tc>
          <w:tcPr>
            <w:tcW w:w="759" w:type="dxa"/>
            <w:shd w:val="clear" w:color="auto" w:fill="FFC000"/>
            <w:vAlign w:val="center"/>
          </w:tcPr>
          <w:p w14:paraId="3C0525F8" w14:textId="236A1547" w:rsidR="00E83A47" w:rsidRPr="00652DAE" w:rsidRDefault="00CB6F85" w:rsidP="00D35E28">
            <w:pPr>
              <w:spacing w:before="0" w:after="0"/>
              <w:jc w:val="center"/>
              <w:rPr>
                <w:rFonts w:eastAsia="Times New Roman"/>
                <w:b/>
                <w:bCs/>
                <w:sz w:val="24"/>
                <w:szCs w:val="22"/>
                <w:lang w:eastAsia="vi-VN"/>
              </w:rPr>
            </w:pPr>
            <w:r w:rsidRPr="00652DAE">
              <w:rPr>
                <w:rFonts w:eastAsia="Times New Roman"/>
                <w:b/>
                <w:bCs/>
                <w:sz w:val="24"/>
                <w:szCs w:val="22"/>
                <w:lang w:eastAsia="vi-VN"/>
              </w:rPr>
              <w:t>16</w:t>
            </w:r>
          </w:p>
        </w:tc>
        <w:tc>
          <w:tcPr>
            <w:tcW w:w="2276" w:type="dxa"/>
            <w:shd w:val="clear" w:color="auto" w:fill="FFC000"/>
            <w:vAlign w:val="center"/>
          </w:tcPr>
          <w:p w14:paraId="2C8E6B45" w14:textId="7ECA121B" w:rsidR="00E83A47" w:rsidRPr="00652DAE" w:rsidRDefault="00E83A47" w:rsidP="00135C2A">
            <w:pPr>
              <w:spacing w:before="0" w:after="0"/>
              <w:rPr>
                <w:rFonts w:eastAsia="Times New Roman"/>
                <w:b/>
                <w:bCs/>
                <w:sz w:val="24"/>
                <w:szCs w:val="22"/>
                <w:lang w:eastAsia="vi-VN"/>
              </w:rPr>
            </w:pPr>
            <w:r w:rsidRPr="00652DAE">
              <w:rPr>
                <w:rFonts w:eastAsia="Times New Roman"/>
                <w:b/>
                <w:bCs/>
                <w:sz w:val="24"/>
                <w:szCs w:val="22"/>
                <w:lang w:eastAsia="vi-VN"/>
              </w:rPr>
              <w:t>Kiểm tra giữa kỳ 1</w:t>
            </w:r>
          </w:p>
        </w:tc>
        <w:tc>
          <w:tcPr>
            <w:tcW w:w="3289" w:type="dxa"/>
            <w:tcBorders>
              <w:right w:val="double" w:sz="4" w:space="0" w:color="auto"/>
            </w:tcBorders>
            <w:shd w:val="clear" w:color="auto" w:fill="FFC000"/>
            <w:vAlign w:val="center"/>
          </w:tcPr>
          <w:p w14:paraId="6EB5F72D" w14:textId="77777777" w:rsidR="00E83A47" w:rsidRPr="00652DAE" w:rsidRDefault="00E83A47" w:rsidP="00D35E28">
            <w:pPr>
              <w:spacing w:before="0" w:after="0"/>
              <w:rPr>
                <w:rFonts w:eastAsia="Times New Roman"/>
                <w:sz w:val="24"/>
                <w:szCs w:val="22"/>
                <w:lang w:eastAsia="vi-VN"/>
              </w:rPr>
            </w:pPr>
          </w:p>
        </w:tc>
        <w:tc>
          <w:tcPr>
            <w:tcW w:w="873" w:type="dxa"/>
            <w:vMerge/>
            <w:tcBorders>
              <w:left w:val="double" w:sz="4" w:space="0" w:color="auto"/>
            </w:tcBorders>
            <w:shd w:val="clear" w:color="auto" w:fill="FFC000"/>
            <w:vAlign w:val="center"/>
          </w:tcPr>
          <w:p w14:paraId="55D873A1" w14:textId="77777777" w:rsidR="00E83A47" w:rsidRPr="00652DAE" w:rsidRDefault="00E83A47" w:rsidP="00D35E28">
            <w:pPr>
              <w:spacing w:before="0" w:after="0"/>
              <w:jc w:val="center"/>
              <w:rPr>
                <w:rFonts w:eastAsia="Times New Roman"/>
                <w:bCs/>
                <w:sz w:val="24"/>
                <w:szCs w:val="22"/>
                <w:lang w:eastAsia="vi-VN"/>
              </w:rPr>
            </w:pPr>
          </w:p>
        </w:tc>
        <w:tc>
          <w:tcPr>
            <w:tcW w:w="850" w:type="dxa"/>
            <w:shd w:val="clear" w:color="auto" w:fill="FFC000"/>
            <w:vAlign w:val="center"/>
          </w:tcPr>
          <w:p w14:paraId="6BD8D21C" w14:textId="37BF0515" w:rsidR="00E83A47" w:rsidRPr="00652DAE" w:rsidRDefault="00CB6F85" w:rsidP="00D35E28">
            <w:pPr>
              <w:spacing w:before="0" w:after="0"/>
              <w:jc w:val="center"/>
              <w:rPr>
                <w:rFonts w:eastAsia="Times New Roman"/>
                <w:bCs/>
                <w:sz w:val="24"/>
                <w:szCs w:val="22"/>
                <w:lang w:eastAsia="vi-VN"/>
              </w:rPr>
            </w:pPr>
            <w:r w:rsidRPr="00652DAE">
              <w:rPr>
                <w:rFonts w:eastAsia="Times New Roman"/>
                <w:bCs/>
                <w:sz w:val="24"/>
                <w:szCs w:val="22"/>
                <w:lang w:eastAsia="vi-VN"/>
              </w:rPr>
              <w:t>16</w:t>
            </w:r>
          </w:p>
        </w:tc>
        <w:tc>
          <w:tcPr>
            <w:tcW w:w="1934" w:type="dxa"/>
            <w:gridSpan w:val="2"/>
            <w:shd w:val="clear" w:color="auto" w:fill="FFC000"/>
            <w:vAlign w:val="center"/>
          </w:tcPr>
          <w:p w14:paraId="78016837" w14:textId="6BD5CD2F" w:rsidR="00E83A47" w:rsidRPr="00652DAE" w:rsidRDefault="00CB6F85" w:rsidP="00135C2A">
            <w:pPr>
              <w:spacing w:before="0" w:after="0"/>
              <w:rPr>
                <w:rFonts w:eastAsia="Times New Roman"/>
                <w:b/>
                <w:bCs/>
                <w:sz w:val="24"/>
                <w:szCs w:val="22"/>
                <w:lang w:eastAsia="vi-VN"/>
              </w:rPr>
            </w:pPr>
            <w:r w:rsidRPr="00652DAE">
              <w:rPr>
                <w:rFonts w:eastAsia="Times New Roman"/>
                <w:b/>
                <w:bCs/>
                <w:sz w:val="24"/>
                <w:szCs w:val="22"/>
                <w:lang w:eastAsia="vi-VN"/>
              </w:rPr>
              <w:t>Kiểm</w:t>
            </w:r>
            <w:r w:rsidR="00E83A47" w:rsidRPr="00652DAE">
              <w:rPr>
                <w:rFonts w:eastAsia="Times New Roman"/>
                <w:b/>
                <w:bCs/>
                <w:sz w:val="24"/>
                <w:szCs w:val="22"/>
                <w:lang w:eastAsia="vi-VN"/>
              </w:rPr>
              <w:t xml:space="preserve"> giữa kỳ 1</w:t>
            </w:r>
          </w:p>
        </w:tc>
        <w:tc>
          <w:tcPr>
            <w:tcW w:w="4139" w:type="dxa"/>
            <w:shd w:val="clear" w:color="auto" w:fill="FFC000"/>
            <w:vAlign w:val="center"/>
          </w:tcPr>
          <w:p w14:paraId="6908037C" w14:textId="77777777" w:rsidR="00E83A47" w:rsidRPr="00652DAE" w:rsidRDefault="00E83A47" w:rsidP="00D35E28">
            <w:pPr>
              <w:spacing w:before="0" w:after="0"/>
              <w:jc w:val="both"/>
              <w:rPr>
                <w:rFonts w:eastAsia="Times New Roman"/>
                <w:sz w:val="24"/>
                <w:szCs w:val="22"/>
                <w:lang w:eastAsia="vi-VN"/>
              </w:rPr>
            </w:pPr>
          </w:p>
        </w:tc>
      </w:tr>
      <w:tr w:rsidR="007F1E60" w:rsidRPr="00652DAE" w14:paraId="7BF5ABBA" w14:textId="77777777" w:rsidTr="007F1E60">
        <w:trPr>
          <w:trHeight w:val="300"/>
        </w:trPr>
        <w:tc>
          <w:tcPr>
            <w:tcW w:w="764" w:type="dxa"/>
            <w:shd w:val="clear" w:color="auto" w:fill="auto"/>
            <w:vAlign w:val="center"/>
          </w:tcPr>
          <w:p w14:paraId="5197DA16" w14:textId="2CD3507F"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9</w:t>
            </w:r>
          </w:p>
        </w:tc>
        <w:tc>
          <w:tcPr>
            <w:tcW w:w="759" w:type="dxa"/>
            <w:shd w:val="clear" w:color="auto" w:fill="auto"/>
            <w:vAlign w:val="center"/>
          </w:tcPr>
          <w:p w14:paraId="49967068" w14:textId="3D01C613"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17,18</w:t>
            </w:r>
          </w:p>
        </w:tc>
        <w:tc>
          <w:tcPr>
            <w:tcW w:w="2276" w:type="dxa"/>
            <w:shd w:val="clear" w:color="auto" w:fill="auto"/>
            <w:vAlign w:val="center"/>
          </w:tcPr>
          <w:p w14:paraId="2B632DA2" w14:textId="2BA45C24" w:rsidR="007F1E60" w:rsidRPr="00652DAE" w:rsidRDefault="007F1E60" w:rsidP="007F1E60">
            <w:pPr>
              <w:spacing w:before="0" w:after="0"/>
              <w:rPr>
                <w:rFonts w:eastAsia="Times New Roman"/>
                <w:bCs/>
                <w:sz w:val="24"/>
                <w:szCs w:val="22"/>
                <w:lang w:eastAsia="vi-VN"/>
              </w:rPr>
            </w:pPr>
            <w:r w:rsidRPr="00652DAE">
              <w:rPr>
                <w:sz w:val="24"/>
                <w:szCs w:val="22"/>
              </w:rPr>
              <w:t>Bài 6. Mở đầu về hằng đẳng thức.Hiệu hai bình phương, Bình phương của một tổng hay một hiệu</w:t>
            </w:r>
          </w:p>
        </w:tc>
        <w:tc>
          <w:tcPr>
            <w:tcW w:w="3289" w:type="dxa"/>
            <w:tcBorders>
              <w:right w:val="double" w:sz="4" w:space="0" w:color="auto"/>
            </w:tcBorders>
            <w:shd w:val="clear" w:color="auto" w:fill="auto"/>
            <w:vAlign w:val="center"/>
          </w:tcPr>
          <w:p w14:paraId="595BE7FB" w14:textId="5C351D80" w:rsidR="007F1E60" w:rsidRPr="00652DAE" w:rsidRDefault="007F1E60" w:rsidP="00D60C4A">
            <w:pPr>
              <w:spacing w:before="0" w:after="0"/>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Nhận biết hằng đẳng thức ,mô tả hằng</w:t>
            </w:r>
            <w:r w:rsidR="002C3320">
              <w:rPr>
                <w:rFonts w:eastAsia="Times New Roman"/>
                <w:sz w:val="24"/>
                <w:szCs w:val="22"/>
                <w:lang w:eastAsia="vi-VN"/>
              </w:rPr>
              <w:t xml:space="preserve"> đẳng thức hiệu hai binh phương</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 xml:space="preserve">bình phương của </w:t>
            </w:r>
            <w:r w:rsidR="002C3320">
              <w:rPr>
                <w:rFonts w:eastAsia="Times New Roman"/>
                <w:sz w:val="24"/>
                <w:szCs w:val="22"/>
                <w:lang w:eastAsia="vi-VN"/>
              </w:rPr>
              <w:t>một tổng</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bình phương của một hiệu</w:t>
            </w:r>
          </w:p>
          <w:p w14:paraId="16DA7041" w14:textId="783FCECC" w:rsidR="007F1E60" w:rsidRPr="00652DAE" w:rsidRDefault="00A20318" w:rsidP="002C3320">
            <w:pPr>
              <w:spacing w:before="0" w:after="0"/>
              <w:rPr>
                <w:rFonts w:eastAsia="Times New Roman"/>
                <w:sz w:val="24"/>
                <w:szCs w:val="22"/>
                <w:lang w:eastAsia="vi-VN"/>
              </w:rPr>
            </w:pPr>
            <w:r w:rsidRPr="00652DAE">
              <w:rPr>
                <w:rFonts w:eastAsia="Times New Roman"/>
                <w:sz w:val="24"/>
                <w:szCs w:val="22"/>
                <w:lang w:eastAsia="vi-VN"/>
              </w:rPr>
              <w:t>- Vậ</w:t>
            </w:r>
            <w:r w:rsidR="007F1E60" w:rsidRPr="00652DAE">
              <w:rPr>
                <w:rFonts w:eastAsia="Times New Roman"/>
                <w:sz w:val="24"/>
                <w:szCs w:val="22"/>
                <w:lang w:eastAsia="vi-VN"/>
              </w:rPr>
              <w:t>n dụng  ba hằng đẳng thức này để tính nhanh,</w:t>
            </w:r>
            <w:r w:rsidR="002C3320">
              <w:rPr>
                <w:rFonts w:eastAsia="Times New Roman"/>
                <w:sz w:val="24"/>
                <w:szCs w:val="22"/>
                <w:lang w:eastAsia="vi-VN"/>
              </w:rPr>
              <w:t xml:space="preserve"> </w:t>
            </w:r>
            <w:r w:rsidR="007F1E60" w:rsidRPr="00652DAE">
              <w:rPr>
                <w:rFonts w:eastAsia="Times New Roman"/>
                <w:sz w:val="24"/>
                <w:szCs w:val="22"/>
                <w:lang w:eastAsia="vi-VN"/>
              </w:rPr>
              <w:t xml:space="preserve">rút gọn biểu thức </w:t>
            </w:r>
          </w:p>
        </w:tc>
        <w:tc>
          <w:tcPr>
            <w:tcW w:w="873" w:type="dxa"/>
            <w:tcBorders>
              <w:left w:val="double" w:sz="4" w:space="0" w:color="auto"/>
            </w:tcBorders>
            <w:shd w:val="clear" w:color="auto" w:fill="auto"/>
            <w:vAlign w:val="center"/>
          </w:tcPr>
          <w:p w14:paraId="55111D44" w14:textId="2D102530"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9</w:t>
            </w:r>
          </w:p>
        </w:tc>
        <w:tc>
          <w:tcPr>
            <w:tcW w:w="850" w:type="dxa"/>
            <w:shd w:val="clear" w:color="auto" w:fill="auto"/>
            <w:vAlign w:val="center"/>
          </w:tcPr>
          <w:p w14:paraId="0C9CA7A0" w14:textId="20E3D443"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17,18</w:t>
            </w:r>
          </w:p>
        </w:tc>
        <w:tc>
          <w:tcPr>
            <w:tcW w:w="1934" w:type="dxa"/>
            <w:gridSpan w:val="2"/>
            <w:shd w:val="clear" w:color="auto" w:fill="auto"/>
            <w:vAlign w:val="center"/>
          </w:tcPr>
          <w:p w14:paraId="70D76A82" w14:textId="58565B5B" w:rsidR="007F1E60" w:rsidRPr="00652DAE" w:rsidRDefault="007F1E60" w:rsidP="007F1E60">
            <w:pPr>
              <w:spacing w:before="0" w:after="0"/>
              <w:rPr>
                <w:rFonts w:eastAsia="Times New Roman"/>
                <w:bCs/>
                <w:sz w:val="24"/>
                <w:szCs w:val="22"/>
                <w:lang w:eastAsia="vi-VN"/>
              </w:rPr>
            </w:pPr>
            <w:r w:rsidRPr="00652DAE">
              <w:rPr>
                <w:sz w:val="24"/>
                <w:szCs w:val="22"/>
              </w:rPr>
              <w:t>Bài 15. Định lí Thalès trong tam giác (t1,2)</w:t>
            </w:r>
          </w:p>
        </w:tc>
        <w:tc>
          <w:tcPr>
            <w:tcW w:w="4139" w:type="dxa"/>
            <w:vMerge w:val="restart"/>
            <w:shd w:val="clear" w:color="auto" w:fill="auto"/>
            <w:vAlign w:val="center"/>
          </w:tcPr>
          <w:p w14:paraId="30D9D741" w14:textId="585262C7" w:rsidR="007F1E60" w:rsidRPr="00652DAE" w:rsidRDefault="007F1E60" w:rsidP="00D35E28">
            <w:pPr>
              <w:spacing w:before="0" w:after="0"/>
              <w:jc w:val="both"/>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Định lí Thales trong tam giác ( thuận và đảo)</w:t>
            </w:r>
          </w:p>
          <w:p w14:paraId="131DDEB6" w14:textId="42ED61B8" w:rsidR="007F1E60" w:rsidRPr="00652DAE" w:rsidRDefault="007F1E60" w:rsidP="005F43E7">
            <w:pPr>
              <w:spacing w:before="0" w:after="0"/>
              <w:jc w:val="both"/>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Tính độ dài đoạn thẳng bằng cách sử dụng định lí</w:t>
            </w:r>
            <w:r w:rsidRPr="00652DAE">
              <w:rPr>
                <w:sz w:val="24"/>
                <w:szCs w:val="22"/>
              </w:rPr>
              <w:t xml:space="preserve"> Thalès</w:t>
            </w:r>
            <w:r w:rsidRPr="00652DAE">
              <w:rPr>
                <w:rFonts w:eastAsia="Times New Roman"/>
                <w:sz w:val="24"/>
                <w:szCs w:val="22"/>
                <w:lang w:eastAsia="vi-VN"/>
              </w:rPr>
              <w:t>, giải quyết một số vấn đề  thực tiễn gắn với việc vận dụng định lí Thales</w:t>
            </w:r>
            <w:r w:rsidR="002C3320">
              <w:rPr>
                <w:rFonts w:eastAsia="Times New Roman"/>
                <w:sz w:val="24"/>
                <w:szCs w:val="22"/>
                <w:lang w:eastAsia="vi-VN"/>
              </w:rPr>
              <w:t>.</w:t>
            </w:r>
          </w:p>
        </w:tc>
      </w:tr>
      <w:tr w:rsidR="007F1E60" w:rsidRPr="00652DAE" w14:paraId="460AE8C3" w14:textId="77777777" w:rsidTr="00E75C7A">
        <w:trPr>
          <w:trHeight w:val="300"/>
        </w:trPr>
        <w:tc>
          <w:tcPr>
            <w:tcW w:w="764" w:type="dxa"/>
            <w:vMerge w:val="restart"/>
            <w:shd w:val="clear" w:color="auto" w:fill="auto"/>
            <w:vAlign w:val="center"/>
          </w:tcPr>
          <w:p w14:paraId="3185034E" w14:textId="3023A20B"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10</w:t>
            </w:r>
          </w:p>
        </w:tc>
        <w:tc>
          <w:tcPr>
            <w:tcW w:w="759" w:type="dxa"/>
            <w:vMerge w:val="restart"/>
            <w:shd w:val="clear" w:color="auto" w:fill="auto"/>
            <w:vAlign w:val="center"/>
          </w:tcPr>
          <w:p w14:paraId="56DCA6A5" w14:textId="60B024E7"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19,20</w:t>
            </w:r>
          </w:p>
        </w:tc>
        <w:tc>
          <w:tcPr>
            <w:tcW w:w="2276" w:type="dxa"/>
            <w:vMerge w:val="restart"/>
            <w:shd w:val="clear" w:color="auto" w:fill="auto"/>
            <w:vAlign w:val="center"/>
          </w:tcPr>
          <w:p w14:paraId="69F1E394" w14:textId="30A93A4D" w:rsidR="007F1E60" w:rsidRPr="00652DAE" w:rsidRDefault="007F1E60" w:rsidP="00220513">
            <w:pPr>
              <w:spacing w:before="0" w:after="0"/>
              <w:rPr>
                <w:sz w:val="24"/>
                <w:szCs w:val="22"/>
              </w:rPr>
            </w:pPr>
            <w:r w:rsidRPr="00652DAE">
              <w:rPr>
                <w:sz w:val="24"/>
                <w:szCs w:val="22"/>
              </w:rPr>
              <w:t>Bài 7. Lập phương của một tổng hay một hiệu</w:t>
            </w:r>
          </w:p>
        </w:tc>
        <w:tc>
          <w:tcPr>
            <w:tcW w:w="3289" w:type="dxa"/>
            <w:vMerge w:val="restart"/>
            <w:tcBorders>
              <w:right w:val="double" w:sz="4" w:space="0" w:color="auto"/>
            </w:tcBorders>
            <w:shd w:val="clear" w:color="auto" w:fill="auto"/>
            <w:vAlign w:val="center"/>
          </w:tcPr>
          <w:p w14:paraId="1FB77393" w14:textId="17B61CF1" w:rsidR="007F1E60" w:rsidRPr="00652DAE" w:rsidRDefault="007F1E60" w:rsidP="00D60C4A">
            <w:pPr>
              <w:spacing w:before="0" w:after="0"/>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 xml:space="preserve">Mô tả các hằng đẳng thức : lập phương của một tổng và lập phương của một hiệu </w:t>
            </w:r>
          </w:p>
          <w:p w14:paraId="7FB48439" w14:textId="0869479D" w:rsidR="007F1E60" w:rsidRPr="00652DAE" w:rsidRDefault="007F1E60" w:rsidP="00D60C4A">
            <w:pPr>
              <w:spacing w:before="0" w:after="0"/>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 xml:space="preserve">Vận dụng hai hằng đẳng thức này để khai </w:t>
            </w:r>
            <w:r w:rsidR="002C3320">
              <w:rPr>
                <w:rFonts w:eastAsia="Times New Roman"/>
                <w:sz w:val="24"/>
                <w:szCs w:val="22"/>
                <w:lang w:eastAsia="vi-VN"/>
              </w:rPr>
              <w:t>triển</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rút gọn biểu thức</w:t>
            </w:r>
          </w:p>
        </w:tc>
        <w:tc>
          <w:tcPr>
            <w:tcW w:w="873" w:type="dxa"/>
            <w:vMerge w:val="restart"/>
            <w:tcBorders>
              <w:left w:val="double" w:sz="4" w:space="0" w:color="auto"/>
            </w:tcBorders>
            <w:shd w:val="clear" w:color="auto" w:fill="auto"/>
            <w:vAlign w:val="center"/>
          </w:tcPr>
          <w:p w14:paraId="4B416848" w14:textId="2E975420"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10</w:t>
            </w:r>
          </w:p>
        </w:tc>
        <w:tc>
          <w:tcPr>
            <w:tcW w:w="850" w:type="dxa"/>
            <w:shd w:val="clear" w:color="auto" w:fill="auto"/>
            <w:vAlign w:val="center"/>
          </w:tcPr>
          <w:p w14:paraId="274A6973" w14:textId="07DAB76B" w:rsidR="007F1E60" w:rsidRPr="00652DAE" w:rsidRDefault="007F1E60" w:rsidP="00D35E28">
            <w:pPr>
              <w:spacing w:before="0" w:after="0"/>
              <w:jc w:val="center"/>
              <w:rPr>
                <w:rFonts w:eastAsia="Times New Roman"/>
                <w:bCs/>
                <w:sz w:val="24"/>
                <w:szCs w:val="22"/>
                <w:lang w:eastAsia="vi-VN"/>
              </w:rPr>
            </w:pPr>
            <w:r w:rsidRPr="00652DAE">
              <w:rPr>
                <w:rFonts w:eastAsia="Times New Roman"/>
                <w:bCs/>
                <w:sz w:val="24"/>
                <w:szCs w:val="22"/>
                <w:lang w:eastAsia="vi-VN"/>
              </w:rPr>
              <w:t>19</w:t>
            </w:r>
          </w:p>
        </w:tc>
        <w:tc>
          <w:tcPr>
            <w:tcW w:w="1934" w:type="dxa"/>
            <w:gridSpan w:val="2"/>
            <w:shd w:val="clear" w:color="auto" w:fill="auto"/>
          </w:tcPr>
          <w:p w14:paraId="6CBC2BB4" w14:textId="1EC8241A" w:rsidR="007F1E60" w:rsidRPr="00652DAE" w:rsidRDefault="007F1E60" w:rsidP="00840BF9">
            <w:pPr>
              <w:spacing w:before="0" w:after="0"/>
              <w:rPr>
                <w:sz w:val="24"/>
                <w:szCs w:val="22"/>
              </w:rPr>
            </w:pPr>
            <w:r w:rsidRPr="00652DAE">
              <w:rPr>
                <w:sz w:val="24"/>
                <w:szCs w:val="22"/>
              </w:rPr>
              <w:t>Bài 15. Định lí Thalès trong tam giác (t3)</w:t>
            </w:r>
          </w:p>
        </w:tc>
        <w:tc>
          <w:tcPr>
            <w:tcW w:w="4139" w:type="dxa"/>
            <w:vMerge/>
            <w:shd w:val="clear" w:color="auto" w:fill="auto"/>
            <w:vAlign w:val="center"/>
          </w:tcPr>
          <w:p w14:paraId="09E58ACF" w14:textId="77777777" w:rsidR="007F1E60" w:rsidRPr="00652DAE" w:rsidRDefault="007F1E60" w:rsidP="00D35E28">
            <w:pPr>
              <w:spacing w:before="0" w:after="0"/>
              <w:jc w:val="both"/>
              <w:rPr>
                <w:rFonts w:eastAsia="Times New Roman"/>
                <w:sz w:val="24"/>
                <w:szCs w:val="22"/>
                <w:lang w:eastAsia="vi-VN"/>
              </w:rPr>
            </w:pPr>
          </w:p>
        </w:tc>
      </w:tr>
      <w:tr w:rsidR="00E75C7A" w:rsidRPr="00652DAE" w14:paraId="711C6D23" w14:textId="77777777" w:rsidTr="007F1E60">
        <w:trPr>
          <w:trHeight w:val="300"/>
        </w:trPr>
        <w:tc>
          <w:tcPr>
            <w:tcW w:w="764" w:type="dxa"/>
            <w:vMerge/>
            <w:shd w:val="clear" w:color="auto" w:fill="auto"/>
            <w:vAlign w:val="center"/>
          </w:tcPr>
          <w:p w14:paraId="226EE6FD" w14:textId="4D838B18" w:rsidR="00E75C7A" w:rsidRPr="00652DAE" w:rsidRDefault="00E75C7A" w:rsidP="00D35E28">
            <w:pPr>
              <w:spacing w:before="0" w:after="0"/>
              <w:jc w:val="center"/>
              <w:rPr>
                <w:rFonts w:eastAsia="Times New Roman"/>
                <w:bCs/>
                <w:sz w:val="24"/>
                <w:szCs w:val="22"/>
                <w:lang w:eastAsia="vi-VN"/>
              </w:rPr>
            </w:pPr>
          </w:p>
        </w:tc>
        <w:tc>
          <w:tcPr>
            <w:tcW w:w="759" w:type="dxa"/>
            <w:vMerge/>
            <w:shd w:val="clear" w:color="auto" w:fill="auto"/>
            <w:vAlign w:val="center"/>
          </w:tcPr>
          <w:p w14:paraId="13A03B20" w14:textId="533BF001" w:rsidR="00E75C7A" w:rsidRPr="00652DAE" w:rsidRDefault="00E75C7A" w:rsidP="00D35E28">
            <w:pPr>
              <w:spacing w:before="0" w:after="0"/>
              <w:jc w:val="center"/>
              <w:rPr>
                <w:rFonts w:eastAsia="Times New Roman"/>
                <w:bCs/>
                <w:sz w:val="24"/>
                <w:szCs w:val="22"/>
                <w:lang w:eastAsia="vi-VN"/>
              </w:rPr>
            </w:pPr>
          </w:p>
        </w:tc>
        <w:tc>
          <w:tcPr>
            <w:tcW w:w="2276" w:type="dxa"/>
            <w:vMerge/>
            <w:shd w:val="clear" w:color="auto" w:fill="auto"/>
          </w:tcPr>
          <w:p w14:paraId="0508EB7B" w14:textId="4CCB5C85" w:rsidR="00E75C7A" w:rsidRPr="00652DAE" w:rsidRDefault="00E75C7A" w:rsidP="00A40E44">
            <w:pPr>
              <w:spacing w:before="0" w:after="0"/>
              <w:rPr>
                <w:rFonts w:eastAsia="Times New Roman"/>
                <w:bCs/>
                <w:sz w:val="24"/>
                <w:szCs w:val="22"/>
                <w:lang w:eastAsia="vi-VN"/>
              </w:rPr>
            </w:pPr>
          </w:p>
        </w:tc>
        <w:tc>
          <w:tcPr>
            <w:tcW w:w="3289" w:type="dxa"/>
            <w:vMerge/>
            <w:tcBorders>
              <w:right w:val="double" w:sz="4" w:space="0" w:color="auto"/>
            </w:tcBorders>
            <w:shd w:val="clear" w:color="auto" w:fill="auto"/>
            <w:vAlign w:val="center"/>
          </w:tcPr>
          <w:p w14:paraId="423E91A5" w14:textId="4BDB00B9" w:rsidR="00E75C7A" w:rsidRPr="00652DAE" w:rsidRDefault="00E75C7A" w:rsidP="00D35E28">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7566371D" w14:textId="2387DF89" w:rsidR="00E75C7A" w:rsidRPr="00652DAE" w:rsidRDefault="00E75C7A" w:rsidP="00D35E28">
            <w:pPr>
              <w:spacing w:before="0" w:after="0"/>
              <w:jc w:val="center"/>
              <w:rPr>
                <w:rFonts w:eastAsia="Times New Roman"/>
                <w:bCs/>
                <w:sz w:val="24"/>
                <w:szCs w:val="22"/>
                <w:lang w:eastAsia="vi-VN"/>
              </w:rPr>
            </w:pPr>
          </w:p>
        </w:tc>
        <w:tc>
          <w:tcPr>
            <w:tcW w:w="850" w:type="dxa"/>
            <w:shd w:val="clear" w:color="auto" w:fill="auto"/>
            <w:vAlign w:val="center"/>
          </w:tcPr>
          <w:p w14:paraId="6D5D3B02" w14:textId="6B7E7DC9" w:rsidR="00E75C7A" w:rsidRPr="00652DAE" w:rsidRDefault="00E75C7A" w:rsidP="00D35E28">
            <w:pPr>
              <w:spacing w:before="0" w:after="0"/>
              <w:jc w:val="center"/>
              <w:rPr>
                <w:rFonts w:eastAsia="Times New Roman"/>
                <w:bCs/>
                <w:sz w:val="24"/>
                <w:szCs w:val="22"/>
                <w:lang w:eastAsia="vi-VN"/>
              </w:rPr>
            </w:pPr>
            <w:r w:rsidRPr="00652DAE">
              <w:rPr>
                <w:rFonts w:eastAsia="Times New Roman"/>
                <w:bCs/>
                <w:sz w:val="24"/>
                <w:szCs w:val="22"/>
                <w:lang w:eastAsia="vi-VN"/>
              </w:rPr>
              <w:t>20</w:t>
            </w:r>
          </w:p>
        </w:tc>
        <w:tc>
          <w:tcPr>
            <w:tcW w:w="1934" w:type="dxa"/>
            <w:gridSpan w:val="2"/>
            <w:shd w:val="clear" w:color="auto" w:fill="auto"/>
            <w:vAlign w:val="center"/>
          </w:tcPr>
          <w:p w14:paraId="2CADB616" w14:textId="3A01D128" w:rsidR="00E75C7A" w:rsidRPr="00652DAE" w:rsidRDefault="00E75C7A" w:rsidP="007F1E60">
            <w:pPr>
              <w:spacing w:before="0" w:after="0"/>
              <w:rPr>
                <w:rFonts w:eastAsia="Times New Roman"/>
                <w:bCs/>
                <w:sz w:val="24"/>
                <w:szCs w:val="22"/>
                <w:lang w:eastAsia="vi-VN"/>
              </w:rPr>
            </w:pPr>
            <w:r w:rsidRPr="00652DAE">
              <w:rPr>
                <w:sz w:val="24"/>
                <w:szCs w:val="22"/>
              </w:rPr>
              <w:t>Bài 16. Đường trung bình của tam giác, của hình thang</w:t>
            </w:r>
          </w:p>
        </w:tc>
        <w:tc>
          <w:tcPr>
            <w:tcW w:w="4139" w:type="dxa"/>
            <w:shd w:val="clear" w:color="auto" w:fill="auto"/>
            <w:vAlign w:val="center"/>
          </w:tcPr>
          <w:p w14:paraId="0EEAB7E6" w14:textId="261E7713" w:rsidR="00E75C7A" w:rsidRPr="00652DAE" w:rsidRDefault="005E10A3" w:rsidP="00D35E28">
            <w:pPr>
              <w:spacing w:before="0" w:after="0"/>
              <w:jc w:val="both"/>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Mô tả định nghĩa đường trung bình của tam giác</w:t>
            </w:r>
            <w:r w:rsidR="002C3320">
              <w:rPr>
                <w:rFonts w:eastAsia="Times New Roman"/>
                <w:sz w:val="24"/>
                <w:szCs w:val="22"/>
                <w:lang w:eastAsia="vi-VN"/>
              </w:rPr>
              <w:t>.</w:t>
            </w:r>
          </w:p>
          <w:p w14:paraId="1F2F354C" w14:textId="79CAC893" w:rsidR="005E10A3" w:rsidRPr="00652DAE" w:rsidRDefault="005E10A3" w:rsidP="00D35E28">
            <w:pPr>
              <w:spacing w:before="0" w:after="0"/>
              <w:jc w:val="both"/>
              <w:rPr>
                <w:rFonts w:eastAsia="Times New Roman"/>
                <w:sz w:val="24"/>
                <w:szCs w:val="22"/>
                <w:lang w:eastAsia="vi-VN"/>
              </w:rPr>
            </w:pPr>
            <w:r w:rsidRPr="00652DAE">
              <w:rPr>
                <w:rFonts w:eastAsia="Times New Roman"/>
                <w:sz w:val="24"/>
                <w:szCs w:val="22"/>
                <w:lang w:eastAsia="vi-VN"/>
              </w:rPr>
              <w:t>- Giải thích tính chất đường trung bình của tam giác</w:t>
            </w:r>
            <w:r w:rsidR="002C3320">
              <w:rPr>
                <w:rFonts w:eastAsia="Times New Roman"/>
                <w:sz w:val="24"/>
                <w:szCs w:val="22"/>
                <w:lang w:eastAsia="vi-VN"/>
              </w:rPr>
              <w:t>.</w:t>
            </w:r>
          </w:p>
        </w:tc>
      </w:tr>
      <w:tr w:rsidR="007861D1" w:rsidRPr="00652DAE" w14:paraId="1170B784" w14:textId="77777777" w:rsidTr="007F1E60">
        <w:trPr>
          <w:trHeight w:val="300"/>
        </w:trPr>
        <w:tc>
          <w:tcPr>
            <w:tcW w:w="764" w:type="dxa"/>
            <w:vMerge w:val="restart"/>
            <w:shd w:val="clear" w:color="auto" w:fill="auto"/>
            <w:vAlign w:val="center"/>
          </w:tcPr>
          <w:p w14:paraId="2AA85D4D" w14:textId="5D9DBB75" w:rsidR="007861D1" w:rsidRPr="00652DAE" w:rsidRDefault="007861D1" w:rsidP="00D35E28">
            <w:pPr>
              <w:spacing w:before="0" w:after="0"/>
              <w:jc w:val="center"/>
              <w:rPr>
                <w:rFonts w:eastAsia="Times New Roman"/>
                <w:bCs/>
                <w:sz w:val="24"/>
                <w:szCs w:val="22"/>
                <w:lang w:eastAsia="vi-VN"/>
              </w:rPr>
            </w:pPr>
            <w:r w:rsidRPr="00652DAE">
              <w:rPr>
                <w:rFonts w:eastAsia="Times New Roman"/>
                <w:bCs/>
                <w:sz w:val="24"/>
                <w:szCs w:val="22"/>
                <w:lang w:eastAsia="vi-VN"/>
              </w:rPr>
              <w:t>11</w:t>
            </w:r>
          </w:p>
        </w:tc>
        <w:tc>
          <w:tcPr>
            <w:tcW w:w="759" w:type="dxa"/>
            <w:vMerge w:val="restart"/>
            <w:shd w:val="clear" w:color="auto" w:fill="auto"/>
            <w:vAlign w:val="center"/>
          </w:tcPr>
          <w:p w14:paraId="1810294B" w14:textId="08B369FF" w:rsidR="007861D1" w:rsidRPr="00652DAE" w:rsidRDefault="007861D1" w:rsidP="00001932">
            <w:pPr>
              <w:spacing w:before="0" w:after="0"/>
              <w:jc w:val="center"/>
              <w:rPr>
                <w:rFonts w:eastAsia="Times New Roman"/>
                <w:bCs/>
                <w:sz w:val="24"/>
                <w:szCs w:val="22"/>
                <w:lang w:eastAsia="vi-VN"/>
              </w:rPr>
            </w:pPr>
            <w:r w:rsidRPr="00652DAE">
              <w:rPr>
                <w:rFonts w:eastAsia="Times New Roman"/>
                <w:bCs/>
                <w:sz w:val="24"/>
                <w:szCs w:val="22"/>
                <w:lang w:eastAsia="vi-VN"/>
              </w:rPr>
              <w:t>21,22</w:t>
            </w:r>
          </w:p>
        </w:tc>
        <w:tc>
          <w:tcPr>
            <w:tcW w:w="2276" w:type="dxa"/>
            <w:vMerge w:val="restart"/>
            <w:shd w:val="clear" w:color="auto" w:fill="auto"/>
            <w:vAlign w:val="center"/>
          </w:tcPr>
          <w:p w14:paraId="3F0CEAD1" w14:textId="620EB84E" w:rsidR="007861D1" w:rsidRPr="00652DAE" w:rsidRDefault="007861D1" w:rsidP="007861D1">
            <w:pPr>
              <w:spacing w:before="0" w:after="0"/>
              <w:jc w:val="center"/>
              <w:rPr>
                <w:rFonts w:eastAsia="Times New Roman"/>
                <w:bCs/>
                <w:sz w:val="24"/>
                <w:szCs w:val="22"/>
                <w:lang w:eastAsia="vi-VN"/>
              </w:rPr>
            </w:pPr>
            <w:r w:rsidRPr="00652DAE">
              <w:rPr>
                <w:sz w:val="24"/>
                <w:szCs w:val="22"/>
              </w:rPr>
              <w:t>Bài 8 Tổng và hiệu hai lập phương</w:t>
            </w:r>
          </w:p>
        </w:tc>
        <w:tc>
          <w:tcPr>
            <w:tcW w:w="3289" w:type="dxa"/>
            <w:vMerge w:val="restart"/>
            <w:tcBorders>
              <w:right w:val="double" w:sz="4" w:space="0" w:color="auto"/>
            </w:tcBorders>
            <w:shd w:val="clear" w:color="auto" w:fill="auto"/>
            <w:vAlign w:val="center"/>
          </w:tcPr>
          <w:p w14:paraId="1BC501D1" w14:textId="7C607522" w:rsidR="007861D1" w:rsidRPr="00652DAE" w:rsidRDefault="00D60C4A" w:rsidP="00D60C4A">
            <w:pPr>
              <w:spacing w:before="0" w:after="0"/>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002C3320">
              <w:rPr>
                <w:rFonts w:eastAsia="Times New Roman"/>
                <w:sz w:val="24"/>
                <w:szCs w:val="22"/>
                <w:lang w:eastAsia="vi-VN"/>
              </w:rPr>
              <w:t>Mô tả các hằng đăng thức : tổng</w:t>
            </w:r>
            <w:r w:rsidRPr="00652DAE">
              <w:rPr>
                <w:rFonts w:eastAsia="Times New Roman"/>
                <w:sz w:val="24"/>
                <w:szCs w:val="22"/>
                <w:lang w:eastAsia="vi-VN"/>
              </w:rPr>
              <w:t>,</w:t>
            </w:r>
            <w:r w:rsidR="002C3320">
              <w:rPr>
                <w:rFonts w:eastAsia="Times New Roman"/>
                <w:sz w:val="24"/>
                <w:szCs w:val="22"/>
                <w:lang w:eastAsia="vi-VN"/>
              </w:rPr>
              <w:t xml:space="preserve"> </w:t>
            </w:r>
            <w:r w:rsidRPr="00652DAE">
              <w:rPr>
                <w:rFonts w:eastAsia="Times New Roman"/>
                <w:sz w:val="24"/>
                <w:szCs w:val="22"/>
                <w:lang w:eastAsia="vi-VN"/>
              </w:rPr>
              <w:t>hiệu hai lập phương</w:t>
            </w:r>
          </w:p>
          <w:p w14:paraId="6D991779" w14:textId="6A6EFBB2" w:rsidR="00D60C4A" w:rsidRPr="00652DAE" w:rsidRDefault="00D60C4A" w:rsidP="00D60C4A">
            <w:pPr>
              <w:spacing w:before="0" w:after="0"/>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 xml:space="preserve">Vận dụng hai hằng đẳng thức này để rút gọn biểu thức hay viết biểu thức dưới dạng tích </w:t>
            </w:r>
          </w:p>
        </w:tc>
        <w:tc>
          <w:tcPr>
            <w:tcW w:w="873" w:type="dxa"/>
            <w:vMerge w:val="restart"/>
            <w:tcBorders>
              <w:left w:val="double" w:sz="4" w:space="0" w:color="auto"/>
            </w:tcBorders>
            <w:shd w:val="clear" w:color="auto" w:fill="auto"/>
            <w:vAlign w:val="center"/>
          </w:tcPr>
          <w:p w14:paraId="25266050" w14:textId="0D59B248" w:rsidR="007861D1" w:rsidRPr="00652DAE" w:rsidRDefault="007861D1" w:rsidP="00D35E28">
            <w:pPr>
              <w:spacing w:before="0" w:after="0"/>
              <w:jc w:val="center"/>
              <w:rPr>
                <w:rFonts w:eastAsia="Times New Roman"/>
                <w:bCs/>
                <w:sz w:val="24"/>
                <w:szCs w:val="22"/>
                <w:lang w:eastAsia="vi-VN"/>
              </w:rPr>
            </w:pPr>
            <w:r w:rsidRPr="00652DAE">
              <w:rPr>
                <w:rFonts w:eastAsia="Times New Roman"/>
                <w:bCs/>
                <w:sz w:val="24"/>
                <w:szCs w:val="22"/>
                <w:lang w:eastAsia="vi-VN"/>
              </w:rPr>
              <w:t>11</w:t>
            </w:r>
          </w:p>
        </w:tc>
        <w:tc>
          <w:tcPr>
            <w:tcW w:w="850" w:type="dxa"/>
            <w:shd w:val="clear" w:color="auto" w:fill="auto"/>
            <w:vAlign w:val="center"/>
          </w:tcPr>
          <w:p w14:paraId="4C49B182" w14:textId="65F6187A" w:rsidR="007861D1" w:rsidRPr="00652DAE" w:rsidRDefault="007861D1" w:rsidP="00D35E28">
            <w:pPr>
              <w:spacing w:before="0" w:after="0"/>
              <w:jc w:val="center"/>
              <w:rPr>
                <w:rFonts w:eastAsia="Times New Roman"/>
                <w:bCs/>
                <w:sz w:val="24"/>
                <w:szCs w:val="22"/>
                <w:lang w:eastAsia="vi-VN"/>
              </w:rPr>
            </w:pPr>
            <w:r w:rsidRPr="00652DAE">
              <w:rPr>
                <w:rFonts w:eastAsia="Times New Roman"/>
                <w:bCs/>
                <w:sz w:val="24"/>
                <w:szCs w:val="22"/>
                <w:lang w:eastAsia="vi-VN"/>
              </w:rPr>
              <w:t>21</w:t>
            </w:r>
          </w:p>
        </w:tc>
        <w:tc>
          <w:tcPr>
            <w:tcW w:w="1934" w:type="dxa"/>
            <w:gridSpan w:val="2"/>
            <w:shd w:val="clear" w:color="auto" w:fill="auto"/>
            <w:vAlign w:val="center"/>
          </w:tcPr>
          <w:p w14:paraId="422B96E7" w14:textId="72C1B27C" w:rsidR="007861D1" w:rsidRPr="00652DAE" w:rsidRDefault="007861D1" w:rsidP="007F1E60">
            <w:pPr>
              <w:spacing w:before="0" w:after="0"/>
              <w:rPr>
                <w:rFonts w:eastAsia="Times New Roman"/>
                <w:bCs/>
                <w:sz w:val="24"/>
                <w:szCs w:val="22"/>
                <w:lang w:eastAsia="vi-VN"/>
              </w:rPr>
            </w:pPr>
            <w:r w:rsidRPr="00652DAE">
              <w:rPr>
                <w:sz w:val="24"/>
                <w:szCs w:val="22"/>
              </w:rPr>
              <w:t>Bài 17. Tính chất đường phân giác của tam giác</w:t>
            </w:r>
          </w:p>
        </w:tc>
        <w:tc>
          <w:tcPr>
            <w:tcW w:w="4139" w:type="dxa"/>
            <w:shd w:val="clear" w:color="auto" w:fill="auto"/>
            <w:vAlign w:val="center"/>
          </w:tcPr>
          <w:p w14:paraId="7B46894B" w14:textId="49ED0D27" w:rsidR="007861D1" w:rsidRPr="00652DAE" w:rsidRDefault="005E10A3" w:rsidP="005E10A3">
            <w:pPr>
              <w:spacing w:before="0" w:after="0"/>
              <w:jc w:val="both"/>
              <w:rPr>
                <w:rFonts w:eastAsia="Times New Roman"/>
                <w:sz w:val="24"/>
                <w:szCs w:val="22"/>
                <w:lang w:eastAsia="vi-VN"/>
              </w:rPr>
            </w:pPr>
            <w:r w:rsidRPr="00652DAE">
              <w:rPr>
                <w:rFonts w:eastAsia="Times New Roman"/>
                <w:sz w:val="24"/>
                <w:szCs w:val="22"/>
                <w:lang w:eastAsia="vi-VN"/>
              </w:rPr>
              <w:t>-</w:t>
            </w:r>
            <w:r w:rsidR="00A20318" w:rsidRPr="00652DAE">
              <w:rPr>
                <w:rFonts w:eastAsia="Times New Roman"/>
                <w:sz w:val="24"/>
                <w:szCs w:val="22"/>
                <w:lang w:eastAsia="vi-VN"/>
              </w:rPr>
              <w:t xml:space="preserve"> </w:t>
            </w:r>
            <w:r w:rsidRPr="00652DAE">
              <w:rPr>
                <w:rFonts w:eastAsia="Times New Roman"/>
                <w:sz w:val="24"/>
                <w:szCs w:val="22"/>
                <w:lang w:eastAsia="vi-VN"/>
              </w:rPr>
              <w:t>Giải thích tính chất đường phân giác  trong của tam giác</w:t>
            </w:r>
            <w:r w:rsidR="002C3320">
              <w:rPr>
                <w:rFonts w:eastAsia="Times New Roman"/>
                <w:sz w:val="24"/>
                <w:szCs w:val="22"/>
                <w:lang w:eastAsia="vi-VN"/>
              </w:rPr>
              <w:t>.</w:t>
            </w:r>
          </w:p>
          <w:p w14:paraId="1D48EB1F" w14:textId="737DA3D7" w:rsidR="005E10A3" w:rsidRPr="00652DAE" w:rsidRDefault="005E10A3" w:rsidP="005E10A3">
            <w:pPr>
              <w:spacing w:before="0" w:after="0"/>
              <w:jc w:val="both"/>
              <w:rPr>
                <w:rFonts w:eastAsia="Times New Roman"/>
                <w:sz w:val="24"/>
                <w:szCs w:val="22"/>
                <w:lang w:eastAsia="vi-VN"/>
              </w:rPr>
            </w:pPr>
            <w:r w:rsidRPr="00652DAE">
              <w:rPr>
                <w:rFonts w:eastAsia="Times New Roman"/>
                <w:sz w:val="24"/>
                <w:szCs w:val="22"/>
                <w:lang w:eastAsia="vi-VN"/>
              </w:rPr>
              <w:t>- Sử dụng tính chất đường phân giác trong của tam giác  để tính độ dài đoạn thẳng và tỉ số của hai đoạn thẳng</w:t>
            </w:r>
            <w:r w:rsidR="002C3320">
              <w:rPr>
                <w:rFonts w:eastAsia="Times New Roman"/>
                <w:sz w:val="24"/>
                <w:szCs w:val="22"/>
                <w:lang w:eastAsia="vi-VN"/>
              </w:rPr>
              <w:t>.</w:t>
            </w:r>
          </w:p>
        </w:tc>
      </w:tr>
      <w:tr w:rsidR="007861D1" w:rsidRPr="00652DAE" w14:paraId="61D7285F" w14:textId="77777777" w:rsidTr="00E75C7A">
        <w:trPr>
          <w:trHeight w:val="300"/>
        </w:trPr>
        <w:tc>
          <w:tcPr>
            <w:tcW w:w="764" w:type="dxa"/>
            <w:vMerge/>
            <w:shd w:val="clear" w:color="auto" w:fill="auto"/>
            <w:vAlign w:val="center"/>
          </w:tcPr>
          <w:p w14:paraId="7908D8BD" w14:textId="5C0DEF1E" w:rsidR="007861D1" w:rsidRPr="00652DAE" w:rsidRDefault="007861D1" w:rsidP="00D35E28">
            <w:pPr>
              <w:spacing w:before="0" w:after="0"/>
              <w:jc w:val="center"/>
              <w:rPr>
                <w:rFonts w:eastAsia="Times New Roman"/>
                <w:bCs/>
                <w:sz w:val="24"/>
                <w:szCs w:val="22"/>
                <w:lang w:eastAsia="vi-VN"/>
              </w:rPr>
            </w:pPr>
          </w:p>
        </w:tc>
        <w:tc>
          <w:tcPr>
            <w:tcW w:w="759" w:type="dxa"/>
            <w:vMerge/>
            <w:shd w:val="clear" w:color="auto" w:fill="auto"/>
            <w:vAlign w:val="center"/>
          </w:tcPr>
          <w:p w14:paraId="636FB1D6" w14:textId="77777777" w:rsidR="007861D1" w:rsidRPr="00652DAE" w:rsidRDefault="007861D1" w:rsidP="00001932">
            <w:pPr>
              <w:spacing w:before="0" w:after="0"/>
              <w:jc w:val="center"/>
              <w:rPr>
                <w:rFonts w:eastAsia="Times New Roman"/>
                <w:bCs/>
                <w:sz w:val="24"/>
                <w:szCs w:val="22"/>
                <w:lang w:eastAsia="vi-VN"/>
              </w:rPr>
            </w:pPr>
          </w:p>
        </w:tc>
        <w:tc>
          <w:tcPr>
            <w:tcW w:w="2276" w:type="dxa"/>
            <w:vMerge/>
            <w:shd w:val="clear" w:color="auto" w:fill="auto"/>
          </w:tcPr>
          <w:p w14:paraId="4F063D3A" w14:textId="77777777" w:rsidR="007861D1" w:rsidRPr="00652DAE" w:rsidRDefault="007861D1" w:rsidP="008B3007">
            <w:pPr>
              <w:spacing w:before="0" w:after="0"/>
              <w:rPr>
                <w:sz w:val="24"/>
                <w:szCs w:val="22"/>
              </w:rPr>
            </w:pPr>
          </w:p>
        </w:tc>
        <w:tc>
          <w:tcPr>
            <w:tcW w:w="3289" w:type="dxa"/>
            <w:vMerge/>
            <w:tcBorders>
              <w:right w:val="double" w:sz="4" w:space="0" w:color="auto"/>
            </w:tcBorders>
            <w:shd w:val="clear" w:color="auto" w:fill="auto"/>
            <w:vAlign w:val="center"/>
          </w:tcPr>
          <w:p w14:paraId="3D67B5C8" w14:textId="77777777" w:rsidR="007861D1" w:rsidRPr="00652DAE" w:rsidRDefault="007861D1" w:rsidP="00D35E28">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4EB5A015" w14:textId="77777777" w:rsidR="007861D1" w:rsidRPr="00652DAE" w:rsidRDefault="007861D1" w:rsidP="00D35E28">
            <w:pPr>
              <w:spacing w:before="0" w:after="0"/>
              <w:jc w:val="center"/>
              <w:rPr>
                <w:rFonts w:eastAsia="Times New Roman"/>
                <w:bCs/>
                <w:sz w:val="24"/>
                <w:szCs w:val="22"/>
                <w:lang w:eastAsia="vi-VN"/>
              </w:rPr>
            </w:pPr>
          </w:p>
        </w:tc>
        <w:tc>
          <w:tcPr>
            <w:tcW w:w="850" w:type="dxa"/>
            <w:shd w:val="clear" w:color="auto" w:fill="auto"/>
            <w:vAlign w:val="center"/>
          </w:tcPr>
          <w:p w14:paraId="28CB2B15" w14:textId="2D15ED0B" w:rsidR="007861D1" w:rsidRPr="00652DAE" w:rsidRDefault="007861D1" w:rsidP="00D35E28">
            <w:pPr>
              <w:spacing w:before="0" w:after="0"/>
              <w:jc w:val="center"/>
              <w:rPr>
                <w:rFonts w:eastAsia="Times New Roman"/>
                <w:bCs/>
                <w:sz w:val="24"/>
                <w:szCs w:val="22"/>
                <w:lang w:eastAsia="vi-VN"/>
              </w:rPr>
            </w:pPr>
            <w:r w:rsidRPr="00652DAE">
              <w:rPr>
                <w:rFonts w:eastAsia="Times New Roman"/>
                <w:bCs/>
                <w:sz w:val="24"/>
                <w:szCs w:val="22"/>
                <w:lang w:eastAsia="vi-VN"/>
              </w:rPr>
              <w:t>22</w:t>
            </w:r>
          </w:p>
        </w:tc>
        <w:tc>
          <w:tcPr>
            <w:tcW w:w="1934" w:type="dxa"/>
            <w:gridSpan w:val="2"/>
            <w:shd w:val="clear" w:color="auto" w:fill="auto"/>
          </w:tcPr>
          <w:p w14:paraId="15409C39" w14:textId="47CD7D55" w:rsidR="007861D1" w:rsidRPr="00652DAE" w:rsidRDefault="007861D1" w:rsidP="00D35E28">
            <w:pPr>
              <w:spacing w:before="0" w:after="0"/>
              <w:jc w:val="center"/>
              <w:rPr>
                <w:sz w:val="24"/>
                <w:szCs w:val="22"/>
              </w:rPr>
            </w:pPr>
            <w:r w:rsidRPr="00652DAE">
              <w:rPr>
                <w:sz w:val="24"/>
                <w:szCs w:val="22"/>
              </w:rPr>
              <w:t>Luyện tập chung (t1)</w:t>
            </w:r>
          </w:p>
        </w:tc>
        <w:tc>
          <w:tcPr>
            <w:tcW w:w="4139" w:type="dxa"/>
            <w:shd w:val="clear" w:color="auto" w:fill="auto"/>
            <w:vAlign w:val="center"/>
          </w:tcPr>
          <w:p w14:paraId="6AB5F725" w14:textId="77777777" w:rsidR="007861D1" w:rsidRPr="00652DAE" w:rsidRDefault="007861D1" w:rsidP="00D35E28">
            <w:pPr>
              <w:spacing w:before="0" w:after="0"/>
              <w:jc w:val="both"/>
              <w:rPr>
                <w:rFonts w:eastAsia="Times New Roman"/>
                <w:sz w:val="24"/>
                <w:szCs w:val="22"/>
                <w:lang w:eastAsia="vi-VN"/>
              </w:rPr>
            </w:pPr>
          </w:p>
        </w:tc>
      </w:tr>
      <w:tr w:rsidR="007861D1" w:rsidRPr="00652DAE" w14:paraId="1EB9DDAA" w14:textId="77777777" w:rsidTr="00E75C7A">
        <w:trPr>
          <w:trHeight w:val="687"/>
        </w:trPr>
        <w:tc>
          <w:tcPr>
            <w:tcW w:w="764" w:type="dxa"/>
            <w:vMerge w:val="restart"/>
            <w:shd w:val="clear" w:color="auto" w:fill="auto"/>
            <w:vAlign w:val="center"/>
          </w:tcPr>
          <w:p w14:paraId="7B8BDE88" w14:textId="7DC11A12" w:rsidR="007861D1" w:rsidRPr="00652DAE" w:rsidRDefault="007861D1" w:rsidP="00873FFC">
            <w:pPr>
              <w:spacing w:before="0" w:after="0"/>
              <w:jc w:val="center"/>
              <w:rPr>
                <w:rFonts w:eastAsia="Times New Roman"/>
                <w:bCs/>
                <w:sz w:val="24"/>
                <w:szCs w:val="22"/>
                <w:lang w:eastAsia="vi-VN"/>
              </w:rPr>
            </w:pPr>
            <w:r w:rsidRPr="00652DAE">
              <w:rPr>
                <w:rFonts w:eastAsia="Times New Roman"/>
                <w:bCs/>
                <w:sz w:val="24"/>
                <w:szCs w:val="22"/>
                <w:lang w:eastAsia="vi-VN"/>
              </w:rPr>
              <w:lastRenderedPageBreak/>
              <w:t>12</w:t>
            </w:r>
          </w:p>
        </w:tc>
        <w:tc>
          <w:tcPr>
            <w:tcW w:w="759" w:type="dxa"/>
            <w:vMerge w:val="restart"/>
            <w:shd w:val="clear" w:color="auto" w:fill="auto"/>
            <w:vAlign w:val="center"/>
          </w:tcPr>
          <w:p w14:paraId="3FE5036A" w14:textId="76B30DCC" w:rsidR="007861D1" w:rsidRPr="00652DAE" w:rsidRDefault="007861D1" w:rsidP="00873FFC">
            <w:pPr>
              <w:spacing w:before="0" w:after="0"/>
              <w:jc w:val="center"/>
              <w:rPr>
                <w:rFonts w:eastAsia="Times New Roman"/>
                <w:bCs/>
                <w:sz w:val="24"/>
                <w:szCs w:val="22"/>
                <w:lang w:eastAsia="vi-VN"/>
              </w:rPr>
            </w:pPr>
            <w:r w:rsidRPr="00652DAE">
              <w:rPr>
                <w:rFonts w:eastAsia="Times New Roman"/>
                <w:bCs/>
                <w:sz w:val="24"/>
                <w:szCs w:val="22"/>
                <w:lang w:eastAsia="vi-VN"/>
              </w:rPr>
              <w:t>23,24</w:t>
            </w:r>
          </w:p>
        </w:tc>
        <w:tc>
          <w:tcPr>
            <w:tcW w:w="2276" w:type="dxa"/>
            <w:vMerge w:val="restart"/>
            <w:shd w:val="clear" w:color="auto" w:fill="auto"/>
            <w:vAlign w:val="center"/>
          </w:tcPr>
          <w:p w14:paraId="4FC0C4A9" w14:textId="69C178A7" w:rsidR="007861D1" w:rsidRPr="00652DAE" w:rsidRDefault="007861D1" w:rsidP="007861D1">
            <w:pPr>
              <w:spacing w:before="0" w:after="0"/>
              <w:jc w:val="center"/>
              <w:rPr>
                <w:rFonts w:eastAsia="Times New Roman"/>
                <w:bCs/>
                <w:sz w:val="24"/>
                <w:szCs w:val="22"/>
                <w:lang w:eastAsia="vi-VN"/>
              </w:rPr>
            </w:pPr>
            <w:r w:rsidRPr="00652DAE">
              <w:rPr>
                <w:sz w:val="24"/>
                <w:szCs w:val="22"/>
              </w:rPr>
              <w:t>Luyện tập chung</w:t>
            </w:r>
          </w:p>
        </w:tc>
        <w:tc>
          <w:tcPr>
            <w:tcW w:w="3289" w:type="dxa"/>
            <w:vMerge w:val="restart"/>
            <w:tcBorders>
              <w:right w:val="double" w:sz="4" w:space="0" w:color="auto"/>
            </w:tcBorders>
            <w:shd w:val="clear" w:color="auto" w:fill="auto"/>
            <w:vAlign w:val="center"/>
          </w:tcPr>
          <w:p w14:paraId="3145685A" w14:textId="654514CE" w:rsidR="007861D1" w:rsidRPr="00652DAE" w:rsidRDefault="007861D1" w:rsidP="00873FFC">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4EC1202F" w14:textId="70BC0767" w:rsidR="007861D1" w:rsidRPr="00652DAE" w:rsidRDefault="007861D1" w:rsidP="00873FFC">
            <w:pPr>
              <w:spacing w:before="0" w:after="0"/>
              <w:jc w:val="center"/>
              <w:rPr>
                <w:rFonts w:eastAsia="Times New Roman"/>
                <w:bCs/>
                <w:sz w:val="24"/>
                <w:szCs w:val="22"/>
                <w:lang w:eastAsia="vi-VN"/>
              </w:rPr>
            </w:pPr>
            <w:r w:rsidRPr="00652DAE">
              <w:rPr>
                <w:rFonts w:eastAsia="Times New Roman"/>
                <w:bCs/>
                <w:sz w:val="24"/>
                <w:szCs w:val="22"/>
                <w:lang w:eastAsia="vi-VN"/>
              </w:rPr>
              <w:t>12</w:t>
            </w:r>
          </w:p>
        </w:tc>
        <w:tc>
          <w:tcPr>
            <w:tcW w:w="850" w:type="dxa"/>
            <w:shd w:val="clear" w:color="auto" w:fill="auto"/>
            <w:vAlign w:val="center"/>
          </w:tcPr>
          <w:p w14:paraId="61FC7C98" w14:textId="512CC56B" w:rsidR="007861D1" w:rsidRPr="00652DAE" w:rsidRDefault="007861D1" w:rsidP="00873FFC">
            <w:pPr>
              <w:spacing w:before="0" w:after="0"/>
              <w:jc w:val="center"/>
              <w:rPr>
                <w:rFonts w:eastAsia="Times New Roman"/>
                <w:bCs/>
                <w:sz w:val="24"/>
                <w:szCs w:val="22"/>
                <w:lang w:eastAsia="vi-VN"/>
              </w:rPr>
            </w:pPr>
            <w:r w:rsidRPr="00652DAE">
              <w:rPr>
                <w:rFonts w:eastAsia="Times New Roman"/>
                <w:bCs/>
                <w:sz w:val="24"/>
                <w:szCs w:val="22"/>
                <w:lang w:eastAsia="vi-VN"/>
              </w:rPr>
              <w:t>23</w:t>
            </w:r>
          </w:p>
        </w:tc>
        <w:tc>
          <w:tcPr>
            <w:tcW w:w="1934" w:type="dxa"/>
            <w:gridSpan w:val="2"/>
            <w:shd w:val="clear" w:color="auto" w:fill="auto"/>
          </w:tcPr>
          <w:p w14:paraId="2E44C509" w14:textId="5FF8F187" w:rsidR="007861D1" w:rsidRPr="00652DAE" w:rsidRDefault="007861D1" w:rsidP="00220513">
            <w:pPr>
              <w:spacing w:before="0" w:after="0"/>
              <w:jc w:val="center"/>
              <w:rPr>
                <w:rFonts w:eastAsia="Times New Roman"/>
                <w:bCs/>
                <w:sz w:val="24"/>
                <w:szCs w:val="22"/>
                <w:lang w:eastAsia="vi-VN"/>
              </w:rPr>
            </w:pPr>
            <w:r w:rsidRPr="00652DAE">
              <w:rPr>
                <w:sz w:val="24"/>
                <w:szCs w:val="22"/>
              </w:rPr>
              <w:t>Luyện tập chung (t2)</w:t>
            </w:r>
          </w:p>
        </w:tc>
        <w:tc>
          <w:tcPr>
            <w:tcW w:w="4139" w:type="dxa"/>
            <w:shd w:val="clear" w:color="auto" w:fill="auto"/>
            <w:vAlign w:val="center"/>
          </w:tcPr>
          <w:p w14:paraId="1F47C0BD" w14:textId="21913E3B" w:rsidR="007861D1" w:rsidRPr="00652DAE" w:rsidRDefault="007861D1" w:rsidP="00873FFC">
            <w:pPr>
              <w:spacing w:before="0" w:after="0"/>
              <w:jc w:val="both"/>
              <w:rPr>
                <w:rFonts w:eastAsia="Times New Roman"/>
                <w:sz w:val="24"/>
                <w:szCs w:val="22"/>
                <w:lang w:eastAsia="vi-VN"/>
              </w:rPr>
            </w:pPr>
          </w:p>
        </w:tc>
      </w:tr>
      <w:tr w:rsidR="007861D1" w:rsidRPr="00652DAE" w14:paraId="28670200" w14:textId="77777777" w:rsidTr="00E75C7A">
        <w:trPr>
          <w:trHeight w:val="703"/>
        </w:trPr>
        <w:tc>
          <w:tcPr>
            <w:tcW w:w="764" w:type="dxa"/>
            <w:vMerge/>
            <w:shd w:val="clear" w:color="auto" w:fill="auto"/>
            <w:vAlign w:val="center"/>
          </w:tcPr>
          <w:p w14:paraId="17327A80" w14:textId="77777777" w:rsidR="007861D1" w:rsidRPr="00652DAE" w:rsidRDefault="007861D1" w:rsidP="00873FFC">
            <w:pPr>
              <w:spacing w:before="0" w:after="0"/>
              <w:jc w:val="center"/>
              <w:rPr>
                <w:rFonts w:eastAsia="Times New Roman"/>
                <w:bCs/>
                <w:sz w:val="24"/>
                <w:szCs w:val="22"/>
                <w:lang w:eastAsia="vi-VN"/>
              </w:rPr>
            </w:pPr>
          </w:p>
        </w:tc>
        <w:tc>
          <w:tcPr>
            <w:tcW w:w="759" w:type="dxa"/>
            <w:vMerge/>
            <w:shd w:val="clear" w:color="auto" w:fill="auto"/>
            <w:vAlign w:val="center"/>
          </w:tcPr>
          <w:p w14:paraId="06924E34" w14:textId="77777777" w:rsidR="007861D1" w:rsidRPr="00652DAE" w:rsidRDefault="007861D1" w:rsidP="00873FFC">
            <w:pPr>
              <w:spacing w:before="0" w:after="0"/>
              <w:jc w:val="center"/>
              <w:rPr>
                <w:rFonts w:eastAsia="Times New Roman"/>
                <w:bCs/>
                <w:sz w:val="24"/>
                <w:szCs w:val="22"/>
                <w:lang w:eastAsia="vi-VN"/>
              </w:rPr>
            </w:pPr>
          </w:p>
        </w:tc>
        <w:tc>
          <w:tcPr>
            <w:tcW w:w="2276" w:type="dxa"/>
            <w:vMerge/>
            <w:shd w:val="clear" w:color="auto" w:fill="auto"/>
          </w:tcPr>
          <w:p w14:paraId="35CEE23B" w14:textId="77777777" w:rsidR="007861D1" w:rsidRPr="00652DAE" w:rsidRDefault="007861D1" w:rsidP="00873FFC">
            <w:pPr>
              <w:spacing w:before="0" w:after="0"/>
              <w:jc w:val="center"/>
              <w:rPr>
                <w:sz w:val="24"/>
                <w:szCs w:val="22"/>
              </w:rPr>
            </w:pPr>
          </w:p>
        </w:tc>
        <w:tc>
          <w:tcPr>
            <w:tcW w:w="3289" w:type="dxa"/>
            <w:vMerge/>
            <w:tcBorders>
              <w:right w:val="double" w:sz="4" w:space="0" w:color="auto"/>
            </w:tcBorders>
            <w:shd w:val="clear" w:color="auto" w:fill="auto"/>
            <w:vAlign w:val="center"/>
          </w:tcPr>
          <w:p w14:paraId="5CC9B3E5" w14:textId="77777777" w:rsidR="007861D1" w:rsidRPr="00652DAE" w:rsidRDefault="007861D1" w:rsidP="00873FFC">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41073674" w14:textId="77777777" w:rsidR="007861D1" w:rsidRPr="00652DAE" w:rsidRDefault="007861D1" w:rsidP="00873FFC">
            <w:pPr>
              <w:spacing w:before="0" w:after="0"/>
              <w:jc w:val="center"/>
              <w:rPr>
                <w:rFonts w:eastAsia="Times New Roman"/>
                <w:bCs/>
                <w:sz w:val="24"/>
                <w:szCs w:val="22"/>
                <w:lang w:eastAsia="vi-VN"/>
              </w:rPr>
            </w:pPr>
          </w:p>
        </w:tc>
        <w:tc>
          <w:tcPr>
            <w:tcW w:w="850" w:type="dxa"/>
            <w:shd w:val="clear" w:color="auto" w:fill="auto"/>
            <w:vAlign w:val="center"/>
          </w:tcPr>
          <w:p w14:paraId="4CC0C6F3" w14:textId="3D9E882A" w:rsidR="007861D1" w:rsidRPr="00652DAE" w:rsidRDefault="007861D1" w:rsidP="00873FFC">
            <w:pPr>
              <w:spacing w:before="0" w:after="0"/>
              <w:jc w:val="center"/>
              <w:rPr>
                <w:rFonts w:eastAsia="Times New Roman"/>
                <w:bCs/>
                <w:sz w:val="24"/>
                <w:szCs w:val="22"/>
                <w:lang w:eastAsia="vi-VN"/>
              </w:rPr>
            </w:pPr>
            <w:r w:rsidRPr="00652DAE">
              <w:rPr>
                <w:rFonts w:eastAsia="Times New Roman"/>
                <w:bCs/>
                <w:sz w:val="24"/>
                <w:szCs w:val="22"/>
                <w:lang w:eastAsia="vi-VN"/>
              </w:rPr>
              <w:t>24</w:t>
            </w:r>
          </w:p>
        </w:tc>
        <w:tc>
          <w:tcPr>
            <w:tcW w:w="1934" w:type="dxa"/>
            <w:gridSpan w:val="2"/>
            <w:shd w:val="clear" w:color="auto" w:fill="auto"/>
          </w:tcPr>
          <w:p w14:paraId="1A9D24B5" w14:textId="00949A88" w:rsidR="007861D1" w:rsidRPr="00652DAE" w:rsidRDefault="007861D1" w:rsidP="00840BF9">
            <w:pPr>
              <w:spacing w:before="0" w:after="0"/>
              <w:rPr>
                <w:sz w:val="24"/>
                <w:szCs w:val="22"/>
              </w:rPr>
            </w:pPr>
            <w:r w:rsidRPr="00652DAE">
              <w:rPr>
                <w:sz w:val="24"/>
                <w:szCs w:val="22"/>
              </w:rPr>
              <w:t>Bài tập cuối chương VI</w:t>
            </w:r>
          </w:p>
        </w:tc>
        <w:tc>
          <w:tcPr>
            <w:tcW w:w="4139" w:type="dxa"/>
            <w:shd w:val="clear" w:color="auto" w:fill="auto"/>
            <w:vAlign w:val="center"/>
          </w:tcPr>
          <w:p w14:paraId="1995F1B9" w14:textId="77777777" w:rsidR="007861D1" w:rsidRPr="00652DAE" w:rsidRDefault="007861D1" w:rsidP="00873FFC">
            <w:pPr>
              <w:spacing w:before="0" w:after="0"/>
              <w:jc w:val="both"/>
              <w:rPr>
                <w:rFonts w:eastAsia="Times New Roman"/>
                <w:sz w:val="24"/>
                <w:szCs w:val="22"/>
                <w:lang w:eastAsia="vi-VN"/>
              </w:rPr>
            </w:pPr>
          </w:p>
        </w:tc>
      </w:tr>
      <w:tr w:rsidR="00E75C7A" w:rsidRPr="00652DAE" w14:paraId="4C0B3F31" w14:textId="77777777" w:rsidTr="002B563F">
        <w:trPr>
          <w:trHeight w:val="703"/>
        </w:trPr>
        <w:tc>
          <w:tcPr>
            <w:tcW w:w="7088" w:type="dxa"/>
            <w:gridSpan w:val="4"/>
            <w:tcBorders>
              <w:right w:val="double" w:sz="4" w:space="0" w:color="auto"/>
            </w:tcBorders>
            <w:shd w:val="clear" w:color="auto" w:fill="auto"/>
            <w:vAlign w:val="center"/>
          </w:tcPr>
          <w:p w14:paraId="674EED43" w14:textId="77777777" w:rsidR="00E75C7A" w:rsidRPr="00652DAE" w:rsidRDefault="00E75C7A" w:rsidP="00873FFC">
            <w:pPr>
              <w:spacing w:before="0" w:after="0"/>
              <w:rPr>
                <w:rFonts w:eastAsia="Times New Roman"/>
                <w:sz w:val="24"/>
                <w:szCs w:val="22"/>
                <w:lang w:eastAsia="vi-VN"/>
              </w:rPr>
            </w:pPr>
          </w:p>
        </w:tc>
        <w:tc>
          <w:tcPr>
            <w:tcW w:w="7796" w:type="dxa"/>
            <w:gridSpan w:val="5"/>
            <w:tcBorders>
              <w:left w:val="double" w:sz="4" w:space="0" w:color="auto"/>
            </w:tcBorders>
            <w:shd w:val="clear" w:color="auto" w:fill="B4C6E7" w:themeFill="accent1" w:themeFillTint="66"/>
            <w:vAlign w:val="center"/>
          </w:tcPr>
          <w:p w14:paraId="0C199239" w14:textId="1C472A54" w:rsidR="00E75C7A" w:rsidRPr="00652DAE" w:rsidRDefault="00E75C7A" w:rsidP="001075FF">
            <w:pPr>
              <w:spacing w:before="0" w:after="0"/>
              <w:jc w:val="center"/>
              <w:rPr>
                <w:rFonts w:eastAsia="Times New Roman"/>
                <w:sz w:val="24"/>
                <w:szCs w:val="22"/>
                <w:lang w:eastAsia="vi-VN"/>
              </w:rPr>
            </w:pPr>
            <w:r w:rsidRPr="00652DAE">
              <w:rPr>
                <w:rFonts w:eastAsia="Times New Roman"/>
                <w:sz w:val="24"/>
                <w:szCs w:val="22"/>
                <w:lang w:eastAsia="vi-VN"/>
              </w:rPr>
              <w:t>XÁC SUẤT VÀ THỐNG KÊ</w:t>
            </w:r>
          </w:p>
        </w:tc>
      </w:tr>
      <w:tr w:rsidR="002A722D" w:rsidRPr="00652DAE" w14:paraId="64AA59D7" w14:textId="77777777" w:rsidTr="00E75C7A">
        <w:trPr>
          <w:trHeight w:val="300"/>
        </w:trPr>
        <w:tc>
          <w:tcPr>
            <w:tcW w:w="764" w:type="dxa"/>
            <w:vMerge w:val="restart"/>
            <w:shd w:val="clear" w:color="auto" w:fill="auto"/>
            <w:vAlign w:val="center"/>
          </w:tcPr>
          <w:p w14:paraId="6871D336" w14:textId="752BE4F2" w:rsidR="002A722D" w:rsidRPr="00652DAE" w:rsidRDefault="002A722D" w:rsidP="00873FFC">
            <w:pPr>
              <w:spacing w:before="0" w:after="0"/>
              <w:jc w:val="center"/>
              <w:rPr>
                <w:rFonts w:eastAsia="Times New Roman"/>
                <w:bCs/>
                <w:sz w:val="24"/>
                <w:szCs w:val="22"/>
                <w:lang w:eastAsia="vi-VN"/>
              </w:rPr>
            </w:pPr>
            <w:r w:rsidRPr="00652DAE">
              <w:rPr>
                <w:rFonts w:eastAsia="Times New Roman"/>
                <w:bCs/>
                <w:sz w:val="24"/>
                <w:szCs w:val="22"/>
                <w:lang w:eastAsia="vi-VN"/>
              </w:rPr>
              <w:t>13</w:t>
            </w:r>
          </w:p>
        </w:tc>
        <w:tc>
          <w:tcPr>
            <w:tcW w:w="759" w:type="dxa"/>
            <w:vMerge w:val="restart"/>
            <w:shd w:val="clear" w:color="auto" w:fill="auto"/>
            <w:vAlign w:val="center"/>
          </w:tcPr>
          <w:p w14:paraId="71C0AC03" w14:textId="6CE6BE84" w:rsidR="002A722D" w:rsidRPr="00652DAE" w:rsidRDefault="002A722D" w:rsidP="00873FFC">
            <w:pPr>
              <w:spacing w:before="0" w:after="0"/>
              <w:jc w:val="center"/>
              <w:rPr>
                <w:rFonts w:eastAsia="Times New Roman"/>
                <w:bCs/>
                <w:sz w:val="24"/>
                <w:szCs w:val="22"/>
                <w:lang w:eastAsia="vi-VN"/>
              </w:rPr>
            </w:pPr>
            <w:r w:rsidRPr="00652DAE">
              <w:rPr>
                <w:rFonts w:eastAsia="Times New Roman"/>
                <w:bCs/>
                <w:sz w:val="24"/>
                <w:szCs w:val="22"/>
                <w:lang w:eastAsia="vi-VN"/>
              </w:rPr>
              <w:t>25,26</w:t>
            </w:r>
          </w:p>
        </w:tc>
        <w:tc>
          <w:tcPr>
            <w:tcW w:w="2276" w:type="dxa"/>
            <w:vMerge w:val="restart"/>
            <w:shd w:val="clear" w:color="auto" w:fill="auto"/>
            <w:vAlign w:val="center"/>
          </w:tcPr>
          <w:p w14:paraId="0793D06D" w14:textId="3E3E8339" w:rsidR="002A722D" w:rsidRPr="00652DAE" w:rsidRDefault="002A722D" w:rsidP="002A722D">
            <w:pPr>
              <w:spacing w:before="0" w:after="0"/>
              <w:rPr>
                <w:rFonts w:eastAsia="Times New Roman"/>
                <w:bCs/>
                <w:sz w:val="24"/>
                <w:szCs w:val="22"/>
                <w:lang w:eastAsia="vi-VN"/>
              </w:rPr>
            </w:pPr>
            <w:r w:rsidRPr="00652DAE">
              <w:rPr>
                <w:sz w:val="24"/>
                <w:szCs w:val="22"/>
              </w:rPr>
              <w:t>Bài 9 Phân tích đa thức thành nhân tử</w:t>
            </w:r>
          </w:p>
        </w:tc>
        <w:tc>
          <w:tcPr>
            <w:tcW w:w="3289" w:type="dxa"/>
            <w:vMerge w:val="restart"/>
            <w:tcBorders>
              <w:right w:val="double" w:sz="4" w:space="0" w:color="auto"/>
            </w:tcBorders>
            <w:shd w:val="clear" w:color="auto" w:fill="auto"/>
            <w:vAlign w:val="center"/>
          </w:tcPr>
          <w:p w14:paraId="4CAF9746" w14:textId="4E963BEE" w:rsidR="002A722D" w:rsidRPr="00652DAE" w:rsidRDefault="00D60C4A" w:rsidP="00B83D87">
            <w:pPr>
              <w:spacing w:before="0" w:after="0"/>
              <w:rPr>
                <w:rFonts w:eastAsia="Times New Roman"/>
                <w:sz w:val="24"/>
                <w:szCs w:val="22"/>
                <w:lang w:eastAsia="vi-VN"/>
              </w:rPr>
            </w:pP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Nhận biết phân tích đa thức thành nhân tử;</w:t>
            </w:r>
            <w:r w:rsidR="002C3320">
              <w:rPr>
                <w:rFonts w:eastAsia="Times New Roman"/>
                <w:sz w:val="24"/>
                <w:szCs w:val="22"/>
                <w:lang w:eastAsia="vi-VN"/>
              </w:rPr>
              <w:t xml:space="preserve"> </w:t>
            </w:r>
            <w:r w:rsidRPr="00652DAE">
              <w:rPr>
                <w:rFonts w:eastAsia="Times New Roman"/>
                <w:sz w:val="24"/>
                <w:szCs w:val="22"/>
                <w:lang w:eastAsia="vi-VN"/>
              </w:rPr>
              <w:t xml:space="preserve">mô tả ba cách </w:t>
            </w:r>
            <w:r w:rsidR="00C518B1" w:rsidRPr="00652DAE">
              <w:rPr>
                <w:rFonts w:eastAsia="Times New Roman"/>
                <w:sz w:val="24"/>
                <w:szCs w:val="22"/>
                <w:lang w:eastAsia="vi-VN"/>
              </w:rPr>
              <w:t>phân tích đa thức thành nhân tử: Đặt n</w:t>
            </w:r>
            <w:r w:rsidR="002C3320">
              <w:rPr>
                <w:rFonts w:eastAsia="Times New Roman"/>
                <w:sz w:val="24"/>
                <w:szCs w:val="22"/>
                <w:lang w:eastAsia="vi-VN"/>
              </w:rPr>
              <w:t>hân tử chung; Nhóm các hạng tử</w:t>
            </w:r>
            <w:r w:rsidR="00C518B1" w:rsidRPr="00652DAE">
              <w:rPr>
                <w:rFonts w:eastAsia="Times New Roman"/>
                <w:sz w:val="24"/>
                <w:szCs w:val="22"/>
                <w:lang w:eastAsia="vi-VN"/>
              </w:rPr>
              <w:t>;</w:t>
            </w:r>
            <w:r w:rsidR="002C3320">
              <w:rPr>
                <w:rFonts w:eastAsia="Times New Roman"/>
                <w:sz w:val="24"/>
                <w:szCs w:val="22"/>
                <w:lang w:eastAsia="vi-VN"/>
              </w:rPr>
              <w:t xml:space="preserve"> </w:t>
            </w:r>
            <w:r w:rsidR="00C518B1" w:rsidRPr="00652DAE">
              <w:rPr>
                <w:rFonts w:eastAsia="Times New Roman"/>
                <w:sz w:val="24"/>
                <w:szCs w:val="22"/>
                <w:lang w:eastAsia="vi-VN"/>
              </w:rPr>
              <w:t>Sử dụng hằng đẳng thức</w:t>
            </w:r>
            <w:r w:rsidR="002C3320">
              <w:rPr>
                <w:rFonts w:eastAsia="Times New Roman"/>
                <w:sz w:val="24"/>
                <w:szCs w:val="22"/>
                <w:lang w:eastAsia="vi-VN"/>
              </w:rPr>
              <w:t>.</w:t>
            </w:r>
          </w:p>
        </w:tc>
        <w:tc>
          <w:tcPr>
            <w:tcW w:w="873" w:type="dxa"/>
            <w:vMerge w:val="restart"/>
            <w:tcBorders>
              <w:left w:val="double" w:sz="4" w:space="0" w:color="auto"/>
            </w:tcBorders>
            <w:shd w:val="clear" w:color="auto" w:fill="auto"/>
            <w:vAlign w:val="center"/>
          </w:tcPr>
          <w:p w14:paraId="074B42AF" w14:textId="16D538A9" w:rsidR="002A722D" w:rsidRPr="00652DAE" w:rsidRDefault="002A722D" w:rsidP="00873FFC">
            <w:pPr>
              <w:spacing w:before="0" w:after="0"/>
              <w:jc w:val="center"/>
              <w:rPr>
                <w:rFonts w:eastAsia="Times New Roman"/>
                <w:bCs/>
                <w:sz w:val="24"/>
                <w:szCs w:val="22"/>
                <w:lang w:eastAsia="vi-VN"/>
              </w:rPr>
            </w:pPr>
            <w:r w:rsidRPr="00652DAE">
              <w:rPr>
                <w:rFonts w:eastAsia="Times New Roman"/>
                <w:bCs/>
                <w:sz w:val="24"/>
                <w:szCs w:val="22"/>
                <w:lang w:eastAsia="vi-VN"/>
              </w:rPr>
              <w:t>13</w:t>
            </w:r>
          </w:p>
        </w:tc>
        <w:tc>
          <w:tcPr>
            <w:tcW w:w="850" w:type="dxa"/>
            <w:shd w:val="clear" w:color="auto" w:fill="auto"/>
            <w:vAlign w:val="center"/>
          </w:tcPr>
          <w:p w14:paraId="6D49D66A" w14:textId="455C8A8C" w:rsidR="002A722D" w:rsidRPr="00652DAE" w:rsidRDefault="002A722D" w:rsidP="00873FFC">
            <w:pPr>
              <w:spacing w:before="0" w:after="0"/>
              <w:jc w:val="center"/>
              <w:rPr>
                <w:rFonts w:eastAsia="Times New Roman"/>
                <w:bCs/>
                <w:sz w:val="24"/>
                <w:szCs w:val="22"/>
                <w:lang w:eastAsia="vi-VN"/>
              </w:rPr>
            </w:pPr>
            <w:r w:rsidRPr="00652DAE">
              <w:rPr>
                <w:rFonts w:eastAsia="Times New Roman"/>
                <w:bCs/>
                <w:sz w:val="24"/>
                <w:szCs w:val="22"/>
                <w:lang w:eastAsia="vi-VN"/>
              </w:rPr>
              <w:t>25</w:t>
            </w:r>
          </w:p>
        </w:tc>
        <w:tc>
          <w:tcPr>
            <w:tcW w:w="1842" w:type="dxa"/>
            <w:shd w:val="clear" w:color="auto" w:fill="auto"/>
          </w:tcPr>
          <w:p w14:paraId="44B38C1B" w14:textId="1B4CD460" w:rsidR="002A722D" w:rsidRPr="00652DAE" w:rsidRDefault="002A722D" w:rsidP="008E59D7">
            <w:pPr>
              <w:spacing w:before="0" w:after="0"/>
              <w:rPr>
                <w:rFonts w:eastAsia="Times New Roman"/>
                <w:bCs/>
                <w:sz w:val="24"/>
                <w:szCs w:val="22"/>
                <w:lang w:eastAsia="vi-VN"/>
              </w:rPr>
            </w:pPr>
            <w:r w:rsidRPr="00652DAE">
              <w:rPr>
                <w:sz w:val="24"/>
                <w:szCs w:val="22"/>
              </w:rPr>
              <w:t>Bài 18. Thu thập và phân loại dữ liệu</w:t>
            </w:r>
          </w:p>
        </w:tc>
        <w:tc>
          <w:tcPr>
            <w:tcW w:w="4231" w:type="dxa"/>
            <w:gridSpan w:val="2"/>
            <w:shd w:val="clear" w:color="auto" w:fill="auto"/>
            <w:vAlign w:val="center"/>
          </w:tcPr>
          <w:p w14:paraId="0A57AEC7" w14:textId="7485F997" w:rsidR="002A722D" w:rsidRPr="00652DAE" w:rsidRDefault="005E10A3" w:rsidP="005E10A3">
            <w:pPr>
              <w:spacing w:before="0" w:after="0"/>
              <w:jc w:val="both"/>
              <w:rPr>
                <w:rFonts w:eastAsia="Times New Roman"/>
                <w:sz w:val="24"/>
                <w:szCs w:val="22"/>
                <w:lang w:eastAsia="vi-VN"/>
              </w:rPr>
            </w:pP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Thực hiện và li giải việc thu nhập dữ liệu</w:t>
            </w:r>
            <w:r w:rsidR="002C3320">
              <w:rPr>
                <w:rFonts w:eastAsia="Times New Roman"/>
                <w:sz w:val="24"/>
                <w:szCs w:val="22"/>
                <w:lang w:eastAsia="vi-VN"/>
              </w:rPr>
              <w:t>.</w:t>
            </w:r>
            <w:r w:rsidRPr="00652DAE">
              <w:rPr>
                <w:rFonts w:eastAsia="Times New Roman"/>
                <w:sz w:val="24"/>
                <w:szCs w:val="22"/>
                <w:lang w:eastAsia="vi-VN"/>
              </w:rPr>
              <w:t xml:space="preserve"> </w:t>
            </w:r>
          </w:p>
          <w:p w14:paraId="3712BB5B" w14:textId="40E829BE" w:rsidR="005E10A3" w:rsidRPr="00652DAE" w:rsidRDefault="005E10A3" w:rsidP="005E10A3">
            <w:pPr>
              <w:spacing w:before="0" w:after="0"/>
              <w:jc w:val="both"/>
              <w:rPr>
                <w:rFonts w:eastAsia="Times New Roman"/>
                <w:sz w:val="24"/>
                <w:szCs w:val="22"/>
                <w:lang w:eastAsia="vi-VN"/>
              </w:rPr>
            </w:pPr>
            <w:r w:rsidRPr="00652DAE">
              <w:rPr>
                <w:rFonts w:eastAsia="Times New Roman"/>
                <w:sz w:val="24"/>
                <w:szCs w:val="22"/>
                <w:lang w:eastAsia="vi-VN"/>
              </w:rPr>
              <w:t>-</w:t>
            </w:r>
            <w:r w:rsidR="00D76DCA" w:rsidRPr="00652DAE">
              <w:rPr>
                <w:rFonts w:eastAsia="Times New Roman"/>
                <w:sz w:val="24"/>
                <w:szCs w:val="22"/>
                <w:lang w:eastAsia="vi-VN"/>
              </w:rPr>
              <w:t xml:space="preserve"> Phân loại số liệu rời rạc</w:t>
            </w: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số liệu liên tục</w:t>
            </w:r>
          </w:p>
        </w:tc>
      </w:tr>
      <w:tr w:rsidR="007F1E60" w:rsidRPr="00652DAE" w14:paraId="5556575A" w14:textId="77777777" w:rsidTr="00E75C7A">
        <w:trPr>
          <w:trHeight w:val="300"/>
        </w:trPr>
        <w:tc>
          <w:tcPr>
            <w:tcW w:w="764" w:type="dxa"/>
            <w:vMerge/>
            <w:shd w:val="clear" w:color="auto" w:fill="auto"/>
            <w:vAlign w:val="center"/>
          </w:tcPr>
          <w:p w14:paraId="1331D492" w14:textId="60D8ACC8" w:rsidR="007F1E60" w:rsidRPr="00652DAE" w:rsidRDefault="007F1E60" w:rsidP="00873FFC">
            <w:pPr>
              <w:spacing w:before="0" w:after="0"/>
              <w:jc w:val="center"/>
              <w:rPr>
                <w:rFonts w:eastAsia="Times New Roman"/>
                <w:bCs/>
                <w:sz w:val="24"/>
                <w:szCs w:val="22"/>
                <w:lang w:eastAsia="vi-VN"/>
              </w:rPr>
            </w:pPr>
          </w:p>
        </w:tc>
        <w:tc>
          <w:tcPr>
            <w:tcW w:w="759" w:type="dxa"/>
            <w:vMerge/>
            <w:shd w:val="clear" w:color="auto" w:fill="auto"/>
            <w:vAlign w:val="center"/>
          </w:tcPr>
          <w:p w14:paraId="79B49178" w14:textId="77777777" w:rsidR="007F1E60" w:rsidRPr="00652DAE" w:rsidRDefault="007F1E60" w:rsidP="00873FFC">
            <w:pPr>
              <w:spacing w:before="0" w:after="0"/>
              <w:jc w:val="center"/>
              <w:rPr>
                <w:rFonts w:eastAsia="Times New Roman"/>
                <w:bCs/>
                <w:sz w:val="24"/>
                <w:szCs w:val="22"/>
                <w:lang w:eastAsia="vi-VN"/>
              </w:rPr>
            </w:pPr>
          </w:p>
        </w:tc>
        <w:tc>
          <w:tcPr>
            <w:tcW w:w="2276" w:type="dxa"/>
            <w:vMerge/>
            <w:shd w:val="clear" w:color="auto" w:fill="auto"/>
          </w:tcPr>
          <w:p w14:paraId="1F3D9DC9" w14:textId="77777777" w:rsidR="007F1E60" w:rsidRPr="00652DAE" w:rsidRDefault="007F1E60" w:rsidP="00840BF9">
            <w:pPr>
              <w:spacing w:before="0" w:after="0"/>
              <w:rPr>
                <w:sz w:val="24"/>
                <w:szCs w:val="22"/>
              </w:rPr>
            </w:pPr>
          </w:p>
        </w:tc>
        <w:tc>
          <w:tcPr>
            <w:tcW w:w="3289" w:type="dxa"/>
            <w:vMerge/>
            <w:tcBorders>
              <w:right w:val="double" w:sz="4" w:space="0" w:color="auto"/>
            </w:tcBorders>
            <w:shd w:val="clear" w:color="auto" w:fill="auto"/>
            <w:vAlign w:val="center"/>
          </w:tcPr>
          <w:p w14:paraId="19DADECB" w14:textId="77777777" w:rsidR="007F1E60" w:rsidRPr="00652DAE" w:rsidRDefault="007F1E60" w:rsidP="00B83D87">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7CA1E31D" w14:textId="77777777" w:rsidR="007F1E60" w:rsidRPr="00652DAE" w:rsidRDefault="007F1E60" w:rsidP="00873FFC">
            <w:pPr>
              <w:spacing w:before="0" w:after="0"/>
              <w:jc w:val="center"/>
              <w:rPr>
                <w:rFonts w:eastAsia="Times New Roman"/>
                <w:bCs/>
                <w:sz w:val="24"/>
                <w:szCs w:val="22"/>
                <w:lang w:eastAsia="vi-VN"/>
              </w:rPr>
            </w:pPr>
          </w:p>
        </w:tc>
        <w:tc>
          <w:tcPr>
            <w:tcW w:w="850" w:type="dxa"/>
            <w:shd w:val="clear" w:color="auto" w:fill="auto"/>
            <w:vAlign w:val="center"/>
          </w:tcPr>
          <w:p w14:paraId="6992D9C7" w14:textId="090E05CC" w:rsidR="007F1E60" w:rsidRPr="00652DAE" w:rsidRDefault="007F1E60" w:rsidP="00873FFC">
            <w:pPr>
              <w:spacing w:before="0" w:after="0"/>
              <w:jc w:val="center"/>
              <w:rPr>
                <w:rFonts w:eastAsia="Times New Roman"/>
                <w:bCs/>
                <w:sz w:val="24"/>
                <w:szCs w:val="22"/>
                <w:lang w:eastAsia="vi-VN"/>
              </w:rPr>
            </w:pPr>
            <w:r w:rsidRPr="00652DAE">
              <w:rPr>
                <w:rFonts w:eastAsia="Times New Roman"/>
                <w:bCs/>
                <w:sz w:val="24"/>
                <w:szCs w:val="22"/>
                <w:lang w:eastAsia="vi-VN"/>
              </w:rPr>
              <w:t>26</w:t>
            </w:r>
          </w:p>
        </w:tc>
        <w:tc>
          <w:tcPr>
            <w:tcW w:w="1842" w:type="dxa"/>
            <w:shd w:val="clear" w:color="auto" w:fill="auto"/>
          </w:tcPr>
          <w:p w14:paraId="41B98614" w14:textId="0266B963" w:rsidR="007F1E60" w:rsidRPr="00652DAE" w:rsidRDefault="007F1E60" w:rsidP="008E59D7">
            <w:pPr>
              <w:spacing w:before="0" w:after="0"/>
              <w:rPr>
                <w:sz w:val="24"/>
                <w:szCs w:val="22"/>
              </w:rPr>
            </w:pPr>
            <w:r w:rsidRPr="00652DAE">
              <w:rPr>
                <w:sz w:val="24"/>
                <w:szCs w:val="22"/>
              </w:rPr>
              <w:t>Bài 19. Biểu diễn dữ liệu bằng bảng, biểu đồ (t1)</w:t>
            </w:r>
          </w:p>
        </w:tc>
        <w:tc>
          <w:tcPr>
            <w:tcW w:w="4231" w:type="dxa"/>
            <w:gridSpan w:val="2"/>
            <w:vMerge w:val="restart"/>
            <w:shd w:val="clear" w:color="auto" w:fill="auto"/>
            <w:vAlign w:val="center"/>
          </w:tcPr>
          <w:p w14:paraId="2C98B16B" w14:textId="22EE3973" w:rsidR="007F1E60" w:rsidRPr="00652DAE" w:rsidRDefault="007F1E60" w:rsidP="00B83D87">
            <w:pPr>
              <w:spacing w:before="0" w:after="0"/>
              <w:jc w:val="both"/>
              <w:rPr>
                <w:rFonts w:eastAsia="Times New Roman"/>
                <w:sz w:val="24"/>
                <w:szCs w:val="22"/>
                <w:lang w:eastAsia="vi-VN"/>
              </w:rPr>
            </w:pP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Chuyển dữ liệu từ dạng biểu diễn này sang dạng biểu diễn khác</w:t>
            </w:r>
          </w:p>
          <w:p w14:paraId="05597E7E" w14:textId="2596364A" w:rsidR="007F1E60" w:rsidRPr="00652DAE" w:rsidRDefault="007F1E60" w:rsidP="00B83D87">
            <w:pPr>
              <w:spacing w:before="0" w:after="0"/>
              <w:jc w:val="both"/>
              <w:rPr>
                <w:rFonts w:eastAsia="Times New Roman"/>
                <w:sz w:val="24"/>
                <w:szCs w:val="22"/>
                <w:lang w:eastAsia="vi-VN"/>
              </w:rPr>
            </w:pPr>
            <w:r w:rsidRPr="00652DAE">
              <w:rPr>
                <w:rFonts w:eastAsia="Times New Roman"/>
                <w:sz w:val="24"/>
                <w:szCs w:val="22"/>
                <w:lang w:eastAsia="vi-VN"/>
              </w:rPr>
              <w:t>- Lựa chọn biểu đồ phù hợp với dữ liệu cho t</w:t>
            </w:r>
            <w:r w:rsidR="00D76DCA" w:rsidRPr="00652DAE">
              <w:rPr>
                <w:rFonts w:eastAsia="Times New Roman"/>
                <w:sz w:val="24"/>
                <w:szCs w:val="22"/>
                <w:lang w:eastAsia="vi-VN"/>
              </w:rPr>
              <w:t>r</w:t>
            </w:r>
            <w:r w:rsidRPr="00652DAE">
              <w:rPr>
                <w:rFonts w:eastAsia="Times New Roman"/>
                <w:sz w:val="24"/>
                <w:szCs w:val="22"/>
                <w:lang w:eastAsia="vi-VN"/>
              </w:rPr>
              <w:t>ước</w:t>
            </w:r>
          </w:p>
        </w:tc>
      </w:tr>
      <w:tr w:rsidR="007F1E60" w:rsidRPr="00652DAE" w14:paraId="08415995" w14:textId="77777777" w:rsidTr="007F1E60">
        <w:trPr>
          <w:trHeight w:val="300"/>
        </w:trPr>
        <w:tc>
          <w:tcPr>
            <w:tcW w:w="764" w:type="dxa"/>
            <w:vMerge w:val="restart"/>
            <w:shd w:val="clear" w:color="auto" w:fill="auto"/>
            <w:vAlign w:val="center"/>
          </w:tcPr>
          <w:p w14:paraId="08DEF548" w14:textId="78DB25F7" w:rsidR="007F1E60" w:rsidRPr="00652DAE" w:rsidRDefault="007F1E60" w:rsidP="00873FFC">
            <w:pPr>
              <w:spacing w:before="0" w:after="0"/>
              <w:jc w:val="center"/>
              <w:rPr>
                <w:rFonts w:eastAsia="Times New Roman"/>
                <w:bCs/>
                <w:sz w:val="24"/>
                <w:szCs w:val="22"/>
                <w:lang w:eastAsia="vi-VN"/>
              </w:rPr>
            </w:pPr>
            <w:r w:rsidRPr="00652DAE">
              <w:rPr>
                <w:rFonts w:eastAsia="Times New Roman"/>
                <w:bCs/>
                <w:sz w:val="24"/>
                <w:szCs w:val="22"/>
                <w:lang w:eastAsia="vi-VN"/>
              </w:rPr>
              <w:t>14</w:t>
            </w:r>
          </w:p>
        </w:tc>
        <w:tc>
          <w:tcPr>
            <w:tcW w:w="759" w:type="dxa"/>
            <w:vMerge w:val="restart"/>
            <w:shd w:val="clear" w:color="auto" w:fill="auto"/>
            <w:vAlign w:val="center"/>
          </w:tcPr>
          <w:p w14:paraId="6C747DBB" w14:textId="5DD2DBB1" w:rsidR="007F1E60" w:rsidRPr="00652DAE" w:rsidRDefault="007F1E60" w:rsidP="00873FFC">
            <w:pPr>
              <w:spacing w:before="0" w:after="0"/>
              <w:jc w:val="center"/>
              <w:rPr>
                <w:rFonts w:eastAsia="Times New Roman"/>
                <w:bCs/>
                <w:sz w:val="24"/>
                <w:szCs w:val="22"/>
                <w:lang w:eastAsia="vi-VN"/>
              </w:rPr>
            </w:pPr>
            <w:r w:rsidRPr="00652DAE">
              <w:rPr>
                <w:rFonts w:eastAsia="Times New Roman"/>
                <w:bCs/>
                <w:sz w:val="24"/>
                <w:szCs w:val="22"/>
                <w:lang w:eastAsia="vi-VN"/>
              </w:rPr>
              <w:t>27,28</w:t>
            </w:r>
          </w:p>
        </w:tc>
        <w:tc>
          <w:tcPr>
            <w:tcW w:w="2276" w:type="dxa"/>
            <w:vMerge w:val="restart"/>
            <w:shd w:val="clear" w:color="auto" w:fill="auto"/>
            <w:vAlign w:val="center"/>
          </w:tcPr>
          <w:p w14:paraId="4C086013" w14:textId="7F3CF267" w:rsidR="007F1E60" w:rsidRPr="00652DAE" w:rsidRDefault="007F1E60" w:rsidP="004A7A77">
            <w:pPr>
              <w:spacing w:before="0" w:after="0"/>
              <w:rPr>
                <w:rFonts w:eastAsia="Times New Roman"/>
                <w:bCs/>
                <w:sz w:val="24"/>
                <w:szCs w:val="22"/>
                <w:lang w:eastAsia="vi-VN"/>
              </w:rPr>
            </w:pPr>
            <w:r w:rsidRPr="00652DAE">
              <w:rPr>
                <w:sz w:val="24"/>
                <w:szCs w:val="22"/>
              </w:rPr>
              <w:t>Luyện tập chung</w:t>
            </w:r>
          </w:p>
        </w:tc>
        <w:tc>
          <w:tcPr>
            <w:tcW w:w="3289" w:type="dxa"/>
            <w:vMerge w:val="restart"/>
            <w:tcBorders>
              <w:right w:val="double" w:sz="4" w:space="0" w:color="auto"/>
            </w:tcBorders>
            <w:shd w:val="clear" w:color="auto" w:fill="auto"/>
            <w:vAlign w:val="center"/>
          </w:tcPr>
          <w:p w14:paraId="785A9D87" w14:textId="5F816A17" w:rsidR="007F1E60" w:rsidRPr="00652DAE" w:rsidRDefault="007F1E60" w:rsidP="00B83D87">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475A4212" w14:textId="0F5BBBE2" w:rsidR="007F1E60" w:rsidRPr="00652DAE" w:rsidRDefault="007F1E60" w:rsidP="00873FFC">
            <w:pPr>
              <w:spacing w:before="0" w:after="0"/>
              <w:jc w:val="center"/>
              <w:rPr>
                <w:rFonts w:eastAsia="Times New Roman"/>
                <w:bCs/>
                <w:sz w:val="24"/>
                <w:szCs w:val="22"/>
                <w:lang w:eastAsia="vi-VN"/>
              </w:rPr>
            </w:pPr>
            <w:r w:rsidRPr="00652DAE">
              <w:rPr>
                <w:rFonts w:eastAsia="Times New Roman"/>
                <w:bCs/>
                <w:sz w:val="24"/>
                <w:szCs w:val="22"/>
                <w:lang w:eastAsia="vi-VN"/>
              </w:rPr>
              <w:t>14</w:t>
            </w:r>
          </w:p>
        </w:tc>
        <w:tc>
          <w:tcPr>
            <w:tcW w:w="850" w:type="dxa"/>
            <w:shd w:val="clear" w:color="auto" w:fill="auto"/>
            <w:vAlign w:val="center"/>
          </w:tcPr>
          <w:p w14:paraId="6CA59A75" w14:textId="288B9EB2" w:rsidR="007F1E60" w:rsidRPr="00652DAE" w:rsidRDefault="007F1E60" w:rsidP="00873FFC">
            <w:pPr>
              <w:spacing w:before="0" w:after="0"/>
              <w:jc w:val="center"/>
              <w:rPr>
                <w:rFonts w:eastAsia="Times New Roman"/>
                <w:bCs/>
                <w:sz w:val="24"/>
                <w:szCs w:val="22"/>
                <w:lang w:eastAsia="vi-VN"/>
              </w:rPr>
            </w:pPr>
            <w:r w:rsidRPr="00652DAE">
              <w:rPr>
                <w:rFonts w:eastAsia="Times New Roman"/>
                <w:bCs/>
                <w:sz w:val="24"/>
                <w:szCs w:val="22"/>
                <w:lang w:eastAsia="vi-VN"/>
              </w:rPr>
              <w:t>27</w:t>
            </w:r>
          </w:p>
        </w:tc>
        <w:tc>
          <w:tcPr>
            <w:tcW w:w="1842" w:type="dxa"/>
            <w:shd w:val="clear" w:color="auto" w:fill="auto"/>
            <w:vAlign w:val="center"/>
          </w:tcPr>
          <w:p w14:paraId="28236641" w14:textId="0B87A3D8" w:rsidR="007F1E60" w:rsidRPr="00652DAE" w:rsidRDefault="007F1E60" w:rsidP="007F1E60">
            <w:pPr>
              <w:spacing w:before="0" w:after="0"/>
              <w:rPr>
                <w:rFonts w:eastAsia="Times New Roman"/>
                <w:bCs/>
                <w:sz w:val="24"/>
                <w:szCs w:val="22"/>
                <w:lang w:eastAsia="vi-VN"/>
              </w:rPr>
            </w:pPr>
            <w:r w:rsidRPr="00652DAE">
              <w:rPr>
                <w:sz w:val="24"/>
                <w:szCs w:val="22"/>
              </w:rPr>
              <w:t>Bài 19. Biểu diễn dữ liệu bằng bảng, biểu đồ (t2)</w:t>
            </w:r>
          </w:p>
        </w:tc>
        <w:tc>
          <w:tcPr>
            <w:tcW w:w="4231" w:type="dxa"/>
            <w:gridSpan w:val="2"/>
            <w:vMerge/>
            <w:shd w:val="clear" w:color="auto" w:fill="auto"/>
            <w:vAlign w:val="center"/>
          </w:tcPr>
          <w:p w14:paraId="711686E1" w14:textId="77777777" w:rsidR="007F1E60" w:rsidRPr="00652DAE" w:rsidRDefault="007F1E60" w:rsidP="00873FFC">
            <w:pPr>
              <w:spacing w:before="0" w:after="0"/>
              <w:jc w:val="both"/>
              <w:rPr>
                <w:rFonts w:eastAsia="Times New Roman"/>
                <w:sz w:val="24"/>
                <w:szCs w:val="22"/>
                <w:lang w:eastAsia="vi-VN"/>
              </w:rPr>
            </w:pPr>
          </w:p>
        </w:tc>
      </w:tr>
      <w:tr w:rsidR="00B43933" w:rsidRPr="00652DAE" w14:paraId="73CEC468" w14:textId="77777777" w:rsidTr="00B43933">
        <w:trPr>
          <w:trHeight w:val="300"/>
        </w:trPr>
        <w:tc>
          <w:tcPr>
            <w:tcW w:w="764" w:type="dxa"/>
            <w:vMerge/>
            <w:shd w:val="clear" w:color="auto" w:fill="auto"/>
            <w:vAlign w:val="center"/>
          </w:tcPr>
          <w:p w14:paraId="59B80305" w14:textId="77777777" w:rsidR="00B43933" w:rsidRPr="00652DAE" w:rsidRDefault="00B43933" w:rsidP="00873FFC">
            <w:pPr>
              <w:spacing w:before="0" w:after="0"/>
              <w:jc w:val="center"/>
              <w:rPr>
                <w:rFonts w:eastAsia="Times New Roman"/>
                <w:bCs/>
                <w:sz w:val="24"/>
                <w:szCs w:val="22"/>
                <w:lang w:eastAsia="vi-VN"/>
              </w:rPr>
            </w:pPr>
          </w:p>
        </w:tc>
        <w:tc>
          <w:tcPr>
            <w:tcW w:w="759" w:type="dxa"/>
            <w:vMerge/>
            <w:shd w:val="clear" w:color="auto" w:fill="auto"/>
            <w:vAlign w:val="center"/>
          </w:tcPr>
          <w:p w14:paraId="0358C258" w14:textId="77777777" w:rsidR="00B43933" w:rsidRPr="00652DAE" w:rsidRDefault="00B43933" w:rsidP="00873FFC">
            <w:pPr>
              <w:spacing w:before="0" w:after="0"/>
              <w:jc w:val="center"/>
              <w:rPr>
                <w:rFonts w:eastAsia="Times New Roman"/>
                <w:bCs/>
                <w:sz w:val="24"/>
                <w:szCs w:val="22"/>
                <w:lang w:eastAsia="vi-VN"/>
              </w:rPr>
            </w:pPr>
          </w:p>
        </w:tc>
        <w:tc>
          <w:tcPr>
            <w:tcW w:w="2276" w:type="dxa"/>
            <w:vMerge/>
            <w:shd w:val="clear" w:color="auto" w:fill="auto"/>
          </w:tcPr>
          <w:p w14:paraId="7F24502E" w14:textId="77777777" w:rsidR="00B43933" w:rsidRPr="00652DAE" w:rsidRDefault="00B43933" w:rsidP="00840BF9">
            <w:pPr>
              <w:spacing w:before="0" w:after="0"/>
              <w:rPr>
                <w:sz w:val="24"/>
                <w:szCs w:val="22"/>
              </w:rPr>
            </w:pPr>
          </w:p>
        </w:tc>
        <w:tc>
          <w:tcPr>
            <w:tcW w:w="3289" w:type="dxa"/>
            <w:vMerge/>
            <w:tcBorders>
              <w:right w:val="double" w:sz="4" w:space="0" w:color="auto"/>
            </w:tcBorders>
            <w:shd w:val="clear" w:color="auto" w:fill="auto"/>
            <w:vAlign w:val="center"/>
          </w:tcPr>
          <w:p w14:paraId="2F24E6FA" w14:textId="77777777" w:rsidR="00B43933" w:rsidRPr="00652DAE" w:rsidRDefault="00B43933" w:rsidP="00B83D87">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35BDDECF" w14:textId="77777777" w:rsidR="00B43933" w:rsidRPr="00652DAE" w:rsidRDefault="00B43933" w:rsidP="00873FFC">
            <w:pPr>
              <w:spacing w:before="0" w:after="0"/>
              <w:jc w:val="center"/>
              <w:rPr>
                <w:rFonts w:eastAsia="Times New Roman"/>
                <w:bCs/>
                <w:sz w:val="24"/>
                <w:szCs w:val="22"/>
                <w:lang w:eastAsia="vi-VN"/>
              </w:rPr>
            </w:pPr>
          </w:p>
        </w:tc>
        <w:tc>
          <w:tcPr>
            <w:tcW w:w="850" w:type="dxa"/>
            <w:shd w:val="clear" w:color="auto" w:fill="auto"/>
            <w:vAlign w:val="center"/>
          </w:tcPr>
          <w:p w14:paraId="50198ACF" w14:textId="0F53DC06" w:rsidR="00B43933" w:rsidRPr="00652DAE" w:rsidRDefault="00B43933" w:rsidP="00873FFC">
            <w:pPr>
              <w:spacing w:before="0" w:after="0"/>
              <w:jc w:val="center"/>
              <w:rPr>
                <w:rFonts w:eastAsia="Times New Roman"/>
                <w:bCs/>
                <w:sz w:val="24"/>
                <w:szCs w:val="22"/>
                <w:lang w:eastAsia="vi-VN"/>
              </w:rPr>
            </w:pPr>
            <w:r w:rsidRPr="00652DAE">
              <w:rPr>
                <w:rFonts w:eastAsia="Times New Roman"/>
                <w:bCs/>
                <w:sz w:val="24"/>
                <w:szCs w:val="22"/>
                <w:lang w:eastAsia="vi-VN"/>
              </w:rPr>
              <w:t>28</w:t>
            </w:r>
          </w:p>
        </w:tc>
        <w:tc>
          <w:tcPr>
            <w:tcW w:w="1842" w:type="dxa"/>
            <w:shd w:val="clear" w:color="auto" w:fill="auto"/>
            <w:vAlign w:val="center"/>
          </w:tcPr>
          <w:p w14:paraId="7EEEF858" w14:textId="7ECD304E" w:rsidR="00B43933" w:rsidRPr="00652DAE" w:rsidRDefault="00B43933" w:rsidP="007F1E60">
            <w:pPr>
              <w:spacing w:before="0" w:after="0"/>
              <w:rPr>
                <w:sz w:val="24"/>
                <w:szCs w:val="22"/>
              </w:rPr>
            </w:pPr>
            <w:r w:rsidRPr="00652DAE">
              <w:rPr>
                <w:sz w:val="24"/>
                <w:szCs w:val="22"/>
              </w:rPr>
              <w:t>Bài 20. Phân tích số liệu thống kê dựa vào biểu đồ (t1)</w:t>
            </w:r>
          </w:p>
        </w:tc>
        <w:tc>
          <w:tcPr>
            <w:tcW w:w="4231" w:type="dxa"/>
            <w:gridSpan w:val="2"/>
            <w:vMerge w:val="restart"/>
            <w:shd w:val="clear" w:color="auto" w:fill="auto"/>
            <w:vAlign w:val="center"/>
          </w:tcPr>
          <w:p w14:paraId="58D4F4F4" w14:textId="237FB685" w:rsidR="00B43933" w:rsidRPr="00652DAE" w:rsidRDefault="00B43933" w:rsidP="00B43933">
            <w:pPr>
              <w:spacing w:before="0" w:after="0"/>
              <w:rPr>
                <w:rFonts w:eastAsia="Times New Roman"/>
                <w:sz w:val="24"/>
                <w:szCs w:val="22"/>
                <w:lang w:eastAsia="vi-VN"/>
              </w:rPr>
            </w:pP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Phát</w:t>
            </w:r>
            <w:r w:rsidR="00D76DCA" w:rsidRPr="00652DAE">
              <w:rPr>
                <w:rFonts w:eastAsia="Times New Roman"/>
                <w:sz w:val="24"/>
                <w:szCs w:val="22"/>
                <w:lang w:eastAsia="vi-VN"/>
              </w:rPr>
              <w:t xml:space="preserve"> hiện và giải quyết được vấn đề</w:t>
            </w: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quy luật đơn giản dựa trên phân tích số liệu,</w:t>
            </w:r>
            <w:r w:rsidR="00D76DCA" w:rsidRPr="00652DAE">
              <w:rPr>
                <w:rFonts w:eastAsia="Times New Roman"/>
                <w:sz w:val="24"/>
                <w:szCs w:val="22"/>
                <w:lang w:eastAsia="vi-VN"/>
              </w:rPr>
              <w:t xml:space="preserve"> </w:t>
            </w:r>
            <w:r w:rsidRPr="00652DAE">
              <w:rPr>
                <w:rFonts w:eastAsia="Times New Roman"/>
                <w:sz w:val="24"/>
                <w:szCs w:val="22"/>
                <w:lang w:eastAsia="vi-VN"/>
              </w:rPr>
              <w:t>nhận ra tính hợp lí của dữ liệu được biểu diễn</w:t>
            </w:r>
          </w:p>
          <w:p w14:paraId="0F0991A8" w14:textId="5821DCCE" w:rsidR="00B43933" w:rsidRPr="00652DAE" w:rsidRDefault="00B43933" w:rsidP="00B43933">
            <w:pPr>
              <w:spacing w:before="0" w:after="0"/>
              <w:rPr>
                <w:rFonts w:eastAsia="Times New Roman"/>
                <w:sz w:val="24"/>
                <w:szCs w:val="22"/>
                <w:lang w:eastAsia="vi-VN"/>
              </w:rPr>
            </w:pPr>
            <w:r w:rsidRPr="00652DAE">
              <w:rPr>
                <w:rFonts w:eastAsia="Times New Roman"/>
                <w:sz w:val="24"/>
                <w:szCs w:val="22"/>
                <w:lang w:eastAsia="vi-VN"/>
              </w:rPr>
              <w:t>-</w:t>
            </w:r>
            <w:r w:rsidR="00D76DCA" w:rsidRPr="00652DAE">
              <w:rPr>
                <w:rFonts w:eastAsia="Times New Roman"/>
                <w:sz w:val="24"/>
                <w:szCs w:val="22"/>
                <w:lang w:eastAsia="vi-VN"/>
              </w:rPr>
              <w:t xml:space="preserve"> </w:t>
            </w:r>
            <w:r w:rsidRPr="00652DAE">
              <w:rPr>
                <w:rFonts w:eastAsia="Times New Roman"/>
                <w:sz w:val="24"/>
                <w:szCs w:val="22"/>
                <w:lang w:eastAsia="vi-VN"/>
              </w:rPr>
              <w:t>Nhận biết mối liên hệ giữa thống kê với những kiến thức trong các môn học khác trong Chương trinh lớp 8</w:t>
            </w:r>
          </w:p>
          <w:p w14:paraId="30BA3D4F" w14:textId="281EADEC" w:rsidR="00B43933" w:rsidRPr="00652DAE" w:rsidRDefault="00B43933" w:rsidP="00B43933">
            <w:pPr>
              <w:spacing w:before="0" w:after="0"/>
              <w:rPr>
                <w:rFonts w:eastAsia="Times New Roman"/>
                <w:sz w:val="24"/>
                <w:szCs w:val="22"/>
                <w:lang w:eastAsia="vi-VN"/>
              </w:rPr>
            </w:pPr>
          </w:p>
        </w:tc>
      </w:tr>
      <w:tr w:rsidR="00B43933" w:rsidRPr="00652DAE" w14:paraId="1E529F19" w14:textId="77777777" w:rsidTr="00B43933">
        <w:trPr>
          <w:trHeight w:val="300"/>
        </w:trPr>
        <w:tc>
          <w:tcPr>
            <w:tcW w:w="764" w:type="dxa"/>
            <w:shd w:val="clear" w:color="auto" w:fill="auto"/>
            <w:vAlign w:val="center"/>
          </w:tcPr>
          <w:p w14:paraId="1DBE3482" w14:textId="7CC61DD6" w:rsidR="00B43933" w:rsidRPr="00652DAE" w:rsidRDefault="00B43933" w:rsidP="00B1130B">
            <w:pPr>
              <w:spacing w:before="0" w:after="0"/>
              <w:jc w:val="center"/>
              <w:rPr>
                <w:rFonts w:eastAsia="Times New Roman"/>
                <w:bCs/>
                <w:sz w:val="24"/>
                <w:szCs w:val="22"/>
                <w:lang w:eastAsia="vi-VN"/>
              </w:rPr>
            </w:pPr>
            <w:r w:rsidRPr="00652DAE">
              <w:rPr>
                <w:rFonts w:eastAsia="Times New Roman"/>
                <w:bCs/>
                <w:sz w:val="24"/>
                <w:szCs w:val="22"/>
                <w:lang w:eastAsia="vi-VN"/>
              </w:rPr>
              <w:t>15</w:t>
            </w:r>
          </w:p>
        </w:tc>
        <w:tc>
          <w:tcPr>
            <w:tcW w:w="759" w:type="dxa"/>
            <w:shd w:val="clear" w:color="auto" w:fill="auto"/>
            <w:vAlign w:val="center"/>
          </w:tcPr>
          <w:p w14:paraId="24F118A0" w14:textId="46519199" w:rsidR="00B43933" w:rsidRPr="00652DAE" w:rsidRDefault="00B43933" w:rsidP="00B1130B">
            <w:pPr>
              <w:spacing w:before="0" w:after="0"/>
              <w:jc w:val="center"/>
              <w:rPr>
                <w:rFonts w:eastAsia="Times New Roman"/>
                <w:bCs/>
                <w:sz w:val="24"/>
                <w:szCs w:val="22"/>
                <w:lang w:eastAsia="vi-VN"/>
              </w:rPr>
            </w:pPr>
            <w:r w:rsidRPr="00652DAE">
              <w:rPr>
                <w:rFonts w:eastAsia="Times New Roman"/>
                <w:bCs/>
                <w:sz w:val="24"/>
                <w:szCs w:val="22"/>
                <w:lang w:eastAsia="vi-VN"/>
              </w:rPr>
              <w:t>29</w:t>
            </w:r>
          </w:p>
        </w:tc>
        <w:tc>
          <w:tcPr>
            <w:tcW w:w="2276" w:type="dxa"/>
            <w:shd w:val="clear" w:color="auto" w:fill="auto"/>
            <w:vAlign w:val="center"/>
          </w:tcPr>
          <w:p w14:paraId="504A6AD8" w14:textId="602C4B4F" w:rsidR="00B43933" w:rsidRPr="00652DAE" w:rsidRDefault="00B43933" w:rsidP="00B43933">
            <w:pPr>
              <w:spacing w:before="0" w:after="0"/>
              <w:rPr>
                <w:rFonts w:eastAsia="Times New Roman"/>
                <w:bCs/>
                <w:sz w:val="24"/>
                <w:szCs w:val="22"/>
                <w:lang w:eastAsia="vi-VN"/>
              </w:rPr>
            </w:pPr>
            <w:r w:rsidRPr="00652DAE">
              <w:rPr>
                <w:sz w:val="24"/>
                <w:szCs w:val="22"/>
              </w:rPr>
              <w:t>TỔNG KẾT CHƯƠNG</w:t>
            </w:r>
          </w:p>
        </w:tc>
        <w:tc>
          <w:tcPr>
            <w:tcW w:w="3289" w:type="dxa"/>
            <w:tcBorders>
              <w:right w:val="double" w:sz="4" w:space="0" w:color="auto"/>
            </w:tcBorders>
            <w:shd w:val="clear" w:color="auto" w:fill="auto"/>
            <w:vAlign w:val="center"/>
          </w:tcPr>
          <w:p w14:paraId="51F1CD90" w14:textId="02CFED12" w:rsidR="00B43933" w:rsidRPr="00652DAE" w:rsidRDefault="00B43933" w:rsidP="00B83D87">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4467F922" w14:textId="066342B6" w:rsidR="00B43933" w:rsidRPr="00652DAE" w:rsidRDefault="00B43933" w:rsidP="00B1130B">
            <w:pPr>
              <w:spacing w:before="0" w:after="0"/>
              <w:jc w:val="center"/>
              <w:rPr>
                <w:rFonts w:eastAsia="Times New Roman"/>
                <w:bCs/>
                <w:sz w:val="24"/>
                <w:szCs w:val="22"/>
                <w:lang w:eastAsia="vi-VN"/>
              </w:rPr>
            </w:pPr>
            <w:r w:rsidRPr="00652DAE">
              <w:rPr>
                <w:rFonts w:eastAsia="Times New Roman"/>
                <w:bCs/>
                <w:sz w:val="24"/>
                <w:szCs w:val="22"/>
                <w:lang w:eastAsia="vi-VN"/>
              </w:rPr>
              <w:t>15</w:t>
            </w:r>
          </w:p>
        </w:tc>
        <w:tc>
          <w:tcPr>
            <w:tcW w:w="850" w:type="dxa"/>
            <w:shd w:val="clear" w:color="auto" w:fill="auto"/>
            <w:vAlign w:val="center"/>
          </w:tcPr>
          <w:p w14:paraId="63CD75CD" w14:textId="2867F05F" w:rsidR="00B43933" w:rsidRPr="00652DAE" w:rsidRDefault="00B43933" w:rsidP="00B1130B">
            <w:pPr>
              <w:spacing w:before="0" w:after="0"/>
              <w:jc w:val="center"/>
              <w:rPr>
                <w:rFonts w:eastAsia="Times New Roman"/>
                <w:bCs/>
                <w:sz w:val="24"/>
                <w:szCs w:val="22"/>
                <w:lang w:eastAsia="vi-VN"/>
              </w:rPr>
            </w:pPr>
            <w:r w:rsidRPr="00652DAE">
              <w:rPr>
                <w:rFonts w:eastAsia="Times New Roman"/>
                <w:bCs/>
                <w:sz w:val="24"/>
                <w:szCs w:val="22"/>
                <w:lang w:eastAsia="vi-VN"/>
              </w:rPr>
              <w:t>29</w:t>
            </w:r>
          </w:p>
        </w:tc>
        <w:tc>
          <w:tcPr>
            <w:tcW w:w="1842" w:type="dxa"/>
            <w:shd w:val="clear" w:color="auto" w:fill="auto"/>
            <w:vAlign w:val="center"/>
          </w:tcPr>
          <w:p w14:paraId="5C2D1B41" w14:textId="01E903A4" w:rsidR="00B43933" w:rsidRPr="00652DAE" w:rsidRDefault="00B43933" w:rsidP="00B43933">
            <w:pPr>
              <w:spacing w:before="0" w:after="0"/>
              <w:rPr>
                <w:rFonts w:eastAsia="Times New Roman"/>
                <w:bCs/>
                <w:sz w:val="24"/>
                <w:szCs w:val="22"/>
                <w:lang w:eastAsia="vi-VN"/>
              </w:rPr>
            </w:pPr>
            <w:r w:rsidRPr="00652DAE">
              <w:rPr>
                <w:sz w:val="24"/>
                <w:szCs w:val="22"/>
              </w:rPr>
              <w:t>Bài 20. Phân tích số liệu thống kê dựa vào biểu đồ (t2)</w:t>
            </w:r>
          </w:p>
        </w:tc>
        <w:tc>
          <w:tcPr>
            <w:tcW w:w="4231" w:type="dxa"/>
            <w:gridSpan w:val="2"/>
            <w:vMerge/>
            <w:shd w:val="clear" w:color="auto" w:fill="auto"/>
            <w:vAlign w:val="center"/>
          </w:tcPr>
          <w:p w14:paraId="497B6807" w14:textId="7C3EC49C" w:rsidR="00B43933" w:rsidRPr="00652DAE" w:rsidRDefault="00B43933" w:rsidP="00B43933">
            <w:pPr>
              <w:spacing w:before="0" w:after="0"/>
              <w:rPr>
                <w:rFonts w:eastAsia="Times New Roman"/>
                <w:sz w:val="24"/>
                <w:szCs w:val="22"/>
                <w:lang w:eastAsia="vi-VN"/>
              </w:rPr>
            </w:pPr>
          </w:p>
        </w:tc>
      </w:tr>
      <w:tr w:rsidR="00852F9B" w:rsidRPr="00652DAE" w14:paraId="1AA9DF52" w14:textId="77777777" w:rsidTr="00B43933">
        <w:trPr>
          <w:trHeight w:val="300"/>
        </w:trPr>
        <w:tc>
          <w:tcPr>
            <w:tcW w:w="7088" w:type="dxa"/>
            <w:gridSpan w:val="4"/>
            <w:tcBorders>
              <w:right w:val="double" w:sz="4" w:space="0" w:color="auto"/>
            </w:tcBorders>
            <w:shd w:val="clear" w:color="auto" w:fill="B4C6E7" w:themeFill="accent1" w:themeFillTint="66"/>
            <w:vAlign w:val="center"/>
          </w:tcPr>
          <w:p w14:paraId="30D076FA" w14:textId="0C3302BE" w:rsidR="00852F9B" w:rsidRPr="00652DAE" w:rsidRDefault="00852F9B" w:rsidP="00B83D87">
            <w:pPr>
              <w:spacing w:before="0" w:after="0"/>
              <w:rPr>
                <w:rFonts w:eastAsia="Times New Roman"/>
                <w:sz w:val="24"/>
                <w:szCs w:val="22"/>
                <w:lang w:eastAsia="vi-VN"/>
              </w:rPr>
            </w:pPr>
            <w:r w:rsidRPr="00652DAE">
              <w:rPr>
                <w:b/>
                <w:w w:val="105"/>
                <w:sz w:val="24"/>
                <w:szCs w:val="22"/>
              </w:rPr>
              <w:t>HOẠT ĐỘNG THỰC HÀNH TRẢI NGHIỆM</w:t>
            </w:r>
          </w:p>
        </w:tc>
        <w:tc>
          <w:tcPr>
            <w:tcW w:w="873" w:type="dxa"/>
            <w:vMerge/>
            <w:tcBorders>
              <w:left w:val="double" w:sz="4" w:space="0" w:color="auto"/>
            </w:tcBorders>
            <w:shd w:val="clear" w:color="auto" w:fill="auto"/>
            <w:vAlign w:val="center"/>
          </w:tcPr>
          <w:p w14:paraId="487129B7" w14:textId="77777777" w:rsidR="00852F9B" w:rsidRPr="00652DAE" w:rsidRDefault="00852F9B" w:rsidP="00B1130B">
            <w:pPr>
              <w:spacing w:before="0" w:after="0"/>
              <w:jc w:val="center"/>
              <w:rPr>
                <w:rFonts w:eastAsia="Times New Roman"/>
                <w:bCs/>
                <w:sz w:val="24"/>
                <w:szCs w:val="22"/>
                <w:lang w:eastAsia="vi-VN"/>
              </w:rPr>
            </w:pPr>
          </w:p>
        </w:tc>
        <w:tc>
          <w:tcPr>
            <w:tcW w:w="850" w:type="dxa"/>
            <w:vMerge w:val="restart"/>
            <w:shd w:val="clear" w:color="auto" w:fill="auto"/>
            <w:vAlign w:val="center"/>
          </w:tcPr>
          <w:p w14:paraId="385A239A" w14:textId="367D36B1" w:rsidR="00852F9B" w:rsidRPr="00652DAE" w:rsidRDefault="00852F9B" w:rsidP="00B1130B">
            <w:pPr>
              <w:spacing w:before="0" w:after="0"/>
              <w:jc w:val="center"/>
              <w:rPr>
                <w:rFonts w:eastAsia="Times New Roman"/>
                <w:bCs/>
                <w:sz w:val="24"/>
                <w:szCs w:val="22"/>
                <w:lang w:eastAsia="vi-VN"/>
              </w:rPr>
            </w:pPr>
            <w:r w:rsidRPr="00652DAE">
              <w:rPr>
                <w:rFonts w:eastAsia="Times New Roman"/>
                <w:bCs/>
                <w:sz w:val="24"/>
                <w:szCs w:val="22"/>
                <w:lang w:eastAsia="vi-VN"/>
              </w:rPr>
              <w:t>30</w:t>
            </w:r>
          </w:p>
        </w:tc>
        <w:tc>
          <w:tcPr>
            <w:tcW w:w="1842" w:type="dxa"/>
            <w:vMerge w:val="restart"/>
            <w:shd w:val="clear" w:color="auto" w:fill="auto"/>
            <w:vAlign w:val="center"/>
          </w:tcPr>
          <w:p w14:paraId="7514A7C7" w14:textId="26E1361E" w:rsidR="00852F9B" w:rsidRPr="00652DAE" w:rsidRDefault="00852F9B" w:rsidP="00B43933">
            <w:pPr>
              <w:spacing w:before="0" w:after="0"/>
              <w:rPr>
                <w:sz w:val="24"/>
                <w:szCs w:val="22"/>
              </w:rPr>
            </w:pPr>
            <w:r w:rsidRPr="00652DAE">
              <w:rPr>
                <w:sz w:val="24"/>
                <w:szCs w:val="22"/>
              </w:rPr>
              <w:t>Luyện tập chung (t1)</w:t>
            </w:r>
          </w:p>
        </w:tc>
        <w:tc>
          <w:tcPr>
            <w:tcW w:w="4231" w:type="dxa"/>
            <w:gridSpan w:val="2"/>
            <w:vMerge w:val="restart"/>
            <w:shd w:val="clear" w:color="auto" w:fill="auto"/>
            <w:vAlign w:val="center"/>
          </w:tcPr>
          <w:p w14:paraId="34757F85" w14:textId="77777777" w:rsidR="00852F9B" w:rsidRPr="00652DAE" w:rsidRDefault="00852F9B" w:rsidP="00B1130B">
            <w:pPr>
              <w:spacing w:before="0" w:after="0"/>
              <w:jc w:val="both"/>
              <w:rPr>
                <w:rFonts w:eastAsia="Times New Roman"/>
                <w:sz w:val="24"/>
                <w:szCs w:val="22"/>
                <w:lang w:eastAsia="vi-VN"/>
              </w:rPr>
            </w:pPr>
          </w:p>
        </w:tc>
      </w:tr>
      <w:tr w:rsidR="004A7A77" w:rsidRPr="00652DAE" w14:paraId="4D76CA5E" w14:textId="77777777" w:rsidTr="00B43933">
        <w:trPr>
          <w:trHeight w:val="300"/>
        </w:trPr>
        <w:tc>
          <w:tcPr>
            <w:tcW w:w="764" w:type="dxa"/>
            <w:shd w:val="clear" w:color="auto" w:fill="auto"/>
            <w:vAlign w:val="center"/>
          </w:tcPr>
          <w:p w14:paraId="579AA795" w14:textId="7B4096E7" w:rsidR="004A7A77" w:rsidRPr="00652DAE" w:rsidRDefault="004A7A77" w:rsidP="00B1130B">
            <w:pPr>
              <w:spacing w:before="0" w:after="0"/>
              <w:jc w:val="center"/>
              <w:rPr>
                <w:rFonts w:eastAsia="Times New Roman"/>
                <w:bCs/>
                <w:sz w:val="24"/>
                <w:szCs w:val="22"/>
                <w:lang w:eastAsia="vi-VN"/>
              </w:rPr>
            </w:pPr>
            <w:r w:rsidRPr="00652DAE">
              <w:rPr>
                <w:rFonts w:eastAsia="Times New Roman"/>
                <w:bCs/>
                <w:sz w:val="24"/>
                <w:szCs w:val="22"/>
                <w:lang w:eastAsia="vi-VN"/>
              </w:rPr>
              <w:t>15</w:t>
            </w:r>
          </w:p>
        </w:tc>
        <w:tc>
          <w:tcPr>
            <w:tcW w:w="759" w:type="dxa"/>
            <w:shd w:val="clear" w:color="auto" w:fill="auto"/>
            <w:vAlign w:val="center"/>
          </w:tcPr>
          <w:p w14:paraId="631BDE36" w14:textId="77EA123A" w:rsidR="004A7A77" w:rsidRPr="00652DAE" w:rsidRDefault="004A7A77" w:rsidP="00B1130B">
            <w:pPr>
              <w:spacing w:before="0" w:after="0"/>
              <w:jc w:val="center"/>
              <w:rPr>
                <w:rFonts w:eastAsia="Times New Roman"/>
                <w:bCs/>
                <w:sz w:val="24"/>
                <w:szCs w:val="22"/>
                <w:lang w:eastAsia="vi-VN"/>
              </w:rPr>
            </w:pPr>
            <w:r w:rsidRPr="00652DAE">
              <w:rPr>
                <w:rFonts w:eastAsia="Times New Roman"/>
                <w:bCs/>
                <w:sz w:val="24"/>
                <w:szCs w:val="22"/>
                <w:lang w:eastAsia="vi-VN"/>
              </w:rPr>
              <w:t>30</w:t>
            </w:r>
          </w:p>
        </w:tc>
        <w:tc>
          <w:tcPr>
            <w:tcW w:w="2276" w:type="dxa"/>
            <w:shd w:val="clear" w:color="auto" w:fill="auto"/>
            <w:vAlign w:val="center"/>
          </w:tcPr>
          <w:p w14:paraId="3F28AAB7" w14:textId="7034EF33" w:rsidR="004A7A77" w:rsidRPr="00652DAE" w:rsidRDefault="004A7A77" w:rsidP="00B43933">
            <w:pPr>
              <w:spacing w:before="0" w:after="0"/>
              <w:rPr>
                <w:sz w:val="24"/>
                <w:szCs w:val="22"/>
              </w:rPr>
            </w:pPr>
            <w:r w:rsidRPr="00652DAE">
              <w:rPr>
                <w:sz w:val="24"/>
                <w:szCs w:val="22"/>
              </w:rPr>
              <w:t>Công thức lãi kép</w:t>
            </w:r>
          </w:p>
        </w:tc>
        <w:tc>
          <w:tcPr>
            <w:tcW w:w="3289" w:type="dxa"/>
            <w:tcBorders>
              <w:right w:val="double" w:sz="4" w:space="0" w:color="auto"/>
            </w:tcBorders>
            <w:shd w:val="clear" w:color="auto" w:fill="auto"/>
            <w:vAlign w:val="center"/>
          </w:tcPr>
          <w:p w14:paraId="1629F3F1" w14:textId="04F5C97B" w:rsidR="004A7A77" w:rsidRPr="00652DAE" w:rsidRDefault="002A3CD8" w:rsidP="00B83D87">
            <w:pPr>
              <w:spacing w:before="0" w:after="0"/>
              <w:rPr>
                <w:rFonts w:eastAsia="Times New Roman"/>
                <w:sz w:val="24"/>
                <w:szCs w:val="22"/>
                <w:lang w:eastAsia="vi-VN"/>
              </w:rPr>
            </w:pPr>
            <w:r w:rsidRPr="00652DAE">
              <w:rPr>
                <w:rFonts w:eastAsia="Times New Roman"/>
                <w:sz w:val="24"/>
                <w:szCs w:val="22"/>
                <w:lang w:eastAsia="vi-VN"/>
              </w:rPr>
              <w:t>-</w:t>
            </w:r>
            <w:r w:rsidR="008B565A" w:rsidRPr="00652DAE">
              <w:rPr>
                <w:rFonts w:eastAsia="Times New Roman"/>
                <w:sz w:val="24"/>
                <w:szCs w:val="22"/>
                <w:lang w:eastAsia="vi-VN"/>
              </w:rPr>
              <w:t xml:space="preserve"> </w:t>
            </w:r>
            <w:r w:rsidRPr="00652DAE">
              <w:rPr>
                <w:rFonts w:eastAsia="Times New Roman"/>
                <w:sz w:val="24"/>
                <w:szCs w:val="22"/>
                <w:lang w:eastAsia="vi-VN"/>
              </w:rPr>
              <w:t>Sử dụng công thức lãi kép để tính số tiền thu được (cả vốn lẫn lãi ) sau N kì gửi tiết kiệm</w:t>
            </w:r>
          </w:p>
        </w:tc>
        <w:tc>
          <w:tcPr>
            <w:tcW w:w="873" w:type="dxa"/>
            <w:vMerge/>
            <w:tcBorders>
              <w:left w:val="double" w:sz="4" w:space="0" w:color="auto"/>
            </w:tcBorders>
            <w:shd w:val="clear" w:color="auto" w:fill="auto"/>
            <w:vAlign w:val="center"/>
          </w:tcPr>
          <w:p w14:paraId="628026A3" w14:textId="77777777" w:rsidR="004A7A77" w:rsidRPr="00652DAE" w:rsidRDefault="004A7A77" w:rsidP="00B1130B">
            <w:pPr>
              <w:spacing w:before="0" w:after="0"/>
              <w:jc w:val="center"/>
              <w:rPr>
                <w:rFonts w:eastAsia="Times New Roman"/>
                <w:bCs/>
                <w:sz w:val="24"/>
                <w:szCs w:val="22"/>
                <w:lang w:eastAsia="vi-VN"/>
              </w:rPr>
            </w:pPr>
          </w:p>
        </w:tc>
        <w:tc>
          <w:tcPr>
            <w:tcW w:w="850" w:type="dxa"/>
            <w:vMerge/>
            <w:shd w:val="clear" w:color="auto" w:fill="auto"/>
            <w:vAlign w:val="center"/>
          </w:tcPr>
          <w:p w14:paraId="69571CFE" w14:textId="77777777" w:rsidR="004A7A77" w:rsidRPr="00652DAE" w:rsidRDefault="004A7A77" w:rsidP="00B1130B">
            <w:pPr>
              <w:spacing w:before="0" w:after="0"/>
              <w:jc w:val="center"/>
              <w:rPr>
                <w:rFonts w:eastAsia="Times New Roman"/>
                <w:bCs/>
                <w:sz w:val="24"/>
                <w:szCs w:val="22"/>
                <w:lang w:eastAsia="vi-VN"/>
              </w:rPr>
            </w:pPr>
          </w:p>
        </w:tc>
        <w:tc>
          <w:tcPr>
            <w:tcW w:w="1842" w:type="dxa"/>
            <w:vMerge/>
            <w:shd w:val="clear" w:color="auto" w:fill="auto"/>
          </w:tcPr>
          <w:p w14:paraId="4E003E0C" w14:textId="77777777" w:rsidR="004A7A77" w:rsidRPr="00652DAE" w:rsidRDefault="004A7A77" w:rsidP="00B1130B">
            <w:pPr>
              <w:spacing w:before="0" w:after="0"/>
              <w:jc w:val="center"/>
              <w:rPr>
                <w:sz w:val="24"/>
                <w:szCs w:val="22"/>
              </w:rPr>
            </w:pPr>
          </w:p>
        </w:tc>
        <w:tc>
          <w:tcPr>
            <w:tcW w:w="4231" w:type="dxa"/>
            <w:gridSpan w:val="2"/>
            <w:vMerge/>
            <w:shd w:val="clear" w:color="auto" w:fill="auto"/>
            <w:vAlign w:val="center"/>
          </w:tcPr>
          <w:p w14:paraId="7A594346" w14:textId="77777777" w:rsidR="004A7A77" w:rsidRPr="00652DAE" w:rsidRDefault="004A7A77" w:rsidP="00B1130B">
            <w:pPr>
              <w:spacing w:before="0" w:after="0"/>
              <w:jc w:val="both"/>
              <w:rPr>
                <w:rFonts w:eastAsia="Times New Roman"/>
                <w:sz w:val="24"/>
                <w:szCs w:val="22"/>
                <w:lang w:eastAsia="vi-VN"/>
              </w:rPr>
            </w:pPr>
          </w:p>
        </w:tc>
      </w:tr>
      <w:tr w:rsidR="001A6692" w:rsidRPr="00652DAE" w14:paraId="52948076" w14:textId="77777777" w:rsidTr="00B43933">
        <w:trPr>
          <w:trHeight w:val="300"/>
        </w:trPr>
        <w:tc>
          <w:tcPr>
            <w:tcW w:w="764" w:type="dxa"/>
            <w:vMerge w:val="restart"/>
            <w:shd w:val="clear" w:color="auto" w:fill="auto"/>
            <w:vAlign w:val="center"/>
          </w:tcPr>
          <w:p w14:paraId="648C3BCF" w14:textId="0CC20C4F"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t>16</w:t>
            </w:r>
          </w:p>
        </w:tc>
        <w:tc>
          <w:tcPr>
            <w:tcW w:w="759" w:type="dxa"/>
            <w:shd w:val="clear" w:color="auto" w:fill="auto"/>
            <w:vAlign w:val="center"/>
          </w:tcPr>
          <w:p w14:paraId="72DF6078" w14:textId="41B2BE14" w:rsidR="001A6692" w:rsidRPr="00652DAE" w:rsidRDefault="001A6692" w:rsidP="004A7A77">
            <w:pPr>
              <w:spacing w:before="0" w:after="0"/>
              <w:rPr>
                <w:rFonts w:eastAsia="Times New Roman"/>
                <w:bCs/>
                <w:sz w:val="24"/>
                <w:szCs w:val="22"/>
                <w:lang w:eastAsia="vi-VN"/>
              </w:rPr>
            </w:pPr>
            <w:r w:rsidRPr="00652DAE">
              <w:rPr>
                <w:rFonts w:eastAsia="Times New Roman"/>
                <w:bCs/>
                <w:sz w:val="24"/>
                <w:szCs w:val="22"/>
                <w:lang w:eastAsia="vi-VN"/>
              </w:rPr>
              <w:t>31</w:t>
            </w:r>
          </w:p>
        </w:tc>
        <w:tc>
          <w:tcPr>
            <w:tcW w:w="2276" w:type="dxa"/>
            <w:shd w:val="clear" w:color="auto" w:fill="auto"/>
            <w:vAlign w:val="center"/>
          </w:tcPr>
          <w:p w14:paraId="7E84C77D" w14:textId="7E381605" w:rsidR="001A6692" w:rsidRPr="00652DAE" w:rsidRDefault="001A6692" w:rsidP="00B1130B">
            <w:pPr>
              <w:spacing w:before="0" w:after="0"/>
              <w:jc w:val="center"/>
              <w:rPr>
                <w:rFonts w:eastAsia="Times New Roman"/>
                <w:bCs/>
                <w:sz w:val="24"/>
                <w:szCs w:val="22"/>
                <w:lang w:eastAsia="vi-VN"/>
              </w:rPr>
            </w:pPr>
            <w:r w:rsidRPr="00652DAE">
              <w:rPr>
                <w:sz w:val="24"/>
                <w:szCs w:val="22"/>
              </w:rPr>
              <w:t xml:space="preserve">Thực hiện tính toán trên đa thức với phần </w:t>
            </w:r>
            <w:r w:rsidRPr="00652DAE">
              <w:rPr>
                <w:sz w:val="24"/>
                <w:szCs w:val="22"/>
              </w:rPr>
              <w:lastRenderedPageBreak/>
              <w:t xml:space="preserve">mềm GeoGebra </w:t>
            </w:r>
          </w:p>
        </w:tc>
        <w:tc>
          <w:tcPr>
            <w:tcW w:w="3289" w:type="dxa"/>
            <w:tcBorders>
              <w:right w:val="double" w:sz="4" w:space="0" w:color="auto"/>
            </w:tcBorders>
            <w:shd w:val="clear" w:color="auto" w:fill="auto"/>
            <w:vAlign w:val="center"/>
          </w:tcPr>
          <w:p w14:paraId="46E5F5D4" w14:textId="2AE56D38" w:rsidR="001A6692" w:rsidRPr="00652DAE" w:rsidRDefault="002A3CD8" w:rsidP="00B1130B">
            <w:pPr>
              <w:spacing w:before="0" w:after="0"/>
              <w:rPr>
                <w:rFonts w:eastAsia="Times New Roman"/>
                <w:sz w:val="24"/>
                <w:szCs w:val="22"/>
                <w:lang w:eastAsia="vi-VN"/>
              </w:rPr>
            </w:pPr>
            <w:r w:rsidRPr="00652DAE">
              <w:rPr>
                <w:rFonts w:eastAsia="Times New Roman"/>
                <w:sz w:val="24"/>
                <w:szCs w:val="22"/>
                <w:lang w:eastAsia="vi-VN"/>
              </w:rPr>
              <w:lastRenderedPageBreak/>
              <w:t>-</w:t>
            </w:r>
            <w:r w:rsidR="008B565A" w:rsidRPr="00652DAE">
              <w:rPr>
                <w:rFonts w:eastAsia="Times New Roman"/>
                <w:sz w:val="24"/>
                <w:szCs w:val="22"/>
                <w:lang w:eastAsia="vi-VN"/>
              </w:rPr>
              <w:t xml:space="preserve"> </w:t>
            </w:r>
            <w:r w:rsidRPr="00652DAE">
              <w:rPr>
                <w:rFonts w:eastAsia="Times New Roman"/>
                <w:sz w:val="24"/>
                <w:szCs w:val="22"/>
                <w:lang w:eastAsia="vi-VN"/>
              </w:rPr>
              <w:t xml:space="preserve">Sử dụng phần mềm GeoGebra để tính toán các phép tính trên </w:t>
            </w:r>
            <w:r w:rsidRPr="00652DAE">
              <w:rPr>
                <w:rFonts w:eastAsia="Times New Roman"/>
                <w:sz w:val="24"/>
                <w:szCs w:val="22"/>
                <w:lang w:eastAsia="vi-VN"/>
              </w:rPr>
              <w:lastRenderedPageBreak/>
              <w:t>đa thức</w:t>
            </w:r>
          </w:p>
        </w:tc>
        <w:tc>
          <w:tcPr>
            <w:tcW w:w="873" w:type="dxa"/>
            <w:vMerge w:val="restart"/>
            <w:tcBorders>
              <w:left w:val="double" w:sz="4" w:space="0" w:color="auto"/>
            </w:tcBorders>
            <w:shd w:val="clear" w:color="auto" w:fill="auto"/>
            <w:vAlign w:val="center"/>
          </w:tcPr>
          <w:p w14:paraId="7F14A3BF" w14:textId="73392984"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lastRenderedPageBreak/>
              <w:t>16</w:t>
            </w:r>
          </w:p>
        </w:tc>
        <w:tc>
          <w:tcPr>
            <w:tcW w:w="850" w:type="dxa"/>
            <w:shd w:val="clear" w:color="auto" w:fill="auto"/>
            <w:vAlign w:val="center"/>
          </w:tcPr>
          <w:p w14:paraId="55DADF81" w14:textId="2CE2410D" w:rsidR="001A6692" w:rsidRPr="00652DAE" w:rsidRDefault="001A6692" w:rsidP="00001932">
            <w:pPr>
              <w:spacing w:before="0" w:after="0"/>
              <w:jc w:val="center"/>
              <w:rPr>
                <w:rFonts w:eastAsia="Times New Roman"/>
                <w:bCs/>
                <w:sz w:val="24"/>
                <w:szCs w:val="22"/>
                <w:lang w:eastAsia="vi-VN"/>
              </w:rPr>
            </w:pPr>
            <w:r w:rsidRPr="00652DAE">
              <w:rPr>
                <w:rFonts w:eastAsia="Times New Roman"/>
                <w:bCs/>
                <w:sz w:val="24"/>
                <w:szCs w:val="22"/>
                <w:lang w:eastAsia="vi-VN"/>
              </w:rPr>
              <w:t>31</w:t>
            </w:r>
          </w:p>
        </w:tc>
        <w:tc>
          <w:tcPr>
            <w:tcW w:w="1842" w:type="dxa"/>
            <w:shd w:val="clear" w:color="auto" w:fill="auto"/>
            <w:vAlign w:val="center"/>
          </w:tcPr>
          <w:p w14:paraId="48BD414A" w14:textId="28E5E32F" w:rsidR="001A6692" w:rsidRPr="00652DAE" w:rsidRDefault="001A6692" w:rsidP="00B43933">
            <w:pPr>
              <w:spacing w:before="0" w:after="0"/>
              <w:rPr>
                <w:rFonts w:eastAsia="Times New Roman"/>
                <w:bCs/>
                <w:sz w:val="24"/>
                <w:szCs w:val="22"/>
                <w:lang w:eastAsia="vi-VN"/>
              </w:rPr>
            </w:pPr>
            <w:r w:rsidRPr="00652DAE">
              <w:rPr>
                <w:sz w:val="24"/>
                <w:szCs w:val="22"/>
              </w:rPr>
              <w:t>Luyện tập chung (t2)</w:t>
            </w:r>
          </w:p>
        </w:tc>
        <w:tc>
          <w:tcPr>
            <w:tcW w:w="4231" w:type="dxa"/>
            <w:gridSpan w:val="2"/>
            <w:shd w:val="clear" w:color="auto" w:fill="auto"/>
            <w:vAlign w:val="center"/>
          </w:tcPr>
          <w:p w14:paraId="1F7E7D2A" w14:textId="77777777" w:rsidR="001A6692" w:rsidRPr="00652DAE" w:rsidRDefault="001A6692" w:rsidP="00B1130B">
            <w:pPr>
              <w:spacing w:before="0" w:after="0"/>
              <w:jc w:val="both"/>
              <w:rPr>
                <w:rFonts w:eastAsia="Times New Roman"/>
                <w:sz w:val="24"/>
                <w:szCs w:val="22"/>
                <w:lang w:eastAsia="vi-VN"/>
              </w:rPr>
            </w:pPr>
          </w:p>
        </w:tc>
      </w:tr>
      <w:tr w:rsidR="001A6692" w:rsidRPr="00652DAE" w14:paraId="255EA8A0" w14:textId="77777777" w:rsidTr="00420BD5">
        <w:trPr>
          <w:trHeight w:val="300"/>
        </w:trPr>
        <w:tc>
          <w:tcPr>
            <w:tcW w:w="764" w:type="dxa"/>
            <w:vMerge/>
            <w:shd w:val="clear" w:color="auto" w:fill="auto"/>
            <w:vAlign w:val="center"/>
          </w:tcPr>
          <w:p w14:paraId="4A6383B3" w14:textId="77777777" w:rsidR="001A6692" w:rsidRPr="00652DAE" w:rsidRDefault="001A6692" w:rsidP="00B1130B">
            <w:pPr>
              <w:spacing w:before="0" w:after="0"/>
              <w:jc w:val="center"/>
              <w:rPr>
                <w:rFonts w:eastAsia="Times New Roman"/>
                <w:bCs/>
                <w:sz w:val="24"/>
                <w:szCs w:val="22"/>
                <w:lang w:eastAsia="vi-VN"/>
              </w:rPr>
            </w:pPr>
          </w:p>
        </w:tc>
        <w:tc>
          <w:tcPr>
            <w:tcW w:w="759" w:type="dxa"/>
            <w:shd w:val="clear" w:color="auto" w:fill="auto"/>
            <w:vAlign w:val="center"/>
          </w:tcPr>
          <w:p w14:paraId="66C05852" w14:textId="6391D17B"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t>32</w:t>
            </w:r>
          </w:p>
        </w:tc>
        <w:tc>
          <w:tcPr>
            <w:tcW w:w="2276" w:type="dxa"/>
            <w:shd w:val="clear" w:color="auto" w:fill="auto"/>
            <w:vAlign w:val="center"/>
          </w:tcPr>
          <w:p w14:paraId="7C092A03" w14:textId="2E94E793" w:rsidR="001A6692" w:rsidRPr="00652DAE" w:rsidRDefault="001A6692" w:rsidP="00420BD5">
            <w:pPr>
              <w:spacing w:before="0" w:after="0"/>
              <w:rPr>
                <w:rFonts w:eastAsia="Times New Roman"/>
                <w:bCs/>
                <w:sz w:val="24"/>
                <w:szCs w:val="22"/>
                <w:lang w:eastAsia="vi-VN"/>
              </w:rPr>
            </w:pPr>
            <w:r w:rsidRPr="00652DAE">
              <w:rPr>
                <w:sz w:val="24"/>
                <w:szCs w:val="22"/>
              </w:rPr>
              <w:t>Vẽ hình đơn giản với phần mềm GeoGebra (t1)</w:t>
            </w:r>
          </w:p>
        </w:tc>
        <w:tc>
          <w:tcPr>
            <w:tcW w:w="3289" w:type="dxa"/>
            <w:tcBorders>
              <w:right w:val="double" w:sz="4" w:space="0" w:color="auto"/>
            </w:tcBorders>
            <w:shd w:val="clear" w:color="auto" w:fill="auto"/>
            <w:vAlign w:val="center"/>
          </w:tcPr>
          <w:p w14:paraId="069DA855" w14:textId="1C8F35EB" w:rsidR="001A6692" w:rsidRPr="00652DAE" w:rsidRDefault="002A3CD8" w:rsidP="002C3320">
            <w:pPr>
              <w:spacing w:before="0" w:after="0"/>
              <w:rPr>
                <w:rFonts w:eastAsia="Times New Roman"/>
                <w:sz w:val="24"/>
                <w:szCs w:val="22"/>
                <w:lang w:eastAsia="vi-VN"/>
              </w:rPr>
            </w:pPr>
            <w:r w:rsidRPr="00652DAE">
              <w:rPr>
                <w:rFonts w:eastAsia="Times New Roman"/>
                <w:sz w:val="24"/>
                <w:szCs w:val="22"/>
                <w:lang w:eastAsia="vi-VN"/>
              </w:rPr>
              <w:t>-</w:t>
            </w:r>
            <w:r w:rsidR="00D00827" w:rsidRPr="00652DAE">
              <w:rPr>
                <w:rFonts w:eastAsia="Times New Roman"/>
                <w:sz w:val="24"/>
                <w:szCs w:val="22"/>
                <w:lang w:eastAsia="vi-VN"/>
              </w:rPr>
              <w:t xml:space="preserve"> </w:t>
            </w:r>
            <w:r w:rsidRPr="00652DAE">
              <w:rPr>
                <w:rFonts w:eastAsia="Times New Roman"/>
                <w:sz w:val="24"/>
                <w:szCs w:val="22"/>
                <w:lang w:eastAsia="vi-VN"/>
              </w:rPr>
              <w:t>Sử dụng phân mềm GeoGbra để vẽ hình chữ nhật</w:t>
            </w:r>
            <w:r w:rsidR="002C3320">
              <w:rPr>
                <w:rFonts w:eastAsia="Times New Roman"/>
                <w:sz w:val="24"/>
                <w:szCs w:val="22"/>
                <w:lang w:eastAsia="vi-VN"/>
              </w:rPr>
              <w:t>, hình bình hàn</w:t>
            </w:r>
            <w:r w:rsidRPr="00652DAE">
              <w:rPr>
                <w:rFonts w:eastAsia="Times New Roman"/>
                <w:sz w:val="24"/>
                <w:szCs w:val="22"/>
                <w:lang w:eastAsia="vi-VN"/>
              </w:rPr>
              <w:t xml:space="preserve"> ,</w:t>
            </w:r>
            <w:r w:rsidR="002C3320">
              <w:rPr>
                <w:rFonts w:eastAsia="Times New Roman"/>
                <w:sz w:val="24"/>
                <w:szCs w:val="22"/>
                <w:lang w:eastAsia="vi-VN"/>
              </w:rPr>
              <w:t xml:space="preserve"> </w:t>
            </w:r>
            <w:r w:rsidRPr="00652DAE">
              <w:rPr>
                <w:rFonts w:eastAsia="Times New Roman"/>
                <w:sz w:val="24"/>
                <w:szCs w:val="22"/>
                <w:lang w:eastAsia="vi-VN"/>
              </w:rPr>
              <w:t>hình thang</w:t>
            </w:r>
          </w:p>
        </w:tc>
        <w:tc>
          <w:tcPr>
            <w:tcW w:w="873" w:type="dxa"/>
            <w:vMerge/>
            <w:tcBorders>
              <w:left w:val="double" w:sz="4" w:space="0" w:color="auto"/>
            </w:tcBorders>
            <w:shd w:val="clear" w:color="auto" w:fill="auto"/>
            <w:vAlign w:val="center"/>
          </w:tcPr>
          <w:p w14:paraId="694F864A" w14:textId="77777777" w:rsidR="001A6692" w:rsidRPr="00652DAE" w:rsidRDefault="001A6692" w:rsidP="00B1130B">
            <w:pPr>
              <w:spacing w:before="0" w:after="0"/>
              <w:jc w:val="center"/>
              <w:rPr>
                <w:rFonts w:eastAsia="Times New Roman"/>
                <w:bCs/>
                <w:sz w:val="24"/>
                <w:szCs w:val="22"/>
                <w:lang w:eastAsia="vi-VN"/>
              </w:rPr>
            </w:pPr>
          </w:p>
        </w:tc>
        <w:tc>
          <w:tcPr>
            <w:tcW w:w="850" w:type="dxa"/>
            <w:shd w:val="clear" w:color="auto" w:fill="auto"/>
            <w:vAlign w:val="center"/>
          </w:tcPr>
          <w:p w14:paraId="2ADFB4AD" w14:textId="7EE6540E" w:rsidR="001A6692" w:rsidRPr="00652DAE" w:rsidRDefault="001A6692" w:rsidP="00001932">
            <w:pPr>
              <w:spacing w:before="0" w:after="0"/>
              <w:jc w:val="center"/>
              <w:rPr>
                <w:rFonts w:eastAsia="Times New Roman"/>
                <w:bCs/>
                <w:sz w:val="24"/>
                <w:szCs w:val="22"/>
                <w:lang w:eastAsia="vi-VN"/>
              </w:rPr>
            </w:pPr>
            <w:r w:rsidRPr="00652DAE">
              <w:rPr>
                <w:rFonts w:eastAsia="Times New Roman"/>
                <w:bCs/>
                <w:sz w:val="24"/>
                <w:szCs w:val="22"/>
                <w:lang w:eastAsia="vi-VN"/>
              </w:rPr>
              <w:t>32</w:t>
            </w:r>
          </w:p>
        </w:tc>
        <w:tc>
          <w:tcPr>
            <w:tcW w:w="1842" w:type="dxa"/>
            <w:shd w:val="clear" w:color="auto" w:fill="auto"/>
            <w:vAlign w:val="center"/>
          </w:tcPr>
          <w:p w14:paraId="63232AFC" w14:textId="46B4340D" w:rsidR="001A6692" w:rsidRPr="00652DAE" w:rsidRDefault="001A6692" w:rsidP="00B43933">
            <w:pPr>
              <w:spacing w:before="0" w:after="0"/>
              <w:rPr>
                <w:sz w:val="24"/>
                <w:szCs w:val="22"/>
              </w:rPr>
            </w:pPr>
            <w:r w:rsidRPr="00652DAE">
              <w:rPr>
                <w:sz w:val="24"/>
                <w:szCs w:val="22"/>
              </w:rPr>
              <w:t>TỔNG KẾT CHƯƠNG</w:t>
            </w:r>
          </w:p>
        </w:tc>
        <w:tc>
          <w:tcPr>
            <w:tcW w:w="4231" w:type="dxa"/>
            <w:gridSpan w:val="2"/>
            <w:shd w:val="clear" w:color="auto" w:fill="auto"/>
            <w:vAlign w:val="center"/>
          </w:tcPr>
          <w:p w14:paraId="5734F317" w14:textId="77777777" w:rsidR="001A6692" w:rsidRPr="00652DAE" w:rsidRDefault="001A6692" w:rsidP="00B1130B">
            <w:pPr>
              <w:spacing w:before="0" w:after="0"/>
              <w:jc w:val="both"/>
              <w:rPr>
                <w:rFonts w:eastAsia="Times New Roman"/>
                <w:sz w:val="24"/>
                <w:szCs w:val="22"/>
                <w:lang w:eastAsia="vi-VN"/>
              </w:rPr>
            </w:pPr>
          </w:p>
        </w:tc>
      </w:tr>
      <w:tr w:rsidR="001A6692" w:rsidRPr="00652DAE" w14:paraId="158E15CD" w14:textId="77777777" w:rsidTr="00420BD5">
        <w:trPr>
          <w:trHeight w:val="300"/>
        </w:trPr>
        <w:tc>
          <w:tcPr>
            <w:tcW w:w="764" w:type="dxa"/>
            <w:vMerge w:val="restart"/>
            <w:shd w:val="clear" w:color="auto" w:fill="auto"/>
            <w:vAlign w:val="center"/>
          </w:tcPr>
          <w:p w14:paraId="49CEA2B3" w14:textId="58F0AB85"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t>17</w:t>
            </w:r>
          </w:p>
        </w:tc>
        <w:tc>
          <w:tcPr>
            <w:tcW w:w="759" w:type="dxa"/>
            <w:shd w:val="clear" w:color="auto" w:fill="auto"/>
            <w:vAlign w:val="center"/>
          </w:tcPr>
          <w:p w14:paraId="17449495" w14:textId="23F0EB21"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t>33</w:t>
            </w:r>
          </w:p>
        </w:tc>
        <w:tc>
          <w:tcPr>
            <w:tcW w:w="2276" w:type="dxa"/>
            <w:shd w:val="clear" w:color="auto" w:fill="auto"/>
            <w:vAlign w:val="center"/>
          </w:tcPr>
          <w:p w14:paraId="3D04E3A8" w14:textId="30A31215" w:rsidR="001A6692" w:rsidRPr="00652DAE" w:rsidRDefault="001A6692" w:rsidP="00420BD5">
            <w:pPr>
              <w:spacing w:before="0" w:after="0"/>
              <w:rPr>
                <w:sz w:val="24"/>
                <w:szCs w:val="22"/>
              </w:rPr>
            </w:pPr>
            <w:r w:rsidRPr="00652DAE">
              <w:rPr>
                <w:sz w:val="24"/>
                <w:szCs w:val="22"/>
              </w:rPr>
              <w:t>Vẽ hình đơn giản với phần mềm GeoGebra (</w:t>
            </w:r>
            <w:r w:rsidR="00E75C7A" w:rsidRPr="00652DAE">
              <w:rPr>
                <w:sz w:val="24"/>
                <w:szCs w:val="22"/>
              </w:rPr>
              <w:t>t2</w:t>
            </w:r>
            <w:r w:rsidRPr="00652DAE">
              <w:rPr>
                <w:sz w:val="24"/>
                <w:szCs w:val="22"/>
              </w:rPr>
              <w:t>)</w:t>
            </w:r>
          </w:p>
        </w:tc>
        <w:tc>
          <w:tcPr>
            <w:tcW w:w="3289" w:type="dxa"/>
            <w:tcBorders>
              <w:right w:val="double" w:sz="4" w:space="0" w:color="auto"/>
            </w:tcBorders>
            <w:shd w:val="clear" w:color="auto" w:fill="auto"/>
            <w:vAlign w:val="center"/>
          </w:tcPr>
          <w:p w14:paraId="7F9E8177" w14:textId="77777777" w:rsidR="001A6692" w:rsidRPr="00652DAE" w:rsidRDefault="001A6692" w:rsidP="00B1130B">
            <w:pPr>
              <w:spacing w:before="0" w:after="0"/>
              <w:rPr>
                <w:rFonts w:eastAsia="Times New Roman"/>
                <w:sz w:val="24"/>
                <w:szCs w:val="22"/>
                <w:lang w:eastAsia="vi-VN"/>
              </w:rPr>
            </w:pPr>
          </w:p>
        </w:tc>
        <w:tc>
          <w:tcPr>
            <w:tcW w:w="873" w:type="dxa"/>
            <w:vMerge w:val="restart"/>
            <w:tcBorders>
              <w:left w:val="double" w:sz="4" w:space="0" w:color="auto"/>
            </w:tcBorders>
            <w:shd w:val="clear" w:color="auto" w:fill="auto"/>
            <w:vAlign w:val="center"/>
          </w:tcPr>
          <w:p w14:paraId="7ED99F79" w14:textId="7D4EB4FB"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t>17</w:t>
            </w:r>
          </w:p>
        </w:tc>
        <w:tc>
          <w:tcPr>
            <w:tcW w:w="850" w:type="dxa"/>
            <w:vMerge w:val="restart"/>
            <w:shd w:val="clear" w:color="auto" w:fill="auto"/>
            <w:vAlign w:val="center"/>
          </w:tcPr>
          <w:p w14:paraId="7DC7DEB6" w14:textId="4F820EF3" w:rsidR="001A6692" w:rsidRPr="00652DAE" w:rsidRDefault="001A6692" w:rsidP="00001932">
            <w:pPr>
              <w:spacing w:before="0" w:after="0"/>
              <w:jc w:val="center"/>
              <w:rPr>
                <w:rFonts w:eastAsia="Times New Roman"/>
                <w:bCs/>
                <w:sz w:val="24"/>
                <w:szCs w:val="22"/>
                <w:lang w:eastAsia="vi-VN"/>
              </w:rPr>
            </w:pPr>
            <w:r w:rsidRPr="00652DAE">
              <w:rPr>
                <w:rFonts w:eastAsia="Times New Roman"/>
                <w:bCs/>
                <w:sz w:val="24"/>
                <w:szCs w:val="22"/>
                <w:lang w:eastAsia="vi-VN"/>
              </w:rPr>
              <w:t>33,34</w:t>
            </w:r>
          </w:p>
        </w:tc>
        <w:tc>
          <w:tcPr>
            <w:tcW w:w="1842" w:type="dxa"/>
            <w:vMerge w:val="restart"/>
            <w:shd w:val="clear" w:color="auto" w:fill="auto"/>
            <w:vAlign w:val="center"/>
          </w:tcPr>
          <w:p w14:paraId="77B7F2C3" w14:textId="4B844D3A" w:rsidR="001A6692" w:rsidRPr="00652DAE" w:rsidRDefault="001A6692" w:rsidP="00B43933">
            <w:pPr>
              <w:spacing w:before="0" w:after="0"/>
              <w:rPr>
                <w:sz w:val="24"/>
                <w:szCs w:val="22"/>
              </w:rPr>
            </w:pPr>
            <w:r w:rsidRPr="00652DAE">
              <w:rPr>
                <w:sz w:val="24"/>
                <w:szCs w:val="22"/>
              </w:rPr>
              <w:t>Phân tích đặc điểm khí hậu Việt Nam</w:t>
            </w:r>
          </w:p>
        </w:tc>
        <w:tc>
          <w:tcPr>
            <w:tcW w:w="4231" w:type="dxa"/>
            <w:gridSpan w:val="2"/>
            <w:vMerge w:val="restart"/>
            <w:shd w:val="clear" w:color="auto" w:fill="auto"/>
            <w:vAlign w:val="center"/>
          </w:tcPr>
          <w:p w14:paraId="66E90C69" w14:textId="314B8297" w:rsidR="001A6692" w:rsidRPr="00652DAE" w:rsidRDefault="002A3CD8" w:rsidP="002C3320">
            <w:pPr>
              <w:spacing w:before="0" w:after="0"/>
              <w:jc w:val="both"/>
              <w:rPr>
                <w:rFonts w:eastAsia="Times New Roman"/>
                <w:sz w:val="24"/>
                <w:szCs w:val="22"/>
                <w:lang w:eastAsia="vi-VN"/>
              </w:rPr>
            </w:pPr>
            <w:r w:rsidRPr="00652DAE">
              <w:rPr>
                <w:rFonts w:eastAsia="Times New Roman"/>
                <w:sz w:val="24"/>
                <w:szCs w:val="22"/>
                <w:lang w:eastAsia="vi-VN"/>
              </w:rPr>
              <w:t>-</w:t>
            </w:r>
            <w:r w:rsidR="00D00827" w:rsidRPr="00652DAE">
              <w:rPr>
                <w:rFonts w:eastAsia="Times New Roman"/>
                <w:sz w:val="24"/>
                <w:szCs w:val="22"/>
                <w:lang w:eastAsia="vi-VN"/>
              </w:rPr>
              <w:t xml:space="preserve"> </w:t>
            </w:r>
            <w:r w:rsidR="002C3320">
              <w:rPr>
                <w:rFonts w:eastAsia="Times New Roman"/>
                <w:sz w:val="24"/>
                <w:szCs w:val="22"/>
                <w:lang w:eastAsia="vi-VN"/>
              </w:rPr>
              <w:t xml:space="preserve">Phân tích một số đặc </w:t>
            </w:r>
            <w:r w:rsidRPr="00652DAE">
              <w:rPr>
                <w:rFonts w:eastAsia="Times New Roman"/>
                <w:sz w:val="24"/>
                <w:szCs w:val="22"/>
                <w:lang w:eastAsia="vi-VN"/>
              </w:rPr>
              <w:t>điểm của khí hậu Việt Nam</w:t>
            </w:r>
          </w:p>
        </w:tc>
      </w:tr>
      <w:tr w:rsidR="001A6692" w:rsidRPr="00652DAE" w14:paraId="29F8F9F6" w14:textId="77777777" w:rsidTr="00E75C7A">
        <w:trPr>
          <w:trHeight w:val="300"/>
        </w:trPr>
        <w:tc>
          <w:tcPr>
            <w:tcW w:w="764" w:type="dxa"/>
            <w:vMerge/>
            <w:shd w:val="clear" w:color="auto" w:fill="auto"/>
            <w:vAlign w:val="center"/>
          </w:tcPr>
          <w:p w14:paraId="2F5CC38E" w14:textId="77777777" w:rsidR="001A6692" w:rsidRPr="00652DAE" w:rsidRDefault="001A6692" w:rsidP="00B1130B">
            <w:pPr>
              <w:spacing w:before="0" w:after="0"/>
              <w:jc w:val="center"/>
              <w:rPr>
                <w:rFonts w:eastAsia="Times New Roman"/>
                <w:bCs/>
                <w:sz w:val="24"/>
                <w:szCs w:val="22"/>
                <w:lang w:eastAsia="vi-VN"/>
              </w:rPr>
            </w:pPr>
          </w:p>
        </w:tc>
        <w:tc>
          <w:tcPr>
            <w:tcW w:w="759" w:type="dxa"/>
            <w:shd w:val="clear" w:color="auto" w:fill="auto"/>
            <w:vAlign w:val="center"/>
          </w:tcPr>
          <w:p w14:paraId="14C6EE16" w14:textId="4F9A18E0" w:rsidR="001A6692" w:rsidRPr="00652DAE" w:rsidRDefault="001A6692" w:rsidP="00B1130B">
            <w:pPr>
              <w:spacing w:before="0" w:after="0"/>
              <w:jc w:val="center"/>
              <w:rPr>
                <w:rFonts w:eastAsia="Times New Roman"/>
                <w:bCs/>
                <w:sz w:val="24"/>
                <w:szCs w:val="22"/>
                <w:lang w:eastAsia="vi-VN"/>
              </w:rPr>
            </w:pPr>
            <w:r w:rsidRPr="00652DAE">
              <w:rPr>
                <w:rFonts w:eastAsia="Times New Roman"/>
                <w:bCs/>
                <w:sz w:val="24"/>
                <w:szCs w:val="22"/>
                <w:lang w:eastAsia="vi-VN"/>
              </w:rPr>
              <w:t>34</w:t>
            </w:r>
          </w:p>
        </w:tc>
        <w:tc>
          <w:tcPr>
            <w:tcW w:w="2276" w:type="dxa"/>
            <w:shd w:val="clear" w:color="auto" w:fill="auto"/>
            <w:vAlign w:val="center"/>
          </w:tcPr>
          <w:p w14:paraId="2EA8911E" w14:textId="6F7FAC52" w:rsidR="001A6692" w:rsidRPr="00652DAE" w:rsidRDefault="001A6692" w:rsidP="00D00827">
            <w:pPr>
              <w:spacing w:before="0" w:after="0"/>
              <w:rPr>
                <w:sz w:val="24"/>
                <w:szCs w:val="22"/>
              </w:rPr>
            </w:pPr>
            <w:r w:rsidRPr="00652DAE">
              <w:rPr>
                <w:rFonts w:eastAsia="Times New Roman"/>
                <w:bCs/>
                <w:sz w:val="24"/>
                <w:szCs w:val="22"/>
                <w:lang w:eastAsia="vi-VN"/>
              </w:rPr>
              <w:t>Ôn tập cuối kỳ 1</w:t>
            </w:r>
          </w:p>
        </w:tc>
        <w:tc>
          <w:tcPr>
            <w:tcW w:w="3289" w:type="dxa"/>
            <w:tcBorders>
              <w:right w:val="double" w:sz="4" w:space="0" w:color="auto"/>
            </w:tcBorders>
            <w:shd w:val="clear" w:color="auto" w:fill="auto"/>
            <w:vAlign w:val="center"/>
          </w:tcPr>
          <w:p w14:paraId="13D3FE8C" w14:textId="77777777" w:rsidR="001A6692" w:rsidRPr="00652DAE" w:rsidRDefault="001A6692" w:rsidP="00B1130B">
            <w:pPr>
              <w:spacing w:before="0" w:after="0"/>
              <w:rPr>
                <w:rFonts w:eastAsia="Times New Roman"/>
                <w:sz w:val="24"/>
                <w:szCs w:val="22"/>
                <w:lang w:eastAsia="vi-VN"/>
              </w:rPr>
            </w:pPr>
          </w:p>
        </w:tc>
        <w:tc>
          <w:tcPr>
            <w:tcW w:w="873" w:type="dxa"/>
            <w:vMerge/>
            <w:tcBorders>
              <w:left w:val="double" w:sz="4" w:space="0" w:color="auto"/>
            </w:tcBorders>
            <w:shd w:val="clear" w:color="auto" w:fill="auto"/>
            <w:vAlign w:val="center"/>
          </w:tcPr>
          <w:p w14:paraId="46D901BF" w14:textId="77777777" w:rsidR="001A6692" w:rsidRPr="00652DAE" w:rsidRDefault="001A6692" w:rsidP="00B1130B">
            <w:pPr>
              <w:spacing w:before="0" w:after="0"/>
              <w:jc w:val="center"/>
              <w:rPr>
                <w:rFonts w:eastAsia="Times New Roman"/>
                <w:bCs/>
                <w:sz w:val="24"/>
                <w:szCs w:val="22"/>
                <w:lang w:eastAsia="vi-VN"/>
              </w:rPr>
            </w:pPr>
          </w:p>
        </w:tc>
        <w:tc>
          <w:tcPr>
            <w:tcW w:w="850" w:type="dxa"/>
            <w:vMerge/>
            <w:shd w:val="clear" w:color="auto" w:fill="auto"/>
            <w:vAlign w:val="center"/>
          </w:tcPr>
          <w:p w14:paraId="0E24E1C5" w14:textId="77777777" w:rsidR="001A6692" w:rsidRPr="00652DAE" w:rsidRDefault="001A6692" w:rsidP="00001932">
            <w:pPr>
              <w:spacing w:before="0" w:after="0"/>
              <w:jc w:val="center"/>
              <w:rPr>
                <w:rFonts w:eastAsia="Times New Roman"/>
                <w:bCs/>
                <w:sz w:val="24"/>
                <w:szCs w:val="22"/>
                <w:lang w:eastAsia="vi-VN"/>
              </w:rPr>
            </w:pPr>
          </w:p>
        </w:tc>
        <w:tc>
          <w:tcPr>
            <w:tcW w:w="1842" w:type="dxa"/>
            <w:vMerge/>
            <w:shd w:val="clear" w:color="auto" w:fill="auto"/>
          </w:tcPr>
          <w:p w14:paraId="37F5ECD4" w14:textId="77777777" w:rsidR="001A6692" w:rsidRPr="00652DAE" w:rsidRDefault="001A6692" w:rsidP="00B1130B">
            <w:pPr>
              <w:spacing w:before="0" w:after="0"/>
              <w:jc w:val="center"/>
              <w:rPr>
                <w:sz w:val="24"/>
                <w:szCs w:val="22"/>
              </w:rPr>
            </w:pPr>
          </w:p>
        </w:tc>
        <w:tc>
          <w:tcPr>
            <w:tcW w:w="4231" w:type="dxa"/>
            <w:gridSpan w:val="2"/>
            <w:vMerge/>
            <w:shd w:val="clear" w:color="auto" w:fill="auto"/>
            <w:vAlign w:val="center"/>
          </w:tcPr>
          <w:p w14:paraId="708B4593" w14:textId="77777777" w:rsidR="001A6692" w:rsidRPr="00652DAE" w:rsidRDefault="001A6692" w:rsidP="00B1130B">
            <w:pPr>
              <w:spacing w:before="0" w:after="0"/>
              <w:jc w:val="both"/>
              <w:rPr>
                <w:rFonts w:eastAsia="Times New Roman"/>
                <w:sz w:val="24"/>
                <w:szCs w:val="22"/>
                <w:lang w:eastAsia="vi-VN"/>
              </w:rPr>
            </w:pPr>
          </w:p>
        </w:tc>
      </w:tr>
      <w:tr w:rsidR="001075FF" w:rsidRPr="00652DAE" w14:paraId="78405187" w14:textId="77777777" w:rsidTr="00E75C7A">
        <w:trPr>
          <w:trHeight w:val="300"/>
        </w:trPr>
        <w:tc>
          <w:tcPr>
            <w:tcW w:w="764" w:type="dxa"/>
            <w:shd w:val="clear" w:color="auto" w:fill="auto"/>
            <w:vAlign w:val="center"/>
          </w:tcPr>
          <w:p w14:paraId="7BAE7238" w14:textId="5E6EA171"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18</w:t>
            </w:r>
          </w:p>
        </w:tc>
        <w:tc>
          <w:tcPr>
            <w:tcW w:w="759" w:type="dxa"/>
            <w:shd w:val="clear" w:color="auto" w:fill="auto"/>
            <w:vAlign w:val="center"/>
          </w:tcPr>
          <w:p w14:paraId="6E60C5ED" w14:textId="55344C7C"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35</w:t>
            </w:r>
          </w:p>
        </w:tc>
        <w:tc>
          <w:tcPr>
            <w:tcW w:w="2276" w:type="dxa"/>
            <w:shd w:val="clear" w:color="auto" w:fill="auto"/>
            <w:vAlign w:val="center"/>
          </w:tcPr>
          <w:p w14:paraId="11961168" w14:textId="5394BB9A" w:rsidR="001075FF" w:rsidRPr="00652DAE" w:rsidRDefault="001075FF" w:rsidP="00D00827">
            <w:pPr>
              <w:spacing w:before="0" w:after="0"/>
              <w:rPr>
                <w:rFonts w:eastAsia="Times New Roman"/>
                <w:bCs/>
                <w:sz w:val="24"/>
                <w:szCs w:val="22"/>
                <w:lang w:eastAsia="vi-VN"/>
              </w:rPr>
            </w:pPr>
            <w:r w:rsidRPr="00652DAE">
              <w:rPr>
                <w:rFonts w:eastAsia="Times New Roman"/>
                <w:bCs/>
                <w:sz w:val="24"/>
                <w:szCs w:val="22"/>
                <w:lang w:eastAsia="vi-VN"/>
              </w:rPr>
              <w:t>Ôn tập cuối kỳ 1</w:t>
            </w:r>
          </w:p>
        </w:tc>
        <w:tc>
          <w:tcPr>
            <w:tcW w:w="3289" w:type="dxa"/>
            <w:tcBorders>
              <w:right w:val="double" w:sz="4" w:space="0" w:color="auto"/>
            </w:tcBorders>
            <w:shd w:val="clear" w:color="auto" w:fill="auto"/>
            <w:vAlign w:val="center"/>
          </w:tcPr>
          <w:p w14:paraId="45268372" w14:textId="7DC6708D" w:rsidR="001075FF" w:rsidRPr="00652DAE" w:rsidRDefault="001075FF" w:rsidP="00B83D87">
            <w:pPr>
              <w:spacing w:before="0" w:after="0"/>
              <w:rPr>
                <w:rFonts w:eastAsia="Times New Roman"/>
                <w:sz w:val="24"/>
                <w:szCs w:val="22"/>
                <w:lang w:eastAsia="vi-VN"/>
              </w:rPr>
            </w:pPr>
          </w:p>
        </w:tc>
        <w:tc>
          <w:tcPr>
            <w:tcW w:w="873" w:type="dxa"/>
            <w:tcBorders>
              <w:left w:val="double" w:sz="4" w:space="0" w:color="auto"/>
            </w:tcBorders>
            <w:shd w:val="clear" w:color="auto" w:fill="auto"/>
            <w:vAlign w:val="center"/>
          </w:tcPr>
          <w:p w14:paraId="718D7CE2" w14:textId="1A6982A7"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18</w:t>
            </w:r>
          </w:p>
        </w:tc>
        <w:tc>
          <w:tcPr>
            <w:tcW w:w="850" w:type="dxa"/>
            <w:shd w:val="clear" w:color="auto" w:fill="auto"/>
            <w:vAlign w:val="center"/>
          </w:tcPr>
          <w:p w14:paraId="5BFCED73" w14:textId="0DEA2250"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35</w:t>
            </w:r>
          </w:p>
        </w:tc>
        <w:tc>
          <w:tcPr>
            <w:tcW w:w="1842" w:type="dxa"/>
            <w:shd w:val="clear" w:color="auto" w:fill="auto"/>
          </w:tcPr>
          <w:p w14:paraId="112E3EA7" w14:textId="6A3318D9"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Ôn tập cuối kỳ 1</w:t>
            </w:r>
          </w:p>
        </w:tc>
        <w:tc>
          <w:tcPr>
            <w:tcW w:w="4231" w:type="dxa"/>
            <w:gridSpan w:val="2"/>
            <w:shd w:val="clear" w:color="auto" w:fill="auto"/>
            <w:vAlign w:val="center"/>
          </w:tcPr>
          <w:p w14:paraId="36265965" w14:textId="7F70883B" w:rsidR="001075FF" w:rsidRPr="00652DAE" w:rsidRDefault="001075FF" w:rsidP="00B83D87">
            <w:pPr>
              <w:spacing w:before="0" w:after="0"/>
              <w:jc w:val="both"/>
              <w:rPr>
                <w:rFonts w:eastAsia="Times New Roman"/>
                <w:sz w:val="24"/>
                <w:szCs w:val="22"/>
                <w:lang w:eastAsia="vi-VN"/>
              </w:rPr>
            </w:pPr>
          </w:p>
        </w:tc>
      </w:tr>
      <w:tr w:rsidR="001075FF" w:rsidRPr="00652DAE" w14:paraId="66CD6CD2" w14:textId="77777777" w:rsidTr="00E75C7A">
        <w:trPr>
          <w:trHeight w:val="300"/>
        </w:trPr>
        <w:tc>
          <w:tcPr>
            <w:tcW w:w="764" w:type="dxa"/>
            <w:shd w:val="clear" w:color="auto" w:fill="auto"/>
            <w:vAlign w:val="center"/>
          </w:tcPr>
          <w:p w14:paraId="281F9462" w14:textId="0542F84C" w:rsidR="001075FF" w:rsidRPr="00652DAE" w:rsidRDefault="001075FF" w:rsidP="00B83D87">
            <w:pPr>
              <w:spacing w:before="0" w:after="0"/>
              <w:jc w:val="center"/>
              <w:rPr>
                <w:rFonts w:eastAsia="Times New Roman"/>
                <w:bCs/>
                <w:sz w:val="24"/>
                <w:szCs w:val="22"/>
                <w:lang w:eastAsia="vi-VN"/>
              </w:rPr>
            </w:pPr>
            <w:r w:rsidRPr="00652DAE">
              <w:rPr>
                <w:rFonts w:eastAsia="Times New Roman"/>
                <w:bCs/>
                <w:sz w:val="24"/>
                <w:szCs w:val="22"/>
                <w:lang w:eastAsia="vi-VN"/>
              </w:rPr>
              <w:t>18</w:t>
            </w:r>
          </w:p>
        </w:tc>
        <w:tc>
          <w:tcPr>
            <w:tcW w:w="759" w:type="dxa"/>
            <w:shd w:val="clear" w:color="auto" w:fill="auto"/>
            <w:vAlign w:val="center"/>
          </w:tcPr>
          <w:p w14:paraId="5E8C39CF" w14:textId="049909C5"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36</w:t>
            </w:r>
          </w:p>
        </w:tc>
        <w:tc>
          <w:tcPr>
            <w:tcW w:w="2276" w:type="dxa"/>
            <w:shd w:val="clear" w:color="auto" w:fill="auto"/>
            <w:vAlign w:val="center"/>
          </w:tcPr>
          <w:p w14:paraId="44929B9B" w14:textId="51E8F3A0" w:rsidR="001075FF" w:rsidRPr="00652DAE" w:rsidRDefault="001A6692" w:rsidP="00B83D87">
            <w:pPr>
              <w:spacing w:before="0" w:after="0"/>
              <w:jc w:val="center"/>
              <w:rPr>
                <w:rFonts w:eastAsia="Times New Roman"/>
                <w:b/>
                <w:bCs/>
                <w:sz w:val="24"/>
                <w:szCs w:val="22"/>
                <w:lang w:eastAsia="vi-VN"/>
              </w:rPr>
            </w:pPr>
            <w:r w:rsidRPr="00652DAE">
              <w:rPr>
                <w:rFonts w:eastAsia="Times New Roman"/>
                <w:b/>
                <w:bCs/>
                <w:sz w:val="24"/>
                <w:szCs w:val="22"/>
                <w:lang w:eastAsia="vi-VN"/>
              </w:rPr>
              <w:t>Kiểm tra học kì 1</w:t>
            </w:r>
          </w:p>
        </w:tc>
        <w:tc>
          <w:tcPr>
            <w:tcW w:w="3289" w:type="dxa"/>
            <w:tcBorders>
              <w:right w:val="double" w:sz="4" w:space="0" w:color="auto"/>
            </w:tcBorders>
            <w:shd w:val="clear" w:color="auto" w:fill="auto"/>
            <w:vAlign w:val="center"/>
          </w:tcPr>
          <w:p w14:paraId="4768683E" w14:textId="77777777" w:rsidR="001075FF" w:rsidRPr="00652DAE" w:rsidRDefault="001075FF" w:rsidP="00B83D87">
            <w:pPr>
              <w:spacing w:before="0" w:after="0"/>
              <w:rPr>
                <w:rFonts w:eastAsia="Times New Roman"/>
                <w:sz w:val="24"/>
                <w:szCs w:val="22"/>
                <w:lang w:eastAsia="vi-VN"/>
              </w:rPr>
            </w:pPr>
          </w:p>
        </w:tc>
        <w:tc>
          <w:tcPr>
            <w:tcW w:w="873" w:type="dxa"/>
            <w:tcBorders>
              <w:left w:val="double" w:sz="4" w:space="0" w:color="auto"/>
            </w:tcBorders>
            <w:shd w:val="clear" w:color="auto" w:fill="auto"/>
            <w:vAlign w:val="center"/>
          </w:tcPr>
          <w:p w14:paraId="0B73F1B0" w14:textId="0C41966A" w:rsidR="001075FF" w:rsidRPr="00652DAE" w:rsidRDefault="001075FF" w:rsidP="00B83D87">
            <w:pPr>
              <w:spacing w:before="0" w:after="0"/>
              <w:jc w:val="center"/>
              <w:rPr>
                <w:rFonts w:eastAsia="Times New Roman"/>
                <w:bCs/>
                <w:sz w:val="24"/>
                <w:szCs w:val="22"/>
                <w:lang w:eastAsia="vi-VN"/>
              </w:rPr>
            </w:pPr>
            <w:r w:rsidRPr="00652DAE">
              <w:rPr>
                <w:rFonts w:eastAsia="Times New Roman"/>
                <w:bCs/>
                <w:sz w:val="24"/>
                <w:szCs w:val="22"/>
                <w:lang w:eastAsia="vi-VN"/>
              </w:rPr>
              <w:t>18</w:t>
            </w:r>
          </w:p>
        </w:tc>
        <w:tc>
          <w:tcPr>
            <w:tcW w:w="850" w:type="dxa"/>
            <w:shd w:val="clear" w:color="auto" w:fill="auto"/>
            <w:vAlign w:val="center"/>
          </w:tcPr>
          <w:p w14:paraId="7A0B9446" w14:textId="39184699" w:rsidR="001075FF" w:rsidRPr="00652DAE" w:rsidRDefault="001A6692" w:rsidP="00B83D87">
            <w:pPr>
              <w:spacing w:before="0" w:after="0"/>
              <w:jc w:val="center"/>
              <w:rPr>
                <w:rFonts w:eastAsia="Times New Roman"/>
                <w:bCs/>
                <w:sz w:val="24"/>
                <w:szCs w:val="22"/>
                <w:lang w:eastAsia="vi-VN"/>
              </w:rPr>
            </w:pPr>
            <w:r w:rsidRPr="00652DAE">
              <w:rPr>
                <w:rFonts w:eastAsia="Times New Roman"/>
                <w:bCs/>
                <w:sz w:val="24"/>
                <w:szCs w:val="22"/>
                <w:lang w:eastAsia="vi-VN"/>
              </w:rPr>
              <w:t>36</w:t>
            </w:r>
          </w:p>
        </w:tc>
        <w:tc>
          <w:tcPr>
            <w:tcW w:w="1842" w:type="dxa"/>
            <w:shd w:val="clear" w:color="auto" w:fill="auto"/>
            <w:vAlign w:val="center"/>
          </w:tcPr>
          <w:p w14:paraId="29442922" w14:textId="10DFD2D3" w:rsidR="001075FF" w:rsidRPr="00652DAE" w:rsidRDefault="001A6692" w:rsidP="00B83D87">
            <w:pPr>
              <w:spacing w:before="0" w:after="0"/>
              <w:jc w:val="center"/>
              <w:rPr>
                <w:rFonts w:eastAsia="Times New Roman"/>
                <w:b/>
                <w:bCs/>
                <w:sz w:val="24"/>
                <w:szCs w:val="22"/>
                <w:lang w:eastAsia="vi-VN"/>
              </w:rPr>
            </w:pPr>
            <w:r w:rsidRPr="00652DAE">
              <w:rPr>
                <w:rFonts w:eastAsia="Times New Roman"/>
                <w:b/>
                <w:bCs/>
                <w:sz w:val="24"/>
                <w:szCs w:val="22"/>
                <w:lang w:eastAsia="vi-VN"/>
              </w:rPr>
              <w:t>Kiểm tra học kì 1</w:t>
            </w:r>
          </w:p>
        </w:tc>
        <w:tc>
          <w:tcPr>
            <w:tcW w:w="4231" w:type="dxa"/>
            <w:gridSpan w:val="2"/>
            <w:shd w:val="clear" w:color="auto" w:fill="auto"/>
            <w:vAlign w:val="center"/>
          </w:tcPr>
          <w:p w14:paraId="36EABFD0" w14:textId="77777777" w:rsidR="001075FF" w:rsidRPr="00652DAE" w:rsidRDefault="001075FF" w:rsidP="00B83D87">
            <w:pPr>
              <w:spacing w:before="0" w:after="0"/>
              <w:jc w:val="both"/>
              <w:rPr>
                <w:rFonts w:eastAsia="Times New Roman"/>
                <w:sz w:val="24"/>
                <w:szCs w:val="22"/>
                <w:lang w:eastAsia="vi-VN"/>
              </w:rPr>
            </w:pPr>
          </w:p>
        </w:tc>
      </w:tr>
    </w:tbl>
    <w:p w14:paraId="198AE281" w14:textId="77777777" w:rsidR="0015776B" w:rsidRPr="00652DAE" w:rsidRDefault="0015776B" w:rsidP="00EA1BBD">
      <w:pPr>
        <w:spacing w:before="0" w:after="0"/>
        <w:jc w:val="center"/>
        <w:rPr>
          <w:b/>
          <w:bCs/>
          <w:sz w:val="24"/>
          <w:szCs w:val="22"/>
        </w:rPr>
      </w:pPr>
    </w:p>
    <w:p w14:paraId="00202CD5" w14:textId="77777777" w:rsidR="0015776B" w:rsidRPr="00652DAE" w:rsidRDefault="0015776B" w:rsidP="00EA1BBD">
      <w:pPr>
        <w:spacing w:before="0" w:after="0"/>
        <w:jc w:val="center"/>
        <w:rPr>
          <w:b/>
          <w:bCs/>
          <w:sz w:val="24"/>
          <w:szCs w:val="22"/>
        </w:rPr>
      </w:pPr>
    </w:p>
    <w:p w14:paraId="6D64A32B" w14:textId="77777777" w:rsidR="0015776B" w:rsidRPr="00652DAE" w:rsidRDefault="0015776B" w:rsidP="00EA1BBD">
      <w:pPr>
        <w:spacing w:before="0" w:after="0"/>
        <w:jc w:val="center"/>
        <w:rPr>
          <w:b/>
          <w:bCs/>
          <w:sz w:val="24"/>
          <w:szCs w:val="22"/>
        </w:rPr>
      </w:pPr>
    </w:p>
    <w:p w14:paraId="1BFCF483" w14:textId="77777777" w:rsidR="00852F9B" w:rsidRPr="00652DAE" w:rsidRDefault="00852F9B" w:rsidP="00EA1BBD">
      <w:pPr>
        <w:spacing w:before="0" w:after="0"/>
        <w:jc w:val="center"/>
        <w:rPr>
          <w:b/>
          <w:bCs/>
          <w:sz w:val="24"/>
          <w:szCs w:val="22"/>
        </w:rPr>
      </w:pPr>
    </w:p>
    <w:p w14:paraId="65719ACB" w14:textId="29C5B448" w:rsidR="00EA1BBD" w:rsidRPr="00652DAE" w:rsidRDefault="00EA1BBD" w:rsidP="00EA1BBD">
      <w:pPr>
        <w:spacing w:before="0" w:after="0"/>
        <w:jc w:val="center"/>
        <w:rPr>
          <w:b/>
          <w:bCs/>
          <w:sz w:val="24"/>
          <w:szCs w:val="22"/>
        </w:rPr>
      </w:pPr>
      <w:r w:rsidRPr="00652DAE">
        <w:rPr>
          <w:b/>
          <w:bCs/>
          <w:sz w:val="24"/>
          <w:szCs w:val="22"/>
        </w:rPr>
        <w:t>PHÂN PHỐ</w:t>
      </w:r>
      <w:r w:rsidR="003B1A94" w:rsidRPr="00652DAE">
        <w:rPr>
          <w:b/>
          <w:bCs/>
          <w:sz w:val="24"/>
          <w:szCs w:val="22"/>
        </w:rPr>
        <w:t>I CHƯƠNG TRÌNH TOÁN 8</w:t>
      </w:r>
      <w:r w:rsidRPr="00652DAE">
        <w:rPr>
          <w:b/>
          <w:bCs/>
          <w:sz w:val="24"/>
          <w:szCs w:val="22"/>
        </w:rPr>
        <w:t xml:space="preserve"> – HỌC KỲ</w:t>
      </w:r>
      <w:r w:rsidR="002E0C54" w:rsidRPr="00652DAE">
        <w:rPr>
          <w:b/>
          <w:bCs/>
          <w:sz w:val="24"/>
          <w:szCs w:val="22"/>
        </w:rPr>
        <w:t xml:space="preserve"> 2</w:t>
      </w:r>
    </w:p>
    <w:p w14:paraId="72263D83" w14:textId="524C4140" w:rsidR="00257D48" w:rsidRPr="00652DAE" w:rsidRDefault="00EA1BBD" w:rsidP="00EA1BBD">
      <w:pPr>
        <w:spacing w:before="0" w:after="0"/>
        <w:jc w:val="center"/>
        <w:rPr>
          <w:b/>
          <w:bCs/>
          <w:sz w:val="24"/>
          <w:szCs w:val="22"/>
          <w:lang w:val="vi-VN"/>
        </w:rPr>
      </w:pPr>
      <w:r w:rsidRPr="00652DAE">
        <w:rPr>
          <w:b/>
          <w:bCs/>
          <w:sz w:val="24"/>
          <w:szCs w:val="22"/>
          <w:lang w:val="vi-VN"/>
        </w:rPr>
        <w:t xml:space="preserve"> </w:t>
      </w:r>
      <w:r w:rsidR="00257D48" w:rsidRPr="00652DAE">
        <w:rPr>
          <w:b/>
          <w:bCs/>
          <w:sz w:val="24"/>
          <w:szCs w:val="22"/>
          <w:lang w:val="vi-VN"/>
        </w:rPr>
        <w:t>(17 tuần x 4 tiết/ tuần</w:t>
      </w:r>
      <w:r w:rsidRPr="00652DAE">
        <w:rPr>
          <w:b/>
          <w:bCs/>
          <w:sz w:val="24"/>
          <w:szCs w:val="22"/>
        </w:rPr>
        <w:t xml:space="preserve"> = 68 tiết</w:t>
      </w:r>
      <w:r w:rsidR="00257D48" w:rsidRPr="00652DAE">
        <w:rPr>
          <w:b/>
          <w:bCs/>
          <w:sz w:val="24"/>
          <w:szCs w:val="22"/>
          <w:lang w:val="vi-VN"/>
        </w:rPr>
        <w:t>)</w:t>
      </w:r>
    </w:p>
    <w:p w14:paraId="4BED4B48" w14:textId="5FBB2737" w:rsidR="007071B2" w:rsidRPr="00652DAE" w:rsidRDefault="007071B2" w:rsidP="007071B2">
      <w:pPr>
        <w:pStyle w:val="ListParagraph"/>
        <w:ind w:left="927" w:firstLine="513"/>
        <w:rPr>
          <w:bCs/>
          <w:sz w:val="24"/>
          <w:szCs w:val="22"/>
          <w:highlight w:val="cyan"/>
        </w:rPr>
      </w:pPr>
      <w:r w:rsidRPr="00652DAE">
        <w:rPr>
          <w:bCs/>
          <w:sz w:val="24"/>
          <w:szCs w:val="22"/>
          <w:highlight w:val="cyan"/>
        </w:rPr>
        <w:t>Số và đại số</w:t>
      </w:r>
      <w:r w:rsidR="009215C4">
        <w:rPr>
          <w:bCs/>
          <w:sz w:val="24"/>
          <w:szCs w:val="22"/>
          <w:highlight w:val="cyan"/>
        </w:rPr>
        <w:t>:</w:t>
      </w:r>
      <w:r w:rsidR="009215C4">
        <w:rPr>
          <w:bCs/>
          <w:sz w:val="24"/>
          <w:szCs w:val="22"/>
          <w:highlight w:val="cyan"/>
        </w:rPr>
        <w:tab/>
      </w:r>
      <w:r w:rsidR="009215C4">
        <w:rPr>
          <w:bCs/>
          <w:sz w:val="24"/>
          <w:szCs w:val="22"/>
          <w:highlight w:val="cyan"/>
        </w:rPr>
        <w:tab/>
      </w:r>
      <w:r w:rsidR="009215C4">
        <w:rPr>
          <w:bCs/>
          <w:sz w:val="24"/>
          <w:szCs w:val="22"/>
          <w:highlight w:val="cyan"/>
        </w:rPr>
        <w:tab/>
      </w:r>
      <w:r w:rsidR="009215C4">
        <w:rPr>
          <w:bCs/>
          <w:sz w:val="24"/>
          <w:szCs w:val="22"/>
          <w:highlight w:val="cyan"/>
        </w:rPr>
        <w:tab/>
        <w:t>29</w:t>
      </w:r>
      <w:r w:rsidRPr="00652DAE">
        <w:rPr>
          <w:bCs/>
          <w:sz w:val="24"/>
          <w:szCs w:val="22"/>
          <w:highlight w:val="cyan"/>
        </w:rPr>
        <w:t xml:space="preserve"> tiết</w:t>
      </w:r>
      <w:r w:rsidRPr="00652DAE">
        <w:rPr>
          <w:bCs/>
          <w:sz w:val="24"/>
          <w:szCs w:val="22"/>
          <w:highlight w:val="cyan"/>
        </w:rPr>
        <w:tab/>
      </w:r>
      <w:r w:rsidRPr="00652DAE">
        <w:rPr>
          <w:bCs/>
          <w:sz w:val="24"/>
          <w:szCs w:val="22"/>
          <w:highlight w:val="cyan"/>
        </w:rPr>
        <w:tab/>
      </w:r>
      <w:r w:rsidRPr="00652DAE">
        <w:rPr>
          <w:bCs/>
          <w:sz w:val="24"/>
          <w:szCs w:val="22"/>
          <w:highlight w:val="cyan"/>
        </w:rPr>
        <w:tab/>
      </w:r>
      <w:r w:rsidRPr="00652DAE">
        <w:rPr>
          <w:bCs/>
          <w:sz w:val="24"/>
          <w:szCs w:val="22"/>
          <w:highlight w:val="cyan"/>
        </w:rPr>
        <w:tab/>
        <w:t>Hình học và đo lường:</w:t>
      </w:r>
      <w:r w:rsidRPr="00652DAE">
        <w:rPr>
          <w:bCs/>
          <w:sz w:val="24"/>
          <w:szCs w:val="22"/>
          <w:highlight w:val="cyan"/>
        </w:rPr>
        <w:tab/>
      </w:r>
      <w:r w:rsidRPr="00652DAE">
        <w:rPr>
          <w:bCs/>
          <w:sz w:val="24"/>
          <w:szCs w:val="22"/>
          <w:highlight w:val="cyan"/>
        </w:rPr>
        <w:tab/>
      </w:r>
      <w:r w:rsidR="009215C4">
        <w:rPr>
          <w:bCs/>
          <w:sz w:val="24"/>
          <w:szCs w:val="22"/>
          <w:highlight w:val="cyan"/>
        </w:rPr>
        <w:t>21</w:t>
      </w:r>
      <w:r w:rsidRPr="00652DAE">
        <w:rPr>
          <w:bCs/>
          <w:sz w:val="24"/>
          <w:szCs w:val="22"/>
          <w:highlight w:val="cyan"/>
        </w:rPr>
        <w:t xml:space="preserve"> tiết</w:t>
      </w:r>
    </w:p>
    <w:p w14:paraId="696DF0C8" w14:textId="36EBB964" w:rsidR="007071B2" w:rsidRPr="00652DAE" w:rsidRDefault="007071B2" w:rsidP="007071B2">
      <w:pPr>
        <w:pStyle w:val="ListParagraph"/>
        <w:ind w:left="927" w:firstLine="513"/>
        <w:rPr>
          <w:bCs/>
          <w:sz w:val="24"/>
          <w:szCs w:val="22"/>
          <w:highlight w:val="cyan"/>
        </w:rPr>
      </w:pPr>
      <w:r w:rsidRPr="00652DAE">
        <w:rPr>
          <w:bCs/>
          <w:sz w:val="24"/>
          <w:szCs w:val="22"/>
          <w:highlight w:val="cyan"/>
        </w:rPr>
        <w:t xml:space="preserve">Thống kê và xác </w:t>
      </w:r>
      <w:r w:rsidR="00EA1BBD" w:rsidRPr="00652DAE">
        <w:rPr>
          <w:bCs/>
          <w:sz w:val="24"/>
          <w:szCs w:val="22"/>
          <w:highlight w:val="cyan"/>
        </w:rPr>
        <w:t>s</w:t>
      </w:r>
      <w:r w:rsidRPr="00652DAE">
        <w:rPr>
          <w:bCs/>
          <w:sz w:val="24"/>
          <w:szCs w:val="22"/>
          <w:highlight w:val="cyan"/>
        </w:rPr>
        <w:t>uất:</w:t>
      </w:r>
      <w:r w:rsidR="00EA1BBD" w:rsidRPr="00652DAE">
        <w:rPr>
          <w:bCs/>
          <w:sz w:val="24"/>
          <w:szCs w:val="22"/>
          <w:highlight w:val="cyan"/>
        </w:rPr>
        <w:tab/>
      </w:r>
      <w:r w:rsidR="00EA1BBD" w:rsidRPr="00652DAE">
        <w:rPr>
          <w:bCs/>
          <w:sz w:val="24"/>
          <w:szCs w:val="22"/>
          <w:highlight w:val="cyan"/>
        </w:rPr>
        <w:tab/>
        <w:t xml:space="preserve">  </w:t>
      </w:r>
      <w:r w:rsidR="00652DAE">
        <w:rPr>
          <w:bCs/>
          <w:sz w:val="24"/>
          <w:szCs w:val="22"/>
          <w:highlight w:val="cyan"/>
        </w:rPr>
        <w:t xml:space="preserve">            </w:t>
      </w:r>
      <w:r w:rsidR="009215C4">
        <w:rPr>
          <w:bCs/>
          <w:sz w:val="24"/>
          <w:szCs w:val="22"/>
          <w:highlight w:val="cyan"/>
        </w:rPr>
        <w:t>9</w:t>
      </w:r>
      <w:r w:rsidRPr="00652DAE">
        <w:rPr>
          <w:bCs/>
          <w:sz w:val="24"/>
          <w:szCs w:val="22"/>
          <w:highlight w:val="cyan"/>
        </w:rPr>
        <w:t xml:space="preserve"> tiết</w:t>
      </w:r>
      <w:r w:rsidRPr="00652DAE">
        <w:rPr>
          <w:bCs/>
          <w:sz w:val="24"/>
          <w:szCs w:val="22"/>
          <w:highlight w:val="cyan"/>
        </w:rPr>
        <w:tab/>
      </w:r>
      <w:r w:rsidRPr="00652DAE">
        <w:rPr>
          <w:bCs/>
          <w:sz w:val="24"/>
          <w:szCs w:val="22"/>
          <w:highlight w:val="cyan"/>
        </w:rPr>
        <w:tab/>
      </w:r>
      <w:r w:rsidRPr="00652DAE">
        <w:rPr>
          <w:bCs/>
          <w:sz w:val="24"/>
          <w:szCs w:val="22"/>
          <w:highlight w:val="cyan"/>
        </w:rPr>
        <w:tab/>
      </w:r>
      <w:r w:rsidRPr="00652DAE">
        <w:rPr>
          <w:bCs/>
          <w:sz w:val="24"/>
          <w:szCs w:val="22"/>
          <w:highlight w:val="cyan"/>
        </w:rPr>
        <w:tab/>
        <w:t>Thực hành và trải nghiệm:</w:t>
      </w:r>
      <w:r w:rsidRPr="00652DAE">
        <w:rPr>
          <w:bCs/>
          <w:sz w:val="24"/>
          <w:szCs w:val="22"/>
          <w:highlight w:val="cyan"/>
        </w:rPr>
        <w:tab/>
        <w:t xml:space="preserve">  </w:t>
      </w:r>
      <w:r w:rsidR="002943E1" w:rsidRPr="00652DAE">
        <w:rPr>
          <w:bCs/>
          <w:sz w:val="24"/>
          <w:szCs w:val="22"/>
          <w:highlight w:val="cyan"/>
        </w:rPr>
        <w:tab/>
        <w:t xml:space="preserve"> </w:t>
      </w:r>
      <w:r w:rsidR="0040438D" w:rsidRPr="00652DAE">
        <w:rPr>
          <w:bCs/>
          <w:sz w:val="24"/>
          <w:szCs w:val="22"/>
          <w:highlight w:val="cyan"/>
        </w:rPr>
        <w:t xml:space="preserve"> </w:t>
      </w:r>
      <w:r w:rsidR="009215C4">
        <w:rPr>
          <w:bCs/>
          <w:sz w:val="24"/>
          <w:szCs w:val="22"/>
          <w:highlight w:val="cyan"/>
        </w:rPr>
        <w:t>4</w:t>
      </w:r>
      <w:r w:rsidRPr="00652DAE">
        <w:rPr>
          <w:bCs/>
          <w:sz w:val="24"/>
          <w:szCs w:val="22"/>
          <w:highlight w:val="cyan"/>
        </w:rPr>
        <w:t xml:space="preserve"> tiết</w:t>
      </w:r>
    </w:p>
    <w:p w14:paraId="39BB0A83" w14:textId="02BCD9AB" w:rsidR="007071B2" w:rsidRPr="00652DAE" w:rsidRDefault="007071B2" w:rsidP="007071B2">
      <w:pPr>
        <w:pStyle w:val="ListParagraph"/>
        <w:ind w:left="927" w:firstLine="513"/>
        <w:rPr>
          <w:bCs/>
          <w:sz w:val="24"/>
          <w:szCs w:val="22"/>
        </w:rPr>
      </w:pPr>
      <w:r w:rsidRPr="00652DAE">
        <w:rPr>
          <w:bCs/>
          <w:sz w:val="24"/>
          <w:szCs w:val="22"/>
          <w:highlight w:val="cyan"/>
        </w:rPr>
        <w:t xml:space="preserve">Ôn tập, kiểm tra giữa kỳ: </w:t>
      </w:r>
      <w:r w:rsidRPr="00652DAE">
        <w:rPr>
          <w:bCs/>
          <w:sz w:val="24"/>
          <w:szCs w:val="22"/>
          <w:highlight w:val="cyan"/>
        </w:rPr>
        <w:tab/>
        <w:t xml:space="preserve"> </w:t>
      </w:r>
      <w:r w:rsidR="002943E1" w:rsidRPr="00652DAE">
        <w:rPr>
          <w:bCs/>
          <w:sz w:val="24"/>
          <w:szCs w:val="22"/>
          <w:highlight w:val="cyan"/>
        </w:rPr>
        <w:tab/>
        <w:t xml:space="preserve"> </w:t>
      </w:r>
      <w:r w:rsidRPr="00652DAE">
        <w:rPr>
          <w:bCs/>
          <w:sz w:val="24"/>
          <w:szCs w:val="22"/>
          <w:highlight w:val="cyan"/>
        </w:rPr>
        <w:t xml:space="preserve"> 3 tiết</w:t>
      </w:r>
      <w:r w:rsidRPr="00652DAE">
        <w:rPr>
          <w:bCs/>
          <w:sz w:val="24"/>
          <w:szCs w:val="22"/>
          <w:highlight w:val="cyan"/>
        </w:rPr>
        <w:tab/>
      </w:r>
      <w:r w:rsidRPr="00652DAE">
        <w:rPr>
          <w:bCs/>
          <w:sz w:val="24"/>
          <w:szCs w:val="22"/>
          <w:highlight w:val="cyan"/>
        </w:rPr>
        <w:tab/>
      </w:r>
      <w:r w:rsidRPr="00652DAE">
        <w:rPr>
          <w:bCs/>
          <w:sz w:val="24"/>
          <w:szCs w:val="22"/>
          <w:highlight w:val="cyan"/>
        </w:rPr>
        <w:tab/>
      </w:r>
      <w:r w:rsidRPr="00652DAE">
        <w:rPr>
          <w:bCs/>
          <w:sz w:val="24"/>
          <w:szCs w:val="22"/>
          <w:highlight w:val="cyan"/>
        </w:rPr>
        <w:tab/>
        <w:t xml:space="preserve">Ôn tập, kiểm tra cuối kỳ: </w:t>
      </w:r>
      <w:r w:rsidRPr="00652DAE">
        <w:rPr>
          <w:bCs/>
          <w:sz w:val="24"/>
          <w:szCs w:val="22"/>
          <w:highlight w:val="cyan"/>
        </w:rPr>
        <w:tab/>
        <w:t xml:space="preserve">  </w:t>
      </w:r>
      <w:r w:rsidRPr="00652DAE">
        <w:rPr>
          <w:bCs/>
          <w:sz w:val="24"/>
          <w:szCs w:val="22"/>
          <w:highlight w:val="cyan"/>
        </w:rPr>
        <w:tab/>
        <w:t xml:space="preserve">  4 tiết</w:t>
      </w:r>
    </w:p>
    <w:p w14:paraId="21F73124" w14:textId="77777777" w:rsidR="00A40E44" w:rsidRPr="00652DAE" w:rsidRDefault="00A40E44" w:rsidP="007071B2">
      <w:pPr>
        <w:pStyle w:val="ListParagraph"/>
        <w:ind w:left="927" w:firstLine="513"/>
        <w:rPr>
          <w:bCs/>
          <w:sz w:val="24"/>
          <w:szCs w:val="22"/>
        </w:rPr>
      </w:pPr>
    </w:p>
    <w:tbl>
      <w:tblPr>
        <w:tblW w:w="14913" w:type="dxa"/>
        <w:tblInd w:w="-34" w:type="dxa"/>
        <w:tblLook w:val="04A0" w:firstRow="1" w:lastRow="0" w:firstColumn="1" w:lastColumn="0" w:noHBand="0" w:noVBand="1"/>
      </w:tblPr>
      <w:tblGrid>
        <w:gridCol w:w="764"/>
        <w:gridCol w:w="796"/>
        <w:gridCol w:w="1984"/>
        <w:gridCol w:w="3544"/>
        <w:gridCol w:w="851"/>
        <w:gridCol w:w="850"/>
        <w:gridCol w:w="2268"/>
        <w:gridCol w:w="3856"/>
      </w:tblGrid>
      <w:tr w:rsidR="00257D48" w:rsidRPr="00652DAE" w14:paraId="24717A89" w14:textId="77777777" w:rsidTr="0022510A">
        <w:trPr>
          <w:trHeight w:val="310"/>
          <w:tblHeader/>
        </w:trPr>
        <w:tc>
          <w:tcPr>
            <w:tcW w:w="7088" w:type="dxa"/>
            <w:gridSpan w:val="4"/>
            <w:tcBorders>
              <w:top w:val="single" w:sz="4" w:space="0" w:color="auto"/>
              <w:left w:val="single" w:sz="4" w:space="0" w:color="auto"/>
              <w:bottom w:val="single" w:sz="4" w:space="0" w:color="auto"/>
              <w:right w:val="double" w:sz="4" w:space="0" w:color="auto"/>
            </w:tcBorders>
            <w:shd w:val="clear" w:color="auto" w:fill="92D050"/>
            <w:vAlign w:val="center"/>
            <w:hideMark/>
          </w:tcPr>
          <w:p w14:paraId="28B60242" w14:textId="0D6ABF5A" w:rsidR="00257D48" w:rsidRPr="00652DAE" w:rsidRDefault="00257D48" w:rsidP="00E476F1">
            <w:pPr>
              <w:spacing w:before="0" w:after="0"/>
              <w:jc w:val="center"/>
              <w:rPr>
                <w:rFonts w:eastAsia="Times New Roman"/>
                <w:b/>
                <w:bCs/>
                <w:sz w:val="24"/>
                <w:szCs w:val="22"/>
                <w:lang w:eastAsia="vi-VN"/>
              </w:rPr>
            </w:pPr>
            <w:r w:rsidRPr="00652DAE">
              <w:rPr>
                <w:rFonts w:eastAsia="Times New Roman"/>
                <w:b/>
                <w:bCs/>
                <w:sz w:val="24"/>
                <w:szCs w:val="22"/>
                <w:lang w:val="vi-VN" w:eastAsia="vi-VN"/>
              </w:rPr>
              <w:t>MẠCH</w:t>
            </w:r>
            <w:r w:rsidR="005811D6" w:rsidRPr="00652DAE">
              <w:rPr>
                <w:rFonts w:eastAsia="Times New Roman"/>
                <w:b/>
                <w:bCs/>
                <w:sz w:val="24"/>
                <w:szCs w:val="22"/>
                <w:lang w:eastAsia="vi-VN"/>
              </w:rPr>
              <w:t xml:space="preserve"> SỐ VÀ</w:t>
            </w:r>
            <w:r w:rsidRPr="00652DAE">
              <w:rPr>
                <w:rFonts w:eastAsia="Times New Roman"/>
                <w:b/>
                <w:bCs/>
                <w:sz w:val="24"/>
                <w:szCs w:val="22"/>
                <w:lang w:val="vi-VN" w:eastAsia="vi-VN"/>
              </w:rPr>
              <w:t xml:space="preserve"> </w:t>
            </w:r>
            <w:r w:rsidR="00E476F1" w:rsidRPr="00652DAE">
              <w:rPr>
                <w:rFonts w:eastAsia="Times New Roman"/>
                <w:b/>
                <w:bCs/>
                <w:sz w:val="24"/>
                <w:szCs w:val="22"/>
                <w:lang w:val="vi-VN" w:eastAsia="vi-VN"/>
              </w:rPr>
              <w:t>ĐẠI SỐ</w:t>
            </w:r>
            <w:r w:rsidR="00D16ADE" w:rsidRPr="00652DAE">
              <w:rPr>
                <w:rFonts w:eastAsia="Times New Roman"/>
                <w:b/>
                <w:bCs/>
                <w:sz w:val="24"/>
                <w:szCs w:val="22"/>
                <w:lang w:eastAsia="vi-VN"/>
              </w:rPr>
              <w:t xml:space="preserve"> - XÁC SUẤT VÀ THỐNG KÊ</w:t>
            </w:r>
          </w:p>
        </w:tc>
        <w:tc>
          <w:tcPr>
            <w:tcW w:w="7825" w:type="dxa"/>
            <w:gridSpan w:val="4"/>
            <w:tcBorders>
              <w:top w:val="single" w:sz="4" w:space="0" w:color="auto"/>
              <w:left w:val="double" w:sz="4" w:space="0" w:color="auto"/>
              <w:bottom w:val="single" w:sz="4" w:space="0" w:color="auto"/>
              <w:right w:val="single" w:sz="4" w:space="0" w:color="auto"/>
            </w:tcBorders>
            <w:shd w:val="clear" w:color="auto" w:fill="92D050"/>
            <w:vAlign w:val="center"/>
            <w:hideMark/>
          </w:tcPr>
          <w:p w14:paraId="698167A1" w14:textId="5411DB65" w:rsidR="00257D48" w:rsidRPr="00652DAE" w:rsidRDefault="00257D48" w:rsidP="005F34A2">
            <w:pPr>
              <w:spacing w:before="0" w:after="0"/>
              <w:jc w:val="center"/>
              <w:rPr>
                <w:rFonts w:eastAsia="Times New Roman"/>
                <w:b/>
                <w:bCs/>
                <w:sz w:val="24"/>
                <w:szCs w:val="22"/>
                <w:lang w:eastAsia="vi-VN"/>
              </w:rPr>
            </w:pPr>
            <w:r w:rsidRPr="00652DAE">
              <w:rPr>
                <w:rFonts w:eastAsia="Times New Roman"/>
                <w:b/>
                <w:bCs/>
                <w:sz w:val="24"/>
                <w:szCs w:val="22"/>
                <w:lang w:val="vi-VN" w:eastAsia="vi-VN"/>
              </w:rPr>
              <w:t>MẠCH HÌNH HỌC</w:t>
            </w:r>
            <w:r w:rsidR="005811D6" w:rsidRPr="00652DAE">
              <w:rPr>
                <w:rFonts w:eastAsia="Times New Roman"/>
                <w:b/>
                <w:bCs/>
                <w:sz w:val="24"/>
                <w:szCs w:val="22"/>
                <w:lang w:eastAsia="vi-VN"/>
              </w:rPr>
              <w:t xml:space="preserve"> VÀ ĐO LƯỜNG</w:t>
            </w:r>
          </w:p>
        </w:tc>
      </w:tr>
      <w:tr w:rsidR="00AB1FD9" w:rsidRPr="00652DAE" w14:paraId="7F3DD04F" w14:textId="77777777" w:rsidTr="0022510A">
        <w:trPr>
          <w:trHeight w:val="310"/>
          <w:tblHeader/>
        </w:trPr>
        <w:tc>
          <w:tcPr>
            <w:tcW w:w="764"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30769497"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Tuần</w:t>
            </w:r>
          </w:p>
        </w:tc>
        <w:tc>
          <w:tcPr>
            <w:tcW w:w="796" w:type="dxa"/>
            <w:tcBorders>
              <w:top w:val="nil"/>
              <w:left w:val="nil"/>
              <w:bottom w:val="single" w:sz="4" w:space="0" w:color="auto"/>
              <w:right w:val="single" w:sz="4" w:space="0" w:color="auto"/>
            </w:tcBorders>
            <w:shd w:val="clear" w:color="auto" w:fill="FBE4D5" w:themeFill="accent2" w:themeFillTint="33"/>
            <w:vAlign w:val="center"/>
            <w:hideMark/>
          </w:tcPr>
          <w:p w14:paraId="502F2EE2"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Tiết</w:t>
            </w:r>
          </w:p>
        </w:tc>
        <w:tc>
          <w:tcPr>
            <w:tcW w:w="1984" w:type="dxa"/>
            <w:tcBorders>
              <w:top w:val="nil"/>
              <w:left w:val="nil"/>
              <w:bottom w:val="single" w:sz="4" w:space="0" w:color="auto"/>
              <w:right w:val="single" w:sz="4" w:space="0" w:color="auto"/>
            </w:tcBorders>
            <w:shd w:val="clear" w:color="auto" w:fill="FBE4D5" w:themeFill="accent2" w:themeFillTint="33"/>
            <w:vAlign w:val="center"/>
            <w:hideMark/>
          </w:tcPr>
          <w:p w14:paraId="3D267FA0"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Tên bài</w:t>
            </w:r>
          </w:p>
        </w:tc>
        <w:tc>
          <w:tcPr>
            <w:tcW w:w="3544" w:type="dxa"/>
            <w:tcBorders>
              <w:top w:val="nil"/>
              <w:left w:val="nil"/>
              <w:bottom w:val="single" w:sz="4" w:space="0" w:color="auto"/>
              <w:right w:val="double" w:sz="4" w:space="0" w:color="auto"/>
            </w:tcBorders>
            <w:shd w:val="clear" w:color="auto" w:fill="FBE4D5" w:themeFill="accent2" w:themeFillTint="33"/>
            <w:vAlign w:val="center"/>
            <w:hideMark/>
          </w:tcPr>
          <w:p w14:paraId="08FAE9B5"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Yêu cầu cần đạt</w:t>
            </w:r>
          </w:p>
        </w:tc>
        <w:tc>
          <w:tcPr>
            <w:tcW w:w="851" w:type="dxa"/>
            <w:tcBorders>
              <w:top w:val="nil"/>
              <w:left w:val="double" w:sz="4" w:space="0" w:color="auto"/>
              <w:bottom w:val="single" w:sz="4" w:space="0" w:color="auto"/>
              <w:right w:val="single" w:sz="4" w:space="0" w:color="auto"/>
            </w:tcBorders>
            <w:shd w:val="clear" w:color="auto" w:fill="FBE4D5" w:themeFill="accent2" w:themeFillTint="33"/>
            <w:vAlign w:val="center"/>
            <w:hideMark/>
          </w:tcPr>
          <w:p w14:paraId="1CE46A4C"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 xml:space="preserve">Tuần </w:t>
            </w:r>
          </w:p>
        </w:tc>
        <w:tc>
          <w:tcPr>
            <w:tcW w:w="850" w:type="dxa"/>
            <w:tcBorders>
              <w:top w:val="nil"/>
              <w:left w:val="nil"/>
              <w:bottom w:val="single" w:sz="4" w:space="0" w:color="auto"/>
              <w:right w:val="single" w:sz="4" w:space="0" w:color="auto"/>
            </w:tcBorders>
            <w:shd w:val="clear" w:color="auto" w:fill="FBE4D5" w:themeFill="accent2" w:themeFillTint="33"/>
            <w:vAlign w:val="center"/>
            <w:hideMark/>
          </w:tcPr>
          <w:p w14:paraId="01CE992A"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Tiết</w:t>
            </w:r>
          </w:p>
        </w:tc>
        <w:tc>
          <w:tcPr>
            <w:tcW w:w="2268" w:type="dxa"/>
            <w:tcBorders>
              <w:top w:val="nil"/>
              <w:left w:val="nil"/>
              <w:bottom w:val="single" w:sz="4" w:space="0" w:color="auto"/>
              <w:right w:val="single" w:sz="4" w:space="0" w:color="auto"/>
            </w:tcBorders>
            <w:shd w:val="clear" w:color="auto" w:fill="FBE4D5" w:themeFill="accent2" w:themeFillTint="33"/>
            <w:vAlign w:val="center"/>
            <w:hideMark/>
          </w:tcPr>
          <w:p w14:paraId="6DD69288" w14:textId="77777777" w:rsidR="00257D48" w:rsidRPr="00652DAE" w:rsidRDefault="00257D48" w:rsidP="00060D03">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Tên bài</w:t>
            </w:r>
          </w:p>
        </w:tc>
        <w:tc>
          <w:tcPr>
            <w:tcW w:w="3856" w:type="dxa"/>
            <w:tcBorders>
              <w:top w:val="nil"/>
              <w:left w:val="nil"/>
              <w:bottom w:val="single" w:sz="4" w:space="0" w:color="auto"/>
              <w:right w:val="single" w:sz="4" w:space="0" w:color="auto"/>
            </w:tcBorders>
            <w:shd w:val="clear" w:color="auto" w:fill="FBE4D5" w:themeFill="accent2" w:themeFillTint="33"/>
            <w:vAlign w:val="center"/>
            <w:hideMark/>
          </w:tcPr>
          <w:p w14:paraId="5BC0670A" w14:textId="77777777" w:rsidR="00257D48" w:rsidRPr="00652DAE" w:rsidRDefault="00257D48" w:rsidP="005F34A2">
            <w:pPr>
              <w:spacing w:before="0" w:after="0"/>
              <w:jc w:val="center"/>
              <w:rPr>
                <w:rFonts w:eastAsia="Times New Roman"/>
                <w:b/>
                <w:bCs/>
                <w:sz w:val="24"/>
                <w:szCs w:val="22"/>
                <w:lang w:val="vi-VN" w:eastAsia="vi-VN"/>
              </w:rPr>
            </w:pPr>
            <w:r w:rsidRPr="00652DAE">
              <w:rPr>
                <w:rFonts w:eastAsia="Times New Roman"/>
                <w:b/>
                <w:bCs/>
                <w:sz w:val="24"/>
                <w:szCs w:val="22"/>
                <w:lang w:val="vi-VN" w:eastAsia="vi-VN"/>
              </w:rPr>
              <w:t>Yêu cầu cần đạt</w:t>
            </w:r>
          </w:p>
        </w:tc>
      </w:tr>
      <w:tr w:rsidR="002944CC" w:rsidRPr="00652DAE" w14:paraId="5E546291" w14:textId="77777777" w:rsidTr="00B43933">
        <w:trPr>
          <w:trHeight w:val="310"/>
        </w:trPr>
        <w:tc>
          <w:tcPr>
            <w:tcW w:w="764" w:type="dxa"/>
            <w:vMerge w:val="restart"/>
            <w:tcBorders>
              <w:top w:val="nil"/>
              <w:left w:val="single" w:sz="4" w:space="0" w:color="auto"/>
              <w:right w:val="single" w:sz="4" w:space="0" w:color="auto"/>
            </w:tcBorders>
            <w:shd w:val="clear" w:color="auto" w:fill="auto"/>
            <w:vAlign w:val="center"/>
          </w:tcPr>
          <w:p w14:paraId="02FC68CB" w14:textId="163BE6A4" w:rsidR="002944CC" w:rsidRPr="00652DAE" w:rsidRDefault="002944CC" w:rsidP="005F34A2">
            <w:pPr>
              <w:spacing w:before="0" w:after="0"/>
              <w:jc w:val="center"/>
              <w:rPr>
                <w:rFonts w:eastAsia="Times New Roman"/>
                <w:bCs/>
                <w:sz w:val="24"/>
                <w:szCs w:val="22"/>
                <w:lang w:eastAsia="vi-VN"/>
              </w:rPr>
            </w:pPr>
            <w:r w:rsidRPr="00652DAE">
              <w:rPr>
                <w:rFonts w:eastAsia="Times New Roman"/>
                <w:bCs/>
                <w:sz w:val="24"/>
                <w:szCs w:val="22"/>
                <w:lang w:eastAsia="vi-VN"/>
              </w:rPr>
              <w:t>19</w:t>
            </w:r>
          </w:p>
        </w:tc>
        <w:tc>
          <w:tcPr>
            <w:tcW w:w="796" w:type="dxa"/>
            <w:tcBorders>
              <w:top w:val="nil"/>
              <w:left w:val="nil"/>
              <w:bottom w:val="single" w:sz="4" w:space="0" w:color="auto"/>
              <w:right w:val="single" w:sz="4" w:space="0" w:color="auto"/>
            </w:tcBorders>
            <w:shd w:val="clear" w:color="auto" w:fill="auto"/>
            <w:vAlign w:val="center"/>
          </w:tcPr>
          <w:p w14:paraId="284CF563" w14:textId="0E66A43F" w:rsidR="002944CC" w:rsidRPr="00652DAE" w:rsidRDefault="002944CC" w:rsidP="005F34A2">
            <w:pPr>
              <w:spacing w:before="0" w:after="0"/>
              <w:jc w:val="center"/>
              <w:rPr>
                <w:rFonts w:eastAsia="Times New Roman"/>
                <w:bCs/>
                <w:sz w:val="24"/>
                <w:szCs w:val="22"/>
                <w:lang w:eastAsia="vi-VN"/>
              </w:rPr>
            </w:pPr>
            <w:r w:rsidRPr="00652DAE">
              <w:rPr>
                <w:rFonts w:eastAsia="Times New Roman"/>
                <w:bCs/>
                <w:sz w:val="24"/>
                <w:szCs w:val="22"/>
                <w:lang w:eastAsia="vi-VN"/>
              </w:rPr>
              <w:t>3</w:t>
            </w:r>
            <w:bookmarkStart w:id="0" w:name="_GoBack"/>
            <w:bookmarkEnd w:id="0"/>
            <w:r w:rsidRPr="00652DAE">
              <w:rPr>
                <w:rFonts w:eastAsia="Times New Roman"/>
                <w:bCs/>
                <w:sz w:val="24"/>
                <w:szCs w:val="22"/>
                <w:lang w:eastAsia="vi-VN"/>
              </w:rPr>
              <w:t>7</w:t>
            </w:r>
          </w:p>
        </w:tc>
        <w:tc>
          <w:tcPr>
            <w:tcW w:w="1984" w:type="dxa"/>
            <w:tcBorders>
              <w:top w:val="nil"/>
              <w:left w:val="nil"/>
              <w:bottom w:val="single" w:sz="4" w:space="0" w:color="auto"/>
              <w:right w:val="single" w:sz="4" w:space="0" w:color="auto"/>
            </w:tcBorders>
            <w:shd w:val="clear" w:color="auto" w:fill="auto"/>
            <w:vAlign w:val="center"/>
          </w:tcPr>
          <w:p w14:paraId="2B6E8EF1" w14:textId="08931092" w:rsidR="002944CC" w:rsidRPr="00652DAE" w:rsidRDefault="002944CC" w:rsidP="00B43933">
            <w:pPr>
              <w:spacing w:before="0" w:after="0"/>
              <w:rPr>
                <w:rFonts w:eastAsia="Times New Roman"/>
                <w:bCs/>
                <w:sz w:val="24"/>
                <w:szCs w:val="22"/>
                <w:lang w:eastAsia="vi-VN"/>
              </w:rPr>
            </w:pPr>
            <w:r w:rsidRPr="00652DAE">
              <w:rPr>
                <w:sz w:val="24"/>
                <w:szCs w:val="22"/>
              </w:rPr>
              <w:t>Bài 21. Phân thức đại số</w:t>
            </w:r>
          </w:p>
        </w:tc>
        <w:tc>
          <w:tcPr>
            <w:tcW w:w="3544" w:type="dxa"/>
            <w:tcBorders>
              <w:top w:val="nil"/>
              <w:left w:val="nil"/>
              <w:bottom w:val="single" w:sz="4" w:space="0" w:color="auto"/>
              <w:right w:val="double" w:sz="4" w:space="0" w:color="auto"/>
            </w:tcBorders>
            <w:shd w:val="clear" w:color="auto" w:fill="auto"/>
          </w:tcPr>
          <w:p w14:paraId="7DCEA67D" w14:textId="3F6D13EB" w:rsidR="0022654C" w:rsidRPr="00652DAE" w:rsidRDefault="0022654C" w:rsidP="000A295F">
            <w:pPr>
              <w:spacing w:before="0" w:after="0"/>
              <w:rPr>
                <w:rFonts w:eastAsia="Times New Roman"/>
                <w:bCs/>
                <w:sz w:val="24"/>
                <w:szCs w:val="22"/>
                <w:lang w:eastAsia="vi-VN"/>
              </w:rPr>
            </w:pPr>
            <w:r w:rsidRPr="00652DAE">
              <w:rPr>
                <w:rFonts w:eastAsia="Times New Roman"/>
                <w:bCs/>
                <w:sz w:val="24"/>
                <w:szCs w:val="22"/>
                <w:lang w:eastAsia="vi-VN"/>
              </w:rPr>
              <w:t>-</w:t>
            </w:r>
            <w:r w:rsidR="00652DAE" w:rsidRPr="00652DAE">
              <w:rPr>
                <w:rFonts w:eastAsia="Times New Roman"/>
                <w:bCs/>
                <w:sz w:val="24"/>
                <w:szCs w:val="22"/>
                <w:lang w:eastAsia="vi-VN"/>
              </w:rPr>
              <w:t xml:space="preserve"> </w:t>
            </w:r>
            <w:r w:rsidRPr="00652DAE">
              <w:rPr>
                <w:rFonts w:eastAsia="Times New Roman"/>
                <w:bCs/>
                <w:sz w:val="24"/>
                <w:szCs w:val="22"/>
                <w:lang w:eastAsia="vi-VN"/>
              </w:rPr>
              <w:t>Nhận biết phân thức đại số ,tử thức và mẫu  thức của một phân thức.</w:t>
            </w:r>
          </w:p>
          <w:p w14:paraId="4B6E71F7" w14:textId="56A1E5DA" w:rsidR="0022654C" w:rsidRPr="00652DAE" w:rsidRDefault="0022654C" w:rsidP="000A295F">
            <w:pPr>
              <w:spacing w:before="0" w:after="0"/>
              <w:rPr>
                <w:rFonts w:eastAsia="Times New Roman"/>
                <w:bCs/>
                <w:sz w:val="24"/>
                <w:szCs w:val="22"/>
                <w:lang w:eastAsia="vi-VN"/>
              </w:rPr>
            </w:pPr>
            <w:r w:rsidRPr="00652DAE">
              <w:rPr>
                <w:rFonts w:eastAsia="Times New Roman"/>
                <w:bCs/>
                <w:sz w:val="24"/>
                <w:szCs w:val="22"/>
                <w:lang w:eastAsia="vi-VN"/>
              </w:rPr>
              <w:t>-</w:t>
            </w:r>
            <w:r w:rsidR="00652DAE" w:rsidRPr="00652DAE">
              <w:rPr>
                <w:rFonts w:eastAsia="Times New Roman"/>
                <w:bCs/>
                <w:sz w:val="24"/>
                <w:szCs w:val="22"/>
                <w:lang w:eastAsia="vi-VN"/>
              </w:rPr>
              <w:t xml:space="preserve"> </w:t>
            </w:r>
            <w:r w:rsidRPr="00652DAE">
              <w:rPr>
                <w:rFonts w:eastAsia="Times New Roman"/>
                <w:bCs/>
                <w:sz w:val="24"/>
                <w:szCs w:val="22"/>
                <w:lang w:eastAsia="vi-VN"/>
              </w:rPr>
              <w:t xml:space="preserve">Viết điều kiện xác định của phân thức và tính giá trị của phân thức tại giá trị của biến thỏa mãn điều kiện xác định, nhận biết hai phân thức bằng nhau </w:t>
            </w:r>
          </w:p>
        </w:tc>
        <w:tc>
          <w:tcPr>
            <w:tcW w:w="851" w:type="dxa"/>
            <w:vMerge w:val="restart"/>
            <w:tcBorders>
              <w:top w:val="nil"/>
              <w:left w:val="double" w:sz="4" w:space="0" w:color="auto"/>
              <w:right w:val="single" w:sz="4" w:space="0" w:color="auto"/>
            </w:tcBorders>
            <w:shd w:val="clear" w:color="auto" w:fill="auto"/>
            <w:vAlign w:val="center"/>
          </w:tcPr>
          <w:p w14:paraId="6716F655" w14:textId="61822DB9" w:rsidR="002944CC" w:rsidRPr="00652DAE" w:rsidRDefault="002944CC" w:rsidP="005F34A2">
            <w:pPr>
              <w:spacing w:before="0" w:after="0"/>
              <w:jc w:val="center"/>
              <w:rPr>
                <w:rFonts w:eastAsia="Times New Roman"/>
                <w:bCs/>
                <w:sz w:val="24"/>
                <w:szCs w:val="22"/>
                <w:lang w:eastAsia="vi-VN"/>
              </w:rPr>
            </w:pPr>
            <w:r w:rsidRPr="00652DAE">
              <w:rPr>
                <w:rFonts w:eastAsia="Times New Roman"/>
                <w:bCs/>
                <w:sz w:val="24"/>
                <w:szCs w:val="22"/>
                <w:lang w:eastAsia="vi-VN"/>
              </w:rPr>
              <w:t>19</w:t>
            </w:r>
          </w:p>
        </w:tc>
        <w:tc>
          <w:tcPr>
            <w:tcW w:w="850" w:type="dxa"/>
            <w:vMerge w:val="restart"/>
            <w:tcBorders>
              <w:top w:val="nil"/>
              <w:left w:val="nil"/>
              <w:right w:val="single" w:sz="4" w:space="0" w:color="auto"/>
            </w:tcBorders>
            <w:shd w:val="clear" w:color="auto" w:fill="auto"/>
            <w:vAlign w:val="center"/>
          </w:tcPr>
          <w:p w14:paraId="76F50067" w14:textId="2478F79F" w:rsidR="002944CC" w:rsidRPr="00652DAE" w:rsidRDefault="002944CC" w:rsidP="005F34A2">
            <w:pPr>
              <w:spacing w:before="0" w:after="0"/>
              <w:jc w:val="center"/>
              <w:rPr>
                <w:rFonts w:eastAsia="Times New Roman"/>
                <w:bCs/>
                <w:sz w:val="24"/>
                <w:szCs w:val="22"/>
                <w:lang w:eastAsia="vi-VN"/>
              </w:rPr>
            </w:pPr>
            <w:r w:rsidRPr="00652DAE">
              <w:rPr>
                <w:rFonts w:eastAsia="Times New Roman"/>
                <w:bCs/>
                <w:sz w:val="24"/>
                <w:szCs w:val="22"/>
                <w:lang w:eastAsia="vi-VN"/>
              </w:rPr>
              <w:t>37,38</w:t>
            </w:r>
          </w:p>
        </w:tc>
        <w:tc>
          <w:tcPr>
            <w:tcW w:w="2268" w:type="dxa"/>
            <w:vMerge w:val="restart"/>
            <w:tcBorders>
              <w:top w:val="nil"/>
              <w:left w:val="nil"/>
              <w:right w:val="single" w:sz="4" w:space="0" w:color="auto"/>
            </w:tcBorders>
            <w:shd w:val="clear" w:color="auto" w:fill="auto"/>
            <w:vAlign w:val="center"/>
          </w:tcPr>
          <w:p w14:paraId="301D7458" w14:textId="2F12AAA3" w:rsidR="002944CC" w:rsidRPr="00652DAE" w:rsidRDefault="002944CC" w:rsidP="00B43933">
            <w:pPr>
              <w:spacing w:before="0" w:after="0"/>
              <w:rPr>
                <w:rFonts w:eastAsia="Times New Roman"/>
                <w:bCs/>
                <w:sz w:val="24"/>
                <w:szCs w:val="22"/>
                <w:lang w:eastAsia="vi-VN"/>
              </w:rPr>
            </w:pPr>
            <w:r w:rsidRPr="00652DAE">
              <w:rPr>
                <w:sz w:val="24"/>
                <w:szCs w:val="22"/>
              </w:rPr>
              <w:t>Bài 33. Hai tam giác đồng dạng</w:t>
            </w:r>
          </w:p>
        </w:tc>
        <w:tc>
          <w:tcPr>
            <w:tcW w:w="3856" w:type="dxa"/>
            <w:vMerge w:val="restart"/>
            <w:tcBorders>
              <w:top w:val="nil"/>
              <w:left w:val="nil"/>
              <w:right w:val="single" w:sz="4" w:space="0" w:color="auto"/>
            </w:tcBorders>
            <w:shd w:val="clear" w:color="auto" w:fill="auto"/>
            <w:vAlign w:val="center"/>
          </w:tcPr>
          <w:p w14:paraId="1B45CC2B" w14:textId="1BFBC0FA" w:rsidR="002944CC" w:rsidRPr="00652DAE" w:rsidRDefault="009B735E" w:rsidP="00B43933">
            <w:pPr>
              <w:spacing w:before="0" w:after="0"/>
              <w:rPr>
                <w:rFonts w:eastAsia="Times New Roman"/>
                <w:bCs/>
                <w:sz w:val="24"/>
                <w:szCs w:val="22"/>
                <w:lang w:eastAsia="vi-VN"/>
              </w:rPr>
            </w:pPr>
            <w:r w:rsidRPr="00652DAE">
              <w:rPr>
                <w:rFonts w:eastAsia="Times New Roman"/>
                <w:bCs/>
                <w:sz w:val="24"/>
                <w:szCs w:val="22"/>
                <w:lang w:eastAsia="vi-VN"/>
              </w:rPr>
              <w:t>-</w:t>
            </w:r>
            <w:r w:rsidR="00652DAE" w:rsidRPr="00652DAE">
              <w:rPr>
                <w:rFonts w:eastAsia="Times New Roman"/>
                <w:bCs/>
                <w:sz w:val="24"/>
                <w:szCs w:val="22"/>
                <w:lang w:eastAsia="vi-VN"/>
              </w:rPr>
              <w:t xml:space="preserve"> </w:t>
            </w:r>
            <w:r w:rsidRPr="00652DAE">
              <w:rPr>
                <w:rFonts w:eastAsia="Times New Roman"/>
                <w:bCs/>
                <w:sz w:val="24"/>
                <w:szCs w:val="22"/>
                <w:lang w:eastAsia="vi-VN"/>
              </w:rPr>
              <w:t>Nhận biết hai tam giác đồng dạng và giải thích các tính chất của chúng</w:t>
            </w:r>
          </w:p>
          <w:p w14:paraId="5114B227" w14:textId="2426F610" w:rsidR="009B735E" w:rsidRPr="00652DAE" w:rsidRDefault="009B735E" w:rsidP="00B43933">
            <w:pPr>
              <w:spacing w:before="0" w:after="0"/>
              <w:rPr>
                <w:rFonts w:eastAsia="Times New Roman"/>
                <w:bCs/>
                <w:sz w:val="24"/>
                <w:szCs w:val="22"/>
                <w:lang w:eastAsia="vi-VN"/>
              </w:rPr>
            </w:pPr>
            <w:r w:rsidRPr="00652DAE">
              <w:rPr>
                <w:rFonts w:eastAsia="Times New Roman"/>
                <w:bCs/>
                <w:sz w:val="24"/>
                <w:szCs w:val="22"/>
                <w:lang w:eastAsia="vi-VN"/>
              </w:rPr>
              <w:t>-</w:t>
            </w:r>
            <w:r w:rsidR="00652DAE" w:rsidRPr="00652DAE">
              <w:rPr>
                <w:rFonts w:eastAsia="Times New Roman"/>
                <w:bCs/>
                <w:sz w:val="24"/>
                <w:szCs w:val="22"/>
                <w:lang w:eastAsia="vi-VN"/>
              </w:rPr>
              <w:t xml:space="preserve"> </w:t>
            </w:r>
            <w:r w:rsidRPr="00652DAE">
              <w:rPr>
                <w:rFonts w:eastAsia="Times New Roman"/>
                <w:bCs/>
                <w:sz w:val="24"/>
                <w:szCs w:val="22"/>
                <w:lang w:eastAsia="vi-VN"/>
              </w:rPr>
              <w:t>Giải thích định lí về trường hợp đồng dạng đặc biệt của hai tam giác</w:t>
            </w:r>
          </w:p>
        </w:tc>
      </w:tr>
      <w:tr w:rsidR="00B43933" w:rsidRPr="00652DAE" w14:paraId="024C48E2" w14:textId="77777777" w:rsidTr="00B4393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19ADF783" w14:textId="5FB64032" w:rsidR="00B43933" w:rsidRPr="00652DAE" w:rsidRDefault="00B43933" w:rsidP="005F34A2">
            <w:pPr>
              <w:spacing w:before="0" w:after="0"/>
              <w:jc w:val="center"/>
              <w:rPr>
                <w:rFonts w:eastAsia="Times New Roman"/>
                <w:bCs/>
                <w:sz w:val="24"/>
                <w:szCs w:val="22"/>
                <w:lang w:eastAsia="vi-VN"/>
              </w:rPr>
            </w:pPr>
          </w:p>
        </w:tc>
        <w:tc>
          <w:tcPr>
            <w:tcW w:w="796" w:type="dxa"/>
            <w:tcBorders>
              <w:top w:val="nil"/>
              <w:left w:val="nil"/>
              <w:bottom w:val="single" w:sz="4" w:space="0" w:color="auto"/>
              <w:right w:val="single" w:sz="4" w:space="0" w:color="auto"/>
            </w:tcBorders>
            <w:shd w:val="clear" w:color="auto" w:fill="auto"/>
            <w:vAlign w:val="center"/>
          </w:tcPr>
          <w:p w14:paraId="41FD0F04" w14:textId="6164DEA9" w:rsidR="00B43933" w:rsidRPr="00652DAE" w:rsidRDefault="00B43933" w:rsidP="005F34A2">
            <w:pPr>
              <w:spacing w:before="0" w:after="0"/>
              <w:jc w:val="center"/>
              <w:rPr>
                <w:rFonts w:eastAsia="Times New Roman"/>
                <w:bCs/>
                <w:sz w:val="24"/>
                <w:szCs w:val="22"/>
                <w:lang w:eastAsia="vi-VN"/>
              </w:rPr>
            </w:pPr>
            <w:r w:rsidRPr="00652DAE">
              <w:rPr>
                <w:rFonts w:eastAsia="Times New Roman"/>
                <w:bCs/>
                <w:sz w:val="24"/>
                <w:szCs w:val="22"/>
                <w:lang w:eastAsia="vi-VN"/>
              </w:rPr>
              <w:t>38</w:t>
            </w:r>
          </w:p>
        </w:tc>
        <w:tc>
          <w:tcPr>
            <w:tcW w:w="1984" w:type="dxa"/>
            <w:tcBorders>
              <w:top w:val="nil"/>
              <w:left w:val="nil"/>
              <w:bottom w:val="single" w:sz="4" w:space="0" w:color="auto"/>
              <w:right w:val="single" w:sz="4" w:space="0" w:color="auto"/>
            </w:tcBorders>
            <w:shd w:val="clear" w:color="auto" w:fill="auto"/>
            <w:vAlign w:val="center"/>
          </w:tcPr>
          <w:p w14:paraId="2435EFA9" w14:textId="2FF83DBA" w:rsidR="00B43933" w:rsidRPr="00652DAE" w:rsidRDefault="00B43933" w:rsidP="00B43933">
            <w:pPr>
              <w:spacing w:before="0" w:after="0"/>
              <w:rPr>
                <w:sz w:val="24"/>
                <w:szCs w:val="22"/>
              </w:rPr>
            </w:pPr>
            <w:r w:rsidRPr="00652DAE">
              <w:rPr>
                <w:sz w:val="24"/>
                <w:szCs w:val="22"/>
              </w:rPr>
              <w:t>Bài 22. Tính chất cơ bản của phân thức đại số (t1)</w:t>
            </w:r>
          </w:p>
        </w:tc>
        <w:tc>
          <w:tcPr>
            <w:tcW w:w="3544" w:type="dxa"/>
            <w:vMerge w:val="restart"/>
            <w:tcBorders>
              <w:top w:val="nil"/>
              <w:left w:val="nil"/>
              <w:right w:val="double" w:sz="4" w:space="0" w:color="auto"/>
            </w:tcBorders>
            <w:shd w:val="clear" w:color="auto" w:fill="auto"/>
            <w:vAlign w:val="center"/>
          </w:tcPr>
          <w:p w14:paraId="15BCFDF9" w14:textId="24EA5F0B"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Mô tả tính chất cơ bản của phân thức đại số,</w:t>
            </w:r>
            <w:r w:rsidR="002C3320">
              <w:rPr>
                <w:sz w:val="24"/>
                <w:szCs w:val="22"/>
              </w:rPr>
              <w:t xml:space="preserve"> </w:t>
            </w:r>
            <w:r w:rsidRPr="00652DAE">
              <w:rPr>
                <w:sz w:val="24"/>
                <w:szCs w:val="22"/>
              </w:rPr>
              <w:t>rút gọn phân thức đại số</w:t>
            </w:r>
          </w:p>
          <w:p w14:paraId="4437ECC1" w14:textId="1FCF3107" w:rsidR="00B43933" w:rsidRPr="00652DAE" w:rsidRDefault="00B43933" w:rsidP="00B43933">
            <w:pPr>
              <w:spacing w:before="0" w:after="0"/>
              <w:rPr>
                <w:sz w:val="24"/>
                <w:szCs w:val="22"/>
              </w:rPr>
            </w:pPr>
            <w:r w:rsidRPr="00652DAE">
              <w:rPr>
                <w:sz w:val="24"/>
                <w:szCs w:val="22"/>
              </w:rPr>
              <w:t>- Biết quy đồng mẫu thức nhiều phân thức trong trường hợp thuận lợi</w:t>
            </w:r>
          </w:p>
        </w:tc>
        <w:tc>
          <w:tcPr>
            <w:tcW w:w="851" w:type="dxa"/>
            <w:vMerge/>
            <w:tcBorders>
              <w:left w:val="double" w:sz="4" w:space="0" w:color="auto"/>
              <w:bottom w:val="single" w:sz="4" w:space="0" w:color="auto"/>
              <w:right w:val="single" w:sz="4" w:space="0" w:color="auto"/>
            </w:tcBorders>
            <w:shd w:val="clear" w:color="auto" w:fill="auto"/>
            <w:vAlign w:val="center"/>
          </w:tcPr>
          <w:p w14:paraId="30827118" w14:textId="77777777" w:rsidR="00B43933" w:rsidRPr="00652DAE" w:rsidRDefault="00B43933" w:rsidP="005F34A2">
            <w:pPr>
              <w:spacing w:before="0" w:after="0"/>
              <w:jc w:val="center"/>
              <w:rPr>
                <w:rFonts w:eastAsia="Times New Roman"/>
                <w:bCs/>
                <w:sz w:val="24"/>
                <w:szCs w:val="22"/>
                <w:lang w:eastAsia="vi-VN"/>
              </w:rPr>
            </w:pPr>
          </w:p>
        </w:tc>
        <w:tc>
          <w:tcPr>
            <w:tcW w:w="850" w:type="dxa"/>
            <w:vMerge/>
            <w:tcBorders>
              <w:left w:val="nil"/>
              <w:bottom w:val="single" w:sz="4" w:space="0" w:color="auto"/>
              <w:right w:val="single" w:sz="4" w:space="0" w:color="auto"/>
            </w:tcBorders>
            <w:shd w:val="clear" w:color="auto" w:fill="auto"/>
            <w:vAlign w:val="center"/>
          </w:tcPr>
          <w:p w14:paraId="17397C6A" w14:textId="77777777" w:rsidR="00B43933" w:rsidRPr="00652DAE" w:rsidRDefault="00B43933" w:rsidP="005F34A2">
            <w:pPr>
              <w:spacing w:before="0" w:after="0"/>
              <w:jc w:val="center"/>
              <w:rPr>
                <w:rFonts w:eastAsia="Times New Roman"/>
                <w:bCs/>
                <w:sz w:val="24"/>
                <w:szCs w:val="22"/>
                <w:lang w:eastAsia="vi-VN"/>
              </w:rPr>
            </w:pPr>
          </w:p>
        </w:tc>
        <w:tc>
          <w:tcPr>
            <w:tcW w:w="2268" w:type="dxa"/>
            <w:vMerge/>
            <w:tcBorders>
              <w:left w:val="nil"/>
              <w:bottom w:val="single" w:sz="4" w:space="0" w:color="auto"/>
              <w:right w:val="single" w:sz="4" w:space="0" w:color="auto"/>
            </w:tcBorders>
            <w:shd w:val="clear" w:color="auto" w:fill="auto"/>
          </w:tcPr>
          <w:p w14:paraId="1366A80E" w14:textId="77777777" w:rsidR="00B43933" w:rsidRPr="00652DAE" w:rsidRDefault="00B43933" w:rsidP="005F34A2">
            <w:pPr>
              <w:spacing w:before="0" w:after="0"/>
              <w:rPr>
                <w:sz w:val="24"/>
                <w:szCs w:val="22"/>
              </w:rPr>
            </w:pPr>
          </w:p>
        </w:tc>
        <w:tc>
          <w:tcPr>
            <w:tcW w:w="3856" w:type="dxa"/>
            <w:vMerge/>
            <w:tcBorders>
              <w:left w:val="nil"/>
              <w:bottom w:val="single" w:sz="4" w:space="0" w:color="auto"/>
              <w:right w:val="single" w:sz="4" w:space="0" w:color="auto"/>
            </w:tcBorders>
            <w:shd w:val="clear" w:color="auto" w:fill="auto"/>
          </w:tcPr>
          <w:p w14:paraId="6449E7BE" w14:textId="77777777" w:rsidR="00B43933" w:rsidRPr="00652DAE" w:rsidRDefault="00B43933" w:rsidP="00844A05">
            <w:pPr>
              <w:spacing w:before="0" w:after="0"/>
              <w:jc w:val="center"/>
              <w:rPr>
                <w:sz w:val="24"/>
                <w:szCs w:val="22"/>
              </w:rPr>
            </w:pPr>
          </w:p>
        </w:tc>
      </w:tr>
      <w:tr w:rsidR="00B43933" w:rsidRPr="00652DAE" w14:paraId="5B2F7594" w14:textId="77777777" w:rsidTr="00B43933">
        <w:trPr>
          <w:trHeight w:val="310"/>
        </w:trPr>
        <w:tc>
          <w:tcPr>
            <w:tcW w:w="764" w:type="dxa"/>
            <w:tcBorders>
              <w:left w:val="single" w:sz="4" w:space="0" w:color="auto"/>
              <w:bottom w:val="single" w:sz="4" w:space="0" w:color="auto"/>
              <w:right w:val="single" w:sz="4" w:space="0" w:color="auto"/>
            </w:tcBorders>
            <w:shd w:val="clear" w:color="auto" w:fill="auto"/>
            <w:vAlign w:val="center"/>
          </w:tcPr>
          <w:p w14:paraId="779C3793" w14:textId="19F67ABC" w:rsidR="00B43933" w:rsidRPr="00652DAE" w:rsidRDefault="00B43933" w:rsidP="005F34A2">
            <w:pPr>
              <w:spacing w:before="0" w:after="0"/>
              <w:jc w:val="center"/>
              <w:rPr>
                <w:rFonts w:eastAsia="Times New Roman"/>
                <w:bCs/>
                <w:sz w:val="24"/>
                <w:szCs w:val="22"/>
                <w:lang w:eastAsia="vi-VN"/>
              </w:rPr>
            </w:pPr>
            <w:r w:rsidRPr="00652DAE">
              <w:rPr>
                <w:rFonts w:eastAsia="Times New Roman"/>
                <w:bCs/>
                <w:sz w:val="24"/>
                <w:szCs w:val="22"/>
                <w:lang w:eastAsia="vi-VN"/>
              </w:rPr>
              <w:t>20</w:t>
            </w:r>
          </w:p>
        </w:tc>
        <w:tc>
          <w:tcPr>
            <w:tcW w:w="796" w:type="dxa"/>
            <w:tcBorders>
              <w:top w:val="nil"/>
              <w:left w:val="nil"/>
              <w:bottom w:val="single" w:sz="4" w:space="0" w:color="auto"/>
              <w:right w:val="single" w:sz="4" w:space="0" w:color="auto"/>
            </w:tcBorders>
            <w:shd w:val="clear" w:color="auto" w:fill="auto"/>
            <w:vAlign w:val="center"/>
          </w:tcPr>
          <w:p w14:paraId="3F0CF891" w14:textId="30BDB760" w:rsidR="00B43933" w:rsidRPr="00652DAE" w:rsidRDefault="00B43933" w:rsidP="005F34A2">
            <w:pPr>
              <w:spacing w:before="0" w:after="0"/>
              <w:jc w:val="center"/>
              <w:rPr>
                <w:rFonts w:eastAsia="Times New Roman"/>
                <w:bCs/>
                <w:sz w:val="24"/>
                <w:szCs w:val="22"/>
                <w:lang w:eastAsia="vi-VN"/>
              </w:rPr>
            </w:pPr>
            <w:r w:rsidRPr="00652DAE">
              <w:rPr>
                <w:rFonts w:eastAsia="Times New Roman"/>
                <w:bCs/>
                <w:sz w:val="24"/>
                <w:szCs w:val="22"/>
                <w:lang w:eastAsia="vi-VN"/>
              </w:rPr>
              <w:t>39,40</w:t>
            </w:r>
          </w:p>
        </w:tc>
        <w:tc>
          <w:tcPr>
            <w:tcW w:w="1984" w:type="dxa"/>
            <w:tcBorders>
              <w:top w:val="nil"/>
              <w:left w:val="nil"/>
              <w:bottom w:val="single" w:sz="4" w:space="0" w:color="auto"/>
              <w:right w:val="single" w:sz="4" w:space="0" w:color="auto"/>
            </w:tcBorders>
            <w:shd w:val="clear" w:color="auto" w:fill="auto"/>
            <w:vAlign w:val="center"/>
          </w:tcPr>
          <w:p w14:paraId="6FA89762" w14:textId="0DA823E6" w:rsidR="00B43933" w:rsidRPr="00652DAE" w:rsidRDefault="00B43933" w:rsidP="00B43933">
            <w:pPr>
              <w:spacing w:before="0" w:after="0"/>
              <w:rPr>
                <w:sz w:val="24"/>
                <w:szCs w:val="22"/>
              </w:rPr>
            </w:pPr>
            <w:r w:rsidRPr="00652DAE">
              <w:rPr>
                <w:sz w:val="24"/>
                <w:szCs w:val="22"/>
              </w:rPr>
              <w:t>Bài 22. Tính chất cơ bản của phân thức đại số (t2,3)</w:t>
            </w:r>
          </w:p>
        </w:tc>
        <w:tc>
          <w:tcPr>
            <w:tcW w:w="3544" w:type="dxa"/>
            <w:vMerge/>
            <w:tcBorders>
              <w:left w:val="nil"/>
              <w:bottom w:val="single" w:sz="4" w:space="0" w:color="auto"/>
              <w:right w:val="double" w:sz="4" w:space="0" w:color="auto"/>
            </w:tcBorders>
            <w:shd w:val="clear" w:color="auto" w:fill="auto"/>
          </w:tcPr>
          <w:p w14:paraId="31C47A19" w14:textId="77777777" w:rsidR="00B43933" w:rsidRPr="00652DAE" w:rsidRDefault="00B43933" w:rsidP="000A295F">
            <w:pPr>
              <w:spacing w:before="0" w:after="0"/>
              <w:rPr>
                <w:sz w:val="24"/>
                <w:szCs w:val="22"/>
              </w:rPr>
            </w:pPr>
          </w:p>
        </w:tc>
        <w:tc>
          <w:tcPr>
            <w:tcW w:w="851" w:type="dxa"/>
            <w:tcBorders>
              <w:left w:val="double" w:sz="4" w:space="0" w:color="auto"/>
              <w:bottom w:val="single" w:sz="4" w:space="0" w:color="auto"/>
              <w:right w:val="single" w:sz="4" w:space="0" w:color="auto"/>
            </w:tcBorders>
            <w:shd w:val="clear" w:color="auto" w:fill="auto"/>
            <w:vAlign w:val="center"/>
          </w:tcPr>
          <w:p w14:paraId="598CCF59" w14:textId="7930A6B4" w:rsidR="00B43933" w:rsidRPr="00652DAE" w:rsidRDefault="00B43933" w:rsidP="005F34A2">
            <w:pPr>
              <w:spacing w:before="0" w:after="0"/>
              <w:jc w:val="center"/>
              <w:rPr>
                <w:rFonts w:eastAsia="Times New Roman"/>
                <w:bCs/>
                <w:sz w:val="24"/>
                <w:szCs w:val="22"/>
                <w:lang w:eastAsia="vi-VN"/>
              </w:rPr>
            </w:pPr>
            <w:r w:rsidRPr="00652DAE">
              <w:rPr>
                <w:rFonts w:eastAsia="Times New Roman"/>
                <w:bCs/>
                <w:sz w:val="24"/>
                <w:szCs w:val="22"/>
                <w:lang w:eastAsia="vi-VN"/>
              </w:rPr>
              <w:t>20</w:t>
            </w:r>
          </w:p>
        </w:tc>
        <w:tc>
          <w:tcPr>
            <w:tcW w:w="850" w:type="dxa"/>
            <w:tcBorders>
              <w:left w:val="nil"/>
              <w:bottom w:val="single" w:sz="4" w:space="0" w:color="auto"/>
              <w:right w:val="single" w:sz="4" w:space="0" w:color="auto"/>
            </w:tcBorders>
            <w:shd w:val="clear" w:color="auto" w:fill="auto"/>
            <w:vAlign w:val="center"/>
          </w:tcPr>
          <w:p w14:paraId="09FB6100" w14:textId="5A783682" w:rsidR="00B43933" w:rsidRPr="00652DAE" w:rsidRDefault="00B43933" w:rsidP="005F34A2">
            <w:pPr>
              <w:spacing w:before="0" w:after="0"/>
              <w:jc w:val="center"/>
              <w:rPr>
                <w:rFonts w:eastAsia="Times New Roman"/>
                <w:bCs/>
                <w:sz w:val="24"/>
                <w:szCs w:val="22"/>
                <w:lang w:eastAsia="vi-VN"/>
              </w:rPr>
            </w:pPr>
            <w:r w:rsidRPr="00652DAE">
              <w:rPr>
                <w:rFonts w:eastAsia="Times New Roman"/>
                <w:bCs/>
                <w:sz w:val="24"/>
                <w:szCs w:val="22"/>
                <w:lang w:eastAsia="vi-VN"/>
              </w:rPr>
              <w:t>39,40</w:t>
            </w:r>
          </w:p>
        </w:tc>
        <w:tc>
          <w:tcPr>
            <w:tcW w:w="2268" w:type="dxa"/>
            <w:tcBorders>
              <w:left w:val="nil"/>
              <w:bottom w:val="single" w:sz="4" w:space="0" w:color="auto"/>
              <w:right w:val="single" w:sz="4" w:space="0" w:color="auto"/>
            </w:tcBorders>
            <w:shd w:val="clear" w:color="auto" w:fill="auto"/>
          </w:tcPr>
          <w:p w14:paraId="0BC50469" w14:textId="7C6169DC" w:rsidR="00B43933" w:rsidRPr="00652DAE" w:rsidRDefault="00B43933" w:rsidP="005F34A2">
            <w:pPr>
              <w:spacing w:before="0" w:after="0"/>
              <w:rPr>
                <w:sz w:val="24"/>
                <w:szCs w:val="22"/>
              </w:rPr>
            </w:pPr>
            <w:r w:rsidRPr="00652DAE">
              <w:rPr>
                <w:sz w:val="24"/>
                <w:szCs w:val="22"/>
              </w:rPr>
              <w:t>Bài 34. Ba trường hợp đồng dạng của hai tam giác (t1,2)</w:t>
            </w:r>
          </w:p>
        </w:tc>
        <w:tc>
          <w:tcPr>
            <w:tcW w:w="3856" w:type="dxa"/>
            <w:vMerge w:val="restart"/>
            <w:tcBorders>
              <w:left w:val="nil"/>
              <w:right w:val="single" w:sz="4" w:space="0" w:color="auto"/>
            </w:tcBorders>
            <w:shd w:val="clear" w:color="auto" w:fill="auto"/>
            <w:vAlign w:val="center"/>
          </w:tcPr>
          <w:p w14:paraId="3E6BB3DE" w14:textId="5F3F8F61"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Ba trường hợp đồng dạng của hai tam giác</w:t>
            </w:r>
          </w:p>
          <w:p w14:paraId="2046E798" w14:textId="246C5EEC"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Áp dụng các trường hợp đồng dạng của hai tam giác vào các vấn đề thực tiễn</w:t>
            </w:r>
          </w:p>
        </w:tc>
      </w:tr>
      <w:tr w:rsidR="00B43933" w:rsidRPr="00652DAE" w14:paraId="57B4E3B0" w14:textId="77777777" w:rsidTr="00420BD5">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58DD027A" w14:textId="5457D41A" w:rsidR="00B43933" w:rsidRPr="00652DAE" w:rsidRDefault="00B43933" w:rsidP="00CF5F1B">
            <w:pPr>
              <w:spacing w:before="0" w:after="0"/>
              <w:jc w:val="center"/>
              <w:rPr>
                <w:rFonts w:eastAsia="Times New Roman"/>
                <w:bCs/>
                <w:sz w:val="24"/>
                <w:szCs w:val="22"/>
                <w:lang w:eastAsia="vi-VN"/>
              </w:rPr>
            </w:pPr>
            <w:r w:rsidRPr="00652DAE">
              <w:rPr>
                <w:rFonts w:eastAsia="Times New Roman"/>
                <w:bCs/>
                <w:sz w:val="24"/>
                <w:szCs w:val="22"/>
                <w:lang w:eastAsia="vi-VN"/>
              </w:rPr>
              <w:t>21</w:t>
            </w:r>
          </w:p>
        </w:tc>
        <w:tc>
          <w:tcPr>
            <w:tcW w:w="796" w:type="dxa"/>
            <w:tcBorders>
              <w:top w:val="single" w:sz="4" w:space="0" w:color="auto"/>
              <w:left w:val="nil"/>
              <w:bottom w:val="single" w:sz="4" w:space="0" w:color="auto"/>
              <w:right w:val="single" w:sz="4" w:space="0" w:color="auto"/>
            </w:tcBorders>
            <w:shd w:val="clear" w:color="auto" w:fill="auto"/>
            <w:vAlign w:val="center"/>
          </w:tcPr>
          <w:p w14:paraId="31B4ED8B" w14:textId="3950B282" w:rsidR="00B43933" w:rsidRPr="00652DAE" w:rsidRDefault="00B43933" w:rsidP="00CF5F1B">
            <w:pPr>
              <w:spacing w:before="0" w:after="0"/>
              <w:jc w:val="center"/>
              <w:rPr>
                <w:rFonts w:eastAsia="Times New Roman"/>
                <w:bCs/>
                <w:sz w:val="24"/>
                <w:szCs w:val="22"/>
                <w:lang w:eastAsia="vi-VN"/>
              </w:rPr>
            </w:pPr>
            <w:r w:rsidRPr="00652DAE">
              <w:rPr>
                <w:rFonts w:eastAsia="Times New Roman"/>
                <w:bCs/>
                <w:sz w:val="24"/>
                <w:szCs w:val="22"/>
                <w:lang w:eastAsia="vi-VN"/>
              </w:rPr>
              <w:t>41</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09C491" w14:textId="25EF8CCE" w:rsidR="00B43933" w:rsidRPr="00652DAE" w:rsidRDefault="00B43933" w:rsidP="00420BD5">
            <w:pPr>
              <w:spacing w:before="0" w:after="0"/>
              <w:rPr>
                <w:rFonts w:eastAsia="Times New Roman"/>
                <w:bCs/>
                <w:sz w:val="24"/>
                <w:szCs w:val="22"/>
                <w:lang w:eastAsia="vi-VN"/>
              </w:rPr>
            </w:pPr>
            <w:r w:rsidRPr="00652DAE">
              <w:rPr>
                <w:sz w:val="24"/>
                <w:szCs w:val="22"/>
              </w:rPr>
              <w:t>Luyện tập chung (t1)</w:t>
            </w:r>
          </w:p>
        </w:tc>
        <w:tc>
          <w:tcPr>
            <w:tcW w:w="3544" w:type="dxa"/>
            <w:tcBorders>
              <w:top w:val="single" w:sz="4" w:space="0" w:color="auto"/>
              <w:left w:val="nil"/>
              <w:bottom w:val="single" w:sz="4" w:space="0" w:color="auto"/>
              <w:right w:val="double" w:sz="4" w:space="0" w:color="auto"/>
            </w:tcBorders>
            <w:shd w:val="clear" w:color="auto" w:fill="auto"/>
          </w:tcPr>
          <w:p w14:paraId="62C6A4B3" w14:textId="13F852BE" w:rsidR="00B43933" w:rsidRPr="00652DAE" w:rsidRDefault="00B43933" w:rsidP="0042478D">
            <w:pPr>
              <w:spacing w:before="0" w:after="0"/>
              <w:rPr>
                <w:rFonts w:eastAsia="Times New Roman"/>
                <w:sz w:val="24"/>
                <w:szCs w:val="22"/>
                <w:lang w:val="vi-VN" w:eastAsia="vi-VN"/>
              </w:rPr>
            </w:pPr>
          </w:p>
        </w:tc>
        <w:tc>
          <w:tcPr>
            <w:tcW w:w="851" w:type="dxa"/>
            <w:vMerge w:val="restart"/>
            <w:tcBorders>
              <w:top w:val="single" w:sz="4" w:space="0" w:color="auto"/>
              <w:left w:val="double" w:sz="4" w:space="0" w:color="auto"/>
              <w:right w:val="single" w:sz="4" w:space="0" w:color="auto"/>
            </w:tcBorders>
            <w:shd w:val="clear" w:color="auto" w:fill="auto"/>
            <w:vAlign w:val="center"/>
          </w:tcPr>
          <w:p w14:paraId="79A93F71" w14:textId="220E9529" w:rsidR="00B43933" w:rsidRPr="00652DAE" w:rsidRDefault="00B43933" w:rsidP="00CF5F1B">
            <w:pPr>
              <w:spacing w:before="0" w:after="0"/>
              <w:jc w:val="center"/>
              <w:rPr>
                <w:rFonts w:eastAsia="Times New Roman"/>
                <w:bCs/>
                <w:sz w:val="24"/>
                <w:szCs w:val="22"/>
                <w:lang w:eastAsia="vi-VN"/>
              </w:rPr>
            </w:pPr>
            <w:r w:rsidRPr="00652DAE">
              <w:rPr>
                <w:rFonts w:eastAsia="Times New Roman"/>
                <w:bCs/>
                <w:sz w:val="24"/>
                <w:szCs w:val="22"/>
                <w:lang w:eastAsia="vi-VN"/>
              </w:rPr>
              <w:t>21</w:t>
            </w:r>
          </w:p>
        </w:tc>
        <w:tc>
          <w:tcPr>
            <w:tcW w:w="850" w:type="dxa"/>
            <w:tcBorders>
              <w:top w:val="single" w:sz="4" w:space="0" w:color="auto"/>
              <w:left w:val="nil"/>
              <w:bottom w:val="single" w:sz="4" w:space="0" w:color="auto"/>
              <w:right w:val="single" w:sz="4" w:space="0" w:color="auto"/>
            </w:tcBorders>
            <w:shd w:val="clear" w:color="auto" w:fill="auto"/>
            <w:vAlign w:val="center"/>
          </w:tcPr>
          <w:p w14:paraId="6CF3B8C6" w14:textId="5C62C8D8" w:rsidR="00B43933" w:rsidRPr="00652DAE" w:rsidRDefault="00B43933" w:rsidP="00CF5F1B">
            <w:pPr>
              <w:spacing w:before="0" w:after="0"/>
              <w:jc w:val="center"/>
              <w:rPr>
                <w:rFonts w:eastAsia="Times New Roman"/>
                <w:bCs/>
                <w:sz w:val="24"/>
                <w:szCs w:val="22"/>
                <w:lang w:eastAsia="vi-VN"/>
              </w:rPr>
            </w:pPr>
            <w:r w:rsidRPr="00652DAE">
              <w:rPr>
                <w:rFonts w:eastAsia="Times New Roman"/>
                <w:bCs/>
                <w:sz w:val="24"/>
                <w:szCs w:val="22"/>
                <w:lang w:eastAsia="vi-VN"/>
              </w:rPr>
              <w:t>41</w:t>
            </w:r>
          </w:p>
        </w:tc>
        <w:tc>
          <w:tcPr>
            <w:tcW w:w="2268" w:type="dxa"/>
            <w:tcBorders>
              <w:top w:val="single" w:sz="4" w:space="0" w:color="auto"/>
              <w:left w:val="nil"/>
              <w:bottom w:val="single" w:sz="4" w:space="0" w:color="auto"/>
              <w:right w:val="single" w:sz="4" w:space="0" w:color="auto"/>
            </w:tcBorders>
            <w:shd w:val="clear" w:color="auto" w:fill="auto"/>
          </w:tcPr>
          <w:p w14:paraId="5D048554" w14:textId="266F0893" w:rsidR="00B43933" w:rsidRPr="00652DAE" w:rsidRDefault="00B43933" w:rsidP="00CF5F1B">
            <w:pPr>
              <w:spacing w:before="0" w:after="0"/>
              <w:rPr>
                <w:rFonts w:eastAsia="Times New Roman"/>
                <w:bCs/>
                <w:sz w:val="24"/>
                <w:szCs w:val="22"/>
                <w:lang w:val="vi-VN" w:eastAsia="vi-VN"/>
              </w:rPr>
            </w:pPr>
            <w:r w:rsidRPr="00652DAE">
              <w:rPr>
                <w:sz w:val="24"/>
                <w:szCs w:val="22"/>
              </w:rPr>
              <w:t>Bài 34. Ba trường hợp đồng dạng của hai tam giác (t3)</w:t>
            </w:r>
          </w:p>
        </w:tc>
        <w:tc>
          <w:tcPr>
            <w:tcW w:w="3856" w:type="dxa"/>
            <w:vMerge/>
            <w:tcBorders>
              <w:left w:val="nil"/>
              <w:bottom w:val="single" w:sz="4" w:space="0" w:color="auto"/>
              <w:right w:val="single" w:sz="4" w:space="0" w:color="auto"/>
            </w:tcBorders>
            <w:shd w:val="clear" w:color="auto" w:fill="auto"/>
            <w:vAlign w:val="center"/>
          </w:tcPr>
          <w:p w14:paraId="117BDC08" w14:textId="46FCB437" w:rsidR="00B43933" w:rsidRPr="00652DAE" w:rsidRDefault="00B43933" w:rsidP="00B43933">
            <w:pPr>
              <w:spacing w:before="0" w:after="0"/>
              <w:rPr>
                <w:rFonts w:eastAsia="Times New Roman"/>
                <w:bCs/>
                <w:sz w:val="24"/>
                <w:szCs w:val="22"/>
                <w:lang w:val="vi-VN" w:eastAsia="vi-VN"/>
              </w:rPr>
            </w:pPr>
          </w:p>
        </w:tc>
      </w:tr>
      <w:tr w:rsidR="002944CC" w:rsidRPr="00652DAE" w14:paraId="3D45C7EF" w14:textId="77777777" w:rsidTr="00420BD5">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22FF7131" w14:textId="77777777" w:rsidR="002944CC" w:rsidRPr="00652DAE" w:rsidRDefault="002944CC" w:rsidP="0042478D">
            <w:pPr>
              <w:spacing w:before="0" w:after="0"/>
              <w:jc w:val="center"/>
              <w:rPr>
                <w:rFonts w:eastAsia="Times New Roman"/>
                <w:bCs/>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3CA637BF" w14:textId="67DD0AAD" w:rsidR="002944CC" w:rsidRPr="00652DAE" w:rsidRDefault="002944CC" w:rsidP="0042478D">
            <w:pPr>
              <w:spacing w:before="0" w:after="0"/>
              <w:jc w:val="center"/>
              <w:rPr>
                <w:rFonts w:eastAsia="Times New Roman"/>
                <w:bCs/>
                <w:sz w:val="24"/>
                <w:szCs w:val="22"/>
                <w:lang w:eastAsia="vi-VN"/>
              </w:rPr>
            </w:pPr>
            <w:r w:rsidRPr="00652DAE">
              <w:rPr>
                <w:rFonts w:eastAsia="Times New Roman"/>
                <w:bCs/>
                <w:sz w:val="24"/>
                <w:szCs w:val="22"/>
                <w:lang w:eastAsia="vi-VN"/>
              </w:rPr>
              <w:t>42</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B57726" w14:textId="71F97B46" w:rsidR="002944CC" w:rsidRPr="00652DAE" w:rsidRDefault="002944CC" w:rsidP="00420BD5">
            <w:pPr>
              <w:spacing w:before="0" w:after="0"/>
              <w:rPr>
                <w:rFonts w:eastAsia="Times New Roman"/>
                <w:bCs/>
                <w:sz w:val="24"/>
                <w:szCs w:val="22"/>
                <w:lang w:eastAsia="vi-VN"/>
              </w:rPr>
            </w:pPr>
            <w:r w:rsidRPr="00652DAE">
              <w:rPr>
                <w:sz w:val="24"/>
                <w:szCs w:val="22"/>
              </w:rPr>
              <w:t>Luyện tập chung (t2)</w:t>
            </w:r>
          </w:p>
        </w:tc>
        <w:tc>
          <w:tcPr>
            <w:tcW w:w="3544" w:type="dxa"/>
            <w:tcBorders>
              <w:top w:val="single" w:sz="4" w:space="0" w:color="auto"/>
              <w:left w:val="nil"/>
              <w:bottom w:val="single" w:sz="4" w:space="0" w:color="auto"/>
              <w:right w:val="double" w:sz="4" w:space="0" w:color="auto"/>
            </w:tcBorders>
            <w:shd w:val="clear" w:color="auto" w:fill="auto"/>
          </w:tcPr>
          <w:p w14:paraId="7FA8C1B2" w14:textId="388AFC45" w:rsidR="002944CC" w:rsidRPr="00652DAE" w:rsidRDefault="002944CC" w:rsidP="0042478D">
            <w:pPr>
              <w:spacing w:before="0" w:after="0"/>
              <w:rPr>
                <w:rFonts w:eastAsia="Times New Roman"/>
                <w:sz w:val="24"/>
                <w:szCs w:val="22"/>
                <w:lang w:val="vi-VN" w:eastAsia="vi-VN"/>
              </w:rPr>
            </w:pPr>
          </w:p>
        </w:tc>
        <w:tc>
          <w:tcPr>
            <w:tcW w:w="851" w:type="dxa"/>
            <w:vMerge/>
            <w:tcBorders>
              <w:left w:val="double" w:sz="4" w:space="0" w:color="auto"/>
              <w:bottom w:val="single" w:sz="4" w:space="0" w:color="auto"/>
              <w:right w:val="single" w:sz="4" w:space="0" w:color="auto"/>
            </w:tcBorders>
            <w:shd w:val="clear" w:color="auto" w:fill="auto"/>
            <w:vAlign w:val="center"/>
          </w:tcPr>
          <w:p w14:paraId="081BC227" w14:textId="77777777" w:rsidR="002944CC" w:rsidRPr="00652DAE" w:rsidRDefault="002944CC" w:rsidP="0042478D">
            <w:pPr>
              <w:spacing w:before="0" w:after="0"/>
              <w:jc w:val="center"/>
              <w:rPr>
                <w:rFonts w:eastAsia="Times New Roman"/>
                <w:bCs/>
                <w:sz w:val="24"/>
                <w:szCs w:val="22"/>
                <w:lang w:val="vi-VN"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F408A4" w14:textId="247D0669" w:rsidR="002944CC" w:rsidRPr="00652DAE" w:rsidRDefault="002944CC" w:rsidP="0042478D">
            <w:pPr>
              <w:spacing w:before="0" w:after="0"/>
              <w:jc w:val="center"/>
              <w:rPr>
                <w:rFonts w:eastAsia="Times New Roman"/>
                <w:bCs/>
                <w:sz w:val="24"/>
                <w:szCs w:val="22"/>
                <w:lang w:eastAsia="vi-VN"/>
              </w:rPr>
            </w:pPr>
            <w:r w:rsidRPr="00652DAE">
              <w:rPr>
                <w:rFonts w:eastAsia="Times New Roman"/>
                <w:bCs/>
                <w:sz w:val="24"/>
                <w:szCs w:val="22"/>
                <w:lang w:eastAsia="vi-VN"/>
              </w:rPr>
              <w:t>4</w:t>
            </w:r>
            <w:r w:rsidR="002523E0" w:rsidRPr="00652DAE">
              <w:rPr>
                <w:rFonts w:eastAsia="Times New Roman"/>
                <w:bCs/>
                <w:sz w:val="24"/>
                <w:szCs w:val="22"/>
                <w:lang w:eastAsia="vi-VN"/>
              </w:rPr>
              <w:t>2</w:t>
            </w:r>
          </w:p>
        </w:tc>
        <w:tc>
          <w:tcPr>
            <w:tcW w:w="2268" w:type="dxa"/>
            <w:tcBorders>
              <w:top w:val="single" w:sz="4" w:space="0" w:color="auto"/>
              <w:left w:val="nil"/>
              <w:bottom w:val="single" w:sz="4" w:space="0" w:color="auto"/>
              <w:right w:val="single" w:sz="4" w:space="0" w:color="auto"/>
            </w:tcBorders>
            <w:shd w:val="clear" w:color="auto" w:fill="auto"/>
          </w:tcPr>
          <w:p w14:paraId="4BFC5771" w14:textId="635182BC" w:rsidR="002944CC" w:rsidRPr="00652DAE" w:rsidRDefault="002944CC" w:rsidP="0042478D">
            <w:pPr>
              <w:spacing w:before="0" w:after="0"/>
              <w:rPr>
                <w:rFonts w:eastAsia="Times New Roman"/>
                <w:bCs/>
                <w:sz w:val="24"/>
                <w:szCs w:val="22"/>
                <w:lang w:eastAsia="vi-VN"/>
              </w:rPr>
            </w:pPr>
            <w:r w:rsidRPr="00652DAE">
              <w:rPr>
                <w:sz w:val="24"/>
                <w:szCs w:val="22"/>
              </w:rPr>
              <w:t>Luyện tập chung (t1)</w:t>
            </w:r>
          </w:p>
        </w:tc>
        <w:tc>
          <w:tcPr>
            <w:tcW w:w="3856" w:type="dxa"/>
            <w:tcBorders>
              <w:top w:val="single" w:sz="4" w:space="0" w:color="auto"/>
              <w:left w:val="nil"/>
              <w:bottom w:val="single" w:sz="4" w:space="0" w:color="auto"/>
              <w:right w:val="single" w:sz="4" w:space="0" w:color="auto"/>
            </w:tcBorders>
            <w:shd w:val="clear" w:color="auto" w:fill="auto"/>
          </w:tcPr>
          <w:p w14:paraId="2AB3580E" w14:textId="679A70F4" w:rsidR="002944CC" w:rsidRPr="00652DAE" w:rsidRDefault="002944CC" w:rsidP="0042478D">
            <w:pPr>
              <w:spacing w:before="0" w:after="0"/>
              <w:rPr>
                <w:rFonts w:eastAsia="Times New Roman"/>
                <w:sz w:val="24"/>
                <w:szCs w:val="22"/>
                <w:lang w:val="vi-VN" w:eastAsia="vi-VN"/>
              </w:rPr>
            </w:pPr>
          </w:p>
        </w:tc>
      </w:tr>
      <w:tr w:rsidR="00B43933" w:rsidRPr="00652DAE" w14:paraId="2290E45F" w14:textId="77777777" w:rsidTr="00B43933">
        <w:trPr>
          <w:trHeight w:val="310"/>
        </w:trPr>
        <w:tc>
          <w:tcPr>
            <w:tcW w:w="764" w:type="dxa"/>
            <w:vMerge w:val="restart"/>
            <w:tcBorders>
              <w:left w:val="single" w:sz="4" w:space="0" w:color="auto"/>
              <w:right w:val="single" w:sz="4" w:space="0" w:color="auto"/>
            </w:tcBorders>
            <w:shd w:val="clear" w:color="auto" w:fill="auto"/>
            <w:vAlign w:val="center"/>
          </w:tcPr>
          <w:p w14:paraId="3B3AF152" w14:textId="2B95D11A"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22</w:t>
            </w:r>
          </w:p>
        </w:tc>
        <w:tc>
          <w:tcPr>
            <w:tcW w:w="796" w:type="dxa"/>
            <w:vMerge w:val="restart"/>
            <w:tcBorders>
              <w:top w:val="single" w:sz="4" w:space="0" w:color="auto"/>
              <w:left w:val="nil"/>
              <w:right w:val="single" w:sz="4" w:space="0" w:color="auto"/>
            </w:tcBorders>
            <w:shd w:val="clear" w:color="auto" w:fill="auto"/>
            <w:vAlign w:val="center"/>
          </w:tcPr>
          <w:p w14:paraId="5F48A41D" w14:textId="23CDEEDB"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43,44</w:t>
            </w:r>
          </w:p>
        </w:tc>
        <w:tc>
          <w:tcPr>
            <w:tcW w:w="1984" w:type="dxa"/>
            <w:vMerge w:val="restart"/>
            <w:tcBorders>
              <w:top w:val="single" w:sz="4" w:space="0" w:color="auto"/>
              <w:left w:val="nil"/>
              <w:right w:val="single" w:sz="4" w:space="0" w:color="auto"/>
            </w:tcBorders>
            <w:shd w:val="clear" w:color="auto" w:fill="auto"/>
            <w:vAlign w:val="center"/>
          </w:tcPr>
          <w:p w14:paraId="00CCD7C3" w14:textId="358754D3" w:rsidR="00B43933" w:rsidRPr="00652DAE" w:rsidRDefault="00B43933" w:rsidP="00B43933">
            <w:pPr>
              <w:spacing w:before="0" w:after="0"/>
              <w:rPr>
                <w:sz w:val="24"/>
                <w:szCs w:val="22"/>
              </w:rPr>
            </w:pPr>
            <w:r w:rsidRPr="00652DAE">
              <w:rPr>
                <w:sz w:val="24"/>
                <w:szCs w:val="22"/>
              </w:rPr>
              <w:t>Bài 23. Phép cộng và phép trừ phân thức đại số (t1,2)</w:t>
            </w:r>
          </w:p>
        </w:tc>
        <w:tc>
          <w:tcPr>
            <w:tcW w:w="3544" w:type="dxa"/>
            <w:vMerge w:val="restart"/>
            <w:tcBorders>
              <w:top w:val="single" w:sz="4" w:space="0" w:color="auto"/>
              <w:left w:val="nil"/>
              <w:right w:val="double" w:sz="4" w:space="0" w:color="auto"/>
            </w:tcBorders>
            <w:shd w:val="clear" w:color="auto" w:fill="auto"/>
            <w:vAlign w:val="center"/>
          </w:tcPr>
          <w:p w14:paraId="6A988BE4" w14:textId="6C823FAD"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 xml:space="preserve">Thực hiện phép cộng và phép trừ phân thức đại số </w:t>
            </w:r>
          </w:p>
          <w:p w14:paraId="4D7E048B" w14:textId="0AC45CD4"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Vận dụng các tính chấ</w:t>
            </w:r>
            <w:r w:rsidR="002C3320">
              <w:rPr>
                <w:sz w:val="24"/>
                <w:szCs w:val="22"/>
              </w:rPr>
              <w:t>t giao hoán</w:t>
            </w:r>
            <w:r w:rsidRPr="00652DAE">
              <w:rPr>
                <w:sz w:val="24"/>
                <w:szCs w:val="22"/>
              </w:rPr>
              <w:t>,</w:t>
            </w:r>
            <w:r w:rsidR="002C3320">
              <w:rPr>
                <w:sz w:val="24"/>
                <w:szCs w:val="22"/>
              </w:rPr>
              <w:t xml:space="preserve"> </w:t>
            </w:r>
            <w:r w:rsidRPr="00652DAE">
              <w:rPr>
                <w:sz w:val="24"/>
                <w:szCs w:val="22"/>
              </w:rPr>
              <w:t>kết hợp của phép cộng phân thức và quy tắc dấu ngoặc với phân thức trong tính toán</w:t>
            </w:r>
          </w:p>
        </w:tc>
        <w:tc>
          <w:tcPr>
            <w:tcW w:w="851" w:type="dxa"/>
            <w:vMerge w:val="restart"/>
            <w:tcBorders>
              <w:left w:val="double" w:sz="4" w:space="0" w:color="auto"/>
              <w:right w:val="single" w:sz="4" w:space="0" w:color="auto"/>
            </w:tcBorders>
            <w:shd w:val="clear" w:color="auto" w:fill="auto"/>
            <w:vAlign w:val="center"/>
          </w:tcPr>
          <w:p w14:paraId="768124E1" w14:textId="6B6BACAE"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370D5FB" w14:textId="2D8A7991"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43</w:t>
            </w:r>
          </w:p>
        </w:tc>
        <w:tc>
          <w:tcPr>
            <w:tcW w:w="2268" w:type="dxa"/>
            <w:tcBorders>
              <w:top w:val="single" w:sz="4" w:space="0" w:color="auto"/>
              <w:left w:val="nil"/>
              <w:bottom w:val="single" w:sz="4" w:space="0" w:color="auto"/>
              <w:right w:val="single" w:sz="4" w:space="0" w:color="auto"/>
            </w:tcBorders>
            <w:shd w:val="clear" w:color="auto" w:fill="auto"/>
          </w:tcPr>
          <w:p w14:paraId="2ACDDCF8" w14:textId="00149A5A" w:rsidR="00B43933" w:rsidRPr="00652DAE" w:rsidRDefault="00B43933" w:rsidP="0042478D">
            <w:pPr>
              <w:spacing w:before="0" w:after="0"/>
              <w:rPr>
                <w:sz w:val="24"/>
                <w:szCs w:val="22"/>
              </w:rPr>
            </w:pPr>
            <w:r w:rsidRPr="00652DAE">
              <w:rPr>
                <w:sz w:val="24"/>
                <w:szCs w:val="22"/>
              </w:rPr>
              <w:t>Luyện tập chung (t2)</w:t>
            </w:r>
          </w:p>
        </w:tc>
        <w:tc>
          <w:tcPr>
            <w:tcW w:w="3856" w:type="dxa"/>
            <w:tcBorders>
              <w:top w:val="single" w:sz="4" w:space="0" w:color="auto"/>
              <w:left w:val="nil"/>
              <w:bottom w:val="single" w:sz="4" w:space="0" w:color="auto"/>
              <w:right w:val="single" w:sz="4" w:space="0" w:color="auto"/>
            </w:tcBorders>
            <w:shd w:val="clear" w:color="auto" w:fill="auto"/>
          </w:tcPr>
          <w:p w14:paraId="36A2E751" w14:textId="77777777" w:rsidR="00B43933" w:rsidRPr="00652DAE" w:rsidRDefault="00B43933" w:rsidP="0042478D">
            <w:pPr>
              <w:spacing w:before="0" w:after="0"/>
              <w:rPr>
                <w:sz w:val="24"/>
                <w:szCs w:val="22"/>
              </w:rPr>
            </w:pPr>
          </w:p>
        </w:tc>
      </w:tr>
      <w:tr w:rsidR="00B43933" w:rsidRPr="00652DAE" w14:paraId="5B7F5F60" w14:textId="77777777" w:rsidTr="00ED7252">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2B691C96" w14:textId="793BAC6D" w:rsidR="00B43933" w:rsidRPr="00652DAE" w:rsidRDefault="00B43933" w:rsidP="0042478D">
            <w:pPr>
              <w:spacing w:before="0" w:after="0"/>
              <w:jc w:val="center"/>
              <w:rPr>
                <w:rFonts w:eastAsia="Times New Roman"/>
                <w:bCs/>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7A7A7E61" w14:textId="77777777" w:rsidR="00B43933" w:rsidRPr="00652DAE" w:rsidRDefault="00B43933" w:rsidP="0042478D">
            <w:pPr>
              <w:spacing w:before="0" w:after="0"/>
              <w:jc w:val="center"/>
              <w:rPr>
                <w:rFonts w:eastAsia="Times New Roman"/>
                <w:bCs/>
                <w:sz w:val="24"/>
                <w:szCs w:val="22"/>
                <w:lang w:eastAsia="vi-VN"/>
              </w:rPr>
            </w:pPr>
          </w:p>
        </w:tc>
        <w:tc>
          <w:tcPr>
            <w:tcW w:w="1984" w:type="dxa"/>
            <w:vMerge/>
            <w:tcBorders>
              <w:left w:val="nil"/>
              <w:bottom w:val="single" w:sz="4" w:space="0" w:color="auto"/>
              <w:right w:val="single" w:sz="4" w:space="0" w:color="auto"/>
            </w:tcBorders>
            <w:shd w:val="clear" w:color="auto" w:fill="auto"/>
          </w:tcPr>
          <w:p w14:paraId="484F51EA" w14:textId="77777777" w:rsidR="00B43933" w:rsidRPr="00652DAE" w:rsidRDefault="00B43933" w:rsidP="0042478D">
            <w:pPr>
              <w:spacing w:before="0" w:after="0"/>
              <w:jc w:val="center"/>
              <w:rPr>
                <w:sz w:val="24"/>
                <w:szCs w:val="22"/>
              </w:rPr>
            </w:pPr>
          </w:p>
        </w:tc>
        <w:tc>
          <w:tcPr>
            <w:tcW w:w="3544" w:type="dxa"/>
            <w:vMerge/>
            <w:tcBorders>
              <w:left w:val="nil"/>
              <w:right w:val="double" w:sz="4" w:space="0" w:color="auto"/>
            </w:tcBorders>
            <w:shd w:val="clear" w:color="auto" w:fill="auto"/>
          </w:tcPr>
          <w:p w14:paraId="26064F75" w14:textId="77777777" w:rsidR="00B43933" w:rsidRPr="00652DAE" w:rsidRDefault="00B43933" w:rsidP="0042478D">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5B22FFFD" w14:textId="77777777" w:rsidR="00B43933" w:rsidRPr="00652DAE" w:rsidRDefault="00B43933" w:rsidP="0042478D">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C3677F" w14:textId="31722864"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44</w:t>
            </w:r>
          </w:p>
        </w:tc>
        <w:tc>
          <w:tcPr>
            <w:tcW w:w="2268" w:type="dxa"/>
            <w:tcBorders>
              <w:top w:val="single" w:sz="4" w:space="0" w:color="auto"/>
              <w:left w:val="nil"/>
              <w:bottom w:val="single" w:sz="4" w:space="0" w:color="auto"/>
              <w:right w:val="single" w:sz="4" w:space="0" w:color="auto"/>
            </w:tcBorders>
            <w:shd w:val="clear" w:color="auto" w:fill="auto"/>
          </w:tcPr>
          <w:p w14:paraId="2B666421" w14:textId="1C015D28" w:rsidR="00B43933" w:rsidRPr="00652DAE" w:rsidRDefault="00B43933" w:rsidP="0042478D">
            <w:pPr>
              <w:spacing w:before="0" w:after="0"/>
              <w:rPr>
                <w:rFonts w:eastAsia="Times New Roman"/>
                <w:bCs/>
                <w:sz w:val="24"/>
                <w:szCs w:val="22"/>
                <w:lang w:eastAsia="vi-VN"/>
              </w:rPr>
            </w:pPr>
            <w:r w:rsidRPr="00652DAE">
              <w:rPr>
                <w:sz w:val="24"/>
                <w:szCs w:val="22"/>
              </w:rPr>
              <w:t>Bài 35. Định lí Pythagore và ứng dụng</w:t>
            </w:r>
            <w:r w:rsidRPr="00652DAE">
              <w:rPr>
                <w:rFonts w:eastAsia="Times New Roman"/>
                <w:bCs/>
                <w:sz w:val="24"/>
                <w:szCs w:val="22"/>
                <w:lang w:eastAsia="vi-VN"/>
              </w:rPr>
              <w:t xml:space="preserve"> (t1)</w:t>
            </w:r>
          </w:p>
        </w:tc>
        <w:tc>
          <w:tcPr>
            <w:tcW w:w="3856" w:type="dxa"/>
            <w:vMerge w:val="restart"/>
            <w:tcBorders>
              <w:top w:val="single" w:sz="4" w:space="0" w:color="auto"/>
              <w:left w:val="nil"/>
              <w:right w:val="single" w:sz="4" w:space="0" w:color="auto"/>
            </w:tcBorders>
            <w:shd w:val="clear" w:color="auto" w:fill="auto"/>
            <w:vAlign w:val="center"/>
          </w:tcPr>
          <w:p w14:paraId="121C1C89" w14:textId="173381FF"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Giải thích điịnh lí Pythagore; tính độ dài cạnh trong tam giác vuông bằng cách sử dụng định lí Pythagore</w:t>
            </w:r>
          </w:p>
        </w:tc>
      </w:tr>
      <w:tr w:rsidR="00B43933" w:rsidRPr="00652DAE" w14:paraId="0B5C6AC1" w14:textId="77777777" w:rsidTr="00B43933">
        <w:trPr>
          <w:trHeight w:val="310"/>
        </w:trPr>
        <w:tc>
          <w:tcPr>
            <w:tcW w:w="764" w:type="dxa"/>
            <w:vMerge w:val="restart"/>
            <w:tcBorders>
              <w:left w:val="single" w:sz="4" w:space="0" w:color="auto"/>
              <w:right w:val="single" w:sz="4" w:space="0" w:color="auto"/>
            </w:tcBorders>
            <w:shd w:val="clear" w:color="auto" w:fill="auto"/>
            <w:vAlign w:val="center"/>
          </w:tcPr>
          <w:p w14:paraId="7CBBAFD3" w14:textId="2EB970B8"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23</w:t>
            </w:r>
          </w:p>
        </w:tc>
        <w:tc>
          <w:tcPr>
            <w:tcW w:w="796" w:type="dxa"/>
            <w:tcBorders>
              <w:top w:val="single" w:sz="4" w:space="0" w:color="auto"/>
              <w:left w:val="nil"/>
              <w:bottom w:val="single" w:sz="4" w:space="0" w:color="auto"/>
              <w:right w:val="single" w:sz="4" w:space="0" w:color="auto"/>
            </w:tcBorders>
            <w:shd w:val="clear" w:color="auto" w:fill="auto"/>
            <w:vAlign w:val="center"/>
          </w:tcPr>
          <w:p w14:paraId="475524F8" w14:textId="1B26115F"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45</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78068D" w14:textId="0C7D19DB" w:rsidR="00B43933" w:rsidRPr="00652DAE" w:rsidRDefault="00B43933" w:rsidP="00B43933">
            <w:pPr>
              <w:spacing w:before="0" w:after="0"/>
              <w:rPr>
                <w:sz w:val="24"/>
                <w:szCs w:val="22"/>
              </w:rPr>
            </w:pPr>
            <w:r w:rsidRPr="00652DAE">
              <w:rPr>
                <w:sz w:val="24"/>
                <w:szCs w:val="22"/>
              </w:rPr>
              <w:t>Bài 23. Phép cộng và phép trừ phân thức đại số (t3)</w:t>
            </w:r>
          </w:p>
        </w:tc>
        <w:tc>
          <w:tcPr>
            <w:tcW w:w="3544" w:type="dxa"/>
            <w:vMerge/>
            <w:tcBorders>
              <w:left w:val="nil"/>
              <w:bottom w:val="single" w:sz="4" w:space="0" w:color="auto"/>
              <w:right w:val="double" w:sz="4" w:space="0" w:color="auto"/>
            </w:tcBorders>
            <w:shd w:val="clear" w:color="auto" w:fill="auto"/>
          </w:tcPr>
          <w:p w14:paraId="1FA01B81" w14:textId="77777777" w:rsidR="00B43933" w:rsidRPr="00652DAE" w:rsidRDefault="00B43933" w:rsidP="0042478D">
            <w:pPr>
              <w:spacing w:before="0" w:after="0"/>
              <w:rPr>
                <w:sz w:val="24"/>
                <w:szCs w:val="22"/>
              </w:rPr>
            </w:pPr>
          </w:p>
        </w:tc>
        <w:tc>
          <w:tcPr>
            <w:tcW w:w="851" w:type="dxa"/>
            <w:vMerge w:val="restart"/>
            <w:tcBorders>
              <w:left w:val="double" w:sz="4" w:space="0" w:color="auto"/>
              <w:right w:val="single" w:sz="4" w:space="0" w:color="auto"/>
            </w:tcBorders>
            <w:shd w:val="clear" w:color="auto" w:fill="auto"/>
            <w:vAlign w:val="center"/>
          </w:tcPr>
          <w:p w14:paraId="5C4BD3E4" w14:textId="36559025"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23</w:t>
            </w:r>
          </w:p>
        </w:tc>
        <w:tc>
          <w:tcPr>
            <w:tcW w:w="850" w:type="dxa"/>
            <w:tcBorders>
              <w:top w:val="single" w:sz="4" w:space="0" w:color="auto"/>
              <w:left w:val="nil"/>
              <w:bottom w:val="single" w:sz="4" w:space="0" w:color="auto"/>
              <w:right w:val="single" w:sz="4" w:space="0" w:color="auto"/>
            </w:tcBorders>
            <w:shd w:val="clear" w:color="auto" w:fill="auto"/>
            <w:vAlign w:val="center"/>
          </w:tcPr>
          <w:p w14:paraId="640CBC39" w14:textId="0B87AE04"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45</w:t>
            </w:r>
          </w:p>
        </w:tc>
        <w:tc>
          <w:tcPr>
            <w:tcW w:w="2268" w:type="dxa"/>
            <w:tcBorders>
              <w:top w:val="single" w:sz="4" w:space="0" w:color="auto"/>
              <w:left w:val="nil"/>
              <w:bottom w:val="single" w:sz="4" w:space="0" w:color="auto"/>
              <w:right w:val="single" w:sz="4" w:space="0" w:color="auto"/>
            </w:tcBorders>
            <w:shd w:val="clear" w:color="auto" w:fill="auto"/>
          </w:tcPr>
          <w:p w14:paraId="579DD436" w14:textId="7CFF2F4E" w:rsidR="00B43933" w:rsidRPr="00652DAE" w:rsidRDefault="00B43933" w:rsidP="0042478D">
            <w:pPr>
              <w:spacing w:before="0" w:after="0"/>
              <w:rPr>
                <w:rFonts w:eastAsia="Times New Roman"/>
                <w:bCs/>
                <w:sz w:val="24"/>
                <w:szCs w:val="22"/>
                <w:lang w:eastAsia="vi-VN"/>
              </w:rPr>
            </w:pPr>
            <w:r w:rsidRPr="00652DAE">
              <w:rPr>
                <w:sz w:val="24"/>
                <w:szCs w:val="22"/>
              </w:rPr>
              <w:t>Bài 35. Định lí Pythagore và ứng dụng</w:t>
            </w:r>
            <w:r w:rsidRPr="00652DAE">
              <w:rPr>
                <w:rFonts w:eastAsia="Times New Roman"/>
                <w:bCs/>
                <w:sz w:val="24"/>
                <w:szCs w:val="22"/>
                <w:lang w:eastAsia="vi-VN"/>
              </w:rPr>
              <w:t xml:space="preserve"> (t2)</w:t>
            </w:r>
          </w:p>
        </w:tc>
        <w:tc>
          <w:tcPr>
            <w:tcW w:w="3856" w:type="dxa"/>
            <w:vMerge/>
            <w:tcBorders>
              <w:left w:val="nil"/>
              <w:bottom w:val="single" w:sz="4" w:space="0" w:color="auto"/>
              <w:right w:val="single" w:sz="4" w:space="0" w:color="auto"/>
            </w:tcBorders>
            <w:shd w:val="clear" w:color="auto" w:fill="auto"/>
            <w:vAlign w:val="center"/>
          </w:tcPr>
          <w:p w14:paraId="5CE2FEF8" w14:textId="77777777" w:rsidR="00B43933" w:rsidRPr="00652DAE" w:rsidRDefault="00B43933" w:rsidP="00B43933">
            <w:pPr>
              <w:spacing w:before="0" w:after="0"/>
              <w:rPr>
                <w:sz w:val="24"/>
                <w:szCs w:val="22"/>
              </w:rPr>
            </w:pPr>
          </w:p>
        </w:tc>
      </w:tr>
      <w:tr w:rsidR="00B43933" w:rsidRPr="00652DAE" w14:paraId="2C2327D9" w14:textId="77777777" w:rsidTr="00B43933">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5D3A61B2" w14:textId="77777777" w:rsidR="00B43933" w:rsidRPr="00652DAE" w:rsidRDefault="00B43933" w:rsidP="0042478D">
            <w:pPr>
              <w:spacing w:before="0" w:after="0"/>
              <w:jc w:val="center"/>
              <w:rPr>
                <w:rFonts w:eastAsia="Times New Roman"/>
                <w:bCs/>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23C2E3CD" w14:textId="5BBC737E"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46</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A9E5CD" w14:textId="48AC5CEF" w:rsidR="00B43933" w:rsidRPr="00652DAE" w:rsidRDefault="00B43933" w:rsidP="00B43933">
            <w:pPr>
              <w:spacing w:before="0" w:after="0"/>
              <w:rPr>
                <w:sz w:val="24"/>
                <w:szCs w:val="22"/>
              </w:rPr>
            </w:pPr>
            <w:r w:rsidRPr="00652DAE">
              <w:rPr>
                <w:sz w:val="24"/>
                <w:szCs w:val="22"/>
              </w:rPr>
              <w:t>Bài 24. Phép nhân và phép chia phân thức đại số (t1)</w:t>
            </w:r>
          </w:p>
        </w:tc>
        <w:tc>
          <w:tcPr>
            <w:tcW w:w="3544" w:type="dxa"/>
            <w:vMerge w:val="restart"/>
            <w:tcBorders>
              <w:top w:val="single" w:sz="4" w:space="0" w:color="auto"/>
              <w:left w:val="nil"/>
              <w:right w:val="double" w:sz="4" w:space="0" w:color="auto"/>
            </w:tcBorders>
            <w:shd w:val="clear" w:color="auto" w:fill="auto"/>
            <w:vAlign w:val="center"/>
          </w:tcPr>
          <w:p w14:paraId="3F4FD43F" w14:textId="288363C3"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 xml:space="preserve">Thực hiện phép nhân và phép chia hai phân thức đại số </w:t>
            </w:r>
          </w:p>
          <w:p w14:paraId="3EE19109" w14:textId="5396EFFA"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w:t>
            </w:r>
            <w:r w:rsidRPr="00652DAE">
              <w:rPr>
                <w:sz w:val="24"/>
                <w:szCs w:val="22"/>
              </w:rPr>
              <w:t>Vận dụng tính chất của phép nhân phân thức trong tính toán</w:t>
            </w:r>
          </w:p>
        </w:tc>
        <w:tc>
          <w:tcPr>
            <w:tcW w:w="851" w:type="dxa"/>
            <w:vMerge/>
            <w:tcBorders>
              <w:left w:val="double" w:sz="4" w:space="0" w:color="auto"/>
              <w:bottom w:val="single" w:sz="4" w:space="0" w:color="auto"/>
              <w:right w:val="single" w:sz="4" w:space="0" w:color="auto"/>
            </w:tcBorders>
            <w:shd w:val="clear" w:color="auto" w:fill="auto"/>
            <w:vAlign w:val="center"/>
          </w:tcPr>
          <w:p w14:paraId="6E85DC82" w14:textId="77777777" w:rsidR="00B43933" w:rsidRPr="00652DAE" w:rsidRDefault="00B43933" w:rsidP="0042478D">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696A0E" w14:textId="58BFB75F"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46</w:t>
            </w:r>
          </w:p>
        </w:tc>
        <w:tc>
          <w:tcPr>
            <w:tcW w:w="2268" w:type="dxa"/>
            <w:tcBorders>
              <w:top w:val="single" w:sz="4" w:space="0" w:color="auto"/>
              <w:left w:val="nil"/>
              <w:bottom w:val="single" w:sz="4" w:space="0" w:color="auto"/>
              <w:right w:val="single" w:sz="4" w:space="0" w:color="auto"/>
            </w:tcBorders>
            <w:shd w:val="clear" w:color="auto" w:fill="auto"/>
          </w:tcPr>
          <w:p w14:paraId="0716541C" w14:textId="52671C91" w:rsidR="00B43933" w:rsidRPr="00652DAE" w:rsidRDefault="00B43933" w:rsidP="0042478D">
            <w:pPr>
              <w:spacing w:before="0" w:after="0"/>
              <w:rPr>
                <w:sz w:val="24"/>
                <w:szCs w:val="22"/>
              </w:rPr>
            </w:pPr>
            <w:r w:rsidRPr="00652DAE">
              <w:rPr>
                <w:sz w:val="24"/>
                <w:szCs w:val="22"/>
              </w:rPr>
              <w:t>Bài 36. Các trường hợp đồng dạng của hai tam giác vuông. (t1)</w:t>
            </w:r>
          </w:p>
        </w:tc>
        <w:tc>
          <w:tcPr>
            <w:tcW w:w="3856" w:type="dxa"/>
            <w:vMerge w:val="restart"/>
            <w:tcBorders>
              <w:top w:val="single" w:sz="4" w:space="0" w:color="auto"/>
              <w:left w:val="nil"/>
              <w:right w:val="single" w:sz="4" w:space="0" w:color="auto"/>
            </w:tcBorders>
            <w:shd w:val="clear" w:color="auto" w:fill="auto"/>
            <w:vAlign w:val="center"/>
          </w:tcPr>
          <w:p w14:paraId="2F879447" w14:textId="6C8C0E2E"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Giả</w:t>
            </w:r>
            <w:r w:rsidRPr="00652DAE">
              <w:rPr>
                <w:sz w:val="24"/>
                <w:szCs w:val="22"/>
              </w:rPr>
              <w:t>i thích các trường hợp đồng dạng của tam giác vuông</w:t>
            </w:r>
          </w:p>
          <w:p w14:paraId="6ADF6939" w14:textId="3B38C633" w:rsidR="00B43933" w:rsidRPr="00652DAE" w:rsidRDefault="00B43933" w:rsidP="00B43933">
            <w:pPr>
              <w:spacing w:before="0" w:after="0"/>
              <w:rPr>
                <w:sz w:val="24"/>
                <w:szCs w:val="22"/>
              </w:rPr>
            </w:pPr>
            <w:r w:rsidRPr="00652DAE">
              <w:rPr>
                <w:sz w:val="24"/>
                <w:szCs w:val="22"/>
              </w:rPr>
              <w:t>-</w:t>
            </w:r>
            <w:r w:rsidR="00652DAE" w:rsidRPr="00652DAE">
              <w:rPr>
                <w:sz w:val="24"/>
                <w:szCs w:val="22"/>
              </w:rPr>
              <w:t xml:space="preserve"> Giả</w:t>
            </w:r>
            <w:r w:rsidRPr="00652DAE">
              <w:rPr>
                <w:sz w:val="24"/>
                <w:szCs w:val="22"/>
              </w:rPr>
              <w:t>i quyết vấn đề thực tiễn gắn với công việc vận dụng các tam giác vuông đồng dạng</w:t>
            </w:r>
          </w:p>
          <w:p w14:paraId="17D491CA" w14:textId="77777777" w:rsidR="00B43933" w:rsidRPr="00652DAE" w:rsidRDefault="00B43933" w:rsidP="00B43933">
            <w:pPr>
              <w:spacing w:before="0" w:after="0"/>
              <w:rPr>
                <w:rFonts w:eastAsia="Times New Roman"/>
                <w:bCs/>
                <w:sz w:val="24"/>
                <w:szCs w:val="22"/>
                <w:lang w:val="vi-VN" w:eastAsia="vi-VN"/>
              </w:rPr>
            </w:pPr>
          </w:p>
          <w:p w14:paraId="7EA57269" w14:textId="7E04C112" w:rsidR="00B43933" w:rsidRPr="00652DAE" w:rsidRDefault="00B43933" w:rsidP="00B43933">
            <w:pPr>
              <w:spacing w:before="0" w:after="0"/>
              <w:rPr>
                <w:sz w:val="24"/>
                <w:szCs w:val="22"/>
              </w:rPr>
            </w:pPr>
          </w:p>
        </w:tc>
      </w:tr>
      <w:tr w:rsidR="00B43933" w:rsidRPr="00652DAE" w14:paraId="39B9042E" w14:textId="77777777" w:rsidTr="00ED7252">
        <w:trPr>
          <w:trHeight w:val="1104"/>
        </w:trPr>
        <w:tc>
          <w:tcPr>
            <w:tcW w:w="764" w:type="dxa"/>
            <w:vMerge w:val="restart"/>
            <w:tcBorders>
              <w:top w:val="single" w:sz="4" w:space="0" w:color="auto"/>
              <w:left w:val="single" w:sz="4" w:space="0" w:color="auto"/>
              <w:right w:val="single" w:sz="4" w:space="0" w:color="auto"/>
            </w:tcBorders>
            <w:shd w:val="clear" w:color="auto" w:fill="auto"/>
            <w:vAlign w:val="center"/>
          </w:tcPr>
          <w:p w14:paraId="50089F72" w14:textId="7F502EE5"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24</w:t>
            </w:r>
          </w:p>
        </w:tc>
        <w:tc>
          <w:tcPr>
            <w:tcW w:w="796" w:type="dxa"/>
            <w:tcBorders>
              <w:top w:val="single" w:sz="4" w:space="0" w:color="auto"/>
              <w:left w:val="nil"/>
              <w:right w:val="single" w:sz="4" w:space="0" w:color="auto"/>
            </w:tcBorders>
            <w:shd w:val="clear" w:color="auto" w:fill="auto"/>
            <w:vAlign w:val="center"/>
          </w:tcPr>
          <w:p w14:paraId="75D9A609" w14:textId="4103DF7D"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47</w:t>
            </w:r>
          </w:p>
        </w:tc>
        <w:tc>
          <w:tcPr>
            <w:tcW w:w="1984" w:type="dxa"/>
            <w:tcBorders>
              <w:top w:val="single" w:sz="4" w:space="0" w:color="auto"/>
              <w:left w:val="nil"/>
              <w:right w:val="single" w:sz="4" w:space="0" w:color="auto"/>
            </w:tcBorders>
            <w:shd w:val="clear" w:color="auto" w:fill="auto"/>
            <w:vAlign w:val="center"/>
          </w:tcPr>
          <w:p w14:paraId="39C3AE5E" w14:textId="6A678CED" w:rsidR="00B43933" w:rsidRPr="00652DAE" w:rsidRDefault="00B43933" w:rsidP="00B43933">
            <w:pPr>
              <w:spacing w:before="0" w:after="0"/>
              <w:rPr>
                <w:rFonts w:eastAsia="Times New Roman"/>
                <w:bCs/>
                <w:sz w:val="24"/>
                <w:szCs w:val="22"/>
                <w:lang w:eastAsia="vi-VN"/>
              </w:rPr>
            </w:pPr>
            <w:r w:rsidRPr="00652DAE">
              <w:rPr>
                <w:sz w:val="24"/>
                <w:szCs w:val="22"/>
              </w:rPr>
              <w:t>Bài 24. Phép nhân và phép chia phân thức đại số (t2)</w:t>
            </w:r>
          </w:p>
        </w:tc>
        <w:tc>
          <w:tcPr>
            <w:tcW w:w="3544" w:type="dxa"/>
            <w:vMerge/>
            <w:tcBorders>
              <w:left w:val="nil"/>
              <w:right w:val="double" w:sz="4" w:space="0" w:color="auto"/>
            </w:tcBorders>
            <w:shd w:val="clear" w:color="auto" w:fill="auto"/>
          </w:tcPr>
          <w:p w14:paraId="230512CF" w14:textId="4CA191BB" w:rsidR="00B43933" w:rsidRPr="00652DAE" w:rsidRDefault="00B43933" w:rsidP="0042478D">
            <w:pPr>
              <w:spacing w:before="0" w:after="0"/>
              <w:rPr>
                <w:rFonts w:eastAsia="Times New Roman"/>
                <w:sz w:val="24"/>
                <w:szCs w:val="22"/>
                <w:lang w:val="vi-VN" w:eastAsia="vi-VN"/>
              </w:rPr>
            </w:pPr>
          </w:p>
        </w:tc>
        <w:tc>
          <w:tcPr>
            <w:tcW w:w="851" w:type="dxa"/>
            <w:vMerge w:val="restart"/>
            <w:tcBorders>
              <w:top w:val="single" w:sz="4" w:space="0" w:color="auto"/>
              <w:left w:val="double" w:sz="4" w:space="0" w:color="auto"/>
              <w:right w:val="single" w:sz="4" w:space="0" w:color="auto"/>
            </w:tcBorders>
            <w:shd w:val="clear" w:color="auto" w:fill="auto"/>
            <w:vAlign w:val="center"/>
          </w:tcPr>
          <w:p w14:paraId="14AF4DB1" w14:textId="7217F335"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24</w:t>
            </w:r>
          </w:p>
        </w:tc>
        <w:tc>
          <w:tcPr>
            <w:tcW w:w="850" w:type="dxa"/>
            <w:tcBorders>
              <w:top w:val="single" w:sz="4" w:space="0" w:color="auto"/>
              <w:left w:val="nil"/>
              <w:bottom w:val="single" w:sz="4" w:space="0" w:color="auto"/>
              <w:right w:val="single" w:sz="4" w:space="0" w:color="auto"/>
            </w:tcBorders>
            <w:shd w:val="clear" w:color="auto" w:fill="auto"/>
            <w:vAlign w:val="center"/>
          </w:tcPr>
          <w:p w14:paraId="24444583" w14:textId="56792E90" w:rsidR="00B43933" w:rsidRPr="00652DAE" w:rsidRDefault="00B43933" w:rsidP="0042478D">
            <w:pPr>
              <w:spacing w:before="0" w:after="0"/>
              <w:jc w:val="center"/>
              <w:rPr>
                <w:rFonts w:eastAsia="Times New Roman"/>
                <w:bCs/>
                <w:sz w:val="24"/>
                <w:szCs w:val="22"/>
                <w:lang w:eastAsia="vi-VN"/>
              </w:rPr>
            </w:pPr>
            <w:r w:rsidRPr="00652DAE">
              <w:rPr>
                <w:rFonts w:eastAsia="Times New Roman"/>
                <w:bCs/>
                <w:sz w:val="24"/>
                <w:szCs w:val="22"/>
                <w:lang w:eastAsia="vi-VN"/>
              </w:rPr>
              <w:t>47</w:t>
            </w:r>
          </w:p>
        </w:tc>
        <w:tc>
          <w:tcPr>
            <w:tcW w:w="2268" w:type="dxa"/>
            <w:tcBorders>
              <w:top w:val="single" w:sz="4" w:space="0" w:color="auto"/>
              <w:left w:val="nil"/>
              <w:bottom w:val="single" w:sz="4" w:space="0" w:color="auto"/>
              <w:right w:val="single" w:sz="4" w:space="0" w:color="auto"/>
            </w:tcBorders>
            <w:shd w:val="clear" w:color="auto" w:fill="auto"/>
          </w:tcPr>
          <w:p w14:paraId="6A2B6DA2" w14:textId="0A5C6EA9" w:rsidR="00B43933" w:rsidRPr="00652DAE" w:rsidRDefault="00B43933" w:rsidP="0042478D">
            <w:pPr>
              <w:spacing w:before="0" w:after="0"/>
              <w:rPr>
                <w:sz w:val="24"/>
                <w:szCs w:val="22"/>
              </w:rPr>
            </w:pPr>
            <w:r w:rsidRPr="00652DAE">
              <w:rPr>
                <w:sz w:val="24"/>
                <w:szCs w:val="22"/>
              </w:rPr>
              <w:t>Bài 36. Các trường hợp đồng dạng của hai tam giác vuông. (t2)</w:t>
            </w:r>
          </w:p>
        </w:tc>
        <w:tc>
          <w:tcPr>
            <w:tcW w:w="3856" w:type="dxa"/>
            <w:vMerge/>
            <w:tcBorders>
              <w:left w:val="nil"/>
              <w:bottom w:val="single" w:sz="4" w:space="0" w:color="auto"/>
              <w:right w:val="single" w:sz="4" w:space="0" w:color="auto"/>
            </w:tcBorders>
            <w:shd w:val="clear" w:color="auto" w:fill="auto"/>
          </w:tcPr>
          <w:p w14:paraId="1F19BECA" w14:textId="56FA749B" w:rsidR="00B43933" w:rsidRPr="00652DAE" w:rsidRDefault="00B43933" w:rsidP="0042478D">
            <w:pPr>
              <w:spacing w:before="0" w:after="0"/>
              <w:jc w:val="center"/>
              <w:rPr>
                <w:rFonts w:eastAsia="Times New Roman"/>
                <w:bCs/>
                <w:sz w:val="24"/>
                <w:szCs w:val="22"/>
                <w:lang w:val="vi-VN" w:eastAsia="vi-VN"/>
              </w:rPr>
            </w:pPr>
          </w:p>
        </w:tc>
      </w:tr>
      <w:tr w:rsidR="008D07E1" w:rsidRPr="00652DAE" w14:paraId="0A5BA150" w14:textId="77777777" w:rsidTr="00420BD5">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0EE1A7EF" w14:textId="77777777" w:rsidR="008D07E1" w:rsidRPr="00652DAE" w:rsidRDefault="008D07E1" w:rsidP="0082367E">
            <w:pPr>
              <w:spacing w:before="0" w:after="0"/>
              <w:jc w:val="center"/>
              <w:rPr>
                <w:rFonts w:eastAsia="Times New Roman"/>
                <w:bCs/>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01F43107" w14:textId="06665D85" w:rsidR="008D07E1" w:rsidRPr="00652DAE" w:rsidRDefault="008D07E1" w:rsidP="0082367E">
            <w:pPr>
              <w:spacing w:before="0" w:after="0"/>
              <w:jc w:val="center"/>
              <w:rPr>
                <w:rFonts w:eastAsia="Times New Roman"/>
                <w:bCs/>
                <w:sz w:val="24"/>
                <w:szCs w:val="22"/>
                <w:lang w:eastAsia="vi-VN"/>
              </w:rPr>
            </w:pPr>
            <w:r w:rsidRPr="00652DAE">
              <w:rPr>
                <w:rFonts w:eastAsia="Times New Roman"/>
                <w:bCs/>
                <w:sz w:val="24"/>
                <w:szCs w:val="22"/>
                <w:lang w:eastAsia="vi-VN"/>
              </w:rPr>
              <w:t>48</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098BAC" w14:textId="4D174F89" w:rsidR="008D07E1" w:rsidRPr="00652DAE" w:rsidRDefault="008D07E1" w:rsidP="00420BD5">
            <w:pPr>
              <w:spacing w:before="0" w:after="0"/>
              <w:rPr>
                <w:sz w:val="24"/>
                <w:szCs w:val="22"/>
              </w:rPr>
            </w:pPr>
            <w:r w:rsidRPr="00652DAE">
              <w:rPr>
                <w:sz w:val="24"/>
                <w:szCs w:val="22"/>
              </w:rPr>
              <w:t>Luyện tập chung (t1)</w:t>
            </w:r>
          </w:p>
        </w:tc>
        <w:tc>
          <w:tcPr>
            <w:tcW w:w="3544" w:type="dxa"/>
            <w:tcBorders>
              <w:top w:val="single" w:sz="4" w:space="0" w:color="auto"/>
              <w:left w:val="nil"/>
              <w:bottom w:val="single" w:sz="4" w:space="0" w:color="auto"/>
              <w:right w:val="double" w:sz="4" w:space="0" w:color="auto"/>
            </w:tcBorders>
            <w:shd w:val="clear" w:color="auto" w:fill="auto"/>
          </w:tcPr>
          <w:p w14:paraId="59400CD1" w14:textId="77777777" w:rsidR="008D07E1" w:rsidRPr="00652DAE" w:rsidRDefault="008D07E1" w:rsidP="00832F2E">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09389BC6" w14:textId="77777777" w:rsidR="008D07E1" w:rsidRPr="00652DAE" w:rsidRDefault="008D07E1" w:rsidP="0082367E">
            <w:pPr>
              <w:spacing w:before="0" w:after="0"/>
              <w:jc w:val="center"/>
              <w:rPr>
                <w:rFonts w:eastAsia="Times New Roman"/>
                <w:bCs/>
                <w:sz w:val="24"/>
                <w:szCs w:val="22"/>
                <w:lang w:val="vi-VN"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BCB958" w14:textId="201E773C" w:rsidR="008D07E1" w:rsidRPr="00652DAE" w:rsidRDefault="008D07E1" w:rsidP="0082367E">
            <w:pPr>
              <w:spacing w:before="0" w:after="0"/>
              <w:jc w:val="center"/>
              <w:rPr>
                <w:rFonts w:eastAsia="Times New Roman"/>
                <w:bCs/>
                <w:sz w:val="24"/>
                <w:szCs w:val="22"/>
                <w:lang w:eastAsia="vi-VN"/>
              </w:rPr>
            </w:pPr>
            <w:r w:rsidRPr="00652DAE">
              <w:rPr>
                <w:rFonts w:eastAsia="Times New Roman"/>
                <w:bCs/>
                <w:sz w:val="24"/>
                <w:szCs w:val="22"/>
                <w:lang w:eastAsia="vi-VN"/>
              </w:rPr>
              <w:t>48</w:t>
            </w:r>
          </w:p>
        </w:tc>
        <w:tc>
          <w:tcPr>
            <w:tcW w:w="2268" w:type="dxa"/>
            <w:tcBorders>
              <w:top w:val="single" w:sz="4" w:space="0" w:color="auto"/>
              <w:left w:val="nil"/>
              <w:bottom w:val="single" w:sz="4" w:space="0" w:color="auto"/>
              <w:right w:val="single" w:sz="4" w:space="0" w:color="auto"/>
            </w:tcBorders>
            <w:shd w:val="clear" w:color="auto" w:fill="auto"/>
          </w:tcPr>
          <w:p w14:paraId="721F4A92" w14:textId="6700EB39" w:rsidR="008D07E1" w:rsidRPr="00652DAE" w:rsidRDefault="008D07E1" w:rsidP="0082367E">
            <w:pPr>
              <w:spacing w:before="0" w:after="0"/>
              <w:rPr>
                <w:rFonts w:eastAsia="Times New Roman"/>
                <w:bCs/>
                <w:sz w:val="24"/>
                <w:szCs w:val="22"/>
                <w:lang w:eastAsia="vi-VN"/>
              </w:rPr>
            </w:pPr>
            <w:r w:rsidRPr="00652DAE">
              <w:rPr>
                <w:sz w:val="24"/>
                <w:szCs w:val="22"/>
              </w:rPr>
              <w:t>Bài 37. Hình đồng dạng</w:t>
            </w:r>
          </w:p>
        </w:tc>
        <w:tc>
          <w:tcPr>
            <w:tcW w:w="3856" w:type="dxa"/>
            <w:tcBorders>
              <w:top w:val="single" w:sz="4" w:space="0" w:color="auto"/>
              <w:left w:val="nil"/>
              <w:bottom w:val="single" w:sz="4" w:space="0" w:color="auto"/>
              <w:right w:val="single" w:sz="4" w:space="0" w:color="auto"/>
            </w:tcBorders>
            <w:shd w:val="clear" w:color="auto" w:fill="auto"/>
            <w:vAlign w:val="center"/>
          </w:tcPr>
          <w:p w14:paraId="176FBFB6" w14:textId="722AEAB8" w:rsidR="008D07E1" w:rsidRPr="00652DAE" w:rsidRDefault="009B735E" w:rsidP="00420BD5">
            <w:pPr>
              <w:spacing w:before="0" w:after="0"/>
              <w:rPr>
                <w:rFonts w:eastAsia="Times New Roman"/>
                <w:bCs/>
                <w:sz w:val="24"/>
                <w:szCs w:val="22"/>
                <w:lang w:eastAsia="vi-VN"/>
              </w:rPr>
            </w:pPr>
            <w:r w:rsidRPr="00652DAE">
              <w:rPr>
                <w:rFonts w:eastAsia="Times New Roman"/>
                <w:bCs/>
                <w:sz w:val="24"/>
                <w:szCs w:val="22"/>
                <w:lang w:eastAsia="vi-VN"/>
              </w:rPr>
              <w:t>-</w:t>
            </w:r>
            <w:r w:rsidR="00652DAE" w:rsidRPr="00652DAE">
              <w:rPr>
                <w:rFonts w:eastAsia="Times New Roman"/>
                <w:bCs/>
                <w:sz w:val="24"/>
                <w:szCs w:val="22"/>
                <w:lang w:eastAsia="vi-VN"/>
              </w:rPr>
              <w:t xml:space="preserve"> </w:t>
            </w:r>
            <w:r w:rsidRPr="00652DAE">
              <w:rPr>
                <w:rFonts w:eastAsia="Times New Roman"/>
                <w:bCs/>
                <w:sz w:val="24"/>
                <w:szCs w:val="22"/>
                <w:lang w:eastAsia="vi-VN"/>
              </w:rPr>
              <w:t>Nhận biết hai hình đồng dạng;</w:t>
            </w:r>
            <w:r w:rsidR="002C3320">
              <w:rPr>
                <w:rFonts w:eastAsia="Times New Roman"/>
                <w:bCs/>
                <w:sz w:val="24"/>
                <w:szCs w:val="22"/>
                <w:lang w:eastAsia="vi-VN"/>
              </w:rPr>
              <w:t xml:space="preserve"> </w:t>
            </w:r>
            <w:r w:rsidRPr="00652DAE">
              <w:rPr>
                <w:rFonts w:eastAsia="Times New Roman"/>
                <w:bCs/>
                <w:sz w:val="24"/>
                <w:szCs w:val="22"/>
                <w:lang w:eastAsia="vi-VN"/>
              </w:rPr>
              <w:t>nhận biết hai hình đồng dạng phối cảnh</w:t>
            </w:r>
          </w:p>
          <w:p w14:paraId="357CA891" w14:textId="76B73FFE" w:rsidR="009B735E" w:rsidRPr="00652DAE" w:rsidRDefault="009B735E" w:rsidP="002C3320">
            <w:pPr>
              <w:spacing w:before="0" w:after="0"/>
              <w:rPr>
                <w:rFonts w:eastAsia="Times New Roman"/>
                <w:bCs/>
                <w:sz w:val="24"/>
                <w:szCs w:val="22"/>
                <w:lang w:eastAsia="vi-VN"/>
              </w:rPr>
            </w:pPr>
            <w:r w:rsidRPr="00652DAE">
              <w:rPr>
                <w:rFonts w:eastAsia="Times New Roman"/>
                <w:bCs/>
                <w:sz w:val="24"/>
                <w:szCs w:val="22"/>
                <w:lang w:eastAsia="vi-VN"/>
              </w:rPr>
              <w:t>-</w:t>
            </w:r>
            <w:r w:rsidR="00652DAE">
              <w:rPr>
                <w:rFonts w:eastAsia="Times New Roman"/>
                <w:bCs/>
                <w:sz w:val="24"/>
                <w:szCs w:val="22"/>
                <w:lang w:eastAsia="vi-VN"/>
              </w:rPr>
              <w:t xml:space="preserve"> </w:t>
            </w:r>
            <w:r w:rsidRPr="00652DAE">
              <w:rPr>
                <w:rFonts w:eastAsia="Times New Roman"/>
                <w:bCs/>
                <w:sz w:val="24"/>
                <w:szCs w:val="22"/>
                <w:lang w:eastAsia="vi-VN"/>
              </w:rPr>
              <w:t>Nhận biết được vẻ đẹp trong tự nhiên,</w:t>
            </w:r>
            <w:r w:rsidR="002C3320">
              <w:rPr>
                <w:rFonts w:eastAsia="Times New Roman"/>
                <w:bCs/>
                <w:sz w:val="24"/>
                <w:szCs w:val="22"/>
                <w:lang w:eastAsia="vi-VN"/>
              </w:rPr>
              <w:t xml:space="preserve"> </w:t>
            </w:r>
            <w:r w:rsidRPr="00652DAE">
              <w:rPr>
                <w:rFonts w:eastAsia="Times New Roman"/>
                <w:bCs/>
                <w:sz w:val="24"/>
                <w:szCs w:val="22"/>
                <w:lang w:eastAsia="vi-VN"/>
              </w:rPr>
              <w:t>nghệ thuật,</w:t>
            </w:r>
            <w:r w:rsidR="002C3320">
              <w:rPr>
                <w:rFonts w:eastAsia="Times New Roman"/>
                <w:bCs/>
                <w:sz w:val="24"/>
                <w:szCs w:val="22"/>
                <w:lang w:eastAsia="vi-VN"/>
              </w:rPr>
              <w:t xml:space="preserve"> kiến trúc</w:t>
            </w:r>
            <w:r w:rsidRPr="00652DAE">
              <w:rPr>
                <w:rFonts w:eastAsia="Times New Roman"/>
                <w:bCs/>
                <w:sz w:val="24"/>
                <w:szCs w:val="22"/>
                <w:lang w:eastAsia="vi-VN"/>
              </w:rPr>
              <w:t>,</w:t>
            </w:r>
            <w:r w:rsidR="002C3320">
              <w:rPr>
                <w:rFonts w:eastAsia="Times New Roman"/>
                <w:bCs/>
                <w:sz w:val="24"/>
                <w:szCs w:val="22"/>
                <w:lang w:eastAsia="vi-VN"/>
              </w:rPr>
              <w:t xml:space="preserve"> </w:t>
            </w:r>
            <w:r w:rsidRPr="00652DAE">
              <w:rPr>
                <w:rFonts w:eastAsia="Times New Roman"/>
                <w:bCs/>
                <w:sz w:val="24"/>
                <w:szCs w:val="22"/>
                <w:lang w:eastAsia="vi-VN"/>
              </w:rPr>
              <w:t>công nghệ chế tạo,… biểu hiện qua hình đồng dạng</w:t>
            </w:r>
          </w:p>
        </w:tc>
      </w:tr>
      <w:tr w:rsidR="008D07E1" w:rsidRPr="00652DAE" w14:paraId="7A84B4EC" w14:textId="77777777" w:rsidTr="002B563F">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3E7B6C0E" w14:textId="351A5972" w:rsidR="008D07E1"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25</w:t>
            </w:r>
          </w:p>
        </w:tc>
        <w:tc>
          <w:tcPr>
            <w:tcW w:w="796" w:type="dxa"/>
            <w:tcBorders>
              <w:top w:val="single" w:sz="4" w:space="0" w:color="auto"/>
              <w:left w:val="nil"/>
              <w:bottom w:val="single" w:sz="4" w:space="0" w:color="auto"/>
              <w:right w:val="single" w:sz="4" w:space="0" w:color="auto"/>
            </w:tcBorders>
            <w:shd w:val="clear" w:color="auto" w:fill="auto"/>
            <w:vAlign w:val="center"/>
          </w:tcPr>
          <w:p w14:paraId="1FED2DE1" w14:textId="62440DEA" w:rsidR="008D07E1"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49</w:t>
            </w:r>
          </w:p>
        </w:tc>
        <w:tc>
          <w:tcPr>
            <w:tcW w:w="1984" w:type="dxa"/>
            <w:tcBorders>
              <w:top w:val="single" w:sz="4" w:space="0" w:color="auto"/>
              <w:left w:val="nil"/>
              <w:bottom w:val="single" w:sz="4" w:space="0" w:color="auto"/>
              <w:right w:val="single" w:sz="4" w:space="0" w:color="auto"/>
            </w:tcBorders>
            <w:shd w:val="clear" w:color="auto" w:fill="auto"/>
          </w:tcPr>
          <w:p w14:paraId="6905CD94" w14:textId="482B78EA" w:rsidR="008D07E1" w:rsidRPr="00652DAE" w:rsidRDefault="008D07E1" w:rsidP="00832F2E">
            <w:pPr>
              <w:spacing w:before="0" w:after="0"/>
              <w:jc w:val="center"/>
              <w:rPr>
                <w:rFonts w:eastAsia="Times New Roman"/>
                <w:bCs/>
                <w:sz w:val="24"/>
                <w:szCs w:val="22"/>
                <w:lang w:eastAsia="vi-VN"/>
              </w:rPr>
            </w:pPr>
            <w:r w:rsidRPr="00652DAE">
              <w:rPr>
                <w:sz w:val="24"/>
                <w:szCs w:val="22"/>
              </w:rPr>
              <w:t xml:space="preserve">Luyện tập chung </w:t>
            </w:r>
            <w:r w:rsidRPr="00652DAE">
              <w:rPr>
                <w:sz w:val="24"/>
                <w:szCs w:val="22"/>
              </w:rPr>
              <w:lastRenderedPageBreak/>
              <w:t>(t2)</w:t>
            </w:r>
          </w:p>
        </w:tc>
        <w:tc>
          <w:tcPr>
            <w:tcW w:w="3544" w:type="dxa"/>
            <w:tcBorders>
              <w:top w:val="single" w:sz="4" w:space="0" w:color="auto"/>
              <w:left w:val="nil"/>
              <w:bottom w:val="single" w:sz="4" w:space="0" w:color="auto"/>
              <w:right w:val="double" w:sz="4" w:space="0" w:color="auto"/>
            </w:tcBorders>
            <w:shd w:val="clear" w:color="auto" w:fill="auto"/>
          </w:tcPr>
          <w:p w14:paraId="1EAC937D" w14:textId="081F06A5" w:rsidR="008D07E1" w:rsidRPr="00652DAE" w:rsidRDefault="008D07E1" w:rsidP="00832F2E">
            <w:pPr>
              <w:spacing w:before="0" w:after="0"/>
              <w:rPr>
                <w:rFonts w:eastAsia="Times New Roman"/>
                <w:sz w:val="24"/>
                <w:szCs w:val="22"/>
                <w:lang w:val="vi-VN" w:eastAsia="vi-VN"/>
              </w:rPr>
            </w:pPr>
          </w:p>
        </w:tc>
        <w:tc>
          <w:tcPr>
            <w:tcW w:w="851"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5DA2EB64" w14:textId="31A762AB" w:rsidR="008D07E1"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25</w:t>
            </w:r>
          </w:p>
        </w:tc>
        <w:tc>
          <w:tcPr>
            <w:tcW w:w="850" w:type="dxa"/>
            <w:vMerge w:val="restart"/>
            <w:tcBorders>
              <w:top w:val="single" w:sz="4" w:space="0" w:color="auto"/>
              <w:left w:val="nil"/>
              <w:right w:val="single" w:sz="4" w:space="0" w:color="auto"/>
            </w:tcBorders>
            <w:shd w:val="clear" w:color="auto" w:fill="auto"/>
            <w:vAlign w:val="center"/>
          </w:tcPr>
          <w:p w14:paraId="4E2D3205" w14:textId="0A7F443E" w:rsidR="008D07E1"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49,50</w:t>
            </w:r>
          </w:p>
        </w:tc>
        <w:tc>
          <w:tcPr>
            <w:tcW w:w="2268" w:type="dxa"/>
            <w:vMerge w:val="restart"/>
            <w:tcBorders>
              <w:top w:val="single" w:sz="4" w:space="0" w:color="auto"/>
              <w:left w:val="nil"/>
              <w:right w:val="single" w:sz="4" w:space="0" w:color="auto"/>
            </w:tcBorders>
            <w:shd w:val="clear" w:color="auto" w:fill="auto"/>
          </w:tcPr>
          <w:p w14:paraId="36E4C9BA" w14:textId="1D96E4E6" w:rsidR="008D07E1" w:rsidRPr="00652DAE" w:rsidRDefault="008D07E1" w:rsidP="00832F2E">
            <w:pPr>
              <w:spacing w:before="0" w:after="0"/>
              <w:rPr>
                <w:rFonts w:eastAsia="Times New Roman"/>
                <w:bCs/>
                <w:sz w:val="24"/>
                <w:szCs w:val="22"/>
                <w:lang w:eastAsia="vi-VN"/>
              </w:rPr>
            </w:pPr>
            <w:r w:rsidRPr="00652DAE">
              <w:rPr>
                <w:sz w:val="24"/>
                <w:szCs w:val="22"/>
              </w:rPr>
              <w:t>Luyện tập chung</w:t>
            </w:r>
          </w:p>
        </w:tc>
        <w:tc>
          <w:tcPr>
            <w:tcW w:w="3856" w:type="dxa"/>
            <w:vMerge w:val="restart"/>
            <w:tcBorders>
              <w:top w:val="single" w:sz="4" w:space="0" w:color="auto"/>
              <w:left w:val="nil"/>
              <w:right w:val="single" w:sz="4" w:space="0" w:color="auto"/>
            </w:tcBorders>
            <w:shd w:val="clear" w:color="auto" w:fill="auto"/>
          </w:tcPr>
          <w:p w14:paraId="021BAB3B" w14:textId="393F5844" w:rsidR="008D07E1" w:rsidRPr="00652DAE" w:rsidRDefault="008D07E1" w:rsidP="00832F2E">
            <w:pPr>
              <w:spacing w:before="0" w:after="0"/>
              <w:jc w:val="center"/>
              <w:rPr>
                <w:rFonts w:eastAsia="Times New Roman"/>
                <w:bCs/>
                <w:sz w:val="24"/>
                <w:szCs w:val="22"/>
                <w:lang w:val="vi-VN" w:eastAsia="vi-VN"/>
              </w:rPr>
            </w:pPr>
          </w:p>
        </w:tc>
      </w:tr>
      <w:tr w:rsidR="008D07E1" w:rsidRPr="00652DAE" w14:paraId="01EE838E" w14:textId="77777777" w:rsidTr="002B563F">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66C1EBFB" w14:textId="77777777" w:rsidR="008D07E1" w:rsidRPr="00652DAE" w:rsidRDefault="008D07E1" w:rsidP="00832F2E">
            <w:pPr>
              <w:spacing w:before="0" w:after="0"/>
              <w:jc w:val="center"/>
              <w:rPr>
                <w:rFonts w:eastAsia="Times New Roman"/>
                <w:bCs/>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3886E862" w14:textId="6FE8E97A" w:rsidR="008D07E1"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50</w:t>
            </w:r>
          </w:p>
        </w:tc>
        <w:tc>
          <w:tcPr>
            <w:tcW w:w="1984" w:type="dxa"/>
            <w:tcBorders>
              <w:top w:val="single" w:sz="4" w:space="0" w:color="auto"/>
              <w:left w:val="nil"/>
              <w:bottom w:val="single" w:sz="4" w:space="0" w:color="auto"/>
              <w:right w:val="single" w:sz="4" w:space="0" w:color="auto"/>
            </w:tcBorders>
            <w:shd w:val="clear" w:color="auto" w:fill="auto"/>
          </w:tcPr>
          <w:p w14:paraId="2A8DCD2C" w14:textId="0C39B98D" w:rsidR="008D07E1" w:rsidRPr="00652DAE" w:rsidRDefault="008D07E1" w:rsidP="00832F2E">
            <w:pPr>
              <w:spacing w:before="0" w:after="0"/>
              <w:jc w:val="center"/>
              <w:rPr>
                <w:rFonts w:eastAsia="Times New Roman"/>
                <w:bCs/>
                <w:sz w:val="24"/>
                <w:szCs w:val="22"/>
                <w:lang w:eastAsia="vi-VN"/>
              </w:rPr>
            </w:pPr>
            <w:r w:rsidRPr="00652DAE">
              <w:rPr>
                <w:sz w:val="24"/>
                <w:szCs w:val="22"/>
              </w:rPr>
              <w:t>Bài tập cuối chương VI</w:t>
            </w:r>
          </w:p>
        </w:tc>
        <w:tc>
          <w:tcPr>
            <w:tcW w:w="3544" w:type="dxa"/>
            <w:tcBorders>
              <w:top w:val="single" w:sz="4" w:space="0" w:color="auto"/>
              <w:left w:val="nil"/>
              <w:bottom w:val="single" w:sz="4" w:space="0" w:color="auto"/>
              <w:right w:val="double" w:sz="4" w:space="0" w:color="auto"/>
            </w:tcBorders>
            <w:shd w:val="clear" w:color="auto" w:fill="auto"/>
          </w:tcPr>
          <w:p w14:paraId="1D04D519" w14:textId="294EA276" w:rsidR="008D07E1" w:rsidRPr="00652DAE" w:rsidRDefault="008D07E1" w:rsidP="00832F2E">
            <w:pPr>
              <w:spacing w:before="0" w:after="0"/>
              <w:rPr>
                <w:rFonts w:eastAsia="Times New Roman"/>
                <w:sz w:val="24"/>
                <w:szCs w:val="22"/>
                <w:lang w:val="vi-VN" w:eastAsia="vi-VN"/>
              </w:rPr>
            </w:pPr>
          </w:p>
        </w:tc>
        <w:tc>
          <w:tcPr>
            <w:tcW w:w="851" w:type="dxa"/>
            <w:vMerge/>
            <w:tcBorders>
              <w:top w:val="single" w:sz="4" w:space="0" w:color="auto"/>
              <w:left w:val="double" w:sz="4" w:space="0" w:color="auto"/>
              <w:bottom w:val="single" w:sz="4" w:space="0" w:color="auto"/>
              <w:right w:val="single" w:sz="4" w:space="0" w:color="auto"/>
            </w:tcBorders>
            <w:shd w:val="clear" w:color="auto" w:fill="auto"/>
            <w:vAlign w:val="center"/>
          </w:tcPr>
          <w:p w14:paraId="5D6FD7D4" w14:textId="77777777" w:rsidR="008D07E1" w:rsidRPr="00652DAE" w:rsidRDefault="008D07E1" w:rsidP="00832F2E">
            <w:pPr>
              <w:spacing w:before="0" w:after="0"/>
              <w:jc w:val="center"/>
              <w:rPr>
                <w:rFonts w:eastAsia="Times New Roman"/>
                <w:bCs/>
                <w:sz w:val="24"/>
                <w:szCs w:val="22"/>
                <w:lang w:val="vi-VN" w:eastAsia="vi-VN"/>
              </w:rPr>
            </w:pPr>
          </w:p>
        </w:tc>
        <w:tc>
          <w:tcPr>
            <w:tcW w:w="850" w:type="dxa"/>
            <w:vMerge/>
            <w:tcBorders>
              <w:left w:val="nil"/>
              <w:bottom w:val="single" w:sz="4" w:space="0" w:color="auto"/>
              <w:right w:val="single" w:sz="4" w:space="0" w:color="auto"/>
            </w:tcBorders>
            <w:shd w:val="clear" w:color="auto" w:fill="auto"/>
            <w:vAlign w:val="center"/>
          </w:tcPr>
          <w:p w14:paraId="26B7BF40" w14:textId="7D811ADA" w:rsidR="008D07E1" w:rsidRPr="00652DAE" w:rsidRDefault="008D07E1" w:rsidP="00832F2E">
            <w:pPr>
              <w:spacing w:before="0" w:after="0"/>
              <w:jc w:val="center"/>
              <w:rPr>
                <w:rFonts w:eastAsia="Times New Roman"/>
                <w:bCs/>
                <w:sz w:val="24"/>
                <w:szCs w:val="22"/>
                <w:lang w:eastAsia="vi-VN"/>
              </w:rPr>
            </w:pPr>
          </w:p>
        </w:tc>
        <w:tc>
          <w:tcPr>
            <w:tcW w:w="2268" w:type="dxa"/>
            <w:vMerge/>
            <w:tcBorders>
              <w:left w:val="nil"/>
              <w:bottom w:val="single" w:sz="4" w:space="0" w:color="auto"/>
              <w:right w:val="single" w:sz="4" w:space="0" w:color="auto"/>
            </w:tcBorders>
            <w:shd w:val="clear" w:color="auto" w:fill="auto"/>
          </w:tcPr>
          <w:p w14:paraId="7230CEEB" w14:textId="7B0C2FE9" w:rsidR="008D07E1" w:rsidRPr="00652DAE" w:rsidRDefault="008D07E1" w:rsidP="00832F2E">
            <w:pPr>
              <w:spacing w:before="0" w:after="0"/>
              <w:rPr>
                <w:rFonts w:eastAsia="Times New Roman"/>
                <w:bCs/>
                <w:sz w:val="24"/>
                <w:szCs w:val="22"/>
                <w:lang w:eastAsia="vi-VN"/>
              </w:rPr>
            </w:pPr>
          </w:p>
        </w:tc>
        <w:tc>
          <w:tcPr>
            <w:tcW w:w="3856" w:type="dxa"/>
            <w:vMerge/>
            <w:tcBorders>
              <w:left w:val="nil"/>
              <w:bottom w:val="single" w:sz="4" w:space="0" w:color="auto"/>
              <w:right w:val="single" w:sz="4" w:space="0" w:color="auto"/>
            </w:tcBorders>
            <w:shd w:val="clear" w:color="auto" w:fill="auto"/>
          </w:tcPr>
          <w:p w14:paraId="557EF0F3" w14:textId="69C507D0" w:rsidR="008D07E1" w:rsidRPr="00652DAE" w:rsidRDefault="008D07E1" w:rsidP="00832F2E">
            <w:pPr>
              <w:spacing w:before="0" w:after="0"/>
              <w:jc w:val="center"/>
              <w:rPr>
                <w:rFonts w:eastAsia="Times New Roman"/>
                <w:bCs/>
                <w:sz w:val="24"/>
                <w:szCs w:val="22"/>
                <w:lang w:val="vi-VN" w:eastAsia="vi-VN"/>
              </w:rPr>
            </w:pPr>
          </w:p>
        </w:tc>
      </w:tr>
      <w:tr w:rsidR="002944CC" w:rsidRPr="00652DAE" w14:paraId="0E4712A6" w14:textId="77777777" w:rsidTr="002B563F">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259F26C7" w14:textId="5F11A770" w:rsidR="002944CC"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26</w:t>
            </w:r>
          </w:p>
        </w:tc>
        <w:tc>
          <w:tcPr>
            <w:tcW w:w="796" w:type="dxa"/>
            <w:tcBorders>
              <w:top w:val="single" w:sz="4" w:space="0" w:color="auto"/>
              <w:left w:val="nil"/>
              <w:bottom w:val="single" w:sz="4" w:space="0" w:color="auto"/>
              <w:right w:val="single" w:sz="4" w:space="0" w:color="auto"/>
            </w:tcBorders>
            <w:shd w:val="clear" w:color="auto" w:fill="auto"/>
            <w:vAlign w:val="center"/>
          </w:tcPr>
          <w:p w14:paraId="659F5890" w14:textId="4B8A1161" w:rsidR="002944CC"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51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1575F6" w14:textId="7DF2F303" w:rsidR="002944CC" w:rsidRPr="00652DAE" w:rsidRDefault="00AD7B34" w:rsidP="00832F2E">
            <w:pPr>
              <w:spacing w:before="0" w:after="0"/>
              <w:jc w:val="center"/>
              <w:rPr>
                <w:rFonts w:eastAsia="Times New Roman"/>
                <w:bCs/>
                <w:sz w:val="24"/>
                <w:szCs w:val="22"/>
                <w:lang w:eastAsia="vi-VN"/>
              </w:rPr>
            </w:pPr>
            <w:r w:rsidRPr="00652DAE">
              <w:rPr>
                <w:rFonts w:eastAsia="Times New Roman"/>
                <w:bCs/>
                <w:sz w:val="24"/>
                <w:szCs w:val="22"/>
                <w:lang w:eastAsia="vi-VN"/>
              </w:rPr>
              <w:t>Ôn tập giữa kì 2</w:t>
            </w:r>
          </w:p>
        </w:tc>
        <w:tc>
          <w:tcPr>
            <w:tcW w:w="3544" w:type="dxa"/>
            <w:tcBorders>
              <w:top w:val="single" w:sz="4" w:space="0" w:color="auto"/>
              <w:left w:val="nil"/>
              <w:bottom w:val="single" w:sz="4" w:space="0" w:color="auto"/>
              <w:right w:val="double" w:sz="4" w:space="0" w:color="auto"/>
            </w:tcBorders>
            <w:shd w:val="clear" w:color="auto" w:fill="auto"/>
            <w:vAlign w:val="center"/>
          </w:tcPr>
          <w:p w14:paraId="2B5B3C8E" w14:textId="2E2B3B2F" w:rsidR="002944CC" w:rsidRPr="00652DAE" w:rsidRDefault="002944CC" w:rsidP="00832F2E">
            <w:pPr>
              <w:spacing w:before="0" w:after="0"/>
              <w:rPr>
                <w:rFonts w:eastAsia="Times New Roman"/>
                <w:sz w:val="24"/>
                <w:szCs w:val="22"/>
                <w:lang w:val="vi-VN" w:eastAsia="vi-VN"/>
              </w:rPr>
            </w:pP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662ED36C" w14:textId="1400B3F4" w:rsidR="002944CC"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2D71CD26" w14:textId="128BC685" w:rsidR="002944CC"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51</w:t>
            </w:r>
          </w:p>
        </w:tc>
        <w:tc>
          <w:tcPr>
            <w:tcW w:w="2268" w:type="dxa"/>
            <w:tcBorders>
              <w:top w:val="single" w:sz="4" w:space="0" w:color="auto"/>
              <w:left w:val="nil"/>
              <w:bottom w:val="single" w:sz="4" w:space="0" w:color="auto"/>
              <w:right w:val="single" w:sz="4" w:space="0" w:color="auto"/>
            </w:tcBorders>
            <w:shd w:val="clear" w:color="auto" w:fill="auto"/>
          </w:tcPr>
          <w:p w14:paraId="01D7E866" w14:textId="22D16F50" w:rsidR="002944CC" w:rsidRPr="00652DAE" w:rsidRDefault="002944CC" w:rsidP="00832F2E">
            <w:pPr>
              <w:spacing w:before="0" w:after="0"/>
              <w:rPr>
                <w:rFonts w:eastAsia="Times New Roman"/>
                <w:sz w:val="24"/>
                <w:szCs w:val="22"/>
                <w:lang w:val="vi-VN" w:eastAsia="vi-VN"/>
              </w:rPr>
            </w:pPr>
            <w:r w:rsidRPr="00652DAE">
              <w:rPr>
                <w:sz w:val="24"/>
                <w:szCs w:val="22"/>
              </w:rPr>
              <w:t>Bài tập cuối chương IX</w:t>
            </w:r>
          </w:p>
        </w:tc>
        <w:tc>
          <w:tcPr>
            <w:tcW w:w="3856" w:type="dxa"/>
            <w:tcBorders>
              <w:top w:val="single" w:sz="4" w:space="0" w:color="auto"/>
              <w:left w:val="nil"/>
              <w:bottom w:val="single" w:sz="4" w:space="0" w:color="auto"/>
              <w:right w:val="single" w:sz="4" w:space="0" w:color="auto"/>
            </w:tcBorders>
            <w:shd w:val="clear" w:color="auto" w:fill="auto"/>
          </w:tcPr>
          <w:p w14:paraId="52FB505E" w14:textId="6030D5A4" w:rsidR="002944CC" w:rsidRPr="00652DAE" w:rsidRDefault="002944CC" w:rsidP="00832F2E">
            <w:pPr>
              <w:spacing w:before="0" w:after="0"/>
              <w:jc w:val="center"/>
              <w:rPr>
                <w:rFonts w:eastAsia="Times New Roman"/>
                <w:bCs/>
                <w:sz w:val="24"/>
                <w:szCs w:val="22"/>
                <w:lang w:val="vi-VN" w:eastAsia="vi-VN"/>
              </w:rPr>
            </w:pPr>
          </w:p>
        </w:tc>
      </w:tr>
      <w:tr w:rsidR="002944CC" w:rsidRPr="00652DAE" w14:paraId="11E67358" w14:textId="77777777" w:rsidTr="0022510A">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5A49936B" w14:textId="6501BAD6" w:rsidR="002944CC" w:rsidRPr="00652DAE" w:rsidRDefault="002944CC" w:rsidP="00832F2E">
            <w:pPr>
              <w:spacing w:before="0" w:after="0"/>
              <w:jc w:val="center"/>
              <w:rPr>
                <w:rFonts w:eastAsia="Times New Roman"/>
                <w:bCs/>
                <w:sz w:val="24"/>
                <w:szCs w:val="22"/>
                <w:lang w:eastAsia="vi-VN"/>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53A95B3E" w14:textId="12C1E190" w:rsidR="002944CC" w:rsidRPr="00652DAE" w:rsidRDefault="008D07E1" w:rsidP="00832F2E">
            <w:pPr>
              <w:spacing w:before="0" w:after="0"/>
              <w:jc w:val="center"/>
              <w:rPr>
                <w:rFonts w:eastAsia="Times New Roman"/>
                <w:bCs/>
                <w:sz w:val="24"/>
                <w:szCs w:val="22"/>
                <w:lang w:eastAsia="vi-VN"/>
              </w:rPr>
            </w:pPr>
            <w:r w:rsidRPr="00652DAE">
              <w:rPr>
                <w:rFonts w:eastAsia="Times New Roman"/>
                <w:bCs/>
                <w:sz w:val="24"/>
                <w:szCs w:val="22"/>
                <w:lang w:eastAsia="vi-VN"/>
              </w:rPr>
              <w:t>52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1E3E87" w14:textId="56711F1F" w:rsidR="002944CC" w:rsidRPr="00652DAE" w:rsidRDefault="00AD7B34" w:rsidP="00832F2E">
            <w:pPr>
              <w:spacing w:before="0" w:after="0"/>
              <w:jc w:val="center"/>
              <w:rPr>
                <w:rFonts w:eastAsia="Times New Roman"/>
                <w:bCs/>
                <w:sz w:val="24"/>
                <w:szCs w:val="22"/>
                <w:lang w:eastAsia="vi-VN"/>
              </w:rPr>
            </w:pPr>
            <w:r w:rsidRPr="00652DAE">
              <w:rPr>
                <w:rFonts w:eastAsia="Times New Roman"/>
                <w:bCs/>
                <w:sz w:val="24"/>
                <w:szCs w:val="22"/>
                <w:lang w:eastAsia="vi-VN"/>
              </w:rPr>
              <w:t>Ôn tập giữa kì 2</w:t>
            </w:r>
          </w:p>
        </w:tc>
        <w:tc>
          <w:tcPr>
            <w:tcW w:w="3544" w:type="dxa"/>
            <w:tcBorders>
              <w:top w:val="single" w:sz="4" w:space="0" w:color="auto"/>
              <w:left w:val="nil"/>
              <w:bottom w:val="single" w:sz="4" w:space="0" w:color="auto"/>
              <w:right w:val="double" w:sz="4" w:space="0" w:color="auto"/>
            </w:tcBorders>
            <w:shd w:val="clear" w:color="auto" w:fill="auto"/>
            <w:vAlign w:val="center"/>
          </w:tcPr>
          <w:p w14:paraId="5A519530" w14:textId="77777777" w:rsidR="002944CC" w:rsidRPr="00652DAE" w:rsidRDefault="002944CC" w:rsidP="00832F2E">
            <w:pPr>
              <w:spacing w:before="0" w:after="0"/>
              <w:rPr>
                <w:rFonts w:eastAsia="Times New Roman"/>
                <w:sz w:val="24"/>
                <w:szCs w:val="22"/>
                <w:lang w:val="vi-VN" w:eastAsia="vi-VN"/>
              </w:rPr>
            </w:pP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06D52B9B" w14:textId="77777777" w:rsidR="002944CC" w:rsidRPr="00652DAE" w:rsidRDefault="002944CC" w:rsidP="00832F2E">
            <w:pPr>
              <w:spacing w:before="0" w:after="0"/>
              <w:jc w:val="center"/>
              <w:rPr>
                <w:rFonts w:eastAsia="Times New Roman"/>
                <w:bCs/>
                <w:sz w:val="24"/>
                <w:szCs w:val="22"/>
                <w:lang w:val="vi-VN"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F692A1" w14:textId="622CA709" w:rsidR="002944CC" w:rsidRPr="00652DAE" w:rsidRDefault="00AD7B34" w:rsidP="00832F2E">
            <w:pPr>
              <w:spacing w:before="0" w:after="0"/>
              <w:jc w:val="center"/>
              <w:rPr>
                <w:rFonts w:eastAsia="Times New Roman"/>
                <w:bCs/>
                <w:sz w:val="24"/>
                <w:szCs w:val="22"/>
                <w:lang w:eastAsia="vi-VN"/>
              </w:rPr>
            </w:pPr>
            <w:r w:rsidRPr="00652DAE">
              <w:rPr>
                <w:rFonts w:eastAsia="Times New Roman"/>
                <w:bCs/>
                <w:sz w:val="24"/>
                <w:szCs w:val="22"/>
                <w:lang w:eastAsia="vi-VN"/>
              </w:rPr>
              <w:t>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64029B" w14:textId="187696FF" w:rsidR="002944CC" w:rsidRPr="00652DAE" w:rsidRDefault="00AD7B34" w:rsidP="00832F2E">
            <w:pPr>
              <w:spacing w:before="0" w:after="0"/>
              <w:rPr>
                <w:rFonts w:eastAsia="Times New Roman"/>
                <w:bCs/>
                <w:sz w:val="24"/>
                <w:szCs w:val="22"/>
                <w:lang w:eastAsia="vi-VN"/>
              </w:rPr>
            </w:pPr>
            <w:r w:rsidRPr="00652DAE">
              <w:rPr>
                <w:rFonts w:eastAsia="Times New Roman"/>
                <w:bCs/>
                <w:sz w:val="24"/>
                <w:szCs w:val="22"/>
                <w:lang w:eastAsia="vi-VN"/>
              </w:rPr>
              <w:t>Ôn tập giữa kì 2</w:t>
            </w:r>
          </w:p>
        </w:tc>
        <w:tc>
          <w:tcPr>
            <w:tcW w:w="3856" w:type="dxa"/>
            <w:tcBorders>
              <w:top w:val="single" w:sz="4" w:space="0" w:color="auto"/>
              <w:left w:val="nil"/>
              <w:bottom w:val="single" w:sz="4" w:space="0" w:color="auto"/>
              <w:right w:val="single" w:sz="4" w:space="0" w:color="auto"/>
            </w:tcBorders>
            <w:shd w:val="clear" w:color="auto" w:fill="auto"/>
            <w:vAlign w:val="center"/>
          </w:tcPr>
          <w:p w14:paraId="37C4BF2A" w14:textId="77777777" w:rsidR="002944CC" w:rsidRPr="00652DAE" w:rsidRDefault="002944CC" w:rsidP="00832F2E">
            <w:pPr>
              <w:spacing w:before="0" w:after="0"/>
              <w:jc w:val="center"/>
              <w:rPr>
                <w:rFonts w:eastAsia="Times New Roman"/>
                <w:bCs/>
                <w:sz w:val="24"/>
                <w:szCs w:val="22"/>
                <w:lang w:val="vi-VN" w:eastAsia="vi-VN"/>
              </w:rPr>
            </w:pPr>
          </w:p>
        </w:tc>
      </w:tr>
      <w:tr w:rsidR="00820E38" w:rsidRPr="00652DAE" w14:paraId="1BF5C5A8" w14:textId="77777777" w:rsidTr="00103FBB">
        <w:trPr>
          <w:trHeight w:val="31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2F87DED" w14:textId="22184E37" w:rsidR="00820E38" w:rsidRPr="00652DAE" w:rsidRDefault="00820E38" w:rsidP="00832F2E">
            <w:pPr>
              <w:spacing w:before="0" w:after="0"/>
              <w:jc w:val="center"/>
              <w:rPr>
                <w:rFonts w:eastAsia="Times New Roman"/>
                <w:bCs/>
                <w:sz w:val="24"/>
                <w:szCs w:val="22"/>
                <w:lang w:eastAsia="vi-VN"/>
              </w:rPr>
            </w:pPr>
            <w:r w:rsidRPr="00652DAE">
              <w:rPr>
                <w:rFonts w:eastAsia="Times New Roman"/>
                <w:bCs/>
                <w:sz w:val="24"/>
                <w:szCs w:val="22"/>
                <w:lang w:eastAsia="vi-VN"/>
              </w:rPr>
              <w:t>27</w:t>
            </w:r>
          </w:p>
        </w:tc>
        <w:tc>
          <w:tcPr>
            <w:tcW w:w="796" w:type="dxa"/>
            <w:tcBorders>
              <w:top w:val="single" w:sz="4" w:space="0" w:color="auto"/>
              <w:left w:val="nil"/>
              <w:bottom w:val="single" w:sz="4" w:space="0" w:color="auto"/>
              <w:right w:val="single" w:sz="4" w:space="0" w:color="auto"/>
            </w:tcBorders>
            <w:shd w:val="clear" w:color="auto" w:fill="auto"/>
            <w:vAlign w:val="center"/>
          </w:tcPr>
          <w:p w14:paraId="5203BB8C" w14:textId="5071729A" w:rsidR="00820E38"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53,54</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3ECA84" w14:textId="4DF3B604" w:rsidR="00820E38" w:rsidRPr="00652DAE" w:rsidRDefault="00820E38" w:rsidP="00103FBB">
            <w:pPr>
              <w:spacing w:before="0" w:after="0"/>
              <w:rPr>
                <w:rFonts w:eastAsia="Times New Roman"/>
                <w:bCs/>
                <w:sz w:val="24"/>
                <w:szCs w:val="22"/>
                <w:lang w:eastAsia="vi-VN"/>
              </w:rPr>
            </w:pPr>
            <w:r w:rsidRPr="00652DAE">
              <w:rPr>
                <w:sz w:val="24"/>
                <w:szCs w:val="22"/>
              </w:rPr>
              <w:t>Bài 25. Phương trình bậc nhất một ẩn</w:t>
            </w:r>
          </w:p>
        </w:tc>
        <w:tc>
          <w:tcPr>
            <w:tcW w:w="3544" w:type="dxa"/>
            <w:tcBorders>
              <w:top w:val="single" w:sz="4" w:space="0" w:color="auto"/>
              <w:left w:val="nil"/>
              <w:bottom w:val="single" w:sz="4" w:space="0" w:color="auto"/>
              <w:right w:val="double" w:sz="4" w:space="0" w:color="auto"/>
            </w:tcBorders>
            <w:shd w:val="clear" w:color="auto" w:fill="auto"/>
            <w:vAlign w:val="center"/>
          </w:tcPr>
          <w:p w14:paraId="2D70F6AF" w14:textId="01DFADC1" w:rsidR="00820E38" w:rsidRPr="00652DAE" w:rsidRDefault="00103FBB" w:rsidP="00103FBB">
            <w:pPr>
              <w:spacing w:before="0" w:after="0"/>
              <w:rPr>
                <w:rFonts w:eastAsia="Times New Roman"/>
                <w:sz w:val="24"/>
                <w:szCs w:val="22"/>
                <w:lang w:eastAsia="vi-VN"/>
              </w:rPr>
            </w:pPr>
            <w:r w:rsidRPr="00652DAE">
              <w:rPr>
                <w:rFonts w:eastAsia="Times New Roman"/>
                <w:sz w:val="24"/>
                <w:szCs w:val="22"/>
                <w:lang w:eastAsia="vi-VN"/>
              </w:rPr>
              <w:t>-</w:t>
            </w:r>
            <w:r w:rsidR="008C072B">
              <w:rPr>
                <w:rFonts w:eastAsia="Times New Roman"/>
                <w:sz w:val="24"/>
                <w:szCs w:val="22"/>
                <w:lang w:eastAsia="vi-VN"/>
              </w:rPr>
              <w:t xml:space="preserve"> </w:t>
            </w:r>
            <w:r w:rsidRPr="00652DAE">
              <w:rPr>
                <w:rFonts w:eastAsia="Times New Roman"/>
                <w:sz w:val="24"/>
                <w:szCs w:val="22"/>
                <w:lang w:eastAsia="vi-VN"/>
              </w:rPr>
              <w:t>Hiể</w:t>
            </w:r>
            <w:r w:rsidR="001E7562" w:rsidRPr="00652DAE">
              <w:rPr>
                <w:rFonts w:eastAsia="Times New Roman"/>
                <w:sz w:val="24"/>
                <w:szCs w:val="22"/>
                <w:lang w:eastAsia="vi-VN"/>
              </w:rPr>
              <w:t>u khái niệm phương trình bậc nhất một ẩn và cách giải</w:t>
            </w:r>
            <w:r w:rsidR="008C072B">
              <w:rPr>
                <w:rFonts w:eastAsia="Times New Roman"/>
                <w:sz w:val="24"/>
                <w:szCs w:val="22"/>
                <w:lang w:eastAsia="vi-VN"/>
              </w:rPr>
              <w:t>.</w:t>
            </w:r>
          </w:p>
          <w:p w14:paraId="27EC0FEF" w14:textId="7D1973CA" w:rsidR="001E7562" w:rsidRPr="00652DAE" w:rsidRDefault="001E7562" w:rsidP="00103FBB">
            <w:pPr>
              <w:spacing w:before="0" w:after="0"/>
              <w:rPr>
                <w:rFonts w:eastAsia="Times New Roman"/>
                <w:sz w:val="24"/>
                <w:szCs w:val="22"/>
                <w:lang w:eastAsia="vi-VN"/>
              </w:rPr>
            </w:pPr>
            <w:r w:rsidRPr="00652DAE">
              <w:rPr>
                <w:rFonts w:eastAsia="Times New Roman"/>
                <w:sz w:val="24"/>
                <w:szCs w:val="22"/>
                <w:lang w:eastAsia="vi-VN"/>
              </w:rPr>
              <w:t>-</w:t>
            </w:r>
            <w:r w:rsidR="008C072B">
              <w:rPr>
                <w:rFonts w:eastAsia="Times New Roman"/>
                <w:sz w:val="24"/>
                <w:szCs w:val="22"/>
                <w:lang w:eastAsia="vi-VN"/>
              </w:rPr>
              <w:t xml:space="preserve"> </w:t>
            </w:r>
            <w:r w:rsidRPr="00652DAE">
              <w:rPr>
                <w:rFonts w:eastAsia="Times New Roman"/>
                <w:sz w:val="24"/>
                <w:szCs w:val="22"/>
                <w:lang w:eastAsia="vi-VN"/>
              </w:rPr>
              <w:t>Giải quyết một số vấn đề thực tiễn gắn với phương trình bậc nhất</w:t>
            </w:r>
            <w:r w:rsidR="008C072B">
              <w:rPr>
                <w:rFonts w:eastAsia="Times New Roman"/>
                <w:sz w:val="24"/>
                <w:szCs w:val="22"/>
                <w:lang w:eastAsia="vi-VN"/>
              </w:rPr>
              <w:t>.</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262BFF8B" w14:textId="6C512380" w:rsidR="00820E38" w:rsidRPr="00652DAE" w:rsidRDefault="00820E38" w:rsidP="00832F2E">
            <w:pPr>
              <w:spacing w:before="0" w:after="0"/>
              <w:jc w:val="center"/>
              <w:rPr>
                <w:rFonts w:eastAsia="Times New Roman"/>
                <w:bCs/>
                <w:sz w:val="24"/>
                <w:szCs w:val="22"/>
                <w:lang w:eastAsia="vi-VN"/>
              </w:rPr>
            </w:pPr>
            <w:r w:rsidRPr="00652DAE">
              <w:rPr>
                <w:rFonts w:eastAsia="Times New Roman"/>
                <w:bCs/>
                <w:sz w:val="24"/>
                <w:szCs w:val="22"/>
                <w:lang w:eastAsia="vi-VN"/>
              </w:rPr>
              <w:t>27</w:t>
            </w:r>
          </w:p>
        </w:tc>
        <w:tc>
          <w:tcPr>
            <w:tcW w:w="850" w:type="dxa"/>
            <w:tcBorders>
              <w:top w:val="single" w:sz="4" w:space="0" w:color="auto"/>
              <w:left w:val="nil"/>
              <w:bottom w:val="single" w:sz="4" w:space="0" w:color="auto"/>
              <w:right w:val="single" w:sz="4" w:space="0" w:color="auto"/>
            </w:tcBorders>
            <w:shd w:val="clear" w:color="auto" w:fill="auto"/>
            <w:vAlign w:val="center"/>
          </w:tcPr>
          <w:p w14:paraId="00F7486C" w14:textId="2B466DBD" w:rsidR="00820E38"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53,54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A2114E" w14:textId="6E007C49" w:rsidR="00820E38" w:rsidRPr="00652DAE" w:rsidRDefault="00820E38" w:rsidP="00103FBB">
            <w:pPr>
              <w:spacing w:before="0" w:after="0"/>
              <w:rPr>
                <w:rFonts w:eastAsia="Times New Roman"/>
                <w:bCs/>
                <w:sz w:val="24"/>
                <w:szCs w:val="22"/>
                <w:lang w:eastAsia="vi-VN"/>
              </w:rPr>
            </w:pPr>
            <w:r w:rsidRPr="00652DAE">
              <w:rPr>
                <w:sz w:val="24"/>
                <w:szCs w:val="22"/>
              </w:rPr>
              <w:t xml:space="preserve">Bài 38. Hình chóp tam giác đều. </w:t>
            </w:r>
          </w:p>
        </w:tc>
        <w:tc>
          <w:tcPr>
            <w:tcW w:w="3856" w:type="dxa"/>
            <w:tcBorders>
              <w:top w:val="single" w:sz="4" w:space="0" w:color="auto"/>
              <w:left w:val="nil"/>
              <w:bottom w:val="single" w:sz="4" w:space="0" w:color="auto"/>
              <w:right w:val="single" w:sz="4" w:space="0" w:color="auto"/>
            </w:tcBorders>
            <w:shd w:val="clear" w:color="auto" w:fill="auto"/>
            <w:vAlign w:val="center"/>
          </w:tcPr>
          <w:p w14:paraId="4CF3F3DC" w14:textId="422F6486" w:rsidR="00820E38" w:rsidRPr="00652DAE" w:rsidRDefault="009B735E" w:rsidP="00103FBB">
            <w:pPr>
              <w:spacing w:before="0" w:after="0"/>
              <w:rPr>
                <w:rFonts w:eastAsia="Times New Roman"/>
                <w:bCs/>
                <w:sz w:val="24"/>
                <w:szCs w:val="22"/>
                <w:lang w:eastAsia="vi-VN"/>
              </w:rPr>
            </w:pPr>
            <w:r w:rsidRPr="00652DAE">
              <w:rPr>
                <w:rFonts w:eastAsia="Times New Roman"/>
                <w:bCs/>
                <w:sz w:val="24"/>
                <w:szCs w:val="22"/>
                <w:lang w:eastAsia="vi-VN"/>
              </w:rPr>
              <w:t>-</w:t>
            </w:r>
            <w:r w:rsidR="00E235A2">
              <w:rPr>
                <w:rFonts w:eastAsia="Times New Roman"/>
                <w:bCs/>
                <w:sz w:val="24"/>
                <w:szCs w:val="22"/>
                <w:lang w:eastAsia="vi-VN"/>
              </w:rPr>
              <w:t xml:space="preserve"> </w:t>
            </w:r>
            <w:r w:rsidR="00F774BE">
              <w:rPr>
                <w:rFonts w:eastAsia="Times New Roman"/>
                <w:bCs/>
                <w:sz w:val="24"/>
                <w:szCs w:val="22"/>
                <w:lang w:eastAsia="vi-VN"/>
              </w:rPr>
              <w:t>Mô tả đỉnh</w:t>
            </w:r>
            <w:r w:rsidR="00B33C80" w:rsidRPr="00652DAE">
              <w:rPr>
                <w:rFonts w:eastAsia="Times New Roman"/>
                <w:bCs/>
                <w:sz w:val="24"/>
                <w:szCs w:val="22"/>
                <w:lang w:eastAsia="vi-VN"/>
              </w:rPr>
              <w:t>,</w:t>
            </w:r>
            <w:r w:rsidR="00F774BE">
              <w:rPr>
                <w:rFonts w:eastAsia="Times New Roman"/>
                <w:bCs/>
                <w:sz w:val="24"/>
                <w:szCs w:val="22"/>
                <w:lang w:eastAsia="vi-VN"/>
              </w:rPr>
              <w:t xml:space="preserve"> cạnh bên</w:t>
            </w:r>
            <w:r w:rsidR="00B33C80" w:rsidRPr="00652DAE">
              <w:rPr>
                <w:rFonts w:eastAsia="Times New Roman"/>
                <w:bCs/>
                <w:sz w:val="24"/>
                <w:szCs w:val="22"/>
                <w:lang w:eastAsia="vi-VN"/>
              </w:rPr>
              <w:t>,</w:t>
            </w:r>
            <w:r w:rsidR="00F774BE">
              <w:rPr>
                <w:rFonts w:eastAsia="Times New Roman"/>
                <w:bCs/>
                <w:sz w:val="24"/>
                <w:szCs w:val="22"/>
                <w:lang w:eastAsia="vi-VN"/>
              </w:rPr>
              <w:t xml:space="preserve"> mặt bên</w:t>
            </w:r>
            <w:r w:rsidR="00B33C80" w:rsidRPr="00652DAE">
              <w:rPr>
                <w:rFonts w:eastAsia="Times New Roman"/>
                <w:bCs/>
                <w:sz w:val="24"/>
                <w:szCs w:val="22"/>
                <w:lang w:eastAsia="vi-VN"/>
              </w:rPr>
              <w:t>,</w:t>
            </w:r>
            <w:r w:rsidR="00F774BE">
              <w:rPr>
                <w:rFonts w:eastAsia="Times New Roman"/>
                <w:bCs/>
                <w:sz w:val="24"/>
                <w:szCs w:val="22"/>
                <w:lang w:eastAsia="vi-VN"/>
              </w:rPr>
              <w:t xml:space="preserve"> </w:t>
            </w:r>
            <w:r w:rsidR="00B33C80" w:rsidRPr="00652DAE">
              <w:rPr>
                <w:rFonts w:eastAsia="Times New Roman"/>
                <w:bCs/>
                <w:sz w:val="24"/>
                <w:szCs w:val="22"/>
                <w:lang w:eastAsia="vi-VN"/>
              </w:rPr>
              <w:t>mặt đáy của hình chóp tam giác đều;</w:t>
            </w:r>
            <w:r w:rsidR="00F774BE">
              <w:rPr>
                <w:rFonts w:eastAsia="Times New Roman"/>
                <w:bCs/>
                <w:sz w:val="24"/>
                <w:szCs w:val="22"/>
                <w:lang w:eastAsia="vi-VN"/>
              </w:rPr>
              <w:t xml:space="preserve"> </w:t>
            </w:r>
            <w:r w:rsidR="00B33C80" w:rsidRPr="00652DAE">
              <w:rPr>
                <w:rFonts w:eastAsia="Times New Roman"/>
                <w:bCs/>
                <w:sz w:val="24"/>
                <w:szCs w:val="22"/>
                <w:lang w:eastAsia="vi-VN"/>
              </w:rPr>
              <w:t>tạo lập hình chóp tam giác đều</w:t>
            </w:r>
            <w:r w:rsidR="00E235A2">
              <w:rPr>
                <w:rFonts w:eastAsia="Times New Roman"/>
                <w:bCs/>
                <w:sz w:val="24"/>
                <w:szCs w:val="22"/>
                <w:lang w:eastAsia="vi-VN"/>
              </w:rPr>
              <w:t>.</w:t>
            </w:r>
          </w:p>
          <w:p w14:paraId="1CF0898E" w14:textId="22193F3B" w:rsidR="00B33C80" w:rsidRPr="00652DAE" w:rsidRDefault="00E235A2" w:rsidP="00103FBB">
            <w:pPr>
              <w:spacing w:before="0" w:after="0"/>
              <w:rPr>
                <w:rFonts w:eastAsia="Times New Roman"/>
                <w:bCs/>
                <w:sz w:val="24"/>
                <w:szCs w:val="22"/>
                <w:lang w:eastAsia="vi-VN"/>
              </w:rPr>
            </w:pPr>
            <w:r>
              <w:rPr>
                <w:rFonts w:eastAsia="Times New Roman"/>
                <w:bCs/>
                <w:sz w:val="24"/>
                <w:szCs w:val="22"/>
                <w:lang w:eastAsia="vi-VN"/>
              </w:rPr>
              <w:t xml:space="preserve">- </w:t>
            </w:r>
            <w:r w:rsidR="00F774BE">
              <w:rPr>
                <w:rFonts w:eastAsia="Times New Roman"/>
                <w:bCs/>
                <w:sz w:val="24"/>
                <w:szCs w:val="22"/>
                <w:lang w:eastAsia="vi-VN"/>
              </w:rPr>
              <w:t xml:space="preserve"> D</w:t>
            </w:r>
            <w:r w:rsidR="00B33C80" w:rsidRPr="00652DAE">
              <w:rPr>
                <w:rFonts w:eastAsia="Times New Roman"/>
                <w:bCs/>
                <w:sz w:val="24"/>
                <w:szCs w:val="22"/>
                <w:lang w:eastAsia="vi-VN"/>
              </w:rPr>
              <w:t>iện tích xung quanh và thể tích của hình chóp tam giác đều</w:t>
            </w:r>
            <w:r>
              <w:rPr>
                <w:rFonts w:eastAsia="Times New Roman"/>
                <w:bCs/>
                <w:sz w:val="24"/>
                <w:szCs w:val="22"/>
                <w:lang w:eastAsia="vi-VN"/>
              </w:rPr>
              <w:t>.</w:t>
            </w:r>
          </w:p>
          <w:p w14:paraId="497EAE69" w14:textId="3D9B8AFB" w:rsidR="005F43E7" w:rsidRPr="00652DAE" w:rsidRDefault="00B33C80" w:rsidP="00103FBB">
            <w:pPr>
              <w:spacing w:before="0" w:after="0"/>
              <w:rPr>
                <w:rFonts w:eastAsia="Times New Roman"/>
                <w:bCs/>
                <w:sz w:val="24"/>
                <w:szCs w:val="22"/>
                <w:lang w:eastAsia="vi-VN"/>
              </w:rPr>
            </w:pPr>
            <w:r w:rsidRPr="00652DAE">
              <w:rPr>
                <w:rFonts w:eastAsia="Times New Roman"/>
                <w:bCs/>
                <w:sz w:val="24"/>
                <w:szCs w:val="22"/>
                <w:lang w:eastAsia="vi-VN"/>
              </w:rPr>
              <w:t>-</w:t>
            </w:r>
            <w:r w:rsidR="00E235A2">
              <w:rPr>
                <w:rFonts w:eastAsia="Times New Roman"/>
                <w:bCs/>
                <w:sz w:val="24"/>
                <w:szCs w:val="22"/>
                <w:lang w:eastAsia="vi-VN"/>
              </w:rPr>
              <w:t xml:space="preserve"> Giả</w:t>
            </w:r>
            <w:r w:rsidRPr="00652DAE">
              <w:rPr>
                <w:rFonts w:eastAsia="Times New Roman"/>
                <w:bCs/>
                <w:sz w:val="24"/>
                <w:szCs w:val="22"/>
                <w:lang w:eastAsia="vi-VN"/>
              </w:rPr>
              <w:t>i quyết một số vấn đề thực tế gắn với việc tính thể tích,</w:t>
            </w:r>
            <w:r w:rsidR="00F774BE">
              <w:rPr>
                <w:rFonts w:eastAsia="Times New Roman"/>
                <w:bCs/>
                <w:sz w:val="24"/>
                <w:szCs w:val="22"/>
                <w:lang w:eastAsia="vi-VN"/>
              </w:rPr>
              <w:t xml:space="preserve"> </w:t>
            </w:r>
            <w:r w:rsidRPr="00652DAE">
              <w:rPr>
                <w:rFonts w:eastAsia="Times New Roman"/>
                <w:bCs/>
                <w:sz w:val="24"/>
                <w:szCs w:val="22"/>
                <w:lang w:eastAsia="vi-VN"/>
              </w:rPr>
              <w:t>diện tích xung quanh của hình chóp tam giác đều</w:t>
            </w:r>
            <w:r w:rsidR="00E235A2">
              <w:rPr>
                <w:rFonts w:eastAsia="Times New Roman"/>
                <w:bCs/>
                <w:sz w:val="24"/>
                <w:szCs w:val="22"/>
                <w:lang w:eastAsia="vi-VN"/>
              </w:rPr>
              <w:t>.</w:t>
            </w:r>
          </w:p>
        </w:tc>
      </w:tr>
      <w:tr w:rsidR="000B2565" w:rsidRPr="00652DAE" w14:paraId="3F828613" w14:textId="77777777" w:rsidTr="00103FBB">
        <w:trPr>
          <w:trHeight w:val="31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B8A911D" w14:textId="52D9C9E0"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28</w:t>
            </w:r>
          </w:p>
        </w:tc>
        <w:tc>
          <w:tcPr>
            <w:tcW w:w="796" w:type="dxa"/>
            <w:tcBorders>
              <w:top w:val="single" w:sz="4" w:space="0" w:color="auto"/>
              <w:left w:val="nil"/>
              <w:bottom w:val="single" w:sz="4" w:space="0" w:color="auto"/>
              <w:right w:val="single" w:sz="4" w:space="0" w:color="auto"/>
            </w:tcBorders>
            <w:shd w:val="clear" w:color="auto" w:fill="auto"/>
            <w:vAlign w:val="center"/>
          </w:tcPr>
          <w:p w14:paraId="0DEDF615" w14:textId="17328970"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55,56</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06305C" w14:textId="3BA54C74" w:rsidR="000B2565" w:rsidRPr="00652DAE" w:rsidRDefault="000B2565" w:rsidP="00103FBB">
            <w:pPr>
              <w:spacing w:before="0" w:after="0"/>
              <w:rPr>
                <w:sz w:val="24"/>
                <w:szCs w:val="22"/>
              </w:rPr>
            </w:pPr>
            <w:r w:rsidRPr="00652DAE">
              <w:rPr>
                <w:sz w:val="24"/>
                <w:szCs w:val="22"/>
              </w:rPr>
              <w:t>Bài 26. Giải bài toán bằng cách lập phương trình</w:t>
            </w:r>
          </w:p>
        </w:tc>
        <w:tc>
          <w:tcPr>
            <w:tcW w:w="3544" w:type="dxa"/>
            <w:tcBorders>
              <w:top w:val="single" w:sz="4" w:space="0" w:color="auto"/>
              <w:left w:val="nil"/>
              <w:bottom w:val="single" w:sz="4" w:space="0" w:color="auto"/>
              <w:right w:val="double" w:sz="4" w:space="0" w:color="auto"/>
            </w:tcBorders>
            <w:shd w:val="clear" w:color="auto" w:fill="auto"/>
            <w:vAlign w:val="center"/>
          </w:tcPr>
          <w:p w14:paraId="717A241E" w14:textId="37A4972D" w:rsidR="000B2565" w:rsidRPr="00652DAE" w:rsidRDefault="001E7562" w:rsidP="00103FBB">
            <w:pPr>
              <w:spacing w:before="0" w:after="0"/>
              <w:rPr>
                <w:sz w:val="24"/>
                <w:szCs w:val="22"/>
              </w:rPr>
            </w:pPr>
            <w:r w:rsidRPr="00652DAE">
              <w:rPr>
                <w:sz w:val="24"/>
                <w:szCs w:val="22"/>
              </w:rPr>
              <w:t>-</w:t>
            </w:r>
            <w:r w:rsidR="008C072B">
              <w:rPr>
                <w:sz w:val="24"/>
                <w:szCs w:val="22"/>
              </w:rPr>
              <w:t xml:space="preserve"> Giả</w:t>
            </w:r>
            <w:r w:rsidRPr="00652DAE">
              <w:rPr>
                <w:sz w:val="24"/>
                <w:szCs w:val="22"/>
              </w:rPr>
              <w:t>i quyết một số vấn đề thực tiễn gắn với phương trình bậc nhất</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75C885E9" w14:textId="659F6CA5"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28</w:t>
            </w:r>
          </w:p>
        </w:tc>
        <w:tc>
          <w:tcPr>
            <w:tcW w:w="850" w:type="dxa"/>
            <w:tcBorders>
              <w:top w:val="single" w:sz="4" w:space="0" w:color="auto"/>
              <w:left w:val="nil"/>
              <w:bottom w:val="single" w:sz="4" w:space="0" w:color="auto"/>
              <w:right w:val="single" w:sz="4" w:space="0" w:color="auto"/>
            </w:tcBorders>
            <w:shd w:val="clear" w:color="auto" w:fill="auto"/>
            <w:vAlign w:val="center"/>
          </w:tcPr>
          <w:p w14:paraId="28C634F5" w14:textId="3017E19A"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55,56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7535D9" w14:textId="77777777" w:rsidR="000B2565" w:rsidRPr="00652DAE" w:rsidRDefault="000B2565" w:rsidP="00103FBB">
            <w:pPr>
              <w:spacing w:before="0" w:after="0"/>
              <w:rPr>
                <w:rFonts w:eastAsia="Times New Roman"/>
                <w:bCs/>
                <w:sz w:val="24"/>
                <w:szCs w:val="22"/>
                <w:lang w:val="vi-VN" w:eastAsia="vi-VN"/>
              </w:rPr>
            </w:pPr>
            <w:r w:rsidRPr="00652DAE">
              <w:rPr>
                <w:sz w:val="24"/>
                <w:szCs w:val="22"/>
              </w:rPr>
              <w:t xml:space="preserve">Bài 39. Hình chóp tứ giác đều. </w:t>
            </w:r>
          </w:p>
          <w:p w14:paraId="56EA517A" w14:textId="77777777" w:rsidR="000B2565" w:rsidRPr="00652DAE" w:rsidRDefault="000B2565" w:rsidP="00103FBB">
            <w:pPr>
              <w:spacing w:before="0" w:after="0"/>
              <w:rPr>
                <w:sz w:val="24"/>
                <w:szCs w:val="22"/>
              </w:rPr>
            </w:pPr>
          </w:p>
        </w:tc>
        <w:tc>
          <w:tcPr>
            <w:tcW w:w="3856" w:type="dxa"/>
            <w:tcBorders>
              <w:top w:val="single" w:sz="4" w:space="0" w:color="auto"/>
              <w:left w:val="nil"/>
              <w:bottom w:val="single" w:sz="4" w:space="0" w:color="auto"/>
              <w:right w:val="single" w:sz="4" w:space="0" w:color="auto"/>
            </w:tcBorders>
            <w:shd w:val="clear" w:color="auto" w:fill="auto"/>
            <w:vAlign w:val="center"/>
          </w:tcPr>
          <w:p w14:paraId="313D0F0F" w14:textId="0FF4AF25" w:rsidR="000B2565" w:rsidRPr="00652DAE" w:rsidRDefault="005F43E7" w:rsidP="00103FBB">
            <w:pPr>
              <w:spacing w:before="0" w:after="0"/>
              <w:rPr>
                <w:sz w:val="24"/>
                <w:szCs w:val="22"/>
              </w:rPr>
            </w:pPr>
            <w:r w:rsidRPr="00652DAE">
              <w:rPr>
                <w:sz w:val="24"/>
                <w:szCs w:val="22"/>
              </w:rPr>
              <w:t>-</w:t>
            </w:r>
            <w:r w:rsidR="00E235A2">
              <w:rPr>
                <w:sz w:val="24"/>
                <w:szCs w:val="22"/>
              </w:rPr>
              <w:t xml:space="preserve"> </w:t>
            </w:r>
            <w:r w:rsidRPr="00652DAE">
              <w:rPr>
                <w:sz w:val="24"/>
                <w:szCs w:val="22"/>
              </w:rPr>
              <w:t>Mô tả đỉ</w:t>
            </w:r>
            <w:r w:rsidR="002C3320">
              <w:rPr>
                <w:sz w:val="24"/>
                <w:szCs w:val="22"/>
              </w:rPr>
              <w:t>nh</w:t>
            </w:r>
            <w:r w:rsidRPr="00652DAE">
              <w:rPr>
                <w:sz w:val="24"/>
                <w:szCs w:val="22"/>
              </w:rPr>
              <w:t>,</w:t>
            </w:r>
            <w:r w:rsidR="002C3320">
              <w:rPr>
                <w:sz w:val="24"/>
                <w:szCs w:val="22"/>
              </w:rPr>
              <w:t xml:space="preserve"> </w:t>
            </w:r>
            <w:r w:rsidRPr="00652DAE">
              <w:rPr>
                <w:sz w:val="24"/>
                <w:szCs w:val="22"/>
              </w:rPr>
              <w:t>mặt đáy,</w:t>
            </w:r>
            <w:r w:rsidR="002C3320">
              <w:rPr>
                <w:sz w:val="24"/>
                <w:szCs w:val="22"/>
              </w:rPr>
              <w:t xml:space="preserve"> </w:t>
            </w:r>
            <w:r w:rsidRPr="00652DAE">
              <w:rPr>
                <w:sz w:val="24"/>
                <w:szCs w:val="22"/>
              </w:rPr>
              <w:t>mặt bên,</w:t>
            </w:r>
            <w:r w:rsidR="002C3320">
              <w:rPr>
                <w:sz w:val="24"/>
                <w:szCs w:val="22"/>
              </w:rPr>
              <w:t xml:space="preserve"> </w:t>
            </w:r>
            <w:r w:rsidRPr="00652DAE">
              <w:rPr>
                <w:sz w:val="24"/>
                <w:szCs w:val="22"/>
              </w:rPr>
              <w:t>cạnh bên của hình chóp tứ giác đều,</w:t>
            </w:r>
            <w:r w:rsidR="002C3320">
              <w:rPr>
                <w:sz w:val="24"/>
                <w:szCs w:val="22"/>
              </w:rPr>
              <w:t xml:space="preserve"> </w:t>
            </w:r>
            <w:r w:rsidRPr="00652DAE">
              <w:rPr>
                <w:sz w:val="24"/>
                <w:szCs w:val="22"/>
              </w:rPr>
              <w:t>tạo lập hình chóp tứ giác đều</w:t>
            </w:r>
            <w:r w:rsidR="00E235A2">
              <w:rPr>
                <w:sz w:val="24"/>
                <w:szCs w:val="22"/>
              </w:rPr>
              <w:t>.</w:t>
            </w:r>
          </w:p>
          <w:p w14:paraId="7644912E" w14:textId="293551B1" w:rsidR="005F43E7" w:rsidRPr="00652DAE" w:rsidRDefault="005F43E7" w:rsidP="00103FBB">
            <w:pPr>
              <w:spacing w:before="0" w:after="0"/>
              <w:rPr>
                <w:sz w:val="24"/>
                <w:szCs w:val="22"/>
              </w:rPr>
            </w:pPr>
            <w:r w:rsidRPr="00652DAE">
              <w:rPr>
                <w:sz w:val="24"/>
                <w:szCs w:val="22"/>
              </w:rPr>
              <w:t>-</w:t>
            </w:r>
            <w:r w:rsidR="00E235A2">
              <w:rPr>
                <w:sz w:val="24"/>
                <w:szCs w:val="22"/>
              </w:rPr>
              <w:t xml:space="preserve"> </w:t>
            </w:r>
            <w:r w:rsidRPr="00652DAE">
              <w:rPr>
                <w:sz w:val="24"/>
                <w:szCs w:val="22"/>
              </w:rPr>
              <w:t>Tính diện tích xung quanh và thể tích của hình chóp tứ giác đều,</w:t>
            </w:r>
            <w:r w:rsidR="002C3320">
              <w:rPr>
                <w:sz w:val="24"/>
                <w:szCs w:val="22"/>
              </w:rPr>
              <w:t xml:space="preserve"> </w:t>
            </w:r>
            <w:r w:rsidRPr="00652DAE">
              <w:rPr>
                <w:sz w:val="24"/>
                <w:szCs w:val="22"/>
              </w:rPr>
              <w:t>giải quyết một số vấn dề thực tiễn gắn với việc tính thể</w:t>
            </w:r>
            <w:r w:rsidR="002C3320">
              <w:rPr>
                <w:sz w:val="24"/>
                <w:szCs w:val="22"/>
              </w:rPr>
              <w:t xml:space="preserve"> tích</w:t>
            </w:r>
            <w:r w:rsidRPr="00652DAE">
              <w:rPr>
                <w:sz w:val="24"/>
                <w:szCs w:val="22"/>
              </w:rPr>
              <w:t>,</w:t>
            </w:r>
            <w:r w:rsidR="002C3320">
              <w:rPr>
                <w:sz w:val="24"/>
                <w:szCs w:val="22"/>
              </w:rPr>
              <w:t xml:space="preserve"> </w:t>
            </w:r>
            <w:r w:rsidRPr="00652DAE">
              <w:rPr>
                <w:sz w:val="24"/>
                <w:szCs w:val="22"/>
              </w:rPr>
              <w:t>diện tích xung quanh của hình chóp  tứ giác đều</w:t>
            </w:r>
            <w:r w:rsidR="008C072B">
              <w:rPr>
                <w:sz w:val="24"/>
                <w:szCs w:val="22"/>
              </w:rPr>
              <w:t>.</w:t>
            </w:r>
          </w:p>
        </w:tc>
      </w:tr>
      <w:tr w:rsidR="000B2565" w:rsidRPr="00652DAE" w14:paraId="1A4E539F" w14:textId="77777777" w:rsidTr="00103FBB">
        <w:trPr>
          <w:trHeight w:val="310"/>
        </w:trPr>
        <w:tc>
          <w:tcPr>
            <w:tcW w:w="764" w:type="dxa"/>
            <w:vMerge w:val="restart"/>
            <w:tcBorders>
              <w:top w:val="single" w:sz="4" w:space="0" w:color="auto"/>
              <w:left w:val="single" w:sz="4" w:space="0" w:color="auto"/>
              <w:right w:val="single" w:sz="4" w:space="0" w:color="auto"/>
            </w:tcBorders>
            <w:shd w:val="clear" w:color="auto" w:fill="auto"/>
            <w:vAlign w:val="center"/>
          </w:tcPr>
          <w:p w14:paraId="3374C35C" w14:textId="0E777151"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29</w:t>
            </w:r>
          </w:p>
        </w:tc>
        <w:tc>
          <w:tcPr>
            <w:tcW w:w="796" w:type="dxa"/>
            <w:vMerge w:val="restart"/>
            <w:tcBorders>
              <w:top w:val="single" w:sz="4" w:space="0" w:color="auto"/>
              <w:left w:val="nil"/>
              <w:right w:val="single" w:sz="4" w:space="0" w:color="auto"/>
            </w:tcBorders>
            <w:shd w:val="clear" w:color="auto" w:fill="auto"/>
            <w:vAlign w:val="center"/>
          </w:tcPr>
          <w:p w14:paraId="21777970" w14:textId="08CF565F"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57,58</w:t>
            </w:r>
          </w:p>
        </w:tc>
        <w:tc>
          <w:tcPr>
            <w:tcW w:w="1984" w:type="dxa"/>
            <w:vMerge w:val="restart"/>
            <w:tcBorders>
              <w:top w:val="single" w:sz="4" w:space="0" w:color="auto"/>
              <w:left w:val="nil"/>
              <w:right w:val="single" w:sz="4" w:space="0" w:color="auto"/>
            </w:tcBorders>
            <w:shd w:val="clear" w:color="auto" w:fill="auto"/>
            <w:vAlign w:val="center"/>
          </w:tcPr>
          <w:p w14:paraId="7F7A8F6E" w14:textId="32CE7D6A" w:rsidR="000B2565" w:rsidRPr="00652DAE" w:rsidRDefault="000B2565" w:rsidP="00103FBB">
            <w:pPr>
              <w:spacing w:before="0" w:after="0"/>
              <w:rPr>
                <w:sz w:val="24"/>
                <w:szCs w:val="22"/>
              </w:rPr>
            </w:pPr>
            <w:r w:rsidRPr="00652DAE">
              <w:rPr>
                <w:sz w:val="24"/>
                <w:szCs w:val="22"/>
              </w:rPr>
              <w:t>Luyện tập chung</w:t>
            </w:r>
          </w:p>
        </w:tc>
        <w:tc>
          <w:tcPr>
            <w:tcW w:w="3544" w:type="dxa"/>
            <w:vMerge w:val="restart"/>
            <w:tcBorders>
              <w:top w:val="single" w:sz="4" w:space="0" w:color="auto"/>
              <w:left w:val="nil"/>
              <w:right w:val="double" w:sz="4" w:space="0" w:color="auto"/>
            </w:tcBorders>
            <w:shd w:val="clear" w:color="auto" w:fill="auto"/>
          </w:tcPr>
          <w:p w14:paraId="1BDD75AF" w14:textId="77777777" w:rsidR="000B2565" w:rsidRPr="00652DAE" w:rsidRDefault="000B2565" w:rsidP="00832F2E">
            <w:pPr>
              <w:spacing w:before="0" w:after="0"/>
              <w:rPr>
                <w:sz w:val="24"/>
                <w:szCs w:val="22"/>
              </w:rPr>
            </w:pPr>
          </w:p>
        </w:tc>
        <w:tc>
          <w:tcPr>
            <w:tcW w:w="851" w:type="dxa"/>
            <w:vMerge w:val="restart"/>
            <w:tcBorders>
              <w:top w:val="single" w:sz="4" w:space="0" w:color="auto"/>
              <w:left w:val="double" w:sz="4" w:space="0" w:color="auto"/>
              <w:right w:val="single" w:sz="4" w:space="0" w:color="auto"/>
            </w:tcBorders>
            <w:shd w:val="clear" w:color="auto" w:fill="auto"/>
            <w:vAlign w:val="center"/>
          </w:tcPr>
          <w:p w14:paraId="19F884AE" w14:textId="36AE1769"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29</w:t>
            </w:r>
          </w:p>
        </w:tc>
        <w:tc>
          <w:tcPr>
            <w:tcW w:w="850" w:type="dxa"/>
            <w:tcBorders>
              <w:top w:val="single" w:sz="4" w:space="0" w:color="auto"/>
              <w:left w:val="nil"/>
              <w:bottom w:val="single" w:sz="4" w:space="0" w:color="auto"/>
              <w:right w:val="single" w:sz="4" w:space="0" w:color="auto"/>
            </w:tcBorders>
            <w:shd w:val="clear" w:color="auto" w:fill="auto"/>
            <w:vAlign w:val="center"/>
          </w:tcPr>
          <w:p w14:paraId="6E06D356" w14:textId="4FC4F10F"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57</w:t>
            </w:r>
          </w:p>
        </w:tc>
        <w:tc>
          <w:tcPr>
            <w:tcW w:w="2268" w:type="dxa"/>
            <w:tcBorders>
              <w:top w:val="single" w:sz="4" w:space="0" w:color="auto"/>
              <w:left w:val="nil"/>
              <w:bottom w:val="single" w:sz="4" w:space="0" w:color="auto"/>
              <w:right w:val="single" w:sz="4" w:space="0" w:color="auto"/>
            </w:tcBorders>
            <w:shd w:val="clear" w:color="auto" w:fill="auto"/>
          </w:tcPr>
          <w:p w14:paraId="16E67910" w14:textId="4EF9A592" w:rsidR="000B2565" w:rsidRPr="00652DAE" w:rsidRDefault="000B2565" w:rsidP="00832F2E">
            <w:pPr>
              <w:spacing w:before="0" w:after="0"/>
              <w:rPr>
                <w:sz w:val="24"/>
                <w:szCs w:val="22"/>
              </w:rPr>
            </w:pPr>
            <w:r w:rsidRPr="00652DAE">
              <w:rPr>
                <w:sz w:val="24"/>
                <w:szCs w:val="22"/>
              </w:rPr>
              <w:t>Luyện tập chung</w:t>
            </w:r>
          </w:p>
        </w:tc>
        <w:tc>
          <w:tcPr>
            <w:tcW w:w="3856" w:type="dxa"/>
            <w:tcBorders>
              <w:top w:val="single" w:sz="4" w:space="0" w:color="auto"/>
              <w:left w:val="nil"/>
              <w:bottom w:val="single" w:sz="4" w:space="0" w:color="auto"/>
              <w:right w:val="single" w:sz="4" w:space="0" w:color="auto"/>
            </w:tcBorders>
            <w:shd w:val="clear" w:color="auto" w:fill="auto"/>
          </w:tcPr>
          <w:p w14:paraId="22BF272B" w14:textId="77777777" w:rsidR="000B2565" w:rsidRPr="00652DAE" w:rsidRDefault="000B2565" w:rsidP="00832F2E">
            <w:pPr>
              <w:spacing w:before="0" w:after="0"/>
              <w:jc w:val="center"/>
              <w:rPr>
                <w:sz w:val="24"/>
                <w:szCs w:val="22"/>
              </w:rPr>
            </w:pPr>
          </w:p>
        </w:tc>
      </w:tr>
      <w:tr w:rsidR="000B2565" w:rsidRPr="00652DAE" w14:paraId="6382C528" w14:textId="77777777" w:rsidTr="002B563F">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7B8CB69D" w14:textId="77777777" w:rsidR="000B2565" w:rsidRPr="00652DAE" w:rsidRDefault="000B2565" w:rsidP="00832F2E">
            <w:pPr>
              <w:spacing w:before="0" w:after="0"/>
              <w:jc w:val="center"/>
              <w:rPr>
                <w:rFonts w:eastAsia="Times New Roman"/>
                <w:bCs/>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60468DA3" w14:textId="77777777" w:rsidR="000B2565" w:rsidRPr="00652DAE" w:rsidRDefault="000B2565" w:rsidP="00832F2E">
            <w:pPr>
              <w:spacing w:before="0" w:after="0"/>
              <w:jc w:val="center"/>
              <w:rPr>
                <w:rFonts w:eastAsia="Times New Roman"/>
                <w:bCs/>
                <w:sz w:val="24"/>
                <w:szCs w:val="22"/>
                <w:lang w:eastAsia="vi-VN"/>
              </w:rPr>
            </w:pPr>
          </w:p>
        </w:tc>
        <w:tc>
          <w:tcPr>
            <w:tcW w:w="1984" w:type="dxa"/>
            <w:vMerge/>
            <w:tcBorders>
              <w:left w:val="nil"/>
              <w:bottom w:val="single" w:sz="4" w:space="0" w:color="auto"/>
              <w:right w:val="single" w:sz="4" w:space="0" w:color="auto"/>
            </w:tcBorders>
            <w:shd w:val="clear" w:color="auto" w:fill="auto"/>
          </w:tcPr>
          <w:p w14:paraId="0DB47DF6" w14:textId="77777777" w:rsidR="000B2565" w:rsidRPr="00652DAE" w:rsidRDefault="000B2565" w:rsidP="00832F2E">
            <w:pPr>
              <w:spacing w:before="0" w:after="0"/>
              <w:jc w:val="center"/>
              <w:rPr>
                <w:sz w:val="24"/>
                <w:szCs w:val="22"/>
              </w:rPr>
            </w:pPr>
          </w:p>
        </w:tc>
        <w:tc>
          <w:tcPr>
            <w:tcW w:w="3544" w:type="dxa"/>
            <w:vMerge/>
            <w:tcBorders>
              <w:left w:val="nil"/>
              <w:bottom w:val="single" w:sz="4" w:space="0" w:color="auto"/>
              <w:right w:val="double" w:sz="4" w:space="0" w:color="auto"/>
            </w:tcBorders>
            <w:shd w:val="clear" w:color="auto" w:fill="auto"/>
          </w:tcPr>
          <w:p w14:paraId="6050EE61" w14:textId="77777777" w:rsidR="000B2565" w:rsidRPr="00652DAE" w:rsidRDefault="000B2565" w:rsidP="00832F2E">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1BD5D8EE" w14:textId="77777777" w:rsidR="000B2565" w:rsidRPr="00652DAE" w:rsidRDefault="000B2565"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EFE631" w14:textId="5160A517" w:rsidR="000B2565" w:rsidRPr="00652DAE" w:rsidRDefault="000B2565" w:rsidP="00832F2E">
            <w:pPr>
              <w:spacing w:before="0" w:after="0"/>
              <w:jc w:val="center"/>
              <w:rPr>
                <w:rFonts w:eastAsia="Times New Roman"/>
                <w:bCs/>
                <w:sz w:val="24"/>
                <w:szCs w:val="22"/>
                <w:lang w:eastAsia="vi-VN"/>
              </w:rPr>
            </w:pPr>
            <w:r w:rsidRPr="00652DAE">
              <w:rPr>
                <w:rFonts w:eastAsia="Times New Roman"/>
                <w:bCs/>
                <w:sz w:val="24"/>
                <w:szCs w:val="22"/>
                <w:lang w:eastAsia="vi-VN"/>
              </w:rPr>
              <w:t>58</w:t>
            </w:r>
          </w:p>
        </w:tc>
        <w:tc>
          <w:tcPr>
            <w:tcW w:w="2268" w:type="dxa"/>
            <w:tcBorders>
              <w:top w:val="single" w:sz="4" w:space="0" w:color="auto"/>
              <w:left w:val="nil"/>
              <w:bottom w:val="single" w:sz="4" w:space="0" w:color="auto"/>
              <w:right w:val="single" w:sz="4" w:space="0" w:color="auto"/>
            </w:tcBorders>
            <w:shd w:val="clear" w:color="auto" w:fill="auto"/>
          </w:tcPr>
          <w:p w14:paraId="0F5EEDCD" w14:textId="70F04AF3" w:rsidR="000B2565" w:rsidRPr="00652DAE" w:rsidRDefault="000B2565" w:rsidP="00832F2E">
            <w:pPr>
              <w:spacing w:before="0" w:after="0"/>
              <w:rPr>
                <w:sz w:val="24"/>
                <w:szCs w:val="22"/>
              </w:rPr>
            </w:pPr>
            <w:r w:rsidRPr="00652DAE">
              <w:rPr>
                <w:sz w:val="24"/>
                <w:szCs w:val="22"/>
              </w:rPr>
              <w:t>Bài tập cuối chương X</w:t>
            </w:r>
          </w:p>
        </w:tc>
        <w:tc>
          <w:tcPr>
            <w:tcW w:w="3856" w:type="dxa"/>
            <w:tcBorders>
              <w:top w:val="single" w:sz="4" w:space="0" w:color="auto"/>
              <w:left w:val="nil"/>
              <w:bottom w:val="single" w:sz="4" w:space="0" w:color="auto"/>
              <w:right w:val="single" w:sz="4" w:space="0" w:color="auto"/>
            </w:tcBorders>
            <w:shd w:val="clear" w:color="auto" w:fill="auto"/>
          </w:tcPr>
          <w:p w14:paraId="47D578A9" w14:textId="77777777" w:rsidR="000B2565" w:rsidRPr="00652DAE" w:rsidRDefault="000B2565" w:rsidP="00832F2E">
            <w:pPr>
              <w:spacing w:before="0" w:after="0"/>
              <w:jc w:val="center"/>
              <w:rPr>
                <w:sz w:val="24"/>
                <w:szCs w:val="22"/>
              </w:rPr>
            </w:pPr>
          </w:p>
        </w:tc>
      </w:tr>
      <w:tr w:rsidR="002B563F" w:rsidRPr="00652DAE" w14:paraId="03B61B9E" w14:textId="77777777" w:rsidTr="002B563F">
        <w:trPr>
          <w:trHeight w:val="310"/>
        </w:trPr>
        <w:tc>
          <w:tcPr>
            <w:tcW w:w="7088" w:type="dxa"/>
            <w:gridSpan w:val="4"/>
            <w:tcBorders>
              <w:left w:val="single" w:sz="4" w:space="0" w:color="auto"/>
              <w:bottom w:val="single" w:sz="4" w:space="0" w:color="auto"/>
              <w:right w:val="double" w:sz="4" w:space="0" w:color="auto"/>
            </w:tcBorders>
            <w:shd w:val="clear" w:color="auto" w:fill="auto"/>
            <w:vAlign w:val="center"/>
          </w:tcPr>
          <w:p w14:paraId="2129D8AA" w14:textId="77777777" w:rsidR="002B563F" w:rsidRPr="00652DAE" w:rsidRDefault="002B563F" w:rsidP="00832F2E">
            <w:pPr>
              <w:spacing w:before="0" w:after="0"/>
              <w:rPr>
                <w:sz w:val="24"/>
                <w:szCs w:val="22"/>
              </w:rPr>
            </w:pPr>
          </w:p>
        </w:tc>
        <w:tc>
          <w:tcPr>
            <w:tcW w:w="7825" w:type="dxa"/>
            <w:gridSpan w:val="4"/>
            <w:tcBorders>
              <w:left w:val="double" w:sz="4" w:space="0" w:color="auto"/>
              <w:bottom w:val="single" w:sz="4" w:space="0" w:color="auto"/>
              <w:right w:val="single" w:sz="4" w:space="0" w:color="auto"/>
            </w:tcBorders>
            <w:shd w:val="clear" w:color="auto" w:fill="B4C6E7" w:themeFill="accent1" w:themeFillTint="66"/>
            <w:vAlign w:val="center"/>
          </w:tcPr>
          <w:p w14:paraId="4FD6EFB0" w14:textId="0E0837D4" w:rsidR="002B563F" w:rsidRPr="00652DAE" w:rsidRDefault="002B563F" w:rsidP="00832F2E">
            <w:pPr>
              <w:spacing w:before="0" w:after="0"/>
              <w:jc w:val="center"/>
              <w:rPr>
                <w:sz w:val="24"/>
                <w:szCs w:val="22"/>
              </w:rPr>
            </w:pPr>
            <w:r w:rsidRPr="00652DAE">
              <w:rPr>
                <w:sz w:val="24"/>
                <w:szCs w:val="22"/>
              </w:rPr>
              <w:t>XÁC SUẤT THỐNG KÊ</w:t>
            </w:r>
          </w:p>
        </w:tc>
      </w:tr>
      <w:tr w:rsidR="00552EB7" w:rsidRPr="00652DAE" w14:paraId="466E4514" w14:textId="77777777" w:rsidTr="00103FBB">
        <w:trPr>
          <w:trHeight w:val="310"/>
        </w:trPr>
        <w:tc>
          <w:tcPr>
            <w:tcW w:w="764" w:type="dxa"/>
            <w:vMerge w:val="restart"/>
            <w:tcBorders>
              <w:left w:val="single" w:sz="4" w:space="0" w:color="auto"/>
              <w:right w:val="single" w:sz="4" w:space="0" w:color="auto"/>
            </w:tcBorders>
            <w:shd w:val="clear" w:color="auto" w:fill="auto"/>
            <w:vAlign w:val="center"/>
          </w:tcPr>
          <w:p w14:paraId="3D7AA021" w14:textId="49AAA259" w:rsidR="00552EB7" w:rsidRPr="00652DAE" w:rsidRDefault="00552EB7" w:rsidP="00832F2E">
            <w:pPr>
              <w:spacing w:before="0" w:after="0"/>
              <w:jc w:val="center"/>
              <w:rPr>
                <w:rFonts w:eastAsia="Times New Roman"/>
                <w:bCs/>
                <w:sz w:val="24"/>
                <w:szCs w:val="22"/>
                <w:lang w:eastAsia="vi-VN"/>
              </w:rPr>
            </w:pPr>
            <w:r w:rsidRPr="00652DAE">
              <w:rPr>
                <w:rFonts w:eastAsia="Times New Roman"/>
                <w:bCs/>
                <w:sz w:val="24"/>
                <w:szCs w:val="22"/>
                <w:lang w:eastAsia="vi-VN"/>
              </w:rPr>
              <w:t>30</w:t>
            </w:r>
          </w:p>
        </w:tc>
        <w:tc>
          <w:tcPr>
            <w:tcW w:w="796" w:type="dxa"/>
            <w:vMerge w:val="restart"/>
            <w:tcBorders>
              <w:left w:val="nil"/>
              <w:right w:val="single" w:sz="4" w:space="0" w:color="auto"/>
            </w:tcBorders>
            <w:shd w:val="clear" w:color="auto" w:fill="auto"/>
            <w:vAlign w:val="center"/>
          </w:tcPr>
          <w:p w14:paraId="245DF199" w14:textId="3222FA5D" w:rsidR="00552EB7" w:rsidRPr="00652DAE" w:rsidRDefault="00552EB7" w:rsidP="00832F2E">
            <w:pPr>
              <w:spacing w:before="0" w:after="0"/>
              <w:jc w:val="center"/>
              <w:rPr>
                <w:rFonts w:eastAsia="Times New Roman"/>
                <w:bCs/>
                <w:sz w:val="24"/>
                <w:szCs w:val="22"/>
                <w:lang w:eastAsia="vi-VN"/>
              </w:rPr>
            </w:pPr>
            <w:r w:rsidRPr="00652DAE">
              <w:rPr>
                <w:rFonts w:eastAsia="Times New Roman"/>
                <w:bCs/>
                <w:sz w:val="24"/>
                <w:szCs w:val="22"/>
                <w:lang w:eastAsia="vi-VN"/>
              </w:rPr>
              <w:t>59,60</w:t>
            </w:r>
          </w:p>
        </w:tc>
        <w:tc>
          <w:tcPr>
            <w:tcW w:w="1984" w:type="dxa"/>
            <w:vMerge w:val="restart"/>
            <w:tcBorders>
              <w:left w:val="nil"/>
              <w:right w:val="single" w:sz="4" w:space="0" w:color="auto"/>
            </w:tcBorders>
            <w:shd w:val="clear" w:color="auto" w:fill="auto"/>
            <w:vAlign w:val="center"/>
          </w:tcPr>
          <w:p w14:paraId="430A4BBB" w14:textId="2CF5E4C4" w:rsidR="00552EB7" w:rsidRPr="00652DAE" w:rsidRDefault="00552EB7" w:rsidP="00103FBB">
            <w:pPr>
              <w:spacing w:before="0" w:after="0"/>
              <w:rPr>
                <w:sz w:val="24"/>
                <w:szCs w:val="22"/>
              </w:rPr>
            </w:pPr>
            <w:r w:rsidRPr="00652DAE">
              <w:rPr>
                <w:sz w:val="24"/>
                <w:szCs w:val="22"/>
              </w:rPr>
              <w:t>Bài 27. Khái niệm hàm số và đồ thị của hàm số</w:t>
            </w:r>
          </w:p>
        </w:tc>
        <w:tc>
          <w:tcPr>
            <w:tcW w:w="3544" w:type="dxa"/>
            <w:vMerge w:val="restart"/>
            <w:tcBorders>
              <w:left w:val="nil"/>
              <w:right w:val="double" w:sz="4" w:space="0" w:color="auto"/>
            </w:tcBorders>
            <w:shd w:val="clear" w:color="auto" w:fill="auto"/>
            <w:vAlign w:val="center"/>
          </w:tcPr>
          <w:p w14:paraId="71876AE6" w14:textId="7D8BAAF8" w:rsidR="00552EB7" w:rsidRPr="00652DAE" w:rsidRDefault="001E7562"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Nhận biết khái niệm thực tế dẫn đến khái niệm hàm số;</w:t>
            </w:r>
            <w:r w:rsidR="002C3320">
              <w:rPr>
                <w:sz w:val="24"/>
                <w:szCs w:val="22"/>
              </w:rPr>
              <w:t xml:space="preserve"> </w:t>
            </w:r>
            <w:r w:rsidRPr="00652DAE">
              <w:rPr>
                <w:sz w:val="24"/>
                <w:szCs w:val="22"/>
              </w:rPr>
              <w:t>tính giá trị của hàm số đó xác định bởi công thức</w:t>
            </w:r>
            <w:r w:rsidR="008C072B">
              <w:rPr>
                <w:sz w:val="24"/>
                <w:szCs w:val="22"/>
              </w:rPr>
              <w:t>.</w:t>
            </w:r>
          </w:p>
          <w:p w14:paraId="7D0813E8" w14:textId="3B28875E" w:rsidR="001E7562" w:rsidRPr="00652DAE" w:rsidRDefault="001E7562"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 xml:space="preserve">Xác định  tọa độ của một điểm </w:t>
            </w:r>
            <w:r w:rsidRPr="00652DAE">
              <w:rPr>
                <w:sz w:val="24"/>
                <w:szCs w:val="22"/>
              </w:rPr>
              <w:lastRenderedPageBreak/>
              <w:t>trên mặt phẳng tọa độ;</w:t>
            </w:r>
            <w:r w:rsidR="008C072B">
              <w:rPr>
                <w:sz w:val="24"/>
                <w:szCs w:val="22"/>
              </w:rPr>
              <w:t xml:space="preserve"> </w:t>
            </w:r>
            <w:r w:rsidRPr="00652DAE">
              <w:rPr>
                <w:sz w:val="24"/>
                <w:szCs w:val="22"/>
              </w:rPr>
              <w:t>xác định một điểm trên mặt phăng tọa độ khi biết tọa độ của nó;</w:t>
            </w:r>
            <w:r w:rsidR="008C072B">
              <w:rPr>
                <w:sz w:val="24"/>
                <w:szCs w:val="22"/>
              </w:rPr>
              <w:t xml:space="preserve"> </w:t>
            </w:r>
            <w:r w:rsidRPr="00652DAE">
              <w:rPr>
                <w:sz w:val="24"/>
                <w:szCs w:val="22"/>
              </w:rPr>
              <w:t>nhận biết đồ thị hàm số</w:t>
            </w:r>
          </w:p>
        </w:tc>
        <w:tc>
          <w:tcPr>
            <w:tcW w:w="851" w:type="dxa"/>
            <w:vMerge w:val="restart"/>
            <w:tcBorders>
              <w:left w:val="double" w:sz="4" w:space="0" w:color="auto"/>
              <w:right w:val="single" w:sz="4" w:space="0" w:color="auto"/>
            </w:tcBorders>
            <w:shd w:val="clear" w:color="auto" w:fill="auto"/>
            <w:vAlign w:val="center"/>
          </w:tcPr>
          <w:p w14:paraId="39F0965B" w14:textId="0BC09EDF" w:rsidR="00552EB7" w:rsidRPr="00652DAE" w:rsidRDefault="00552EB7" w:rsidP="00832F2E">
            <w:pPr>
              <w:spacing w:before="0" w:after="0"/>
              <w:jc w:val="center"/>
              <w:rPr>
                <w:rFonts w:eastAsia="Times New Roman"/>
                <w:bCs/>
                <w:sz w:val="24"/>
                <w:szCs w:val="22"/>
                <w:lang w:eastAsia="vi-VN"/>
              </w:rPr>
            </w:pPr>
            <w:r w:rsidRPr="00652DAE">
              <w:rPr>
                <w:rFonts w:eastAsia="Times New Roman"/>
                <w:bCs/>
                <w:sz w:val="24"/>
                <w:szCs w:val="22"/>
                <w:lang w:eastAsia="vi-VN"/>
              </w:rPr>
              <w:lastRenderedPageBreak/>
              <w:t>30</w:t>
            </w:r>
          </w:p>
        </w:tc>
        <w:tc>
          <w:tcPr>
            <w:tcW w:w="850" w:type="dxa"/>
            <w:tcBorders>
              <w:top w:val="single" w:sz="4" w:space="0" w:color="auto"/>
              <w:left w:val="nil"/>
              <w:bottom w:val="single" w:sz="4" w:space="0" w:color="auto"/>
              <w:right w:val="single" w:sz="4" w:space="0" w:color="auto"/>
            </w:tcBorders>
            <w:shd w:val="clear" w:color="auto" w:fill="auto"/>
            <w:vAlign w:val="center"/>
          </w:tcPr>
          <w:p w14:paraId="5DC4EA43" w14:textId="779B9771" w:rsidR="00552EB7" w:rsidRPr="00652DAE" w:rsidRDefault="00552EB7" w:rsidP="00832F2E">
            <w:pPr>
              <w:spacing w:before="0" w:after="0"/>
              <w:jc w:val="center"/>
              <w:rPr>
                <w:rFonts w:eastAsia="Times New Roman"/>
                <w:bCs/>
                <w:sz w:val="24"/>
                <w:szCs w:val="22"/>
                <w:lang w:eastAsia="vi-VN"/>
              </w:rPr>
            </w:pPr>
            <w:r w:rsidRPr="00652DAE">
              <w:rPr>
                <w:rFonts w:eastAsia="Times New Roman"/>
                <w:bCs/>
                <w:sz w:val="24"/>
                <w:szCs w:val="22"/>
                <w:lang w:eastAsia="vi-VN"/>
              </w:rPr>
              <w:t>59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5BF7EF" w14:textId="0E770B10" w:rsidR="00552EB7" w:rsidRPr="00652DAE" w:rsidRDefault="00552EB7" w:rsidP="00103FBB">
            <w:pPr>
              <w:spacing w:before="0" w:after="0"/>
              <w:rPr>
                <w:sz w:val="24"/>
                <w:szCs w:val="22"/>
              </w:rPr>
            </w:pPr>
            <w:r w:rsidRPr="00652DAE">
              <w:rPr>
                <w:sz w:val="24"/>
                <w:szCs w:val="22"/>
              </w:rPr>
              <w:t>Bài 30. Kết quả có thể và kết quả thuận lợi</w:t>
            </w:r>
          </w:p>
        </w:tc>
        <w:tc>
          <w:tcPr>
            <w:tcW w:w="3856" w:type="dxa"/>
            <w:tcBorders>
              <w:top w:val="single" w:sz="4" w:space="0" w:color="auto"/>
              <w:left w:val="nil"/>
              <w:bottom w:val="single" w:sz="4" w:space="0" w:color="auto"/>
              <w:right w:val="single" w:sz="4" w:space="0" w:color="auto"/>
            </w:tcBorders>
            <w:shd w:val="clear" w:color="auto" w:fill="auto"/>
            <w:vAlign w:val="center"/>
          </w:tcPr>
          <w:p w14:paraId="45609724" w14:textId="6A39CFE0" w:rsidR="00552EB7" w:rsidRPr="00652DAE" w:rsidRDefault="003A6E5D"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Xác định các kết quả có thể của hành độ</w:t>
            </w:r>
            <w:r w:rsidR="008C072B">
              <w:rPr>
                <w:sz w:val="24"/>
                <w:szCs w:val="22"/>
              </w:rPr>
              <w:t>ng</w:t>
            </w:r>
            <w:r w:rsidRPr="00652DAE">
              <w:rPr>
                <w:sz w:val="24"/>
                <w:szCs w:val="22"/>
              </w:rPr>
              <w:t>,</w:t>
            </w:r>
            <w:r w:rsidR="008C072B">
              <w:rPr>
                <w:sz w:val="24"/>
                <w:szCs w:val="22"/>
              </w:rPr>
              <w:t xml:space="preserve"> </w:t>
            </w:r>
            <w:r w:rsidRPr="00652DAE">
              <w:rPr>
                <w:sz w:val="24"/>
                <w:szCs w:val="22"/>
              </w:rPr>
              <w:t>thực nghiệm</w:t>
            </w:r>
            <w:r w:rsidR="008C072B">
              <w:rPr>
                <w:sz w:val="24"/>
                <w:szCs w:val="22"/>
              </w:rPr>
              <w:t>.</w:t>
            </w:r>
          </w:p>
          <w:p w14:paraId="714385BB" w14:textId="36698383" w:rsidR="003A6E5D" w:rsidRPr="00652DAE" w:rsidRDefault="003A6E5D"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Xác định các kết quả thuận lợi cho một  biến cố liên quan tới hành độ</w:t>
            </w:r>
            <w:r w:rsidR="008C072B">
              <w:rPr>
                <w:sz w:val="24"/>
                <w:szCs w:val="22"/>
              </w:rPr>
              <w:t>ng</w:t>
            </w:r>
            <w:r w:rsidRPr="00652DAE">
              <w:rPr>
                <w:sz w:val="24"/>
                <w:szCs w:val="22"/>
              </w:rPr>
              <w:t>,</w:t>
            </w:r>
            <w:r w:rsidR="008C072B">
              <w:rPr>
                <w:sz w:val="24"/>
                <w:szCs w:val="22"/>
              </w:rPr>
              <w:t xml:space="preserve"> </w:t>
            </w:r>
            <w:r w:rsidRPr="00652DAE">
              <w:rPr>
                <w:sz w:val="24"/>
                <w:szCs w:val="22"/>
              </w:rPr>
              <w:t>thực nghiệm</w:t>
            </w:r>
            <w:r w:rsidR="008C072B">
              <w:rPr>
                <w:sz w:val="24"/>
                <w:szCs w:val="22"/>
              </w:rPr>
              <w:t>.</w:t>
            </w:r>
          </w:p>
        </w:tc>
      </w:tr>
      <w:tr w:rsidR="00103FBB" w:rsidRPr="00652DAE" w14:paraId="714DD8C0" w14:textId="77777777" w:rsidTr="00ED7252">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5844EC18" w14:textId="77777777" w:rsidR="00103FBB" w:rsidRPr="00652DAE" w:rsidRDefault="00103FBB" w:rsidP="00832F2E">
            <w:pPr>
              <w:spacing w:before="0" w:after="0"/>
              <w:jc w:val="center"/>
              <w:rPr>
                <w:rFonts w:eastAsia="Times New Roman"/>
                <w:bCs/>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672231DA" w14:textId="77777777" w:rsidR="00103FBB" w:rsidRPr="00652DAE" w:rsidRDefault="00103FBB" w:rsidP="00832F2E">
            <w:pPr>
              <w:spacing w:before="0" w:after="0"/>
              <w:jc w:val="center"/>
              <w:rPr>
                <w:rFonts w:eastAsia="Times New Roman"/>
                <w:bCs/>
                <w:sz w:val="24"/>
                <w:szCs w:val="22"/>
                <w:lang w:eastAsia="vi-VN"/>
              </w:rPr>
            </w:pPr>
          </w:p>
        </w:tc>
        <w:tc>
          <w:tcPr>
            <w:tcW w:w="1984" w:type="dxa"/>
            <w:vMerge/>
            <w:tcBorders>
              <w:left w:val="nil"/>
              <w:bottom w:val="single" w:sz="4" w:space="0" w:color="auto"/>
              <w:right w:val="single" w:sz="4" w:space="0" w:color="auto"/>
            </w:tcBorders>
            <w:shd w:val="clear" w:color="auto" w:fill="auto"/>
          </w:tcPr>
          <w:p w14:paraId="25DF6FEF" w14:textId="77777777" w:rsidR="00103FBB" w:rsidRPr="00652DAE" w:rsidRDefault="00103FBB" w:rsidP="00832F2E">
            <w:pPr>
              <w:spacing w:before="0" w:after="0"/>
              <w:jc w:val="center"/>
              <w:rPr>
                <w:sz w:val="24"/>
                <w:szCs w:val="22"/>
              </w:rPr>
            </w:pPr>
          </w:p>
        </w:tc>
        <w:tc>
          <w:tcPr>
            <w:tcW w:w="3544" w:type="dxa"/>
            <w:vMerge/>
            <w:tcBorders>
              <w:left w:val="nil"/>
              <w:bottom w:val="single" w:sz="4" w:space="0" w:color="auto"/>
              <w:right w:val="double" w:sz="4" w:space="0" w:color="auto"/>
            </w:tcBorders>
            <w:shd w:val="clear" w:color="auto" w:fill="auto"/>
          </w:tcPr>
          <w:p w14:paraId="07D5E158" w14:textId="77777777" w:rsidR="00103FBB" w:rsidRPr="00652DAE" w:rsidRDefault="00103FBB" w:rsidP="00832F2E">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3332A551" w14:textId="77777777" w:rsidR="00103FBB" w:rsidRPr="00652DAE" w:rsidRDefault="00103FBB"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FCDEAE" w14:textId="270DC05D" w:rsidR="00103FBB" w:rsidRPr="00652DAE" w:rsidRDefault="00103FBB" w:rsidP="00832F2E">
            <w:pPr>
              <w:spacing w:before="0" w:after="0"/>
              <w:jc w:val="center"/>
              <w:rPr>
                <w:rFonts w:eastAsia="Times New Roman"/>
                <w:bCs/>
                <w:sz w:val="24"/>
                <w:szCs w:val="22"/>
                <w:lang w:eastAsia="vi-VN"/>
              </w:rPr>
            </w:pPr>
            <w:r w:rsidRPr="00652DAE">
              <w:rPr>
                <w:rFonts w:eastAsia="Times New Roman"/>
                <w:bCs/>
                <w:sz w:val="24"/>
                <w:szCs w:val="22"/>
                <w:lang w:eastAsia="vi-VN"/>
              </w:rPr>
              <w:t>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F79346" w14:textId="36984CA1" w:rsidR="00103FBB" w:rsidRPr="00652DAE" w:rsidRDefault="00103FBB" w:rsidP="00103FBB">
            <w:pPr>
              <w:spacing w:before="0" w:after="0"/>
              <w:rPr>
                <w:sz w:val="24"/>
                <w:szCs w:val="22"/>
              </w:rPr>
            </w:pPr>
            <w:r w:rsidRPr="00652DAE">
              <w:rPr>
                <w:sz w:val="24"/>
                <w:szCs w:val="22"/>
              </w:rPr>
              <w:t>Bài 31. Cách tính xác suất của biến cố bằng tỉ số (t1)</w:t>
            </w:r>
          </w:p>
        </w:tc>
        <w:tc>
          <w:tcPr>
            <w:tcW w:w="3856" w:type="dxa"/>
            <w:vMerge w:val="restart"/>
            <w:tcBorders>
              <w:top w:val="single" w:sz="4" w:space="0" w:color="auto"/>
              <w:left w:val="nil"/>
              <w:right w:val="single" w:sz="4" w:space="0" w:color="auto"/>
            </w:tcBorders>
            <w:shd w:val="clear" w:color="auto" w:fill="auto"/>
            <w:vAlign w:val="center"/>
          </w:tcPr>
          <w:p w14:paraId="4FD9CB02" w14:textId="38DB3D2E" w:rsidR="00103FBB" w:rsidRPr="00652DAE" w:rsidRDefault="00103FBB" w:rsidP="005C5155">
            <w:pPr>
              <w:spacing w:before="0" w:after="0"/>
              <w:rPr>
                <w:sz w:val="24"/>
                <w:szCs w:val="22"/>
              </w:rPr>
            </w:pPr>
            <w:r w:rsidRPr="00652DAE">
              <w:rPr>
                <w:sz w:val="24"/>
                <w:szCs w:val="22"/>
              </w:rPr>
              <w:t>-</w:t>
            </w:r>
            <w:r w:rsidR="005C5155">
              <w:rPr>
                <w:sz w:val="24"/>
                <w:szCs w:val="22"/>
              </w:rPr>
              <w:t xml:space="preserve"> </w:t>
            </w:r>
            <w:r w:rsidRPr="00652DAE">
              <w:rPr>
                <w:sz w:val="24"/>
                <w:szCs w:val="22"/>
              </w:rPr>
              <w:t xml:space="preserve"> xác suất bằng tỉ số giữa số kết quả thuận lợi cho biến cố và số kết quả có thể trong trường hợp các kết quả có thể là</w:t>
            </w:r>
            <w:r w:rsidR="008C072B">
              <w:rPr>
                <w:sz w:val="24"/>
                <w:szCs w:val="22"/>
              </w:rPr>
              <w:t xml:space="preserve"> </w:t>
            </w:r>
            <w:r w:rsidRPr="00652DAE">
              <w:rPr>
                <w:sz w:val="24"/>
                <w:szCs w:val="22"/>
              </w:rPr>
              <w:t>đồng khả năng</w:t>
            </w:r>
            <w:r w:rsidR="008C072B">
              <w:rPr>
                <w:sz w:val="24"/>
                <w:szCs w:val="22"/>
              </w:rPr>
              <w:t>.</w:t>
            </w:r>
          </w:p>
        </w:tc>
      </w:tr>
      <w:tr w:rsidR="00103FBB" w:rsidRPr="00652DAE" w14:paraId="30A51F33" w14:textId="77777777" w:rsidTr="00103FBB">
        <w:trPr>
          <w:trHeight w:val="310"/>
        </w:trPr>
        <w:tc>
          <w:tcPr>
            <w:tcW w:w="764" w:type="dxa"/>
            <w:vMerge w:val="restart"/>
            <w:tcBorders>
              <w:left w:val="single" w:sz="4" w:space="0" w:color="auto"/>
              <w:right w:val="single" w:sz="4" w:space="0" w:color="auto"/>
            </w:tcBorders>
            <w:shd w:val="clear" w:color="auto" w:fill="auto"/>
            <w:vAlign w:val="center"/>
          </w:tcPr>
          <w:p w14:paraId="1ADC6734" w14:textId="00DA0821" w:rsidR="00103FBB" w:rsidRPr="00652DAE" w:rsidRDefault="00103FBB" w:rsidP="00832F2E">
            <w:pPr>
              <w:spacing w:before="0" w:after="0"/>
              <w:jc w:val="center"/>
              <w:rPr>
                <w:rFonts w:eastAsia="Times New Roman"/>
                <w:bCs/>
                <w:sz w:val="24"/>
                <w:szCs w:val="22"/>
                <w:lang w:eastAsia="vi-VN"/>
              </w:rPr>
            </w:pPr>
            <w:r w:rsidRPr="00652DAE">
              <w:rPr>
                <w:rFonts w:eastAsia="Times New Roman"/>
                <w:bCs/>
                <w:sz w:val="24"/>
                <w:szCs w:val="22"/>
                <w:lang w:eastAsia="vi-VN"/>
              </w:rPr>
              <w:lastRenderedPageBreak/>
              <w:t>31</w:t>
            </w:r>
          </w:p>
        </w:tc>
        <w:tc>
          <w:tcPr>
            <w:tcW w:w="796" w:type="dxa"/>
            <w:vMerge w:val="restart"/>
            <w:tcBorders>
              <w:left w:val="nil"/>
              <w:right w:val="single" w:sz="4" w:space="0" w:color="auto"/>
            </w:tcBorders>
            <w:shd w:val="clear" w:color="auto" w:fill="auto"/>
            <w:vAlign w:val="center"/>
          </w:tcPr>
          <w:p w14:paraId="146FF01D" w14:textId="12B4B3C0" w:rsidR="00103FBB" w:rsidRPr="00652DAE" w:rsidRDefault="00103FBB" w:rsidP="00832F2E">
            <w:pPr>
              <w:spacing w:before="0" w:after="0"/>
              <w:jc w:val="center"/>
              <w:rPr>
                <w:rFonts w:eastAsia="Times New Roman"/>
                <w:bCs/>
                <w:sz w:val="24"/>
                <w:szCs w:val="22"/>
                <w:lang w:eastAsia="vi-VN"/>
              </w:rPr>
            </w:pPr>
            <w:r w:rsidRPr="00652DAE">
              <w:rPr>
                <w:rFonts w:eastAsia="Times New Roman"/>
                <w:bCs/>
                <w:sz w:val="24"/>
                <w:szCs w:val="22"/>
                <w:lang w:eastAsia="vi-VN"/>
              </w:rPr>
              <w:t>61,62</w:t>
            </w:r>
          </w:p>
        </w:tc>
        <w:tc>
          <w:tcPr>
            <w:tcW w:w="1984" w:type="dxa"/>
            <w:vMerge w:val="restart"/>
            <w:tcBorders>
              <w:left w:val="nil"/>
              <w:right w:val="single" w:sz="4" w:space="0" w:color="auto"/>
            </w:tcBorders>
            <w:shd w:val="clear" w:color="auto" w:fill="auto"/>
            <w:vAlign w:val="center"/>
          </w:tcPr>
          <w:p w14:paraId="255B412F" w14:textId="21F6C372" w:rsidR="00103FBB" w:rsidRPr="00652DAE" w:rsidRDefault="00103FBB" w:rsidP="00103FBB">
            <w:pPr>
              <w:spacing w:before="0" w:after="0"/>
              <w:rPr>
                <w:sz w:val="24"/>
                <w:szCs w:val="22"/>
              </w:rPr>
            </w:pPr>
            <w:r w:rsidRPr="00652DAE">
              <w:rPr>
                <w:sz w:val="24"/>
                <w:szCs w:val="22"/>
              </w:rPr>
              <w:t>Bài 28. Hàm số bậc nhất và đồ thị của hàm số bậc nhất</w:t>
            </w:r>
          </w:p>
        </w:tc>
        <w:tc>
          <w:tcPr>
            <w:tcW w:w="3544" w:type="dxa"/>
            <w:vMerge w:val="restart"/>
            <w:tcBorders>
              <w:left w:val="nil"/>
              <w:right w:val="double" w:sz="4" w:space="0" w:color="auto"/>
            </w:tcBorders>
            <w:shd w:val="clear" w:color="auto" w:fill="auto"/>
            <w:vAlign w:val="center"/>
          </w:tcPr>
          <w:p w14:paraId="72C435CF" w14:textId="4C8104A2" w:rsidR="00103FBB" w:rsidRPr="00652DAE" w:rsidRDefault="00103FBB"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Thiết lập bảng giá trị của hàm số bậc nhất;</w:t>
            </w:r>
            <w:r w:rsidR="008C072B">
              <w:rPr>
                <w:sz w:val="24"/>
                <w:szCs w:val="22"/>
              </w:rPr>
              <w:t xml:space="preserve"> </w:t>
            </w:r>
            <w:r w:rsidRPr="00652DAE">
              <w:rPr>
                <w:sz w:val="24"/>
                <w:szCs w:val="22"/>
              </w:rPr>
              <w:t>vẽ đồ thị của hàm số bậc nhất</w:t>
            </w:r>
            <w:r w:rsidR="008C072B">
              <w:rPr>
                <w:sz w:val="24"/>
                <w:szCs w:val="22"/>
              </w:rPr>
              <w:t>.</w:t>
            </w:r>
          </w:p>
          <w:p w14:paraId="38E067D7" w14:textId="7B141545" w:rsidR="00103FBB" w:rsidRPr="00652DAE" w:rsidRDefault="00103FBB"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Vận dụng hàm số bậc nhất và đồ thị của hàm số bậc nhất vào giải quyết một số bài toán thực tiễn</w:t>
            </w:r>
            <w:r w:rsidR="008C072B">
              <w:rPr>
                <w:sz w:val="24"/>
                <w:szCs w:val="22"/>
              </w:rPr>
              <w:t>.</w:t>
            </w:r>
          </w:p>
        </w:tc>
        <w:tc>
          <w:tcPr>
            <w:tcW w:w="851" w:type="dxa"/>
            <w:vMerge w:val="restart"/>
            <w:tcBorders>
              <w:left w:val="double" w:sz="4" w:space="0" w:color="auto"/>
              <w:right w:val="single" w:sz="4" w:space="0" w:color="auto"/>
            </w:tcBorders>
            <w:shd w:val="clear" w:color="auto" w:fill="auto"/>
            <w:vAlign w:val="center"/>
          </w:tcPr>
          <w:p w14:paraId="13FC6CB0" w14:textId="611DC0B1" w:rsidR="00103FBB" w:rsidRPr="00652DAE" w:rsidRDefault="00103FBB" w:rsidP="00832F2E">
            <w:pPr>
              <w:spacing w:before="0" w:after="0"/>
              <w:jc w:val="center"/>
              <w:rPr>
                <w:rFonts w:eastAsia="Times New Roman"/>
                <w:bCs/>
                <w:sz w:val="24"/>
                <w:szCs w:val="22"/>
                <w:lang w:eastAsia="vi-VN"/>
              </w:rPr>
            </w:pPr>
            <w:r w:rsidRPr="00652DAE">
              <w:rPr>
                <w:rFonts w:eastAsia="Times New Roman"/>
                <w:bCs/>
                <w:sz w:val="24"/>
                <w:szCs w:val="22"/>
                <w:lang w:eastAsia="vi-VN"/>
              </w:rPr>
              <w:t>31</w:t>
            </w:r>
          </w:p>
        </w:tc>
        <w:tc>
          <w:tcPr>
            <w:tcW w:w="850" w:type="dxa"/>
            <w:tcBorders>
              <w:top w:val="single" w:sz="4" w:space="0" w:color="auto"/>
              <w:left w:val="nil"/>
              <w:bottom w:val="single" w:sz="4" w:space="0" w:color="auto"/>
              <w:right w:val="single" w:sz="4" w:space="0" w:color="auto"/>
            </w:tcBorders>
            <w:shd w:val="clear" w:color="auto" w:fill="auto"/>
            <w:vAlign w:val="center"/>
          </w:tcPr>
          <w:p w14:paraId="55E25DA6" w14:textId="39607D3B" w:rsidR="00103FBB" w:rsidRPr="00652DAE" w:rsidRDefault="00103FBB" w:rsidP="00832F2E">
            <w:pPr>
              <w:spacing w:before="0" w:after="0"/>
              <w:jc w:val="center"/>
              <w:rPr>
                <w:rFonts w:eastAsia="Times New Roman"/>
                <w:bCs/>
                <w:sz w:val="24"/>
                <w:szCs w:val="22"/>
                <w:lang w:eastAsia="vi-VN"/>
              </w:rPr>
            </w:pPr>
            <w:r w:rsidRPr="00652DAE">
              <w:rPr>
                <w:rFonts w:eastAsia="Times New Roman"/>
                <w:bCs/>
                <w:sz w:val="24"/>
                <w:szCs w:val="22"/>
                <w:lang w:eastAsia="vi-VN"/>
              </w:rPr>
              <w:t>61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2F8E9B" w14:textId="4D762E13" w:rsidR="00103FBB" w:rsidRPr="00652DAE" w:rsidRDefault="00103FBB" w:rsidP="00103FBB">
            <w:pPr>
              <w:spacing w:before="0" w:after="0"/>
              <w:rPr>
                <w:sz w:val="24"/>
                <w:szCs w:val="22"/>
              </w:rPr>
            </w:pPr>
            <w:r w:rsidRPr="00652DAE">
              <w:rPr>
                <w:sz w:val="24"/>
                <w:szCs w:val="22"/>
              </w:rPr>
              <w:t>Bài 31. Cách tính xác suất của biến cố bằng tỉ số (t2)</w:t>
            </w:r>
          </w:p>
        </w:tc>
        <w:tc>
          <w:tcPr>
            <w:tcW w:w="3856" w:type="dxa"/>
            <w:vMerge/>
            <w:tcBorders>
              <w:left w:val="nil"/>
              <w:bottom w:val="single" w:sz="4" w:space="0" w:color="auto"/>
              <w:right w:val="single" w:sz="4" w:space="0" w:color="auto"/>
            </w:tcBorders>
            <w:shd w:val="clear" w:color="auto" w:fill="auto"/>
          </w:tcPr>
          <w:p w14:paraId="037EC055" w14:textId="7BED7866" w:rsidR="00103FBB" w:rsidRPr="00652DAE" w:rsidRDefault="00103FBB" w:rsidP="00832F2E">
            <w:pPr>
              <w:spacing w:before="0" w:after="0"/>
              <w:jc w:val="center"/>
              <w:rPr>
                <w:sz w:val="24"/>
                <w:szCs w:val="22"/>
              </w:rPr>
            </w:pPr>
          </w:p>
        </w:tc>
      </w:tr>
      <w:tr w:rsidR="00103FBB" w:rsidRPr="00652DAE" w14:paraId="7F19AEA0" w14:textId="77777777" w:rsidTr="00103FBB">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321FF6AE" w14:textId="6C512C06" w:rsidR="00103FBB" w:rsidRPr="00652DAE" w:rsidRDefault="00103FBB" w:rsidP="00832F2E">
            <w:pPr>
              <w:spacing w:before="0" w:after="0"/>
              <w:jc w:val="center"/>
              <w:rPr>
                <w:rFonts w:eastAsia="Times New Roman"/>
                <w:bCs/>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0F4750BF" w14:textId="77777777" w:rsidR="00103FBB" w:rsidRPr="00652DAE" w:rsidRDefault="00103FBB" w:rsidP="00832F2E">
            <w:pPr>
              <w:spacing w:before="0" w:after="0"/>
              <w:jc w:val="center"/>
              <w:rPr>
                <w:rFonts w:eastAsia="Times New Roman"/>
                <w:bCs/>
                <w:sz w:val="24"/>
                <w:szCs w:val="22"/>
                <w:lang w:eastAsia="vi-VN"/>
              </w:rPr>
            </w:pPr>
          </w:p>
        </w:tc>
        <w:tc>
          <w:tcPr>
            <w:tcW w:w="1984" w:type="dxa"/>
            <w:vMerge/>
            <w:tcBorders>
              <w:left w:val="nil"/>
              <w:bottom w:val="single" w:sz="4" w:space="0" w:color="auto"/>
              <w:right w:val="single" w:sz="4" w:space="0" w:color="auto"/>
            </w:tcBorders>
            <w:shd w:val="clear" w:color="auto" w:fill="auto"/>
          </w:tcPr>
          <w:p w14:paraId="3DF17991" w14:textId="77777777" w:rsidR="00103FBB" w:rsidRPr="00652DAE" w:rsidRDefault="00103FBB" w:rsidP="00832F2E">
            <w:pPr>
              <w:spacing w:before="0" w:after="0"/>
              <w:jc w:val="center"/>
              <w:rPr>
                <w:sz w:val="24"/>
                <w:szCs w:val="22"/>
              </w:rPr>
            </w:pPr>
          </w:p>
        </w:tc>
        <w:tc>
          <w:tcPr>
            <w:tcW w:w="3544" w:type="dxa"/>
            <w:vMerge/>
            <w:tcBorders>
              <w:left w:val="nil"/>
              <w:bottom w:val="single" w:sz="4" w:space="0" w:color="auto"/>
              <w:right w:val="double" w:sz="4" w:space="0" w:color="auto"/>
            </w:tcBorders>
            <w:shd w:val="clear" w:color="auto" w:fill="auto"/>
          </w:tcPr>
          <w:p w14:paraId="73D182C5" w14:textId="77777777" w:rsidR="00103FBB" w:rsidRPr="00652DAE" w:rsidRDefault="00103FBB" w:rsidP="00832F2E">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4792AA44" w14:textId="77777777" w:rsidR="00103FBB" w:rsidRPr="00652DAE" w:rsidRDefault="00103FBB"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9ABF5A" w14:textId="45B107EA" w:rsidR="00103FBB" w:rsidRPr="00652DAE" w:rsidRDefault="00103FBB" w:rsidP="00832F2E">
            <w:pPr>
              <w:spacing w:before="0" w:after="0"/>
              <w:jc w:val="center"/>
              <w:rPr>
                <w:rFonts w:eastAsia="Times New Roman"/>
                <w:bCs/>
                <w:sz w:val="24"/>
                <w:szCs w:val="22"/>
                <w:lang w:eastAsia="vi-VN"/>
              </w:rPr>
            </w:pPr>
            <w:r w:rsidRPr="00652DAE">
              <w:rPr>
                <w:rFonts w:eastAsia="Times New Roman"/>
                <w:bCs/>
                <w:sz w:val="24"/>
                <w:szCs w:val="22"/>
                <w:lang w:eastAsia="vi-VN"/>
              </w:rPr>
              <w:t>62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ABD8EE" w14:textId="49D4B96B" w:rsidR="00103FBB" w:rsidRPr="00652DAE" w:rsidRDefault="00103FBB" w:rsidP="00103FBB">
            <w:pPr>
              <w:pStyle w:val="TableParagraph"/>
              <w:spacing w:before="4"/>
              <w:ind w:left="34"/>
              <w:rPr>
                <w:sz w:val="24"/>
                <w:lang w:val="en-US"/>
              </w:rPr>
            </w:pPr>
            <w:r w:rsidRPr="00652DAE">
              <w:rPr>
                <w:sz w:val="24"/>
              </w:rPr>
              <w:t>Bài 3</w:t>
            </w:r>
            <w:r w:rsidRPr="00652DAE">
              <w:rPr>
                <w:sz w:val="24"/>
                <w:lang w:val="en-US"/>
              </w:rPr>
              <w:t>2</w:t>
            </w:r>
            <w:r w:rsidRPr="00652DAE">
              <w:rPr>
                <w:sz w:val="24"/>
              </w:rPr>
              <w:t>. Mối liên hệ giữa xác suất thực nghiệm với xác suất và</w:t>
            </w:r>
            <w:r w:rsidRPr="00652DAE">
              <w:rPr>
                <w:sz w:val="24"/>
                <w:lang w:val="en-US"/>
              </w:rPr>
              <w:t xml:space="preserve"> </w:t>
            </w:r>
            <w:r w:rsidRPr="00652DAE">
              <w:rPr>
                <w:sz w:val="24"/>
              </w:rPr>
              <w:t>ứng dụng</w:t>
            </w:r>
            <w:r w:rsidRPr="00652DAE">
              <w:rPr>
                <w:sz w:val="24"/>
                <w:lang w:val="en-US"/>
              </w:rPr>
              <w:t xml:space="preserve"> (t1)</w:t>
            </w:r>
          </w:p>
        </w:tc>
        <w:tc>
          <w:tcPr>
            <w:tcW w:w="3856" w:type="dxa"/>
            <w:vMerge w:val="restart"/>
            <w:tcBorders>
              <w:top w:val="single" w:sz="4" w:space="0" w:color="auto"/>
              <w:left w:val="nil"/>
              <w:right w:val="single" w:sz="4" w:space="0" w:color="auto"/>
            </w:tcBorders>
            <w:shd w:val="clear" w:color="auto" w:fill="auto"/>
            <w:vAlign w:val="center"/>
          </w:tcPr>
          <w:p w14:paraId="06A82F6D" w14:textId="53856FF6" w:rsidR="00103FBB" w:rsidRPr="00652DAE" w:rsidRDefault="00103FBB" w:rsidP="00103FBB">
            <w:pPr>
              <w:spacing w:before="0" w:after="0"/>
              <w:rPr>
                <w:sz w:val="24"/>
                <w:szCs w:val="22"/>
              </w:rPr>
            </w:pPr>
            <w:r w:rsidRPr="00652DAE">
              <w:rPr>
                <w:sz w:val="24"/>
                <w:szCs w:val="22"/>
              </w:rPr>
              <w:t>-</w:t>
            </w:r>
            <w:r w:rsidR="008C072B">
              <w:rPr>
                <w:sz w:val="24"/>
                <w:szCs w:val="22"/>
              </w:rPr>
              <w:t xml:space="preserve"> </w:t>
            </w:r>
            <w:r w:rsidRPr="00652DAE">
              <w:rPr>
                <w:sz w:val="24"/>
                <w:szCs w:val="22"/>
              </w:rPr>
              <w:t>Tính xác suất thực nghiệm trong một số ví dụ các tình huống thực tế</w:t>
            </w:r>
            <w:r w:rsidR="008C072B">
              <w:rPr>
                <w:sz w:val="24"/>
                <w:szCs w:val="22"/>
              </w:rPr>
              <w:t>.</w:t>
            </w:r>
            <w:r w:rsidRPr="00652DAE">
              <w:rPr>
                <w:sz w:val="24"/>
                <w:szCs w:val="22"/>
              </w:rPr>
              <w:t xml:space="preserve"> </w:t>
            </w:r>
          </w:p>
          <w:p w14:paraId="7AADF840" w14:textId="01931D92" w:rsidR="00103FBB" w:rsidRPr="00652DAE" w:rsidRDefault="00103FBB" w:rsidP="00103FBB">
            <w:pPr>
              <w:spacing w:before="0" w:after="0"/>
              <w:rPr>
                <w:sz w:val="24"/>
                <w:szCs w:val="22"/>
              </w:rPr>
            </w:pPr>
            <w:r w:rsidRPr="00652DAE">
              <w:rPr>
                <w:sz w:val="24"/>
                <w:szCs w:val="22"/>
              </w:rPr>
              <w:t>-</w:t>
            </w:r>
            <w:r w:rsidR="008C072B">
              <w:rPr>
                <w:sz w:val="24"/>
                <w:szCs w:val="22"/>
              </w:rPr>
              <w:t xml:space="preserve"> Ướ</w:t>
            </w:r>
            <w:r w:rsidRPr="00652DAE">
              <w:rPr>
                <w:sz w:val="24"/>
                <w:szCs w:val="22"/>
              </w:rPr>
              <w:t>c lượng xác suất của một biến cố bằng xác suất thực nghiệ</w:t>
            </w:r>
            <w:r w:rsidR="008C072B">
              <w:rPr>
                <w:sz w:val="24"/>
                <w:szCs w:val="22"/>
              </w:rPr>
              <w:t>m</w:t>
            </w:r>
            <w:r w:rsidRPr="00652DAE">
              <w:rPr>
                <w:sz w:val="24"/>
                <w:szCs w:val="22"/>
              </w:rPr>
              <w:t>;</w:t>
            </w:r>
            <w:r w:rsidR="008C072B">
              <w:rPr>
                <w:sz w:val="24"/>
                <w:szCs w:val="22"/>
              </w:rPr>
              <w:t xml:space="preserve"> </w:t>
            </w:r>
            <w:r w:rsidRPr="00652DAE">
              <w:rPr>
                <w:sz w:val="24"/>
                <w:szCs w:val="22"/>
              </w:rPr>
              <w:t>ứng dụng trong một số bài toán đơn giản</w:t>
            </w:r>
            <w:r w:rsidR="008C072B">
              <w:rPr>
                <w:sz w:val="24"/>
                <w:szCs w:val="22"/>
              </w:rPr>
              <w:t>.</w:t>
            </w:r>
          </w:p>
        </w:tc>
      </w:tr>
      <w:tr w:rsidR="00ED7252" w:rsidRPr="00652DAE" w14:paraId="23A97441" w14:textId="77777777" w:rsidTr="00ED7252">
        <w:trPr>
          <w:trHeight w:val="310"/>
        </w:trPr>
        <w:tc>
          <w:tcPr>
            <w:tcW w:w="764" w:type="dxa"/>
            <w:vMerge w:val="restart"/>
            <w:tcBorders>
              <w:left w:val="single" w:sz="4" w:space="0" w:color="auto"/>
              <w:right w:val="single" w:sz="4" w:space="0" w:color="auto"/>
            </w:tcBorders>
            <w:shd w:val="clear" w:color="auto" w:fill="auto"/>
            <w:vAlign w:val="center"/>
          </w:tcPr>
          <w:p w14:paraId="446B4D48" w14:textId="62A2EA7A"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32</w:t>
            </w:r>
          </w:p>
        </w:tc>
        <w:tc>
          <w:tcPr>
            <w:tcW w:w="796" w:type="dxa"/>
            <w:vMerge w:val="restart"/>
            <w:tcBorders>
              <w:left w:val="nil"/>
              <w:right w:val="single" w:sz="4" w:space="0" w:color="auto"/>
            </w:tcBorders>
            <w:shd w:val="clear" w:color="auto" w:fill="auto"/>
            <w:vAlign w:val="center"/>
          </w:tcPr>
          <w:p w14:paraId="6380A5D6" w14:textId="3D1E849F"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63,64</w:t>
            </w:r>
          </w:p>
        </w:tc>
        <w:tc>
          <w:tcPr>
            <w:tcW w:w="1984" w:type="dxa"/>
            <w:vMerge w:val="restart"/>
            <w:tcBorders>
              <w:left w:val="nil"/>
              <w:right w:val="single" w:sz="4" w:space="0" w:color="auto"/>
            </w:tcBorders>
            <w:shd w:val="clear" w:color="auto" w:fill="auto"/>
            <w:vAlign w:val="center"/>
          </w:tcPr>
          <w:p w14:paraId="5966E50C" w14:textId="4952A7BB" w:rsidR="00ED7252" w:rsidRPr="00652DAE" w:rsidRDefault="00ED7252" w:rsidP="00103FBB">
            <w:pPr>
              <w:spacing w:before="0" w:after="0"/>
              <w:rPr>
                <w:sz w:val="24"/>
                <w:szCs w:val="22"/>
              </w:rPr>
            </w:pPr>
            <w:r w:rsidRPr="00652DAE">
              <w:rPr>
                <w:sz w:val="24"/>
                <w:szCs w:val="22"/>
              </w:rPr>
              <w:t>Bài 29. Hệ số góc của đường thẳng</w:t>
            </w:r>
          </w:p>
        </w:tc>
        <w:tc>
          <w:tcPr>
            <w:tcW w:w="3544" w:type="dxa"/>
            <w:vMerge w:val="restart"/>
            <w:tcBorders>
              <w:left w:val="nil"/>
              <w:right w:val="double" w:sz="4" w:space="0" w:color="auto"/>
            </w:tcBorders>
            <w:shd w:val="clear" w:color="auto" w:fill="auto"/>
            <w:vAlign w:val="center"/>
          </w:tcPr>
          <w:p w14:paraId="7B05E69A" w14:textId="49AF446F" w:rsidR="00ED7252" w:rsidRPr="00652DAE" w:rsidRDefault="00ED7252" w:rsidP="00103FBB">
            <w:pPr>
              <w:spacing w:before="0" w:after="0"/>
              <w:rPr>
                <w:sz w:val="24"/>
                <w:szCs w:val="22"/>
              </w:rPr>
            </w:pPr>
            <w:r w:rsidRPr="00652DAE">
              <w:rPr>
                <w:sz w:val="24"/>
                <w:szCs w:val="22"/>
              </w:rPr>
              <w:t>-</w:t>
            </w:r>
            <w:r>
              <w:rPr>
                <w:sz w:val="24"/>
                <w:szCs w:val="22"/>
              </w:rPr>
              <w:t xml:space="preserve"> </w:t>
            </w:r>
            <w:r w:rsidRPr="00652DAE">
              <w:rPr>
                <w:sz w:val="24"/>
                <w:szCs w:val="22"/>
              </w:rPr>
              <w:t>Nhận biết khái niệm hệ số góc của đường thẳng y=ax+b</w:t>
            </w:r>
            <w:r>
              <w:rPr>
                <w:sz w:val="24"/>
                <w:szCs w:val="22"/>
              </w:rPr>
              <w:t xml:space="preserve"> </w:t>
            </w:r>
            <w:r w:rsidRPr="00652DAE">
              <w:rPr>
                <w:sz w:val="24"/>
                <w:szCs w:val="22"/>
              </w:rPr>
              <w:t>(a khác 0)</w:t>
            </w:r>
          </w:p>
          <w:p w14:paraId="5B6DE330" w14:textId="144B45DD" w:rsidR="00ED7252" w:rsidRPr="00652DAE" w:rsidRDefault="00ED7252" w:rsidP="00103FBB">
            <w:pPr>
              <w:spacing w:before="0" w:after="0"/>
              <w:rPr>
                <w:sz w:val="24"/>
                <w:szCs w:val="22"/>
              </w:rPr>
            </w:pPr>
            <w:r w:rsidRPr="00652DAE">
              <w:rPr>
                <w:sz w:val="24"/>
                <w:szCs w:val="22"/>
              </w:rPr>
              <w:t>-</w:t>
            </w:r>
            <w:r>
              <w:rPr>
                <w:sz w:val="24"/>
                <w:szCs w:val="22"/>
              </w:rPr>
              <w:t xml:space="preserve"> </w:t>
            </w:r>
            <w:r w:rsidRPr="00652DAE">
              <w:rPr>
                <w:sz w:val="24"/>
                <w:szCs w:val="22"/>
              </w:rPr>
              <w:t>Sử dụng hệ số góc của đường thẳng để nhận biết và giải thích sự cắt nhau hoặc song song của hai đường thẳng cho trước</w:t>
            </w:r>
            <w:r>
              <w:rPr>
                <w:sz w:val="24"/>
                <w:szCs w:val="22"/>
              </w:rPr>
              <w:t>.</w:t>
            </w:r>
          </w:p>
        </w:tc>
        <w:tc>
          <w:tcPr>
            <w:tcW w:w="851" w:type="dxa"/>
            <w:vMerge w:val="restart"/>
            <w:tcBorders>
              <w:left w:val="double" w:sz="4" w:space="0" w:color="auto"/>
              <w:right w:val="single" w:sz="4" w:space="0" w:color="auto"/>
            </w:tcBorders>
            <w:shd w:val="clear" w:color="auto" w:fill="auto"/>
            <w:vAlign w:val="center"/>
          </w:tcPr>
          <w:p w14:paraId="21B17C82" w14:textId="02F99352"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32</w:t>
            </w:r>
          </w:p>
        </w:tc>
        <w:tc>
          <w:tcPr>
            <w:tcW w:w="850" w:type="dxa"/>
            <w:tcBorders>
              <w:top w:val="single" w:sz="4" w:space="0" w:color="auto"/>
              <w:left w:val="nil"/>
              <w:bottom w:val="single" w:sz="4" w:space="0" w:color="auto"/>
              <w:right w:val="single" w:sz="4" w:space="0" w:color="auto"/>
            </w:tcBorders>
            <w:shd w:val="clear" w:color="auto" w:fill="auto"/>
            <w:vAlign w:val="center"/>
          </w:tcPr>
          <w:p w14:paraId="3102596D" w14:textId="09E7DD69" w:rsidR="00ED7252" w:rsidRPr="00652DAE" w:rsidRDefault="00ED7252" w:rsidP="00832F2E">
            <w:pPr>
              <w:spacing w:before="0" w:after="0"/>
              <w:jc w:val="center"/>
              <w:rPr>
                <w:rFonts w:eastAsia="Times New Roman"/>
                <w:bCs/>
                <w:sz w:val="24"/>
                <w:szCs w:val="22"/>
                <w:lang w:eastAsia="vi-VN"/>
              </w:rPr>
            </w:pPr>
            <w:r>
              <w:rPr>
                <w:rFonts w:eastAsia="Times New Roman"/>
                <w:bCs/>
                <w:sz w:val="24"/>
                <w:szCs w:val="22"/>
                <w:lang w:eastAsia="vi-VN"/>
              </w:rPr>
              <w:t>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2D680A" w14:textId="59AE729E" w:rsidR="00ED7252" w:rsidRPr="00652DAE" w:rsidRDefault="00ED7252" w:rsidP="00103FBB">
            <w:pPr>
              <w:pStyle w:val="TableParagraph"/>
              <w:spacing w:before="4"/>
              <w:ind w:left="34"/>
              <w:rPr>
                <w:sz w:val="24"/>
                <w:lang w:val="en-US"/>
              </w:rPr>
            </w:pPr>
            <w:r w:rsidRPr="00652DAE">
              <w:rPr>
                <w:sz w:val="24"/>
              </w:rPr>
              <w:t>Bài 3</w:t>
            </w:r>
            <w:r w:rsidRPr="00652DAE">
              <w:rPr>
                <w:sz w:val="24"/>
                <w:lang w:val="en-US"/>
              </w:rPr>
              <w:t>2</w:t>
            </w:r>
            <w:r w:rsidRPr="00652DAE">
              <w:rPr>
                <w:sz w:val="24"/>
              </w:rPr>
              <w:t>. Mối liên hệ giữa xác suất thực nghiệm với xác suất và</w:t>
            </w:r>
            <w:r w:rsidRPr="00652DAE">
              <w:rPr>
                <w:sz w:val="24"/>
                <w:lang w:val="en-US"/>
              </w:rPr>
              <w:t xml:space="preserve"> </w:t>
            </w:r>
            <w:r w:rsidRPr="00652DAE">
              <w:rPr>
                <w:sz w:val="24"/>
              </w:rPr>
              <w:t>ứng dụng</w:t>
            </w:r>
            <w:r>
              <w:rPr>
                <w:sz w:val="24"/>
                <w:lang w:val="en-US"/>
              </w:rPr>
              <w:t xml:space="preserve"> (t2</w:t>
            </w:r>
            <w:r w:rsidRPr="00652DAE">
              <w:rPr>
                <w:sz w:val="24"/>
                <w:lang w:val="en-US"/>
              </w:rPr>
              <w:t>)</w:t>
            </w:r>
          </w:p>
        </w:tc>
        <w:tc>
          <w:tcPr>
            <w:tcW w:w="3856" w:type="dxa"/>
            <w:vMerge/>
            <w:tcBorders>
              <w:left w:val="nil"/>
              <w:bottom w:val="single" w:sz="4" w:space="0" w:color="auto"/>
              <w:right w:val="single" w:sz="4" w:space="0" w:color="auto"/>
            </w:tcBorders>
            <w:shd w:val="clear" w:color="auto" w:fill="auto"/>
          </w:tcPr>
          <w:p w14:paraId="62FD1F5F" w14:textId="413CE158" w:rsidR="00ED7252" w:rsidRPr="00652DAE" w:rsidRDefault="00ED7252" w:rsidP="00832F2E">
            <w:pPr>
              <w:spacing w:before="0" w:after="0"/>
              <w:jc w:val="center"/>
              <w:rPr>
                <w:sz w:val="24"/>
                <w:szCs w:val="22"/>
              </w:rPr>
            </w:pPr>
          </w:p>
        </w:tc>
      </w:tr>
      <w:tr w:rsidR="00ED7252" w:rsidRPr="00652DAE" w14:paraId="1E63570D" w14:textId="77777777" w:rsidTr="00103FBB">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588AECD8" w14:textId="77777777" w:rsidR="00ED7252" w:rsidRPr="00652DAE" w:rsidRDefault="00ED7252" w:rsidP="00832F2E">
            <w:pPr>
              <w:spacing w:before="0" w:after="0"/>
              <w:jc w:val="center"/>
              <w:rPr>
                <w:rFonts w:eastAsia="Times New Roman"/>
                <w:bCs/>
                <w:sz w:val="24"/>
                <w:szCs w:val="22"/>
                <w:lang w:eastAsia="vi-VN"/>
              </w:rPr>
            </w:pPr>
          </w:p>
        </w:tc>
        <w:tc>
          <w:tcPr>
            <w:tcW w:w="796" w:type="dxa"/>
            <w:vMerge/>
            <w:tcBorders>
              <w:left w:val="nil"/>
              <w:bottom w:val="single" w:sz="4" w:space="0" w:color="auto"/>
              <w:right w:val="single" w:sz="4" w:space="0" w:color="auto"/>
            </w:tcBorders>
            <w:shd w:val="clear" w:color="auto" w:fill="auto"/>
            <w:vAlign w:val="center"/>
          </w:tcPr>
          <w:p w14:paraId="64AD0E75" w14:textId="77777777" w:rsidR="00ED7252" w:rsidRPr="00652DAE" w:rsidRDefault="00ED7252" w:rsidP="00832F2E">
            <w:pPr>
              <w:spacing w:before="0" w:after="0"/>
              <w:jc w:val="center"/>
              <w:rPr>
                <w:rFonts w:eastAsia="Times New Roman"/>
                <w:bCs/>
                <w:sz w:val="24"/>
                <w:szCs w:val="22"/>
                <w:lang w:eastAsia="vi-VN"/>
              </w:rPr>
            </w:pPr>
          </w:p>
        </w:tc>
        <w:tc>
          <w:tcPr>
            <w:tcW w:w="1984" w:type="dxa"/>
            <w:vMerge/>
            <w:tcBorders>
              <w:left w:val="nil"/>
              <w:bottom w:val="single" w:sz="4" w:space="0" w:color="auto"/>
              <w:right w:val="single" w:sz="4" w:space="0" w:color="auto"/>
            </w:tcBorders>
            <w:shd w:val="clear" w:color="auto" w:fill="auto"/>
            <w:vAlign w:val="center"/>
          </w:tcPr>
          <w:p w14:paraId="5E107F3C" w14:textId="77777777" w:rsidR="00ED7252" w:rsidRPr="00652DAE" w:rsidRDefault="00ED7252" w:rsidP="00103FBB">
            <w:pPr>
              <w:spacing w:before="0" w:after="0"/>
              <w:rPr>
                <w:sz w:val="24"/>
                <w:szCs w:val="22"/>
              </w:rPr>
            </w:pPr>
          </w:p>
        </w:tc>
        <w:tc>
          <w:tcPr>
            <w:tcW w:w="3544" w:type="dxa"/>
            <w:vMerge/>
            <w:tcBorders>
              <w:left w:val="nil"/>
              <w:bottom w:val="single" w:sz="4" w:space="0" w:color="auto"/>
              <w:right w:val="double" w:sz="4" w:space="0" w:color="auto"/>
            </w:tcBorders>
            <w:shd w:val="clear" w:color="auto" w:fill="auto"/>
            <w:vAlign w:val="center"/>
          </w:tcPr>
          <w:p w14:paraId="39EE0DBE" w14:textId="77777777" w:rsidR="00ED7252" w:rsidRPr="00652DAE" w:rsidRDefault="00ED7252" w:rsidP="00103FBB">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7C920FE8" w14:textId="77777777" w:rsidR="00ED7252" w:rsidRPr="00652DAE" w:rsidRDefault="00ED7252"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7927FA" w14:textId="640F598C" w:rsidR="00ED7252" w:rsidRDefault="00ED7252" w:rsidP="00832F2E">
            <w:pPr>
              <w:spacing w:before="0" w:after="0"/>
              <w:jc w:val="center"/>
              <w:rPr>
                <w:rFonts w:eastAsia="Times New Roman"/>
                <w:bCs/>
                <w:sz w:val="24"/>
                <w:szCs w:val="22"/>
                <w:lang w:eastAsia="vi-VN"/>
              </w:rPr>
            </w:pPr>
            <w:r>
              <w:rPr>
                <w:rFonts w:eastAsia="Times New Roman"/>
                <w:bCs/>
                <w:sz w:val="24"/>
                <w:szCs w:val="22"/>
                <w:lang w:eastAsia="vi-VN"/>
              </w:rPr>
              <w:t>64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FF5C7D" w14:textId="60D9B5D0" w:rsidR="00ED7252" w:rsidRPr="00652DAE" w:rsidRDefault="00ED7252" w:rsidP="00103FBB">
            <w:pPr>
              <w:pStyle w:val="TableParagraph"/>
              <w:spacing w:before="4"/>
              <w:ind w:left="34"/>
              <w:rPr>
                <w:sz w:val="24"/>
              </w:rPr>
            </w:pPr>
            <w:r w:rsidRPr="00652DAE">
              <w:rPr>
                <w:sz w:val="24"/>
              </w:rPr>
              <w:t>Luyện tập chung</w:t>
            </w:r>
          </w:p>
        </w:tc>
        <w:tc>
          <w:tcPr>
            <w:tcW w:w="3856" w:type="dxa"/>
            <w:tcBorders>
              <w:left w:val="nil"/>
              <w:bottom w:val="single" w:sz="4" w:space="0" w:color="auto"/>
              <w:right w:val="single" w:sz="4" w:space="0" w:color="auto"/>
            </w:tcBorders>
            <w:shd w:val="clear" w:color="auto" w:fill="auto"/>
          </w:tcPr>
          <w:p w14:paraId="338C09DE" w14:textId="77777777" w:rsidR="00ED7252" w:rsidRPr="00652DAE" w:rsidRDefault="00ED7252" w:rsidP="00832F2E">
            <w:pPr>
              <w:spacing w:before="0" w:after="0"/>
              <w:jc w:val="center"/>
              <w:rPr>
                <w:sz w:val="24"/>
                <w:szCs w:val="22"/>
              </w:rPr>
            </w:pPr>
          </w:p>
        </w:tc>
      </w:tr>
      <w:tr w:rsidR="00ED7252" w:rsidRPr="00652DAE" w14:paraId="2AE3D2E7" w14:textId="77777777" w:rsidTr="00ED7252">
        <w:trPr>
          <w:trHeight w:val="310"/>
        </w:trPr>
        <w:tc>
          <w:tcPr>
            <w:tcW w:w="764" w:type="dxa"/>
            <w:vMerge w:val="restart"/>
            <w:tcBorders>
              <w:left w:val="single" w:sz="4" w:space="0" w:color="auto"/>
              <w:right w:val="single" w:sz="4" w:space="0" w:color="auto"/>
            </w:tcBorders>
            <w:shd w:val="clear" w:color="auto" w:fill="auto"/>
            <w:vAlign w:val="center"/>
          </w:tcPr>
          <w:p w14:paraId="1919356E" w14:textId="2C6CA78B"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33</w:t>
            </w:r>
          </w:p>
        </w:tc>
        <w:tc>
          <w:tcPr>
            <w:tcW w:w="796" w:type="dxa"/>
            <w:tcBorders>
              <w:left w:val="nil"/>
              <w:bottom w:val="single" w:sz="4" w:space="0" w:color="auto"/>
              <w:right w:val="single" w:sz="4" w:space="0" w:color="auto"/>
            </w:tcBorders>
            <w:shd w:val="clear" w:color="auto" w:fill="auto"/>
            <w:vAlign w:val="center"/>
          </w:tcPr>
          <w:p w14:paraId="77237215" w14:textId="70920463" w:rsidR="00ED7252" w:rsidRPr="00652DAE" w:rsidRDefault="00ED7252" w:rsidP="00832F2E">
            <w:pPr>
              <w:spacing w:before="0" w:after="0"/>
              <w:jc w:val="center"/>
              <w:rPr>
                <w:rFonts w:eastAsia="Times New Roman"/>
                <w:bCs/>
                <w:sz w:val="24"/>
                <w:szCs w:val="22"/>
                <w:lang w:eastAsia="vi-VN"/>
              </w:rPr>
            </w:pPr>
            <w:r>
              <w:rPr>
                <w:rFonts w:eastAsia="Times New Roman"/>
                <w:bCs/>
                <w:sz w:val="24"/>
                <w:szCs w:val="22"/>
                <w:lang w:eastAsia="vi-VN"/>
              </w:rPr>
              <w:t>65</w:t>
            </w:r>
          </w:p>
        </w:tc>
        <w:tc>
          <w:tcPr>
            <w:tcW w:w="1984" w:type="dxa"/>
            <w:tcBorders>
              <w:left w:val="nil"/>
              <w:bottom w:val="single" w:sz="4" w:space="0" w:color="auto"/>
              <w:right w:val="single" w:sz="4" w:space="0" w:color="auto"/>
            </w:tcBorders>
            <w:shd w:val="clear" w:color="auto" w:fill="auto"/>
          </w:tcPr>
          <w:p w14:paraId="25DC8784" w14:textId="1318F12B" w:rsidR="00ED7252" w:rsidRPr="00652DAE" w:rsidRDefault="00ED7252" w:rsidP="00832F2E">
            <w:pPr>
              <w:spacing w:before="0" w:after="0"/>
              <w:jc w:val="center"/>
              <w:rPr>
                <w:sz w:val="24"/>
                <w:szCs w:val="22"/>
              </w:rPr>
            </w:pPr>
            <w:r w:rsidRPr="00652DAE">
              <w:rPr>
                <w:sz w:val="24"/>
                <w:szCs w:val="22"/>
              </w:rPr>
              <w:t>Luyện tập chung</w:t>
            </w:r>
          </w:p>
        </w:tc>
        <w:tc>
          <w:tcPr>
            <w:tcW w:w="3544" w:type="dxa"/>
            <w:tcBorders>
              <w:left w:val="nil"/>
              <w:bottom w:val="single" w:sz="4" w:space="0" w:color="auto"/>
              <w:right w:val="double" w:sz="4" w:space="0" w:color="auto"/>
            </w:tcBorders>
            <w:shd w:val="clear" w:color="auto" w:fill="auto"/>
          </w:tcPr>
          <w:p w14:paraId="18479E69" w14:textId="77777777" w:rsidR="00ED7252" w:rsidRPr="00652DAE" w:rsidRDefault="00ED7252" w:rsidP="00832F2E">
            <w:pPr>
              <w:spacing w:before="0" w:after="0"/>
              <w:rPr>
                <w:sz w:val="24"/>
                <w:szCs w:val="22"/>
              </w:rPr>
            </w:pPr>
          </w:p>
        </w:tc>
        <w:tc>
          <w:tcPr>
            <w:tcW w:w="851" w:type="dxa"/>
            <w:vMerge w:val="restart"/>
            <w:tcBorders>
              <w:left w:val="double" w:sz="4" w:space="0" w:color="auto"/>
              <w:right w:val="single" w:sz="4" w:space="0" w:color="auto"/>
            </w:tcBorders>
            <w:shd w:val="clear" w:color="auto" w:fill="auto"/>
            <w:vAlign w:val="center"/>
          </w:tcPr>
          <w:p w14:paraId="0E94D240" w14:textId="3EE8AC2E"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33</w:t>
            </w:r>
          </w:p>
        </w:tc>
        <w:tc>
          <w:tcPr>
            <w:tcW w:w="850" w:type="dxa"/>
            <w:tcBorders>
              <w:top w:val="single" w:sz="4" w:space="0" w:color="auto"/>
              <w:left w:val="nil"/>
              <w:bottom w:val="single" w:sz="4" w:space="0" w:color="auto"/>
              <w:right w:val="single" w:sz="4" w:space="0" w:color="auto"/>
            </w:tcBorders>
            <w:shd w:val="clear" w:color="auto" w:fill="auto"/>
            <w:vAlign w:val="center"/>
          </w:tcPr>
          <w:p w14:paraId="7E52AC40" w14:textId="47520966" w:rsidR="00ED7252" w:rsidRPr="00652DAE" w:rsidRDefault="00ED7252" w:rsidP="00832F2E">
            <w:pPr>
              <w:spacing w:before="0" w:after="0"/>
              <w:jc w:val="center"/>
              <w:rPr>
                <w:rFonts w:eastAsia="Times New Roman"/>
                <w:bCs/>
                <w:sz w:val="24"/>
                <w:szCs w:val="22"/>
                <w:lang w:eastAsia="vi-VN"/>
              </w:rPr>
            </w:pPr>
            <w:r>
              <w:rPr>
                <w:rFonts w:eastAsia="Times New Roman"/>
                <w:bCs/>
                <w:sz w:val="24"/>
                <w:szCs w:val="22"/>
                <w:lang w:eastAsia="vi-VN"/>
              </w:rPr>
              <w:t>65</w:t>
            </w:r>
          </w:p>
        </w:tc>
        <w:tc>
          <w:tcPr>
            <w:tcW w:w="2268" w:type="dxa"/>
            <w:tcBorders>
              <w:top w:val="single" w:sz="4" w:space="0" w:color="auto"/>
              <w:left w:val="nil"/>
              <w:bottom w:val="single" w:sz="4" w:space="0" w:color="auto"/>
              <w:right w:val="single" w:sz="4" w:space="0" w:color="auto"/>
            </w:tcBorders>
            <w:shd w:val="clear" w:color="auto" w:fill="auto"/>
          </w:tcPr>
          <w:p w14:paraId="44A70CA2" w14:textId="1B20C86D" w:rsidR="00ED7252" w:rsidRPr="00652DAE" w:rsidRDefault="00ED7252" w:rsidP="00832F2E">
            <w:pPr>
              <w:spacing w:before="0" w:after="0"/>
              <w:rPr>
                <w:sz w:val="24"/>
                <w:szCs w:val="22"/>
              </w:rPr>
            </w:pPr>
            <w:r w:rsidRPr="00652DAE">
              <w:rPr>
                <w:sz w:val="24"/>
                <w:szCs w:val="22"/>
              </w:rPr>
              <w:t>Luyện tập chung</w:t>
            </w:r>
          </w:p>
        </w:tc>
        <w:tc>
          <w:tcPr>
            <w:tcW w:w="3856" w:type="dxa"/>
            <w:tcBorders>
              <w:top w:val="single" w:sz="4" w:space="0" w:color="auto"/>
              <w:left w:val="nil"/>
              <w:bottom w:val="single" w:sz="4" w:space="0" w:color="auto"/>
              <w:right w:val="single" w:sz="4" w:space="0" w:color="auto"/>
            </w:tcBorders>
            <w:shd w:val="clear" w:color="auto" w:fill="auto"/>
          </w:tcPr>
          <w:p w14:paraId="579C8694" w14:textId="579DC6CF" w:rsidR="00ED7252" w:rsidRPr="00652DAE" w:rsidRDefault="00ED7252" w:rsidP="00832F2E">
            <w:pPr>
              <w:spacing w:before="0" w:after="0"/>
              <w:jc w:val="center"/>
              <w:rPr>
                <w:sz w:val="24"/>
                <w:szCs w:val="22"/>
              </w:rPr>
            </w:pPr>
          </w:p>
        </w:tc>
      </w:tr>
      <w:tr w:rsidR="00ED7252" w:rsidRPr="00652DAE" w14:paraId="4D0833B9" w14:textId="77777777" w:rsidTr="00ED7252">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5F9C4414" w14:textId="77777777" w:rsidR="00ED7252" w:rsidRPr="00652DAE" w:rsidRDefault="00ED7252" w:rsidP="00832F2E">
            <w:pPr>
              <w:spacing w:before="0" w:after="0"/>
              <w:jc w:val="center"/>
              <w:rPr>
                <w:rFonts w:eastAsia="Times New Roman"/>
                <w:bCs/>
                <w:sz w:val="24"/>
                <w:szCs w:val="22"/>
                <w:lang w:eastAsia="vi-VN"/>
              </w:rPr>
            </w:pPr>
          </w:p>
        </w:tc>
        <w:tc>
          <w:tcPr>
            <w:tcW w:w="796" w:type="dxa"/>
            <w:tcBorders>
              <w:left w:val="nil"/>
              <w:bottom w:val="single" w:sz="4" w:space="0" w:color="auto"/>
              <w:right w:val="single" w:sz="4" w:space="0" w:color="auto"/>
            </w:tcBorders>
            <w:shd w:val="clear" w:color="auto" w:fill="auto"/>
            <w:vAlign w:val="center"/>
          </w:tcPr>
          <w:p w14:paraId="08EC97AC" w14:textId="765D1397" w:rsidR="00ED7252" w:rsidRPr="00652DAE" w:rsidRDefault="00ED7252" w:rsidP="00832F2E">
            <w:pPr>
              <w:spacing w:before="0" w:after="0"/>
              <w:jc w:val="center"/>
              <w:rPr>
                <w:rFonts w:eastAsia="Times New Roman"/>
                <w:bCs/>
                <w:sz w:val="24"/>
                <w:szCs w:val="22"/>
                <w:lang w:eastAsia="vi-VN"/>
              </w:rPr>
            </w:pPr>
            <w:r>
              <w:rPr>
                <w:rFonts w:eastAsia="Times New Roman"/>
                <w:bCs/>
                <w:sz w:val="24"/>
                <w:szCs w:val="22"/>
                <w:lang w:eastAsia="vi-VN"/>
              </w:rPr>
              <w:t>66</w:t>
            </w:r>
          </w:p>
        </w:tc>
        <w:tc>
          <w:tcPr>
            <w:tcW w:w="1984" w:type="dxa"/>
            <w:tcBorders>
              <w:left w:val="nil"/>
              <w:bottom w:val="single" w:sz="4" w:space="0" w:color="auto"/>
              <w:right w:val="single" w:sz="4" w:space="0" w:color="auto"/>
            </w:tcBorders>
            <w:shd w:val="clear" w:color="auto" w:fill="auto"/>
            <w:vAlign w:val="center"/>
          </w:tcPr>
          <w:p w14:paraId="7783643E" w14:textId="74917663" w:rsidR="00ED7252" w:rsidRPr="00652DAE" w:rsidRDefault="00ED7252" w:rsidP="00832F2E">
            <w:pPr>
              <w:spacing w:before="0" w:after="0"/>
              <w:jc w:val="center"/>
              <w:rPr>
                <w:sz w:val="24"/>
                <w:szCs w:val="22"/>
              </w:rPr>
            </w:pPr>
            <w:r w:rsidRPr="00652DAE">
              <w:rPr>
                <w:sz w:val="24"/>
                <w:szCs w:val="22"/>
              </w:rPr>
              <w:t>Bài tập cuối chương VII</w:t>
            </w:r>
          </w:p>
        </w:tc>
        <w:tc>
          <w:tcPr>
            <w:tcW w:w="3544" w:type="dxa"/>
            <w:tcBorders>
              <w:left w:val="nil"/>
              <w:bottom w:val="single" w:sz="4" w:space="0" w:color="auto"/>
              <w:right w:val="double" w:sz="4" w:space="0" w:color="auto"/>
            </w:tcBorders>
            <w:shd w:val="clear" w:color="auto" w:fill="auto"/>
          </w:tcPr>
          <w:p w14:paraId="06A998A9" w14:textId="77777777" w:rsidR="00ED7252" w:rsidRPr="00652DAE" w:rsidRDefault="00ED7252" w:rsidP="00832F2E">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335241B8" w14:textId="77777777" w:rsidR="00ED7252" w:rsidRPr="00652DAE" w:rsidRDefault="00ED7252"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AFFDC4" w14:textId="1D779723" w:rsidR="00ED7252" w:rsidRDefault="00ED7252" w:rsidP="00832F2E">
            <w:pPr>
              <w:spacing w:before="0" w:after="0"/>
              <w:jc w:val="center"/>
              <w:rPr>
                <w:rFonts w:eastAsia="Times New Roman"/>
                <w:bCs/>
                <w:sz w:val="24"/>
                <w:szCs w:val="22"/>
                <w:lang w:eastAsia="vi-VN"/>
              </w:rPr>
            </w:pPr>
            <w:r>
              <w:rPr>
                <w:rFonts w:eastAsia="Times New Roman"/>
                <w:bCs/>
                <w:sz w:val="24"/>
                <w:szCs w:val="22"/>
                <w:lang w:eastAsia="vi-VN"/>
              </w:rPr>
              <w:t>66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A744CE" w14:textId="0FEDC866" w:rsidR="00ED7252" w:rsidRPr="00652DAE" w:rsidRDefault="00ED7252" w:rsidP="00832F2E">
            <w:pPr>
              <w:spacing w:before="0" w:after="0"/>
              <w:rPr>
                <w:sz w:val="24"/>
                <w:szCs w:val="22"/>
              </w:rPr>
            </w:pPr>
            <w:r w:rsidRPr="00652DAE">
              <w:rPr>
                <w:sz w:val="24"/>
                <w:szCs w:val="22"/>
              </w:rPr>
              <w:t>Bài tập cuối chương VIII</w:t>
            </w:r>
          </w:p>
        </w:tc>
        <w:tc>
          <w:tcPr>
            <w:tcW w:w="3856" w:type="dxa"/>
            <w:tcBorders>
              <w:top w:val="single" w:sz="4" w:space="0" w:color="auto"/>
              <w:left w:val="nil"/>
              <w:bottom w:val="single" w:sz="4" w:space="0" w:color="auto"/>
              <w:right w:val="single" w:sz="4" w:space="0" w:color="auto"/>
            </w:tcBorders>
            <w:shd w:val="clear" w:color="auto" w:fill="auto"/>
          </w:tcPr>
          <w:p w14:paraId="5B0795BC" w14:textId="77777777" w:rsidR="00ED7252" w:rsidRPr="00652DAE" w:rsidRDefault="00ED7252" w:rsidP="00832F2E">
            <w:pPr>
              <w:spacing w:before="0" w:after="0"/>
              <w:jc w:val="center"/>
              <w:rPr>
                <w:sz w:val="24"/>
                <w:szCs w:val="22"/>
              </w:rPr>
            </w:pPr>
          </w:p>
        </w:tc>
      </w:tr>
      <w:tr w:rsidR="00ED7252" w:rsidRPr="00652DAE" w14:paraId="0AA26E98" w14:textId="77777777" w:rsidTr="00ED7252">
        <w:trPr>
          <w:trHeight w:val="310"/>
        </w:trPr>
        <w:tc>
          <w:tcPr>
            <w:tcW w:w="764" w:type="dxa"/>
            <w:vMerge w:val="restart"/>
            <w:tcBorders>
              <w:left w:val="single" w:sz="4" w:space="0" w:color="auto"/>
              <w:right w:val="single" w:sz="4" w:space="0" w:color="auto"/>
            </w:tcBorders>
            <w:shd w:val="clear" w:color="auto" w:fill="auto"/>
            <w:vAlign w:val="center"/>
          </w:tcPr>
          <w:p w14:paraId="10219A9C" w14:textId="14797E7C"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34</w:t>
            </w:r>
          </w:p>
        </w:tc>
        <w:tc>
          <w:tcPr>
            <w:tcW w:w="796" w:type="dxa"/>
            <w:tcBorders>
              <w:left w:val="nil"/>
              <w:bottom w:val="single" w:sz="4" w:space="0" w:color="auto"/>
              <w:right w:val="single" w:sz="4" w:space="0" w:color="auto"/>
            </w:tcBorders>
            <w:shd w:val="clear" w:color="auto" w:fill="auto"/>
            <w:vAlign w:val="center"/>
          </w:tcPr>
          <w:p w14:paraId="743503E6" w14:textId="662441B6" w:rsidR="00ED7252" w:rsidRPr="00652DAE" w:rsidRDefault="00ED7252" w:rsidP="00832F2E">
            <w:pPr>
              <w:spacing w:before="0" w:after="0"/>
              <w:jc w:val="center"/>
              <w:rPr>
                <w:rFonts w:eastAsia="Times New Roman"/>
                <w:bCs/>
                <w:sz w:val="24"/>
                <w:szCs w:val="22"/>
                <w:lang w:eastAsia="vi-VN"/>
              </w:rPr>
            </w:pPr>
            <w:r>
              <w:rPr>
                <w:rFonts w:eastAsia="Times New Roman"/>
                <w:bCs/>
                <w:sz w:val="24"/>
                <w:szCs w:val="22"/>
                <w:lang w:eastAsia="vi-VN"/>
              </w:rPr>
              <w:t>67</w:t>
            </w:r>
          </w:p>
        </w:tc>
        <w:tc>
          <w:tcPr>
            <w:tcW w:w="1984" w:type="dxa"/>
            <w:vMerge w:val="restart"/>
            <w:tcBorders>
              <w:left w:val="nil"/>
              <w:right w:val="single" w:sz="4" w:space="0" w:color="auto"/>
            </w:tcBorders>
            <w:shd w:val="clear" w:color="auto" w:fill="auto"/>
            <w:vAlign w:val="center"/>
          </w:tcPr>
          <w:p w14:paraId="30E3755C" w14:textId="07EFD296" w:rsidR="00ED7252" w:rsidRPr="00652DAE" w:rsidRDefault="00ED7252" w:rsidP="00103FBB">
            <w:pPr>
              <w:spacing w:before="0" w:after="0"/>
              <w:rPr>
                <w:sz w:val="24"/>
                <w:szCs w:val="22"/>
              </w:rPr>
            </w:pPr>
            <w:r w:rsidRPr="00652DAE">
              <w:rPr>
                <w:rFonts w:eastAsia="Times New Roman"/>
                <w:bCs/>
                <w:sz w:val="24"/>
                <w:szCs w:val="22"/>
                <w:lang w:eastAsia="vi-VN"/>
              </w:rPr>
              <w:t>Ôn tập kiểm tra cuối kỳ 2.</w:t>
            </w:r>
          </w:p>
        </w:tc>
        <w:tc>
          <w:tcPr>
            <w:tcW w:w="3544" w:type="dxa"/>
            <w:tcBorders>
              <w:left w:val="nil"/>
              <w:bottom w:val="single" w:sz="4" w:space="0" w:color="auto"/>
              <w:right w:val="double" w:sz="4" w:space="0" w:color="auto"/>
            </w:tcBorders>
            <w:shd w:val="clear" w:color="auto" w:fill="auto"/>
          </w:tcPr>
          <w:p w14:paraId="211A05FE" w14:textId="77777777" w:rsidR="00ED7252" w:rsidRPr="00652DAE" w:rsidRDefault="00ED7252" w:rsidP="00832F2E">
            <w:pPr>
              <w:spacing w:before="0" w:after="0"/>
              <w:rPr>
                <w:sz w:val="24"/>
                <w:szCs w:val="22"/>
              </w:rPr>
            </w:pPr>
          </w:p>
        </w:tc>
        <w:tc>
          <w:tcPr>
            <w:tcW w:w="851" w:type="dxa"/>
            <w:vMerge w:val="restart"/>
            <w:tcBorders>
              <w:left w:val="double" w:sz="4" w:space="0" w:color="auto"/>
              <w:right w:val="single" w:sz="4" w:space="0" w:color="auto"/>
            </w:tcBorders>
            <w:shd w:val="clear" w:color="auto" w:fill="auto"/>
            <w:vAlign w:val="center"/>
          </w:tcPr>
          <w:p w14:paraId="7E64A441" w14:textId="55081894"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34</w:t>
            </w:r>
          </w:p>
        </w:tc>
        <w:tc>
          <w:tcPr>
            <w:tcW w:w="850" w:type="dxa"/>
            <w:tcBorders>
              <w:top w:val="single" w:sz="4" w:space="0" w:color="auto"/>
              <w:left w:val="nil"/>
              <w:bottom w:val="single" w:sz="4" w:space="0" w:color="auto"/>
              <w:right w:val="single" w:sz="4" w:space="0" w:color="auto"/>
            </w:tcBorders>
            <w:shd w:val="clear" w:color="auto" w:fill="auto"/>
            <w:vAlign w:val="center"/>
          </w:tcPr>
          <w:p w14:paraId="75FE60A6" w14:textId="17F9DCCE" w:rsidR="00ED7252" w:rsidRPr="00652DAE" w:rsidRDefault="00ED7252" w:rsidP="00832F2E">
            <w:pPr>
              <w:spacing w:before="0" w:after="0"/>
              <w:jc w:val="center"/>
              <w:rPr>
                <w:rFonts w:eastAsia="Times New Roman"/>
                <w:bCs/>
                <w:sz w:val="24"/>
                <w:szCs w:val="22"/>
                <w:lang w:eastAsia="vi-VN"/>
              </w:rPr>
            </w:pPr>
            <w:r>
              <w:rPr>
                <w:rFonts w:eastAsia="Times New Roman"/>
                <w:bCs/>
                <w:sz w:val="24"/>
                <w:szCs w:val="22"/>
                <w:lang w:eastAsia="vi-VN"/>
              </w:rPr>
              <w:t>67</w:t>
            </w:r>
          </w:p>
        </w:tc>
        <w:tc>
          <w:tcPr>
            <w:tcW w:w="2268" w:type="dxa"/>
            <w:vMerge w:val="restart"/>
            <w:tcBorders>
              <w:top w:val="single" w:sz="4" w:space="0" w:color="auto"/>
              <w:left w:val="nil"/>
              <w:right w:val="single" w:sz="4" w:space="0" w:color="auto"/>
            </w:tcBorders>
            <w:shd w:val="clear" w:color="auto" w:fill="auto"/>
            <w:vAlign w:val="center"/>
          </w:tcPr>
          <w:p w14:paraId="3ACEB711" w14:textId="47C73DFC" w:rsidR="00ED7252" w:rsidRPr="00652DAE" w:rsidRDefault="00ED7252" w:rsidP="00103FBB">
            <w:pPr>
              <w:spacing w:before="0" w:after="0"/>
              <w:rPr>
                <w:sz w:val="24"/>
                <w:szCs w:val="22"/>
              </w:rPr>
            </w:pPr>
            <w:r w:rsidRPr="00652DAE">
              <w:rPr>
                <w:rFonts w:eastAsia="Times New Roman"/>
                <w:bCs/>
                <w:sz w:val="24"/>
                <w:szCs w:val="22"/>
                <w:lang w:eastAsia="vi-VN"/>
              </w:rPr>
              <w:t>Ôn tập kiểm tra cuối kỳ 2.</w:t>
            </w:r>
          </w:p>
        </w:tc>
        <w:tc>
          <w:tcPr>
            <w:tcW w:w="3856" w:type="dxa"/>
            <w:tcBorders>
              <w:top w:val="single" w:sz="4" w:space="0" w:color="auto"/>
              <w:left w:val="nil"/>
              <w:bottom w:val="single" w:sz="4" w:space="0" w:color="auto"/>
              <w:right w:val="single" w:sz="4" w:space="0" w:color="auto"/>
            </w:tcBorders>
            <w:shd w:val="clear" w:color="auto" w:fill="auto"/>
          </w:tcPr>
          <w:p w14:paraId="2751DD45" w14:textId="77777777" w:rsidR="00ED7252" w:rsidRPr="00652DAE" w:rsidRDefault="00ED7252" w:rsidP="00832F2E">
            <w:pPr>
              <w:spacing w:before="0" w:after="0"/>
              <w:jc w:val="center"/>
              <w:rPr>
                <w:sz w:val="24"/>
                <w:szCs w:val="22"/>
              </w:rPr>
            </w:pPr>
          </w:p>
        </w:tc>
      </w:tr>
      <w:tr w:rsidR="00ED7252" w:rsidRPr="00652DAE" w14:paraId="2C5542A8" w14:textId="77777777" w:rsidTr="00ED7252">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3E5335B6" w14:textId="77777777" w:rsidR="00ED7252" w:rsidRPr="00652DAE" w:rsidRDefault="00ED7252" w:rsidP="00832F2E">
            <w:pPr>
              <w:spacing w:before="0" w:after="0"/>
              <w:jc w:val="center"/>
              <w:rPr>
                <w:rFonts w:eastAsia="Times New Roman"/>
                <w:bCs/>
                <w:sz w:val="24"/>
                <w:szCs w:val="22"/>
                <w:lang w:eastAsia="vi-VN"/>
              </w:rPr>
            </w:pPr>
          </w:p>
        </w:tc>
        <w:tc>
          <w:tcPr>
            <w:tcW w:w="796" w:type="dxa"/>
            <w:tcBorders>
              <w:left w:val="nil"/>
              <w:bottom w:val="single" w:sz="4" w:space="0" w:color="auto"/>
              <w:right w:val="single" w:sz="4" w:space="0" w:color="auto"/>
            </w:tcBorders>
            <w:shd w:val="clear" w:color="auto" w:fill="auto"/>
            <w:vAlign w:val="center"/>
          </w:tcPr>
          <w:p w14:paraId="19405CEA" w14:textId="5DEAFD6C"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68</w:t>
            </w:r>
          </w:p>
        </w:tc>
        <w:tc>
          <w:tcPr>
            <w:tcW w:w="1984" w:type="dxa"/>
            <w:vMerge/>
            <w:tcBorders>
              <w:left w:val="nil"/>
              <w:bottom w:val="single" w:sz="4" w:space="0" w:color="auto"/>
              <w:right w:val="single" w:sz="4" w:space="0" w:color="auto"/>
            </w:tcBorders>
            <w:shd w:val="clear" w:color="auto" w:fill="auto"/>
            <w:vAlign w:val="center"/>
          </w:tcPr>
          <w:p w14:paraId="55392FA9" w14:textId="37425CD3" w:rsidR="00ED7252" w:rsidRPr="00652DAE" w:rsidRDefault="00ED7252" w:rsidP="00103FBB">
            <w:pPr>
              <w:spacing w:before="0" w:after="0"/>
              <w:rPr>
                <w:sz w:val="24"/>
                <w:szCs w:val="22"/>
              </w:rPr>
            </w:pPr>
          </w:p>
        </w:tc>
        <w:tc>
          <w:tcPr>
            <w:tcW w:w="3544" w:type="dxa"/>
            <w:tcBorders>
              <w:left w:val="nil"/>
              <w:bottom w:val="single" w:sz="4" w:space="0" w:color="auto"/>
              <w:right w:val="double" w:sz="4" w:space="0" w:color="auto"/>
            </w:tcBorders>
            <w:shd w:val="clear" w:color="auto" w:fill="auto"/>
          </w:tcPr>
          <w:p w14:paraId="0DE63825" w14:textId="77777777" w:rsidR="00ED7252" w:rsidRPr="00652DAE" w:rsidRDefault="00ED7252" w:rsidP="00832F2E">
            <w:pPr>
              <w:spacing w:before="0" w:after="0"/>
              <w:rPr>
                <w:sz w:val="24"/>
                <w:szCs w:val="22"/>
              </w:rPr>
            </w:pPr>
          </w:p>
        </w:tc>
        <w:tc>
          <w:tcPr>
            <w:tcW w:w="851" w:type="dxa"/>
            <w:vMerge/>
            <w:tcBorders>
              <w:left w:val="double" w:sz="4" w:space="0" w:color="auto"/>
              <w:bottom w:val="single" w:sz="4" w:space="0" w:color="auto"/>
              <w:right w:val="single" w:sz="4" w:space="0" w:color="auto"/>
            </w:tcBorders>
            <w:shd w:val="clear" w:color="auto" w:fill="auto"/>
            <w:vAlign w:val="center"/>
          </w:tcPr>
          <w:p w14:paraId="54049D6F" w14:textId="77777777" w:rsidR="00ED7252" w:rsidRPr="00652DAE" w:rsidRDefault="00ED7252"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189BCA" w14:textId="78B86BB1"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68</w:t>
            </w:r>
          </w:p>
        </w:tc>
        <w:tc>
          <w:tcPr>
            <w:tcW w:w="2268" w:type="dxa"/>
            <w:vMerge/>
            <w:tcBorders>
              <w:left w:val="nil"/>
              <w:bottom w:val="single" w:sz="4" w:space="0" w:color="auto"/>
              <w:right w:val="single" w:sz="4" w:space="0" w:color="auto"/>
            </w:tcBorders>
            <w:shd w:val="clear" w:color="auto" w:fill="auto"/>
            <w:vAlign w:val="center"/>
          </w:tcPr>
          <w:p w14:paraId="5B1D86DF" w14:textId="617E5D1E" w:rsidR="00ED7252" w:rsidRPr="00652DAE" w:rsidRDefault="00ED7252" w:rsidP="00103FBB">
            <w:pPr>
              <w:spacing w:before="0" w:after="0"/>
              <w:rPr>
                <w:sz w:val="24"/>
                <w:szCs w:val="22"/>
              </w:rPr>
            </w:pPr>
          </w:p>
        </w:tc>
        <w:tc>
          <w:tcPr>
            <w:tcW w:w="3856" w:type="dxa"/>
            <w:tcBorders>
              <w:top w:val="single" w:sz="4" w:space="0" w:color="auto"/>
              <w:left w:val="nil"/>
              <w:bottom w:val="single" w:sz="4" w:space="0" w:color="auto"/>
              <w:right w:val="single" w:sz="4" w:space="0" w:color="auto"/>
            </w:tcBorders>
            <w:shd w:val="clear" w:color="auto" w:fill="auto"/>
          </w:tcPr>
          <w:p w14:paraId="16CC07D5" w14:textId="77777777" w:rsidR="00ED7252" w:rsidRPr="00652DAE" w:rsidRDefault="00ED7252" w:rsidP="00832F2E">
            <w:pPr>
              <w:spacing w:before="0" w:after="0"/>
              <w:jc w:val="center"/>
              <w:rPr>
                <w:sz w:val="24"/>
                <w:szCs w:val="22"/>
              </w:rPr>
            </w:pPr>
          </w:p>
        </w:tc>
      </w:tr>
      <w:tr w:rsidR="00ED7252" w:rsidRPr="00652DAE" w14:paraId="75F1450B" w14:textId="77777777" w:rsidTr="00852F9B">
        <w:trPr>
          <w:trHeight w:val="310"/>
        </w:trPr>
        <w:tc>
          <w:tcPr>
            <w:tcW w:w="7088" w:type="dxa"/>
            <w:gridSpan w:val="4"/>
            <w:tcBorders>
              <w:left w:val="single" w:sz="4" w:space="0" w:color="auto"/>
              <w:bottom w:val="single" w:sz="4" w:space="0" w:color="auto"/>
              <w:right w:val="double" w:sz="4" w:space="0" w:color="auto"/>
            </w:tcBorders>
            <w:shd w:val="clear" w:color="auto" w:fill="B4C6E7" w:themeFill="accent1" w:themeFillTint="66"/>
            <w:vAlign w:val="center"/>
          </w:tcPr>
          <w:p w14:paraId="665F2821" w14:textId="1D44F718" w:rsidR="00ED7252" w:rsidRPr="00652DAE" w:rsidRDefault="00ED7252" w:rsidP="00852F9B">
            <w:pPr>
              <w:spacing w:before="0" w:after="0"/>
              <w:jc w:val="center"/>
              <w:rPr>
                <w:sz w:val="24"/>
                <w:szCs w:val="22"/>
              </w:rPr>
            </w:pPr>
            <w:r w:rsidRPr="00652DAE">
              <w:rPr>
                <w:b/>
                <w:w w:val="105"/>
                <w:sz w:val="24"/>
                <w:szCs w:val="22"/>
              </w:rPr>
              <w:t>HOẠT ĐỘNG THỰC HÀNH TRẢI NGHIỆM</w:t>
            </w:r>
          </w:p>
        </w:tc>
        <w:tc>
          <w:tcPr>
            <w:tcW w:w="7825" w:type="dxa"/>
            <w:gridSpan w:val="4"/>
            <w:tcBorders>
              <w:left w:val="double" w:sz="4" w:space="0" w:color="auto"/>
              <w:bottom w:val="single" w:sz="4" w:space="0" w:color="auto"/>
              <w:right w:val="single" w:sz="4" w:space="0" w:color="auto"/>
            </w:tcBorders>
            <w:shd w:val="clear" w:color="auto" w:fill="B4C6E7" w:themeFill="accent1" w:themeFillTint="66"/>
            <w:vAlign w:val="center"/>
          </w:tcPr>
          <w:p w14:paraId="5109899E" w14:textId="4FCF666D" w:rsidR="00ED7252" w:rsidRPr="00652DAE" w:rsidRDefault="00ED7252" w:rsidP="00832F2E">
            <w:pPr>
              <w:spacing w:before="0" w:after="0"/>
              <w:jc w:val="center"/>
              <w:rPr>
                <w:sz w:val="24"/>
                <w:szCs w:val="22"/>
              </w:rPr>
            </w:pPr>
            <w:r w:rsidRPr="00652DAE">
              <w:rPr>
                <w:b/>
                <w:w w:val="105"/>
                <w:sz w:val="24"/>
                <w:szCs w:val="22"/>
              </w:rPr>
              <w:t>HOẠT ĐỘNG THỰC HÀNH TRẢI NGHIỆM</w:t>
            </w:r>
          </w:p>
        </w:tc>
      </w:tr>
      <w:tr w:rsidR="00ED7252" w:rsidRPr="00652DAE" w14:paraId="2C5E3AE6" w14:textId="77777777" w:rsidTr="00103FBB">
        <w:trPr>
          <w:trHeight w:val="310"/>
        </w:trPr>
        <w:tc>
          <w:tcPr>
            <w:tcW w:w="764" w:type="dxa"/>
            <w:vMerge w:val="restart"/>
            <w:tcBorders>
              <w:left w:val="single" w:sz="4" w:space="0" w:color="auto"/>
              <w:right w:val="single" w:sz="4" w:space="0" w:color="auto"/>
            </w:tcBorders>
            <w:shd w:val="clear" w:color="auto" w:fill="auto"/>
            <w:vAlign w:val="center"/>
          </w:tcPr>
          <w:p w14:paraId="572326B2" w14:textId="18B27411"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35</w:t>
            </w:r>
          </w:p>
        </w:tc>
        <w:tc>
          <w:tcPr>
            <w:tcW w:w="796" w:type="dxa"/>
            <w:tcBorders>
              <w:left w:val="nil"/>
              <w:bottom w:val="single" w:sz="4" w:space="0" w:color="auto"/>
              <w:right w:val="single" w:sz="4" w:space="0" w:color="auto"/>
            </w:tcBorders>
            <w:shd w:val="clear" w:color="auto" w:fill="auto"/>
            <w:vAlign w:val="center"/>
          </w:tcPr>
          <w:p w14:paraId="7A906043" w14:textId="4B6C50DE"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69</w:t>
            </w:r>
          </w:p>
        </w:tc>
        <w:tc>
          <w:tcPr>
            <w:tcW w:w="1984" w:type="dxa"/>
            <w:tcBorders>
              <w:left w:val="nil"/>
              <w:bottom w:val="single" w:sz="4" w:space="0" w:color="auto"/>
              <w:right w:val="single" w:sz="4" w:space="0" w:color="auto"/>
            </w:tcBorders>
            <w:shd w:val="clear" w:color="auto" w:fill="auto"/>
            <w:vAlign w:val="center"/>
          </w:tcPr>
          <w:p w14:paraId="0FC9F63C" w14:textId="2D9D5881" w:rsidR="00ED7252" w:rsidRPr="00652DAE" w:rsidRDefault="00ED7252" w:rsidP="00103FBB">
            <w:pPr>
              <w:spacing w:before="0" w:after="0"/>
              <w:rPr>
                <w:sz w:val="24"/>
                <w:szCs w:val="22"/>
              </w:rPr>
            </w:pPr>
            <w:r w:rsidRPr="00652DAE">
              <w:rPr>
                <w:sz w:val="24"/>
                <w:szCs w:val="22"/>
              </w:rPr>
              <w:t>Một vài ứng dụng của hàm số bậc nhất trong tài chính.</w:t>
            </w:r>
          </w:p>
        </w:tc>
        <w:tc>
          <w:tcPr>
            <w:tcW w:w="3544" w:type="dxa"/>
            <w:tcBorders>
              <w:left w:val="nil"/>
              <w:bottom w:val="single" w:sz="4" w:space="0" w:color="auto"/>
              <w:right w:val="double" w:sz="4" w:space="0" w:color="auto"/>
            </w:tcBorders>
            <w:shd w:val="clear" w:color="auto" w:fill="auto"/>
            <w:vAlign w:val="center"/>
          </w:tcPr>
          <w:p w14:paraId="51F81411" w14:textId="26C3E1C0" w:rsidR="00ED7252" w:rsidRPr="00652DAE" w:rsidRDefault="00ED7252" w:rsidP="00103FBB">
            <w:pPr>
              <w:spacing w:before="0" w:after="0"/>
              <w:rPr>
                <w:sz w:val="24"/>
                <w:szCs w:val="22"/>
              </w:rPr>
            </w:pPr>
            <w:r w:rsidRPr="00652DAE">
              <w:rPr>
                <w:sz w:val="24"/>
                <w:szCs w:val="22"/>
              </w:rPr>
              <w:t>-</w:t>
            </w:r>
            <w:r>
              <w:rPr>
                <w:sz w:val="24"/>
                <w:szCs w:val="22"/>
              </w:rPr>
              <w:t xml:space="preserve"> </w:t>
            </w:r>
            <w:r w:rsidRPr="00652DAE">
              <w:rPr>
                <w:sz w:val="24"/>
                <w:szCs w:val="22"/>
              </w:rPr>
              <w:t xml:space="preserve">Giới thiệu một vài ứng dụng đơn giản của hàm số bậc nhất trong tài chính </w:t>
            </w:r>
          </w:p>
        </w:tc>
        <w:tc>
          <w:tcPr>
            <w:tcW w:w="851" w:type="dxa"/>
            <w:vMerge w:val="restart"/>
            <w:tcBorders>
              <w:left w:val="double" w:sz="4" w:space="0" w:color="auto"/>
              <w:right w:val="single" w:sz="4" w:space="0" w:color="auto"/>
            </w:tcBorders>
            <w:shd w:val="clear" w:color="auto" w:fill="auto"/>
            <w:vAlign w:val="center"/>
          </w:tcPr>
          <w:p w14:paraId="3526B9D3" w14:textId="5BC9C94A"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29B3B1D7" w14:textId="309C2823"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69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BA44F1" w14:textId="52C6F284" w:rsidR="00ED7252" w:rsidRPr="00652DAE" w:rsidRDefault="00ED7252" w:rsidP="00103FBB">
            <w:pPr>
              <w:pStyle w:val="TableParagraph"/>
              <w:spacing w:before="4"/>
              <w:ind w:left="34"/>
              <w:rPr>
                <w:sz w:val="24"/>
              </w:rPr>
            </w:pPr>
            <w:r w:rsidRPr="00652DAE">
              <w:rPr>
                <w:sz w:val="24"/>
              </w:rPr>
              <w:t>Thực hiện tính toán trên phân thức đại số và vẽ đồ thị với phần</w:t>
            </w:r>
            <w:r w:rsidRPr="00652DAE">
              <w:rPr>
                <w:sz w:val="24"/>
                <w:lang w:val="en-US"/>
              </w:rPr>
              <w:t xml:space="preserve"> </w:t>
            </w:r>
            <w:r w:rsidRPr="00652DAE">
              <w:rPr>
                <w:sz w:val="24"/>
              </w:rPr>
              <w:t>mềm GeoGebra</w:t>
            </w:r>
          </w:p>
        </w:tc>
        <w:tc>
          <w:tcPr>
            <w:tcW w:w="3856" w:type="dxa"/>
            <w:tcBorders>
              <w:top w:val="single" w:sz="4" w:space="0" w:color="auto"/>
              <w:left w:val="nil"/>
              <w:bottom w:val="single" w:sz="4" w:space="0" w:color="auto"/>
              <w:right w:val="single" w:sz="4" w:space="0" w:color="auto"/>
            </w:tcBorders>
            <w:shd w:val="clear" w:color="auto" w:fill="auto"/>
            <w:vAlign w:val="center"/>
          </w:tcPr>
          <w:p w14:paraId="1DF3C877" w14:textId="4B489F5E" w:rsidR="00ED7252" w:rsidRPr="00652DAE" w:rsidRDefault="00ED7252" w:rsidP="00103FBB">
            <w:pPr>
              <w:spacing w:before="0" w:after="0"/>
              <w:rPr>
                <w:sz w:val="24"/>
                <w:szCs w:val="22"/>
              </w:rPr>
            </w:pPr>
            <w:r w:rsidRPr="00652DAE">
              <w:rPr>
                <w:sz w:val="24"/>
                <w:szCs w:val="22"/>
              </w:rPr>
              <w:t>-</w:t>
            </w:r>
            <w:r>
              <w:rPr>
                <w:sz w:val="24"/>
                <w:szCs w:val="22"/>
              </w:rPr>
              <w:t xml:space="preserve"> </w:t>
            </w:r>
            <w:r w:rsidRPr="00652DAE">
              <w:rPr>
                <w:sz w:val="24"/>
                <w:szCs w:val="22"/>
              </w:rPr>
              <w:t>Sử dụng phần mềm GeoGbra để tính toán các phép tính trên phân thức đại số,</w:t>
            </w:r>
            <w:r>
              <w:rPr>
                <w:sz w:val="24"/>
                <w:szCs w:val="22"/>
              </w:rPr>
              <w:t xml:space="preserve"> </w:t>
            </w:r>
            <w:r w:rsidRPr="00652DAE">
              <w:rPr>
                <w:sz w:val="24"/>
                <w:szCs w:val="22"/>
              </w:rPr>
              <w:t>giải phương trinh bậc nhất một ẩn và vễ đồ thị của hàm số bậc nhất</w:t>
            </w:r>
          </w:p>
        </w:tc>
      </w:tr>
      <w:tr w:rsidR="00ED7252" w:rsidRPr="00652DAE" w14:paraId="767403FC" w14:textId="77777777" w:rsidTr="00103FBB">
        <w:trPr>
          <w:trHeight w:val="310"/>
        </w:trPr>
        <w:tc>
          <w:tcPr>
            <w:tcW w:w="764" w:type="dxa"/>
            <w:vMerge/>
            <w:tcBorders>
              <w:left w:val="single" w:sz="4" w:space="0" w:color="auto"/>
              <w:bottom w:val="single" w:sz="4" w:space="0" w:color="auto"/>
              <w:right w:val="single" w:sz="4" w:space="0" w:color="auto"/>
            </w:tcBorders>
            <w:shd w:val="clear" w:color="auto" w:fill="auto"/>
            <w:vAlign w:val="center"/>
          </w:tcPr>
          <w:p w14:paraId="7C0818C2" w14:textId="77777777" w:rsidR="00ED7252" w:rsidRPr="00652DAE" w:rsidRDefault="00ED7252" w:rsidP="00832F2E">
            <w:pPr>
              <w:spacing w:before="0" w:after="0"/>
              <w:jc w:val="center"/>
              <w:rPr>
                <w:rFonts w:eastAsia="Times New Roman"/>
                <w:bCs/>
                <w:sz w:val="24"/>
                <w:szCs w:val="22"/>
                <w:lang w:eastAsia="vi-VN"/>
              </w:rPr>
            </w:pPr>
          </w:p>
        </w:tc>
        <w:tc>
          <w:tcPr>
            <w:tcW w:w="796" w:type="dxa"/>
            <w:tcBorders>
              <w:left w:val="nil"/>
              <w:bottom w:val="single" w:sz="4" w:space="0" w:color="auto"/>
              <w:right w:val="single" w:sz="4" w:space="0" w:color="auto"/>
            </w:tcBorders>
            <w:shd w:val="clear" w:color="auto" w:fill="auto"/>
            <w:vAlign w:val="center"/>
          </w:tcPr>
          <w:p w14:paraId="5DAAC967" w14:textId="15672251"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70</w:t>
            </w:r>
          </w:p>
        </w:tc>
        <w:tc>
          <w:tcPr>
            <w:tcW w:w="1984" w:type="dxa"/>
            <w:tcBorders>
              <w:left w:val="nil"/>
              <w:bottom w:val="single" w:sz="4" w:space="0" w:color="auto"/>
              <w:right w:val="single" w:sz="4" w:space="0" w:color="auto"/>
            </w:tcBorders>
            <w:shd w:val="clear" w:color="auto" w:fill="auto"/>
            <w:vAlign w:val="center"/>
          </w:tcPr>
          <w:p w14:paraId="7BFD6914" w14:textId="2A1DC8DC" w:rsidR="00ED7252" w:rsidRPr="00652DAE" w:rsidRDefault="00ED7252" w:rsidP="00103FBB">
            <w:pPr>
              <w:pStyle w:val="TableParagraph"/>
              <w:spacing w:before="4"/>
              <w:ind w:left="34"/>
              <w:rPr>
                <w:sz w:val="24"/>
              </w:rPr>
            </w:pPr>
            <w:r w:rsidRPr="00652DAE">
              <w:rPr>
                <w:sz w:val="24"/>
              </w:rPr>
              <w:t>Ứng dụng định lí</w:t>
            </w:r>
            <w:r w:rsidRPr="00652DAE">
              <w:rPr>
                <w:sz w:val="24"/>
                <w:lang w:val="en-US"/>
              </w:rPr>
              <w:t xml:space="preserve"> </w:t>
            </w:r>
            <w:r w:rsidRPr="00652DAE">
              <w:rPr>
                <w:sz w:val="24"/>
              </w:rPr>
              <w:t>Thalès</w:t>
            </w:r>
            <w:r w:rsidRPr="00652DAE">
              <w:rPr>
                <w:sz w:val="24"/>
                <w:lang w:val="en-US"/>
              </w:rPr>
              <w:t>, định lí</w:t>
            </w:r>
            <w:r w:rsidRPr="00652DAE">
              <w:rPr>
                <w:sz w:val="24"/>
              </w:rPr>
              <w:t xml:space="preserve"> Pythagore và tam </w:t>
            </w:r>
            <w:r w:rsidRPr="00652DAE">
              <w:rPr>
                <w:sz w:val="24"/>
              </w:rPr>
              <w:lastRenderedPageBreak/>
              <w:t>giác đồng dạng để đo chiều</w:t>
            </w:r>
            <w:r w:rsidRPr="00652DAE">
              <w:rPr>
                <w:sz w:val="24"/>
                <w:lang w:val="en-US"/>
              </w:rPr>
              <w:t xml:space="preserve"> </w:t>
            </w:r>
            <w:r w:rsidRPr="00652DAE">
              <w:rPr>
                <w:sz w:val="24"/>
              </w:rPr>
              <w:t>cao, khoảng cách</w:t>
            </w:r>
          </w:p>
        </w:tc>
        <w:tc>
          <w:tcPr>
            <w:tcW w:w="3544" w:type="dxa"/>
            <w:tcBorders>
              <w:left w:val="nil"/>
              <w:bottom w:val="single" w:sz="4" w:space="0" w:color="auto"/>
              <w:right w:val="double" w:sz="4" w:space="0" w:color="auto"/>
            </w:tcBorders>
            <w:shd w:val="clear" w:color="auto" w:fill="auto"/>
            <w:vAlign w:val="center"/>
          </w:tcPr>
          <w:p w14:paraId="40E4020B" w14:textId="28AB64A9" w:rsidR="00ED7252" w:rsidRPr="00652DAE" w:rsidRDefault="00ED7252" w:rsidP="00103FBB">
            <w:pPr>
              <w:spacing w:before="0" w:after="0"/>
              <w:rPr>
                <w:sz w:val="24"/>
                <w:szCs w:val="22"/>
              </w:rPr>
            </w:pPr>
            <w:r w:rsidRPr="00652DAE">
              <w:rPr>
                <w:sz w:val="24"/>
                <w:szCs w:val="22"/>
              </w:rPr>
              <w:lastRenderedPageBreak/>
              <w:t>-</w:t>
            </w:r>
            <w:r>
              <w:rPr>
                <w:sz w:val="24"/>
                <w:szCs w:val="22"/>
              </w:rPr>
              <w:t xml:space="preserve"> </w:t>
            </w:r>
            <w:r w:rsidRPr="00652DAE">
              <w:rPr>
                <w:sz w:val="24"/>
                <w:szCs w:val="22"/>
              </w:rPr>
              <w:t>Ứng dụng định lí Thalès để đo chiều cao của ngọn cây</w:t>
            </w:r>
            <w:r>
              <w:rPr>
                <w:sz w:val="24"/>
                <w:szCs w:val="22"/>
              </w:rPr>
              <w:t xml:space="preserve"> </w:t>
            </w:r>
            <w:r w:rsidRPr="00652DAE">
              <w:rPr>
                <w:sz w:val="24"/>
                <w:szCs w:val="22"/>
              </w:rPr>
              <w:t>(tòa nhà,tòa tháp)</w:t>
            </w:r>
          </w:p>
          <w:p w14:paraId="43B51D5A" w14:textId="52416B81" w:rsidR="00ED7252" w:rsidRPr="00652DAE" w:rsidRDefault="00ED7252" w:rsidP="00103FBB">
            <w:pPr>
              <w:spacing w:before="0" w:after="0"/>
              <w:rPr>
                <w:sz w:val="24"/>
                <w:szCs w:val="22"/>
              </w:rPr>
            </w:pPr>
            <w:r w:rsidRPr="00652DAE">
              <w:rPr>
                <w:sz w:val="24"/>
                <w:szCs w:val="22"/>
              </w:rPr>
              <w:lastRenderedPageBreak/>
              <w:t>-</w:t>
            </w:r>
            <w:r>
              <w:rPr>
                <w:sz w:val="24"/>
                <w:szCs w:val="22"/>
              </w:rPr>
              <w:t xml:space="preserve"> </w:t>
            </w:r>
            <w:r w:rsidRPr="00652DAE">
              <w:rPr>
                <w:sz w:val="24"/>
                <w:szCs w:val="22"/>
              </w:rPr>
              <w:t>Ứng dụng định lí  Pythagore và tam giác đồng dạng để đo khoảng cách những điểm không tới được</w:t>
            </w:r>
          </w:p>
        </w:tc>
        <w:tc>
          <w:tcPr>
            <w:tcW w:w="851" w:type="dxa"/>
            <w:vMerge/>
            <w:tcBorders>
              <w:left w:val="double" w:sz="4" w:space="0" w:color="auto"/>
              <w:bottom w:val="single" w:sz="4" w:space="0" w:color="auto"/>
              <w:right w:val="single" w:sz="4" w:space="0" w:color="auto"/>
            </w:tcBorders>
            <w:shd w:val="clear" w:color="auto" w:fill="auto"/>
            <w:vAlign w:val="center"/>
          </w:tcPr>
          <w:p w14:paraId="1633CD8E" w14:textId="77777777" w:rsidR="00ED7252" w:rsidRPr="00652DAE" w:rsidRDefault="00ED7252" w:rsidP="00832F2E">
            <w:pPr>
              <w:spacing w:before="0" w:after="0"/>
              <w:jc w:val="center"/>
              <w:rPr>
                <w:rFonts w:eastAsia="Times New Roman"/>
                <w:bCs/>
                <w:sz w:val="24"/>
                <w:szCs w:val="22"/>
                <w:lang w:eastAsia="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617B7A" w14:textId="71BC8EB8" w:rsidR="00ED7252" w:rsidRPr="00652DAE" w:rsidRDefault="00ED7252" w:rsidP="00832F2E">
            <w:pPr>
              <w:spacing w:before="0" w:after="0"/>
              <w:jc w:val="center"/>
              <w:rPr>
                <w:rFonts w:eastAsia="Times New Roman"/>
                <w:bCs/>
                <w:sz w:val="24"/>
                <w:szCs w:val="22"/>
                <w:lang w:eastAsia="vi-VN"/>
              </w:rPr>
            </w:pPr>
            <w:r w:rsidRPr="00652DAE">
              <w:rPr>
                <w:rFonts w:eastAsia="Times New Roman"/>
                <w:bCs/>
                <w:sz w:val="24"/>
                <w:szCs w:val="22"/>
                <w:lang w:eastAsia="vi-VN"/>
              </w:rPr>
              <w:t>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CAEEAF" w14:textId="2C63ACF0" w:rsidR="00ED7252" w:rsidRPr="00652DAE" w:rsidRDefault="00ED7252" w:rsidP="00103FBB">
            <w:pPr>
              <w:spacing w:before="0" w:after="0"/>
              <w:rPr>
                <w:sz w:val="24"/>
                <w:szCs w:val="22"/>
              </w:rPr>
            </w:pPr>
            <w:r w:rsidRPr="00652DAE">
              <w:rPr>
                <w:sz w:val="24"/>
                <w:szCs w:val="22"/>
              </w:rPr>
              <w:t>Mô tả thí nghiệm ngẫu nhiên với phần mềm Excel</w:t>
            </w:r>
          </w:p>
        </w:tc>
        <w:tc>
          <w:tcPr>
            <w:tcW w:w="3856" w:type="dxa"/>
            <w:tcBorders>
              <w:top w:val="single" w:sz="4" w:space="0" w:color="auto"/>
              <w:left w:val="nil"/>
              <w:bottom w:val="single" w:sz="4" w:space="0" w:color="auto"/>
              <w:right w:val="single" w:sz="4" w:space="0" w:color="auto"/>
            </w:tcBorders>
            <w:shd w:val="clear" w:color="auto" w:fill="auto"/>
            <w:vAlign w:val="center"/>
          </w:tcPr>
          <w:p w14:paraId="5E33709C" w14:textId="6B002330" w:rsidR="00ED7252" w:rsidRPr="00652DAE" w:rsidRDefault="00ED7252" w:rsidP="00103FBB">
            <w:pPr>
              <w:spacing w:before="0" w:after="0"/>
              <w:rPr>
                <w:sz w:val="24"/>
                <w:szCs w:val="22"/>
              </w:rPr>
            </w:pPr>
            <w:r w:rsidRPr="00652DAE">
              <w:rPr>
                <w:sz w:val="24"/>
                <w:szCs w:val="22"/>
              </w:rPr>
              <w:t>-</w:t>
            </w:r>
            <w:r>
              <w:rPr>
                <w:sz w:val="24"/>
                <w:szCs w:val="22"/>
              </w:rPr>
              <w:t xml:space="preserve"> </w:t>
            </w:r>
            <w:r w:rsidRPr="00652DAE">
              <w:rPr>
                <w:sz w:val="24"/>
                <w:szCs w:val="22"/>
              </w:rPr>
              <w:t>M</w:t>
            </w:r>
            <w:r>
              <w:rPr>
                <w:sz w:val="24"/>
                <w:szCs w:val="22"/>
              </w:rPr>
              <w:t>ô</w:t>
            </w:r>
            <w:r w:rsidRPr="00652DAE">
              <w:rPr>
                <w:sz w:val="24"/>
                <w:szCs w:val="22"/>
              </w:rPr>
              <w:t xml:space="preserve"> tả thí nghiệm ngẫu nhiên với phần mềm bả</w:t>
            </w:r>
            <w:r>
              <w:rPr>
                <w:sz w:val="24"/>
                <w:szCs w:val="22"/>
              </w:rPr>
              <w:t>ng tính Excel</w:t>
            </w:r>
            <w:r w:rsidRPr="00652DAE">
              <w:rPr>
                <w:sz w:val="24"/>
                <w:szCs w:val="22"/>
              </w:rPr>
              <w:t>,</w:t>
            </w:r>
            <w:r>
              <w:rPr>
                <w:sz w:val="24"/>
                <w:szCs w:val="22"/>
              </w:rPr>
              <w:t xml:space="preserve"> </w:t>
            </w:r>
            <w:r w:rsidRPr="00652DAE">
              <w:rPr>
                <w:sz w:val="24"/>
                <w:szCs w:val="22"/>
              </w:rPr>
              <w:t xml:space="preserve">sử dụng một số hàm cơ bản và tính xác suất  </w:t>
            </w:r>
            <w:r w:rsidRPr="00652DAE">
              <w:rPr>
                <w:sz w:val="24"/>
                <w:szCs w:val="22"/>
              </w:rPr>
              <w:lastRenderedPageBreak/>
              <w:t>thực nghiệm của biến cố để có thể thấy rằng khi số lần thực hiện thí nghiệm càng lớn thì sác xuất thực nghiệm cằng xấp xỉ  tốt cho sác xuất</w:t>
            </w:r>
          </w:p>
        </w:tc>
      </w:tr>
    </w:tbl>
    <w:p w14:paraId="72B52209" w14:textId="062F3BB6" w:rsidR="00257D48" w:rsidRPr="00652DAE" w:rsidRDefault="00257D48" w:rsidP="00257D48">
      <w:pPr>
        <w:rPr>
          <w:b/>
          <w:bCs/>
          <w:sz w:val="24"/>
          <w:szCs w:val="22"/>
          <w:lang w:val="vi-VN"/>
        </w:rPr>
      </w:pPr>
    </w:p>
    <w:sectPr w:rsidR="00257D48" w:rsidRPr="00652DAE" w:rsidSect="00D30B7E">
      <w:headerReference w:type="default" r:id="rId9"/>
      <w:footerReference w:type="default" r:id="rId10"/>
      <w:pgSz w:w="16840" w:h="11901" w:orient="landscape" w:code="9"/>
      <w:pgMar w:top="646" w:right="1134" w:bottom="993" w:left="1134" w:header="450" w:footer="40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2E48" w14:textId="77777777" w:rsidR="00E26356" w:rsidRDefault="00E26356" w:rsidP="004123CF">
      <w:pPr>
        <w:spacing w:before="0" w:after="0"/>
      </w:pPr>
      <w:r>
        <w:separator/>
      </w:r>
    </w:p>
  </w:endnote>
  <w:endnote w:type="continuationSeparator" w:id="0">
    <w:p w14:paraId="3D0E34CA" w14:textId="77777777" w:rsidR="00E26356" w:rsidRDefault="00E2635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32BF6" w14:textId="7D683F03" w:rsidR="00ED7252" w:rsidRPr="000A0582" w:rsidRDefault="00ED7252" w:rsidP="000A0582">
    <w:pPr>
      <w:widowControl w:val="0"/>
      <w:tabs>
        <w:tab w:val="center" w:pos="4680"/>
        <w:tab w:val="right" w:pos="9360"/>
        <w:tab w:val="right" w:pos="10348"/>
      </w:tabs>
      <w:rPr>
        <w:rFonts w:eastAsia="SimSun"/>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15BD4" w14:textId="77777777" w:rsidR="00E26356" w:rsidRDefault="00E26356" w:rsidP="004123CF">
      <w:pPr>
        <w:spacing w:before="0" w:after="0"/>
      </w:pPr>
      <w:r>
        <w:separator/>
      </w:r>
    </w:p>
  </w:footnote>
  <w:footnote w:type="continuationSeparator" w:id="0">
    <w:p w14:paraId="3217C19B" w14:textId="77777777" w:rsidR="00E26356" w:rsidRDefault="00E26356" w:rsidP="004123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6498B" w14:textId="371B708D" w:rsidR="00ED7252" w:rsidRPr="00A66286" w:rsidRDefault="00ED7252" w:rsidP="008E284F">
    <w:pPr>
      <w:spacing w:before="0" w:after="160" w:line="259" w:lineRule="auto"/>
      <w:jc w:val="right"/>
      <w:rPr>
        <w:rFonts w:eastAsia="Tahoma"/>
        <w:i/>
        <w:color w:val="auto"/>
        <w:sz w:val="26"/>
        <w:szCs w:val="26"/>
        <w:u w:val="single"/>
      </w:rPr>
    </w:pPr>
    <w:r w:rsidRPr="00A66286">
      <w:rPr>
        <w:rFonts w:eastAsia="Tahoma"/>
        <w:i/>
        <w:color w:val="auto"/>
        <w:sz w:val="26"/>
        <w:szCs w:val="26"/>
        <w:u w:val="single"/>
      </w:rPr>
      <w:t>Toán Quảng Nam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53C"/>
    <w:multiLevelType w:val="hybridMultilevel"/>
    <w:tmpl w:val="2E12B3EE"/>
    <w:lvl w:ilvl="0" w:tplc="ACB41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1B9F"/>
    <w:multiLevelType w:val="hybridMultilevel"/>
    <w:tmpl w:val="F162C954"/>
    <w:lvl w:ilvl="0" w:tplc="C9181B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34CDB"/>
    <w:multiLevelType w:val="hybridMultilevel"/>
    <w:tmpl w:val="6C321ACA"/>
    <w:lvl w:ilvl="0" w:tplc="52ACE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72394"/>
    <w:multiLevelType w:val="hybridMultilevel"/>
    <w:tmpl w:val="C2AE0A26"/>
    <w:lvl w:ilvl="0" w:tplc="E59AE4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77E92"/>
    <w:multiLevelType w:val="hybridMultilevel"/>
    <w:tmpl w:val="89BA39F2"/>
    <w:lvl w:ilvl="0" w:tplc="E4F073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82C18"/>
    <w:multiLevelType w:val="hybridMultilevel"/>
    <w:tmpl w:val="DAEE7B0C"/>
    <w:lvl w:ilvl="0" w:tplc="6F44F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262ED"/>
    <w:multiLevelType w:val="hybridMultilevel"/>
    <w:tmpl w:val="2CCC0318"/>
    <w:lvl w:ilvl="0" w:tplc="26FCF7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604F6"/>
    <w:multiLevelType w:val="hybridMultilevel"/>
    <w:tmpl w:val="A1EC86E4"/>
    <w:lvl w:ilvl="0" w:tplc="0BA063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7"/>
  </w:num>
  <w:num w:numId="2">
    <w:abstractNumId w:val="6"/>
  </w:num>
  <w:num w:numId="3">
    <w:abstractNumId w:val="0"/>
  </w:num>
  <w:num w:numId="4">
    <w:abstractNumId w:val="5"/>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1932"/>
    <w:rsid w:val="000205C0"/>
    <w:rsid w:val="000601F4"/>
    <w:rsid w:val="00060586"/>
    <w:rsid w:val="00060D03"/>
    <w:rsid w:val="000620EC"/>
    <w:rsid w:val="0007110C"/>
    <w:rsid w:val="00090B25"/>
    <w:rsid w:val="00091C29"/>
    <w:rsid w:val="00096383"/>
    <w:rsid w:val="000A0582"/>
    <w:rsid w:val="000A295F"/>
    <w:rsid w:val="000A3F0C"/>
    <w:rsid w:val="000B2565"/>
    <w:rsid w:val="000C0C04"/>
    <w:rsid w:val="000D31A1"/>
    <w:rsid w:val="00103FBB"/>
    <w:rsid w:val="001075FF"/>
    <w:rsid w:val="0013298C"/>
    <w:rsid w:val="00135C2A"/>
    <w:rsid w:val="001404D7"/>
    <w:rsid w:val="0015776B"/>
    <w:rsid w:val="00157BDB"/>
    <w:rsid w:val="001A5C74"/>
    <w:rsid w:val="001A6692"/>
    <w:rsid w:val="001B450A"/>
    <w:rsid w:val="001C0DFB"/>
    <w:rsid w:val="001E449B"/>
    <w:rsid w:val="001E7562"/>
    <w:rsid w:val="00207311"/>
    <w:rsid w:val="00220513"/>
    <w:rsid w:val="0022510A"/>
    <w:rsid w:val="0022654C"/>
    <w:rsid w:val="002326A0"/>
    <w:rsid w:val="00243F15"/>
    <w:rsid w:val="002523E0"/>
    <w:rsid w:val="002539C3"/>
    <w:rsid w:val="00257D48"/>
    <w:rsid w:val="0027288A"/>
    <w:rsid w:val="002763B6"/>
    <w:rsid w:val="00284400"/>
    <w:rsid w:val="002943E1"/>
    <w:rsid w:val="002944CC"/>
    <w:rsid w:val="002A1A32"/>
    <w:rsid w:val="002A1A72"/>
    <w:rsid w:val="002A3CD8"/>
    <w:rsid w:val="002A722D"/>
    <w:rsid w:val="002B563F"/>
    <w:rsid w:val="002B7149"/>
    <w:rsid w:val="002C226D"/>
    <w:rsid w:val="002C3320"/>
    <w:rsid w:val="002C65EC"/>
    <w:rsid w:val="002E0C54"/>
    <w:rsid w:val="002E6EB2"/>
    <w:rsid w:val="002F2C2F"/>
    <w:rsid w:val="003645A6"/>
    <w:rsid w:val="003802AD"/>
    <w:rsid w:val="00387E8F"/>
    <w:rsid w:val="0039484C"/>
    <w:rsid w:val="003A67EC"/>
    <w:rsid w:val="003A6E5D"/>
    <w:rsid w:val="003B1A94"/>
    <w:rsid w:val="003C356B"/>
    <w:rsid w:val="003C6DE9"/>
    <w:rsid w:val="003D130F"/>
    <w:rsid w:val="003E6082"/>
    <w:rsid w:val="0040438D"/>
    <w:rsid w:val="004123CF"/>
    <w:rsid w:val="00415B2B"/>
    <w:rsid w:val="00420BD5"/>
    <w:rsid w:val="00422303"/>
    <w:rsid w:val="00424351"/>
    <w:rsid w:val="0042478D"/>
    <w:rsid w:val="00426F22"/>
    <w:rsid w:val="00430793"/>
    <w:rsid w:val="004414BC"/>
    <w:rsid w:val="00450390"/>
    <w:rsid w:val="0045186E"/>
    <w:rsid w:val="004627B8"/>
    <w:rsid w:val="00476C13"/>
    <w:rsid w:val="004806F6"/>
    <w:rsid w:val="00481B19"/>
    <w:rsid w:val="0048514B"/>
    <w:rsid w:val="004A5175"/>
    <w:rsid w:val="004A7A77"/>
    <w:rsid w:val="004B0EBC"/>
    <w:rsid w:val="004B303E"/>
    <w:rsid w:val="004D1402"/>
    <w:rsid w:val="005054C0"/>
    <w:rsid w:val="00512AF3"/>
    <w:rsid w:val="0052558B"/>
    <w:rsid w:val="00535AA3"/>
    <w:rsid w:val="00540DAC"/>
    <w:rsid w:val="005440AD"/>
    <w:rsid w:val="00546E63"/>
    <w:rsid w:val="00552EB7"/>
    <w:rsid w:val="005653A3"/>
    <w:rsid w:val="005811D6"/>
    <w:rsid w:val="00582E37"/>
    <w:rsid w:val="005841DA"/>
    <w:rsid w:val="005B425C"/>
    <w:rsid w:val="005B4E05"/>
    <w:rsid w:val="005B7F1C"/>
    <w:rsid w:val="005C5155"/>
    <w:rsid w:val="005E10A3"/>
    <w:rsid w:val="005E2C3F"/>
    <w:rsid w:val="005F34A2"/>
    <w:rsid w:val="005F43E7"/>
    <w:rsid w:val="006015AB"/>
    <w:rsid w:val="00652DAE"/>
    <w:rsid w:val="00654412"/>
    <w:rsid w:val="0068009A"/>
    <w:rsid w:val="006A1858"/>
    <w:rsid w:val="006B0035"/>
    <w:rsid w:val="006B3A2D"/>
    <w:rsid w:val="006B3D32"/>
    <w:rsid w:val="006B5A0E"/>
    <w:rsid w:val="006C0D6D"/>
    <w:rsid w:val="006F0BD4"/>
    <w:rsid w:val="006F34BF"/>
    <w:rsid w:val="00705A31"/>
    <w:rsid w:val="007071B2"/>
    <w:rsid w:val="0072448F"/>
    <w:rsid w:val="00743378"/>
    <w:rsid w:val="00744E7C"/>
    <w:rsid w:val="00760B75"/>
    <w:rsid w:val="00760E98"/>
    <w:rsid w:val="00763814"/>
    <w:rsid w:val="00775C9A"/>
    <w:rsid w:val="0077774F"/>
    <w:rsid w:val="007802B3"/>
    <w:rsid w:val="007861D1"/>
    <w:rsid w:val="007905D0"/>
    <w:rsid w:val="007A22C9"/>
    <w:rsid w:val="007A601B"/>
    <w:rsid w:val="007A75EE"/>
    <w:rsid w:val="007B06FB"/>
    <w:rsid w:val="007C076E"/>
    <w:rsid w:val="007C455A"/>
    <w:rsid w:val="007E32AD"/>
    <w:rsid w:val="007F1E60"/>
    <w:rsid w:val="0080268B"/>
    <w:rsid w:val="00805AC2"/>
    <w:rsid w:val="00820E38"/>
    <w:rsid w:val="0082367E"/>
    <w:rsid w:val="008302A3"/>
    <w:rsid w:val="00832F2E"/>
    <w:rsid w:val="00840BF9"/>
    <w:rsid w:val="00844A05"/>
    <w:rsid w:val="00852E10"/>
    <w:rsid w:val="00852F9B"/>
    <w:rsid w:val="00854B22"/>
    <w:rsid w:val="00864A7F"/>
    <w:rsid w:val="00873FFC"/>
    <w:rsid w:val="0087497F"/>
    <w:rsid w:val="00884E48"/>
    <w:rsid w:val="008A1654"/>
    <w:rsid w:val="008B3007"/>
    <w:rsid w:val="008B338B"/>
    <w:rsid w:val="008B33FB"/>
    <w:rsid w:val="008B565A"/>
    <w:rsid w:val="008C072B"/>
    <w:rsid w:val="008D07E1"/>
    <w:rsid w:val="008D4C27"/>
    <w:rsid w:val="008E284F"/>
    <w:rsid w:val="008E59D7"/>
    <w:rsid w:val="0090314A"/>
    <w:rsid w:val="009215C4"/>
    <w:rsid w:val="00925F11"/>
    <w:rsid w:val="00946402"/>
    <w:rsid w:val="009602BB"/>
    <w:rsid w:val="00963DC0"/>
    <w:rsid w:val="00964C7B"/>
    <w:rsid w:val="00976D2D"/>
    <w:rsid w:val="0098076A"/>
    <w:rsid w:val="0099285A"/>
    <w:rsid w:val="009A1D31"/>
    <w:rsid w:val="009B1B1A"/>
    <w:rsid w:val="009B735E"/>
    <w:rsid w:val="009C360D"/>
    <w:rsid w:val="009D49C0"/>
    <w:rsid w:val="009D5077"/>
    <w:rsid w:val="009F7CA9"/>
    <w:rsid w:val="00A03034"/>
    <w:rsid w:val="00A045AB"/>
    <w:rsid w:val="00A20318"/>
    <w:rsid w:val="00A3386B"/>
    <w:rsid w:val="00A34105"/>
    <w:rsid w:val="00A34C11"/>
    <w:rsid w:val="00A40E44"/>
    <w:rsid w:val="00A4309B"/>
    <w:rsid w:val="00A56850"/>
    <w:rsid w:val="00A66286"/>
    <w:rsid w:val="00AA055B"/>
    <w:rsid w:val="00AA644F"/>
    <w:rsid w:val="00AB1FD9"/>
    <w:rsid w:val="00AC0B44"/>
    <w:rsid w:val="00AD7B34"/>
    <w:rsid w:val="00AE13EC"/>
    <w:rsid w:val="00AE3BE7"/>
    <w:rsid w:val="00AE470D"/>
    <w:rsid w:val="00AE5D83"/>
    <w:rsid w:val="00B00D66"/>
    <w:rsid w:val="00B079DD"/>
    <w:rsid w:val="00B07ACA"/>
    <w:rsid w:val="00B1130B"/>
    <w:rsid w:val="00B15576"/>
    <w:rsid w:val="00B308C4"/>
    <w:rsid w:val="00B3295B"/>
    <w:rsid w:val="00B33C80"/>
    <w:rsid w:val="00B36627"/>
    <w:rsid w:val="00B40A22"/>
    <w:rsid w:val="00B43933"/>
    <w:rsid w:val="00B5489E"/>
    <w:rsid w:val="00B57247"/>
    <w:rsid w:val="00B702E2"/>
    <w:rsid w:val="00B81316"/>
    <w:rsid w:val="00B83D87"/>
    <w:rsid w:val="00B91803"/>
    <w:rsid w:val="00B95CC4"/>
    <w:rsid w:val="00BA4CD1"/>
    <w:rsid w:val="00BA5DFE"/>
    <w:rsid w:val="00BD2CF2"/>
    <w:rsid w:val="00C01CD6"/>
    <w:rsid w:val="00C020F1"/>
    <w:rsid w:val="00C1594D"/>
    <w:rsid w:val="00C172DF"/>
    <w:rsid w:val="00C20BA1"/>
    <w:rsid w:val="00C35DC3"/>
    <w:rsid w:val="00C36499"/>
    <w:rsid w:val="00C4254D"/>
    <w:rsid w:val="00C43BA9"/>
    <w:rsid w:val="00C518B1"/>
    <w:rsid w:val="00C66E1C"/>
    <w:rsid w:val="00C74ED0"/>
    <w:rsid w:val="00C75298"/>
    <w:rsid w:val="00CA5594"/>
    <w:rsid w:val="00CB5029"/>
    <w:rsid w:val="00CB5B44"/>
    <w:rsid w:val="00CB6F85"/>
    <w:rsid w:val="00CF5F1B"/>
    <w:rsid w:val="00D00827"/>
    <w:rsid w:val="00D10863"/>
    <w:rsid w:val="00D16ADE"/>
    <w:rsid w:val="00D277EC"/>
    <w:rsid w:val="00D30B7E"/>
    <w:rsid w:val="00D35E28"/>
    <w:rsid w:val="00D508B8"/>
    <w:rsid w:val="00D50D2C"/>
    <w:rsid w:val="00D57624"/>
    <w:rsid w:val="00D60C4A"/>
    <w:rsid w:val="00D65560"/>
    <w:rsid w:val="00D722C6"/>
    <w:rsid w:val="00D76DCA"/>
    <w:rsid w:val="00D80765"/>
    <w:rsid w:val="00D82F09"/>
    <w:rsid w:val="00D96C9D"/>
    <w:rsid w:val="00D96F13"/>
    <w:rsid w:val="00DA4628"/>
    <w:rsid w:val="00DC1CD1"/>
    <w:rsid w:val="00DC5AE0"/>
    <w:rsid w:val="00DD4895"/>
    <w:rsid w:val="00DE4196"/>
    <w:rsid w:val="00DF187D"/>
    <w:rsid w:val="00DF7A2C"/>
    <w:rsid w:val="00E04053"/>
    <w:rsid w:val="00E05DA8"/>
    <w:rsid w:val="00E11500"/>
    <w:rsid w:val="00E22E6D"/>
    <w:rsid w:val="00E235A2"/>
    <w:rsid w:val="00E23E9E"/>
    <w:rsid w:val="00E26356"/>
    <w:rsid w:val="00E36B5F"/>
    <w:rsid w:val="00E476F1"/>
    <w:rsid w:val="00E47721"/>
    <w:rsid w:val="00E5658D"/>
    <w:rsid w:val="00E75C7A"/>
    <w:rsid w:val="00E81F7F"/>
    <w:rsid w:val="00E83A47"/>
    <w:rsid w:val="00EA1BBD"/>
    <w:rsid w:val="00EA2114"/>
    <w:rsid w:val="00EB647D"/>
    <w:rsid w:val="00EC023E"/>
    <w:rsid w:val="00EC7811"/>
    <w:rsid w:val="00ED1FEE"/>
    <w:rsid w:val="00ED5741"/>
    <w:rsid w:val="00ED7252"/>
    <w:rsid w:val="00ED7533"/>
    <w:rsid w:val="00EE0191"/>
    <w:rsid w:val="00EF3AE1"/>
    <w:rsid w:val="00EF3E72"/>
    <w:rsid w:val="00F01022"/>
    <w:rsid w:val="00F01EF2"/>
    <w:rsid w:val="00F117F2"/>
    <w:rsid w:val="00F12A03"/>
    <w:rsid w:val="00F13534"/>
    <w:rsid w:val="00F14C7D"/>
    <w:rsid w:val="00F22580"/>
    <w:rsid w:val="00F617B3"/>
    <w:rsid w:val="00F774BE"/>
    <w:rsid w:val="00F92DDE"/>
    <w:rsid w:val="00FC18CF"/>
    <w:rsid w:val="00FE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2A1A72"/>
    <w:pPr>
      <w:ind w:left="720"/>
      <w:contextualSpacing/>
    </w:pPr>
  </w:style>
  <w:style w:type="paragraph" w:styleId="Header">
    <w:name w:val="header"/>
    <w:basedOn w:val="Normal"/>
    <w:link w:val="HeaderChar"/>
    <w:uiPriority w:val="99"/>
    <w:unhideWhenUsed/>
    <w:rsid w:val="005440AD"/>
    <w:pPr>
      <w:tabs>
        <w:tab w:val="center" w:pos="4680"/>
        <w:tab w:val="right" w:pos="9360"/>
      </w:tabs>
      <w:spacing w:before="0" w:after="0"/>
    </w:pPr>
  </w:style>
  <w:style w:type="character" w:customStyle="1" w:styleId="HeaderChar">
    <w:name w:val="Header Char"/>
    <w:basedOn w:val="DefaultParagraphFont"/>
    <w:link w:val="Header"/>
    <w:uiPriority w:val="99"/>
    <w:rsid w:val="005440AD"/>
  </w:style>
  <w:style w:type="paragraph" w:styleId="Footer">
    <w:name w:val="footer"/>
    <w:basedOn w:val="Normal"/>
    <w:link w:val="FooterChar"/>
    <w:uiPriority w:val="99"/>
    <w:unhideWhenUsed/>
    <w:rsid w:val="005440AD"/>
    <w:pPr>
      <w:tabs>
        <w:tab w:val="center" w:pos="4680"/>
        <w:tab w:val="right" w:pos="9360"/>
      </w:tabs>
      <w:spacing w:before="0" w:after="0"/>
    </w:pPr>
  </w:style>
  <w:style w:type="character" w:customStyle="1" w:styleId="FooterChar">
    <w:name w:val="Footer Char"/>
    <w:basedOn w:val="DefaultParagraphFont"/>
    <w:link w:val="Footer"/>
    <w:uiPriority w:val="99"/>
    <w:rsid w:val="005440AD"/>
  </w:style>
  <w:style w:type="paragraph" w:customStyle="1" w:styleId="TableParagraph">
    <w:name w:val="Table Paragraph"/>
    <w:basedOn w:val="Normal"/>
    <w:uiPriority w:val="1"/>
    <w:qFormat/>
    <w:rsid w:val="00552EB7"/>
    <w:pPr>
      <w:widowControl w:val="0"/>
      <w:autoSpaceDE w:val="0"/>
      <w:autoSpaceDN w:val="0"/>
      <w:spacing w:before="0" w:after="0"/>
    </w:pPr>
    <w:rPr>
      <w:rFonts w:eastAsia="Times New Roman"/>
      <w:color w:val="auto"/>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2A1A72"/>
    <w:pPr>
      <w:ind w:left="720"/>
      <w:contextualSpacing/>
    </w:pPr>
  </w:style>
  <w:style w:type="paragraph" w:styleId="Header">
    <w:name w:val="header"/>
    <w:basedOn w:val="Normal"/>
    <w:link w:val="HeaderChar"/>
    <w:uiPriority w:val="99"/>
    <w:unhideWhenUsed/>
    <w:rsid w:val="005440AD"/>
    <w:pPr>
      <w:tabs>
        <w:tab w:val="center" w:pos="4680"/>
        <w:tab w:val="right" w:pos="9360"/>
      </w:tabs>
      <w:spacing w:before="0" w:after="0"/>
    </w:pPr>
  </w:style>
  <w:style w:type="character" w:customStyle="1" w:styleId="HeaderChar">
    <w:name w:val="Header Char"/>
    <w:basedOn w:val="DefaultParagraphFont"/>
    <w:link w:val="Header"/>
    <w:uiPriority w:val="99"/>
    <w:rsid w:val="005440AD"/>
  </w:style>
  <w:style w:type="paragraph" w:styleId="Footer">
    <w:name w:val="footer"/>
    <w:basedOn w:val="Normal"/>
    <w:link w:val="FooterChar"/>
    <w:uiPriority w:val="99"/>
    <w:unhideWhenUsed/>
    <w:rsid w:val="005440AD"/>
    <w:pPr>
      <w:tabs>
        <w:tab w:val="center" w:pos="4680"/>
        <w:tab w:val="right" w:pos="9360"/>
      </w:tabs>
      <w:spacing w:before="0" w:after="0"/>
    </w:pPr>
  </w:style>
  <w:style w:type="character" w:customStyle="1" w:styleId="FooterChar">
    <w:name w:val="Footer Char"/>
    <w:basedOn w:val="DefaultParagraphFont"/>
    <w:link w:val="Footer"/>
    <w:uiPriority w:val="99"/>
    <w:rsid w:val="005440AD"/>
  </w:style>
  <w:style w:type="paragraph" w:customStyle="1" w:styleId="TableParagraph">
    <w:name w:val="Table Paragraph"/>
    <w:basedOn w:val="Normal"/>
    <w:uiPriority w:val="1"/>
    <w:qFormat/>
    <w:rsid w:val="00552EB7"/>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1160">
      <w:bodyDiv w:val="1"/>
      <w:marLeft w:val="0"/>
      <w:marRight w:val="0"/>
      <w:marTop w:val="0"/>
      <w:marBottom w:val="0"/>
      <w:divBdr>
        <w:top w:val="none" w:sz="0" w:space="0" w:color="auto"/>
        <w:left w:val="none" w:sz="0" w:space="0" w:color="auto"/>
        <w:bottom w:val="none" w:sz="0" w:space="0" w:color="auto"/>
        <w:right w:val="none" w:sz="0" w:space="0" w:color="auto"/>
      </w:divBdr>
    </w:div>
    <w:div w:id="110973798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0781DD8-6B61-438B-B7AC-C62F4272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1916</Words>
  <Characters>10922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2022-07-27T08:14:00Z</dcterms:created>
  <dcterms:modified xsi:type="dcterms:W3CDTF">2023-08-16T08:56:00Z</dcterms:modified>
</cp:coreProperties>
</file>