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DFD" w:rsidRPr="007857FF" w:rsidRDefault="00A7219B" w:rsidP="005C466B">
      <w:pPr>
        <w:jc w:val="center"/>
        <w:rPr>
          <w:b/>
        </w:rPr>
      </w:pPr>
      <w:r w:rsidRPr="007857FF">
        <w:rPr>
          <w:b/>
        </w:rPr>
        <w:t xml:space="preserve">CHỦ ĐỀ </w:t>
      </w:r>
      <w:r w:rsidR="00A14D5E">
        <w:rPr>
          <w:b/>
        </w:rPr>
        <w:t>7</w:t>
      </w:r>
      <w:r w:rsidRPr="007857FF">
        <w:rPr>
          <w:b/>
        </w:rPr>
        <w:t xml:space="preserve">:  </w:t>
      </w:r>
      <w:r w:rsidR="00A14D5E">
        <w:rPr>
          <w:b/>
        </w:rPr>
        <w:t>NĂNG LƯỢNG</w:t>
      </w:r>
    </w:p>
    <w:p w:rsidR="00BC7690" w:rsidRPr="007857FF" w:rsidRDefault="00BC7690" w:rsidP="007857FF">
      <w:pPr>
        <w:jc w:val="center"/>
        <w:rPr>
          <w:b/>
        </w:rPr>
      </w:pPr>
    </w:p>
    <w:p w:rsidR="007F3718" w:rsidRDefault="00A7219B" w:rsidP="004D567F">
      <w:pPr>
        <w:rPr>
          <w:b/>
        </w:rPr>
      </w:pPr>
      <w:r w:rsidRPr="009704FE">
        <w:rPr>
          <w:b/>
        </w:rPr>
        <w:t xml:space="preserve">A. KIẾN THỨC CẦN NHỚ </w:t>
      </w:r>
    </w:p>
    <w:p w:rsidR="00223DD7" w:rsidRDefault="00223DD7" w:rsidP="004D567F">
      <w:pPr>
        <w:rPr>
          <w:b/>
        </w:rPr>
      </w:pPr>
      <w:r>
        <w:rPr>
          <w:b/>
        </w:rPr>
        <w:t xml:space="preserve">I. Năng lượng và sự truyền năng lượng </w:t>
      </w:r>
    </w:p>
    <w:p w:rsidR="00A14D5E" w:rsidRDefault="00223DD7" w:rsidP="004D567F">
      <w:pPr>
        <w:rPr>
          <w:b/>
        </w:rPr>
      </w:pPr>
      <w:r>
        <w:rPr>
          <w:b/>
        </w:rPr>
        <w:t xml:space="preserve">    1</w:t>
      </w:r>
      <w:r w:rsidR="007A330C">
        <w:rPr>
          <w:b/>
        </w:rPr>
        <w:t>. Năng lượng:</w:t>
      </w:r>
    </w:p>
    <w:p w:rsidR="007A330C" w:rsidRPr="006D335C" w:rsidRDefault="007A330C" w:rsidP="004D567F">
      <w:pPr>
        <w:rPr>
          <w:i/>
        </w:rPr>
      </w:pPr>
      <w:r w:rsidRPr="007A330C">
        <w:t xml:space="preserve"> </w:t>
      </w:r>
      <w:r w:rsidR="006D335C">
        <w:t xml:space="preserve">    </w:t>
      </w:r>
      <w:r w:rsidR="00223DD7">
        <w:rPr>
          <w:i/>
        </w:rPr>
        <w:t>a</w:t>
      </w:r>
      <w:r w:rsidRPr="006D335C">
        <w:rPr>
          <w:i/>
        </w:rPr>
        <w:t xml:space="preserve">. Mọi hiện tượng (biến đổi) trong tự nhiên đều cần có năng lượng. </w:t>
      </w:r>
    </w:p>
    <w:p w:rsidR="006D335C" w:rsidRPr="006D335C" w:rsidRDefault="00223DD7" w:rsidP="004D567F">
      <w:pPr>
        <w:rPr>
          <w:b/>
        </w:rPr>
      </w:pPr>
      <w:r>
        <w:rPr>
          <w:b/>
        </w:rPr>
        <w:t xml:space="preserve">   2</w:t>
      </w:r>
      <w:r w:rsidR="006D335C" w:rsidRPr="006D335C">
        <w:rPr>
          <w:b/>
        </w:rPr>
        <w:t xml:space="preserve">. Năng lượng và tác dụng lực: </w:t>
      </w:r>
    </w:p>
    <w:p w:rsidR="007A330C" w:rsidRPr="006D335C" w:rsidRDefault="007A330C" w:rsidP="004D567F">
      <w:pPr>
        <w:rPr>
          <w:i/>
        </w:rPr>
      </w:pPr>
      <w:r>
        <w:t xml:space="preserve"> </w:t>
      </w:r>
      <w:r w:rsidR="006D335C">
        <w:t xml:space="preserve">    </w:t>
      </w:r>
      <w:r w:rsidR="00223DD7">
        <w:rPr>
          <w:i/>
        </w:rPr>
        <w:t>b</w:t>
      </w:r>
      <w:r w:rsidRPr="006D335C">
        <w:rPr>
          <w:i/>
        </w:rPr>
        <w:t xml:space="preserve">. Đơn vị năng lượng: </w:t>
      </w:r>
    </w:p>
    <w:p w:rsidR="007A330C" w:rsidRPr="007D2D0B" w:rsidRDefault="007A330C" w:rsidP="004D567F">
      <w:r>
        <w:t xml:space="preserve">   </w:t>
      </w:r>
      <w:r w:rsidR="006D335C">
        <w:t xml:space="preserve">   </w:t>
      </w:r>
      <w:r>
        <w:t xml:space="preserve"> </w:t>
      </w:r>
      <w:r w:rsidRPr="007D2D0B">
        <w:t>- Đơn vị năng lượng là Jun. Kí hiệu là J.</w:t>
      </w:r>
    </w:p>
    <w:p w:rsidR="007A330C" w:rsidRPr="007D2D0B" w:rsidRDefault="007A330C" w:rsidP="004D567F">
      <w:pPr>
        <w:rPr>
          <w:i/>
        </w:rPr>
      </w:pPr>
      <w:r w:rsidRPr="007D2D0B">
        <w:t xml:space="preserve"> </w:t>
      </w:r>
      <w:r w:rsidR="006D335C" w:rsidRPr="007D2D0B">
        <w:t xml:space="preserve">    </w:t>
      </w:r>
      <w:r w:rsidR="00223DD7" w:rsidRPr="007D2D0B">
        <w:rPr>
          <w:i/>
        </w:rPr>
        <w:t>c</w:t>
      </w:r>
      <w:r w:rsidRPr="007D2D0B">
        <w:rPr>
          <w:i/>
        </w:rPr>
        <w:t>. Các đơn vị của năng lượng:</w:t>
      </w:r>
    </w:p>
    <w:p w:rsidR="007A330C" w:rsidRPr="007D2D0B" w:rsidRDefault="007A330C" w:rsidP="004D567F">
      <w:r w:rsidRPr="007D2D0B">
        <w:t xml:space="preserve">        1</w:t>
      </w:r>
      <w:r w:rsidRPr="007D2D0B">
        <w:rPr>
          <w:i/>
        </w:rPr>
        <w:t>KJ</w:t>
      </w:r>
      <w:r w:rsidRPr="007D2D0B">
        <w:t xml:space="preserve"> = 1000J;  1J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1000</m:t>
            </m:r>
          </m:den>
        </m:f>
      </m:oMath>
      <w:r w:rsidRPr="007D2D0B">
        <w:t xml:space="preserve"> KJ = 0,001KJ </w:t>
      </w:r>
    </w:p>
    <w:p w:rsidR="007A330C" w:rsidRPr="007D2D0B" w:rsidRDefault="007A330C" w:rsidP="004D567F">
      <w:r w:rsidRPr="007D2D0B">
        <w:t xml:space="preserve">        1</w:t>
      </w:r>
      <w:r w:rsidRPr="007D2D0B">
        <w:rPr>
          <w:i/>
        </w:rPr>
        <w:t>Cal</w:t>
      </w:r>
      <w:r w:rsidRPr="007D2D0B">
        <w:t xml:space="preserve"> </w:t>
      </w:r>
      <w:r w:rsidR="006D335C" w:rsidRPr="007D2D0B">
        <w:t>( calo) ≈ 4,2J</w:t>
      </w:r>
    </w:p>
    <w:p w:rsidR="006D335C" w:rsidRPr="007D2D0B" w:rsidRDefault="006D335C" w:rsidP="004D567F">
      <w:r w:rsidRPr="007D2D0B">
        <w:t xml:space="preserve">        1</w:t>
      </w:r>
      <w:r w:rsidRPr="007D2D0B">
        <w:rPr>
          <w:i/>
        </w:rPr>
        <w:t>J</w:t>
      </w:r>
      <w:r w:rsidRPr="007D2D0B">
        <w:t xml:space="preserve"> là năng </w:t>
      </w:r>
      <w:r w:rsidR="00A50AB1">
        <w:t xml:space="preserve">lượng </w:t>
      </w:r>
      <w:r w:rsidRPr="007D2D0B">
        <w:t>cần để nâng một vật nặng có trọng lượng P = 1N lên độ cao h = 1m</w:t>
      </w:r>
    </w:p>
    <w:p w:rsidR="007A330C" w:rsidRDefault="007A330C" w:rsidP="004D567F">
      <w:pPr>
        <w:rPr>
          <w:b/>
        </w:rPr>
      </w:pPr>
      <w:r w:rsidRPr="007D2D0B">
        <w:rPr>
          <w:b/>
        </w:rPr>
        <w:t xml:space="preserve"> </w:t>
      </w:r>
      <w:r w:rsidR="00223DD7" w:rsidRPr="007D2D0B">
        <w:rPr>
          <w:b/>
        </w:rPr>
        <w:t xml:space="preserve">     3. Sự truyền năng lượng:</w:t>
      </w:r>
      <w:r w:rsidR="00223DD7" w:rsidRPr="00223DD7">
        <w:rPr>
          <w:b/>
        </w:rPr>
        <w:t xml:space="preserve"> </w:t>
      </w:r>
    </w:p>
    <w:p w:rsidR="00223DD7" w:rsidRDefault="00223DD7" w:rsidP="004D567F">
      <w:r>
        <w:rPr>
          <w:b/>
        </w:rPr>
        <w:t xml:space="preserve">      </w:t>
      </w:r>
      <w:r w:rsidRPr="00222813">
        <w:t xml:space="preserve">- </w:t>
      </w:r>
      <w:r w:rsidR="00222813" w:rsidRPr="00222813">
        <w:t>Năng lượng có thể truyền từ vật này sang vật khác, từ nơi này đến nơi khác bằng nhiều cách.</w:t>
      </w:r>
    </w:p>
    <w:p w:rsidR="00222813" w:rsidRPr="00222813" w:rsidRDefault="00222813" w:rsidP="004D567F">
      <w:pPr>
        <w:rPr>
          <w:b/>
          <w:i/>
        </w:rPr>
      </w:pPr>
      <w:r>
        <w:t xml:space="preserve">      </w:t>
      </w:r>
      <w:r w:rsidRPr="00222813">
        <w:rPr>
          <w:b/>
        </w:rPr>
        <w:t xml:space="preserve">* </w:t>
      </w:r>
      <w:r w:rsidRPr="00222813">
        <w:rPr>
          <w:b/>
          <w:u w:val="single"/>
        </w:rPr>
        <w:t>Định luật bảo toàn năng lượng</w:t>
      </w:r>
      <w:r w:rsidRPr="00222813">
        <w:rPr>
          <w:b/>
        </w:rPr>
        <w:t>:</w:t>
      </w:r>
      <w:r w:rsidRPr="00A50AB1">
        <w:rPr>
          <w:b/>
        </w:rPr>
        <w:t xml:space="preserve"> </w:t>
      </w:r>
      <w:r w:rsidRPr="00222813">
        <w:rPr>
          <w:b/>
          <w:i/>
        </w:rPr>
        <w:t>Năng lượng không tự nhiên sinh ra,cũng không tự nhiên mất đi, nó được biến đổi (</w:t>
      </w:r>
      <w:r>
        <w:rPr>
          <w:b/>
          <w:i/>
        </w:rPr>
        <w:t xml:space="preserve">hoặc </w:t>
      </w:r>
      <w:r w:rsidRPr="00222813">
        <w:rPr>
          <w:b/>
          <w:i/>
        </w:rPr>
        <w:t>chuyển hóa) từ dạng năng lượng này sang dạng năng lượng khác</w:t>
      </w:r>
      <w:r>
        <w:rPr>
          <w:b/>
          <w:i/>
        </w:rPr>
        <w:t>( hoặc từ vật này sang vật khác).</w:t>
      </w:r>
      <w:r w:rsidRPr="00222813">
        <w:rPr>
          <w:b/>
          <w:i/>
        </w:rPr>
        <w:t xml:space="preserve"> </w:t>
      </w:r>
    </w:p>
    <w:p w:rsidR="00A14D5E" w:rsidRPr="007857FF" w:rsidRDefault="00A14D5E" w:rsidP="00A14D5E">
      <w:pPr>
        <w:rPr>
          <w:b/>
        </w:rPr>
      </w:pPr>
      <w:r w:rsidRPr="007857FF">
        <w:rPr>
          <w:b/>
        </w:rPr>
        <w:t>B. CÁC DẠNG BÀI TẬP VÀ VÍ DỤ MINH HỌA</w:t>
      </w:r>
    </w:p>
    <w:p w:rsidR="00A14D5E" w:rsidRDefault="00A14D5E" w:rsidP="00A14D5E">
      <w:pPr>
        <w:tabs>
          <w:tab w:val="left" w:pos="6383"/>
        </w:tabs>
        <w:rPr>
          <w:b/>
        </w:rPr>
      </w:pPr>
      <w:r>
        <w:rPr>
          <w:b/>
        </w:rPr>
        <w:t xml:space="preserve">       </w:t>
      </w:r>
      <w:r w:rsidRPr="00580F33">
        <w:rPr>
          <w:b/>
        </w:rPr>
        <w:t>Dạng 1:</w:t>
      </w:r>
      <w:r>
        <w:rPr>
          <w:b/>
        </w:rPr>
        <w:t xml:space="preserve"> </w:t>
      </w:r>
      <w:r w:rsidR="00AE215E">
        <w:rPr>
          <w:b/>
        </w:rPr>
        <w:t>Năng lượng</w:t>
      </w:r>
      <w:r w:rsidR="00E00902">
        <w:rPr>
          <w:b/>
        </w:rPr>
        <w:t xml:space="preserve"> </w:t>
      </w:r>
      <w:r w:rsidR="00AE215E">
        <w:rPr>
          <w:b/>
        </w:rPr>
        <w:t xml:space="preserve"> </w:t>
      </w:r>
      <w:r>
        <w:rPr>
          <w:b/>
        </w:rPr>
        <w:t xml:space="preserve">   </w:t>
      </w:r>
    </w:p>
    <w:p w:rsidR="005360B0" w:rsidRDefault="00A14D5E" w:rsidP="00A14D5E">
      <w:pPr>
        <w:tabs>
          <w:tab w:val="left" w:pos="6383"/>
        </w:tabs>
        <w:rPr>
          <w:i/>
        </w:rPr>
      </w:pPr>
      <w:r>
        <w:rPr>
          <w:b/>
        </w:rPr>
        <w:t xml:space="preserve">  </w:t>
      </w:r>
      <w:r w:rsidR="005360B0">
        <w:rPr>
          <w:b/>
        </w:rPr>
        <w:t xml:space="preserve">     </w:t>
      </w:r>
      <w:r w:rsidRPr="00580F33">
        <w:rPr>
          <w:b/>
        </w:rPr>
        <w:t xml:space="preserve">Phương pháp: </w:t>
      </w:r>
      <w:r w:rsidR="005360B0" w:rsidRPr="006D335C">
        <w:rPr>
          <w:i/>
        </w:rPr>
        <w:t>Mọi hiện tượng (biến đổi) trong tự nhiên đều cần có năng lượng</w:t>
      </w:r>
    </w:p>
    <w:p w:rsidR="00A14D5E" w:rsidRDefault="005360B0" w:rsidP="00A14D5E">
      <w:pPr>
        <w:tabs>
          <w:tab w:val="left" w:pos="6383"/>
        </w:tabs>
        <w:rPr>
          <w:b/>
        </w:rPr>
      </w:pPr>
      <w:r>
        <w:rPr>
          <w:i/>
        </w:rPr>
        <w:t xml:space="preserve">Ví dụ 1: Nếu không có năng lượng của thức ăn, của pin, năng lượng của ánh sáng mặt trời thì những </w:t>
      </w:r>
    </w:p>
    <w:p w:rsidR="00A14D5E" w:rsidRDefault="00A14D5E" w:rsidP="00A14D5E">
      <w:pPr>
        <w:rPr>
          <w:b/>
        </w:rPr>
      </w:pPr>
      <w:r w:rsidRPr="007857FF">
        <w:rPr>
          <w:b/>
        </w:rPr>
        <w:t>C. BÀI TẬP TỰ LUYỆN</w:t>
      </w:r>
    </w:p>
    <w:p w:rsidR="00BE3905" w:rsidRDefault="00BE3905" w:rsidP="00A14D5E">
      <w:r>
        <w:rPr>
          <w:b/>
        </w:rPr>
        <w:t xml:space="preserve">Bài 46. 4: </w:t>
      </w:r>
      <w:r w:rsidRPr="00BE3905">
        <w:t xml:space="preserve">Một học sinh lớp 6 cần </w:t>
      </w:r>
      <w:r>
        <w:t xml:space="preserve">trung bình 2000kcal mỗi ngày. Tính theo đơn vị Jun(J) thì năng lượng này bằng bao nhiêu? Biết 1cal = </w:t>
      </w:r>
      <w:r w:rsidR="002A2D1F">
        <w:t>4,2J và 1kcal = 1000cal.</w:t>
      </w:r>
    </w:p>
    <w:p w:rsidR="002A2D1F" w:rsidRPr="00BE3905" w:rsidRDefault="002A2D1F" w:rsidP="00A14D5E"/>
    <w:p w:rsidR="00A14D5E" w:rsidRDefault="00A14D5E" w:rsidP="00A14D5E">
      <w:pPr>
        <w:tabs>
          <w:tab w:val="left" w:pos="6383"/>
        </w:tabs>
        <w:rPr>
          <w:b/>
        </w:rPr>
      </w:pPr>
      <w:r>
        <w:rPr>
          <w:b/>
        </w:rPr>
        <w:t>D. HƯỚNG DẪN GIẢI + ĐÁP ÁN</w:t>
      </w:r>
    </w:p>
    <w:p w:rsidR="002A2D1F" w:rsidRDefault="002A2D1F" w:rsidP="00A14D5E">
      <w:pPr>
        <w:tabs>
          <w:tab w:val="left" w:pos="6383"/>
        </w:tabs>
        <w:rPr>
          <w:b/>
        </w:rPr>
      </w:pPr>
      <w:r>
        <w:rPr>
          <w:b/>
        </w:rPr>
        <w:t>Bài 46.4:</w:t>
      </w:r>
    </w:p>
    <w:p w:rsidR="002A2D1F" w:rsidRPr="002A2D1F" w:rsidRDefault="002A2D1F" w:rsidP="002A2D1F">
      <w:pPr>
        <w:tabs>
          <w:tab w:val="left" w:pos="6383"/>
        </w:tabs>
        <w:jc w:val="left"/>
      </w:pPr>
      <w:r>
        <w:t xml:space="preserve">- </w:t>
      </w:r>
      <w:r w:rsidRPr="002A2D1F">
        <w:t>Đổi 2000kcal = 2000. 1000cal = 2000 000cal</w:t>
      </w:r>
    </w:p>
    <w:p w:rsidR="002A2D1F" w:rsidRPr="002A2D1F" w:rsidRDefault="002A2D1F" w:rsidP="002A2D1F">
      <w:pPr>
        <w:tabs>
          <w:tab w:val="left" w:pos="6383"/>
        </w:tabs>
        <w:jc w:val="left"/>
      </w:pPr>
      <w:r>
        <w:t xml:space="preserve">- </w:t>
      </w:r>
      <w:r w:rsidRPr="002A2D1F">
        <w:t>Năng lượng mỗi ngày cần của 1 học sinh lớp 6 là:</w:t>
      </w:r>
    </w:p>
    <w:p w:rsidR="002A2D1F" w:rsidRPr="002A2D1F" w:rsidRDefault="002A2D1F" w:rsidP="002A2D1F">
      <w:pPr>
        <w:tabs>
          <w:tab w:val="left" w:pos="6383"/>
        </w:tabs>
        <w:jc w:val="center"/>
      </w:pPr>
      <w:r w:rsidRPr="002A2D1F">
        <w:t>2 000 000. 4,2J = 8400 000 J</w:t>
      </w:r>
    </w:p>
    <w:p w:rsidR="00A14D5E" w:rsidRPr="00580F33" w:rsidRDefault="00A14D5E" w:rsidP="00A14D5E">
      <w:pPr>
        <w:tabs>
          <w:tab w:val="left" w:pos="6383"/>
        </w:tabs>
        <w:rPr>
          <w:b/>
        </w:rPr>
      </w:pPr>
    </w:p>
    <w:p w:rsidR="00A14D5E" w:rsidRPr="009704FE" w:rsidRDefault="00A14D5E" w:rsidP="004D567F">
      <w:pPr>
        <w:rPr>
          <w:b/>
        </w:rPr>
      </w:pPr>
    </w:p>
    <w:sectPr w:rsidR="00A14D5E" w:rsidRPr="009704FE" w:rsidSect="00AA253D">
      <w:footerReference w:type="default" r:id="rId6"/>
      <w:pgSz w:w="11906" w:h="16838" w:code="9"/>
      <w:pgMar w:top="851" w:right="851" w:bottom="851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2C88" w:rsidRDefault="00DA2C88" w:rsidP="004D567F">
      <w:r>
        <w:separator/>
      </w:r>
    </w:p>
  </w:endnote>
  <w:endnote w:type="continuationSeparator" w:id="1">
    <w:p w:rsidR="00DA2C88" w:rsidRDefault="00DA2C88" w:rsidP="004D56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A3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2410"/>
      <w:docPartObj>
        <w:docPartGallery w:val="Page Numbers (Bottom of Page)"/>
        <w:docPartUnique/>
      </w:docPartObj>
    </w:sdtPr>
    <w:sdtContent>
      <w:p w:rsidR="00A50AB1" w:rsidRDefault="0071288B">
        <w:pPr>
          <w:pStyle w:val="Footer"/>
          <w:jc w:val="center"/>
        </w:pPr>
        <w:fldSimple w:instr=" PAGE   \* MERGEFORMAT ">
          <w:r w:rsidR="002A2D1F">
            <w:rPr>
              <w:noProof/>
            </w:rPr>
            <w:t>1</w:t>
          </w:r>
        </w:fldSimple>
      </w:p>
    </w:sdtContent>
  </w:sdt>
  <w:p w:rsidR="00A50AB1" w:rsidRDefault="00A50AB1" w:rsidP="004D567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2C88" w:rsidRDefault="00DA2C88" w:rsidP="004D567F">
      <w:r>
        <w:separator/>
      </w:r>
    </w:p>
  </w:footnote>
  <w:footnote w:type="continuationSeparator" w:id="1">
    <w:p w:rsidR="00DA2C88" w:rsidRDefault="00DA2C88" w:rsidP="004D567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219B"/>
    <w:rsid w:val="00000E8F"/>
    <w:rsid w:val="00001859"/>
    <w:rsid w:val="0001454A"/>
    <w:rsid w:val="000411E7"/>
    <w:rsid w:val="00047BAC"/>
    <w:rsid w:val="00061989"/>
    <w:rsid w:val="00066B49"/>
    <w:rsid w:val="0007249F"/>
    <w:rsid w:val="00081A95"/>
    <w:rsid w:val="00086FAF"/>
    <w:rsid w:val="000979D9"/>
    <w:rsid w:val="000A10F2"/>
    <w:rsid w:val="000B382A"/>
    <w:rsid w:val="00120954"/>
    <w:rsid w:val="00132575"/>
    <w:rsid w:val="001407C6"/>
    <w:rsid w:val="00183AB0"/>
    <w:rsid w:val="0019145C"/>
    <w:rsid w:val="00192432"/>
    <w:rsid w:val="001930CD"/>
    <w:rsid w:val="001933A2"/>
    <w:rsid w:val="00197047"/>
    <w:rsid w:val="001A2707"/>
    <w:rsid w:val="001A446D"/>
    <w:rsid w:val="001C0899"/>
    <w:rsid w:val="001D47DC"/>
    <w:rsid w:val="001E2501"/>
    <w:rsid w:val="001E5E8F"/>
    <w:rsid w:val="001E60EE"/>
    <w:rsid w:val="0022244B"/>
    <w:rsid w:val="00222813"/>
    <w:rsid w:val="00223DD7"/>
    <w:rsid w:val="0024229C"/>
    <w:rsid w:val="0024571A"/>
    <w:rsid w:val="002457DF"/>
    <w:rsid w:val="00245CA3"/>
    <w:rsid w:val="0026275C"/>
    <w:rsid w:val="00271E16"/>
    <w:rsid w:val="002767A4"/>
    <w:rsid w:val="00277756"/>
    <w:rsid w:val="00293E00"/>
    <w:rsid w:val="002A2D1F"/>
    <w:rsid w:val="002C65ED"/>
    <w:rsid w:val="002C6932"/>
    <w:rsid w:val="002D70A2"/>
    <w:rsid w:val="002E5CAA"/>
    <w:rsid w:val="002F0358"/>
    <w:rsid w:val="002F3844"/>
    <w:rsid w:val="002F3D5E"/>
    <w:rsid w:val="00310EAE"/>
    <w:rsid w:val="0032122E"/>
    <w:rsid w:val="0032261C"/>
    <w:rsid w:val="00344528"/>
    <w:rsid w:val="0036335B"/>
    <w:rsid w:val="00381160"/>
    <w:rsid w:val="00395440"/>
    <w:rsid w:val="00396825"/>
    <w:rsid w:val="003A186F"/>
    <w:rsid w:val="003C77F2"/>
    <w:rsid w:val="00401F2D"/>
    <w:rsid w:val="0040734A"/>
    <w:rsid w:val="00415A3E"/>
    <w:rsid w:val="004215EB"/>
    <w:rsid w:val="0043705F"/>
    <w:rsid w:val="004434B0"/>
    <w:rsid w:val="0044518E"/>
    <w:rsid w:val="004457A1"/>
    <w:rsid w:val="00452D59"/>
    <w:rsid w:val="004552BF"/>
    <w:rsid w:val="0046211D"/>
    <w:rsid w:val="0048711D"/>
    <w:rsid w:val="00493950"/>
    <w:rsid w:val="004A476D"/>
    <w:rsid w:val="004A4DDC"/>
    <w:rsid w:val="004C1BAF"/>
    <w:rsid w:val="004C20A3"/>
    <w:rsid w:val="004D567F"/>
    <w:rsid w:val="004D5709"/>
    <w:rsid w:val="004F1F71"/>
    <w:rsid w:val="004F56BB"/>
    <w:rsid w:val="00522E88"/>
    <w:rsid w:val="005333DA"/>
    <w:rsid w:val="005335D1"/>
    <w:rsid w:val="00534A03"/>
    <w:rsid w:val="005360B0"/>
    <w:rsid w:val="00567B6A"/>
    <w:rsid w:val="0057313F"/>
    <w:rsid w:val="00580F33"/>
    <w:rsid w:val="005951D9"/>
    <w:rsid w:val="005A4810"/>
    <w:rsid w:val="005C23D1"/>
    <w:rsid w:val="005C466B"/>
    <w:rsid w:val="00611E2B"/>
    <w:rsid w:val="0061559E"/>
    <w:rsid w:val="00623494"/>
    <w:rsid w:val="006246F0"/>
    <w:rsid w:val="006339B8"/>
    <w:rsid w:val="00652DAF"/>
    <w:rsid w:val="00654FEF"/>
    <w:rsid w:val="0065732A"/>
    <w:rsid w:val="006600F9"/>
    <w:rsid w:val="00665186"/>
    <w:rsid w:val="0069202D"/>
    <w:rsid w:val="006A2C2F"/>
    <w:rsid w:val="006A76EB"/>
    <w:rsid w:val="006B17DF"/>
    <w:rsid w:val="006C028C"/>
    <w:rsid w:val="006C7B14"/>
    <w:rsid w:val="006D335C"/>
    <w:rsid w:val="006D5B7C"/>
    <w:rsid w:val="006E370F"/>
    <w:rsid w:val="0071288B"/>
    <w:rsid w:val="007131B3"/>
    <w:rsid w:val="00726275"/>
    <w:rsid w:val="00726568"/>
    <w:rsid w:val="007334B0"/>
    <w:rsid w:val="0073399A"/>
    <w:rsid w:val="0073433F"/>
    <w:rsid w:val="00770792"/>
    <w:rsid w:val="007717DF"/>
    <w:rsid w:val="007857FF"/>
    <w:rsid w:val="00793C60"/>
    <w:rsid w:val="007A330C"/>
    <w:rsid w:val="007A5FBF"/>
    <w:rsid w:val="007D2D0B"/>
    <w:rsid w:val="007D2D99"/>
    <w:rsid w:val="007E24AF"/>
    <w:rsid w:val="007E7DD1"/>
    <w:rsid w:val="007F3718"/>
    <w:rsid w:val="007F652D"/>
    <w:rsid w:val="007F6CB9"/>
    <w:rsid w:val="008257C8"/>
    <w:rsid w:val="00830655"/>
    <w:rsid w:val="00833690"/>
    <w:rsid w:val="00837146"/>
    <w:rsid w:val="008460A3"/>
    <w:rsid w:val="0086497F"/>
    <w:rsid w:val="00890B30"/>
    <w:rsid w:val="00892F43"/>
    <w:rsid w:val="00896825"/>
    <w:rsid w:val="008A5FDD"/>
    <w:rsid w:val="008B5A69"/>
    <w:rsid w:val="008B7DFD"/>
    <w:rsid w:val="008C527E"/>
    <w:rsid w:val="0090466A"/>
    <w:rsid w:val="00911614"/>
    <w:rsid w:val="00935783"/>
    <w:rsid w:val="009450AF"/>
    <w:rsid w:val="009704FE"/>
    <w:rsid w:val="009848C4"/>
    <w:rsid w:val="00987BF0"/>
    <w:rsid w:val="009B2233"/>
    <w:rsid w:val="009C5AE2"/>
    <w:rsid w:val="009D03C2"/>
    <w:rsid w:val="009D4273"/>
    <w:rsid w:val="009D52CE"/>
    <w:rsid w:val="009E2A22"/>
    <w:rsid w:val="009E584F"/>
    <w:rsid w:val="009E7AC8"/>
    <w:rsid w:val="009F3822"/>
    <w:rsid w:val="00A07F1B"/>
    <w:rsid w:val="00A14D5E"/>
    <w:rsid w:val="00A239D9"/>
    <w:rsid w:val="00A422A2"/>
    <w:rsid w:val="00A50AB1"/>
    <w:rsid w:val="00A56015"/>
    <w:rsid w:val="00A67717"/>
    <w:rsid w:val="00A7219B"/>
    <w:rsid w:val="00A72B21"/>
    <w:rsid w:val="00A75D41"/>
    <w:rsid w:val="00AA1A1F"/>
    <w:rsid w:val="00AA253D"/>
    <w:rsid w:val="00AA4198"/>
    <w:rsid w:val="00AA655F"/>
    <w:rsid w:val="00AB364C"/>
    <w:rsid w:val="00AC184B"/>
    <w:rsid w:val="00AC3F04"/>
    <w:rsid w:val="00AE215E"/>
    <w:rsid w:val="00AF0EF3"/>
    <w:rsid w:val="00AF1D68"/>
    <w:rsid w:val="00B129D0"/>
    <w:rsid w:val="00B1308E"/>
    <w:rsid w:val="00B17B58"/>
    <w:rsid w:val="00B24C8F"/>
    <w:rsid w:val="00B26086"/>
    <w:rsid w:val="00B45600"/>
    <w:rsid w:val="00B93FB7"/>
    <w:rsid w:val="00BB4075"/>
    <w:rsid w:val="00BB749E"/>
    <w:rsid w:val="00BC7690"/>
    <w:rsid w:val="00BE10D6"/>
    <w:rsid w:val="00BE1EB8"/>
    <w:rsid w:val="00BE3905"/>
    <w:rsid w:val="00BE48E2"/>
    <w:rsid w:val="00C07412"/>
    <w:rsid w:val="00C230E1"/>
    <w:rsid w:val="00C37DD1"/>
    <w:rsid w:val="00C4750E"/>
    <w:rsid w:val="00C75F8F"/>
    <w:rsid w:val="00C82E19"/>
    <w:rsid w:val="00C8680D"/>
    <w:rsid w:val="00C9541F"/>
    <w:rsid w:val="00C95DC0"/>
    <w:rsid w:val="00CA0BE5"/>
    <w:rsid w:val="00CA5A88"/>
    <w:rsid w:val="00CC365E"/>
    <w:rsid w:val="00CC73F2"/>
    <w:rsid w:val="00CE07E0"/>
    <w:rsid w:val="00CE4FB0"/>
    <w:rsid w:val="00D073B1"/>
    <w:rsid w:val="00D12159"/>
    <w:rsid w:val="00D23B52"/>
    <w:rsid w:val="00D23BA4"/>
    <w:rsid w:val="00D24891"/>
    <w:rsid w:val="00D318A9"/>
    <w:rsid w:val="00D63252"/>
    <w:rsid w:val="00D707E1"/>
    <w:rsid w:val="00D775A8"/>
    <w:rsid w:val="00D972E5"/>
    <w:rsid w:val="00DA2C88"/>
    <w:rsid w:val="00DB6166"/>
    <w:rsid w:val="00DC163F"/>
    <w:rsid w:val="00DC1DDB"/>
    <w:rsid w:val="00DD19F9"/>
    <w:rsid w:val="00DD3E1D"/>
    <w:rsid w:val="00DD4A25"/>
    <w:rsid w:val="00DD6E57"/>
    <w:rsid w:val="00DE7596"/>
    <w:rsid w:val="00DF4E01"/>
    <w:rsid w:val="00E00902"/>
    <w:rsid w:val="00E43322"/>
    <w:rsid w:val="00E600C7"/>
    <w:rsid w:val="00E6346B"/>
    <w:rsid w:val="00E81A42"/>
    <w:rsid w:val="00E90EA3"/>
    <w:rsid w:val="00E91E48"/>
    <w:rsid w:val="00E949E9"/>
    <w:rsid w:val="00EA6419"/>
    <w:rsid w:val="00EB2354"/>
    <w:rsid w:val="00EB6A6A"/>
    <w:rsid w:val="00EC6FDD"/>
    <w:rsid w:val="00EC79C7"/>
    <w:rsid w:val="00EE5B9B"/>
    <w:rsid w:val="00EF3723"/>
    <w:rsid w:val="00EF7E20"/>
    <w:rsid w:val="00F1171F"/>
    <w:rsid w:val="00F5159D"/>
    <w:rsid w:val="00F72AE4"/>
    <w:rsid w:val="00F76C1C"/>
    <w:rsid w:val="00F84F45"/>
    <w:rsid w:val="00FA3FD6"/>
    <w:rsid w:val="00FB02DF"/>
    <w:rsid w:val="00FB7E5B"/>
    <w:rsid w:val="00FD17E8"/>
    <w:rsid w:val="00FD59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567F"/>
    <w:rPr>
      <w:rFonts w:eastAsia="Times New Roman" w:cs="Times New Roman"/>
      <w:szCs w:val="28"/>
      <w:lang w:val="pt-BR"/>
    </w:rPr>
  </w:style>
  <w:style w:type="paragraph" w:styleId="Heading2">
    <w:name w:val="heading 2"/>
    <w:basedOn w:val="Normal"/>
    <w:link w:val="Heading2Char"/>
    <w:uiPriority w:val="9"/>
    <w:qFormat/>
    <w:rsid w:val="001E2501"/>
    <w:pPr>
      <w:spacing w:before="100" w:beforeAutospacing="1" w:after="100" w:afterAutospacing="1"/>
      <w:outlineLvl w:val="1"/>
    </w:pPr>
    <w:rPr>
      <w:b/>
      <w:bCs/>
      <w:sz w:val="36"/>
      <w:szCs w:val="36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371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ncaDanhsch">
    <w:name w:val="Đoạn của Danh sách"/>
    <w:basedOn w:val="Normal"/>
    <w:qFormat/>
    <w:rsid w:val="0036335B"/>
    <w:pPr>
      <w:spacing w:after="200" w:line="276" w:lineRule="auto"/>
      <w:ind w:left="720" w:firstLine="709"/>
      <w:contextualSpacing/>
    </w:pPr>
    <w:rPr>
      <w:rFonts w:eastAsia="Calibri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33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35B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AA253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A253D"/>
    <w:rPr>
      <w:rFonts w:eastAsia="Times New Roman" w:cs="Times New Roman"/>
      <w:szCs w:val="28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A253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253D"/>
    <w:rPr>
      <w:rFonts w:eastAsia="Times New Roman" w:cs="Times New Roman"/>
      <w:szCs w:val="28"/>
      <w:lang w:val="en-US"/>
    </w:rPr>
  </w:style>
  <w:style w:type="character" w:styleId="PlaceholderText">
    <w:name w:val="Placeholder Text"/>
    <w:basedOn w:val="DefaultParagraphFont"/>
    <w:uiPriority w:val="99"/>
    <w:semiHidden/>
    <w:rsid w:val="00A56015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1E2501"/>
    <w:rPr>
      <w:rFonts w:eastAsia="Times New Roman" w:cs="Times New Roman"/>
      <w:b/>
      <w:bCs/>
      <w:sz w:val="36"/>
      <w:szCs w:val="36"/>
      <w:lang w:eastAsia="vi-VN"/>
    </w:rPr>
  </w:style>
  <w:style w:type="paragraph" w:styleId="NormalWeb">
    <w:name w:val="Normal (Web)"/>
    <w:basedOn w:val="Normal"/>
    <w:uiPriority w:val="99"/>
    <w:unhideWhenUsed/>
    <w:rsid w:val="001E2501"/>
    <w:pPr>
      <w:spacing w:before="100" w:beforeAutospacing="1" w:after="100" w:afterAutospacing="1"/>
    </w:pPr>
    <w:rPr>
      <w:sz w:val="24"/>
      <w:szCs w:val="24"/>
      <w:lang w:val="vi-VN" w:eastAsia="vi-VN"/>
    </w:rPr>
  </w:style>
  <w:style w:type="character" w:styleId="Strong">
    <w:name w:val="Strong"/>
    <w:basedOn w:val="DefaultParagraphFont"/>
    <w:uiPriority w:val="22"/>
    <w:qFormat/>
    <w:rsid w:val="001E250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5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2234</TotalTime>
  <Pages>1</Pages>
  <Words>214</Words>
  <Characters>1224</Characters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2022-12-29T07:58:00Z</cp:lastPrinted>
  <dcterms:created xsi:type="dcterms:W3CDTF">2022-10-31T06:09:00Z</dcterms:created>
  <dcterms:modified xsi:type="dcterms:W3CDTF">2023-02-25T02:36:00Z</dcterms:modified>
</cp:coreProperties>
</file>