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28" w:rsidRPr="000A5526" w:rsidRDefault="00695C28" w:rsidP="00695C28">
      <w:pPr>
        <w:spacing w:after="0" w:line="240" w:lineRule="auto"/>
        <w:jc w:val="center"/>
        <w:rPr>
          <w:rFonts w:cs="Times New Roman"/>
          <w:b/>
          <w:sz w:val="24"/>
          <w:szCs w:val="24"/>
          <w:lang w:val="vi-VN"/>
        </w:rPr>
      </w:pPr>
      <w:r w:rsidRPr="000A5526">
        <w:rPr>
          <w:rFonts w:cs="Times New Roman"/>
          <w:b/>
          <w:sz w:val="24"/>
          <w:szCs w:val="24"/>
        </w:rPr>
        <w:t>MA TRẬN ĐỀ KIỂM TRA</w:t>
      </w:r>
      <w:r>
        <w:rPr>
          <w:rFonts w:cs="Times New Roman"/>
          <w:b/>
          <w:sz w:val="24"/>
          <w:szCs w:val="24"/>
        </w:rPr>
        <w:t xml:space="preserve"> </w:t>
      </w:r>
      <w:r w:rsidR="00884152">
        <w:rPr>
          <w:rFonts w:cs="Times New Roman"/>
          <w:b/>
          <w:sz w:val="24"/>
          <w:szCs w:val="24"/>
        </w:rPr>
        <w:t xml:space="preserve">HỌC </w:t>
      </w:r>
      <w:r w:rsidRPr="000A5526">
        <w:rPr>
          <w:rFonts w:cs="Times New Roman"/>
          <w:b/>
          <w:sz w:val="24"/>
          <w:szCs w:val="24"/>
        </w:rPr>
        <w:t xml:space="preserve">KÌ II </w:t>
      </w:r>
      <w:r w:rsidR="00884152">
        <w:rPr>
          <w:rFonts w:cs="Times New Roman"/>
          <w:b/>
          <w:sz w:val="24"/>
          <w:szCs w:val="24"/>
        </w:rPr>
        <w:t xml:space="preserve">- </w:t>
      </w:r>
      <w:r w:rsidRPr="000A5526">
        <w:rPr>
          <w:rFonts w:cs="Times New Roman"/>
          <w:b/>
          <w:sz w:val="24"/>
          <w:szCs w:val="24"/>
        </w:rPr>
        <w:t>NĂM HỌC 2023-2024</w:t>
      </w:r>
    </w:p>
    <w:p w:rsidR="00695C28" w:rsidRDefault="00695C28" w:rsidP="00695C2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A5526">
        <w:rPr>
          <w:rFonts w:cs="Times New Roman"/>
          <w:b/>
          <w:sz w:val="24"/>
          <w:szCs w:val="24"/>
          <w:lang w:val="vi-VN"/>
        </w:rPr>
        <w:t>MÔN: TOÁN LỚP</w:t>
      </w:r>
      <w:r w:rsidR="00884152">
        <w:rPr>
          <w:rFonts w:cs="Times New Roman"/>
          <w:b/>
          <w:sz w:val="24"/>
          <w:szCs w:val="24"/>
        </w:rPr>
        <w:t xml:space="preserve"> 8</w:t>
      </w:r>
    </w:p>
    <w:p w:rsidR="00884152" w:rsidRPr="00884152" w:rsidRDefault="00884152" w:rsidP="00695C2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1417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4"/>
        <w:gridCol w:w="1273"/>
        <w:gridCol w:w="2945"/>
        <w:gridCol w:w="1160"/>
        <w:gridCol w:w="990"/>
        <w:gridCol w:w="1080"/>
        <w:gridCol w:w="900"/>
        <w:gridCol w:w="996"/>
        <w:gridCol w:w="894"/>
        <w:gridCol w:w="1080"/>
        <w:gridCol w:w="900"/>
        <w:gridCol w:w="1393"/>
      </w:tblGrid>
      <w:tr w:rsidR="00884152" w:rsidRPr="000A5526" w:rsidTr="00884152">
        <w:tc>
          <w:tcPr>
            <w:tcW w:w="564" w:type="dxa"/>
            <w:vMerge w:val="restart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TT</w:t>
            </w:r>
          </w:p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(1)</w:t>
            </w:r>
          </w:p>
        </w:tc>
        <w:tc>
          <w:tcPr>
            <w:tcW w:w="1273" w:type="dxa"/>
            <w:vMerge w:val="restart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Chương/Chủ đề</w:t>
            </w:r>
          </w:p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(2)</w:t>
            </w:r>
          </w:p>
        </w:tc>
        <w:tc>
          <w:tcPr>
            <w:tcW w:w="2945" w:type="dxa"/>
            <w:vMerge w:val="restart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Nội dung/đơn vị kiến thức</w:t>
            </w:r>
          </w:p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(3)</w:t>
            </w:r>
          </w:p>
        </w:tc>
        <w:tc>
          <w:tcPr>
            <w:tcW w:w="8000" w:type="dxa"/>
            <w:gridSpan w:val="8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Mức độ đánh giá</w:t>
            </w:r>
          </w:p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(4-11)</w:t>
            </w:r>
          </w:p>
        </w:tc>
        <w:tc>
          <w:tcPr>
            <w:tcW w:w="1393" w:type="dxa"/>
            <w:vMerge w:val="restart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Tổng</w:t>
            </w:r>
          </w:p>
          <w:p w:rsidR="00884152" w:rsidRPr="00884152" w:rsidRDefault="00884152" w:rsidP="00D53FEB">
            <w:pPr>
              <w:ind w:right="-33"/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% điểm</w:t>
            </w:r>
          </w:p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(12)</w:t>
            </w:r>
          </w:p>
        </w:tc>
      </w:tr>
      <w:tr w:rsidR="00884152" w:rsidRPr="000A5526" w:rsidTr="00884152">
        <w:tc>
          <w:tcPr>
            <w:tcW w:w="564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73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945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150" w:type="dxa"/>
            <w:gridSpan w:val="2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NB</w:t>
            </w:r>
          </w:p>
        </w:tc>
        <w:tc>
          <w:tcPr>
            <w:tcW w:w="1980" w:type="dxa"/>
            <w:gridSpan w:val="2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TH</w:t>
            </w:r>
          </w:p>
        </w:tc>
        <w:tc>
          <w:tcPr>
            <w:tcW w:w="1890" w:type="dxa"/>
            <w:gridSpan w:val="2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VD</w:t>
            </w:r>
          </w:p>
        </w:tc>
        <w:tc>
          <w:tcPr>
            <w:tcW w:w="1980" w:type="dxa"/>
            <w:gridSpan w:val="2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VDC</w:t>
            </w:r>
          </w:p>
        </w:tc>
        <w:tc>
          <w:tcPr>
            <w:tcW w:w="1393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</w:tr>
      <w:tr w:rsidR="00884152" w:rsidRPr="000A5526" w:rsidTr="00884152">
        <w:tc>
          <w:tcPr>
            <w:tcW w:w="564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273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945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60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990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080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900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96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894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080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900" w:type="dxa"/>
          </w:tcPr>
          <w:p w:rsidR="00884152" w:rsidRPr="00884152" w:rsidRDefault="00884152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393" w:type="dxa"/>
            <w:vMerge/>
          </w:tcPr>
          <w:p w:rsidR="00884152" w:rsidRPr="00884152" w:rsidRDefault="00884152" w:rsidP="00D53FEB">
            <w:pPr>
              <w:rPr>
                <w:rFonts w:cs="Times New Roman"/>
                <w:b/>
                <w:szCs w:val="24"/>
              </w:rPr>
            </w:pPr>
          </w:p>
        </w:tc>
      </w:tr>
      <w:tr w:rsidR="00695C28" w:rsidRPr="000A5526" w:rsidTr="00884152">
        <w:tc>
          <w:tcPr>
            <w:tcW w:w="564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1</w:t>
            </w:r>
          </w:p>
        </w:tc>
        <w:tc>
          <w:tcPr>
            <w:tcW w:w="1273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Hằng đẳng thức đáng nhớ và ứng dụng</w:t>
            </w:r>
          </w:p>
        </w:tc>
        <w:tc>
          <w:tcPr>
            <w:tcW w:w="2945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Hằng đẳng thức đáng nhớ, Phân tích đa thức thành nhân tử</w:t>
            </w:r>
          </w:p>
        </w:tc>
        <w:tc>
          <w:tcPr>
            <w:tcW w:w="116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6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4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TN(11)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0.25đ</w:t>
            </w: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  <w:r w:rsidRPr="000A5526">
              <w:rPr>
                <w:rFonts w:cs="Times New Roman"/>
                <w:szCs w:val="24"/>
              </w:rPr>
              <w:t>Bài 4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0.5 đ</w:t>
            </w:r>
          </w:p>
        </w:tc>
        <w:tc>
          <w:tcPr>
            <w:tcW w:w="1393" w:type="dxa"/>
          </w:tcPr>
          <w:p w:rsidR="00695C28" w:rsidRPr="00884152" w:rsidRDefault="00695C28" w:rsidP="00884152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7.5%</w:t>
            </w:r>
          </w:p>
        </w:tc>
      </w:tr>
      <w:tr w:rsidR="00695C28" w:rsidRPr="000A5526" w:rsidTr="00884152">
        <w:tc>
          <w:tcPr>
            <w:tcW w:w="564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73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t>Phân</w:t>
            </w:r>
            <w:r w:rsidRPr="000A5526">
              <w:rPr>
                <w:rFonts w:cs="Times New Roman"/>
                <w:szCs w:val="24"/>
                <w:lang w:val="vi-VN"/>
              </w:rPr>
              <w:t xml:space="preserve"> thức đại số</w:t>
            </w:r>
          </w:p>
        </w:tc>
        <w:tc>
          <w:tcPr>
            <w:tcW w:w="2945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  <w:lang w:val="vi-VN"/>
              </w:rPr>
              <w:t xml:space="preserve">Khái niệm phân thức đại số, </w:t>
            </w:r>
            <w:r w:rsidRPr="000A5526">
              <w:rPr>
                <w:rFonts w:cs="Times New Roman"/>
                <w:szCs w:val="24"/>
              </w:rPr>
              <w:t>Phân thức có nghĩa, cộng, trừ, nhân, chia phân thức đại số.</w:t>
            </w:r>
          </w:p>
        </w:tc>
        <w:tc>
          <w:tcPr>
            <w:tcW w:w="116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 (1</w:t>
            </w:r>
            <w:r>
              <w:rPr>
                <w:rFonts w:cs="Times New Roman"/>
                <w:szCs w:val="24"/>
              </w:rPr>
              <w:t>;</w:t>
            </w:r>
            <w:r w:rsidRPr="000A5526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;5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7</w:t>
            </w:r>
            <w:r w:rsidRPr="000A5526">
              <w:rPr>
                <w:rFonts w:cs="Times New Roman"/>
                <w:szCs w:val="24"/>
              </w:rPr>
              <w:t>5đ</w:t>
            </w:r>
          </w:p>
        </w:tc>
        <w:tc>
          <w:tcPr>
            <w:tcW w:w="99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  <w:p w:rsidR="00C40CB7" w:rsidRDefault="00C40CB7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 xml:space="preserve">Bài </w:t>
            </w:r>
            <w:r>
              <w:rPr>
                <w:rFonts w:cs="Times New Roman"/>
                <w:szCs w:val="24"/>
              </w:rPr>
              <w:t xml:space="preserve">2- </w:t>
            </w:r>
            <w:r w:rsidR="00C40CB7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2a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0,25 đ</w:t>
            </w: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  <w:p w:rsidR="00695C28" w:rsidRPr="000A5526" w:rsidRDefault="00C40CB7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  <w:r w:rsidR="00695C28" w:rsidRPr="000A5526">
              <w:rPr>
                <w:rFonts w:cs="Times New Roman"/>
                <w:szCs w:val="24"/>
              </w:rPr>
              <w:t xml:space="preserve">Bài </w:t>
            </w:r>
            <w:r>
              <w:rPr>
                <w:rFonts w:cs="Times New Roman"/>
                <w:szCs w:val="24"/>
              </w:rPr>
              <w:t>2- (</w:t>
            </w:r>
            <w:r w:rsidR="00695C28">
              <w:rPr>
                <w:rFonts w:cs="Times New Roman"/>
                <w:szCs w:val="24"/>
              </w:rPr>
              <w:t>2b</w:t>
            </w:r>
            <w:r w:rsidR="00695C28"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</w:t>
            </w:r>
            <w:r w:rsidRPr="000A5526">
              <w:rPr>
                <w:rFonts w:cs="Times New Roman"/>
                <w:szCs w:val="24"/>
              </w:rPr>
              <w:t>5 đ</w:t>
            </w:r>
          </w:p>
        </w:tc>
        <w:tc>
          <w:tcPr>
            <w:tcW w:w="996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4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3" w:type="dxa"/>
          </w:tcPr>
          <w:p w:rsidR="00695C28" w:rsidRPr="00884152" w:rsidRDefault="00695C28" w:rsidP="0088415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695C28" w:rsidRPr="00884152" w:rsidRDefault="00695C28" w:rsidP="00884152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15.0%</w:t>
            </w:r>
          </w:p>
        </w:tc>
      </w:tr>
      <w:tr w:rsidR="00695C28" w:rsidRPr="000A5526" w:rsidTr="00884152">
        <w:tc>
          <w:tcPr>
            <w:tcW w:w="564" w:type="dxa"/>
            <w:vMerge w:val="restart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73" w:type="dxa"/>
            <w:vMerge w:val="restart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Phương</w:t>
            </w:r>
            <w:r w:rsidRPr="000A5526">
              <w:rPr>
                <w:rFonts w:cs="Times New Roman"/>
                <w:szCs w:val="24"/>
                <w:lang w:val="vi-VN"/>
              </w:rPr>
              <w:t xml:space="preserve"> trình bậc nhất và hàm số bậc nhất</w:t>
            </w:r>
          </w:p>
        </w:tc>
        <w:tc>
          <w:tcPr>
            <w:tcW w:w="2945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t>Phương</w:t>
            </w:r>
            <w:r w:rsidRPr="000A5526">
              <w:rPr>
                <w:rFonts w:cs="Times New Roman"/>
                <w:szCs w:val="24"/>
                <w:lang w:val="vi-VN"/>
              </w:rPr>
              <w:t xml:space="preserve"> trình bậc nhất một ẩn. Giải bài toán bằng cách lập phương trình</w:t>
            </w:r>
          </w:p>
        </w:tc>
        <w:tc>
          <w:tcPr>
            <w:tcW w:w="116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TN(6</w:t>
            </w:r>
            <w:r>
              <w:rPr>
                <w:rFonts w:cs="Times New Roman"/>
                <w:szCs w:val="24"/>
              </w:rPr>
              <w:t>;7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0.5đ</w:t>
            </w:r>
          </w:p>
        </w:tc>
        <w:tc>
          <w:tcPr>
            <w:tcW w:w="990" w:type="dxa"/>
          </w:tcPr>
          <w:p w:rsidR="00695C28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TL 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 xml:space="preserve">Bài </w:t>
            </w:r>
            <w:r w:rsidR="00C40CB7">
              <w:rPr>
                <w:rFonts w:cs="Times New Roman"/>
                <w:szCs w:val="24"/>
              </w:rPr>
              <w:t>1 - (</w:t>
            </w:r>
            <w:r>
              <w:rPr>
                <w:rFonts w:cs="Times New Roman"/>
                <w:szCs w:val="24"/>
              </w:rPr>
              <w:t>1a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0,</w:t>
            </w:r>
            <w:r w:rsidRPr="000A5526">
              <w:rPr>
                <w:rFonts w:cs="Times New Roman"/>
                <w:szCs w:val="24"/>
              </w:rPr>
              <w:t>5 đ</w:t>
            </w: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TL</w:t>
            </w:r>
          </w:p>
          <w:p w:rsidR="00695C28" w:rsidRPr="000A5526" w:rsidRDefault="00C40CB7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Bài 1 - (</w:t>
            </w:r>
            <w:r w:rsidR="00695C28">
              <w:rPr>
                <w:rFonts w:cs="Times New Roman"/>
                <w:szCs w:val="24"/>
              </w:rPr>
              <w:t>1b)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996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94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 xml:space="preserve">TL Bài </w:t>
            </w:r>
            <w:r>
              <w:rPr>
                <w:rFonts w:cs="Times New Roman"/>
                <w:szCs w:val="24"/>
              </w:rPr>
              <w:t>1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2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</w:t>
            </w:r>
            <w:r w:rsidRPr="000A5526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</w:t>
            </w:r>
            <w:r w:rsidRPr="000A5526">
              <w:rPr>
                <w:rFonts w:cs="Times New Roman"/>
                <w:szCs w:val="24"/>
              </w:rPr>
              <w:t>5 đ</w:t>
            </w: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3" w:type="dxa"/>
          </w:tcPr>
          <w:p w:rsidR="00695C28" w:rsidRPr="00884152" w:rsidRDefault="00695C28" w:rsidP="0088415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695C28" w:rsidRPr="00884152" w:rsidRDefault="00695C28" w:rsidP="0088415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84152">
              <w:rPr>
                <w:rFonts w:cs="Times New Roman"/>
                <w:b/>
                <w:bCs/>
                <w:szCs w:val="24"/>
              </w:rPr>
              <w:t>30.0%</w:t>
            </w:r>
          </w:p>
        </w:tc>
      </w:tr>
      <w:tr w:rsidR="00695C28" w:rsidRPr="000A5526" w:rsidTr="00884152">
        <w:tc>
          <w:tcPr>
            <w:tcW w:w="564" w:type="dxa"/>
            <w:vMerge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</w:p>
        </w:tc>
        <w:tc>
          <w:tcPr>
            <w:tcW w:w="1273" w:type="dxa"/>
            <w:vMerge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</w:p>
        </w:tc>
        <w:tc>
          <w:tcPr>
            <w:tcW w:w="2945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t>Khái</w:t>
            </w:r>
            <w:r w:rsidRPr="000A5526">
              <w:rPr>
                <w:rFonts w:cs="Times New Roman"/>
                <w:szCs w:val="24"/>
                <w:lang w:val="vi-VN"/>
              </w:rPr>
              <w:t xml:space="preserve"> niệm hàm số và đồ thị hàm số.</w:t>
            </w:r>
            <w:r w:rsidRPr="000A5526">
              <w:rPr>
                <w:rFonts w:cs="Times New Roman"/>
                <w:szCs w:val="24"/>
              </w:rPr>
              <w:t xml:space="preserve"> </w:t>
            </w:r>
            <w:r w:rsidRPr="000A552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Hàm số bậc nhất và đô thị của hàm số bậc nhất. </w:t>
            </w:r>
          </w:p>
        </w:tc>
        <w:tc>
          <w:tcPr>
            <w:tcW w:w="116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TN(3</w:t>
            </w:r>
            <w:r>
              <w:rPr>
                <w:rFonts w:cs="Times New Roman"/>
                <w:szCs w:val="24"/>
              </w:rPr>
              <w:t>;</w:t>
            </w:r>
            <w:r w:rsidRPr="000A5526">
              <w:rPr>
                <w:rFonts w:cs="Times New Roman"/>
                <w:szCs w:val="24"/>
              </w:rPr>
              <w:t>4)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26">
              <w:rPr>
                <w:rFonts w:cs="Times New Roman"/>
                <w:szCs w:val="24"/>
              </w:rPr>
              <w:t>0.5đ</w:t>
            </w:r>
          </w:p>
        </w:tc>
        <w:tc>
          <w:tcPr>
            <w:tcW w:w="99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 xml:space="preserve"> </w:t>
            </w:r>
            <w:r w:rsidR="00C40CB7">
              <w:rPr>
                <w:rFonts w:cs="Times New Roman"/>
                <w:szCs w:val="24"/>
              </w:rPr>
              <w:t>TL Bài 2 - (</w:t>
            </w:r>
            <w:r w:rsidRPr="000A5526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0.75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996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94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3" w:type="dxa"/>
          </w:tcPr>
          <w:p w:rsidR="00695C28" w:rsidRPr="00884152" w:rsidRDefault="00695C28" w:rsidP="0088415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  <w:p w:rsidR="00695C28" w:rsidRPr="00884152" w:rsidRDefault="00695C28" w:rsidP="00884152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695C28" w:rsidRPr="00884152" w:rsidRDefault="00695C28" w:rsidP="00884152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12.5%</w:t>
            </w:r>
          </w:p>
        </w:tc>
      </w:tr>
      <w:tr w:rsidR="00695C28" w:rsidRPr="000A5526" w:rsidTr="00884152">
        <w:tc>
          <w:tcPr>
            <w:tcW w:w="564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73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Tứ giác  - định lí Thalès trong tam giác</w:t>
            </w:r>
          </w:p>
        </w:tc>
        <w:tc>
          <w:tcPr>
            <w:tcW w:w="2945" w:type="dxa"/>
          </w:tcPr>
          <w:p w:rsidR="00695C28" w:rsidRPr="00AE6013" w:rsidRDefault="00695C28" w:rsidP="00D53F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Các tứ giác đặc biệt. Định lí </w:t>
            </w:r>
            <w:r w:rsidRPr="000A5526">
              <w:rPr>
                <w:rFonts w:cs="Times New Roman"/>
                <w:szCs w:val="24"/>
              </w:rPr>
              <w:t>Thalès trong tam giác</w:t>
            </w:r>
          </w:p>
        </w:tc>
        <w:tc>
          <w:tcPr>
            <w:tcW w:w="116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TN(9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0.25 đ</w:t>
            </w:r>
          </w:p>
        </w:tc>
        <w:tc>
          <w:tcPr>
            <w:tcW w:w="99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TL Bài 3 - (3.</w:t>
            </w:r>
            <w:r w:rsidRPr="000A5526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1.0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996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94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TN (12) 0.25đ</w:t>
            </w: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393" w:type="dxa"/>
          </w:tcPr>
          <w:p w:rsidR="00695C28" w:rsidRPr="00884152" w:rsidRDefault="00695C28" w:rsidP="0088415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84152">
              <w:rPr>
                <w:rFonts w:cs="Times New Roman"/>
                <w:b/>
                <w:bCs/>
                <w:szCs w:val="24"/>
              </w:rPr>
              <w:t>15.0%</w:t>
            </w:r>
          </w:p>
        </w:tc>
      </w:tr>
      <w:tr w:rsidR="00695C28" w:rsidRPr="000A5526" w:rsidTr="00884152">
        <w:tc>
          <w:tcPr>
            <w:tcW w:w="564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273" w:type="dxa"/>
          </w:tcPr>
          <w:p w:rsidR="00695C28" w:rsidRPr="000A5526" w:rsidRDefault="00695C28" w:rsidP="00D53FEB">
            <w:pPr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Tam giác đồng dạng</w:t>
            </w:r>
          </w:p>
        </w:tc>
        <w:tc>
          <w:tcPr>
            <w:tcW w:w="2945" w:type="dxa"/>
          </w:tcPr>
          <w:p w:rsidR="00695C28" w:rsidRPr="000A5526" w:rsidRDefault="00695C28" w:rsidP="00D53FEB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0A5526">
              <w:rPr>
                <w:rFonts w:cs="Times New Roman"/>
                <w:color w:val="000000"/>
                <w:szCs w:val="24"/>
                <w:shd w:val="clear" w:color="auto" w:fill="FFFFFF"/>
              </w:rPr>
              <w:t>Trường hợp đồng dạng của hai tam giác, định lý Pythagore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16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TN(8;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;</w:t>
            </w:r>
            <w:r w:rsidRPr="000A5526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 đ</w:t>
            </w:r>
          </w:p>
        </w:tc>
        <w:tc>
          <w:tcPr>
            <w:tcW w:w="99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TL</w:t>
            </w:r>
          </w:p>
          <w:p w:rsidR="00695C28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Bài 3</w:t>
            </w:r>
          </w:p>
          <w:p w:rsidR="00695C28" w:rsidRPr="000A5526" w:rsidRDefault="00C40CB7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695C28">
              <w:rPr>
                <w:rFonts w:cs="Times New Roman"/>
                <w:szCs w:val="24"/>
              </w:rPr>
              <w:t>2.</w:t>
            </w:r>
            <w:r w:rsidR="00695C28" w:rsidRPr="000A5526">
              <w:rPr>
                <w:rFonts w:cs="Times New Roman"/>
                <w:szCs w:val="24"/>
              </w:rPr>
              <w:t>a</w:t>
            </w:r>
            <w:r w:rsidR="00695C28">
              <w:rPr>
                <w:rFonts w:cs="Times New Roman"/>
                <w:szCs w:val="24"/>
              </w:rPr>
              <w:t>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0.75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6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94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TL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 w:rsidRPr="000A5526">
              <w:rPr>
                <w:rFonts w:cs="Times New Roman"/>
                <w:szCs w:val="24"/>
              </w:rPr>
              <w:t>Bài 3</w:t>
            </w:r>
            <w:r w:rsidR="00C40CB7">
              <w:rPr>
                <w:rFonts w:cs="Times New Roman"/>
                <w:szCs w:val="24"/>
              </w:rPr>
              <w:t>-(</w:t>
            </w:r>
            <w:r>
              <w:rPr>
                <w:rFonts w:cs="Times New Roman"/>
                <w:szCs w:val="24"/>
              </w:rPr>
              <w:t>2.b)</w:t>
            </w:r>
          </w:p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0.75</w:t>
            </w:r>
            <w:r w:rsidRPr="000A5526">
              <w:rPr>
                <w:rFonts w:cs="Times New Roman"/>
                <w:szCs w:val="24"/>
              </w:rPr>
              <w:t xml:space="preserve"> đ</w:t>
            </w:r>
          </w:p>
        </w:tc>
        <w:tc>
          <w:tcPr>
            <w:tcW w:w="108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695C28" w:rsidRPr="000A5526" w:rsidRDefault="00695C28" w:rsidP="00D53FEB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393" w:type="dxa"/>
          </w:tcPr>
          <w:p w:rsidR="00695C28" w:rsidRPr="00884152" w:rsidRDefault="00695C28" w:rsidP="00884152">
            <w:pPr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  <w:p w:rsidR="00695C28" w:rsidRPr="00884152" w:rsidRDefault="00695C28" w:rsidP="00884152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695C28" w:rsidRPr="00884152" w:rsidRDefault="00695C28" w:rsidP="00884152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20.0%</w:t>
            </w:r>
          </w:p>
        </w:tc>
      </w:tr>
      <w:tr w:rsidR="00695C28" w:rsidRPr="000A5526" w:rsidTr="00884152">
        <w:tc>
          <w:tcPr>
            <w:tcW w:w="4782" w:type="dxa"/>
            <w:gridSpan w:val="3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116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 xml:space="preserve">10 </w:t>
            </w:r>
          </w:p>
        </w:tc>
        <w:tc>
          <w:tcPr>
            <w:tcW w:w="99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08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996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94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08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0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393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22</w:t>
            </w:r>
          </w:p>
        </w:tc>
      </w:tr>
      <w:tr w:rsidR="00695C28" w:rsidRPr="000A5526" w:rsidTr="00884152">
        <w:tc>
          <w:tcPr>
            <w:tcW w:w="4782" w:type="dxa"/>
            <w:gridSpan w:val="3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6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2.5đ</w:t>
            </w:r>
          </w:p>
        </w:tc>
        <w:tc>
          <w:tcPr>
            <w:tcW w:w="99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1.5đ</w:t>
            </w:r>
          </w:p>
        </w:tc>
        <w:tc>
          <w:tcPr>
            <w:tcW w:w="108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3.0 đ</w:t>
            </w:r>
          </w:p>
        </w:tc>
        <w:tc>
          <w:tcPr>
            <w:tcW w:w="996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94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2.0 đ</w:t>
            </w:r>
          </w:p>
        </w:tc>
        <w:tc>
          <w:tcPr>
            <w:tcW w:w="108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0.5 đ</w:t>
            </w:r>
          </w:p>
        </w:tc>
        <w:tc>
          <w:tcPr>
            <w:tcW w:w="900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0.5 đ</w:t>
            </w:r>
          </w:p>
        </w:tc>
        <w:tc>
          <w:tcPr>
            <w:tcW w:w="1393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10.0đ</w:t>
            </w:r>
          </w:p>
        </w:tc>
      </w:tr>
      <w:tr w:rsidR="00695C28" w:rsidRPr="000A5526" w:rsidTr="00884152">
        <w:tc>
          <w:tcPr>
            <w:tcW w:w="4782" w:type="dxa"/>
            <w:gridSpan w:val="3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Tỉ lệ phần trăm</w:t>
            </w:r>
          </w:p>
        </w:tc>
        <w:tc>
          <w:tcPr>
            <w:tcW w:w="2150" w:type="dxa"/>
            <w:gridSpan w:val="2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40%</w:t>
            </w:r>
          </w:p>
        </w:tc>
        <w:tc>
          <w:tcPr>
            <w:tcW w:w="1980" w:type="dxa"/>
            <w:gridSpan w:val="2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30%</w:t>
            </w:r>
          </w:p>
        </w:tc>
        <w:tc>
          <w:tcPr>
            <w:tcW w:w="1890" w:type="dxa"/>
            <w:gridSpan w:val="2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20%</w:t>
            </w:r>
          </w:p>
        </w:tc>
        <w:tc>
          <w:tcPr>
            <w:tcW w:w="1980" w:type="dxa"/>
            <w:gridSpan w:val="2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10%</w:t>
            </w:r>
          </w:p>
        </w:tc>
        <w:tc>
          <w:tcPr>
            <w:tcW w:w="1393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100</w:t>
            </w:r>
          </w:p>
        </w:tc>
      </w:tr>
      <w:tr w:rsidR="00695C28" w:rsidRPr="000A5526" w:rsidTr="00884152">
        <w:tc>
          <w:tcPr>
            <w:tcW w:w="4782" w:type="dxa"/>
            <w:gridSpan w:val="3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Tỉ lệ chung</w:t>
            </w:r>
          </w:p>
        </w:tc>
        <w:tc>
          <w:tcPr>
            <w:tcW w:w="4130" w:type="dxa"/>
            <w:gridSpan w:val="4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70%</w:t>
            </w:r>
          </w:p>
        </w:tc>
        <w:tc>
          <w:tcPr>
            <w:tcW w:w="3870" w:type="dxa"/>
            <w:gridSpan w:val="4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30%</w:t>
            </w:r>
          </w:p>
        </w:tc>
        <w:tc>
          <w:tcPr>
            <w:tcW w:w="1393" w:type="dxa"/>
          </w:tcPr>
          <w:p w:rsidR="00695C28" w:rsidRPr="00884152" w:rsidRDefault="00695C28" w:rsidP="00D53FEB">
            <w:pPr>
              <w:jc w:val="center"/>
              <w:rPr>
                <w:rFonts w:cs="Times New Roman"/>
                <w:b/>
                <w:szCs w:val="24"/>
              </w:rPr>
            </w:pPr>
            <w:r w:rsidRPr="00884152">
              <w:rPr>
                <w:rFonts w:cs="Times New Roman"/>
                <w:b/>
                <w:szCs w:val="24"/>
              </w:rPr>
              <w:t>100</w:t>
            </w:r>
          </w:p>
        </w:tc>
      </w:tr>
    </w:tbl>
    <w:p w:rsidR="00DA1B47" w:rsidRPr="00695C28" w:rsidRDefault="00DA1B47" w:rsidP="00695C28">
      <w:pPr>
        <w:rPr>
          <w:szCs w:val="24"/>
        </w:rPr>
      </w:pPr>
    </w:p>
    <w:sectPr w:rsidR="00DA1B47" w:rsidRPr="00695C28" w:rsidSect="00884152">
      <w:pgSz w:w="16840" w:h="11907" w:orient="landscape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B3"/>
    <w:multiLevelType w:val="hybridMultilevel"/>
    <w:tmpl w:val="826601DA"/>
    <w:lvl w:ilvl="0" w:tplc="D21292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39A7"/>
    <w:multiLevelType w:val="multilevel"/>
    <w:tmpl w:val="EA04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eastAsia="en-US" w:bidi="ar-SA"/>
      </w:rPr>
    </w:lvl>
  </w:abstractNum>
  <w:abstractNum w:abstractNumId="3" w15:restartNumberingAfterBreak="0">
    <w:nsid w:val="0C665887"/>
    <w:multiLevelType w:val="hybridMultilevel"/>
    <w:tmpl w:val="EC0AE63E"/>
    <w:lvl w:ilvl="0" w:tplc="75B6425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DC205C0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17C67AB2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98ECFF1E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D1F41854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AFD87080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6DFCC742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C082F404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BE543110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4" w15:restartNumberingAfterBreak="0">
    <w:nsid w:val="1E2D5629"/>
    <w:multiLevelType w:val="hybridMultilevel"/>
    <w:tmpl w:val="C2220E70"/>
    <w:lvl w:ilvl="0" w:tplc="F548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6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eastAsia="en-US" w:bidi="ar-SA"/>
      </w:rPr>
    </w:lvl>
  </w:abstractNum>
  <w:abstractNum w:abstractNumId="7" w15:restartNumberingAfterBreak="0">
    <w:nsid w:val="262770CC"/>
    <w:multiLevelType w:val="hybridMultilevel"/>
    <w:tmpl w:val="A648B37A"/>
    <w:lvl w:ilvl="0" w:tplc="DC10E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3085"/>
    <w:multiLevelType w:val="hybridMultilevel"/>
    <w:tmpl w:val="F2D0DC4E"/>
    <w:lvl w:ilvl="0" w:tplc="F1EA4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6DB8"/>
    <w:multiLevelType w:val="hybridMultilevel"/>
    <w:tmpl w:val="B43AC9BC"/>
    <w:lvl w:ilvl="0" w:tplc="DDE63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722AF"/>
    <w:multiLevelType w:val="hybridMultilevel"/>
    <w:tmpl w:val="860ACE08"/>
    <w:lvl w:ilvl="0" w:tplc="47E0B9B2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2726BE"/>
    <w:multiLevelType w:val="hybridMultilevel"/>
    <w:tmpl w:val="168AF290"/>
    <w:lvl w:ilvl="0" w:tplc="4E3A5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4A0C"/>
    <w:multiLevelType w:val="hybridMultilevel"/>
    <w:tmpl w:val="FD2898A6"/>
    <w:lvl w:ilvl="0" w:tplc="BD829AE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BAACDCC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A3383CD0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6DD27C66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B51A492C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A3AA2EB0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78A25C94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31526950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9DCE9106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13" w15:restartNumberingAfterBreak="0">
    <w:nsid w:val="548E09D0"/>
    <w:multiLevelType w:val="hybridMultilevel"/>
    <w:tmpl w:val="2CB0C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F664C"/>
    <w:multiLevelType w:val="hybridMultilevel"/>
    <w:tmpl w:val="EFBCAFCE"/>
    <w:lvl w:ilvl="0" w:tplc="6210771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7E3D396C"/>
    <w:multiLevelType w:val="multilevel"/>
    <w:tmpl w:val="5986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3508D"/>
    <w:multiLevelType w:val="hybridMultilevel"/>
    <w:tmpl w:val="36748958"/>
    <w:lvl w:ilvl="0" w:tplc="F314E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3"/>
  </w:num>
  <w:num w:numId="9">
    <w:abstractNumId w:val="1"/>
  </w:num>
  <w:num w:numId="10">
    <w:abstractNumId w:val="15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47"/>
    <w:rsid w:val="00042A9D"/>
    <w:rsid w:val="00097755"/>
    <w:rsid w:val="000A5526"/>
    <w:rsid w:val="000F4DDF"/>
    <w:rsid w:val="00164EAE"/>
    <w:rsid w:val="001D4F7E"/>
    <w:rsid w:val="00240C32"/>
    <w:rsid w:val="002545C0"/>
    <w:rsid w:val="00261B67"/>
    <w:rsid w:val="00305F9B"/>
    <w:rsid w:val="003372E4"/>
    <w:rsid w:val="004751A5"/>
    <w:rsid w:val="005644BD"/>
    <w:rsid w:val="0056708F"/>
    <w:rsid w:val="00695C28"/>
    <w:rsid w:val="00703DCF"/>
    <w:rsid w:val="00705028"/>
    <w:rsid w:val="007F6520"/>
    <w:rsid w:val="00884152"/>
    <w:rsid w:val="008A3786"/>
    <w:rsid w:val="008B3951"/>
    <w:rsid w:val="008D4547"/>
    <w:rsid w:val="008F0D65"/>
    <w:rsid w:val="0096378A"/>
    <w:rsid w:val="00A80A52"/>
    <w:rsid w:val="00AD4D25"/>
    <w:rsid w:val="00AE6013"/>
    <w:rsid w:val="00B534AB"/>
    <w:rsid w:val="00C40CB7"/>
    <w:rsid w:val="00CA249B"/>
    <w:rsid w:val="00D207A1"/>
    <w:rsid w:val="00D85FE5"/>
    <w:rsid w:val="00DA1B47"/>
    <w:rsid w:val="00E2171C"/>
    <w:rsid w:val="00E846F9"/>
    <w:rsid w:val="00F16FFA"/>
    <w:rsid w:val="00FE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44B1"/>
  <w15:docId w15:val="{4EC3DF2E-1B62-485F-8685-E6A30A0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AB"/>
  </w:style>
  <w:style w:type="paragraph" w:styleId="Heading6">
    <w:name w:val="heading 6"/>
    <w:basedOn w:val="Normal"/>
    <w:link w:val="Heading6Char"/>
    <w:uiPriority w:val="9"/>
    <w:qFormat/>
    <w:rsid w:val="007F6520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B47"/>
    <w:pPr>
      <w:spacing w:after="0" w:line="240" w:lineRule="auto"/>
    </w:pPr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1B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1B47"/>
    <w:pPr>
      <w:ind w:left="720"/>
      <w:contextualSpacing/>
    </w:pPr>
  </w:style>
  <w:style w:type="paragraph" w:styleId="NoSpacing">
    <w:name w:val="No Spacing"/>
    <w:uiPriority w:val="1"/>
    <w:qFormat/>
    <w:rsid w:val="00DA1B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F6520"/>
    <w:rPr>
      <w:rFonts w:eastAsia="Times New Roman" w:cs="Times New Roman"/>
      <w:b/>
      <w:bCs/>
      <w:kern w:val="0"/>
      <w:sz w:val="15"/>
      <w:szCs w:val="15"/>
    </w:rPr>
  </w:style>
  <w:style w:type="paragraph" w:styleId="NormalWeb">
    <w:name w:val="Normal (Web)"/>
    <w:basedOn w:val="Normal"/>
    <w:uiPriority w:val="99"/>
    <w:unhideWhenUsed/>
    <w:rsid w:val="007F652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mn">
    <w:name w:val="mn"/>
    <w:basedOn w:val="DefaultParagraphFont"/>
    <w:rsid w:val="007F6520"/>
  </w:style>
  <w:style w:type="character" w:styleId="Strong">
    <w:name w:val="Strong"/>
    <w:basedOn w:val="DefaultParagraphFont"/>
    <w:uiPriority w:val="22"/>
    <w:qFormat/>
    <w:rsid w:val="000F4DDF"/>
    <w:rPr>
      <w:b/>
      <w:bCs/>
    </w:rPr>
  </w:style>
  <w:style w:type="character" w:customStyle="1" w:styleId="fontstyle21">
    <w:name w:val="fontstyle21"/>
    <w:basedOn w:val="DefaultParagraphFont"/>
    <w:rsid w:val="000F4DD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25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D5F3-57F1-4C6E-B74D-D0AE6B6F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2024-04-03T15:52:00Z</dcterms:created>
  <dcterms:modified xsi:type="dcterms:W3CDTF">2024-04-03T15:52:00Z</dcterms:modified>
</cp:coreProperties>
</file>