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0141" w14:textId="77777777" w:rsidR="0076059A" w:rsidRDefault="0076059A">
      <w:pPr>
        <w:keepNext/>
        <w:spacing w:before="0" w:after="0"/>
        <w:rPr>
          <w:vanish/>
          <w:sz w:val="26"/>
          <w:szCs w:val="26"/>
        </w:rPr>
      </w:pPr>
    </w:p>
    <w:p w14:paraId="0A19FC07" w14:textId="77777777" w:rsidR="0076059A" w:rsidRDefault="0076059A">
      <w:pPr>
        <w:keepNext/>
        <w:spacing w:before="0" w:after="0"/>
        <w:rPr>
          <w:vanish/>
          <w:sz w:val="26"/>
          <w:szCs w:val="26"/>
        </w:rPr>
      </w:pPr>
    </w:p>
    <w:p w14:paraId="21E641C1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Arial" w:eastAsia="Times New Roman" w:hAnsi="Arial" w:cs="Arial"/>
          <w:sz w:val="26"/>
          <w:szCs w:val="26"/>
          <w:lang w:val="vi-VN" w:eastAsia="vi-VN"/>
        </w:rPr>
      </w:pPr>
    </w:p>
    <w:tbl>
      <w:tblPr>
        <w:tblW w:w="10916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110"/>
        <w:gridCol w:w="2127"/>
      </w:tblGrid>
      <w:tr w:rsidR="0076059A" w14:paraId="19BE960C" w14:textId="77777777" w:rsidTr="00996AF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55F35" w14:textId="77777777" w:rsidR="0076059A" w:rsidRPr="008F4DD2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PHÒNG GD&amp;ĐT QUẾ SƠN</w:t>
            </w:r>
          </w:p>
          <w:p w14:paraId="46D242C7" w14:textId="77777777" w:rsidR="0076059A" w:rsidRPr="008F4DD2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Trường THCS Quế Xuân</w:t>
            </w:r>
          </w:p>
          <w:p w14:paraId="0B58B3EC" w14:textId="77777777" w:rsidR="0076059A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Họ và tên:…………………..</w:t>
            </w:r>
          </w:p>
          <w:p w14:paraId="64FB203A" w14:textId="77777777" w:rsidR="0076059A" w:rsidRDefault="00C71A8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Lớp:  6/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03374" w14:textId="77777777" w:rsidR="0076059A" w:rsidRPr="00996AF1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 xml:space="preserve">ĐỀ KIỂM TRA </w:t>
            </w:r>
            <w:r w:rsidR="00996AF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 xml:space="preserve">GIỮA </w:t>
            </w: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HỌC KÌ I</w:t>
            </w:r>
            <w:r w:rsidR="00996AF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vi-VN"/>
              </w:rPr>
              <w:t>I</w:t>
            </w:r>
          </w:p>
          <w:p w14:paraId="3592AF93" w14:textId="77777777" w:rsidR="0076059A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MÔN : KHTN6 </w:t>
            </w:r>
          </w:p>
          <w:p w14:paraId="57666A5A" w14:textId="77777777" w:rsidR="0076059A" w:rsidRDefault="00C71A80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Thời gian : 90 phút</w:t>
            </w:r>
          </w:p>
          <w:p w14:paraId="0F0AD145" w14:textId="77777777" w:rsidR="0076059A" w:rsidRPr="008F4DD2" w:rsidRDefault="00C71A80">
            <w:pPr>
              <w:spacing w:line="0" w:lineRule="atLeast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it-IT"/>
              </w:rPr>
            </w:pPr>
            <w:r w:rsidRPr="008F4DD2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it-IT"/>
              </w:rPr>
              <w:t>Năm học : 2021-2022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AFDFD" w14:textId="77777777" w:rsidR="0076059A" w:rsidRDefault="00C71A80" w:rsidP="005E6998">
            <w:pPr>
              <w:spacing w:line="0" w:lineRule="atLeas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ĐIỂM</w:t>
            </w:r>
          </w:p>
        </w:tc>
      </w:tr>
    </w:tbl>
    <w:p w14:paraId="3F8F1A9C" w14:textId="77777777" w:rsidR="0076059A" w:rsidRDefault="00C71A80">
      <w:pPr>
        <w:keepNext/>
        <w:shd w:val="clear" w:color="auto" w:fill="FFFFFF"/>
        <w:tabs>
          <w:tab w:val="left" w:pos="4962"/>
        </w:tabs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. Phân môn 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vi-VN"/>
        </w:rPr>
        <w:t>sinh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 học: (5 đ)</w:t>
      </w:r>
    </w:p>
    <w:p w14:paraId="6FFC9AC0" w14:textId="77777777" w:rsidR="0076059A" w:rsidRPr="008D55FF" w:rsidRDefault="00C71A80" w:rsidP="005B6B98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8D55FF">
        <w:rPr>
          <w:rFonts w:ascii="Times New Roman" w:eastAsia="Times New Roman" w:hAnsi="Times New Roman"/>
          <w:b/>
          <w:color w:val="000000"/>
          <w:sz w:val="28"/>
          <w:szCs w:val="28"/>
          <w:lang w:val="vi-VN" w:eastAsia="vi-VN"/>
        </w:rPr>
        <w:t>I. Trắc nghiệm:</w:t>
      </w:r>
      <w:r w:rsidRPr="008D55FF">
        <w:rPr>
          <w:rFonts w:ascii="Times New Roman" w:eastAsia="Times New Roman" w:hAnsi="Times New Roman"/>
          <w:i/>
          <w:sz w:val="28"/>
          <w:szCs w:val="28"/>
          <w:lang w:val="vi-VN" w:eastAsia="vi-VN"/>
        </w:rPr>
        <w:t xml:space="preserve"> </w:t>
      </w:r>
      <w:r w:rsidR="005E699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(10 câu – 2,5</w:t>
      </w:r>
      <w:r w:rsidRPr="008D55FF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đ)</w:t>
      </w:r>
    </w:p>
    <w:p w14:paraId="48C9ADE9" w14:textId="77777777" w:rsidR="0076059A" w:rsidRPr="000347A4" w:rsidRDefault="00C71A80" w:rsidP="005B6B98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i/>
          <w:sz w:val="28"/>
          <w:szCs w:val="28"/>
          <w:lang w:val="vi-VN" w:eastAsia="vi-VN"/>
        </w:rPr>
      </w:pPr>
      <w:r w:rsidRPr="000347A4">
        <w:rPr>
          <w:rFonts w:ascii="Times New Roman" w:eastAsia="Times New Roman" w:hAnsi="Times New Roman"/>
          <w:i/>
          <w:sz w:val="28"/>
          <w:szCs w:val="28"/>
          <w:lang w:val="vi-VN" w:eastAsia="vi-VN"/>
        </w:rPr>
        <w:t>Chọn một câu trả lời đúng trong các câu sau:</w:t>
      </w:r>
    </w:p>
    <w:p w14:paraId="7C21AEB7" w14:textId="77777777" w:rsidR="00B90387" w:rsidRPr="00B90387" w:rsidRDefault="007B3A8F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1</w:t>
      </w:r>
      <w:r w:rsidR="00B90387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Nấm không thuộc giới thực vật vì</w:t>
      </w:r>
    </w:p>
    <w:p w14:paraId="333891FA" w14:textId="77777777" w:rsidR="00484EE4" w:rsidRDefault="00B90387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A. </w:t>
      </w:r>
      <w:r w:rsidR="00B14A6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ấm là sinh vật nhân thực.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B. </w:t>
      </w:r>
      <w:r w:rsidR="00B14A6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</w:t>
      </w:r>
      <w:r w:rsidR="00484EE4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ấm không có khả năng sống tự dưỡng. </w:t>
      </w:r>
    </w:p>
    <w:p w14:paraId="1C44E217" w14:textId="77777777" w:rsidR="00B90387" w:rsidRPr="00B90387" w:rsidRDefault="00B14A67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 n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ấm có 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thể là đơn bào hoặc đa bào.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D. n</w:t>
      </w:r>
      <w:r w:rsidR="00B90387" w:rsidRPr="00B90387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ấm rất đa dạng về hình thái và môi trường sống.</w:t>
      </w:r>
    </w:p>
    <w:p w14:paraId="19A23DA9" w14:textId="77777777" w:rsidR="00091E11" w:rsidRPr="00091E11" w:rsidRDefault="00091E11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</w:t>
      </w:r>
      <w:r w:rsidR="007B3A8F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âu 2</w:t>
      </w: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Rêu thường sống ở môi trường nào?</w:t>
      </w:r>
    </w:p>
    <w:p w14:paraId="002443CE" w14:textId="77777777" w:rsidR="00484EE4" w:rsidRDefault="00091E11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Môi trường nước 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</w:t>
      </w:r>
      <w:r w:rsid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Môi trường không khí.</w:t>
      </w:r>
      <w:r w:rsidR="00484EE4" w:rsidRP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</w:p>
    <w:p w14:paraId="0A49ED49" w14:textId="77777777" w:rsidR="004E1AF9" w:rsidRPr="004E1AF9" w:rsidRDefault="00091E11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Môi trường khô hạn</w:t>
      </w:r>
      <w:r w:rsidR="00B96AA9" w:rsidRP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</w:t>
      </w:r>
      <w:r w:rsidR="00484EE4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. 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Môi trường ẩm ướt</w:t>
      </w:r>
      <w:r w:rsidR="00484EE4" w:rsidRPr="00091E1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="007B3A8F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3</w:t>
      </w:r>
      <w:r w:rsidR="004E1AF9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55373F" w:rsidRPr="0055373F"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vi-VN" w:eastAsia="vi-VN"/>
        </w:rPr>
        <w:t xml:space="preserve">Túi </w:t>
      </w:r>
      <w:r w:rsidR="0055373F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</w:t>
      </w:r>
      <w:r w:rsidR="0078642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ào tử </w:t>
      </w:r>
      <w:r w:rsidR="00161596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của cây </w:t>
      </w:r>
      <w:r w:rsidR="0078642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rêu nằm ở đâu</w:t>
      </w:r>
      <w:r w:rsidR="004E1AF9"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?</w:t>
      </w:r>
    </w:p>
    <w:p w14:paraId="5120CCE1" w14:textId="77777777" w:rsidR="00B96AA9" w:rsidRDefault="0078642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A. </w:t>
      </w:r>
      <w:r w:rsidR="00ED02F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Ngọn cây rêu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C. </w:t>
      </w:r>
      <w:r w:rsidR="00ED02F1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Lá cây</w:t>
      </w:r>
      <w:r w:rsidR="00B96AA9"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Rễ cây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Thân cây</w:t>
      </w:r>
    </w:p>
    <w:p w14:paraId="7260C744" w14:textId="77777777" w:rsidR="00AA6646" w:rsidRDefault="007B3A8F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Câu 4</w:t>
      </w:r>
      <w:r w:rsidR="006170CB" w:rsidRPr="006170C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6170CB" w:rsidRPr="006170CB">
        <w:rPr>
          <w:rFonts w:ascii="Times New Roman" w:eastAsia="Times New Roman" w:hAnsi="Times New Roman"/>
          <w:sz w:val="28"/>
          <w:szCs w:val="28"/>
          <w:lang w:val="vi-VN" w:eastAsia="vi-VN"/>
        </w:rPr>
        <w:t> </w:t>
      </w:r>
      <w:r w:rsidR="0078642A">
        <w:rPr>
          <w:rFonts w:ascii="Times New Roman" w:eastAsia="Times New Roman" w:hAnsi="Times New Roman"/>
          <w:sz w:val="28"/>
          <w:szCs w:val="28"/>
          <w:lang w:val="vi-VN" w:eastAsia="vi-VN"/>
        </w:rPr>
        <w:t>Ngành thực vật nào sau đây chưa có mạch dẫn?</w:t>
      </w:r>
    </w:p>
    <w:p w14:paraId="05C97012" w14:textId="77777777" w:rsidR="0078642A" w:rsidRDefault="0078642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Rêu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  <w:t>C. Hạt trần</w:t>
      </w:r>
      <w:r w:rsidRPr="004E1AF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Dương xỉ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  <w:t>D. Hạt kín</w:t>
      </w:r>
    </w:p>
    <w:p w14:paraId="1BDD1977" w14:textId="77777777" w:rsidR="00AB5B8A" w:rsidRPr="00AA6646" w:rsidRDefault="007B3A8F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5</w:t>
      </w:r>
      <w:r w:rsidR="00AB5B8A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AB5B8A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 Hoạt động nào của cây xanh giúp bổ sung vào bầu khí quyển lượng oxygen mất đi do hô hấp và đốt cháy nhiên liệu?</w:t>
      </w:r>
    </w:p>
    <w:p w14:paraId="0C26A32E" w14:textId="77777777" w:rsidR="00B96AA9" w:rsidRPr="00AB5B8A" w:rsidRDefault="00AB5B8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Trao đổi khoáng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</w:t>
      </w:r>
      <w:r w:rsidR="00990A7C" w:rsidRPr="00990A7C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990A7C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Hô hấp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B. </w:t>
      </w:r>
      <w:r w:rsidR="00990A7C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Quang hợp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Thoát hơi nước</w:t>
      </w:r>
    </w:p>
    <w:p w14:paraId="414ED0FC" w14:textId="77777777" w:rsidR="00AB5B8A" w:rsidRPr="00AB5B8A" w:rsidRDefault="0055163D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6</w:t>
      </w:r>
      <w:r w:rsidR="00AB5B8A"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="00AB5B8A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Cây nào dưới đây không được xếp vào nhóm thực vật có hoa?</w:t>
      </w:r>
    </w:p>
    <w:p w14:paraId="07B43302" w14:textId="77777777" w:rsidR="00AB5B8A" w:rsidRPr="00AB5B8A" w:rsidRDefault="00AB5B8A" w:rsidP="005B6B98">
      <w:pPr>
        <w:shd w:val="clear" w:color="auto" w:fill="FFFFFF"/>
        <w:tabs>
          <w:tab w:val="left" w:pos="4678"/>
        </w:tabs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Cây dương xỉ 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C. Cây ngô</w:t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B. Cây chuối</w:t>
      </w:r>
      <w:r w:rsidR="00B96AA9" w:rsidRP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 xml:space="preserve"> </w:t>
      </w:r>
      <w:r w:rsidR="00B96AA9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ab/>
      </w:r>
      <w:r w:rsidR="00B96AA9"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D. Cây lúa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</w:r>
      <w:r w:rsidR="0055163D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Câu 7</w:t>
      </w:r>
      <w:r w:rsidRPr="00AB5B8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vi-VN" w:eastAsia="vi-VN"/>
        </w:rPr>
        <w:t>: 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Trong các biện pháp giúp giảm thiểu ô nhiễm và điều hòa khí hậu, biện pháp khả thi, tiết kiệm và mang lại hiệu quả lâu dài nhất là</w:t>
      </w:r>
    </w:p>
    <w:p w14:paraId="271596F0" w14:textId="77777777" w:rsidR="00AB5B8A" w:rsidRDefault="00AB5B8A" w:rsidP="005B6B98">
      <w:pPr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A. ngừng sản xuất công nghiệp 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B. trồng cây gây rừng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C. x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ây dự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ng hệ thống xử lí chất thải</w:t>
      </w:r>
      <w:r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br/>
        <w:t>D. d</w:t>
      </w:r>
      <w:r w:rsidRPr="00AB5B8A"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  <w:t>i dời các khu chế xuất lên vùng núi.</w:t>
      </w:r>
    </w:p>
    <w:p w14:paraId="024C4C68" w14:textId="77777777" w:rsidR="00AB5B8A" w:rsidRPr="00AB5B8A" w:rsidRDefault="0055163D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Câu 8</w:t>
      </w:r>
      <w:r w:rsidR="00AB5B8A" w:rsidRPr="00AB5B8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:</w:t>
      </w:r>
      <w:r w:rsidR="00AB5B8A"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 Tại sao nói r</w:t>
      </w:r>
      <w:r w:rsidR="00954BE7">
        <w:rPr>
          <w:rFonts w:ascii="Times New Roman" w:eastAsia="Times New Roman" w:hAnsi="Times New Roman"/>
          <w:sz w:val="28"/>
          <w:szCs w:val="28"/>
          <w:lang w:val="vi-VN" w:eastAsia="vi-VN"/>
        </w:rPr>
        <w:t>ừng là lá phổi xanh của con người</w:t>
      </w:r>
      <w:r w:rsidR="00AB5B8A"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?</w:t>
      </w:r>
    </w:p>
    <w:p w14:paraId="441BF5BE" w14:textId="77777777" w:rsidR="00B96AA9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lastRenderedPageBreak/>
        <w:t>(1) Cây xanh quang hợp sử dụng khí carbon dioxide và thải ra khí oxigen vào không khí giúp con người hô hấp.</w:t>
      </w:r>
    </w:p>
    <w:p w14:paraId="7FAF4A32" w14:textId="77777777"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(2) Lá cây xanh có tác dụng cản bụi, diệt vi khuẩn và giảm ô nhiễm môi trường.</w:t>
      </w:r>
    </w:p>
    <w:p w14:paraId="02BE5EA6" w14:textId="77777777"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(3) Cây xanh hô hấp lấy khí oxygen và thải khí carbon dioxide.</w:t>
      </w:r>
    </w:p>
    <w:p w14:paraId="5C41AACB" w14:textId="77777777"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Các phát biểu đúng là:</w:t>
      </w:r>
    </w:p>
    <w:p w14:paraId="5E421932" w14:textId="77777777" w:rsidR="00AB5B8A" w:rsidRPr="00AB5B8A" w:rsidRDefault="00AB5B8A" w:rsidP="005B6B98">
      <w:pPr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t>A. (1), (2), (3).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B. (2), (3).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C. (1), (2).</w:t>
      </w:r>
      <w:r w:rsidRPr="00AB5B8A">
        <w:rPr>
          <w:rFonts w:ascii="Times New Roman" w:eastAsia="Times New Roman" w:hAnsi="Times New Roman"/>
          <w:sz w:val="28"/>
          <w:szCs w:val="28"/>
          <w:lang w:val="vi-VN" w:eastAsia="vi-VN"/>
        </w:rPr>
        <w:br/>
        <w:t>D. (1), (3).</w:t>
      </w:r>
    </w:p>
    <w:p w14:paraId="28CD6FC7" w14:textId="77777777" w:rsidR="007B3A8F" w:rsidRPr="007B3A8F" w:rsidRDefault="007B3A8F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 w:rsidR="0055163D">
        <w:rPr>
          <w:rFonts w:ascii="Times New Roman" w:eastAsia="Times New Roman" w:hAnsi="Times New Roman"/>
          <w:b/>
          <w:sz w:val="28"/>
          <w:szCs w:val="28"/>
          <w:lang w:val="vi-VN"/>
        </w:rPr>
        <w:t>9</w:t>
      </w:r>
      <w:r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: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 xml:space="preserve">Rêu và dương xỉ có cơ quan sinh sản </w:t>
      </w:r>
      <w:r w:rsidR="00B14A67">
        <w:rPr>
          <w:rFonts w:ascii="Times New Roman" w:eastAsia="Times New Roman" w:hAnsi="Times New Roman"/>
          <w:sz w:val="28"/>
          <w:szCs w:val="28"/>
          <w:lang w:val="vi-VN"/>
        </w:rPr>
        <w:t xml:space="preserve">đều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>là gì</w:t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>?</w:t>
      </w:r>
    </w:p>
    <w:p w14:paraId="6C45EC3F" w14:textId="77777777" w:rsidR="007B3A8F" w:rsidRPr="007B3A8F" w:rsidRDefault="007B3A8F" w:rsidP="005B6B98">
      <w:pPr>
        <w:tabs>
          <w:tab w:val="left" w:pos="180"/>
          <w:tab w:val="left" w:pos="2700"/>
          <w:tab w:val="left" w:pos="4678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A. Lá.     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B. Hoa.             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 xml:space="preserve">C. Túi </w:t>
      </w:r>
      <w:r w:rsidR="005B6B98">
        <w:rPr>
          <w:rFonts w:ascii="Times New Roman" w:eastAsia="Times New Roman" w:hAnsi="Times New Roman"/>
          <w:sz w:val="28"/>
          <w:szCs w:val="28"/>
          <w:lang w:val="vi-VN"/>
        </w:rPr>
        <w:t xml:space="preserve">bào tử.           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>D. Quả</w:t>
      </w:r>
      <w:r w:rsidR="00C671A6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51852D9D" w14:textId="77777777" w:rsidR="007B3A8F" w:rsidRPr="007B3A8F" w:rsidRDefault="0055163D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Câu 10</w:t>
      </w:r>
      <w:r w:rsidR="007B3A8F" w:rsidRPr="007B3A8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: </w:t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>Cây ngô thuộc ngành thực vật nào?</w:t>
      </w:r>
    </w:p>
    <w:p w14:paraId="7D33BC45" w14:textId="77777777" w:rsidR="007B3A8F" w:rsidRDefault="005B6B98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A. Ngành rêu. </w:t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B. Ngành dương xỉ.         </w:t>
      </w:r>
      <w:r w:rsidR="00CF1D19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="007B3A8F"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     </w:t>
      </w:r>
    </w:p>
    <w:p w14:paraId="44CA93E9" w14:textId="77777777" w:rsidR="00AB5B8A" w:rsidRPr="007B3A8F" w:rsidRDefault="007B3A8F" w:rsidP="005B6B98">
      <w:pPr>
        <w:tabs>
          <w:tab w:val="left" w:pos="180"/>
          <w:tab w:val="left" w:pos="2700"/>
          <w:tab w:val="left" w:pos="5580"/>
          <w:tab w:val="left" w:pos="8460"/>
        </w:tabs>
        <w:spacing w:before="0"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B3A8F">
        <w:rPr>
          <w:rFonts w:ascii="Times New Roman" w:eastAsia="Times New Roman" w:hAnsi="Times New Roman"/>
          <w:sz w:val="28"/>
          <w:szCs w:val="28"/>
          <w:lang w:val="vi-VN"/>
        </w:rPr>
        <w:t xml:space="preserve">C. Thực vật hạt trần.        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ab/>
      </w:r>
      <w:r w:rsidRPr="007B3A8F">
        <w:rPr>
          <w:rFonts w:ascii="Times New Roman" w:eastAsia="Times New Roman" w:hAnsi="Times New Roman"/>
          <w:sz w:val="28"/>
          <w:szCs w:val="28"/>
          <w:lang w:val="vi-VN"/>
        </w:rPr>
        <w:t>D. Thực vật hạt</w:t>
      </w:r>
      <w:r w:rsidR="0003369A">
        <w:rPr>
          <w:rFonts w:ascii="Times New Roman" w:eastAsia="Times New Roman" w:hAnsi="Times New Roman"/>
          <w:sz w:val="28"/>
          <w:szCs w:val="28"/>
          <w:lang w:val="vi-VN"/>
        </w:rPr>
        <w:t xml:space="preserve"> kín</w:t>
      </w:r>
    </w:p>
    <w:p w14:paraId="2A991A67" w14:textId="77777777" w:rsidR="0076059A" w:rsidRPr="00EB2F2D" w:rsidRDefault="00C71A80" w:rsidP="005B6B98">
      <w:pPr>
        <w:keepNext/>
        <w:shd w:val="clear" w:color="auto" w:fill="FFFFFF"/>
        <w:spacing w:before="0" w:after="0" w:line="390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</w:pPr>
      <w:r w:rsidRPr="00EB2F2D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  <w:t>II. Tự luận: (2</w:t>
      </w:r>
      <w:r w:rsidR="00AA6646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 w:eastAsia="vi-VN"/>
        </w:rPr>
        <w:t>,5 đ)</w:t>
      </w:r>
    </w:p>
    <w:p w14:paraId="4E96A334" w14:textId="77777777" w:rsidR="0076059A" w:rsidRDefault="000E0F78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sz w:val="26"/>
          <w:szCs w:val="26"/>
        </w:rPr>
        <w:t>Câu 1:</w:t>
      </w:r>
      <w:r w:rsidRPr="000E0F78">
        <w:rPr>
          <w:rFonts w:ascii="Times New Roman" w:hAnsi="Times New Roman" w:cs="Times New Roman"/>
          <w:shd w:val="clear" w:color="auto" w:fill="FFFFFF"/>
        </w:rPr>
        <w:t xml:space="preserve"> 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>Nấ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vai trò như thế nào trong tự</w:t>
      </w:r>
      <w:r w:rsidR="008D5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nhiên? (0,</w:t>
      </w:r>
      <w:r w:rsidR="0063653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D55F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điểm)</w:t>
      </w:r>
    </w:p>
    <w:p w14:paraId="03FFEE2A" w14:textId="77777777" w:rsidR="000E0F78" w:rsidRPr="000E0F78" w:rsidRDefault="000E0F78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78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 2:</w:t>
      </w:r>
      <w:r w:rsidR="00EB2F2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>Thực vật có vai trò gì đối với động vật và đời sống con ngườ</w:t>
      </w:r>
      <w:r w:rsidR="00A869C2">
        <w:rPr>
          <w:rFonts w:ascii="Times New Roman" w:hAnsi="Times New Roman" w:cs="Times New Roman"/>
          <w:sz w:val="28"/>
          <w:szCs w:val="28"/>
          <w:shd w:val="clear" w:color="auto" w:fill="FFFFFF"/>
        </w:rPr>
        <w:t>i? (0,75</w:t>
      </w:r>
      <w:r w:rsidRPr="000E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điểm)</w:t>
      </w:r>
    </w:p>
    <w:p w14:paraId="0C6086CB" w14:textId="77777777" w:rsidR="00EB2F2D" w:rsidRDefault="00BD2D29" w:rsidP="005B6B98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 3</w:t>
      </w:r>
      <w:r w:rsidR="00EB2F2D" w:rsidRPr="00EB2F2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EB2F2D" w:rsidRP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>Phân c</w:t>
      </w:r>
      <w:r w:rsid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>hia các cây sau đây vào các ngành</w:t>
      </w:r>
      <w:r w:rsidR="00EB2F2D" w:rsidRPr="00EB2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thực vật dựa theo đặc điểm của cơ thể: thông, dương xỉ</w:t>
      </w:r>
      <w:r w:rsidR="00E65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rêu,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khoai tây, trắc bách diệp, lông culi, vạn tuế</w:t>
      </w:r>
      <w:r w:rsidR="00B94B81">
        <w:rPr>
          <w:rFonts w:ascii="Times New Roman" w:hAnsi="Times New Roman" w:cs="Times New Roman"/>
          <w:sz w:val="28"/>
          <w:szCs w:val="28"/>
          <w:shd w:val="clear" w:color="auto" w:fill="FFFFFF"/>
        </w:rPr>
        <w:t>, lúa</w:t>
      </w:r>
      <w:r w:rsidR="006C4A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Sau đó</w:t>
      </w:r>
      <w:r w:rsidR="0077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em hãy vẽ thành sơ đồ</w:t>
      </w:r>
      <w:r w:rsidR="0016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tư duy giới thiệu về giới thực vật gồm các ngành và đại diện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663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57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đ) </w:t>
      </w:r>
    </w:p>
    <w:p w14:paraId="6E1FE2CC" w14:textId="77777777" w:rsidR="0076059A" w:rsidRPr="000E0F78" w:rsidRDefault="0076059A" w:rsidP="005B6B98">
      <w:pPr>
        <w:spacing w:before="0" w:after="0" w:line="276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14:paraId="584CB022" w14:textId="020F2E07" w:rsidR="0076059A" w:rsidRPr="00D10527" w:rsidRDefault="00D10527" w:rsidP="005B6B98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D10527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              </w:t>
      </w:r>
      <w:r w:rsidR="001F4F48" w:rsidRPr="001F4F48">
        <w:rPr>
          <w:rFonts w:ascii="Times New Roman" w:eastAsia="Times New Roman" w:hAnsi="Times New Roman"/>
          <w:sz w:val="26"/>
          <w:szCs w:val="26"/>
          <w:lang w:val="vi-VN" w:eastAsia="vi-VN"/>
        </w:rPr>
        <w:t>Xem thêm tại Website VnTeach.Com https://www.vnteach.com</w:t>
      </w:r>
      <w:r w:rsidRPr="00D10527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             </w:t>
      </w:r>
      <w:r w:rsidR="00400244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                             </w:t>
      </w:r>
      <w:r w:rsidRPr="00D10527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Bài làm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t>:</w:t>
      </w:r>
    </w:p>
    <w:p w14:paraId="110DE44B" w14:textId="77777777" w:rsidR="0076059A" w:rsidRPr="00D10527" w:rsidRDefault="00400244" w:rsidP="005B6B98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sz w:val="26"/>
          <w:szCs w:val="26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BBFDA" w14:textId="77777777" w:rsidR="0076059A" w:rsidRDefault="0076059A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14:paraId="40FBE749" w14:textId="77777777" w:rsidR="0076059A" w:rsidRDefault="0076059A">
      <w:pPr>
        <w:shd w:val="clear" w:color="auto" w:fill="FFFFFF"/>
        <w:spacing w:before="0" w:after="0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14:paraId="1AE4B43D" w14:textId="77777777" w:rsidR="0076059A" w:rsidRPr="00AA6646" w:rsidRDefault="00AA6646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sz w:val="26"/>
          <w:szCs w:val="26"/>
          <w:lang w:val="vi-VN" w:eastAsia="vi-VN"/>
        </w:rPr>
        <w:lastRenderedPageBreak/>
        <w:t xml:space="preserve">                         </w:t>
      </w:r>
      <w:r w:rsidR="00C71A80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ĐÁP ÁN ĐỀ KIỂM TRA MÔN KHTN 6</w:t>
      </w:r>
    </w:p>
    <w:p w14:paraId="52E33E08" w14:textId="77777777"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8F4DD2"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>A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. Phân môn </w:t>
      </w:r>
      <w:r w:rsidRPr="008F4DD2"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>sinh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 w:eastAsia="vi-VN"/>
        </w:rPr>
        <w:t xml:space="preserve"> học: (5đ)</w:t>
      </w:r>
    </w:p>
    <w:p w14:paraId="72CFA9BF" w14:textId="77777777"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I. Trắc nghiệm</w:t>
      </w:r>
      <w:r w:rsidRPr="004630A1"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:</w:t>
      </w:r>
      <w:r w:rsidR="004630A1" w:rsidRPr="004630A1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 xml:space="preserve"> (2,5đ)</w:t>
      </w:r>
      <w:r w:rsidR="004630A1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Mỗi ý đúng được 0,25 </w:t>
      </w:r>
      <w:r>
        <w:rPr>
          <w:rFonts w:ascii="Times New Roman" w:eastAsia="Times New Roman" w:hAnsi="Times New Roman"/>
          <w:sz w:val="26"/>
          <w:szCs w:val="26"/>
          <w:lang w:val="vi-VN" w:eastAsia="vi-VN"/>
        </w:rPr>
        <w:t>đ.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925"/>
        <w:gridCol w:w="797"/>
        <w:gridCol w:w="924"/>
        <w:gridCol w:w="799"/>
        <w:gridCol w:w="923"/>
        <w:gridCol w:w="800"/>
        <w:gridCol w:w="797"/>
        <w:gridCol w:w="924"/>
        <w:gridCol w:w="690"/>
        <w:gridCol w:w="759"/>
      </w:tblGrid>
      <w:tr w:rsidR="00AA6646" w14:paraId="4B1A0C35" w14:textId="77777777" w:rsidTr="00AA6646">
        <w:tc>
          <w:tcPr>
            <w:tcW w:w="1330" w:type="dxa"/>
            <w:shd w:val="clear" w:color="auto" w:fill="auto"/>
          </w:tcPr>
          <w:p w14:paraId="23AFF35C" w14:textId="77777777" w:rsidR="00AA6646" w:rsidRDefault="00AA6646">
            <w:pPr>
              <w:keepNext/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Câu hỏi</w:t>
            </w:r>
          </w:p>
        </w:tc>
        <w:tc>
          <w:tcPr>
            <w:tcW w:w="925" w:type="dxa"/>
            <w:shd w:val="clear" w:color="auto" w:fill="auto"/>
          </w:tcPr>
          <w:p w14:paraId="3017C459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14:paraId="1AD45F74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 xml:space="preserve"> 2 </w:t>
            </w:r>
          </w:p>
        </w:tc>
        <w:tc>
          <w:tcPr>
            <w:tcW w:w="924" w:type="dxa"/>
            <w:shd w:val="clear" w:color="auto" w:fill="auto"/>
          </w:tcPr>
          <w:p w14:paraId="605EA5CD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14:paraId="2A0BA050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1B11D3B0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800" w:type="dxa"/>
            <w:shd w:val="clear" w:color="auto" w:fill="auto"/>
          </w:tcPr>
          <w:p w14:paraId="15F2CA60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797" w:type="dxa"/>
            <w:shd w:val="clear" w:color="auto" w:fill="auto"/>
          </w:tcPr>
          <w:p w14:paraId="1E4A8AA3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14:paraId="2CB546D0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690" w:type="dxa"/>
            <w:shd w:val="clear" w:color="auto" w:fill="auto"/>
          </w:tcPr>
          <w:p w14:paraId="416A6ADC" w14:textId="77777777" w:rsidR="00AA6646" w:rsidRDefault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14:paraId="2A9256D6" w14:textId="77777777" w:rsidR="00AA6646" w:rsidRDefault="00AA6646" w:rsidP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10</w:t>
            </w:r>
          </w:p>
        </w:tc>
      </w:tr>
      <w:tr w:rsidR="00AA6646" w14:paraId="58C392A5" w14:textId="77777777" w:rsidTr="00AA6646">
        <w:tc>
          <w:tcPr>
            <w:tcW w:w="1330" w:type="dxa"/>
            <w:shd w:val="clear" w:color="auto" w:fill="auto"/>
          </w:tcPr>
          <w:p w14:paraId="41533D7F" w14:textId="77777777" w:rsidR="00AA6646" w:rsidRDefault="00AA6646">
            <w:pPr>
              <w:keepNext/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Đáp án</w:t>
            </w:r>
          </w:p>
        </w:tc>
        <w:tc>
          <w:tcPr>
            <w:tcW w:w="925" w:type="dxa"/>
            <w:shd w:val="clear" w:color="auto" w:fill="auto"/>
          </w:tcPr>
          <w:p w14:paraId="316B0EB9" w14:textId="77777777" w:rsidR="00AA6646" w:rsidRDefault="00484EE4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797" w:type="dxa"/>
            <w:shd w:val="clear" w:color="auto" w:fill="auto"/>
          </w:tcPr>
          <w:p w14:paraId="7320A406" w14:textId="77777777"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D</w:t>
            </w:r>
          </w:p>
        </w:tc>
        <w:tc>
          <w:tcPr>
            <w:tcW w:w="924" w:type="dxa"/>
            <w:shd w:val="clear" w:color="auto" w:fill="auto"/>
          </w:tcPr>
          <w:p w14:paraId="46416BB2" w14:textId="77777777" w:rsidR="00AA6646" w:rsidRDefault="00364D3E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799" w:type="dxa"/>
            <w:shd w:val="clear" w:color="auto" w:fill="auto"/>
          </w:tcPr>
          <w:p w14:paraId="56CD6CB2" w14:textId="77777777" w:rsidR="00AA6646" w:rsidRDefault="00C1259E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923" w:type="dxa"/>
            <w:shd w:val="clear" w:color="auto" w:fill="auto"/>
          </w:tcPr>
          <w:p w14:paraId="21CFCB1F" w14:textId="77777777"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800" w:type="dxa"/>
            <w:shd w:val="clear" w:color="auto" w:fill="auto"/>
          </w:tcPr>
          <w:p w14:paraId="3BB031AA" w14:textId="77777777"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797" w:type="dxa"/>
            <w:shd w:val="clear" w:color="auto" w:fill="auto"/>
          </w:tcPr>
          <w:p w14:paraId="716E1295" w14:textId="77777777"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924" w:type="dxa"/>
            <w:shd w:val="clear" w:color="auto" w:fill="auto"/>
          </w:tcPr>
          <w:p w14:paraId="26CBD771" w14:textId="77777777" w:rsidR="00AA6646" w:rsidRDefault="00ED02F1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690" w:type="dxa"/>
            <w:shd w:val="clear" w:color="auto" w:fill="auto"/>
          </w:tcPr>
          <w:p w14:paraId="7514C085" w14:textId="77777777" w:rsidR="00AA6646" w:rsidRDefault="00990A7C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759" w:type="dxa"/>
            <w:shd w:val="clear" w:color="auto" w:fill="auto"/>
          </w:tcPr>
          <w:p w14:paraId="382AB08B" w14:textId="77777777" w:rsidR="00AA6646" w:rsidRDefault="00990A7C" w:rsidP="00AA6646">
            <w:pPr>
              <w:keepNext/>
              <w:spacing w:before="0" w:after="0" w:line="39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D</w:t>
            </w:r>
          </w:p>
        </w:tc>
      </w:tr>
    </w:tbl>
    <w:p w14:paraId="61DDAF16" w14:textId="77777777" w:rsidR="0076059A" w:rsidRDefault="00C71A80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vi-VN" w:eastAsia="vi-VN"/>
        </w:rPr>
        <w:t>II. Tự luận</w:t>
      </w:r>
      <w:r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 xml:space="preserve">: </w:t>
      </w:r>
      <w:r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(2</w:t>
      </w:r>
      <w:r w:rsidR="001B140D"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,5</w:t>
      </w:r>
      <w:r w:rsidRPr="00364D3E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đ)</w:t>
      </w:r>
    </w:p>
    <w:p w14:paraId="1092D575" w14:textId="77777777" w:rsidR="0076059A" w:rsidRPr="006C36BC" w:rsidRDefault="00C71A80" w:rsidP="00CF6D46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1</w:t>
      </w: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: </w:t>
      </w:r>
      <w:r w:rsidR="00165EB8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Trong tự nhiên, nấm tham gia vào quá trình phân huỷ chất thải và xác động thực vật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thành các chất đơn giản để cung cấp cho cây xanh và làm sạch môi trường. </w:t>
      </w:r>
      <w:r w:rsidR="00A93A8A">
        <w:rPr>
          <w:rFonts w:ascii="Times New Roman" w:eastAsia="Times New Roman" w:hAnsi="Times New Roman"/>
          <w:sz w:val="26"/>
          <w:szCs w:val="26"/>
          <w:lang w:val="vi-VN" w:eastAsia="vi-VN"/>
        </w:rPr>
        <w:t>(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0,</w:t>
      </w:r>
      <w:r w:rsidR="00B5272C">
        <w:rPr>
          <w:rFonts w:ascii="Times New Roman" w:eastAsia="Times New Roman" w:hAnsi="Times New Roman"/>
          <w:sz w:val="26"/>
          <w:szCs w:val="26"/>
          <w:lang w:val="vi-VN" w:eastAsia="vi-VN"/>
        </w:rPr>
        <w:t>7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5 đ</w:t>
      </w:r>
      <w:r w:rsidR="00A93A8A">
        <w:rPr>
          <w:rFonts w:ascii="Times New Roman" w:eastAsia="Times New Roman" w:hAnsi="Times New Roman"/>
          <w:sz w:val="26"/>
          <w:szCs w:val="26"/>
          <w:lang w:val="vi-VN" w:eastAsia="vi-VN"/>
        </w:rPr>
        <w:t>)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</w:p>
    <w:p w14:paraId="6C13A3A5" w14:textId="77777777" w:rsidR="001B140D" w:rsidRPr="006C36BC" w:rsidRDefault="00C71A80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2</w:t>
      </w: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:</w:t>
      </w:r>
      <w:r w:rsidR="001B140D"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Vai trò của thực vật đối với động vật và con người:</w:t>
      </w:r>
    </w:p>
    <w:p w14:paraId="4879EF58" w14:textId="77777777" w:rsidR="0076059A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 xml:space="preserve">Nhờ vào quá trình quang hợp cây xanh cung cấp oxygen cần cho sự hô hấp của  con người và mọi sinh vật trên trái đất. 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14:paraId="08DFED4C" w14:textId="77777777" w:rsidR="001B140D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>Là thức ăn của động vật ăn thực vật, các loài động vật này lại là thức ăn cho nhiều loài động vật ăn thịt.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14:paraId="119F266C" w14:textId="77777777" w:rsidR="001B140D" w:rsidRPr="006C36BC" w:rsidRDefault="001B140D" w:rsidP="001B140D">
      <w:pPr>
        <w:pStyle w:val="ListParagraph"/>
        <w:keepNext/>
        <w:numPr>
          <w:ilvl w:val="0"/>
          <w:numId w:val="12"/>
        </w:numPr>
        <w:shd w:val="clear" w:color="auto" w:fill="FFFFFF"/>
        <w:tabs>
          <w:tab w:val="left" w:pos="993"/>
        </w:tabs>
        <w:spacing w:line="390" w:lineRule="atLeast"/>
        <w:rPr>
          <w:rFonts w:ascii="Times New Roman" w:eastAsia="Times New Roman" w:hAnsi="Times New Roman"/>
          <w:sz w:val="26"/>
          <w:szCs w:val="26"/>
        </w:rPr>
      </w:pPr>
      <w:r w:rsidRPr="006C36BC">
        <w:rPr>
          <w:rFonts w:ascii="Times New Roman" w:eastAsia="Times New Roman" w:hAnsi="Times New Roman"/>
          <w:sz w:val="26"/>
          <w:szCs w:val="26"/>
        </w:rPr>
        <w:t>Thực vật là nơi ở và nơi sinh sản cho động  vật: sóc, chim , khỉ.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 xml:space="preserve"> </w:t>
      </w:r>
      <w:r w:rsidR="00A93A8A">
        <w:rPr>
          <w:rFonts w:ascii="Times New Roman" w:eastAsia="Times New Roman" w:hAnsi="Times New Roman"/>
          <w:sz w:val="26"/>
          <w:szCs w:val="26"/>
        </w:rPr>
        <w:t>(</w:t>
      </w:r>
      <w:r w:rsidR="00F0033F" w:rsidRPr="006C36BC">
        <w:rPr>
          <w:rFonts w:ascii="Times New Roman" w:eastAsia="Times New Roman" w:hAnsi="Times New Roman"/>
          <w:sz w:val="26"/>
          <w:szCs w:val="26"/>
        </w:rPr>
        <w:t>0,25 đ</w:t>
      </w:r>
      <w:r w:rsidR="00A93A8A">
        <w:rPr>
          <w:rFonts w:ascii="Times New Roman" w:eastAsia="Times New Roman" w:hAnsi="Times New Roman"/>
          <w:sz w:val="26"/>
          <w:szCs w:val="26"/>
        </w:rPr>
        <w:t>)</w:t>
      </w:r>
    </w:p>
    <w:p w14:paraId="2191BE59" w14:textId="77777777" w:rsidR="001009CC" w:rsidRPr="006C36BC" w:rsidRDefault="00C71A80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</w:pPr>
      <w:r w:rsidRPr="006C36BC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  <w:r w:rsidR="00211DCB"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>Câu 3:</w:t>
      </w:r>
      <w:r w:rsidR="001009CC" w:rsidRPr="006C36BC"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  <w:t xml:space="preserve"> </w:t>
      </w:r>
    </w:p>
    <w:p w14:paraId="6F403040" w14:textId="77777777" w:rsidR="00174E78" w:rsidRPr="006C36BC" w:rsidRDefault="00174E78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u w:val="single"/>
          <w:lang w:val="vi-VN"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174E78" w:rsidRPr="004707A0" w14:paraId="5E7ACA4F" w14:textId="77777777" w:rsidTr="00174E78">
        <w:tc>
          <w:tcPr>
            <w:tcW w:w="4697" w:type="dxa"/>
          </w:tcPr>
          <w:p w14:paraId="0C87F1E0" w14:textId="77777777" w:rsidR="00174E78" w:rsidRPr="004707A0" w:rsidRDefault="00174E78" w:rsidP="004707A0">
            <w:pPr>
              <w:keepNext/>
              <w:tabs>
                <w:tab w:val="left" w:pos="993"/>
              </w:tabs>
              <w:spacing w:before="0" w:after="0" w:line="39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Đại diện</w:t>
            </w:r>
          </w:p>
        </w:tc>
        <w:tc>
          <w:tcPr>
            <w:tcW w:w="4698" w:type="dxa"/>
          </w:tcPr>
          <w:p w14:paraId="5656E422" w14:textId="77777777" w:rsidR="00174E78" w:rsidRPr="004707A0" w:rsidRDefault="00174E78" w:rsidP="004707A0">
            <w:pPr>
              <w:keepNext/>
              <w:tabs>
                <w:tab w:val="left" w:pos="993"/>
              </w:tabs>
              <w:spacing w:before="0" w:after="0" w:line="39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Tên ngành thực vật</w:t>
            </w:r>
          </w:p>
        </w:tc>
      </w:tr>
      <w:tr w:rsidR="00174E78" w:rsidRPr="004707A0" w14:paraId="0B7C1900" w14:textId="77777777" w:rsidTr="00174E78">
        <w:tc>
          <w:tcPr>
            <w:tcW w:w="4697" w:type="dxa"/>
          </w:tcPr>
          <w:p w14:paraId="27B0305D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Rêu</w:t>
            </w:r>
          </w:p>
        </w:tc>
        <w:tc>
          <w:tcPr>
            <w:tcW w:w="4698" w:type="dxa"/>
          </w:tcPr>
          <w:p w14:paraId="2D3C1656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rêu</w:t>
            </w:r>
          </w:p>
          <w:p w14:paraId="75319DB5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14:paraId="0911C088" w14:textId="77777777" w:rsidTr="00174E78">
        <w:tc>
          <w:tcPr>
            <w:tcW w:w="4697" w:type="dxa"/>
          </w:tcPr>
          <w:p w14:paraId="32D7CC60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Lông culi, dương xỉ</w:t>
            </w:r>
          </w:p>
        </w:tc>
        <w:tc>
          <w:tcPr>
            <w:tcW w:w="4698" w:type="dxa"/>
          </w:tcPr>
          <w:p w14:paraId="1BC83B45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dương xỉ</w:t>
            </w:r>
          </w:p>
          <w:p w14:paraId="6B9688FA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14:paraId="22B0656B" w14:textId="77777777" w:rsidTr="00174E78">
        <w:tc>
          <w:tcPr>
            <w:tcW w:w="4697" w:type="dxa"/>
          </w:tcPr>
          <w:p w14:paraId="0913CF7E" w14:textId="77777777" w:rsidR="00174E78" w:rsidRPr="004707A0" w:rsidRDefault="0004219D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T</w:t>
            </w:r>
            <w:r w:rsidR="00B94B81"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hông,</w:t>
            </w:r>
            <w:r w:rsidR="00045EDB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t</w:t>
            </w:r>
            <w:r w:rsidR="00174E78"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rắc bách diệp, vạn tuế</w:t>
            </w:r>
          </w:p>
        </w:tc>
        <w:tc>
          <w:tcPr>
            <w:tcW w:w="4698" w:type="dxa"/>
          </w:tcPr>
          <w:p w14:paraId="580BBD15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hạt trần</w:t>
            </w:r>
          </w:p>
          <w:p w14:paraId="5561C431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  <w:tr w:rsidR="00174E78" w:rsidRPr="004707A0" w14:paraId="3DD9BF7B" w14:textId="77777777" w:rsidTr="00174E78">
        <w:tc>
          <w:tcPr>
            <w:tcW w:w="4697" w:type="dxa"/>
          </w:tcPr>
          <w:p w14:paraId="642F76A3" w14:textId="77777777" w:rsidR="00174E78" w:rsidRPr="004707A0" w:rsidRDefault="00174E78" w:rsidP="006C4A61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Khoai tây, lúa</w:t>
            </w:r>
          </w:p>
        </w:tc>
        <w:tc>
          <w:tcPr>
            <w:tcW w:w="4698" w:type="dxa"/>
          </w:tcPr>
          <w:p w14:paraId="0BE730F9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 w:rsidRPr="004707A0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Ngành hạt kín</w:t>
            </w:r>
          </w:p>
          <w:p w14:paraId="3F4E6732" w14:textId="77777777" w:rsidR="00174E78" w:rsidRPr="004707A0" w:rsidRDefault="00174E78">
            <w:pPr>
              <w:keepNext/>
              <w:tabs>
                <w:tab w:val="left" w:pos="993"/>
              </w:tabs>
              <w:spacing w:before="0" w:after="0" w:line="390" w:lineRule="atLeast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</w:p>
        </w:tc>
      </w:tr>
    </w:tbl>
    <w:p w14:paraId="6593B51D" w14:textId="77777777" w:rsidR="00211DCB" w:rsidRPr="004707A0" w:rsidRDefault="00211DCB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</w:p>
    <w:p w14:paraId="6E97F4CC" w14:textId="77777777" w:rsidR="0076059A" w:rsidRPr="004707A0" w:rsidRDefault="006C36BC">
      <w:pPr>
        <w:keepNext/>
        <w:shd w:val="clear" w:color="auto" w:fill="FFFFFF"/>
        <w:tabs>
          <w:tab w:val="left" w:pos="993"/>
        </w:tabs>
        <w:spacing w:before="0" w:after="0" w:line="390" w:lineRule="atLeast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>Trả lời đúng được</w:t>
      </w:r>
      <w:r w:rsidR="00EB31D3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từ 7-8 cây được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0,5 đ.</w:t>
      </w:r>
      <w:r w:rsidR="00EB3F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Trả lời đúng từ 4</w:t>
      </w:r>
      <w:r w:rsidR="00EB31D3">
        <w:rPr>
          <w:rFonts w:ascii="Times New Roman" w:eastAsia="Times New Roman" w:hAnsi="Times New Roman"/>
          <w:sz w:val="26"/>
          <w:szCs w:val="26"/>
          <w:lang w:val="vi-VN" w:eastAsia="vi-VN"/>
        </w:rPr>
        <w:t>-</w:t>
      </w:r>
      <w:r w:rsidR="00EB3FA0">
        <w:rPr>
          <w:rFonts w:ascii="Times New Roman" w:eastAsia="Times New Roman" w:hAnsi="Times New Roman"/>
          <w:sz w:val="26"/>
          <w:szCs w:val="26"/>
          <w:lang w:val="vi-VN" w:eastAsia="vi-VN"/>
        </w:rPr>
        <w:t>6 cây được 0,25 đ.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Vẽ sơ đồ tư duy </w:t>
      </w:r>
      <w:r w:rsidR="00402AB0"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đúng, </w:t>
      </w:r>
      <w:r w:rsidRPr="004707A0">
        <w:rPr>
          <w:rFonts w:ascii="Times New Roman" w:eastAsia="Times New Roman" w:hAnsi="Times New Roman"/>
          <w:sz w:val="26"/>
          <w:szCs w:val="26"/>
          <w:lang w:val="vi-VN" w:eastAsia="vi-VN"/>
        </w:rPr>
        <w:t>đẹp được 0,5 đ</w:t>
      </w:r>
      <w:r w:rsidR="00EF35F8">
        <w:rPr>
          <w:rFonts w:ascii="Times New Roman" w:eastAsia="Times New Roman" w:hAnsi="Times New Roman"/>
          <w:sz w:val="26"/>
          <w:szCs w:val="26"/>
          <w:lang w:val="vi-VN" w:eastAsia="vi-VN"/>
        </w:rPr>
        <w:t>.</w:t>
      </w:r>
    </w:p>
    <w:p w14:paraId="56971917" w14:textId="77777777" w:rsidR="0076059A" w:rsidRPr="004707A0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</w:p>
    <w:p w14:paraId="7DAA5F3E" w14:textId="77777777" w:rsidR="0076059A" w:rsidRDefault="0076059A">
      <w:pPr>
        <w:keepNext/>
        <w:shd w:val="clear" w:color="auto" w:fill="FFFFFF"/>
        <w:spacing w:before="0" w:after="0" w:line="390" w:lineRule="atLeast"/>
        <w:ind w:firstLine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0C14D034" w14:textId="77777777" w:rsidR="0076059A" w:rsidRDefault="0076059A">
      <w:pPr>
        <w:keepNext/>
        <w:shd w:val="clear" w:color="auto" w:fill="FFFFFF"/>
        <w:spacing w:before="0" w:after="0" w:line="390" w:lineRule="atLeast"/>
        <w:ind w:firstLine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158405FA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04E60C4F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0872E6EE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3B11DCBA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374DA21D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14:paraId="38510482" w14:textId="77777777" w:rsidR="0076059A" w:rsidRDefault="00C71A80">
      <w:pPr>
        <w:pStyle w:val="western"/>
        <w:pageBreakBefore/>
        <w:spacing w:line="312" w:lineRule="auto"/>
        <w:rPr>
          <w:rFonts w:ascii="Times New Roman" w:hAnsi="Times New Roman"/>
          <w:b/>
          <w:sz w:val="14"/>
          <w:szCs w:val="30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  MA TRẬN ĐỀ KIỂM TRA MÔN KHTN CUỐI HỌC KỲ I - Năm 2021-2022                                                                                             </w:t>
      </w:r>
    </w:p>
    <w:p w14:paraId="1726BE21" w14:textId="77777777" w:rsidR="0076059A" w:rsidRDefault="0076059A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14"/>
          <w:szCs w:val="30"/>
          <w:lang w:val="it-IT"/>
        </w:rPr>
      </w:pPr>
    </w:p>
    <w:p w14:paraId="4458B5BB" w14:textId="77777777" w:rsidR="0076059A" w:rsidRDefault="0076059A">
      <w:pPr>
        <w:tabs>
          <w:tab w:val="center" w:pos="4320"/>
          <w:tab w:val="right" w:pos="8640"/>
        </w:tabs>
        <w:jc w:val="center"/>
        <w:rPr>
          <w:rFonts w:ascii="Times New Roman" w:hAnsi="Times New Roman"/>
          <w:b/>
          <w:sz w:val="14"/>
          <w:szCs w:val="30"/>
          <w:lang w:val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055"/>
        <w:gridCol w:w="33"/>
        <w:gridCol w:w="1142"/>
        <w:gridCol w:w="1013"/>
        <w:gridCol w:w="1057"/>
        <w:gridCol w:w="990"/>
        <w:gridCol w:w="759"/>
        <w:gridCol w:w="992"/>
        <w:gridCol w:w="858"/>
        <w:gridCol w:w="702"/>
        <w:gridCol w:w="708"/>
      </w:tblGrid>
      <w:tr w:rsidR="0076059A" w14:paraId="5D82731D" w14:textId="77777777">
        <w:trPr>
          <w:cantSplit/>
          <w:trHeight w:val="82"/>
        </w:trPr>
        <w:tc>
          <w:tcPr>
            <w:tcW w:w="1005" w:type="dxa"/>
            <w:vMerge w:val="restart"/>
            <w:tcBorders>
              <w:tl2br w:val="single" w:sz="4" w:space="0" w:color="auto"/>
            </w:tcBorders>
          </w:tcPr>
          <w:p w14:paraId="1A409430" w14:textId="77777777" w:rsidR="0076059A" w:rsidRDefault="00C71A80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Cấp độ</w:t>
            </w:r>
          </w:p>
          <w:p w14:paraId="3A81B354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CC978B5" w14:textId="77777777" w:rsidR="0076059A" w:rsidRDefault="0076059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8286D66" w14:textId="77777777" w:rsidR="0076059A" w:rsidRDefault="00C71A80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</w:t>
            </w:r>
          </w:p>
        </w:tc>
        <w:tc>
          <w:tcPr>
            <w:tcW w:w="2230" w:type="dxa"/>
            <w:gridSpan w:val="3"/>
          </w:tcPr>
          <w:p w14:paraId="41F9E45B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070" w:type="dxa"/>
            <w:gridSpan w:val="2"/>
          </w:tcPr>
          <w:p w14:paraId="2ABA4C1B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3599" w:type="dxa"/>
            <w:gridSpan w:val="4"/>
          </w:tcPr>
          <w:p w14:paraId="48066181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410" w:type="dxa"/>
            <w:gridSpan w:val="2"/>
          </w:tcPr>
          <w:p w14:paraId="37D76675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59A" w14:paraId="65EE7110" w14:textId="77777777" w:rsidTr="0001215B">
        <w:trPr>
          <w:cantSplit/>
          <w:trHeight w:val="323"/>
        </w:trPr>
        <w:tc>
          <w:tcPr>
            <w:tcW w:w="1005" w:type="dxa"/>
            <w:vMerge/>
          </w:tcPr>
          <w:p w14:paraId="70870CDA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5" w:type="dxa"/>
            <w:vMerge w:val="restart"/>
          </w:tcPr>
          <w:p w14:paraId="080507ED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0DC4F9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1175" w:type="dxa"/>
            <w:gridSpan w:val="2"/>
            <w:vMerge w:val="restart"/>
          </w:tcPr>
          <w:p w14:paraId="5F4A4EEF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C315CB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013" w:type="dxa"/>
            <w:vMerge w:val="restart"/>
          </w:tcPr>
          <w:p w14:paraId="1727E6F6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D43984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1057" w:type="dxa"/>
            <w:vMerge w:val="restart"/>
          </w:tcPr>
          <w:p w14:paraId="18AF681A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397DB2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749" w:type="dxa"/>
            <w:gridSpan w:val="2"/>
          </w:tcPr>
          <w:p w14:paraId="6497DDBE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Cấp độ thấp</w:t>
            </w:r>
          </w:p>
        </w:tc>
        <w:tc>
          <w:tcPr>
            <w:tcW w:w="1850" w:type="dxa"/>
            <w:gridSpan w:val="2"/>
          </w:tcPr>
          <w:p w14:paraId="3122B830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Cấp độ cao</w:t>
            </w:r>
          </w:p>
        </w:tc>
        <w:tc>
          <w:tcPr>
            <w:tcW w:w="1410" w:type="dxa"/>
            <w:gridSpan w:val="2"/>
          </w:tcPr>
          <w:p w14:paraId="1C00CE13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</w:p>
        </w:tc>
      </w:tr>
      <w:tr w:rsidR="0076059A" w14:paraId="79D622D3" w14:textId="77777777" w:rsidTr="0001215B">
        <w:trPr>
          <w:cantSplit/>
          <w:trHeight w:val="863"/>
        </w:trPr>
        <w:tc>
          <w:tcPr>
            <w:tcW w:w="1005" w:type="dxa"/>
            <w:vMerge/>
          </w:tcPr>
          <w:p w14:paraId="07745B91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5" w:type="dxa"/>
            <w:vMerge/>
          </w:tcPr>
          <w:p w14:paraId="15E97A9B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</w:tcPr>
          <w:p w14:paraId="3911573D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3" w:type="dxa"/>
            <w:vMerge/>
          </w:tcPr>
          <w:p w14:paraId="694C8B36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7" w:type="dxa"/>
            <w:vMerge/>
          </w:tcPr>
          <w:p w14:paraId="38857E78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745191FD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759" w:type="dxa"/>
          </w:tcPr>
          <w:p w14:paraId="785A934A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14:paraId="45D16BCD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858" w:type="dxa"/>
          </w:tcPr>
          <w:p w14:paraId="0E21834C" w14:textId="77777777" w:rsidR="0076059A" w:rsidRDefault="00C71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  <w:p w14:paraId="36B6BCB2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</w:tcPr>
          <w:p w14:paraId="1B71DA73" w14:textId="77777777" w:rsidR="0076059A" w:rsidRDefault="007605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59A" w:rsidRPr="0082632F" w14:paraId="6A119818" w14:textId="77777777">
        <w:trPr>
          <w:trHeight w:val="1637"/>
        </w:trPr>
        <w:tc>
          <w:tcPr>
            <w:tcW w:w="1005" w:type="dxa"/>
          </w:tcPr>
          <w:p w14:paraId="2702E992" w14:textId="77777777" w:rsidR="0076059A" w:rsidRDefault="0076059A">
            <w:pPr>
              <w:spacing w:before="60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35C755B0" w14:textId="77777777" w:rsidR="0076059A" w:rsidRDefault="00C71A80">
            <w:pPr>
              <w:spacing w:before="60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Sinh học</w:t>
            </w:r>
          </w:p>
        </w:tc>
        <w:tc>
          <w:tcPr>
            <w:tcW w:w="2230" w:type="dxa"/>
            <w:gridSpan w:val="3"/>
          </w:tcPr>
          <w:p w14:paraId="3B2F1E00" w14:textId="77777777" w:rsidR="0076059A" w:rsidRPr="00B923D0" w:rsidRDefault="00B923D0" w:rsidP="00B923D0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</w:t>
            </w:r>
            <w:r w:rsidR="00FF136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Biết được </w:t>
            </w:r>
            <w:r w:rsidR="00FF136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</w:t>
            </w:r>
            <w:r w:rsidR="00D574E1" w:rsidRPr="00B923D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ai trò của nấm trong tự nhiên.</w:t>
            </w:r>
          </w:p>
          <w:p w14:paraId="199EB068" w14:textId="77777777" w:rsidR="00B923D0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456501">
              <w:rPr>
                <w:rFonts w:ascii="Times New Roman" w:eastAsia="Times New Roman" w:hAnsi="Times New Roman"/>
                <w:sz w:val="26"/>
                <w:szCs w:val="26"/>
              </w:rPr>
              <w:t>Biết được môi trường sống của rêu.</w:t>
            </w:r>
            <w:r w:rsidR="0052162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77E2476A" w14:textId="77777777" w:rsidR="00456501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52162D">
              <w:rPr>
                <w:rFonts w:ascii="Times New Roman" w:eastAsia="Times New Roman" w:hAnsi="Times New Roman"/>
                <w:sz w:val="26"/>
                <w:szCs w:val="26"/>
              </w:rPr>
              <w:t>Biết đư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>ợc túi bào tử nằm ở ngọn cây rêu</w:t>
            </w:r>
          </w:p>
          <w:p w14:paraId="3EDAB235" w14:textId="77777777" w:rsidR="00BA0ABC" w:rsidRDefault="00B923D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 xml:space="preserve">Biết được cơ quan sinh </w:t>
            </w:r>
            <w:r w:rsidR="005004E6">
              <w:rPr>
                <w:rFonts w:ascii="Times New Roman" w:eastAsia="Times New Roman" w:hAnsi="Times New Roman"/>
                <w:sz w:val="26"/>
                <w:szCs w:val="26"/>
              </w:rPr>
              <w:t xml:space="preserve">sản của rêu và dương xỉ </w:t>
            </w:r>
            <w:r w:rsidR="00BA0ABC">
              <w:rPr>
                <w:rFonts w:ascii="Times New Roman" w:eastAsia="Times New Roman" w:hAnsi="Times New Roman"/>
                <w:sz w:val="26"/>
                <w:szCs w:val="26"/>
              </w:rPr>
              <w:t xml:space="preserve"> là túi bào tử</w:t>
            </w:r>
          </w:p>
          <w:p w14:paraId="66F3691A" w14:textId="77777777" w:rsidR="00FF136C" w:rsidRDefault="00FF136C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được nhóm thực vật không hoa: rêu, dương xỉ, hạt trần.</w:t>
            </w:r>
          </w:p>
        </w:tc>
        <w:tc>
          <w:tcPr>
            <w:tcW w:w="2070" w:type="dxa"/>
            <w:gridSpan w:val="2"/>
          </w:tcPr>
          <w:p w14:paraId="23140016" w14:textId="77777777" w:rsidR="0076059A" w:rsidRDefault="008A7BC9" w:rsidP="007D5DA0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</w:t>
            </w:r>
            <w:r w:rsidR="00B4335C">
              <w:rPr>
                <w:rFonts w:ascii="Times New Roman" w:eastAsia="Arial" w:hAnsi="Times New Roman"/>
                <w:sz w:val="26"/>
                <w:szCs w:val="26"/>
              </w:rPr>
              <w:t>Hiểu được vì sao nấm không phải là thực vậ</w:t>
            </w:r>
            <w:r>
              <w:rPr>
                <w:rFonts w:ascii="Times New Roman" w:eastAsia="Arial" w:hAnsi="Times New Roman"/>
                <w:sz w:val="26"/>
                <w:szCs w:val="26"/>
              </w:rPr>
              <w:t>t</w:t>
            </w:r>
          </w:p>
          <w:p w14:paraId="51540636" w14:textId="77777777" w:rsidR="00C31EDA" w:rsidRDefault="00AE74D8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 Hiểu</w:t>
            </w:r>
            <w:r w:rsidR="008A7BC9">
              <w:rPr>
                <w:rFonts w:ascii="Times New Roman" w:eastAsia="Arial" w:hAnsi="Times New Roman"/>
                <w:sz w:val="26"/>
                <w:szCs w:val="26"/>
              </w:rPr>
              <w:t xml:space="preserve"> rêu chưa có mạch dẫn.</w:t>
            </w:r>
            <w:r w:rsidR="00C31EDA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</w:p>
          <w:p w14:paraId="1F7F24A1" w14:textId="77777777" w:rsidR="00C31EDA" w:rsidRDefault="00AE74D8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 Hiểu</w:t>
            </w:r>
            <w:r w:rsidR="00C31EDA">
              <w:rPr>
                <w:rFonts w:ascii="Times New Roman" w:eastAsia="Arial" w:hAnsi="Times New Roman"/>
                <w:sz w:val="26"/>
                <w:szCs w:val="26"/>
              </w:rPr>
              <w:t xml:space="preserve"> nhờ quá trình quang hợp mà thực vật </w:t>
            </w:r>
            <w:r w:rsidR="002A6ABC">
              <w:rPr>
                <w:rFonts w:ascii="Times New Roman" w:eastAsia="Arial" w:hAnsi="Times New Roman"/>
                <w:sz w:val="26"/>
                <w:szCs w:val="26"/>
              </w:rPr>
              <w:t>giúp cân bằ</w:t>
            </w:r>
            <w:r w:rsidR="00E93449">
              <w:rPr>
                <w:rFonts w:ascii="Times New Roman" w:eastAsia="Arial" w:hAnsi="Times New Roman"/>
                <w:sz w:val="26"/>
                <w:szCs w:val="26"/>
              </w:rPr>
              <w:t>ng</w:t>
            </w:r>
            <w:r w:rsidR="002A6ABC">
              <w:rPr>
                <w:rFonts w:ascii="Times New Roman" w:eastAsia="Arial" w:hAnsi="Times New Roman"/>
                <w:sz w:val="26"/>
                <w:szCs w:val="26"/>
              </w:rPr>
              <w:t xml:space="preserve"> hai loại khí này trong không khí</w:t>
            </w:r>
          </w:p>
          <w:p w14:paraId="6BACF440" w14:textId="77777777" w:rsidR="00EC02DD" w:rsidRDefault="00EC02DD" w:rsidP="00EC02DD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AE74D8">
              <w:rPr>
                <w:rFonts w:ascii="Times New Roman" w:eastAsia="Times New Roman" w:hAnsi="Times New Roman"/>
                <w:sz w:val="26"/>
                <w:szCs w:val="26"/>
              </w:rPr>
              <w:t xml:space="preserve"> Hiểu v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ai trò của thực vật đối với động vật và đời sống con người.</w:t>
            </w:r>
          </w:p>
          <w:p w14:paraId="65232B31" w14:textId="77777777" w:rsidR="0004219D" w:rsidRDefault="00F36BA9" w:rsidP="00EC02DD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AE74D8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r w:rsidR="0004219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55373F">
              <w:rPr>
                <w:rFonts w:ascii="Times New Roman" w:eastAsia="Times New Roman" w:hAnsi="Times New Roman"/>
                <w:sz w:val="26"/>
                <w:szCs w:val="26"/>
              </w:rPr>
              <w:t>cây ngô thuộc ngành thực vật hạt kín.</w:t>
            </w:r>
          </w:p>
          <w:p w14:paraId="113CDF07" w14:textId="77777777" w:rsidR="00EC02DD" w:rsidRDefault="00EC02DD" w:rsidP="00C31ED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1749" w:type="dxa"/>
            <w:gridSpan w:val="2"/>
          </w:tcPr>
          <w:p w14:paraId="6744DC6B" w14:textId="77777777" w:rsidR="0076059A" w:rsidRDefault="007D5DA0">
            <w:pPr>
              <w:spacing w:before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Phân loại thực vật và vẽ sơ đồ tư duy</w:t>
            </w:r>
          </w:p>
          <w:p w14:paraId="57C8DCA5" w14:textId="77777777" w:rsidR="00E065F2" w:rsidRDefault="00E065F2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850" w:type="dxa"/>
            <w:gridSpan w:val="2"/>
          </w:tcPr>
          <w:p w14:paraId="4FC595BC" w14:textId="77777777" w:rsidR="00EC02DD" w:rsidRDefault="00EC02DD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-Biết được biện </w:t>
            </w:r>
            <w:r w:rsidRPr="00E065F2"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>giảm thiểu ô nhiễm và điều hòa khí hậu, biện pháp khả thi, tiết kiệm và mang lại hiệu quả lâu dài nhất là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 trồng cây gây rừng.</w:t>
            </w:r>
          </w:p>
          <w:p w14:paraId="6A0E276F" w14:textId="77777777" w:rsidR="00EC02DD" w:rsidRPr="00E065F2" w:rsidRDefault="00EC02DD" w:rsidP="00EC02DD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-Trả lời được t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ại sao nói r</w:t>
            </w:r>
            <w:r w:rsidR="00BB334C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ừng là lá phổi xanh của con người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?</w:t>
            </w:r>
          </w:p>
          <w:p w14:paraId="3C0BBADF" w14:textId="77777777" w:rsidR="0076059A" w:rsidRPr="00C1259E" w:rsidRDefault="0076059A" w:rsidP="00E065F2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10" w:type="dxa"/>
            <w:gridSpan w:val="2"/>
          </w:tcPr>
          <w:p w14:paraId="290CC5EB" w14:textId="77777777" w:rsidR="0076059A" w:rsidRDefault="0076059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6059A" w14:paraId="2EDEF782" w14:textId="77777777" w:rsidTr="0001215B">
        <w:trPr>
          <w:trHeight w:val="175"/>
        </w:trPr>
        <w:tc>
          <w:tcPr>
            <w:tcW w:w="1005" w:type="dxa"/>
          </w:tcPr>
          <w:p w14:paraId="4004B4C0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câu</w:t>
            </w:r>
          </w:p>
          <w:p w14:paraId="0F96F009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55" w:type="dxa"/>
          </w:tcPr>
          <w:p w14:paraId="2C834B48" w14:textId="77777777" w:rsidR="0076059A" w:rsidRPr="0052162D" w:rsidRDefault="00FF136C" w:rsidP="007D5DA0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</w:t>
            </w:r>
          </w:p>
        </w:tc>
        <w:tc>
          <w:tcPr>
            <w:tcW w:w="1175" w:type="dxa"/>
            <w:gridSpan w:val="2"/>
          </w:tcPr>
          <w:p w14:paraId="43EBE3F8" w14:textId="77777777"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1013" w:type="dxa"/>
          </w:tcPr>
          <w:p w14:paraId="4B9580A0" w14:textId="77777777" w:rsidR="0076059A" w:rsidRDefault="0004219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4</w:t>
            </w:r>
          </w:p>
          <w:p w14:paraId="41746AAB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14:paraId="2A2CF538" w14:textId="77777777"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0" w:type="dxa"/>
          </w:tcPr>
          <w:p w14:paraId="19C829AE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14:paraId="2EF3C4DD" w14:textId="77777777" w:rsidR="0076059A" w:rsidRPr="007D5DA0" w:rsidRDefault="007D5DA0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58D42528" w14:textId="77777777" w:rsidR="0076059A" w:rsidRPr="00EC02DD" w:rsidRDefault="00EC02D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</w:t>
            </w:r>
          </w:p>
        </w:tc>
        <w:tc>
          <w:tcPr>
            <w:tcW w:w="858" w:type="dxa"/>
          </w:tcPr>
          <w:p w14:paraId="5DA24553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14:paraId="354A5A2B" w14:textId="77777777" w:rsidR="0076059A" w:rsidRDefault="001500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708" w:type="dxa"/>
          </w:tcPr>
          <w:p w14:paraId="0071F55F" w14:textId="77777777" w:rsidR="0076059A" w:rsidRDefault="00C71A80" w:rsidP="007D5DA0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1500D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</w:tc>
      </w:tr>
      <w:tr w:rsidR="0076059A" w14:paraId="648E991A" w14:textId="77777777" w:rsidTr="0001215B">
        <w:trPr>
          <w:trHeight w:val="706"/>
        </w:trPr>
        <w:tc>
          <w:tcPr>
            <w:tcW w:w="1005" w:type="dxa"/>
          </w:tcPr>
          <w:p w14:paraId="3ACA0055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điểm</w:t>
            </w:r>
          </w:p>
          <w:p w14:paraId="727B9481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55" w:type="dxa"/>
          </w:tcPr>
          <w:p w14:paraId="09FD164C" w14:textId="77777777" w:rsidR="0076059A" w:rsidRDefault="00FF136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  <w:r w:rsidR="0052162D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175" w:type="dxa"/>
            <w:gridSpan w:val="2"/>
          </w:tcPr>
          <w:p w14:paraId="4D4D17C8" w14:textId="77777777" w:rsidR="0076059A" w:rsidRDefault="00B5272C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0,7</w:t>
            </w:r>
            <w:r w:rsidR="00456501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  <w:r w:rsidR="00D574E1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013" w:type="dxa"/>
          </w:tcPr>
          <w:p w14:paraId="21963A03" w14:textId="77777777" w:rsidR="0076059A" w:rsidRDefault="0004219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  <w:r w:rsidR="00B4335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057" w:type="dxa"/>
          </w:tcPr>
          <w:p w14:paraId="1B3C3D37" w14:textId="77777777" w:rsidR="0076059A" w:rsidRDefault="0001215B">
            <w:pPr>
              <w:ind w:firstLineChars="50" w:firstLine="130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0,75 đ</w:t>
            </w:r>
          </w:p>
        </w:tc>
        <w:tc>
          <w:tcPr>
            <w:tcW w:w="990" w:type="dxa"/>
          </w:tcPr>
          <w:p w14:paraId="71051C54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14:paraId="6C1CA8F1" w14:textId="77777777" w:rsidR="0076059A" w:rsidRPr="007D5DA0" w:rsidRDefault="0001215B" w:rsidP="0001215B">
            <w:pPr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</w:t>
            </w:r>
            <w:r w:rsidR="007D5DA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228A0B15" w14:textId="77777777" w:rsidR="0076059A" w:rsidRPr="00EC02DD" w:rsidRDefault="00EC02DD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858" w:type="dxa"/>
          </w:tcPr>
          <w:p w14:paraId="24D7DCE7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14:paraId="08424D35" w14:textId="77777777" w:rsidR="0076059A" w:rsidRDefault="001500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2,5 </w:t>
            </w:r>
          </w:p>
        </w:tc>
        <w:tc>
          <w:tcPr>
            <w:tcW w:w="708" w:type="dxa"/>
          </w:tcPr>
          <w:p w14:paraId="7298A213" w14:textId="77777777" w:rsidR="0076059A" w:rsidRPr="001500D8" w:rsidRDefault="001500D8" w:rsidP="007D5D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2,5</w:t>
            </w:r>
          </w:p>
        </w:tc>
      </w:tr>
      <w:tr w:rsidR="0076059A" w14:paraId="119BBCC8" w14:textId="77777777">
        <w:trPr>
          <w:trHeight w:val="539"/>
        </w:trPr>
        <w:tc>
          <w:tcPr>
            <w:tcW w:w="1005" w:type="dxa"/>
          </w:tcPr>
          <w:p w14:paraId="4D94715B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2CD9403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3B41CC5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Vật lí</w:t>
            </w:r>
          </w:p>
        </w:tc>
        <w:tc>
          <w:tcPr>
            <w:tcW w:w="2230" w:type="dxa"/>
            <w:gridSpan w:val="3"/>
          </w:tcPr>
          <w:p w14:paraId="1FC077B4" w14:textId="77777777" w:rsidR="0076059A" w:rsidRDefault="007605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5BCE877" w14:textId="77777777" w:rsidR="0076059A" w:rsidRDefault="00C71A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2B2F004A" w14:textId="77777777" w:rsidR="0076059A" w:rsidRDefault="00C71A80" w:rsidP="00EC02D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49" w:type="dxa"/>
            <w:gridSpan w:val="2"/>
          </w:tcPr>
          <w:p w14:paraId="452ACF4E" w14:textId="77777777" w:rsidR="0076059A" w:rsidRDefault="00C71A80" w:rsidP="00EC02D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50" w:type="dxa"/>
            <w:gridSpan w:val="2"/>
          </w:tcPr>
          <w:p w14:paraId="165FB490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0" w:type="dxa"/>
            <w:gridSpan w:val="2"/>
          </w:tcPr>
          <w:p w14:paraId="709EA7E4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6059A" w14:paraId="53341C40" w14:textId="77777777" w:rsidTr="0001215B">
        <w:trPr>
          <w:trHeight w:val="539"/>
        </w:trPr>
        <w:tc>
          <w:tcPr>
            <w:tcW w:w="1005" w:type="dxa"/>
          </w:tcPr>
          <w:p w14:paraId="1EA60E50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088" w:type="dxa"/>
            <w:gridSpan w:val="2"/>
          </w:tcPr>
          <w:p w14:paraId="637FDBBE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</w:tcPr>
          <w:p w14:paraId="3B1DE935" w14:textId="77777777"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3" w:type="dxa"/>
          </w:tcPr>
          <w:p w14:paraId="05886049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14:paraId="5BE295AD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0" w:type="dxa"/>
          </w:tcPr>
          <w:p w14:paraId="1E9500CA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59" w:type="dxa"/>
          </w:tcPr>
          <w:p w14:paraId="554C1149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14:paraId="623FF76F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8" w:type="dxa"/>
          </w:tcPr>
          <w:p w14:paraId="4B0435F7" w14:textId="77777777"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02" w:type="dxa"/>
          </w:tcPr>
          <w:p w14:paraId="7B9719FF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6ECD4099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 w14:paraId="117E1C8B" w14:textId="77777777" w:rsidTr="0001215B">
        <w:trPr>
          <w:trHeight w:val="539"/>
        </w:trPr>
        <w:tc>
          <w:tcPr>
            <w:tcW w:w="1005" w:type="dxa"/>
          </w:tcPr>
          <w:p w14:paraId="112CA808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Số điểm</w:t>
            </w:r>
          </w:p>
          <w:p w14:paraId="7936FA24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88" w:type="dxa"/>
            <w:gridSpan w:val="2"/>
          </w:tcPr>
          <w:p w14:paraId="4D2742F8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42" w:type="dxa"/>
          </w:tcPr>
          <w:p w14:paraId="764102BA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3" w:type="dxa"/>
          </w:tcPr>
          <w:p w14:paraId="37128338" w14:textId="77777777"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57" w:type="dxa"/>
          </w:tcPr>
          <w:p w14:paraId="5C40D9AD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0" w:type="dxa"/>
          </w:tcPr>
          <w:p w14:paraId="3EEBB5FD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59" w:type="dxa"/>
          </w:tcPr>
          <w:p w14:paraId="73B17337" w14:textId="77777777" w:rsidR="0076059A" w:rsidRDefault="0076059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14:paraId="799DE9AE" w14:textId="77777777"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858" w:type="dxa"/>
          </w:tcPr>
          <w:p w14:paraId="3A1ABD36" w14:textId="77777777" w:rsidR="0076059A" w:rsidRDefault="0076059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02" w:type="dxa"/>
          </w:tcPr>
          <w:p w14:paraId="2ED983FB" w14:textId="77777777" w:rsidR="0076059A" w:rsidRDefault="0076059A" w:rsidP="00EC02D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69A8F2F9" w14:textId="77777777" w:rsidR="0076059A" w:rsidRDefault="0076059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 w14:paraId="27B5D19C" w14:textId="77777777" w:rsidTr="0001215B">
        <w:trPr>
          <w:trHeight w:val="539"/>
        </w:trPr>
        <w:tc>
          <w:tcPr>
            <w:tcW w:w="1005" w:type="dxa"/>
          </w:tcPr>
          <w:p w14:paraId="2E19AB0F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Tổng số câu</w:t>
            </w:r>
          </w:p>
          <w:p w14:paraId="29C41885" w14:textId="77777777" w:rsidR="0076059A" w:rsidRDefault="0076059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088" w:type="dxa"/>
            <w:gridSpan w:val="2"/>
          </w:tcPr>
          <w:p w14:paraId="62ED7763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</w:tcPr>
          <w:p w14:paraId="4B09FF55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59954F12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57" w:type="dxa"/>
          </w:tcPr>
          <w:p w14:paraId="500754A8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14:paraId="4447992E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59" w:type="dxa"/>
          </w:tcPr>
          <w:p w14:paraId="09CC65FC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1713A16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8" w:type="dxa"/>
          </w:tcPr>
          <w:p w14:paraId="6FCE00AE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2" w:type="dxa"/>
          </w:tcPr>
          <w:p w14:paraId="4CFD173C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24714020" w14:textId="77777777" w:rsidR="0076059A" w:rsidRDefault="007605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76059A" w14:paraId="470CDF39" w14:textId="77777777">
        <w:trPr>
          <w:trHeight w:val="782"/>
        </w:trPr>
        <w:tc>
          <w:tcPr>
            <w:tcW w:w="1005" w:type="dxa"/>
          </w:tcPr>
          <w:p w14:paraId="05371A2D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Tổng số điểm</w:t>
            </w:r>
          </w:p>
          <w:p w14:paraId="2DF3F548" w14:textId="77777777" w:rsidR="0076059A" w:rsidRDefault="00C71A8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2230" w:type="dxa"/>
            <w:gridSpan w:val="3"/>
          </w:tcPr>
          <w:p w14:paraId="0315A932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điểm</w:t>
            </w:r>
          </w:p>
          <w:p w14:paraId="71089510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2070" w:type="dxa"/>
            <w:gridSpan w:val="2"/>
          </w:tcPr>
          <w:p w14:paraId="714B85F7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điểm</w:t>
            </w:r>
          </w:p>
          <w:p w14:paraId="795F4EEF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1749" w:type="dxa"/>
            <w:gridSpan w:val="2"/>
          </w:tcPr>
          <w:p w14:paraId="586430EA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điểm</w:t>
            </w:r>
          </w:p>
          <w:p w14:paraId="16B57839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1850" w:type="dxa"/>
            <w:gridSpan w:val="2"/>
          </w:tcPr>
          <w:p w14:paraId="4AD1D5CF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1điểm</w:t>
            </w:r>
          </w:p>
          <w:p w14:paraId="6F043B64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1410" w:type="dxa"/>
            <w:gridSpan w:val="2"/>
          </w:tcPr>
          <w:p w14:paraId="10675953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 điểm</w:t>
            </w:r>
          </w:p>
          <w:p w14:paraId="67DA9181" w14:textId="77777777" w:rsidR="0076059A" w:rsidRDefault="00C71A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14:paraId="53DC73FC" w14:textId="77777777" w:rsidR="0076059A" w:rsidRDefault="0076059A" w:rsidP="00946F7F">
      <w:pPr>
        <w:rPr>
          <w:rFonts w:ascii="Times New Roman" w:hAnsi="Times New Roman"/>
        </w:rPr>
      </w:pPr>
    </w:p>
    <w:p w14:paraId="4B5A6210" w14:textId="77777777" w:rsidR="0076059A" w:rsidRDefault="0076059A">
      <w:pPr>
        <w:ind w:left="1026"/>
        <w:jc w:val="center"/>
        <w:rPr>
          <w:rFonts w:ascii="Times New Roman" w:hAnsi="Times New Roman"/>
        </w:rPr>
      </w:pPr>
    </w:p>
    <w:p w14:paraId="6570DFA5" w14:textId="77777777" w:rsidR="0076059A" w:rsidRDefault="0076059A">
      <w:pPr>
        <w:rPr>
          <w:rFonts w:ascii="Times New Roman" w:hAnsi="Times New Roman"/>
        </w:rPr>
      </w:pPr>
    </w:p>
    <w:p w14:paraId="3640A2FF" w14:textId="77777777" w:rsidR="0076059A" w:rsidRDefault="00C71A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THCS QUẾ XUÂN</w:t>
      </w:r>
    </w:p>
    <w:p w14:paraId="68B9D33F" w14:textId="77777777" w:rsidR="0076059A" w:rsidRDefault="00C71A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Tổ: KHTN</w:t>
      </w:r>
    </w:p>
    <w:p w14:paraId="3BEA0415" w14:textId="77777777"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BẢNG ĐẶC TẢ KIỂM TRA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CUỐI KỲ I</w:t>
      </w:r>
    </w:p>
    <w:p w14:paraId="1BAB7E8F" w14:textId="77777777"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MÔN: KHTN 6</w:t>
      </w:r>
    </w:p>
    <w:p w14:paraId="1D230121" w14:textId="77777777" w:rsidR="0076059A" w:rsidRDefault="00C71A80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Năm học: 2021-2022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 w14:paraId="60B8669C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05E9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9AF5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5E46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Điểm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A941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đánh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E5F9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Ghi chú</w:t>
            </w:r>
          </w:p>
        </w:tc>
      </w:tr>
    </w:tbl>
    <w:p w14:paraId="1D4550E8" w14:textId="77777777" w:rsidR="0076059A" w:rsidRDefault="00C71A80">
      <w:pPr>
        <w:keepNext/>
        <w:numPr>
          <w:ilvl w:val="0"/>
          <w:numId w:val="11"/>
        </w:numPr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Phân môn sinh học: </w:t>
      </w:r>
    </w:p>
    <w:p w14:paraId="073D8CC8" w14:textId="77777777" w:rsidR="0076059A" w:rsidRDefault="00C71A80">
      <w:pPr>
        <w:keepNext/>
        <w:shd w:val="clear" w:color="auto" w:fill="FFFFFF"/>
        <w:spacing w:before="0" w:after="0" w:line="390" w:lineRule="atLeast"/>
        <w:ind w:left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Phần I:Phần trắc nghiệm: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(3đ)</w:t>
      </w:r>
    </w:p>
    <w:p w14:paraId="5F4E867B" w14:textId="77777777" w:rsidR="0076059A" w:rsidRDefault="0076059A">
      <w:pPr>
        <w:keepNext/>
        <w:shd w:val="clear" w:color="auto" w:fill="FFFFFF"/>
        <w:spacing w:before="0" w:after="0" w:line="390" w:lineRule="atLeast"/>
        <w:ind w:left="720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 w:rsidRPr="0082632F" w14:paraId="770AF9E2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14DE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6FF9" w14:textId="77777777" w:rsidR="0076059A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8FCE" w14:textId="77777777" w:rsidR="0076059A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9E57" w14:textId="77777777" w:rsidR="00243C5F" w:rsidRDefault="00243C5F" w:rsidP="00243C5F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-Hiểu được vì sao nấm không phải là thực vật</w:t>
            </w:r>
          </w:p>
          <w:p w14:paraId="355B348A" w14:textId="77777777" w:rsidR="0076059A" w:rsidRDefault="0076059A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702C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55BCDB19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5240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6AE5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A098" w14:textId="77777777"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B30C" w14:textId="77777777" w:rsidR="0076059A" w:rsidRPr="008A6524" w:rsidRDefault="008A6524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8A6524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Biết được môi trường sống của rêu.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A64F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6672FABD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22FA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A2F2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D463" w14:textId="77777777"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B5D3" w14:textId="77777777" w:rsidR="0076059A" w:rsidRPr="008A6524" w:rsidRDefault="008A6524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Biết được túi bào tử nằm ở ngọn cây rêu.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5404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4E387975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03F8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1CBA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1165" w14:textId="77777777" w:rsidR="0076059A" w:rsidRDefault="008A65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130D" w14:textId="77777777" w:rsidR="0076059A" w:rsidRDefault="008A6524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Hiểu rêu chưa có mạch dẫn.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BEE0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33D0579C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4E6D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8C07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DFFB" w14:textId="77777777" w:rsidR="0076059A" w:rsidRDefault="003068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6830" w14:textId="77777777" w:rsidR="0076059A" w:rsidRPr="008F4E3A" w:rsidRDefault="00306867" w:rsidP="008F4E3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Hiểu nhờ quá trình quang hợp mà thực vật giúp cân bằ</w:t>
            </w:r>
            <w:r w:rsidR="00E93449">
              <w:rPr>
                <w:rFonts w:ascii="Times New Roman" w:eastAsia="Arial" w:hAnsi="Times New Roman"/>
                <w:sz w:val="26"/>
                <w:szCs w:val="26"/>
              </w:rPr>
              <w:t xml:space="preserve">ng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hai loại khí này trong không khí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E8A2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61B6EE50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D75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1DC7" w14:textId="77777777" w:rsidR="0076059A" w:rsidRDefault="00F36B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20D3" w14:textId="77777777" w:rsidR="0076059A" w:rsidRDefault="00F36B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2E12" w14:textId="77777777" w:rsidR="0076059A" w:rsidRPr="00F36BA9" w:rsidRDefault="00F36BA9">
            <w:pPr>
              <w:jc w:val="both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F36BA9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Biết được nhóm thực vật không hoa: rêu, dương xỉ, hạt trần.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4634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00CAB14F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6076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5838" w14:textId="77777777" w:rsidR="0076059A" w:rsidRDefault="00287E5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VDC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55E1" w14:textId="77777777" w:rsidR="0076059A" w:rsidRDefault="00287E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6430" w14:textId="77777777" w:rsidR="00287E53" w:rsidRDefault="00287E53" w:rsidP="00287E53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Đoán được biện </w:t>
            </w:r>
            <w:r w:rsidRPr="00E065F2"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>giảm thiểu ô nhiễm và điều hòa khí hậu, biện pháp khả thi, tiết kiệm và mang lại hiệu quả lâu dài nhất là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  <w:t xml:space="preserve"> trồng cây gây rừng.</w:t>
            </w:r>
          </w:p>
          <w:p w14:paraId="02D28246" w14:textId="77777777" w:rsidR="0076059A" w:rsidRDefault="0076059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5C38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0BAAB113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C976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A2AF" w14:textId="77777777" w:rsidR="0076059A" w:rsidRDefault="00BB33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11D5" w14:textId="77777777" w:rsidR="0076059A" w:rsidRDefault="00BB33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CE55" w14:textId="77777777" w:rsidR="00BB334C" w:rsidRPr="00E065F2" w:rsidRDefault="00BB334C" w:rsidP="00BB334C">
            <w:pPr>
              <w:shd w:val="clear" w:color="auto" w:fill="FFFFFF"/>
              <w:tabs>
                <w:tab w:val="left" w:pos="4678"/>
              </w:tabs>
              <w:spacing w:before="0" w:after="0" w:line="39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Đoán được t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ại sao nói r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ừng là lá phổi xanh của con người</w:t>
            </w:r>
            <w:r w:rsidRPr="00AB5B8A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?</w:t>
            </w:r>
          </w:p>
          <w:p w14:paraId="1E5F3DF7" w14:textId="77777777" w:rsidR="0076059A" w:rsidRDefault="0076059A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F137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0B026F65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D8DB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10D0" w14:textId="77777777" w:rsidR="0076059A" w:rsidRDefault="005004E6" w:rsidP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F1CD" w14:textId="77777777" w:rsidR="0076059A" w:rsidRDefault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1139" w14:textId="77777777" w:rsidR="0076059A" w:rsidRDefault="005004E6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Biết được cơ quan sinh sản của rêu và dương xỉ là túi bào tử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AA0D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243C5F" w:rsidRPr="0082632F" w14:paraId="254C0455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31C8" w14:textId="77777777" w:rsidR="00243C5F" w:rsidRPr="00243C5F" w:rsidRDefault="00243C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B96B" w14:textId="77777777" w:rsidR="00243C5F" w:rsidRDefault="005004E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022" w14:textId="77777777" w:rsidR="00243C5F" w:rsidRPr="005004E6" w:rsidRDefault="005004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88A0" w14:textId="77777777" w:rsidR="00243C5F" w:rsidRDefault="005004E6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Hiểu cây ngô thuộc ngành thực vật hạt kín.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6121" w14:textId="77777777" w:rsidR="00243C5F" w:rsidRDefault="00243C5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704F0672" w14:textId="77777777" w:rsidR="0076059A" w:rsidRDefault="00C71A80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</w:t>
      </w:r>
    </w:p>
    <w:p w14:paraId="22B72DE4" w14:textId="77777777" w:rsidR="0076059A" w:rsidRDefault="00C71A80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Phần II: Phần tự luận</w:t>
      </w:r>
      <w:r>
        <w:rPr>
          <w:rFonts w:ascii="Times New Roman" w:hAnsi="Times New Roman"/>
          <w:b/>
          <w:sz w:val="28"/>
          <w:szCs w:val="28"/>
          <w:lang w:val="vi-VN"/>
        </w:rPr>
        <w:t>: (2đ)</w:t>
      </w:r>
    </w:p>
    <w:p w14:paraId="68683BA6" w14:textId="77777777" w:rsidR="0076059A" w:rsidRDefault="0076059A">
      <w:pPr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811"/>
        <w:gridCol w:w="1134"/>
      </w:tblGrid>
      <w:tr w:rsidR="0076059A" w:rsidRPr="0082632F" w14:paraId="01D07312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3583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8CC7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6BE3" w14:textId="77777777" w:rsidR="0076059A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B9C6" w14:textId="77777777" w:rsidR="0076059A" w:rsidRDefault="001076D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Biết được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</w:t>
            </w:r>
            <w:r w:rsidRPr="00B923D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ai trò của nấm trong tự nhiên.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B513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6059A" w:rsidRPr="0082632F" w14:paraId="61B822A8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32DC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FA0A" w14:textId="77777777" w:rsidR="0076059A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337D" w14:textId="77777777" w:rsidR="0076059A" w:rsidRDefault="00C71A8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24CA" w14:textId="77777777" w:rsidR="0076059A" w:rsidRPr="001076D2" w:rsidRDefault="001076D2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076D2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Hiểu vai trò của thực vật đối với động vật và đời sống con người.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462E" w14:textId="77777777" w:rsidR="0076059A" w:rsidRDefault="0076059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82632F" w:rsidRPr="0082632F" w14:paraId="68DC2DD4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7FF7" w14:textId="77777777"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0704" w14:textId="77777777"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7AA" w14:textId="77777777" w:rsidR="0082632F" w:rsidRPr="0082632F" w:rsidRDefault="008263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BFA" w14:textId="77777777" w:rsidR="0082632F" w:rsidRPr="001076D2" w:rsidRDefault="001076D2" w:rsidP="001076D2">
            <w:pPr>
              <w:spacing w:before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Phân loại thực vật và vẽ sơ đồ tư duy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A9C8" w14:textId="77777777" w:rsidR="0082632F" w:rsidRDefault="008263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61D7057D" w14:textId="77777777" w:rsidR="0076059A" w:rsidRDefault="0076059A">
      <w:pPr>
        <w:keepNext/>
        <w:shd w:val="clear" w:color="auto" w:fill="FFFFFF"/>
        <w:spacing w:before="0" w:after="0" w:line="39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 w:eastAsia="vi-VN"/>
        </w:rPr>
      </w:pPr>
    </w:p>
    <w:sectPr w:rsidR="0076059A">
      <w:pgSz w:w="12240" w:h="15840"/>
      <w:pgMar w:top="567" w:right="1134" w:bottom="900" w:left="170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5588" w14:textId="77777777" w:rsidR="00430743" w:rsidRDefault="00430743">
      <w:pPr>
        <w:spacing w:before="0" w:after="0"/>
      </w:pPr>
      <w:r>
        <w:separator/>
      </w:r>
    </w:p>
  </w:endnote>
  <w:endnote w:type="continuationSeparator" w:id="0">
    <w:p w14:paraId="594CD15A" w14:textId="77777777" w:rsidR="00430743" w:rsidRDefault="004307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7395" w14:textId="77777777" w:rsidR="00430743" w:rsidRDefault="00430743">
      <w:pPr>
        <w:spacing w:before="0" w:after="0"/>
      </w:pPr>
      <w:r>
        <w:separator/>
      </w:r>
    </w:p>
  </w:footnote>
  <w:footnote w:type="continuationSeparator" w:id="0">
    <w:p w14:paraId="395B5641" w14:textId="77777777" w:rsidR="00430743" w:rsidRDefault="004307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B21DE9"/>
    <w:multiLevelType w:val="multilevel"/>
    <w:tmpl w:val="62B21DE9"/>
    <w:lvl w:ilvl="0">
      <w:start w:val="1"/>
      <w:numFmt w:val="upperLetter"/>
      <w:lvlText w:val="%1."/>
      <w:lvlJc w:val="left"/>
      <w:pPr>
        <w:ind w:left="35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41" w:hanging="360"/>
      </w:pPr>
    </w:lvl>
    <w:lvl w:ilvl="2">
      <w:start w:val="1"/>
      <w:numFmt w:val="lowerRoman"/>
      <w:lvlText w:val="%3."/>
      <w:lvlJc w:val="right"/>
      <w:pPr>
        <w:ind w:left="4961" w:hanging="180"/>
      </w:pPr>
    </w:lvl>
    <w:lvl w:ilvl="3">
      <w:start w:val="1"/>
      <w:numFmt w:val="decimal"/>
      <w:lvlText w:val="%4."/>
      <w:lvlJc w:val="left"/>
      <w:pPr>
        <w:ind w:left="5681" w:hanging="360"/>
      </w:pPr>
    </w:lvl>
    <w:lvl w:ilvl="4">
      <w:start w:val="1"/>
      <w:numFmt w:val="lowerLetter"/>
      <w:lvlText w:val="%5."/>
      <w:lvlJc w:val="left"/>
      <w:pPr>
        <w:ind w:left="6401" w:hanging="360"/>
      </w:pPr>
    </w:lvl>
    <w:lvl w:ilvl="5">
      <w:start w:val="1"/>
      <w:numFmt w:val="lowerRoman"/>
      <w:lvlText w:val="%6."/>
      <w:lvlJc w:val="right"/>
      <w:pPr>
        <w:ind w:left="7121" w:hanging="180"/>
      </w:pPr>
    </w:lvl>
    <w:lvl w:ilvl="6">
      <w:start w:val="1"/>
      <w:numFmt w:val="decimal"/>
      <w:lvlText w:val="%7."/>
      <w:lvlJc w:val="left"/>
      <w:pPr>
        <w:ind w:left="7841" w:hanging="360"/>
      </w:pPr>
    </w:lvl>
    <w:lvl w:ilvl="7">
      <w:start w:val="1"/>
      <w:numFmt w:val="lowerLetter"/>
      <w:lvlText w:val="%8."/>
      <w:lvlJc w:val="left"/>
      <w:pPr>
        <w:ind w:left="8561" w:hanging="360"/>
      </w:pPr>
    </w:lvl>
    <w:lvl w:ilvl="8">
      <w:start w:val="1"/>
      <w:numFmt w:val="lowerRoman"/>
      <w:lvlText w:val="%9."/>
      <w:lvlJc w:val="right"/>
      <w:pPr>
        <w:ind w:left="9281" w:hanging="180"/>
      </w:pPr>
    </w:lvl>
  </w:abstractNum>
  <w:abstractNum w:abstractNumId="11" w15:restartNumberingAfterBreak="0">
    <w:nsid w:val="699C4623"/>
    <w:multiLevelType w:val="hybridMultilevel"/>
    <w:tmpl w:val="B270DFDE"/>
    <w:lvl w:ilvl="0" w:tplc="9730A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267970">
    <w:abstractNumId w:val="9"/>
  </w:num>
  <w:num w:numId="2" w16cid:durableId="165873769">
    <w:abstractNumId w:val="7"/>
  </w:num>
  <w:num w:numId="3" w16cid:durableId="1121531496">
    <w:abstractNumId w:val="6"/>
  </w:num>
  <w:num w:numId="4" w16cid:durableId="2060665224">
    <w:abstractNumId w:val="5"/>
  </w:num>
  <w:num w:numId="5" w16cid:durableId="1310283886">
    <w:abstractNumId w:val="4"/>
  </w:num>
  <w:num w:numId="6" w16cid:durableId="1842042982">
    <w:abstractNumId w:val="8"/>
  </w:num>
  <w:num w:numId="7" w16cid:durableId="947588564">
    <w:abstractNumId w:val="3"/>
  </w:num>
  <w:num w:numId="8" w16cid:durableId="1276447383">
    <w:abstractNumId w:val="2"/>
  </w:num>
  <w:num w:numId="9" w16cid:durableId="1002901897">
    <w:abstractNumId w:val="1"/>
  </w:num>
  <w:num w:numId="10" w16cid:durableId="1833638121">
    <w:abstractNumId w:val="0"/>
  </w:num>
  <w:num w:numId="11" w16cid:durableId="50885412">
    <w:abstractNumId w:val="10"/>
  </w:num>
  <w:num w:numId="12" w16cid:durableId="1971473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ShowDynamicGuides" w:val="1"/>
    <w:docVar w:name="ShowMarginGuides" w:val="0"/>
    <w:docVar w:name="ShowOutlines" w:val="0"/>
    <w:docVar w:name="ShowStaticGuides" w:val="0"/>
  </w:docVars>
  <w:rsids>
    <w:rsidRoot w:val="000E55C7"/>
    <w:rsid w:val="00006BB3"/>
    <w:rsid w:val="0001215B"/>
    <w:rsid w:val="00013DB1"/>
    <w:rsid w:val="00027709"/>
    <w:rsid w:val="0003369A"/>
    <w:rsid w:val="000347A4"/>
    <w:rsid w:val="0004219D"/>
    <w:rsid w:val="000428C5"/>
    <w:rsid w:val="00045EDB"/>
    <w:rsid w:val="00046E65"/>
    <w:rsid w:val="0005190E"/>
    <w:rsid w:val="00051DFF"/>
    <w:rsid w:val="000606FF"/>
    <w:rsid w:val="000625C6"/>
    <w:rsid w:val="00077278"/>
    <w:rsid w:val="00081BAD"/>
    <w:rsid w:val="00081DAB"/>
    <w:rsid w:val="00091E11"/>
    <w:rsid w:val="000971B7"/>
    <w:rsid w:val="000972C4"/>
    <w:rsid w:val="000A2367"/>
    <w:rsid w:val="000C0AFF"/>
    <w:rsid w:val="000D033B"/>
    <w:rsid w:val="000D0CBB"/>
    <w:rsid w:val="000D6463"/>
    <w:rsid w:val="000E0F78"/>
    <w:rsid w:val="000E55C7"/>
    <w:rsid w:val="000E6104"/>
    <w:rsid w:val="000E63F4"/>
    <w:rsid w:val="000E6780"/>
    <w:rsid w:val="000F10EF"/>
    <w:rsid w:val="000F58D9"/>
    <w:rsid w:val="001009CC"/>
    <w:rsid w:val="001076D2"/>
    <w:rsid w:val="00110C9F"/>
    <w:rsid w:val="001153AC"/>
    <w:rsid w:val="00120481"/>
    <w:rsid w:val="00124ADC"/>
    <w:rsid w:val="00133583"/>
    <w:rsid w:val="0013711F"/>
    <w:rsid w:val="00140A06"/>
    <w:rsid w:val="001500D8"/>
    <w:rsid w:val="0015219A"/>
    <w:rsid w:val="001553BA"/>
    <w:rsid w:val="00160CB7"/>
    <w:rsid w:val="00161596"/>
    <w:rsid w:val="00165EB8"/>
    <w:rsid w:val="0016633F"/>
    <w:rsid w:val="00174E78"/>
    <w:rsid w:val="00184F03"/>
    <w:rsid w:val="001910EA"/>
    <w:rsid w:val="00193E15"/>
    <w:rsid w:val="001A1883"/>
    <w:rsid w:val="001A53DF"/>
    <w:rsid w:val="001A5860"/>
    <w:rsid w:val="001B140D"/>
    <w:rsid w:val="001B46B8"/>
    <w:rsid w:val="001B6581"/>
    <w:rsid w:val="001B7CB4"/>
    <w:rsid w:val="001C43EA"/>
    <w:rsid w:val="001D1AC6"/>
    <w:rsid w:val="001D30AE"/>
    <w:rsid w:val="001F1C80"/>
    <w:rsid w:val="001F4F48"/>
    <w:rsid w:val="002014B7"/>
    <w:rsid w:val="00203BF2"/>
    <w:rsid w:val="002041FA"/>
    <w:rsid w:val="00211DCB"/>
    <w:rsid w:val="00213805"/>
    <w:rsid w:val="00225515"/>
    <w:rsid w:val="00230484"/>
    <w:rsid w:val="00232D5F"/>
    <w:rsid w:val="00232F0A"/>
    <w:rsid w:val="00243C5F"/>
    <w:rsid w:val="002450F0"/>
    <w:rsid w:val="00247A82"/>
    <w:rsid w:val="00256E75"/>
    <w:rsid w:val="0025748C"/>
    <w:rsid w:val="00257EA5"/>
    <w:rsid w:val="00267EA2"/>
    <w:rsid w:val="00274994"/>
    <w:rsid w:val="00280381"/>
    <w:rsid w:val="002809F1"/>
    <w:rsid w:val="00287E53"/>
    <w:rsid w:val="00291F76"/>
    <w:rsid w:val="002A6ABC"/>
    <w:rsid w:val="002B02DA"/>
    <w:rsid w:val="002D0F30"/>
    <w:rsid w:val="002E3ED8"/>
    <w:rsid w:val="002E4457"/>
    <w:rsid w:val="002F4E2A"/>
    <w:rsid w:val="002F7032"/>
    <w:rsid w:val="00304E31"/>
    <w:rsid w:val="00306867"/>
    <w:rsid w:val="003143EB"/>
    <w:rsid w:val="0031611A"/>
    <w:rsid w:val="00317BCB"/>
    <w:rsid w:val="00320970"/>
    <w:rsid w:val="003305CB"/>
    <w:rsid w:val="00331938"/>
    <w:rsid w:val="003340E6"/>
    <w:rsid w:val="00340AD6"/>
    <w:rsid w:val="0034330E"/>
    <w:rsid w:val="003534BA"/>
    <w:rsid w:val="00357274"/>
    <w:rsid w:val="00364D3E"/>
    <w:rsid w:val="00367CB1"/>
    <w:rsid w:val="00375B27"/>
    <w:rsid w:val="00380C0F"/>
    <w:rsid w:val="00394274"/>
    <w:rsid w:val="00396EEB"/>
    <w:rsid w:val="003C2091"/>
    <w:rsid w:val="003C3426"/>
    <w:rsid w:val="003F42B3"/>
    <w:rsid w:val="003F6AF8"/>
    <w:rsid w:val="00400244"/>
    <w:rsid w:val="00402AB0"/>
    <w:rsid w:val="004112DA"/>
    <w:rsid w:val="00430743"/>
    <w:rsid w:val="00433694"/>
    <w:rsid w:val="00444BA8"/>
    <w:rsid w:val="004515B4"/>
    <w:rsid w:val="00456501"/>
    <w:rsid w:val="004630A1"/>
    <w:rsid w:val="00463D9F"/>
    <w:rsid w:val="00464EC2"/>
    <w:rsid w:val="004707A0"/>
    <w:rsid w:val="00470B68"/>
    <w:rsid w:val="00473561"/>
    <w:rsid w:val="00484EE4"/>
    <w:rsid w:val="00487A19"/>
    <w:rsid w:val="00490611"/>
    <w:rsid w:val="00493F87"/>
    <w:rsid w:val="004A64F7"/>
    <w:rsid w:val="004A7286"/>
    <w:rsid w:val="004D0DBF"/>
    <w:rsid w:val="004D5DB9"/>
    <w:rsid w:val="004E1AF9"/>
    <w:rsid w:val="004E21D2"/>
    <w:rsid w:val="004F0A5B"/>
    <w:rsid w:val="005004E6"/>
    <w:rsid w:val="005067AD"/>
    <w:rsid w:val="00510816"/>
    <w:rsid w:val="00511617"/>
    <w:rsid w:val="0051390F"/>
    <w:rsid w:val="0052162D"/>
    <w:rsid w:val="00523BA6"/>
    <w:rsid w:val="0054721A"/>
    <w:rsid w:val="0055163D"/>
    <w:rsid w:val="00551D4C"/>
    <w:rsid w:val="00552B6D"/>
    <w:rsid w:val="0055373F"/>
    <w:rsid w:val="00580A5C"/>
    <w:rsid w:val="00595FF4"/>
    <w:rsid w:val="005B0C48"/>
    <w:rsid w:val="005B5B93"/>
    <w:rsid w:val="005B6B98"/>
    <w:rsid w:val="005C2292"/>
    <w:rsid w:val="005D3F4B"/>
    <w:rsid w:val="005D6D81"/>
    <w:rsid w:val="005E56A8"/>
    <w:rsid w:val="005E6998"/>
    <w:rsid w:val="005F24FE"/>
    <w:rsid w:val="00612123"/>
    <w:rsid w:val="006170CB"/>
    <w:rsid w:val="00622232"/>
    <w:rsid w:val="00622327"/>
    <w:rsid w:val="0063653F"/>
    <w:rsid w:val="00650400"/>
    <w:rsid w:val="006637B8"/>
    <w:rsid w:val="00672F70"/>
    <w:rsid w:val="00680E82"/>
    <w:rsid w:val="006875B0"/>
    <w:rsid w:val="0069396F"/>
    <w:rsid w:val="006A4EBA"/>
    <w:rsid w:val="006A5BEC"/>
    <w:rsid w:val="006A7B3E"/>
    <w:rsid w:val="006A7E1A"/>
    <w:rsid w:val="006C36BC"/>
    <w:rsid w:val="006C4A61"/>
    <w:rsid w:val="006C791C"/>
    <w:rsid w:val="006E121C"/>
    <w:rsid w:val="006E75C0"/>
    <w:rsid w:val="00703718"/>
    <w:rsid w:val="007209A7"/>
    <w:rsid w:val="00727E66"/>
    <w:rsid w:val="00737B51"/>
    <w:rsid w:val="007471A9"/>
    <w:rsid w:val="007577E1"/>
    <w:rsid w:val="00757FAC"/>
    <w:rsid w:val="0076059A"/>
    <w:rsid w:val="00764225"/>
    <w:rsid w:val="0077214D"/>
    <w:rsid w:val="0078642A"/>
    <w:rsid w:val="00790A85"/>
    <w:rsid w:val="00795DEA"/>
    <w:rsid w:val="007960E4"/>
    <w:rsid w:val="007963DA"/>
    <w:rsid w:val="007A64E4"/>
    <w:rsid w:val="007B3A8F"/>
    <w:rsid w:val="007B3C3E"/>
    <w:rsid w:val="007B7EC0"/>
    <w:rsid w:val="007D12FD"/>
    <w:rsid w:val="007D26D3"/>
    <w:rsid w:val="007D404F"/>
    <w:rsid w:val="007D5DA0"/>
    <w:rsid w:val="00812DAD"/>
    <w:rsid w:val="0081356A"/>
    <w:rsid w:val="00821391"/>
    <w:rsid w:val="008259F5"/>
    <w:rsid w:val="0082632F"/>
    <w:rsid w:val="008355D9"/>
    <w:rsid w:val="00844A3C"/>
    <w:rsid w:val="0085387D"/>
    <w:rsid w:val="00854F74"/>
    <w:rsid w:val="00862D52"/>
    <w:rsid w:val="00863768"/>
    <w:rsid w:val="00866CF6"/>
    <w:rsid w:val="008703C6"/>
    <w:rsid w:val="008844B8"/>
    <w:rsid w:val="008871F1"/>
    <w:rsid w:val="008962A7"/>
    <w:rsid w:val="008A1E5F"/>
    <w:rsid w:val="008A6524"/>
    <w:rsid w:val="008A7BC9"/>
    <w:rsid w:val="008C1FE8"/>
    <w:rsid w:val="008D1D57"/>
    <w:rsid w:val="008D55FF"/>
    <w:rsid w:val="008F4DD2"/>
    <w:rsid w:val="008F4E3A"/>
    <w:rsid w:val="009225DD"/>
    <w:rsid w:val="00922A58"/>
    <w:rsid w:val="00925ED9"/>
    <w:rsid w:val="009309BF"/>
    <w:rsid w:val="00933F34"/>
    <w:rsid w:val="00934B60"/>
    <w:rsid w:val="00946BAF"/>
    <w:rsid w:val="00946F7F"/>
    <w:rsid w:val="00954BE7"/>
    <w:rsid w:val="009620DD"/>
    <w:rsid w:val="0096378B"/>
    <w:rsid w:val="00974B08"/>
    <w:rsid w:val="009838D9"/>
    <w:rsid w:val="00990A7C"/>
    <w:rsid w:val="0099548B"/>
    <w:rsid w:val="00996AF1"/>
    <w:rsid w:val="00997C7D"/>
    <w:rsid w:val="009A164A"/>
    <w:rsid w:val="009A7C5B"/>
    <w:rsid w:val="009B475E"/>
    <w:rsid w:val="009C12CE"/>
    <w:rsid w:val="009C2EE3"/>
    <w:rsid w:val="009E72B3"/>
    <w:rsid w:val="009F7E7A"/>
    <w:rsid w:val="00A06F12"/>
    <w:rsid w:val="00A435C4"/>
    <w:rsid w:val="00A4611B"/>
    <w:rsid w:val="00A52280"/>
    <w:rsid w:val="00A63867"/>
    <w:rsid w:val="00A7610C"/>
    <w:rsid w:val="00A82F1F"/>
    <w:rsid w:val="00A83071"/>
    <w:rsid w:val="00A8434E"/>
    <w:rsid w:val="00A864A7"/>
    <w:rsid w:val="00A869C2"/>
    <w:rsid w:val="00A91B5D"/>
    <w:rsid w:val="00A93A8A"/>
    <w:rsid w:val="00AA6646"/>
    <w:rsid w:val="00AB5B8A"/>
    <w:rsid w:val="00AC58F2"/>
    <w:rsid w:val="00AC7211"/>
    <w:rsid w:val="00AD633D"/>
    <w:rsid w:val="00AD6F83"/>
    <w:rsid w:val="00AE4B19"/>
    <w:rsid w:val="00AE74D8"/>
    <w:rsid w:val="00AF38C5"/>
    <w:rsid w:val="00B034EC"/>
    <w:rsid w:val="00B14A67"/>
    <w:rsid w:val="00B3414F"/>
    <w:rsid w:val="00B34DD1"/>
    <w:rsid w:val="00B35FB1"/>
    <w:rsid w:val="00B4335C"/>
    <w:rsid w:val="00B5272C"/>
    <w:rsid w:val="00B541CB"/>
    <w:rsid w:val="00B730CE"/>
    <w:rsid w:val="00B76766"/>
    <w:rsid w:val="00B84CBE"/>
    <w:rsid w:val="00B90387"/>
    <w:rsid w:val="00B923D0"/>
    <w:rsid w:val="00B92AAD"/>
    <w:rsid w:val="00B93C91"/>
    <w:rsid w:val="00B94B81"/>
    <w:rsid w:val="00B96AA9"/>
    <w:rsid w:val="00BA0ABC"/>
    <w:rsid w:val="00BA5871"/>
    <w:rsid w:val="00BA6BA0"/>
    <w:rsid w:val="00BB1F4C"/>
    <w:rsid w:val="00BB334C"/>
    <w:rsid w:val="00BC6A26"/>
    <w:rsid w:val="00BD1F97"/>
    <w:rsid w:val="00BD2D29"/>
    <w:rsid w:val="00BD558D"/>
    <w:rsid w:val="00BE47A0"/>
    <w:rsid w:val="00BF0FEE"/>
    <w:rsid w:val="00BF4383"/>
    <w:rsid w:val="00BF6101"/>
    <w:rsid w:val="00BF7EA2"/>
    <w:rsid w:val="00C03FD0"/>
    <w:rsid w:val="00C1133C"/>
    <w:rsid w:val="00C1259E"/>
    <w:rsid w:val="00C24CF2"/>
    <w:rsid w:val="00C31EDA"/>
    <w:rsid w:val="00C357CC"/>
    <w:rsid w:val="00C3690E"/>
    <w:rsid w:val="00C41633"/>
    <w:rsid w:val="00C54B1D"/>
    <w:rsid w:val="00C671A6"/>
    <w:rsid w:val="00C71A80"/>
    <w:rsid w:val="00C772FD"/>
    <w:rsid w:val="00C91BAE"/>
    <w:rsid w:val="00C9424A"/>
    <w:rsid w:val="00CB00F4"/>
    <w:rsid w:val="00CB2B05"/>
    <w:rsid w:val="00CC12D6"/>
    <w:rsid w:val="00CE668D"/>
    <w:rsid w:val="00CF1D19"/>
    <w:rsid w:val="00CF2014"/>
    <w:rsid w:val="00CF6D46"/>
    <w:rsid w:val="00D01D40"/>
    <w:rsid w:val="00D069BE"/>
    <w:rsid w:val="00D10527"/>
    <w:rsid w:val="00D205D2"/>
    <w:rsid w:val="00D20C22"/>
    <w:rsid w:val="00D27C7D"/>
    <w:rsid w:val="00D46D8D"/>
    <w:rsid w:val="00D47FC3"/>
    <w:rsid w:val="00D574E1"/>
    <w:rsid w:val="00D64D6B"/>
    <w:rsid w:val="00D663D2"/>
    <w:rsid w:val="00D71F38"/>
    <w:rsid w:val="00D86D82"/>
    <w:rsid w:val="00D941D4"/>
    <w:rsid w:val="00DA17A6"/>
    <w:rsid w:val="00DA2BFD"/>
    <w:rsid w:val="00DB05F5"/>
    <w:rsid w:val="00DB4DEB"/>
    <w:rsid w:val="00DC0E76"/>
    <w:rsid w:val="00DD3427"/>
    <w:rsid w:val="00DD5A29"/>
    <w:rsid w:val="00DE18BF"/>
    <w:rsid w:val="00DE1CD0"/>
    <w:rsid w:val="00DE3151"/>
    <w:rsid w:val="00DE7D1E"/>
    <w:rsid w:val="00E01E6F"/>
    <w:rsid w:val="00E04D66"/>
    <w:rsid w:val="00E065F2"/>
    <w:rsid w:val="00E07754"/>
    <w:rsid w:val="00E25EBF"/>
    <w:rsid w:val="00E5743C"/>
    <w:rsid w:val="00E57875"/>
    <w:rsid w:val="00E62F8B"/>
    <w:rsid w:val="00E635E8"/>
    <w:rsid w:val="00E65A0C"/>
    <w:rsid w:val="00E72AD3"/>
    <w:rsid w:val="00E757F2"/>
    <w:rsid w:val="00E87A7A"/>
    <w:rsid w:val="00E92152"/>
    <w:rsid w:val="00E93358"/>
    <w:rsid w:val="00E93449"/>
    <w:rsid w:val="00EA415B"/>
    <w:rsid w:val="00EB2F2D"/>
    <w:rsid w:val="00EB31D3"/>
    <w:rsid w:val="00EB3FA0"/>
    <w:rsid w:val="00EC02DD"/>
    <w:rsid w:val="00EC41DB"/>
    <w:rsid w:val="00EC5C13"/>
    <w:rsid w:val="00ED02F1"/>
    <w:rsid w:val="00ED2794"/>
    <w:rsid w:val="00EE6BE2"/>
    <w:rsid w:val="00EF35F8"/>
    <w:rsid w:val="00F0033F"/>
    <w:rsid w:val="00F06CD3"/>
    <w:rsid w:val="00F079B5"/>
    <w:rsid w:val="00F3368B"/>
    <w:rsid w:val="00F36BA9"/>
    <w:rsid w:val="00F708FB"/>
    <w:rsid w:val="00F75B2D"/>
    <w:rsid w:val="00F81E9E"/>
    <w:rsid w:val="00FA229D"/>
    <w:rsid w:val="00FA4F55"/>
    <w:rsid w:val="00FB1DBC"/>
    <w:rsid w:val="00FB57D3"/>
    <w:rsid w:val="00FD73BF"/>
    <w:rsid w:val="00FD79F2"/>
    <w:rsid w:val="00FE51C8"/>
    <w:rsid w:val="00FF136C"/>
    <w:rsid w:val="00FF2032"/>
    <w:rsid w:val="00FF791D"/>
    <w:rsid w:val="00FF7EE1"/>
    <w:rsid w:val="012021AE"/>
    <w:rsid w:val="0603214A"/>
    <w:rsid w:val="1F17084C"/>
    <w:rsid w:val="527549DC"/>
    <w:rsid w:val="52F945A4"/>
    <w:rsid w:val="6A76569C"/>
    <w:rsid w:val="6B5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EE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MS PMincho" w:hAnsi="Corbe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 w:qFormat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 w:qFormat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 w:qFormat="1"/>
    <w:lsdException w:name="index 8" w:semiHidden="1" w:uiPriority="19" w:unhideWhenUsed="1"/>
    <w:lsdException w:name="index 9" w:semiHidden="1" w:uiPriority="19" w:unhideWhenUsed="1"/>
    <w:lsdException w:name="toc 1" w:semiHidden="1" w:uiPriority="14" w:unhideWhenUsed="1" w:qFormat="1"/>
    <w:lsdException w:name="toc 2" w:semiHidden="1" w:uiPriority="14" w:unhideWhenUsed="1" w:qFormat="1"/>
    <w:lsdException w:name="toc 3" w:semiHidden="1" w:uiPriority="14" w:unhideWhenUsed="1" w:qFormat="1"/>
    <w:lsdException w:name="toc 4" w:semiHidden="1" w:uiPriority="14" w:unhideWhenUsed="1" w:qFormat="1"/>
    <w:lsdException w:name="toc 5" w:semiHidden="1" w:uiPriority="14" w:unhideWhenUsed="1" w:qFormat="1"/>
    <w:lsdException w:name="toc 6" w:semiHidden="1" w:uiPriority="14" w:unhideWhenUsed="1" w:qFormat="1"/>
    <w:lsdException w:name="toc 7" w:semiHidden="1" w:uiPriority="14" w:unhideWhenUsed="1" w:qFormat="1"/>
    <w:lsdException w:name="toc 8" w:semiHidden="1" w:uiPriority="14" w:unhideWhenUsed="1" w:qFormat="1"/>
    <w:lsdException w:name="toc 9" w:semiHidden="1" w:uiPriority="14" w:unhideWhenUsed="1" w:qFormat="1"/>
    <w:lsdException w:name="Normal Indent" w:semiHidden="1" w:uiPriority="19" w:unhideWhenUsed="1" w:qFormat="1"/>
    <w:lsdException w:name="footnote text" w:semiHidden="1" w:uiPriority="19" w:unhideWhenUsed="1"/>
    <w:lsdException w:name="annotation text" w:semiHidden="1" w:uiPriority="19" w:unhideWhenUsed="1" w:qFormat="1"/>
    <w:lsdException w:name="header" w:unhideWhenUsed="1" w:qFormat="1"/>
    <w:lsdException w:name="footer" w:unhideWhenUsed="1"/>
    <w:lsdException w:name="index heading" w:semiHidden="1" w:uiPriority="19" w:unhideWhenUsed="1" w:qFormat="1"/>
    <w:lsdException w:name="caption" w:semiHidden="1" w:uiPriority="9" w:unhideWhenUsed="1" w:qFormat="1"/>
    <w:lsdException w:name="table of figures" w:semiHidden="1" w:uiPriority="19" w:unhideWhenUsed="1" w:qFormat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9" w:unhideWhenUsed="1"/>
    <w:lsdException w:name="table of authorities" w:semiHidden="1" w:uiPriority="19" w:unhideWhenUsed="1" w:qFormat="1"/>
    <w:lsdException w:name="macro" w:semiHidden="1" w:uiPriority="19" w:unhideWhenUsed="1" w:qFormat="1"/>
    <w:lsdException w:name="toa heading" w:semiHidden="1" w:uiPriority="14" w:unhideWhenUsed="1" w:qFormat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 w:qFormat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 w:qFormat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4" w:qFormat="1"/>
    <w:lsdException w:name="Closing" w:semiHidden="1" w:uiPriority="19" w:unhideWhenUsed="1"/>
    <w:lsdException w:name="Signature" w:semiHidden="1" w:uiPriority="19" w:unhideWhenUsed="1" w:qFormat="1"/>
    <w:lsdException w:name="Default Paragraph Font" w:semiHidden="1" w:uiPriority="1" w:unhideWhenUsed="1"/>
    <w:lsdException w:name="Body Text" w:uiPriority="5" w:qFormat="1"/>
    <w:lsdException w:name="Body Text Indent" w:semiHidden="1" w:unhideWhenUsed="1"/>
    <w:lsdException w:name="List Continue" w:semiHidden="1" w:uiPriority="19" w:unhideWhenUsed="1" w:qFormat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 w:qFormat="1"/>
    <w:lsdException w:name="Subtitle" w:uiPriority="3" w:qFormat="1"/>
    <w:lsdException w:name="Salutation" w:semiHidden="1" w:uiPriority="19" w:unhideWhenUsed="1" w:qFormat="1"/>
    <w:lsdException w:name="Date" w:semiHidden="1" w:uiPriority="19" w:unhideWhenUsed="1"/>
    <w:lsdException w:name="Body Text First Indent" w:semiHidden="1" w:uiPriority="19" w:unhideWhenUsed="1"/>
    <w:lsdException w:name="Body Text First Indent 2" w:semiHidden="1" w:uiPriority="19" w:unhideWhenUsed="1"/>
    <w:lsdException w:name="Note Heading" w:semiHidden="1" w:uiPriority="19" w:unhideWhenUsed="1" w:qFormat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iPriority="1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iPriority="19" w:unhideWhenUsed="1" w:qFormat="1"/>
    <w:lsdException w:name="Plain Text" w:semiHidden="1" w:uiPriority="19" w:unhideWhenUsed="1" w:qFormat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uiPriority="19" w:unhideWhenUsed="1" w:qFormat="1"/>
    <w:lsdException w:name="HTML Acronym" w:semiHidden="1" w:unhideWhenUsed="1"/>
    <w:lsdException w:name="HTML Address" w:semiHidden="1" w:uiPriority="1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1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9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ooper Black" w:hAnsi="Cooper Black"/>
      <w:b/>
      <w:bCs/>
      <w:color w:val="6D8C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ooper Black" w:hAnsi="Cooper Black"/>
      <w:b/>
      <w:bCs/>
      <w:color w:val="92BC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ooper Black" w:hAnsi="Cooper Black"/>
      <w:b/>
      <w:bCs/>
      <w:color w:val="92BC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ooper Black" w:hAnsi="Cooper Black"/>
      <w:b/>
      <w:bCs/>
      <w:i/>
      <w:iCs/>
      <w:color w:val="92BC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ooper Black" w:hAnsi="Cooper Black"/>
      <w:color w:val="485D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ooper Black" w:hAnsi="Cooper Black"/>
      <w:i/>
      <w:iCs/>
      <w:color w:val="485D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ooper Black" w:hAnsi="Cooper Black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ooper Black" w:hAnsi="Cooper Black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ooper Black" w:hAnsi="Cooper Black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/>
        <w:left w:val="single" w:sz="2" w:space="10" w:color="92BC00"/>
        <w:bottom w:val="single" w:sz="2" w:space="10" w:color="92BC00"/>
        <w:right w:val="single" w:sz="2" w:space="10" w:color="92BC00"/>
      </w:pBdr>
      <w:ind w:left="1152" w:right="1152"/>
    </w:pPr>
    <w:rPr>
      <w:i/>
      <w:iCs/>
      <w:color w:val="92BC00"/>
    </w:rPr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paragraph" w:styleId="CommentText">
    <w:name w:val="annotation text"/>
    <w:basedOn w:val="Normal"/>
    <w:link w:val="CommentTextChar"/>
    <w:uiPriority w:val="19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paragraph" w:styleId="DocumentMap">
    <w:name w:val="Document Map"/>
    <w:basedOn w:val="Normal"/>
    <w:link w:val="DocumentMapChar"/>
    <w:uiPriority w:val="19"/>
    <w:semiHidden/>
    <w:unhideWhenUsed/>
    <w:qFormat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="Cooper Black" w:hAnsi="Cooper Black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="Cooper Black" w:hAnsi="Cooper Black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spacing w:before="0" w:after="0"/>
    </w:p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paragraph" w:styleId="Index1">
    <w:name w:val="index 1"/>
    <w:basedOn w:val="Normal"/>
    <w:next w:val="Normal"/>
    <w:uiPriority w:val="19"/>
    <w:semiHidden/>
    <w:unhideWhenUsed/>
    <w:qFormat/>
    <w:pPr>
      <w:ind w:left="200" w:hanging="200"/>
    </w:pPr>
  </w:style>
  <w:style w:type="paragraph" w:styleId="Index2">
    <w:name w:val="index 2"/>
    <w:basedOn w:val="Normal"/>
    <w:next w:val="Normal"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uiPriority w:val="19"/>
    <w:semiHidden/>
    <w:unhideWhenUsed/>
    <w:qFormat/>
    <w:pPr>
      <w:ind w:left="800" w:hanging="200"/>
    </w:pPr>
  </w:style>
  <w:style w:type="paragraph" w:styleId="Index5">
    <w:name w:val="index 5"/>
    <w:basedOn w:val="Normal"/>
    <w:next w:val="Normal"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uiPriority w:val="19"/>
    <w:semiHidden/>
    <w:unhideWhenUsed/>
    <w:qFormat/>
    <w:pPr>
      <w:ind w:left="1400" w:hanging="200"/>
    </w:pPr>
  </w:style>
  <w:style w:type="paragraph" w:styleId="Index8">
    <w:name w:val="index 8"/>
    <w:basedOn w:val="Normal"/>
    <w:next w:val="Normal"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qFormat/>
    <w:rPr>
      <w:rFonts w:ascii="Cooper Black" w:hAnsi="Cooper Black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qFormat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qFormat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</w:pPr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1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oper Black" w:hAnsi="Cooper Black"/>
      <w:sz w:val="24"/>
      <w:szCs w:val="24"/>
    </w:rPr>
  </w:style>
  <w:style w:type="paragraph" w:styleId="NormalWeb">
    <w:name w:val="Normal (Web)"/>
    <w:basedOn w:val="Normal"/>
    <w:uiPriority w:val="19"/>
    <w:unhideWhenUsed/>
    <w:qFormat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qFormat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  <w:qFormat/>
  </w:style>
  <w:style w:type="paragraph" w:styleId="PlainText">
    <w:name w:val="Plain Text"/>
    <w:basedOn w:val="Normal"/>
    <w:link w:val="PlainTextChar"/>
    <w:uiPriority w:val="19"/>
    <w:semiHidden/>
    <w:unhideWhenUsed/>
    <w:qFormat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  <w:qFormat/>
  </w:style>
  <w:style w:type="paragraph" w:styleId="Signature">
    <w:name w:val="Signature"/>
    <w:basedOn w:val="Normal"/>
    <w:link w:val="SignatureChar"/>
    <w:uiPriority w:val="19"/>
    <w:semiHidden/>
    <w:unhideWhenUsed/>
    <w:qFormat/>
    <w:pPr>
      <w:ind w:left="4320"/>
    </w:p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ableofAuthorities">
    <w:name w:val="table of authorities"/>
    <w:basedOn w:val="Normal"/>
    <w:next w:val="Normal"/>
    <w:uiPriority w:val="19"/>
    <w:semiHidden/>
    <w:unhideWhenUsed/>
    <w:qFormat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  <w:qFormat/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="Cooper Black" w:hAnsi="Cooper Black"/>
      <w:color w:val="495E00"/>
      <w:spacing w:val="5"/>
      <w:kern w:val="28"/>
      <w:sz w:val="40"/>
      <w:szCs w:val="40"/>
    </w:rPr>
  </w:style>
  <w:style w:type="paragraph" w:styleId="TOAHeading">
    <w:name w:val="toa heading"/>
    <w:basedOn w:val="Normal"/>
    <w:next w:val="Normal"/>
    <w:uiPriority w:val="14"/>
    <w:semiHidden/>
    <w:unhideWhenUsed/>
    <w:qFormat/>
    <w:pPr>
      <w:spacing w:before="120"/>
    </w:pPr>
    <w:rPr>
      <w:rFonts w:ascii="Cooper Black" w:hAnsi="Cooper Black"/>
      <w:b/>
      <w:bCs/>
      <w:sz w:val="24"/>
      <w:szCs w:val="24"/>
    </w:rPr>
  </w:style>
  <w:style w:type="paragraph" w:styleId="TOC1">
    <w:name w:val="toc 1"/>
    <w:basedOn w:val="Normal"/>
    <w:next w:val="Normal"/>
    <w:uiPriority w:val="14"/>
    <w:semiHidden/>
    <w:unhideWhenUsed/>
    <w:qFormat/>
    <w:pPr>
      <w:spacing w:after="100"/>
    </w:pPr>
  </w:style>
  <w:style w:type="paragraph" w:styleId="TOC2">
    <w:name w:val="toc 2"/>
    <w:basedOn w:val="Normal"/>
    <w:next w:val="Normal"/>
    <w:uiPriority w:val="14"/>
    <w:semiHidden/>
    <w:unhideWhenUsed/>
    <w:qFormat/>
    <w:pPr>
      <w:spacing w:after="100"/>
      <w:ind w:left="200"/>
    </w:pPr>
  </w:style>
  <w:style w:type="paragraph" w:styleId="TOC3">
    <w:name w:val="toc 3"/>
    <w:basedOn w:val="Normal"/>
    <w:next w:val="Normal"/>
    <w:uiPriority w:val="14"/>
    <w:semiHidden/>
    <w:unhideWhenUsed/>
    <w:qFormat/>
    <w:pPr>
      <w:spacing w:after="100"/>
      <w:ind w:left="400"/>
    </w:pPr>
  </w:style>
  <w:style w:type="paragraph" w:styleId="TOC4">
    <w:name w:val="toc 4"/>
    <w:basedOn w:val="Normal"/>
    <w:next w:val="Normal"/>
    <w:uiPriority w:val="14"/>
    <w:semiHidden/>
    <w:unhideWhenUsed/>
    <w:qFormat/>
    <w:pPr>
      <w:spacing w:after="100"/>
      <w:ind w:left="600"/>
    </w:pPr>
  </w:style>
  <w:style w:type="paragraph" w:styleId="TOC5">
    <w:name w:val="toc 5"/>
    <w:basedOn w:val="Normal"/>
    <w:next w:val="Normal"/>
    <w:uiPriority w:val="14"/>
    <w:semiHidden/>
    <w:unhideWhenUsed/>
    <w:qFormat/>
    <w:pPr>
      <w:spacing w:after="100"/>
      <w:ind w:left="800"/>
    </w:pPr>
  </w:style>
  <w:style w:type="paragraph" w:styleId="TOC6">
    <w:name w:val="toc 6"/>
    <w:basedOn w:val="Normal"/>
    <w:next w:val="Normal"/>
    <w:uiPriority w:val="14"/>
    <w:semiHidden/>
    <w:unhideWhenUsed/>
    <w:qFormat/>
    <w:pPr>
      <w:spacing w:after="100"/>
      <w:ind w:left="1000"/>
    </w:pPr>
  </w:style>
  <w:style w:type="paragraph" w:styleId="TOC7">
    <w:name w:val="toc 7"/>
    <w:basedOn w:val="Normal"/>
    <w:next w:val="Normal"/>
    <w:uiPriority w:val="14"/>
    <w:semiHidden/>
    <w:unhideWhenUsed/>
    <w:qFormat/>
    <w:pPr>
      <w:spacing w:after="100"/>
      <w:ind w:left="1200"/>
    </w:pPr>
  </w:style>
  <w:style w:type="paragraph" w:styleId="TOC8">
    <w:name w:val="toc 8"/>
    <w:basedOn w:val="Normal"/>
    <w:next w:val="Normal"/>
    <w:uiPriority w:val="14"/>
    <w:semiHidden/>
    <w:unhideWhenUsed/>
    <w:qFormat/>
    <w:pPr>
      <w:spacing w:after="100"/>
      <w:ind w:left="1400"/>
    </w:pPr>
  </w:style>
  <w:style w:type="paragraph" w:styleId="TOC9">
    <w:name w:val="toc 9"/>
    <w:basedOn w:val="Normal"/>
    <w:next w:val="Normal"/>
    <w:uiPriority w:val="14"/>
    <w:semiHidden/>
    <w:unhideWhenUsed/>
    <w:qFormat/>
    <w:pPr>
      <w:spacing w:after="100"/>
      <w:ind w:left="1600"/>
    </w:pPr>
  </w:style>
  <w:style w:type="character" w:customStyle="1" w:styleId="BodyTextChar">
    <w:name w:val="Body Text Char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="Cooper Black" w:hAnsi="Cooper Black"/>
      <w:color w:val="FFFFFF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="Cooper Black" w:hAnsi="Cooper Black"/>
      <w:color w:val="FFFFFF"/>
      <w:sz w:val="64"/>
      <w:szCs w:val="64"/>
    </w:rPr>
  </w:style>
  <w:style w:type="character" w:customStyle="1" w:styleId="SubtitleChar">
    <w:name w:val="Subtitle Char"/>
    <w:link w:val="Subtitle"/>
    <w:uiPriority w:val="3"/>
    <w:rPr>
      <w:b/>
      <w:color w:val="FFFFFF"/>
      <w:sz w:val="24"/>
      <w:szCs w:val="24"/>
    </w:rPr>
  </w:style>
  <w:style w:type="character" w:customStyle="1" w:styleId="TitleChar">
    <w:name w:val="Title Char"/>
    <w:link w:val="Title"/>
    <w:uiPriority w:val="4"/>
    <w:rPr>
      <w:rFonts w:ascii="Cooper Black" w:eastAsia="MS PMincho" w:hAnsi="Cooper Black" w:cs="Times New Roman"/>
      <w:color w:val="495E0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rPr>
      <w:hidden/>
    </w:trPr>
    <w:tblStylePr w:type="firstRow">
      <w:tblPr/>
      <w:trPr>
        <w:hidden/>
      </w:trPr>
      <w:tcPr>
        <w:shd w:val="clear" w:color="auto" w:fill="D9D9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/>
    </w:rPr>
  </w:style>
  <w:style w:type="character" w:customStyle="1" w:styleId="BalloonTextChar">
    <w:name w:val="Balloon Text Char"/>
    <w:link w:val="BalloonText"/>
    <w:uiPriority w:val="19"/>
    <w:semiHidden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19"/>
    <w:semiHidden/>
    <w:unhideWhenUsed/>
  </w:style>
  <w:style w:type="character" w:customStyle="1" w:styleId="BodyText3Char">
    <w:name w:val="Body Text 3 Char"/>
    <w:link w:val="BodyText3"/>
    <w:uiPriority w:val="19"/>
    <w:semiHidden/>
    <w:rPr>
      <w:sz w:val="16"/>
      <w:szCs w:val="16"/>
    </w:rPr>
  </w:style>
  <w:style w:type="character" w:customStyle="1" w:styleId="BodyTextFirstIndentChar">
    <w:name w:val="Body Text First Indent 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link w:val="BodyText2"/>
    <w:uiPriority w:val="19"/>
    <w:semiHidden/>
    <w:rPr>
      <w:sz w:val="20"/>
    </w:rPr>
  </w:style>
  <w:style w:type="character" w:customStyle="1" w:styleId="BodyTextFirstIndent2Char">
    <w:name w:val="Body Text First Indent 2 Char"/>
    <w:link w:val="BodyTextFirstIndent2"/>
    <w:uiPriority w:val="19"/>
    <w:semiHidden/>
    <w:qFormat/>
    <w:rPr>
      <w:sz w:val="20"/>
    </w:rPr>
  </w:style>
  <w:style w:type="character" w:customStyle="1" w:styleId="BodyTextIndent2Char">
    <w:name w:val="Body Text Indent 2 Char"/>
    <w:link w:val="BodyTextIndent2"/>
    <w:uiPriority w:val="19"/>
    <w:semiHidden/>
    <w:qFormat/>
    <w:rPr>
      <w:sz w:val="20"/>
    </w:rPr>
  </w:style>
  <w:style w:type="character" w:customStyle="1" w:styleId="BodyTextIndent3Char">
    <w:name w:val="Body Text Indent 3 Char"/>
    <w:link w:val="BodyTextIndent3"/>
    <w:uiPriority w:val="19"/>
    <w:semiHidden/>
    <w:rPr>
      <w:sz w:val="16"/>
      <w:szCs w:val="16"/>
    </w:rPr>
  </w:style>
  <w:style w:type="character" w:customStyle="1" w:styleId="ClosingChar">
    <w:name w:val="Closing Char"/>
    <w:link w:val="Closing"/>
    <w:uiPriority w:val="19"/>
    <w:semiHidden/>
    <w:rPr>
      <w:sz w:val="20"/>
    </w:rPr>
  </w:style>
  <w:style w:type="character" w:customStyle="1" w:styleId="CommentTextChar">
    <w:name w:val="Comment Text Char"/>
    <w:link w:val="CommentText"/>
    <w:uiPriority w:val="19"/>
    <w:semiHidden/>
    <w:rPr>
      <w:sz w:val="20"/>
      <w:szCs w:val="20"/>
    </w:rPr>
  </w:style>
  <w:style w:type="character" w:customStyle="1" w:styleId="CommentSubjectChar">
    <w:name w:val="Comment Subject Char"/>
    <w:link w:val="CommentSubject"/>
    <w:uiPriority w:val="19"/>
    <w:semiHidden/>
    <w:qFormat/>
    <w:rPr>
      <w:b/>
      <w:bCs/>
      <w:sz w:val="20"/>
      <w:szCs w:val="20"/>
    </w:rPr>
  </w:style>
  <w:style w:type="character" w:customStyle="1" w:styleId="DateChar">
    <w:name w:val="Date Char"/>
    <w:link w:val="Date"/>
    <w:uiPriority w:val="19"/>
    <w:semiHidden/>
    <w:rPr>
      <w:sz w:val="20"/>
    </w:rPr>
  </w:style>
  <w:style w:type="character" w:customStyle="1" w:styleId="DocumentMapChar">
    <w:name w:val="Document Map Char"/>
    <w:link w:val="DocumentMap"/>
    <w:uiPriority w:val="19"/>
    <w:semiHidden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link w:val="E-mailSignature"/>
    <w:uiPriority w:val="19"/>
    <w:semiHidden/>
    <w:qFormat/>
    <w:rPr>
      <w:sz w:val="20"/>
    </w:rPr>
  </w:style>
  <w:style w:type="character" w:customStyle="1" w:styleId="EndnoteTextChar">
    <w:name w:val="Endnote Text Char"/>
    <w:link w:val="EndnoteText"/>
    <w:uiPriority w:val="1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eading1Char">
    <w:name w:val="Heading 1 Char"/>
    <w:link w:val="Heading1"/>
    <w:uiPriority w:val="9"/>
    <w:rPr>
      <w:rFonts w:ascii="Cooper Black" w:eastAsia="MS PMincho" w:hAnsi="Cooper Black" w:cs="Times New Roman"/>
      <w:b/>
      <w:bCs/>
      <w:color w:val="6D8C0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qFormat/>
    <w:rPr>
      <w:rFonts w:ascii="Cooper Black" w:eastAsia="MS PMincho" w:hAnsi="Cooper Black" w:cs="Times New Roman"/>
      <w:b/>
      <w:bCs/>
      <w:color w:val="92BC00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ooper Black" w:eastAsia="MS PMincho" w:hAnsi="Cooper Black" w:cs="Times New Roman"/>
      <w:b/>
      <w:bCs/>
      <w:color w:val="92BC00"/>
      <w:sz w:val="20"/>
    </w:rPr>
  </w:style>
  <w:style w:type="character" w:customStyle="1" w:styleId="Heading4Char">
    <w:name w:val="Heading 4 Char"/>
    <w:link w:val="Heading4"/>
    <w:uiPriority w:val="9"/>
    <w:semiHidden/>
    <w:rPr>
      <w:rFonts w:ascii="Cooper Black" w:eastAsia="MS PMincho" w:hAnsi="Cooper Black" w:cs="Times New Roman"/>
      <w:b/>
      <w:bCs/>
      <w:i/>
      <w:iCs/>
      <w:color w:val="92BC00"/>
      <w:sz w:val="20"/>
    </w:rPr>
  </w:style>
  <w:style w:type="character" w:customStyle="1" w:styleId="Heading5Char">
    <w:name w:val="Heading 5 Char"/>
    <w:link w:val="Heading5"/>
    <w:uiPriority w:val="9"/>
    <w:semiHidden/>
    <w:qFormat/>
    <w:rPr>
      <w:rFonts w:ascii="Cooper Black" w:eastAsia="MS PMincho" w:hAnsi="Cooper Black" w:cs="Times New Roman"/>
      <w:color w:val="485D00"/>
      <w:sz w:val="20"/>
    </w:rPr>
  </w:style>
  <w:style w:type="character" w:customStyle="1" w:styleId="Heading6Char">
    <w:name w:val="Heading 6 Char"/>
    <w:link w:val="Heading6"/>
    <w:uiPriority w:val="9"/>
    <w:semiHidden/>
    <w:rPr>
      <w:rFonts w:ascii="Cooper Black" w:eastAsia="MS PMincho" w:hAnsi="Cooper Black" w:cs="Times New Roman"/>
      <w:i/>
      <w:iCs/>
      <w:color w:val="485D00"/>
      <w:sz w:val="20"/>
    </w:rPr>
  </w:style>
  <w:style w:type="character" w:customStyle="1" w:styleId="Heading7Char">
    <w:name w:val="Heading 7 Char"/>
    <w:link w:val="Heading7"/>
    <w:uiPriority w:val="9"/>
    <w:semiHidden/>
    <w:rPr>
      <w:rFonts w:ascii="Cooper Black" w:eastAsia="MS PMincho" w:hAnsi="Cooper Black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uiPriority w:val="9"/>
    <w:semiHidden/>
    <w:qFormat/>
    <w:rPr>
      <w:rFonts w:ascii="Cooper Black" w:eastAsia="MS PMincho" w:hAnsi="Cooper Black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ooper Black" w:eastAsia="MS PMincho" w:hAnsi="Cooper Black" w:cs="Times New Roman"/>
      <w:i/>
      <w:iCs/>
      <w:color w:val="404040"/>
      <w:sz w:val="20"/>
      <w:szCs w:val="20"/>
    </w:rPr>
  </w:style>
  <w:style w:type="character" w:customStyle="1" w:styleId="HTMLAddressChar">
    <w:name w:val="HTML Address Char"/>
    <w:link w:val="HTMLAddress"/>
    <w:uiPriority w:val="19"/>
    <w:semiHidden/>
    <w:qFormat/>
    <w:rPr>
      <w:i/>
      <w:iCs/>
      <w:sz w:val="20"/>
    </w:rPr>
  </w:style>
  <w:style w:type="character" w:customStyle="1" w:styleId="HTMLPreformattedChar">
    <w:name w:val="HTML Preformatted Char"/>
    <w:link w:val="HTMLPreformatted"/>
    <w:uiPriority w:val="19"/>
    <w:semiHidden/>
    <w:rPr>
      <w:rFonts w:ascii="Consolas" w:hAnsi="Consolas"/>
      <w:sz w:val="20"/>
      <w:szCs w:val="20"/>
    </w:rPr>
  </w:style>
  <w:style w:type="character" w:customStyle="1" w:styleId="MacroTextChar">
    <w:name w:val="Macro Text Char"/>
    <w:link w:val="MacroText"/>
    <w:uiPriority w:val="19"/>
    <w:semiHidden/>
    <w:qFormat/>
    <w:rPr>
      <w:rFonts w:ascii="Consolas" w:hAnsi="Consolas"/>
      <w:sz w:val="20"/>
      <w:szCs w:val="20"/>
    </w:rPr>
  </w:style>
  <w:style w:type="character" w:customStyle="1" w:styleId="MessageHeaderChar">
    <w:name w:val="Message Header Char"/>
    <w:link w:val="MessageHeader"/>
    <w:uiPriority w:val="19"/>
    <w:semiHidden/>
    <w:qFormat/>
    <w:rPr>
      <w:rFonts w:ascii="Cooper Black" w:eastAsia="MS PMincho" w:hAnsi="Cooper Black" w:cs="Times New Roman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rPr>
      <w:sz w:val="18"/>
      <w:szCs w:val="18"/>
      <w:lang w:val="en-US" w:eastAsia="en-US"/>
    </w:rPr>
  </w:style>
  <w:style w:type="character" w:customStyle="1" w:styleId="NoteHeadingChar">
    <w:name w:val="Note Heading Char"/>
    <w:link w:val="NoteHeading"/>
    <w:uiPriority w:val="19"/>
    <w:semiHidden/>
    <w:qFormat/>
    <w:rPr>
      <w:sz w:val="20"/>
    </w:rPr>
  </w:style>
  <w:style w:type="character" w:customStyle="1" w:styleId="PlainTextChar">
    <w:name w:val="Plain Text Char"/>
    <w:link w:val="PlainText"/>
    <w:uiPriority w:val="1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link w:val="Quote"/>
    <w:uiPriority w:val="8"/>
    <w:qFormat/>
    <w:rPr>
      <w:iCs/>
    </w:rPr>
  </w:style>
  <w:style w:type="character" w:customStyle="1" w:styleId="SalutationChar">
    <w:name w:val="Salutation Char"/>
    <w:link w:val="Salutation"/>
    <w:uiPriority w:val="19"/>
    <w:semiHidden/>
    <w:qFormat/>
    <w:rPr>
      <w:sz w:val="20"/>
    </w:rPr>
  </w:style>
  <w:style w:type="character" w:customStyle="1" w:styleId="SignatureChar">
    <w:name w:val="Signature Char"/>
    <w:link w:val="Signature"/>
    <w:uiPriority w:val="19"/>
    <w:semiHidden/>
    <w:qFormat/>
    <w:rPr>
      <w:sz w:val="20"/>
    </w:rPr>
  </w:style>
  <w:style w:type="paragraph" w:customStyle="1" w:styleId="TOCHeading1">
    <w:name w:val="TOC Heading1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tblPr/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character" w:styleId="PlaceholderText">
    <w:name w:val="Placeholder Tex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Calibri" w:eastAsia="Calibri" w:hAnsi="Calibri" w:cs="Arial"/>
      <w:sz w:val="20"/>
      <w:szCs w:val="20"/>
      <w:lang w:val="vi-VN" w:eastAsia="vi-VN"/>
    </w:rPr>
  </w:style>
  <w:style w:type="paragraph" w:customStyle="1" w:styleId="western">
    <w:name w:val="western"/>
    <w:basedOn w:val="Normal"/>
    <w:pPr>
      <w:spacing w:before="100" w:beforeAutospacing="1" w:after="0"/>
      <w:jc w:val="both"/>
    </w:pPr>
    <w:rPr>
      <w:rFonts w:ascii=".VnTime" w:eastAsia="Times New Roman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napshot%20calendar.dotm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E04AFB-232F-4563-A301-13A1165B1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Website VnTeach.Com</cp:keywords>
  <cp:lastModifiedBy/>
  <cp:revision>1</cp:revision>
  <dcterms:created xsi:type="dcterms:W3CDTF">2021-12-16T02:32:00Z</dcterms:created>
  <dcterms:modified xsi:type="dcterms:W3CDTF">2023-12-18T02:37:00Z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1033-11.2.0.10382</vt:lpwstr>
  </property>
  <property fmtid="{D5CDD505-2E9C-101B-9397-08002B2CF9AE}" pid="4" name="ICV">
    <vt:lpwstr>77EF7969C157429FBD24032E017F4EED</vt:lpwstr>
  </property>
</Properties>
</file>