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DB7F" w14:textId="77777777" w:rsidR="00B4438E" w:rsidRPr="00390419" w:rsidRDefault="00B4438E" w:rsidP="00417C51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FDB40B" w14:textId="77777777" w:rsidR="00C7754F" w:rsidRDefault="00C7754F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4CB8DE" w14:textId="77777777" w:rsidR="00C7754F" w:rsidRDefault="00C7754F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C7754F" w:rsidRPr="00C7754F" w14:paraId="4E7B4A5E" w14:textId="77777777" w:rsidTr="008706FB">
        <w:trPr>
          <w:jc w:val="center"/>
        </w:trPr>
        <w:tc>
          <w:tcPr>
            <w:tcW w:w="4106" w:type="dxa"/>
          </w:tcPr>
          <w:p w14:paraId="61AA0C6A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53AB1E31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HỒ CHÍ MINH</w:t>
            </w:r>
          </w:p>
          <w:p w14:paraId="66B215EA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VÀ THPT ĐINH TIÊN HOÀNG</w:t>
            </w:r>
          </w:p>
          <w:p w14:paraId="58FFA339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E4CC5" wp14:editId="6063E8BF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52070</wp:posOffset>
                      </wp:positionV>
                      <wp:extent cx="1562100" cy="2667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2280EB" w14:textId="77777777" w:rsidR="00C7754F" w:rsidRPr="00BE7CF1" w:rsidRDefault="00C7754F" w:rsidP="00C7754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E7CF1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  <w:p w14:paraId="3DB8B361" w14:textId="77777777" w:rsidR="00C7754F" w:rsidRPr="00BE7CF1" w:rsidRDefault="00C7754F" w:rsidP="00C7754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4CC5" id="Rectangle 11" o:spid="_x0000_s1026" style="position:absolute;left:0;text-align:left;margin-left:34.85pt;margin-top:4.1pt;width:12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" fillcolor="window" strokecolor="windowText" strokeweight="1pt">
                      <v:path arrowok="t"/>
                      <v:textbox>
                        <w:txbxContent>
                          <w:p w14:paraId="632280EB" w14:textId="77777777" w:rsidR="00C7754F" w:rsidRPr="00BE7CF1" w:rsidRDefault="00C7754F" w:rsidP="00C77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7CF1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14:paraId="3DB8B361" w14:textId="77777777" w:rsidR="00C7754F" w:rsidRPr="00BE7CF1" w:rsidRDefault="00C7754F" w:rsidP="00C775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25AD27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A709D23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(Đề thi gồm 0</w:t>
            </w:r>
            <w:r w:rsidRPr="00C7754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3 </w:t>
            </w:r>
            <w:r w:rsidRPr="00C7754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trang)</w:t>
            </w:r>
          </w:p>
        </w:tc>
        <w:tc>
          <w:tcPr>
            <w:tcW w:w="5244" w:type="dxa"/>
          </w:tcPr>
          <w:p w14:paraId="2D493E1A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HỌC KỲ I</w:t>
            </w:r>
          </w:p>
          <w:p w14:paraId="6DE044FB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học: 2022 - 2023</w:t>
            </w:r>
          </w:p>
          <w:p w14:paraId="4FC353B5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Môn: VẬT</w:t>
            </w: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LÝ</w:t>
            </w: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 Lớp:</w:t>
            </w: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11</w:t>
            </w:r>
          </w:p>
          <w:p w14:paraId="136F30C8" w14:textId="77777777" w:rsidR="00C7754F" w:rsidRP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 làm bài:</w:t>
            </w: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45 </w:t>
            </w:r>
            <w:r w:rsidRPr="00C7754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phút</w:t>
            </w:r>
          </w:p>
          <w:p w14:paraId="2BAF1CF5" w14:textId="6BCB796D" w:rsidR="00C7754F" w:rsidRPr="00C7754F" w:rsidRDefault="00C7754F" w:rsidP="00C7754F">
            <w:pPr>
              <w:tabs>
                <w:tab w:val="left" w:pos="187"/>
                <w:tab w:val="center" w:pos="2429"/>
              </w:tabs>
              <w:spacing w:line="276" w:lineRule="auto"/>
              <w:ind w:right="17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ab/>
            </w:r>
            <w:r w:rsidRPr="00C7754F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(Không kể thời gian phát đề)</w:t>
            </w:r>
          </w:p>
          <w:p w14:paraId="4BBD4A50" w14:textId="77777777" w:rsidR="00C7754F" w:rsidRDefault="00C7754F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F6B499" w14:textId="37D8BD66" w:rsidR="00D57B04" w:rsidRPr="00C7754F" w:rsidRDefault="00D57B04" w:rsidP="00C7754F">
            <w:pPr>
              <w:spacing w:line="276" w:lineRule="auto"/>
              <w:ind w:right="17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D9A">
              <w:rPr>
                <w:b/>
                <w:bCs/>
                <w:color w:val="000000"/>
                <w:sz w:val="26"/>
                <w:szCs w:val="26"/>
              </w:rPr>
              <w:t>ĐỀ GỐC</w:t>
            </w:r>
          </w:p>
        </w:tc>
      </w:tr>
    </w:tbl>
    <w:tbl>
      <w:tblPr>
        <w:tblStyle w:val="YoungMixTab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83"/>
        <w:gridCol w:w="2316"/>
        <w:gridCol w:w="1306"/>
      </w:tblGrid>
      <w:tr w:rsidR="00C7754F" w:rsidRPr="00C7754F" w14:paraId="73FCB93E" w14:textId="77777777" w:rsidTr="008706FB">
        <w:trPr>
          <w:jc w:val="center"/>
        </w:trPr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p w14:paraId="6AE0CA7E" w14:textId="77777777" w:rsidR="00C7754F" w:rsidRPr="00C7754F" w:rsidRDefault="00C7754F" w:rsidP="00C7754F">
            <w:pPr>
              <w:spacing w:line="259" w:lineRule="auto"/>
              <w:ind w:right="170"/>
              <w:rPr>
                <w:color w:val="000000"/>
                <w:sz w:val="26"/>
                <w:szCs w:val="26"/>
              </w:rPr>
            </w:pPr>
          </w:p>
          <w:p w14:paraId="4CC53584" w14:textId="77777777" w:rsidR="00C7754F" w:rsidRPr="00C7754F" w:rsidRDefault="00C7754F" w:rsidP="00C7754F">
            <w:pPr>
              <w:spacing w:line="259" w:lineRule="auto"/>
              <w:ind w:right="170"/>
              <w:rPr>
                <w:color w:val="000000"/>
                <w:sz w:val="26"/>
                <w:szCs w:val="26"/>
              </w:rPr>
            </w:pPr>
            <w:r w:rsidRPr="00C7754F">
              <w:rPr>
                <w:color w:val="000000"/>
                <w:sz w:val="26"/>
                <w:szCs w:val="26"/>
              </w:rPr>
              <w:t>Họ và tên: ....................................................................</w:t>
            </w:r>
          </w:p>
        </w:tc>
        <w:tc>
          <w:tcPr>
            <w:tcW w:w="2352" w:type="dxa"/>
            <w:tcBorders>
              <w:bottom w:val="single" w:sz="12" w:space="0" w:color="000000"/>
            </w:tcBorders>
            <w:vAlign w:val="center"/>
          </w:tcPr>
          <w:p w14:paraId="44A2D89A" w14:textId="77777777" w:rsidR="00C7754F" w:rsidRPr="00C7754F" w:rsidRDefault="00C7754F" w:rsidP="00C7754F">
            <w:pPr>
              <w:spacing w:line="259" w:lineRule="auto"/>
              <w:ind w:right="170"/>
              <w:rPr>
                <w:color w:val="000000"/>
                <w:sz w:val="26"/>
                <w:szCs w:val="26"/>
              </w:rPr>
            </w:pPr>
          </w:p>
          <w:p w14:paraId="365C6902" w14:textId="77777777" w:rsidR="00C7754F" w:rsidRPr="00C7754F" w:rsidRDefault="00C7754F" w:rsidP="00C7754F">
            <w:pPr>
              <w:spacing w:line="259" w:lineRule="auto"/>
              <w:ind w:right="170"/>
              <w:rPr>
                <w:color w:val="000000"/>
                <w:sz w:val="26"/>
                <w:szCs w:val="26"/>
              </w:rPr>
            </w:pPr>
            <w:r w:rsidRPr="00C7754F">
              <w:rPr>
                <w:color w:val="000000"/>
                <w:sz w:val="26"/>
                <w:szCs w:val="26"/>
              </w:rPr>
              <w:t>Số báo danh: ..........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  <w:vAlign w:val="center"/>
          </w:tcPr>
          <w:p w14:paraId="12353C22" w14:textId="77777777" w:rsidR="00C7754F" w:rsidRPr="00C7754F" w:rsidRDefault="00C7754F" w:rsidP="00C7754F">
            <w:pPr>
              <w:spacing w:line="259" w:lineRule="auto"/>
              <w:ind w:right="170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F50A5FE" w14:textId="61D97D50" w:rsidR="00C7754F" w:rsidRPr="00C7754F" w:rsidRDefault="00C7754F" w:rsidP="00C7754F">
            <w:pPr>
              <w:spacing w:line="259" w:lineRule="auto"/>
              <w:ind w:right="17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15B73AA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C710936" w14:textId="77777777" w:rsidR="00C7754F" w:rsidRPr="00C7754F" w:rsidRDefault="00C7754F" w:rsidP="00C7754F">
      <w:pPr>
        <w:spacing w:after="120" w:line="276" w:lineRule="auto"/>
        <w:ind w:right="1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Phần trắc nghiệm: (</w:t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4,0 </w:t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điểm)</w:t>
      </w:r>
    </w:p>
    <w:p w14:paraId="477B4F42" w14:textId="77777777" w:rsidR="00C7754F" w:rsidRPr="00C7754F" w:rsidRDefault="00C7754F" w:rsidP="00C7754F">
      <w:pPr>
        <w:widowControl w:val="0"/>
        <w:spacing w:after="0" w:line="276" w:lineRule="auto"/>
        <w:ind w:right="170"/>
        <w:rPr>
          <w:rFonts w:ascii="Times New Roman" w:eastAsia="Microsoft Sans Serif" w:hAnsi="Times New Roman" w:cs="Times New Roman"/>
          <w:b/>
          <w:color w:val="000000" w:themeColor="text1"/>
          <w:sz w:val="26"/>
          <w:szCs w:val="26"/>
          <w:lang w:val="nl-NL" w:eastAsia="vi-VN" w:bidi="vi-VN"/>
        </w:rPr>
      </w:pPr>
      <w:r w:rsidRPr="00C7754F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Câu 1. </w:t>
      </w:r>
      <w:r w:rsidRPr="00C7754F">
        <w:rPr>
          <w:rFonts w:ascii="Times New Roman" w:eastAsia="Microsoft Sans Serif" w:hAnsi="Times New Roman" w:cs="Times New Roman"/>
          <w:color w:val="000000"/>
          <w:sz w:val="26"/>
          <w:szCs w:val="26"/>
          <w:lang w:val="nl-NL" w:eastAsia="vi-VN" w:bidi="vi-VN"/>
        </w:rPr>
        <w:t>Dòng điện được định nghĩa là</w:t>
      </w:r>
    </w:p>
    <w:p w14:paraId="609C6D84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dòng chuyển dời có hướng của ion dương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C225949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dòng chuyển dời có hướng của các điện tích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7CC83AC7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dòng chuyển dời có hướng của electron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2883EED6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dòng chuyển động của các điện tích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86E5C09" w14:textId="77777777" w:rsidR="00C7754F" w:rsidRPr="00C7754F" w:rsidRDefault="00C7754F" w:rsidP="00C7754F">
      <w:pPr>
        <w:spacing w:before="120" w:after="0" w:line="276" w:lineRule="auto"/>
        <w:ind w:right="170"/>
        <w:contextualSpacing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Tính chất cơ bản của điện trường là</w:t>
      </w:r>
    </w:p>
    <w:p w14:paraId="6CCDAC5E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đẩy các điện tích khác đặt trong nó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295A8FF4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hút các điện tích khác đặt trong nó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12515C95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chỉ tương tác với các điện tích âm.</w:t>
      </w:r>
    </w:p>
    <w:p w14:paraId="56598AE8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tác dụng lực lên điện tích khác đặt trong nó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4432CAC3" w14:textId="77777777" w:rsidR="00C7754F" w:rsidRPr="00C7754F" w:rsidRDefault="00C7754F" w:rsidP="00C7754F">
      <w:pPr>
        <w:spacing w:before="120" w:after="0" w:line="276" w:lineRule="auto"/>
        <w:ind w:right="1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</w:rPr>
        <w:t>Hai điện tích điểm q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vertAlign w:val="subscript"/>
        </w:rPr>
        <w:t>1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và q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vertAlign w:val="subscript"/>
        </w:rPr>
        <w:t>2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đặt cách nhau một khoảng r trong chân không thì lực tương tác giữa hai điện tích được xác định bởi biểu thức</w:t>
      </w:r>
    </w:p>
    <w:p w14:paraId="6B996491" w14:textId="21361417" w:rsidR="00C7754F" w:rsidRPr="00C7754F" w:rsidRDefault="00C7754F" w:rsidP="00C7754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right="17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bookmarkStart w:id="0" w:name="MTBlankEqn"/>
      <w:r w:rsidRPr="00C7754F">
        <w:rPr>
          <w:rFonts w:ascii="Times New Roman" w:hAnsi="Times New Roman" w:cs="Times New Roman"/>
          <w:noProof/>
          <w:color w:val="000000"/>
          <w:position w:val="-24"/>
          <w:sz w:val="26"/>
          <w:szCs w:val="26"/>
        </w:rPr>
        <w:object w:dxaOrig="1230" w:dyaOrig="660" w14:anchorId="15B32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.35pt;height:33.2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35243450" r:id="rId8"/>
        </w:object>
      </w:r>
      <w:bookmarkEnd w:id="0"/>
      <w:r w:rsidR="003B7A83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C7754F">
        <w:rPr>
          <w:rFonts w:ascii="Times New Roman" w:hAnsi="Times New Roman" w:cs="Times New Roman"/>
          <w:noProof/>
          <w:color w:val="000000"/>
          <w:position w:val="-24"/>
          <w:sz w:val="26"/>
          <w:szCs w:val="26"/>
        </w:rPr>
        <w:object w:dxaOrig="1020" w:dyaOrig="660" w14:anchorId="14EAB2EA">
          <v:shape id="_x0000_i1026" type="#_x0000_t75" alt="" style="width:50.1pt;height:33.2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35243451" r:id="rId10"/>
        </w:object>
      </w:r>
      <w:r w:rsidR="003B7A83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C7754F">
        <w:rPr>
          <w:rFonts w:ascii="Times New Roman" w:hAnsi="Times New Roman" w:cs="Times New Roman"/>
          <w:noProof/>
          <w:color w:val="000000"/>
          <w:position w:val="-24"/>
          <w:sz w:val="26"/>
          <w:szCs w:val="26"/>
        </w:rPr>
        <w:object w:dxaOrig="1170" w:dyaOrig="660" w14:anchorId="0ADE850A">
          <v:shape id="_x0000_i1027" type="#_x0000_t75" alt="" style="width:60.75pt;height:33.2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35243452" r:id="rId12"/>
        </w:objec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noProof/>
          <w:color w:val="000000"/>
          <w:position w:val="-24"/>
          <w:sz w:val="26"/>
          <w:szCs w:val="26"/>
        </w:rPr>
        <w:object w:dxaOrig="930" w:dyaOrig="630" w14:anchorId="15A295CB">
          <v:shape id="_x0000_i1028" type="#_x0000_t75" alt="" style="width:46.35pt;height:30.7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35243453" r:id="rId14"/>
        </w:object>
      </w:r>
    </w:p>
    <w:p w14:paraId="76B404AF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Công của lực điện trường tác dụng lên một điện tích chuyển động từ M đến N sẽ:</w:t>
      </w:r>
    </w:p>
    <w:p w14:paraId="7324B112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càng lớn nếu đoạn đường đi càng lớn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1A9F759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chỉ phụ thuộc vào vị trí M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, không phụ thuộc điểm N.</w:t>
      </w:r>
    </w:p>
    <w:p w14:paraId="5082FC41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phụ thuộc vào hình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dạng quỹ đạo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4C142B2B" w14:textId="77777777" w:rsidR="00C7754F" w:rsidRPr="00C7754F" w:rsidRDefault="00C7754F" w:rsidP="00C7754F">
      <w:pPr>
        <w:tabs>
          <w:tab w:val="left" w:pos="283"/>
        </w:tabs>
        <w:spacing w:after="12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phụ thuộc vào vị trí các điểm M và N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3CC8FD7E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Công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suất điện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được đo bằng đơn vị nào sau đây?</w:t>
      </w:r>
    </w:p>
    <w:p w14:paraId="4406E2C2" w14:textId="7ACEA1F8" w:rsidR="00C7754F" w:rsidRPr="00C7754F" w:rsidRDefault="00C7754F" w:rsidP="003B1E82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Niu tơn (N).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Cu lông (C)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Jun (J).</w:t>
      </w:r>
      <w:r w:rsidR="003B1E8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C7754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Oát(W).</w:t>
      </w:r>
    </w:p>
    <w:p w14:paraId="57360E7B" w14:textId="77777777" w:rsidR="00C7754F" w:rsidRPr="00C7754F" w:rsidRDefault="00C7754F" w:rsidP="00C7754F">
      <w:pPr>
        <w:spacing w:before="120" w:after="0" w:line="276" w:lineRule="auto"/>
        <w:ind w:right="170"/>
        <w:contextualSpacing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nl-NL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nl-NL"/>
        </w:rPr>
        <w:t>Điện trường là</w:t>
      </w:r>
    </w:p>
    <w:p w14:paraId="4FD67500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nl-NL"/>
        </w:rPr>
        <w:t>môi trường chứa các điện tích.</w:t>
      </w:r>
    </w:p>
    <w:p w14:paraId="7153658D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  <w:t xml:space="preserve">B.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nl-NL"/>
        </w:rPr>
        <w:t>môi trường không khí quanh điện tích.</w:t>
      </w:r>
    </w:p>
    <w:p w14:paraId="276BC949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nl-NL"/>
        </w:rPr>
        <w:t>môi trường bao quanh điện tích, gắn với điện tích và tác dụng lực điện lên các điện tích khác đặt trong nó.</w:t>
      </w:r>
    </w:p>
    <w:p w14:paraId="6D15C11F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nl-NL"/>
        </w:rPr>
        <w:t>môi trường dẫn điện.</w:t>
      </w:r>
    </w:p>
    <w:p w14:paraId="769EA6AA" w14:textId="77777777" w:rsidR="00C7754F" w:rsidRPr="00C7754F" w:rsidRDefault="00C7754F" w:rsidP="00C7754F">
      <w:pPr>
        <w:widowControl w:val="0"/>
        <w:spacing w:before="120" w:after="0" w:line="276" w:lineRule="auto"/>
        <w:ind w:right="170"/>
        <w:rPr>
          <w:rFonts w:ascii="Times New Roman" w:eastAsia="Microsoft Sans Serif" w:hAnsi="Times New Roman" w:cs="Times New Roman"/>
          <w:b/>
          <w:color w:val="000000" w:themeColor="text1"/>
          <w:sz w:val="26"/>
          <w:szCs w:val="26"/>
          <w:lang w:val="pt-BR" w:eastAsia="vi-VN" w:bidi="vi-VN"/>
        </w:rPr>
      </w:pPr>
      <w:r w:rsidRPr="00C7754F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Câu 7. </w:t>
      </w:r>
      <w:r w:rsidRPr="00C7754F">
        <w:rPr>
          <w:rFonts w:ascii="Times New Roman" w:eastAsia="Microsoft Sans Serif" w:hAnsi="Times New Roman" w:cs="Times New Roman"/>
          <w:color w:val="000000"/>
          <w:sz w:val="26"/>
          <w:szCs w:val="26"/>
          <w:lang w:val="pt-BR" w:eastAsia="vi-VN" w:bidi="vi-VN"/>
        </w:rPr>
        <w:t>Điện trở toàn phần của mạch điện kín là</w:t>
      </w:r>
    </w:p>
    <w:p w14:paraId="3F6CB0E2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tổng trị số của điện trở trong và điện trở tương đương của mạch ngoài của nó.</w:t>
      </w:r>
    </w:p>
    <w:p w14:paraId="47CAA1F2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tổng trị số các điện trở mạch ngoài của nó.</w:t>
      </w:r>
    </w:p>
    <w:p w14:paraId="43B3A492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toàn bộ các đoạn điện trở của nó.</w:t>
      </w:r>
    </w:p>
    <w:p w14:paraId="5DBD3ED8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tổng trị số các điện trở mạch trong của nó.</w:t>
      </w:r>
    </w:p>
    <w:p w14:paraId="4020BB16" w14:textId="77777777" w:rsidR="00C7754F" w:rsidRPr="00C7754F" w:rsidRDefault="00C7754F" w:rsidP="00C7754F">
      <w:pPr>
        <w:spacing w:before="120" w:after="0" w:line="276" w:lineRule="auto"/>
        <w:ind w:right="1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7754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C7754F">
        <w:rPr>
          <w:rFonts w:ascii="Times New Roman" w:eastAsia="Times New Roman" w:hAnsi="Times New Roman" w:cs="Times New Roman"/>
          <w:color w:val="000000"/>
          <w:sz w:val="26"/>
          <w:szCs w:val="26"/>
        </w:rPr>
        <w:t>Dòng điện trong chất khí chỉ có thể là dòng chuyển dời có hướng của</w:t>
      </w:r>
    </w:p>
    <w:p w14:paraId="42B613EF" w14:textId="77777777" w:rsidR="00C7754F" w:rsidRPr="00C7754F" w:rsidRDefault="00C7754F" w:rsidP="00C7754F">
      <w:pPr>
        <w:tabs>
          <w:tab w:val="left" w:pos="283"/>
          <w:tab w:val="left" w:pos="5528"/>
        </w:tabs>
        <w:spacing w:after="0" w:line="276" w:lineRule="auto"/>
        <w:ind w:right="17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các electron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ion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âm và ion dương.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5E27829A" w14:textId="77777777" w:rsidR="00C7754F" w:rsidRPr="00C7754F" w:rsidRDefault="00C7754F" w:rsidP="00C7754F">
      <w:pPr>
        <w:tabs>
          <w:tab w:val="left" w:pos="283"/>
          <w:tab w:val="left" w:pos="5528"/>
        </w:tabs>
        <w:spacing w:after="0" w:line="276" w:lineRule="auto"/>
        <w:ind w:left="283"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các electron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2CCA326D" w14:textId="77777777" w:rsidR="00C7754F" w:rsidRPr="00C7754F" w:rsidRDefault="00C7754F" w:rsidP="00C7754F">
      <w:pPr>
        <w:tabs>
          <w:tab w:val="left" w:pos="283"/>
          <w:tab w:val="left" w:pos="5528"/>
        </w:tabs>
        <w:spacing w:after="0" w:line="276" w:lineRule="auto"/>
        <w:ind w:right="17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các ion âm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63FD4953" w14:textId="77777777" w:rsidR="00C7754F" w:rsidRPr="00C7754F" w:rsidRDefault="00C7754F" w:rsidP="00C7754F">
      <w:pPr>
        <w:tabs>
          <w:tab w:val="left" w:pos="283"/>
          <w:tab w:val="left" w:pos="5528"/>
        </w:tabs>
        <w:spacing w:after="0" w:line="276" w:lineRule="auto"/>
        <w:ind w:left="283"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các ion dương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06F2EB2B" w14:textId="77777777" w:rsidR="00C7754F" w:rsidRPr="00C7754F" w:rsidRDefault="00C7754F" w:rsidP="00C7754F">
      <w:pPr>
        <w:spacing w:before="120" w:after="0" w:line="276" w:lineRule="auto"/>
        <w:ind w:right="170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Trong các nhận xét về tụ điện dưới đây, nhận xét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không đúng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là</w:t>
      </w:r>
    </w:p>
    <w:p w14:paraId="30348752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Điện dung của tụ càng lớn thì tích được điện lượng càng lớn.</w:t>
      </w:r>
    </w:p>
    <w:p w14:paraId="6A381F31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Điện dung đặc trưng cho khả năng tích điện của tụ.</w:t>
      </w:r>
    </w:p>
    <w:p w14:paraId="061182CE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Điện dung của tụ có đơn vị là Culong (C).</w:t>
      </w:r>
    </w:p>
    <w:p w14:paraId="68D3D0CE" w14:textId="77777777" w:rsidR="00C7754F" w:rsidRPr="00C7754F" w:rsidRDefault="00C7754F" w:rsidP="00C7754F">
      <w:pPr>
        <w:tabs>
          <w:tab w:val="left" w:pos="283"/>
        </w:tabs>
        <w:spacing w:after="12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Hiệu điện thế càng nhỏ thì điện dung của tụ càng lớn.</w:t>
      </w:r>
    </w:p>
    <w:p w14:paraId="20FE62FA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Theo định luật bảo toàn điện tích thì trong một hệ cô lập về điện</w:t>
      </w:r>
    </w:p>
    <w:p w14:paraId="5A27D920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số các điện tích dương luôn bằng trị tuyệt đối của tổng các điện tích âm.</w:t>
      </w:r>
    </w:p>
    <w:p w14:paraId="45C18554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số hạt mang điện tích dương luân bằng số hạt mang điện tích âm.</w:t>
      </w:r>
    </w:p>
    <w:p w14:paraId="2C24C627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tổng đại số các điện tích trong hệ luôn bằng không.</w:t>
      </w:r>
    </w:p>
    <w:p w14:paraId="19D28975" w14:textId="77777777" w:rsidR="00C7754F" w:rsidRPr="00C7754F" w:rsidRDefault="00C7754F" w:rsidP="00C7754F">
      <w:pPr>
        <w:tabs>
          <w:tab w:val="left" w:pos="283"/>
        </w:tabs>
        <w:spacing w:after="12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tổng đại số các điện tích trong hệ luôn là hằng số.</w:t>
      </w:r>
    </w:p>
    <w:p w14:paraId="3CF00553" w14:textId="77777777" w:rsidR="00C7754F" w:rsidRPr="00C7754F" w:rsidRDefault="00C7754F" w:rsidP="00C7754F">
      <w:pPr>
        <w:widowControl w:val="0"/>
        <w:spacing w:after="0" w:line="276" w:lineRule="auto"/>
        <w:ind w:right="170"/>
        <w:rPr>
          <w:rFonts w:ascii="Times New Roman" w:eastAsia="Microsoft Sans Serif" w:hAnsi="Times New Roman" w:cs="Times New Roman"/>
          <w:b/>
          <w:color w:val="000000" w:themeColor="text1"/>
          <w:sz w:val="26"/>
          <w:szCs w:val="26"/>
          <w:lang w:val="vi-VN" w:eastAsia="vi-VN" w:bidi="vi-VN"/>
        </w:rPr>
      </w:pPr>
      <w:r w:rsidRPr="00C7754F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Câu 11. </w:t>
      </w:r>
      <w:r w:rsidRPr="00C7754F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Khối lượng chất giải phóng ở điện cực của bình điện phân tỉ lệ với</w:t>
      </w:r>
    </w:p>
    <w:p w14:paraId="7D379E9A" w14:textId="2EB231EF" w:rsidR="00C7754F" w:rsidRPr="00C7754F" w:rsidRDefault="00C7754F" w:rsidP="00C7754F">
      <w:pPr>
        <w:tabs>
          <w:tab w:val="left" w:pos="283"/>
          <w:tab w:val="left" w:pos="5528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khối lượng chất điện phân.</w:t>
      </w:r>
      <w:r w:rsidR="001C5F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khối lượng dung dịch trong bình.</w:t>
      </w:r>
    </w:p>
    <w:p w14:paraId="15FAE42C" w14:textId="27E64DD8" w:rsidR="00C7754F" w:rsidRPr="00C7754F" w:rsidRDefault="00C7754F" w:rsidP="00C7754F">
      <w:pPr>
        <w:tabs>
          <w:tab w:val="left" w:pos="283"/>
          <w:tab w:val="left" w:pos="5528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thể tích của dung dịch trong bình.</w:t>
      </w:r>
      <w:r w:rsidR="001C5F1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điện lượng chuyển qua bình.</w:t>
      </w:r>
    </w:p>
    <w:p w14:paraId="551019B1" w14:textId="77777777" w:rsidR="00C7754F" w:rsidRPr="00C7754F" w:rsidRDefault="00C7754F" w:rsidP="00C7754F">
      <w:pPr>
        <w:spacing w:before="120" w:after="0" w:line="276" w:lineRule="auto"/>
        <w:ind w:right="170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it-IT"/>
        </w:rPr>
        <w:t>Hai qu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cầu kim loại mang các điện tích lần lượt là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it-IT"/>
        </w:rPr>
        <w:t>1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và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it-IT"/>
        </w:rPr>
        <w:t>2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it-IT"/>
        </w:rPr>
        <w:t>, cho tiếp xúc nhau. Sau đó tách chúng ra thì mỗi quả cầu mang điện tích q với</w:t>
      </w:r>
    </w:p>
    <w:p w14:paraId="65B66D7F" w14:textId="6B6712F6" w:rsidR="00C7754F" w:rsidRPr="00C7754F" w:rsidRDefault="00C7754F" w:rsidP="00C7754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fr-FR"/>
        </w:rPr>
        <w:t>q =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  <w:t>1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+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  <w:t>2</w:t>
      </w:r>
      <w:r w:rsidR="00584B77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  <w:t xml:space="preserve"> </w:t>
      </w:r>
      <w:r w:rsidR="00584B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fr-FR"/>
        </w:rPr>
        <w:t>q =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  <w:t xml:space="preserve">1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fr-FR"/>
        </w:rPr>
        <w:t>-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  <w:t>2</w:t>
      </w:r>
      <w:r w:rsidR="00584B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q = </w:t>
      </w:r>
      <w:r w:rsidRPr="00C7754F">
        <w:rPr>
          <w:rFonts w:ascii="Times New Roman" w:hAnsi="Times New Roman" w:cs="Times New Roman"/>
          <w:noProof/>
          <w:color w:val="000000"/>
          <w:position w:val="-24"/>
          <w:sz w:val="26"/>
          <w:szCs w:val="26"/>
        </w:rPr>
        <w:drawing>
          <wp:inline distT="0" distB="0" distL="0" distR="0" wp14:anchorId="73E4D6A7" wp14:editId="2D0BBAC2">
            <wp:extent cx="485775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fr-FR"/>
        </w:rPr>
        <w:tab/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q = </w:t>
      </w:r>
      <w:r w:rsidRPr="00C7754F">
        <w:rPr>
          <w:rFonts w:ascii="Times New Roman" w:hAnsi="Times New Roman" w:cs="Times New Roman"/>
          <w:noProof/>
          <w:color w:val="000000"/>
          <w:position w:val="-24"/>
          <w:sz w:val="26"/>
          <w:szCs w:val="26"/>
        </w:rPr>
        <w:drawing>
          <wp:inline distT="0" distB="0" distL="0" distR="0" wp14:anchorId="36086225" wp14:editId="7AA9EBB9">
            <wp:extent cx="485775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84F1" w14:textId="77777777" w:rsidR="00C7754F" w:rsidRPr="00C7754F" w:rsidRDefault="00C7754F" w:rsidP="00C7754F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Công của lực điện không phụ thuộc vào</w:t>
      </w:r>
    </w:p>
    <w:p w14:paraId="4A85B09F" w14:textId="5BF9D43A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hình dạng của đường đi.</w:t>
      </w:r>
      <w:r w:rsidR="00584B77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vị trí điểm đầu và điểm cuối đường đi.</w:t>
      </w:r>
    </w:p>
    <w:p w14:paraId="6F062EE0" w14:textId="1A4FAD2F" w:rsidR="00C7754F" w:rsidRPr="00C7754F" w:rsidRDefault="00C7754F" w:rsidP="00584B77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độ lớn điện tích bị dịch chuyển.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pt-BR"/>
        </w:rPr>
        <w:t>cường độ của điện trường.</w:t>
      </w:r>
    </w:p>
    <w:p w14:paraId="5B412901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Công thức liên hệ giữa ba đại lượng Q, U, C của tụ điện là</w:t>
      </w:r>
    </w:p>
    <w:p w14:paraId="6DCEFF46" w14:textId="348DDA98" w:rsidR="00C7754F" w:rsidRPr="00C7754F" w:rsidRDefault="00C7754F" w:rsidP="00C7754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right="17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U =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Q</m:t>
            </m:r>
          </m:den>
        </m:f>
      </m:oMath>
      <w:r w:rsidR="00584B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Q =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C</m:t>
            </m:r>
          </m:den>
        </m:f>
      </m:oMath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C =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U</m:t>
            </m:r>
          </m:den>
        </m:f>
      </m:oMath>
      <w:r w:rsidR="00584B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nl-NL"/>
        </w:rPr>
        <w:t>Q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U</m:t>
            </m:r>
          </m:den>
        </m:f>
      </m:oMath>
    </w:p>
    <w:p w14:paraId="3924208F" w14:textId="77777777" w:rsidR="00C7754F" w:rsidRPr="00C7754F" w:rsidRDefault="00C7754F" w:rsidP="00C7754F">
      <w:pPr>
        <w:spacing w:before="120" w:after="0" w:line="276" w:lineRule="auto"/>
        <w:ind w:left="48" w:right="1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7754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C7754F">
        <w:rPr>
          <w:rFonts w:ascii="Times New Roman" w:eastAsia="Times New Roman" w:hAnsi="Times New Roman" w:cs="Times New Roman"/>
          <w:color w:val="000000"/>
          <w:sz w:val="26"/>
          <w:szCs w:val="26"/>
        </w:rPr>
        <w:t>Chọn phát biểu đúng</w:t>
      </w:r>
    </w:p>
    <w:p w14:paraId="3A01D8CE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  <w:t xml:space="preserve">A.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Không khí có thể dẫn điện trong mọi điều kiện</w:t>
      </w:r>
    </w:p>
    <w:p w14:paraId="73E71BEB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Chất khí chỉ dẫn điện khi có tác nhân ion hoá</w:t>
      </w:r>
    </w:p>
    <w:p w14:paraId="0426F259" w14:textId="77777777" w:rsidR="00C7754F" w:rsidRPr="00C7754F" w:rsidRDefault="00C7754F" w:rsidP="00C7754F">
      <w:pPr>
        <w:tabs>
          <w:tab w:val="left" w:pos="283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Chất khí chỉ dẫn điện khi bị đốt nóng.</w:t>
      </w:r>
    </w:p>
    <w:p w14:paraId="652BEA11" w14:textId="77777777" w:rsidR="00C7754F" w:rsidRPr="00C7754F" w:rsidRDefault="00C7754F" w:rsidP="00C7754F">
      <w:pPr>
        <w:tabs>
          <w:tab w:val="left" w:pos="283"/>
        </w:tabs>
        <w:spacing w:after="12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Không khí là chất cách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điện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 xml:space="preserve"> trong mọi điều kiện</w:t>
      </w:r>
    </w:p>
    <w:p w14:paraId="60BF6EAF" w14:textId="77777777" w:rsidR="00C7754F" w:rsidRPr="00C7754F" w:rsidRDefault="00C7754F" w:rsidP="00C7754F">
      <w:pPr>
        <w:widowControl w:val="0"/>
        <w:spacing w:after="0" w:line="276" w:lineRule="auto"/>
        <w:ind w:right="170"/>
        <w:rPr>
          <w:rFonts w:ascii="Times New Roman" w:eastAsia="Microsoft Sans Serif" w:hAnsi="Times New Roman" w:cs="Times New Roman"/>
          <w:b/>
          <w:color w:val="000000" w:themeColor="text1"/>
          <w:sz w:val="26"/>
          <w:szCs w:val="26"/>
          <w:lang w:val="vi-VN" w:eastAsia="vi-VN" w:bidi="vi-VN"/>
        </w:rPr>
      </w:pPr>
      <w:r w:rsidRPr="00C7754F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Câu 16. </w:t>
      </w:r>
      <w:r w:rsidRPr="00C7754F">
        <w:rPr>
          <w:rFonts w:ascii="Times New Roman" w:eastAsia="Microsoft Sans Serif" w:hAnsi="Times New Roman" w:cs="Times New Roman"/>
          <w:color w:val="000000"/>
          <w:sz w:val="26"/>
          <w:szCs w:val="26"/>
          <w:lang w:val="vi-VN" w:eastAsia="vi-VN" w:bidi="vi-VN"/>
        </w:rPr>
        <w:t>Công thức tính điện trở suất của kim loại phụ thuộc vào nhiệt độ là</w:t>
      </w:r>
    </w:p>
    <w:p w14:paraId="61DBF7E0" w14:textId="77777777" w:rsidR="00EB261A" w:rsidRDefault="00C7754F" w:rsidP="00EB261A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right="17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C7754F">
        <w:rPr>
          <w:rFonts w:ascii="Times New Roman" w:hAnsi="Times New Roman" w:cs="Times New Roman"/>
          <w:noProof/>
          <w:color w:val="000000"/>
          <w:position w:val="-12"/>
          <w:sz w:val="26"/>
          <w:szCs w:val="26"/>
        </w:rPr>
        <w:object w:dxaOrig="1579" w:dyaOrig="360" w14:anchorId="19595953">
          <v:shape id="_x0000_i1029" type="#_x0000_t75" alt="" style="width:78.9pt;height:18.1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35243454" r:id="rId18"/>
        </w:object>
      </w:r>
      <w:r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C7754F">
        <w:rPr>
          <w:rFonts w:ascii="Times New Roman" w:hAnsi="Times New Roman" w:cs="Times New Roman"/>
          <w:noProof/>
          <w:color w:val="000000"/>
          <w:position w:val="-12"/>
          <w:sz w:val="26"/>
          <w:szCs w:val="26"/>
        </w:rPr>
        <w:object w:dxaOrig="1579" w:dyaOrig="360" w14:anchorId="13C4910F">
          <v:shape id="_x0000_i1030" type="#_x0000_t75" alt="" style="width:78.9pt;height:18.15pt;mso-width-percent:0;mso-height-percent:0;mso-width-percent:0;mso-height-percent:0" o:ole="">
            <v:imagedata r:id="rId19" o:title=""/>
          </v:shape>
          <o:OLEObject Type="Embed" ProgID="Equation.DSMT4" ShapeID="_x0000_i1030" DrawAspect="Content" ObjectID="_1735243455" r:id="rId20"/>
        </w:object>
      </w:r>
      <w:r w:rsidR="00EB261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</w:p>
    <w:p w14:paraId="4FDCB5CE" w14:textId="261730B7" w:rsidR="00C7754F" w:rsidRPr="00C7754F" w:rsidRDefault="00EB261A" w:rsidP="00EB261A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C7754F" w:rsidRPr="00C775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="00C7754F" w:rsidRPr="00C7754F">
        <w:rPr>
          <w:rFonts w:ascii="Times New Roman" w:hAnsi="Times New Roman" w:cs="Times New Roman"/>
          <w:noProof/>
          <w:color w:val="000000"/>
          <w:position w:val="-12"/>
          <w:sz w:val="26"/>
          <w:szCs w:val="26"/>
        </w:rPr>
        <w:object w:dxaOrig="1579" w:dyaOrig="360" w14:anchorId="76FD9FFF">
          <v:shape id="_x0000_i1031" type="#_x0000_t75" alt="" style="width:78.9pt;height:18.15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35243456" r:id="rId22"/>
        </w:object>
      </w:r>
      <w:r w:rsidR="00C7754F" w:rsidRPr="00C7754F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="00C7754F" w:rsidRPr="00C7754F">
        <w:rPr>
          <w:rFonts w:ascii="Times New Roman" w:hAnsi="Times New Roman" w:cs="Times New Roman"/>
          <w:noProof/>
          <w:color w:val="000000"/>
          <w:position w:val="-12"/>
          <w:sz w:val="26"/>
          <w:szCs w:val="26"/>
        </w:rPr>
        <w:object w:dxaOrig="1579" w:dyaOrig="360" w14:anchorId="7AEFF8A3">
          <v:shape id="_x0000_i1032" type="#_x0000_t75" alt="" style="width:78.9pt;height:18.15pt;mso-width-percent:0;mso-height-percent:0;mso-width-percent:0;mso-height-percent:0" o:ole="">
            <v:imagedata r:id="rId23" o:title=""/>
          </v:shape>
          <o:OLEObject Type="Embed" ProgID="Equation.DSMT4" ShapeID="_x0000_i1032" DrawAspect="Content" ObjectID="_1735243457" r:id="rId24"/>
        </w:object>
      </w:r>
    </w:p>
    <w:p w14:paraId="27523E62" w14:textId="77777777" w:rsidR="00C7754F" w:rsidRPr="00C7754F" w:rsidRDefault="00C7754F" w:rsidP="00C7754F">
      <w:pPr>
        <w:spacing w:after="120" w:line="276" w:lineRule="auto"/>
        <w:ind w:right="1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Phần tự luận: (</w:t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6,0 </w:t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điểm)</w:t>
      </w:r>
    </w:p>
    <w:p w14:paraId="19300FE5" w14:textId="77777777" w:rsidR="00C7754F" w:rsidRPr="00C7754F" w:rsidRDefault="00C7754F" w:rsidP="00C7754F">
      <w:pPr>
        <w:spacing w:after="120" w:line="276" w:lineRule="auto"/>
        <w:ind w:right="17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1: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1,0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điểm):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Hai điện tích điểm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1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= 2.10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-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8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C; q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2 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= 4.10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-</w:t>
      </w:r>
      <w:r w:rsidRPr="00C7754F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8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>C đặt cách nhau 3cm trong không khí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>. Tính</w:t>
      </w:r>
      <w:r w:rsidRPr="00C7754F">
        <w:rPr>
          <w:rFonts w:ascii="Times New Roman" w:hAnsi="Times New Roman" w:cs="Times New Roman"/>
          <w:color w:val="000000"/>
          <w:sz w:val="26"/>
          <w:szCs w:val="26"/>
        </w:rPr>
        <w:t xml:space="preserve"> lực tương tác giữa hai</w:t>
      </w:r>
      <w:r w:rsidRPr="00C7754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điện tích.</w:t>
      </w:r>
    </w:p>
    <w:p w14:paraId="63DE72F2" w14:textId="77777777" w:rsidR="00C7754F" w:rsidRPr="00C7754F" w:rsidRDefault="00C7754F" w:rsidP="00C7754F">
      <w:pPr>
        <w:spacing w:after="120" w:line="276" w:lineRule="auto"/>
        <w:ind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: (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1,0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điểm):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 Một dòng điện không đổi, sau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vi-VN"/>
        </w:rPr>
        <w:t>5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</w:rPr>
        <w:t xml:space="preserve">phút có một điện lượng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vi-VN"/>
        </w:rPr>
        <w:t xml:space="preserve">48C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</w:rPr>
        <w:t>chuyển qua một tiết diện thẳng.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vi-VN"/>
        </w:rPr>
        <w:t xml:space="preserve"> Tính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fr-FR"/>
        </w:rPr>
        <w:t xml:space="preserve">cường độ dòng điện </w:t>
      </w:r>
      <w:r w:rsidRPr="00C7754F">
        <w:rPr>
          <w:rFonts w:ascii="Times New Roman" w:eastAsia="Batang" w:hAnsi="Times New Roman" w:cs="Times New Roman"/>
          <w:color w:val="000000"/>
          <w:sz w:val="26"/>
          <w:szCs w:val="26"/>
          <w:lang w:val="vi-VN"/>
        </w:rPr>
        <w:t>dịch chuyển qua tiết diện.</w:t>
      </w:r>
    </w:p>
    <w:p w14:paraId="67EC94F0" w14:textId="77777777" w:rsidR="00C7754F" w:rsidRPr="00C7754F" w:rsidRDefault="00C7754F" w:rsidP="00C7754F">
      <w:pPr>
        <w:spacing w:after="120" w:line="276" w:lineRule="auto"/>
        <w:ind w:right="17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3: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1,0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điểm):</w:t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dây bạch kim ở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nhiệt độ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=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vi-VN"/>
        </w:rPr>
        <w:t>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 có điện trở suất </w:t>
      </w:r>
      <m:oMath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ρ</m:t>
        </m:r>
      </m:oMath>
      <w:r w:rsidRPr="00C7754F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vi-VN"/>
        </w:rPr>
        <w:t>0</w:t>
      </w:r>
      <w:r w:rsidRPr="00C7754F">
        <w:rPr>
          <w:rFonts w:ascii="Times New Roman" w:eastAsiaTheme="minorEastAsia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=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10,6.10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-8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Ω.m. Biết hệ số nhiệt điện trở không đổi </w:t>
      </w:r>
      <m:oMath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FFFFF"/>
          </w:rPr>
          <m:t>α=</m:t>
        </m:r>
      </m:oMath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3,9.10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-3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-1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Tính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điện trở suất của dây bạch kim này ở 168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vi-VN"/>
        </w:rPr>
        <w:t>0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r w:rsidRPr="00C775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7A1AB205" w14:textId="77777777" w:rsidR="00C7754F" w:rsidRPr="00C7754F" w:rsidRDefault="00C7754F" w:rsidP="00C7754F">
      <w:pPr>
        <w:spacing w:after="0" w:line="276" w:lineRule="auto"/>
        <w:ind w:right="17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drawing>
          <wp:anchor distT="0" distB="0" distL="114300" distR="114300" simplePos="0" relativeHeight="251660288" behindDoc="1" locked="0" layoutInCell="1" allowOverlap="1" wp14:anchorId="63C50095" wp14:editId="17B42F05">
            <wp:simplePos x="0" y="0"/>
            <wp:positionH relativeFrom="column">
              <wp:posOffset>4365484</wp:posOffset>
            </wp:positionH>
            <wp:positionV relativeFrom="paragraph">
              <wp:posOffset>829521</wp:posOffset>
            </wp:positionV>
            <wp:extent cx="1887220" cy="1754505"/>
            <wp:effectExtent l="0" t="0" r="5080" b="0"/>
            <wp:wrapTight wrapText="bothSides">
              <wp:wrapPolygon edited="0">
                <wp:start x="0" y="0"/>
                <wp:lineTo x="0" y="21420"/>
                <wp:lineTo x="21513" y="21420"/>
                <wp:lineTo x="2151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3" r="16352"/>
                    <a:stretch/>
                  </pic:blipFill>
                  <pic:spPr bwMode="auto">
                    <a:xfrm>
                      <a:off x="0" y="0"/>
                      <a:ext cx="1887220" cy="175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4: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3,0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điểm):</w:t>
      </w: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mạch điện như hình vẽ. Trong đó bộ nguồn gồm 7 pin giống nhau mắc nối tiếp, mỗi pin có suất điện động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ξ=3V</m:t>
        </m:r>
      </m:oMath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và điện trở trong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r=1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Ω</m:t>
        </m:r>
      </m:oMath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>. Mạch ngoài gồm các điện trở R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bscript"/>
          <w:lang w:val="vi-VN"/>
        </w:rPr>
        <w:t>1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= 20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Ω</m:t>
        </m:r>
      </m:oMath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; R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= 12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Ω</m:t>
        </m:r>
      </m:oMath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; R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bscript"/>
          <w:lang w:val="vi-VN"/>
        </w:rPr>
        <w:t>3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= 2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Ω</m:t>
        </m:r>
      </m:oMath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; R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bscript"/>
          <w:lang w:val="vi-VN"/>
        </w:rPr>
        <w:t>4</w:t>
      </w:r>
      <w:r w:rsidRPr="00C7754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 xml:space="preserve"> = 22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Ω</m:t>
        </m:r>
      </m:oMath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 bình điện phân đựng dung dịch AgNO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vi-VN"/>
        </w:rPr>
        <w:t>3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có A = 108, n=1. Tính:</w:t>
      </w:r>
    </w:p>
    <w:p w14:paraId="6D2C6D2A" w14:textId="77777777" w:rsidR="00C7754F" w:rsidRPr="00C7754F" w:rsidRDefault="00C7754F" w:rsidP="00C7754F">
      <w:pPr>
        <w:numPr>
          <w:ilvl w:val="0"/>
          <w:numId w:val="3"/>
        </w:numPr>
        <w:spacing w:after="0" w:line="276" w:lineRule="auto"/>
        <w:ind w:right="17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Cường độ dòng điện qua mạch.</w:t>
      </w:r>
    </w:p>
    <w:p w14:paraId="5C64CE21" w14:textId="77777777" w:rsidR="00C7754F" w:rsidRPr="00C7754F" w:rsidRDefault="00C7754F" w:rsidP="00C7754F">
      <w:pPr>
        <w:numPr>
          <w:ilvl w:val="0"/>
          <w:numId w:val="3"/>
        </w:numPr>
        <w:spacing w:after="0" w:line="276" w:lineRule="auto"/>
        <w:ind w:right="17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Khối lượng bạc giải phóng ở catốt sau 32 phút 10 giây.</w:t>
      </w:r>
    </w:p>
    <w:p w14:paraId="2244BB28" w14:textId="77777777" w:rsidR="00C7754F" w:rsidRPr="00C7754F" w:rsidRDefault="00C7754F" w:rsidP="00C7754F">
      <w:pPr>
        <w:numPr>
          <w:ilvl w:val="0"/>
          <w:numId w:val="3"/>
        </w:numPr>
        <w:spacing w:after="0" w:line="276" w:lineRule="auto"/>
        <w:ind w:right="17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Mắc thêm bóng đèn loại 6V – 3W nối tiếp với điện trở R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Pr="00C775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Tính nhiệt lượng toả ra của bóng đèn trong 30 phút. </w:t>
      </w:r>
    </w:p>
    <w:p w14:paraId="41CCA7FA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6354EF5F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C6FE946" w14:textId="77777777" w:rsidR="00C7754F" w:rsidRPr="00C7754F" w:rsidRDefault="00C7754F" w:rsidP="00C7754F">
      <w:pPr>
        <w:spacing w:after="0" w:line="276" w:lineRule="auto"/>
        <w:ind w:right="17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C55137E" w14:textId="77777777" w:rsidR="00C7754F" w:rsidRPr="00C7754F" w:rsidRDefault="00C7754F" w:rsidP="00C7754F">
      <w:pPr>
        <w:spacing w:after="0" w:line="276" w:lineRule="auto"/>
        <w:ind w:right="17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6D9CCA5" w14:textId="77777777" w:rsidR="00C7754F" w:rsidRPr="00C7754F" w:rsidRDefault="00C7754F" w:rsidP="00C7754F">
      <w:pPr>
        <w:spacing w:after="0" w:line="276" w:lineRule="auto"/>
        <w:ind w:right="17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90731E2" w14:textId="77777777" w:rsidR="00C7754F" w:rsidRPr="00C7754F" w:rsidRDefault="00C7754F" w:rsidP="00C7754F">
      <w:pPr>
        <w:spacing w:after="0" w:line="276" w:lineRule="auto"/>
        <w:ind w:right="17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4116ADD" w14:textId="77777777" w:rsidR="00C7754F" w:rsidRPr="00C7754F" w:rsidRDefault="00C7754F" w:rsidP="00C7754F">
      <w:pPr>
        <w:spacing w:after="0" w:line="276" w:lineRule="auto"/>
        <w:ind w:right="17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----HẾT----</w:t>
      </w:r>
    </w:p>
    <w:p w14:paraId="5B3D903A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(Học sinh không được sử dụng tài liệu, cán bộ coi thi không giải thích gì thêm)</w:t>
      </w:r>
    </w:p>
    <w:p w14:paraId="63D2E94B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Họ và tên học sinh:………………………………………………..</w:t>
      </w:r>
    </w:p>
    <w:p w14:paraId="2D4CD57D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54F">
        <w:rPr>
          <w:rFonts w:ascii="Times New Roman" w:hAnsi="Times New Roman" w:cs="Times New Roman"/>
          <w:color w:val="000000" w:themeColor="text1"/>
          <w:sz w:val="26"/>
          <w:szCs w:val="26"/>
        </w:rPr>
        <w:t>SBD:………………………………………………………………..</w:t>
      </w:r>
    </w:p>
    <w:p w14:paraId="77A6DDD2" w14:textId="77777777" w:rsidR="00C7754F" w:rsidRPr="00C7754F" w:rsidRDefault="00C7754F" w:rsidP="00C7754F">
      <w:pPr>
        <w:spacing w:after="0" w:line="276" w:lineRule="auto"/>
        <w:ind w:right="17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98B115" w14:textId="77777777" w:rsidR="00C7754F" w:rsidRPr="00C7754F" w:rsidRDefault="00C7754F" w:rsidP="00C7754F">
      <w:pPr>
        <w:spacing w:after="0"/>
        <w:ind w:right="170"/>
        <w:rPr>
          <w:rFonts w:ascii="Times New Roman" w:hAnsi="Times New Roman" w:cs="Times New Roman"/>
          <w:color w:val="000000"/>
          <w:sz w:val="26"/>
          <w:szCs w:val="26"/>
        </w:rPr>
      </w:pPr>
    </w:p>
    <w:p w14:paraId="700ABD63" w14:textId="77777777" w:rsidR="00C7754F" w:rsidRDefault="00C7754F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A0D529" w14:textId="77777777" w:rsidR="00C7754F" w:rsidRDefault="00C7754F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024846" w14:textId="77777777" w:rsidR="00C7754F" w:rsidRDefault="00C7754F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DC095B" w14:textId="77777777" w:rsidR="00C7754F" w:rsidRDefault="00C7754F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BF5F8C" w14:textId="709B6E1C" w:rsidR="00725AF2" w:rsidRDefault="00725AF2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39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 MÔN</w:t>
      </w:r>
      <w:r w:rsidR="0041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VẬT L</w:t>
      </w:r>
      <w:r w:rsidR="0041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Ý</w:t>
      </w:r>
      <w:r w:rsidRPr="0039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KHỐ</w:t>
      </w:r>
      <w:r w:rsidR="0041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417C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11</w:t>
      </w:r>
    </w:p>
    <w:p w14:paraId="3AE8767E" w14:textId="6C418478" w:rsidR="001972E8" w:rsidRDefault="001972E8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05"/>
        <w:gridCol w:w="505"/>
        <w:gridCol w:w="505"/>
        <w:gridCol w:w="505"/>
        <w:gridCol w:w="505"/>
        <w:gridCol w:w="492"/>
        <w:gridCol w:w="505"/>
        <w:gridCol w:w="505"/>
        <w:gridCol w:w="505"/>
        <w:gridCol w:w="569"/>
        <w:gridCol w:w="569"/>
        <w:gridCol w:w="569"/>
        <w:gridCol w:w="569"/>
        <w:gridCol w:w="569"/>
        <w:gridCol w:w="569"/>
        <w:gridCol w:w="569"/>
      </w:tblGrid>
      <w:tr w:rsidR="00672698" w:rsidRPr="00672698" w14:paraId="65AEC3D6" w14:textId="77777777" w:rsidTr="00672698">
        <w:trPr>
          <w:trHeight w:val="300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792E4FF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Đề\câu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0967F63D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45E2F57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5C4B0AC0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5E84230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A400E7D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0678D690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64CBFD3F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00BF36CD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2A612F1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831716E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BD97203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FF7AA0A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B433060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BA3BEB3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3D79B1E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1668951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2698" w:rsidRPr="00672698" w14:paraId="2F450A55" w14:textId="77777777" w:rsidTr="00672698">
        <w:trPr>
          <w:trHeight w:val="300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31CFE76" w14:textId="15A12142" w:rsidR="00672698" w:rsidRPr="00C7754F" w:rsidRDefault="00C7754F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GỐC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A5AD2D4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1956E051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34E839F9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C04E849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35028C2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2" w:type="dxa"/>
            <w:shd w:val="clear" w:color="auto" w:fill="auto"/>
            <w:noWrap/>
            <w:vAlign w:val="bottom"/>
            <w:hideMark/>
          </w:tcPr>
          <w:p w14:paraId="65389E6C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822907E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710E03E4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41B84507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53CF97B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F3BB8A8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127B7C2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BC16630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57A420A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E44442F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BF8B504" w14:textId="77777777" w:rsidR="00672698" w:rsidRPr="00672698" w:rsidRDefault="00672698" w:rsidP="00672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14:paraId="6B490B40" w14:textId="77777777" w:rsidR="00672698" w:rsidRPr="00417C51" w:rsidRDefault="00672698" w:rsidP="001972E8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178"/>
      </w:tblGrid>
      <w:tr w:rsidR="00660891" w:rsidRPr="00390419" w14:paraId="7D2A57F4" w14:textId="77777777" w:rsidTr="00725AF2">
        <w:tc>
          <w:tcPr>
            <w:tcW w:w="1555" w:type="dxa"/>
          </w:tcPr>
          <w:p w14:paraId="62F6BA5A" w14:textId="3C5F9405" w:rsidR="00725AF2" w:rsidRPr="00390419" w:rsidRDefault="00794929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662" w:type="dxa"/>
          </w:tcPr>
          <w:p w14:paraId="2E5807B5" w14:textId="0D3B4C6F" w:rsidR="00725AF2" w:rsidRPr="00390419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</w:t>
            </w:r>
            <w:r w:rsidR="00794929"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đáp án</w:t>
            </w:r>
          </w:p>
        </w:tc>
        <w:tc>
          <w:tcPr>
            <w:tcW w:w="1178" w:type="dxa"/>
          </w:tcPr>
          <w:p w14:paraId="022C6BA5" w14:textId="646755EC" w:rsidR="00725AF2" w:rsidRPr="00390419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Điểm </w:t>
            </w:r>
          </w:p>
        </w:tc>
      </w:tr>
      <w:tr w:rsidR="00660891" w:rsidRPr="00390419" w14:paraId="6CEFB7ED" w14:textId="77777777" w:rsidTr="00725AF2">
        <w:tc>
          <w:tcPr>
            <w:tcW w:w="1555" w:type="dxa"/>
          </w:tcPr>
          <w:p w14:paraId="3772A42D" w14:textId="017DCCCA" w:rsidR="00725AF2" w:rsidRPr="001972E8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="00197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662" w:type="dxa"/>
          </w:tcPr>
          <w:p w14:paraId="55342722" w14:textId="5B77B436" w:rsidR="00725AF2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Tóm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tắt</w:t>
            </w:r>
          </w:p>
          <w:p w14:paraId="1A4967F7" w14:textId="2C3F7243" w:rsidR="001972E8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Giải </w:t>
            </w:r>
          </w:p>
          <w:p w14:paraId="190F51A1" w14:textId="6C71E949" w:rsidR="001972E8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Lực tương tác giữa hai điện tích:</w:t>
            </w:r>
          </w:p>
          <w:p w14:paraId="44111ACE" w14:textId="26436928" w:rsidR="00725AF2" w:rsidRPr="003A2C88" w:rsidRDefault="003A2C8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F= k.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=9.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2.10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-8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.4.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-8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0,03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=8.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oMath>
            </m:oMathPara>
          </w:p>
        </w:tc>
        <w:tc>
          <w:tcPr>
            <w:tcW w:w="1178" w:type="dxa"/>
          </w:tcPr>
          <w:p w14:paraId="3ADC5867" w14:textId="77777777" w:rsidR="00725AF2" w:rsidRPr="003A2C88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6092DA" w14:textId="77777777" w:rsidR="001972E8" w:rsidRPr="003A2C8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C1C38D" w14:textId="77777777" w:rsidR="001972E8" w:rsidRPr="003A2C88" w:rsidRDefault="001972E8" w:rsidP="004421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2A844" w14:textId="77777777" w:rsidR="001972E8" w:rsidRPr="003A2C8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0.5</w:t>
            </w:r>
          </w:p>
          <w:p w14:paraId="5F3E1D1D" w14:textId="2213149F" w:rsidR="001972E8" w:rsidRPr="003A2C8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0.5</w:t>
            </w:r>
          </w:p>
        </w:tc>
      </w:tr>
      <w:tr w:rsidR="00660891" w:rsidRPr="00390419" w14:paraId="1B47BD2E" w14:textId="77777777" w:rsidTr="00725AF2">
        <w:tc>
          <w:tcPr>
            <w:tcW w:w="1555" w:type="dxa"/>
          </w:tcPr>
          <w:p w14:paraId="5AC53335" w14:textId="516A8359" w:rsidR="00725AF2" w:rsidRPr="001972E8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="00197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662" w:type="dxa"/>
          </w:tcPr>
          <w:p w14:paraId="7ABCACB2" w14:textId="77777777" w:rsidR="00725AF2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Tóm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tắt</w:t>
            </w:r>
          </w:p>
          <w:p w14:paraId="3C400291" w14:textId="77777777" w:rsidR="001972E8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Cường độ dòng điện chạy qua tiết diện:</w:t>
            </w:r>
          </w:p>
          <w:p w14:paraId="5A4A5C0F" w14:textId="29163D81" w:rsidR="001972E8" w:rsidRPr="003A2C88" w:rsidRDefault="003A2C8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5.60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=0,16A</m:t>
                </m:r>
              </m:oMath>
            </m:oMathPara>
          </w:p>
        </w:tc>
        <w:tc>
          <w:tcPr>
            <w:tcW w:w="1178" w:type="dxa"/>
          </w:tcPr>
          <w:p w14:paraId="45C8B3DA" w14:textId="77777777" w:rsidR="00725AF2" w:rsidRPr="003A2C88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F8BF61" w14:textId="77777777" w:rsidR="001972E8" w:rsidRPr="003A2C8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0.5</w:t>
            </w:r>
          </w:p>
          <w:p w14:paraId="71BA8330" w14:textId="3F271075" w:rsidR="001972E8" w:rsidRPr="003A2C8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0.5</w:t>
            </w:r>
          </w:p>
        </w:tc>
      </w:tr>
      <w:tr w:rsidR="00725AF2" w:rsidRPr="00390419" w14:paraId="6D8965EE" w14:textId="77777777" w:rsidTr="00725AF2">
        <w:tc>
          <w:tcPr>
            <w:tcW w:w="1555" w:type="dxa"/>
          </w:tcPr>
          <w:p w14:paraId="1EA1018A" w14:textId="0D51BA69" w:rsidR="00725AF2" w:rsidRPr="001972E8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904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="001972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662" w:type="dxa"/>
          </w:tcPr>
          <w:p w14:paraId="5EBE3BE4" w14:textId="36830301" w:rsidR="00725AF2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Tóm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tắt</w:t>
            </w:r>
          </w:p>
          <w:p w14:paraId="5B170298" w14:textId="29C67943" w:rsidR="001972E8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Giải</w:t>
            </w:r>
          </w:p>
          <w:p w14:paraId="08B6DBC1" w14:textId="77777777" w:rsidR="001972E8" w:rsidRPr="003A2C88" w:rsidRDefault="001972E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Điện trở suất của dây bạch kim này ở nhiệt độ 1680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vi-VN"/>
              </w:rPr>
              <w:t>0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 là:</w:t>
            </w:r>
          </w:p>
          <w:p w14:paraId="578A2E82" w14:textId="104D831E" w:rsidR="001972E8" w:rsidRPr="003A2C88" w:rsidRDefault="003A2C88" w:rsidP="001972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ρ=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1+α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14:paraId="21C4D6E3" w14:textId="58F1490C" w:rsidR="00725AF2" w:rsidRPr="003A2C88" w:rsidRDefault="003A2C88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=10,6.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-8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1+3,9.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-3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1680-20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=7,92.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-7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m</m:t>
                </m:r>
              </m:oMath>
            </m:oMathPara>
          </w:p>
        </w:tc>
        <w:tc>
          <w:tcPr>
            <w:tcW w:w="1178" w:type="dxa"/>
          </w:tcPr>
          <w:p w14:paraId="6FA6685F" w14:textId="77777777" w:rsidR="00725AF2" w:rsidRPr="003A2C88" w:rsidRDefault="00725AF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567E63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BB1C7" w14:textId="77777777" w:rsid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6EDC5ACC" w14:textId="28B288ED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0.5</w:t>
            </w:r>
          </w:p>
          <w:p w14:paraId="17748E72" w14:textId="5B1D212A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0.5</w:t>
            </w:r>
          </w:p>
        </w:tc>
      </w:tr>
      <w:tr w:rsidR="001972E8" w:rsidRPr="00390419" w14:paraId="65741145" w14:textId="77777777" w:rsidTr="00725AF2">
        <w:tc>
          <w:tcPr>
            <w:tcW w:w="1555" w:type="dxa"/>
          </w:tcPr>
          <w:p w14:paraId="1625DB61" w14:textId="449C7D81" w:rsidR="001972E8" w:rsidRPr="001972E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4</w:t>
            </w:r>
          </w:p>
        </w:tc>
        <w:tc>
          <w:tcPr>
            <w:tcW w:w="6662" w:type="dxa"/>
          </w:tcPr>
          <w:p w14:paraId="7D2B0BC0" w14:textId="77777777" w:rsidR="001972E8" w:rsidRPr="003A2C88" w:rsidRDefault="0051153A" w:rsidP="005115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Tóm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tắt</w:t>
            </w:r>
          </w:p>
          <w:p w14:paraId="4391BAFC" w14:textId="77777777" w:rsidR="0051153A" w:rsidRPr="003A2C88" w:rsidRDefault="0051153A" w:rsidP="005115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Giải</w:t>
            </w:r>
          </w:p>
          <w:p w14:paraId="2E3B479A" w14:textId="77777777" w:rsidR="0051153A" w:rsidRPr="003A2C88" w:rsidRDefault="0051153A" w:rsidP="005115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a.</w:t>
            </w:r>
          </w:p>
          <w:p w14:paraId="612BF134" w14:textId="623E180E" w:rsidR="0051153A" w:rsidRPr="003A2C88" w:rsidRDefault="0051153A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Suất điện động bộ nguồn: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ξ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=n.ξ=7.3=21V</m:t>
              </m:r>
            </m:oMath>
          </w:p>
          <w:p w14:paraId="1984E55B" w14:textId="0C7EB456" w:rsidR="0051153A" w:rsidRPr="003A2C88" w:rsidRDefault="0051153A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Điện trở trong bộ nguồn: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=r.n=1.7=7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vi-VN"/>
                </w:rPr>
                <m:t>Ω</m:t>
              </m:r>
            </m:oMath>
          </w:p>
          <w:p w14:paraId="443831E4" w14:textId="77777777" w:rsidR="0051153A" w:rsidRPr="003A2C88" w:rsidRDefault="0051153A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Sđmđ: R1 nt [ R2 // (R3 nt R4)]</w:t>
            </w:r>
          </w:p>
          <w:p w14:paraId="310A8443" w14:textId="39B74386" w:rsidR="0051153A" w:rsidRPr="003A2C88" w:rsidRDefault="00000000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=2+22=24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4364FC4D" w14:textId="1BFE6B4B" w:rsidR="0051153A" w:rsidRPr="003A2C88" w:rsidRDefault="00000000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34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34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=8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127BBE60" w14:textId="1637FF4C" w:rsidR="0051153A" w:rsidRPr="003A2C88" w:rsidRDefault="00000000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=28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16C28AC1" w14:textId="77777777" w:rsidR="0051153A" w:rsidRPr="003A2C88" w:rsidRDefault="0051153A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Cường độ dòng điện qua mạch:</w:t>
            </w:r>
          </w:p>
          <w:p w14:paraId="20168537" w14:textId="3FD220B0" w:rsidR="0051153A" w:rsidRPr="003A2C88" w:rsidRDefault="003A2C88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I=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=0,6A</m:t>
                </m:r>
              </m:oMath>
            </m:oMathPara>
          </w:p>
          <w:p w14:paraId="1F15EA38" w14:textId="6C846289" w:rsidR="0051153A" w:rsidRPr="003A2C88" w:rsidRDefault="00DE5139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b</w:t>
            </w:r>
            <w:r w:rsidR="0051153A"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2DC524E5" w14:textId="3D7B9E6A" w:rsidR="00672698" w:rsidRPr="003A2C88" w:rsidRDefault="003A2C88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I=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=0,6A</m:t>
                </m:r>
              </m:oMath>
            </m:oMathPara>
          </w:p>
          <w:p w14:paraId="71A96812" w14:textId="4E421B1E" w:rsidR="00672698" w:rsidRPr="003A2C88" w:rsidRDefault="00000000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=0,6.8=4,8V</m:t>
                </m:r>
              </m:oMath>
            </m:oMathPara>
          </w:p>
          <w:p w14:paraId="5E0CA495" w14:textId="2530B1E8" w:rsidR="00672698" w:rsidRPr="003A2C88" w:rsidRDefault="00000000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34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34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4,8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=0,2A</m:t>
                </m:r>
              </m:oMath>
            </m:oMathPara>
          </w:p>
          <w:p w14:paraId="7DE9ED5E" w14:textId="34B68EBA" w:rsidR="00672698" w:rsidRPr="003A2C88" w:rsidRDefault="00672698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Khối lượng bạc giải phóng ở catốt:</w:t>
            </w:r>
          </w:p>
          <w:p w14:paraId="5A8E413F" w14:textId="63E52BD3" w:rsidR="00672698" w:rsidRPr="003A2C88" w:rsidRDefault="003A2C88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w:lastRenderedPageBreak/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A.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.t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F.n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108.0,2.1930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96500.1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=0,432g</m:t>
                </m:r>
              </m:oMath>
            </m:oMathPara>
          </w:p>
          <w:p w14:paraId="0754FEF8" w14:textId="7A98FC52" w:rsidR="00672698" w:rsidRPr="003A2C88" w:rsidRDefault="00672698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c.</w:t>
            </w:r>
          </w:p>
          <w:p w14:paraId="5A14C7AE" w14:textId="4FDC706E" w:rsidR="00672698" w:rsidRPr="003A2C88" w:rsidRDefault="00672698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Điện trở đèn:</w:t>
            </w:r>
          </w:p>
          <w:p w14:paraId="56D1FC82" w14:textId="20EC2D92" w:rsidR="00672698" w:rsidRPr="003A2C88" w:rsidRDefault="00000000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P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=12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07D8AAD1" w14:textId="4F6BF9FA" w:rsidR="00672698" w:rsidRPr="003A2C88" w:rsidRDefault="00672698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Sđmđ: R1 nt [ (R2 nt Rđ) // (R3 nt R4)]</w:t>
            </w:r>
          </w:p>
          <w:p w14:paraId="434263D6" w14:textId="04546DB1" w:rsidR="00672698" w:rsidRPr="003A2C88" w:rsidRDefault="00000000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=2+22=24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51C73FBE" w14:textId="737B2868" w:rsidR="00672698" w:rsidRPr="003A2C88" w:rsidRDefault="00000000" w:rsidP="0067269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=12+12=24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388CA236" w14:textId="53281EBB" w:rsidR="0051153A" w:rsidRPr="003A2C88" w:rsidRDefault="00000000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34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2đ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34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2đ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=32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Ω</m:t>
                </m:r>
              </m:oMath>
            </m:oMathPara>
          </w:p>
          <w:p w14:paraId="451462B3" w14:textId="77777777" w:rsidR="003A2C88" w:rsidRPr="003A2C88" w:rsidRDefault="003A2C88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Cường độ dòng điện qua mạch:</w:t>
            </w:r>
          </w:p>
          <w:p w14:paraId="050AA94E" w14:textId="668B933F" w:rsidR="003A2C88" w:rsidRPr="003A2C88" w:rsidRDefault="003A2C88" w:rsidP="003A2C8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I=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A</m:t>
                </m:r>
              </m:oMath>
            </m:oMathPara>
          </w:p>
          <w:p w14:paraId="18005263" w14:textId="31A80416" w:rsidR="003A2C88" w:rsidRPr="003A2C88" w:rsidRDefault="003A2C88" w:rsidP="003A2C8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I=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A</m:t>
                </m:r>
              </m:oMath>
            </m:oMathPara>
          </w:p>
          <w:p w14:paraId="6EDA039D" w14:textId="77D9C1DF" w:rsidR="003A2C88" w:rsidRPr="003A2C88" w:rsidRDefault="00000000" w:rsidP="003A2C8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2đ34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.8=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V</m:t>
                </m:r>
              </m:oMath>
            </m:oMathPara>
          </w:p>
          <w:p w14:paraId="2BA788F6" w14:textId="0FBD800D" w:rsidR="003A2C88" w:rsidRPr="003A2C88" w:rsidRDefault="00000000" w:rsidP="003A2C88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2đ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  <w:lang w:val="vi-VN"/>
                          </w:rPr>
                          <m:t>2đ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56/13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39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A</m:t>
                </m:r>
              </m:oMath>
            </m:oMathPara>
          </w:p>
          <w:p w14:paraId="7535B26A" w14:textId="77777777" w:rsidR="003A2C88" w:rsidRPr="003A2C88" w:rsidRDefault="003A2C88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  <w:t>Nhiệt lượng toả ra của bóng đèn:</w:t>
            </w:r>
          </w:p>
          <w:p w14:paraId="455DC45F" w14:textId="7941B89D" w:rsidR="003A2C88" w:rsidRPr="003A2C88" w:rsidRDefault="003A2C88" w:rsidP="0051153A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Q=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  <w:lang w:val="vi-VN"/>
                      </w:rPr>
                      <m:t>đ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vi-VN"/>
                  </w:rPr>
                  <m:t>.t≈695,86J</m:t>
                </m:r>
              </m:oMath>
            </m:oMathPara>
          </w:p>
        </w:tc>
        <w:tc>
          <w:tcPr>
            <w:tcW w:w="1178" w:type="dxa"/>
          </w:tcPr>
          <w:p w14:paraId="045AC12D" w14:textId="77777777" w:rsidR="001972E8" w:rsidRPr="003A2C88" w:rsidRDefault="001972E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DD09B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C654B" w14:textId="4E414097" w:rsidR="0051153A" w:rsidRPr="003A2C88" w:rsidRDefault="0051153A" w:rsidP="005115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03270A7" w14:textId="2C003B5B" w:rsidR="0051153A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01DBB2CC" w14:textId="74FEA058" w:rsidR="0051153A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14:paraId="5E832253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AEB6F0C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C266142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70E01CE" w14:textId="54E837F5" w:rsidR="0051153A" w:rsidRPr="003A2C88" w:rsidRDefault="0051153A" w:rsidP="005115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AB4D5E7" w14:textId="7A858D07" w:rsidR="0051153A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0,25</w:t>
            </w:r>
          </w:p>
          <w:p w14:paraId="1820B629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E0AD7F4" w14:textId="20EDE27E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</w:t>
            </w:r>
            <w:r w:rsidR="00672698"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  <w:p w14:paraId="50B0C101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34FE0678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7513C33" w14:textId="5321FB5A" w:rsidR="0051153A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142A59CE" w14:textId="3A56202A" w:rsidR="0051153A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7914E96F" w14:textId="09370F16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</w:t>
            </w:r>
            <w:r w:rsidR="00672698"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  <w:p w14:paraId="204A8235" w14:textId="6571DC1B" w:rsidR="00672698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C15E221" w14:textId="4E910286" w:rsidR="00672698" w:rsidRPr="003A2C88" w:rsidRDefault="0067269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F775666" w14:textId="2D3337BC" w:rsidR="00672698" w:rsidRPr="003A2C88" w:rsidRDefault="00672698" w:rsidP="0067269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318C4CCC" w14:textId="77777777" w:rsidR="0051153A" w:rsidRPr="003A2C88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63C5651E" w14:textId="77777777" w:rsidR="0051153A" w:rsidRDefault="0051153A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12FFC87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A1B074E" w14:textId="77777777" w:rsidR="003A2C88" w:rsidRDefault="003A2C88" w:rsidP="003A2C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FEEA4B8" w14:textId="20522325" w:rsidR="003A2C88" w:rsidRDefault="003A2C88" w:rsidP="003A2C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00AE0C2C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4947B13B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0687170" w14:textId="77777777" w:rsidR="003A2C88" w:rsidRDefault="003A2C88" w:rsidP="003A2C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154254B" w14:textId="335B4A94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6A5A9425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E02FD51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61BD3EE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C97E3B6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4422398B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3D3AED27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C30B80B" w14:textId="5048D959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5C7040D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35038DE" w14:textId="7F94FF49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  <w:p w14:paraId="61C78734" w14:textId="77777777" w:rsidR="003A2C88" w:rsidRDefault="003A2C88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394349D4" w14:textId="49F3EC0A" w:rsidR="003A2C88" w:rsidRPr="003A2C88" w:rsidRDefault="003A2C88" w:rsidP="003A2C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0.25</w:t>
            </w:r>
          </w:p>
        </w:tc>
      </w:tr>
    </w:tbl>
    <w:p w14:paraId="66670270" w14:textId="6F3F7625" w:rsidR="00725AF2" w:rsidRPr="00390419" w:rsidRDefault="00725AF2" w:rsidP="0039041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9F7BE9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63A73B1C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35DF65DA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507532A4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0613D293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313BFD5B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1458B9EA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1593276B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667C2ADB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3BD9051D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6DFEF581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213A2CDD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29057516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59E21133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283279F2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5E9EBACB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2A865391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0F61A270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5B7EDA69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5973FB3B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4D249D83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199CFE02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14:paraId="39D1A7C4" w14:textId="77777777" w:rsidR="000D0A69" w:rsidRPr="00390419" w:rsidRDefault="000D0A69" w:rsidP="0039041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sectPr w:rsidR="000D0A69" w:rsidRPr="00390419" w:rsidSect="00A24CD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426" w:right="1134" w:bottom="1134" w:left="1701" w:header="720" w:footer="720" w:gutter="0"/>
          <w:cols w:space="720"/>
          <w:docGrid w:linePitch="360"/>
        </w:sectPr>
      </w:pPr>
    </w:p>
    <w:p w14:paraId="40AC3A6E" w14:textId="23AED446" w:rsidR="00315A31" w:rsidRPr="00390419" w:rsidRDefault="00315A31" w:rsidP="00390419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Khung ma trận đề kiểm tra cuối kì</w:t>
      </w:r>
      <w:r w:rsidR="003B2907" w:rsidRPr="0039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38"/>
        <w:gridCol w:w="1853"/>
        <w:gridCol w:w="2085"/>
        <w:gridCol w:w="1444"/>
        <w:gridCol w:w="1029"/>
        <w:gridCol w:w="1444"/>
        <w:gridCol w:w="842"/>
        <w:gridCol w:w="1444"/>
        <w:gridCol w:w="842"/>
        <w:gridCol w:w="1444"/>
        <w:gridCol w:w="849"/>
        <w:gridCol w:w="1148"/>
      </w:tblGrid>
      <w:tr w:rsidR="00660891" w:rsidRPr="004421D5" w14:paraId="1C8F6B5E" w14:textId="77777777" w:rsidTr="00795282">
        <w:tc>
          <w:tcPr>
            <w:tcW w:w="275" w:type="pct"/>
            <w:vMerge w:val="restart"/>
            <w:vAlign w:val="center"/>
          </w:tcPr>
          <w:p w14:paraId="2A4A5B10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TT</w:t>
            </w:r>
          </w:p>
        </w:tc>
        <w:tc>
          <w:tcPr>
            <w:tcW w:w="607" w:type="pct"/>
            <w:vMerge w:val="restart"/>
            <w:vAlign w:val="center"/>
          </w:tcPr>
          <w:p w14:paraId="01944B22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Chương/</w:t>
            </w:r>
          </w:p>
          <w:p w14:paraId="3113146B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chủ đề</w:t>
            </w:r>
          </w:p>
        </w:tc>
        <w:tc>
          <w:tcPr>
            <w:tcW w:w="683" w:type="pct"/>
            <w:vMerge w:val="restart"/>
            <w:vAlign w:val="center"/>
          </w:tcPr>
          <w:p w14:paraId="44032823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Nội dung/đơn vị kiến thức</w:t>
            </w:r>
          </w:p>
        </w:tc>
        <w:tc>
          <w:tcPr>
            <w:tcW w:w="3059" w:type="pct"/>
            <w:gridSpan w:val="8"/>
            <w:vAlign w:val="center"/>
          </w:tcPr>
          <w:p w14:paraId="48278ED5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Mức độ nhận thức</w:t>
            </w:r>
          </w:p>
        </w:tc>
        <w:tc>
          <w:tcPr>
            <w:tcW w:w="376" w:type="pct"/>
          </w:tcPr>
          <w:p w14:paraId="309F67E2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Tổng</w:t>
            </w:r>
          </w:p>
          <w:p w14:paraId="6E610F28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% điểm</w:t>
            </w:r>
          </w:p>
        </w:tc>
      </w:tr>
      <w:tr w:rsidR="00660891" w:rsidRPr="004421D5" w14:paraId="0AC53FAA" w14:textId="77777777" w:rsidTr="00795282">
        <w:tc>
          <w:tcPr>
            <w:tcW w:w="275" w:type="pct"/>
            <w:vMerge/>
            <w:vAlign w:val="center"/>
          </w:tcPr>
          <w:p w14:paraId="4516B61C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  <w:vAlign w:val="center"/>
          </w:tcPr>
          <w:p w14:paraId="13553C85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  <w:vMerge/>
            <w:vAlign w:val="center"/>
          </w:tcPr>
          <w:p w14:paraId="47FF86D1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30E3EB39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Nhận biết (TNKQ)</w:t>
            </w:r>
          </w:p>
        </w:tc>
        <w:tc>
          <w:tcPr>
            <w:tcW w:w="749" w:type="pct"/>
            <w:gridSpan w:val="2"/>
            <w:vAlign w:val="center"/>
          </w:tcPr>
          <w:p w14:paraId="32C3C7BE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Thông hiểu</w:t>
            </w:r>
          </w:p>
          <w:p w14:paraId="1BD29C4B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(TL)</w:t>
            </w:r>
          </w:p>
        </w:tc>
        <w:tc>
          <w:tcPr>
            <w:tcW w:w="749" w:type="pct"/>
            <w:gridSpan w:val="2"/>
            <w:vAlign w:val="center"/>
          </w:tcPr>
          <w:p w14:paraId="79C29BAB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Vận dụng</w:t>
            </w:r>
          </w:p>
          <w:p w14:paraId="39DAF8B1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(TL)</w:t>
            </w:r>
          </w:p>
        </w:tc>
        <w:tc>
          <w:tcPr>
            <w:tcW w:w="751" w:type="pct"/>
            <w:gridSpan w:val="2"/>
            <w:vAlign w:val="center"/>
          </w:tcPr>
          <w:p w14:paraId="208364A9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Vận dụng cao</w:t>
            </w:r>
          </w:p>
          <w:p w14:paraId="6BB9705F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(TL)</w:t>
            </w:r>
          </w:p>
        </w:tc>
        <w:tc>
          <w:tcPr>
            <w:tcW w:w="376" w:type="pct"/>
          </w:tcPr>
          <w:p w14:paraId="4418E991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</w:tr>
      <w:tr w:rsidR="00660891" w:rsidRPr="004421D5" w14:paraId="61A54AA4" w14:textId="77777777" w:rsidTr="00795282">
        <w:tc>
          <w:tcPr>
            <w:tcW w:w="275" w:type="pct"/>
            <w:vMerge/>
            <w:vAlign w:val="center"/>
          </w:tcPr>
          <w:p w14:paraId="4C280405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  <w:vAlign w:val="center"/>
          </w:tcPr>
          <w:p w14:paraId="362F148D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  <w:vMerge/>
            <w:vAlign w:val="center"/>
          </w:tcPr>
          <w:p w14:paraId="47342BCE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473" w:type="pct"/>
            <w:vAlign w:val="center"/>
          </w:tcPr>
          <w:p w14:paraId="37815BB9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TNKQ</w:t>
            </w:r>
          </w:p>
        </w:tc>
        <w:tc>
          <w:tcPr>
            <w:tcW w:w="337" w:type="pct"/>
            <w:vAlign w:val="center"/>
          </w:tcPr>
          <w:p w14:paraId="78A89288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14:paraId="760A72CC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14:paraId="09E30502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14:paraId="6543CBCE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TNKQ</w:t>
            </w:r>
          </w:p>
        </w:tc>
        <w:tc>
          <w:tcPr>
            <w:tcW w:w="276" w:type="pct"/>
            <w:vAlign w:val="center"/>
          </w:tcPr>
          <w:p w14:paraId="74EE92DF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TL</w:t>
            </w:r>
          </w:p>
        </w:tc>
        <w:tc>
          <w:tcPr>
            <w:tcW w:w="473" w:type="pct"/>
            <w:vAlign w:val="center"/>
          </w:tcPr>
          <w:p w14:paraId="7F856A92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TNKQ</w:t>
            </w:r>
          </w:p>
        </w:tc>
        <w:tc>
          <w:tcPr>
            <w:tcW w:w="278" w:type="pct"/>
            <w:vAlign w:val="center"/>
          </w:tcPr>
          <w:p w14:paraId="3C566318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TL</w:t>
            </w:r>
          </w:p>
        </w:tc>
        <w:tc>
          <w:tcPr>
            <w:tcW w:w="376" w:type="pct"/>
          </w:tcPr>
          <w:p w14:paraId="59245387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</w:tr>
      <w:tr w:rsidR="00660891" w:rsidRPr="004421D5" w14:paraId="7193E7C7" w14:textId="77777777" w:rsidTr="00102A03">
        <w:trPr>
          <w:trHeight w:val="540"/>
        </w:trPr>
        <w:tc>
          <w:tcPr>
            <w:tcW w:w="5000" w:type="pct"/>
            <w:gridSpan w:val="12"/>
            <w:vAlign w:val="center"/>
          </w:tcPr>
          <w:p w14:paraId="1D2D654C" w14:textId="60552461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  <w:t>Phân môn</w:t>
            </w:r>
            <w:r w:rsidR="00A77886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: Vật lý 11</w:t>
            </w:r>
          </w:p>
        </w:tc>
      </w:tr>
      <w:tr w:rsidR="00660891" w:rsidRPr="004421D5" w14:paraId="3947842C" w14:textId="77777777" w:rsidTr="00795282">
        <w:trPr>
          <w:trHeight w:val="540"/>
        </w:trPr>
        <w:tc>
          <w:tcPr>
            <w:tcW w:w="275" w:type="pct"/>
            <w:vMerge w:val="restart"/>
          </w:tcPr>
          <w:p w14:paraId="522FAEF5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607" w:type="pct"/>
            <w:vMerge w:val="restart"/>
          </w:tcPr>
          <w:p w14:paraId="0A57DBFA" w14:textId="19FB163C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Ch</w:t>
            </w:r>
            <w:r w:rsidR="00A77886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ương 1: điện tích – điện trường</w:t>
            </w:r>
          </w:p>
          <w:p w14:paraId="679EB9AB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4F45C9A2" w14:textId="3438B46B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 xml:space="preserve">Nội dung 1: </w:t>
            </w:r>
            <w:r w:rsidR="00A77886"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định luật cu – lông</w:t>
            </w:r>
          </w:p>
        </w:tc>
        <w:tc>
          <w:tcPr>
            <w:tcW w:w="473" w:type="pct"/>
            <w:vAlign w:val="center"/>
          </w:tcPr>
          <w:p w14:paraId="43553700" w14:textId="72AA642B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337" w:type="pct"/>
            <w:vAlign w:val="center"/>
          </w:tcPr>
          <w:p w14:paraId="372BCB19" w14:textId="605D900A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261B5E97" w14:textId="006BB0D2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03089EE6" w14:textId="63FB73C6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473" w:type="pct"/>
            <w:vAlign w:val="center"/>
          </w:tcPr>
          <w:p w14:paraId="7CC4A170" w14:textId="21E508AF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1E723543" w14:textId="60A86933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1E720137" w14:textId="04FEE2C4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16A56576" w14:textId="5EADDBBA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62322879" w14:textId="73BA2682" w:rsidR="00315A31" w:rsidRP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12.5%</w:t>
            </w:r>
          </w:p>
        </w:tc>
      </w:tr>
      <w:tr w:rsidR="00660891" w:rsidRPr="004421D5" w14:paraId="53CB9258" w14:textId="77777777" w:rsidTr="00795282">
        <w:trPr>
          <w:trHeight w:val="540"/>
        </w:trPr>
        <w:tc>
          <w:tcPr>
            <w:tcW w:w="275" w:type="pct"/>
            <w:vMerge/>
          </w:tcPr>
          <w:p w14:paraId="04B93DC2" w14:textId="77777777" w:rsidR="00A77886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</w:tcPr>
          <w:p w14:paraId="5182F40C" w14:textId="77777777" w:rsidR="00A77886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27D94F85" w14:textId="55BDBFE5" w:rsidR="00A77886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2: thuyết electron – định luật bảo toàn điện tích</w:t>
            </w:r>
          </w:p>
        </w:tc>
        <w:tc>
          <w:tcPr>
            <w:tcW w:w="473" w:type="pct"/>
            <w:vAlign w:val="center"/>
          </w:tcPr>
          <w:p w14:paraId="56CC6F04" w14:textId="442A19BB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337" w:type="pct"/>
            <w:vAlign w:val="center"/>
          </w:tcPr>
          <w:p w14:paraId="7BCBD427" w14:textId="6CCE0B21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5596C4FE" w14:textId="62124C91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1410229C" w14:textId="308FC994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4A0C8872" w14:textId="6A8ADBDE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5DDB6C15" w14:textId="37D8C349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45CE4655" w14:textId="414E2290" w:rsidR="00A77886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156D0984" w14:textId="4ED3651B" w:rsidR="00A77886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1312D03E" w14:textId="3DFD217F" w:rsidR="004421D5" w:rsidRPr="004421D5" w:rsidRDefault="004421D5" w:rsidP="004421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5%</w:t>
            </w:r>
          </w:p>
        </w:tc>
      </w:tr>
      <w:tr w:rsidR="00A77886" w:rsidRPr="004421D5" w14:paraId="28CB3D1A" w14:textId="77777777" w:rsidTr="00795282">
        <w:trPr>
          <w:trHeight w:val="540"/>
        </w:trPr>
        <w:tc>
          <w:tcPr>
            <w:tcW w:w="275" w:type="pct"/>
            <w:vMerge/>
          </w:tcPr>
          <w:p w14:paraId="4C6B7C81" w14:textId="77777777" w:rsidR="00A77886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</w:tcPr>
          <w:p w14:paraId="52944A49" w14:textId="77777777" w:rsidR="00A77886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1DF2C22A" w14:textId="6EE3E517" w:rsidR="00A77886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3: điện trường</w:t>
            </w:r>
          </w:p>
        </w:tc>
        <w:tc>
          <w:tcPr>
            <w:tcW w:w="473" w:type="pct"/>
            <w:vAlign w:val="center"/>
          </w:tcPr>
          <w:p w14:paraId="050F9177" w14:textId="25C12A87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337" w:type="pct"/>
            <w:vAlign w:val="center"/>
          </w:tcPr>
          <w:p w14:paraId="414C2B4B" w14:textId="378DD40B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2225A467" w14:textId="73103F7F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1920DA30" w14:textId="173512C0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1C5F23F4" w14:textId="6C21B9A0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08F30A2E" w14:textId="11C8A7BB" w:rsidR="00A77886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6EDA4593" w14:textId="6D90D257" w:rsidR="00A77886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46AC0174" w14:textId="1EDAA449" w:rsidR="00A77886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4FC08C17" w14:textId="318E53E3" w:rsidR="004421D5" w:rsidRPr="004421D5" w:rsidRDefault="004421D5" w:rsidP="004421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5%</w:t>
            </w:r>
          </w:p>
        </w:tc>
      </w:tr>
      <w:tr w:rsidR="00660891" w:rsidRPr="004421D5" w14:paraId="704B41B8" w14:textId="77777777" w:rsidTr="00795282">
        <w:trPr>
          <w:trHeight w:val="562"/>
        </w:trPr>
        <w:tc>
          <w:tcPr>
            <w:tcW w:w="275" w:type="pct"/>
            <w:vMerge/>
          </w:tcPr>
          <w:p w14:paraId="07A65A23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</w:tcPr>
          <w:p w14:paraId="13DCB581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152BBF9A" w14:textId="1D098241" w:rsidR="00315A31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4: công của lực điện</w:t>
            </w:r>
          </w:p>
        </w:tc>
        <w:tc>
          <w:tcPr>
            <w:tcW w:w="473" w:type="pct"/>
            <w:vAlign w:val="center"/>
          </w:tcPr>
          <w:p w14:paraId="4A623117" w14:textId="7566E133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337" w:type="pct"/>
            <w:vAlign w:val="center"/>
          </w:tcPr>
          <w:p w14:paraId="34021766" w14:textId="570C88EE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4F4867F0" w14:textId="5160EFC2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27C851C2" w14:textId="6A1D1D60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4AF544B6" w14:textId="64DB1121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3E59CDAA" w14:textId="59D76D1A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1633BA8B" w14:textId="67E24040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59881A6C" w14:textId="44DD5870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556A765A" w14:textId="5533DFE2" w:rsidR="00315A31" w:rsidRP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5%</w:t>
            </w:r>
          </w:p>
        </w:tc>
      </w:tr>
      <w:tr w:rsidR="00660891" w:rsidRPr="004421D5" w14:paraId="6872FD30" w14:textId="77777777" w:rsidTr="00795282">
        <w:trPr>
          <w:trHeight w:val="562"/>
        </w:trPr>
        <w:tc>
          <w:tcPr>
            <w:tcW w:w="275" w:type="pct"/>
            <w:vMerge/>
          </w:tcPr>
          <w:p w14:paraId="122526AF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</w:tcPr>
          <w:p w14:paraId="3649BE59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46182DB4" w14:textId="0A8DD57A" w:rsidR="00315A31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5: Tụ điện</w:t>
            </w:r>
          </w:p>
        </w:tc>
        <w:tc>
          <w:tcPr>
            <w:tcW w:w="473" w:type="pct"/>
            <w:vAlign w:val="center"/>
          </w:tcPr>
          <w:p w14:paraId="289E3646" w14:textId="03349110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337" w:type="pct"/>
            <w:vAlign w:val="center"/>
          </w:tcPr>
          <w:p w14:paraId="5894D3C6" w14:textId="16EDF19F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608D438C" w14:textId="0EDAD2CD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26652BED" w14:textId="79FCCC9B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1252E350" w14:textId="432D0F4E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10E74118" w14:textId="388152D1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12B8DEB5" w14:textId="6DC7BFC6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594486F1" w14:textId="317F3388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34F9A671" w14:textId="7E348FC3" w:rsidR="00315A31" w:rsidRP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5%</w:t>
            </w:r>
          </w:p>
        </w:tc>
      </w:tr>
      <w:tr w:rsidR="00660891" w:rsidRPr="004421D5" w14:paraId="48F0BFDC" w14:textId="77777777" w:rsidTr="00795282">
        <w:trPr>
          <w:trHeight w:val="401"/>
        </w:trPr>
        <w:tc>
          <w:tcPr>
            <w:tcW w:w="275" w:type="pct"/>
            <w:vMerge w:val="restart"/>
          </w:tcPr>
          <w:p w14:paraId="1E6806DC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607" w:type="pct"/>
            <w:vMerge w:val="restart"/>
          </w:tcPr>
          <w:p w14:paraId="17DBF965" w14:textId="0F0D9369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Ch</w:t>
            </w:r>
            <w:r w:rsidR="00A77886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ương 2: dòng điện không đổi</w:t>
            </w:r>
          </w:p>
          <w:p w14:paraId="6CFB5881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  <w:p w14:paraId="017F2B47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</w:rPr>
            </w:pPr>
          </w:p>
        </w:tc>
        <w:tc>
          <w:tcPr>
            <w:tcW w:w="683" w:type="pct"/>
          </w:tcPr>
          <w:p w14:paraId="06ABF12D" w14:textId="48C2EED8" w:rsidR="00315A31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1: dòng điện không đổi</w:t>
            </w:r>
          </w:p>
        </w:tc>
        <w:tc>
          <w:tcPr>
            <w:tcW w:w="473" w:type="pct"/>
            <w:vAlign w:val="center"/>
          </w:tcPr>
          <w:p w14:paraId="0D500F89" w14:textId="43D87ED0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337" w:type="pct"/>
            <w:vAlign w:val="center"/>
          </w:tcPr>
          <w:p w14:paraId="5370C4FC" w14:textId="2BB67B2A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2841E14F" w14:textId="129FD24D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026D691F" w14:textId="5C5404B3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473" w:type="pct"/>
            <w:vAlign w:val="center"/>
          </w:tcPr>
          <w:p w14:paraId="3A66806F" w14:textId="32B107E4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095A08AF" w14:textId="5452E3A2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5E0BCA55" w14:textId="2314F7AE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055E17E4" w14:textId="77E8A565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05C746B8" w14:textId="4C0F6EA2" w:rsidR="00315A31" w:rsidRP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12.5%</w:t>
            </w:r>
          </w:p>
        </w:tc>
      </w:tr>
      <w:tr w:rsidR="00660891" w:rsidRPr="004421D5" w14:paraId="6347F4EE" w14:textId="77777777" w:rsidTr="00795282">
        <w:tc>
          <w:tcPr>
            <w:tcW w:w="275" w:type="pct"/>
            <w:vMerge/>
          </w:tcPr>
          <w:p w14:paraId="56FD2B8B" w14:textId="77777777" w:rsidR="00315A31" w:rsidRPr="004421D5" w:rsidRDefault="00315A31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</w:tcPr>
          <w:p w14:paraId="497C5E6B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433F106E" w14:textId="71347F62" w:rsidR="00315A31" w:rsidRPr="004421D5" w:rsidRDefault="00A77886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2: định luật Ohm. Ghép nguồn điện. Điện năng tiêu thụ. Công suất điện. Bình điện phân</w:t>
            </w:r>
          </w:p>
        </w:tc>
        <w:tc>
          <w:tcPr>
            <w:tcW w:w="473" w:type="pct"/>
            <w:vAlign w:val="center"/>
          </w:tcPr>
          <w:p w14:paraId="65661277" w14:textId="6CDF1ED7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3</w:t>
            </w:r>
          </w:p>
        </w:tc>
        <w:tc>
          <w:tcPr>
            <w:tcW w:w="337" w:type="pct"/>
            <w:vAlign w:val="center"/>
          </w:tcPr>
          <w:p w14:paraId="17DF5C83" w14:textId="43D241B3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6EECDC0A" w14:textId="742F43A5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0FC24C4B" w14:textId="731AF2A5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2BF59903" w14:textId="4C888687" w:rsidR="00315A31" w:rsidRPr="004421D5" w:rsidRDefault="0081060F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07FBD1AC" w14:textId="4BC8D86A" w:rsidR="00315A31" w:rsidRPr="004421D5" w:rsidRDefault="00364EBE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473" w:type="pct"/>
            <w:vAlign w:val="center"/>
          </w:tcPr>
          <w:p w14:paraId="62A77532" w14:textId="1F7FCD97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4D47E477" w14:textId="24D28FB2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376" w:type="pct"/>
          </w:tcPr>
          <w:p w14:paraId="5A14993F" w14:textId="6AD04D03" w:rsidR="00315A31" w:rsidRP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37.5%</w:t>
            </w:r>
          </w:p>
        </w:tc>
      </w:tr>
      <w:tr w:rsidR="00795282" w:rsidRPr="004421D5" w14:paraId="2EB7602F" w14:textId="77777777" w:rsidTr="00795282">
        <w:trPr>
          <w:trHeight w:val="704"/>
        </w:trPr>
        <w:tc>
          <w:tcPr>
            <w:tcW w:w="275" w:type="pct"/>
            <w:vMerge w:val="restart"/>
          </w:tcPr>
          <w:p w14:paraId="5A8C2FA4" w14:textId="77777777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3</w:t>
            </w:r>
          </w:p>
        </w:tc>
        <w:tc>
          <w:tcPr>
            <w:tcW w:w="607" w:type="pct"/>
            <w:vMerge w:val="restart"/>
          </w:tcPr>
          <w:p w14:paraId="4F0C96F8" w14:textId="39A498A6" w:rsidR="00795282" w:rsidRPr="004421D5" w:rsidRDefault="00795282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Chương 3: dòng điện trong các môi trường</w:t>
            </w:r>
          </w:p>
        </w:tc>
        <w:tc>
          <w:tcPr>
            <w:tcW w:w="683" w:type="pct"/>
          </w:tcPr>
          <w:p w14:paraId="3108939E" w14:textId="7D55EB6C" w:rsidR="00795282" w:rsidRPr="004421D5" w:rsidRDefault="00795282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1: dòng điện trong kim loại</w:t>
            </w:r>
          </w:p>
        </w:tc>
        <w:tc>
          <w:tcPr>
            <w:tcW w:w="473" w:type="pct"/>
            <w:vAlign w:val="center"/>
          </w:tcPr>
          <w:p w14:paraId="3113E0FA" w14:textId="1EF89EAB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337" w:type="pct"/>
            <w:vAlign w:val="center"/>
          </w:tcPr>
          <w:p w14:paraId="62AAA2B9" w14:textId="59F59C20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47316D1F" w14:textId="3E736339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4E3416E7" w14:textId="446AFE7F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</w:t>
            </w:r>
          </w:p>
        </w:tc>
        <w:tc>
          <w:tcPr>
            <w:tcW w:w="473" w:type="pct"/>
            <w:vAlign w:val="center"/>
          </w:tcPr>
          <w:p w14:paraId="3F5F7130" w14:textId="2C9DB492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4B860D09" w14:textId="0F65386B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70AF00DC" w14:textId="766EA5A6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04C0FC06" w14:textId="3CDF6ECA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7A912EA5" w14:textId="39091FF5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12.5%</w:t>
            </w:r>
          </w:p>
        </w:tc>
      </w:tr>
      <w:tr w:rsidR="00795282" w:rsidRPr="004421D5" w14:paraId="70A268BD" w14:textId="77777777" w:rsidTr="00795282">
        <w:trPr>
          <w:trHeight w:val="704"/>
        </w:trPr>
        <w:tc>
          <w:tcPr>
            <w:tcW w:w="275" w:type="pct"/>
            <w:vMerge/>
          </w:tcPr>
          <w:p w14:paraId="14F9A391" w14:textId="77777777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07" w:type="pct"/>
            <w:vMerge/>
          </w:tcPr>
          <w:p w14:paraId="4804BEED" w14:textId="77777777" w:rsidR="00795282" w:rsidRPr="004421D5" w:rsidRDefault="00795282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</w:tc>
        <w:tc>
          <w:tcPr>
            <w:tcW w:w="683" w:type="pct"/>
          </w:tcPr>
          <w:p w14:paraId="791D6E59" w14:textId="11E78352" w:rsidR="00795282" w:rsidRPr="004421D5" w:rsidRDefault="00795282" w:rsidP="003904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Nội dung 2: dòng điện trong chất khí</w:t>
            </w:r>
          </w:p>
        </w:tc>
        <w:tc>
          <w:tcPr>
            <w:tcW w:w="473" w:type="pct"/>
            <w:vAlign w:val="center"/>
          </w:tcPr>
          <w:p w14:paraId="791F4DE1" w14:textId="6B0CE97E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2</w:t>
            </w:r>
          </w:p>
        </w:tc>
        <w:tc>
          <w:tcPr>
            <w:tcW w:w="337" w:type="pct"/>
            <w:vAlign w:val="center"/>
          </w:tcPr>
          <w:p w14:paraId="40FBB330" w14:textId="415B2E76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13161B6C" w14:textId="6BB25540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5226AFB0" w14:textId="337D6665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312EC848" w14:textId="3925227A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6" w:type="pct"/>
            <w:vAlign w:val="center"/>
          </w:tcPr>
          <w:p w14:paraId="6AC647B9" w14:textId="39322C2D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473" w:type="pct"/>
            <w:vAlign w:val="center"/>
          </w:tcPr>
          <w:p w14:paraId="53BA6EAE" w14:textId="0DD5D089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278" w:type="pct"/>
            <w:vAlign w:val="center"/>
          </w:tcPr>
          <w:p w14:paraId="3234E766" w14:textId="62AA0E07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-</w:t>
            </w:r>
          </w:p>
        </w:tc>
        <w:tc>
          <w:tcPr>
            <w:tcW w:w="376" w:type="pct"/>
          </w:tcPr>
          <w:p w14:paraId="329DF3E5" w14:textId="78A424CA" w:rsidR="00795282" w:rsidRPr="004421D5" w:rsidRDefault="00795282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  <w:t>5%</w:t>
            </w:r>
          </w:p>
        </w:tc>
      </w:tr>
      <w:tr w:rsidR="00660891" w:rsidRPr="004421D5" w14:paraId="4C366B21" w14:textId="77777777" w:rsidTr="00795282">
        <w:trPr>
          <w:trHeight w:val="704"/>
        </w:trPr>
        <w:tc>
          <w:tcPr>
            <w:tcW w:w="1565" w:type="pct"/>
            <w:gridSpan w:val="3"/>
            <w:vAlign w:val="center"/>
          </w:tcPr>
          <w:p w14:paraId="4BF1C8CF" w14:textId="77777777" w:rsidR="00315A31" w:rsidRPr="004421D5" w:rsidRDefault="00315A31" w:rsidP="0039041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  <w:t>Tổng hợp chung</w:t>
            </w:r>
          </w:p>
        </w:tc>
        <w:tc>
          <w:tcPr>
            <w:tcW w:w="810" w:type="pct"/>
            <w:gridSpan w:val="2"/>
            <w:vAlign w:val="center"/>
          </w:tcPr>
          <w:p w14:paraId="15B18FF5" w14:textId="5AAE6069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40</w:t>
            </w:r>
            <w:r w:rsidR="00315A31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  <w:t>%</w:t>
            </w:r>
          </w:p>
        </w:tc>
        <w:tc>
          <w:tcPr>
            <w:tcW w:w="749" w:type="pct"/>
            <w:gridSpan w:val="2"/>
            <w:vAlign w:val="center"/>
          </w:tcPr>
          <w:p w14:paraId="57EC6CEA" w14:textId="2F943A7B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30</w:t>
            </w:r>
            <w:r w:rsidR="00315A31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  <w:t>%</w:t>
            </w:r>
          </w:p>
        </w:tc>
        <w:tc>
          <w:tcPr>
            <w:tcW w:w="749" w:type="pct"/>
            <w:gridSpan w:val="2"/>
            <w:vAlign w:val="center"/>
          </w:tcPr>
          <w:p w14:paraId="241B2EB7" w14:textId="3D5F3F45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20</w:t>
            </w:r>
            <w:r w:rsidR="00315A31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  <w:t>%</w:t>
            </w:r>
          </w:p>
        </w:tc>
        <w:tc>
          <w:tcPr>
            <w:tcW w:w="751" w:type="pct"/>
            <w:gridSpan w:val="2"/>
            <w:vAlign w:val="center"/>
          </w:tcPr>
          <w:p w14:paraId="41DBF6ED" w14:textId="41940EB4" w:rsidR="00315A31" w:rsidRPr="004421D5" w:rsidRDefault="00A77886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</w:pPr>
            <w:r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  <w:lang w:val="vi-VN"/>
              </w:rPr>
              <w:t>10</w:t>
            </w:r>
            <w:r w:rsidR="00315A31" w:rsidRPr="004421D5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1"/>
                <w:szCs w:val="21"/>
              </w:rPr>
              <w:t>%</w:t>
            </w:r>
          </w:p>
        </w:tc>
        <w:tc>
          <w:tcPr>
            <w:tcW w:w="376" w:type="pct"/>
          </w:tcPr>
          <w:p w14:paraId="3BFDA437" w14:textId="77777777" w:rsid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1"/>
                <w:szCs w:val="21"/>
                <w:lang w:val="vi-VN"/>
              </w:rPr>
            </w:pPr>
          </w:p>
          <w:p w14:paraId="2E9CB0C6" w14:textId="404541E4" w:rsidR="00315A31" w:rsidRPr="004421D5" w:rsidRDefault="004421D5" w:rsidP="0039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1"/>
                <w:szCs w:val="21"/>
                <w:lang w:val="vi-VN"/>
              </w:rPr>
            </w:pPr>
            <w:r w:rsidRPr="004421D5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1"/>
                <w:szCs w:val="21"/>
                <w:lang w:val="vi-VN"/>
              </w:rPr>
              <w:t>100%</w:t>
            </w:r>
          </w:p>
        </w:tc>
      </w:tr>
    </w:tbl>
    <w:p w14:paraId="5EB8AA9A" w14:textId="77777777" w:rsidR="00315A31" w:rsidRPr="00390419" w:rsidRDefault="00315A31" w:rsidP="00390419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041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Kiến thức, kĩ năng được tính cho các chủ đề và theo Chương trình GDPT 2018.</w:t>
      </w:r>
    </w:p>
    <w:p w14:paraId="6D75B913" w14:textId="77777777" w:rsidR="00315A31" w:rsidRPr="00390419" w:rsidRDefault="00315A31" w:rsidP="00390419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9041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- Chủ đề lựa chọn không tham gia vào kiểm tra định kì.</w:t>
      </w:r>
    </w:p>
    <w:p w14:paraId="5849F3A7" w14:textId="77777777" w:rsidR="00315A31" w:rsidRPr="00390419" w:rsidRDefault="00315A31" w:rsidP="00390419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Nội dung kiểm tra cuối kì bao gồm nội dung học toàn học kì, những nội dung kiểm tra giữa kì được tính không quá 10% số điểm và chỉ kiểm tra ở mức độ nhận biết. </w:t>
      </w:r>
    </w:p>
    <w:p w14:paraId="28154149" w14:textId="77777777" w:rsidR="00315A31" w:rsidRPr="00390419" w:rsidRDefault="00315A31" w:rsidP="00390419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419">
        <w:rPr>
          <w:rFonts w:ascii="Times New Roman" w:hAnsi="Times New Roman" w:cs="Times New Roman"/>
          <w:color w:val="000000" w:themeColor="text1"/>
          <w:sz w:val="24"/>
          <w:szCs w:val="24"/>
        </w:rPr>
        <w:t>- Tỉ lệ câu hỏi TNKQ là 40% (tương đương 16 câu).</w:t>
      </w:r>
    </w:p>
    <w:p w14:paraId="52764B69" w14:textId="77777777" w:rsidR="00315A31" w:rsidRPr="00390419" w:rsidRDefault="00315A31" w:rsidP="0039041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E044C4" w14:textId="475E8600" w:rsidR="00315A31" w:rsidRPr="00390419" w:rsidRDefault="00315A31" w:rsidP="0039041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15A31" w:rsidRPr="00390419" w:rsidSect="00E9588B">
      <w:pgSz w:w="15840" w:h="12240" w:orient="landscape"/>
      <w:pgMar w:top="1134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4672" w14:textId="77777777" w:rsidR="003D3B02" w:rsidRDefault="003D3B02" w:rsidP="00E25929">
      <w:pPr>
        <w:spacing w:after="0" w:line="240" w:lineRule="auto"/>
      </w:pPr>
      <w:r>
        <w:separator/>
      </w:r>
    </w:p>
  </w:endnote>
  <w:endnote w:type="continuationSeparator" w:id="0">
    <w:p w14:paraId="32BC381A" w14:textId="77777777" w:rsidR="003D3B02" w:rsidRDefault="003D3B02" w:rsidP="00E2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E9AE" w14:textId="77777777" w:rsidR="00E25929" w:rsidRDefault="00E25929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49219"/>
      <w:docPartObj>
        <w:docPartGallery w:val="Page Numbers (Bottom of Page)"/>
        <w:docPartUnique/>
      </w:docPartObj>
    </w:sdtPr>
    <w:sdtContent>
      <w:p w14:paraId="44FDD92A" w14:textId="5CD959AF" w:rsidR="00E25929" w:rsidRDefault="00E25929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511CAC32" w14:textId="77777777" w:rsidR="00E25929" w:rsidRDefault="00E25929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2873" w14:textId="77777777" w:rsidR="00E25929" w:rsidRDefault="00E2592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F563" w14:textId="77777777" w:rsidR="003D3B02" w:rsidRDefault="003D3B02" w:rsidP="00E25929">
      <w:pPr>
        <w:spacing w:after="0" w:line="240" w:lineRule="auto"/>
      </w:pPr>
      <w:r>
        <w:separator/>
      </w:r>
    </w:p>
  </w:footnote>
  <w:footnote w:type="continuationSeparator" w:id="0">
    <w:p w14:paraId="4C3804FA" w14:textId="77777777" w:rsidR="003D3B02" w:rsidRDefault="003D3B02" w:rsidP="00E2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413" w14:textId="77777777" w:rsidR="00E25929" w:rsidRDefault="00E25929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D0CE" w14:textId="77777777" w:rsidR="00E25929" w:rsidRDefault="00E25929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914E" w14:textId="77777777" w:rsidR="00E25929" w:rsidRDefault="00E2592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012"/>
    <w:multiLevelType w:val="hybridMultilevel"/>
    <w:tmpl w:val="ED1C0A36"/>
    <w:lvl w:ilvl="0" w:tplc="5B6233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D1B"/>
    <w:multiLevelType w:val="hybridMultilevel"/>
    <w:tmpl w:val="B8701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4BE9"/>
    <w:multiLevelType w:val="hybridMultilevel"/>
    <w:tmpl w:val="31CE1D82"/>
    <w:lvl w:ilvl="0" w:tplc="804C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452486">
    <w:abstractNumId w:val="2"/>
  </w:num>
  <w:num w:numId="2" w16cid:durableId="339434405">
    <w:abstractNumId w:val="0"/>
  </w:num>
  <w:num w:numId="3" w16cid:durableId="29969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6E"/>
    <w:rsid w:val="0004448D"/>
    <w:rsid w:val="000536C9"/>
    <w:rsid w:val="00055158"/>
    <w:rsid w:val="00085249"/>
    <w:rsid w:val="000B348A"/>
    <w:rsid w:val="000C502C"/>
    <w:rsid w:val="000D0A69"/>
    <w:rsid w:val="00157182"/>
    <w:rsid w:val="00162695"/>
    <w:rsid w:val="00172E9F"/>
    <w:rsid w:val="001972E8"/>
    <w:rsid w:val="001C5F1F"/>
    <w:rsid w:val="002023CB"/>
    <w:rsid w:val="00202967"/>
    <w:rsid w:val="0023128D"/>
    <w:rsid w:val="00231AA6"/>
    <w:rsid w:val="002444FB"/>
    <w:rsid w:val="002571D5"/>
    <w:rsid w:val="002B1BF0"/>
    <w:rsid w:val="002B66D1"/>
    <w:rsid w:val="00315A31"/>
    <w:rsid w:val="00331D15"/>
    <w:rsid w:val="00345A61"/>
    <w:rsid w:val="00364EBE"/>
    <w:rsid w:val="00390419"/>
    <w:rsid w:val="003A2C88"/>
    <w:rsid w:val="003A4B1A"/>
    <w:rsid w:val="003B1E82"/>
    <w:rsid w:val="003B2907"/>
    <w:rsid w:val="003B7A83"/>
    <w:rsid w:val="003C466F"/>
    <w:rsid w:val="003D3B02"/>
    <w:rsid w:val="00410EAB"/>
    <w:rsid w:val="00417C51"/>
    <w:rsid w:val="00425D9A"/>
    <w:rsid w:val="00427DA3"/>
    <w:rsid w:val="00430E2C"/>
    <w:rsid w:val="004374FF"/>
    <w:rsid w:val="00437B9B"/>
    <w:rsid w:val="004407CC"/>
    <w:rsid w:val="004421D5"/>
    <w:rsid w:val="00471608"/>
    <w:rsid w:val="004815C0"/>
    <w:rsid w:val="00494AE3"/>
    <w:rsid w:val="004A6F06"/>
    <w:rsid w:val="004E4D66"/>
    <w:rsid w:val="004F4AC8"/>
    <w:rsid w:val="0050081E"/>
    <w:rsid w:val="0051153A"/>
    <w:rsid w:val="00565918"/>
    <w:rsid w:val="00584B77"/>
    <w:rsid w:val="00595147"/>
    <w:rsid w:val="00596D0A"/>
    <w:rsid w:val="005B28A4"/>
    <w:rsid w:val="00660891"/>
    <w:rsid w:val="00672698"/>
    <w:rsid w:val="006856AD"/>
    <w:rsid w:val="006B7C5F"/>
    <w:rsid w:val="006E266E"/>
    <w:rsid w:val="00725905"/>
    <w:rsid w:val="00725AF2"/>
    <w:rsid w:val="00794929"/>
    <w:rsid w:val="00795282"/>
    <w:rsid w:val="007D69C4"/>
    <w:rsid w:val="0081060F"/>
    <w:rsid w:val="00813185"/>
    <w:rsid w:val="008477A0"/>
    <w:rsid w:val="00871D5E"/>
    <w:rsid w:val="00873A3B"/>
    <w:rsid w:val="008D6E11"/>
    <w:rsid w:val="00902F5A"/>
    <w:rsid w:val="009047A6"/>
    <w:rsid w:val="00907DC6"/>
    <w:rsid w:val="00935A0D"/>
    <w:rsid w:val="0096059A"/>
    <w:rsid w:val="00962951"/>
    <w:rsid w:val="00970F85"/>
    <w:rsid w:val="00A24CDB"/>
    <w:rsid w:val="00A44645"/>
    <w:rsid w:val="00A77886"/>
    <w:rsid w:val="00AB6D4C"/>
    <w:rsid w:val="00AF4C07"/>
    <w:rsid w:val="00AF78D5"/>
    <w:rsid w:val="00B147EC"/>
    <w:rsid w:val="00B21641"/>
    <w:rsid w:val="00B4438E"/>
    <w:rsid w:val="00B529E4"/>
    <w:rsid w:val="00B84561"/>
    <w:rsid w:val="00B929C0"/>
    <w:rsid w:val="00BE3CBB"/>
    <w:rsid w:val="00C410DF"/>
    <w:rsid w:val="00C55D0D"/>
    <w:rsid w:val="00C7754F"/>
    <w:rsid w:val="00CA34F2"/>
    <w:rsid w:val="00D056D7"/>
    <w:rsid w:val="00D17CA6"/>
    <w:rsid w:val="00D57B04"/>
    <w:rsid w:val="00DE5139"/>
    <w:rsid w:val="00DE59FC"/>
    <w:rsid w:val="00E25929"/>
    <w:rsid w:val="00E319CE"/>
    <w:rsid w:val="00E63DDA"/>
    <w:rsid w:val="00E9588B"/>
    <w:rsid w:val="00EB261A"/>
    <w:rsid w:val="00EF2521"/>
    <w:rsid w:val="00F46429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E5B4"/>
  <w15:chartTrackingRefBased/>
  <w15:docId w15:val="{8A6BC4EF-3F22-45EC-AAFA-96F6159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71D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5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596D0A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81060F"/>
  </w:style>
  <w:style w:type="paragraph" w:styleId="KhngDncch">
    <w:name w:val="No Spacing"/>
    <w:link w:val="KhngDncchChar"/>
    <w:qFormat/>
    <w:rsid w:val="004E4D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KhngDncchChar">
    <w:name w:val="Không Dãn cách Char"/>
    <w:link w:val="KhngDncch"/>
    <w:rsid w:val="004E4D66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ThngthngWeb">
    <w:name w:val="Normal (Web)"/>
    <w:basedOn w:val="Binhthng"/>
    <w:uiPriority w:val="99"/>
    <w:unhideWhenUsed/>
    <w:rsid w:val="0066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437B9B"/>
    <w:rPr>
      <w:color w:val="808080"/>
    </w:rPr>
  </w:style>
  <w:style w:type="table" w:customStyle="1" w:styleId="YoungMixTable">
    <w:name w:val="YoungMix_Table"/>
    <w:rsid w:val="00C7754F"/>
    <w:pPr>
      <w:spacing w:after="0" w:line="240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E2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25929"/>
  </w:style>
  <w:style w:type="paragraph" w:styleId="Chntrang">
    <w:name w:val="footer"/>
    <w:basedOn w:val="Binhthng"/>
    <w:link w:val="ChntrangChar"/>
    <w:uiPriority w:val="99"/>
    <w:unhideWhenUsed/>
    <w:rsid w:val="00E2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2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thunt</dc:creator>
  <cp:keywords/>
  <dc:description/>
  <cp:lastModifiedBy>nguyen ngoc</cp:lastModifiedBy>
  <cp:revision>34</cp:revision>
  <dcterms:created xsi:type="dcterms:W3CDTF">2022-12-07T06:03:00Z</dcterms:created>
  <dcterms:modified xsi:type="dcterms:W3CDTF">2023-01-14T16:18:00Z</dcterms:modified>
</cp:coreProperties>
</file>